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90D8B" w:rsidRDefault="00B02FE6">
      <w:pPr>
        <w:pStyle w:val="Ttulo1"/>
        <w:numPr>
          <w:ilvl w:val="0"/>
          <w:numId w:val="2"/>
        </w:numPr>
      </w:pPr>
      <w:bookmarkStart w:id="0" w:name="_gjdgxs" w:colFirst="0" w:colLast="0"/>
      <w:bookmarkEnd w:id="0"/>
      <w:r>
        <w:t>Proyecto de Curso: Modelo Dimensional</w:t>
      </w:r>
    </w:p>
    <w:p w14:paraId="00000002" w14:textId="77777777" w:rsidR="00190D8B" w:rsidRDefault="00B02FE6">
      <w:pPr>
        <w:ind w:firstLine="540"/>
      </w:pPr>
      <w:bookmarkStart w:id="1" w:name="_30j0zll" w:colFirst="0" w:colLast="0"/>
      <w:bookmarkEnd w:id="1"/>
      <w:r>
        <w:t xml:space="preserve">El proyecto del curso busca desarrollar una bodega de datos para </w:t>
      </w:r>
      <w:proofErr w:type="spellStart"/>
      <w:r>
        <w:t>AdventureWorks</w:t>
      </w:r>
      <w:proofErr w:type="spellEnd"/>
      <w:r>
        <w:t xml:space="preserve">, una multinacional dedicada a la venta de bicicletas. </w:t>
      </w:r>
    </w:p>
    <w:p w14:paraId="00000003" w14:textId="77777777" w:rsidR="00190D8B" w:rsidRDefault="00190D8B">
      <w:pPr>
        <w:pBdr>
          <w:bottom w:val="single" w:sz="6" w:space="1" w:color="000000"/>
        </w:pBdr>
        <w:ind w:firstLine="540"/>
      </w:pPr>
    </w:p>
    <w:p w14:paraId="00000004" w14:textId="77777777" w:rsidR="00190D8B" w:rsidRDefault="00B02FE6">
      <w:pPr>
        <w:pStyle w:val="Ttulo2"/>
        <w:numPr>
          <w:ilvl w:val="1"/>
          <w:numId w:val="2"/>
        </w:numPr>
      </w:pPr>
      <w:r>
        <w:t>Actividades</w:t>
      </w:r>
    </w:p>
    <w:p w14:paraId="00000005" w14:textId="77777777" w:rsidR="00190D8B" w:rsidRDefault="00B02FE6">
      <w:pPr>
        <w:ind w:left="0" w:firstLine="540"/>
      </w:pPr>
      <w:r>
        <w:t>En grupos, realice las siguientes actividades:</w:t>
      </w:r>
    </w:p>
    <w:p w14:paraId="00000006" w14:textId="77777777" w:rsidR="00190D8B" w:rsidRDefault="00190D8B"/>
    <w:p w14:paraId="00000007" w14:textId="77777777" w:rsidR="00190D8B" w:rsidRDefault="00B02FE6">
      <w:pPr>
        <w:ind w:firstLine="540"/>
        <w:rPr>
          <w:b/>
        </w:rPr>
      </w:pPr>
      <w:r>
        <w:rPr>
          <w:b/>
        </w:rPr>
        <w:t xml:space="preserve">Elabore un modelo </w:t>
      </w:r>
      <w:r>
        <w:rPr>
          <w:b/>
        </w:rPr>
        <w:t>dimensional para el proyecto</w:t>
      </w:r>
    </w:p>
    <w:p w14:paraId="00000008" w14:textId="77777777" w:rsidR="00190D8B" w:rsidRDefault="00B02FE6">
      <w:pPr>
        <w:numPr>
          <w:ilvl w:val="0"/>
          <w:numId w:val="1"/>
        </w:numPr>
        <w:pBdr>
          <w:top w:val="nil"/>
          <w:left w:val="nil"/>
          <w:bottom w:val="nil"/>
          <w:right w:val="nil"/>
          <w:between w:val="nil"/>
        </w:pBdr>
      </w:pPr>
      <w:r>
        <w:t>Considerando las variables que se desean incluir en los tableros y reportes, y las consultas realizadas en la base de datos, elabore un modelo dimensional para el proyecto.</w:t>
      </w:r>
    </w:p>
    <w:p w14:paraId="00000009" w14:textId="77777777" w:rsidR="00190D8B" w:rsidRDefault="00B02FE6">
      <w:pPr>
        <w:numPr>
          <w:ilvl w:val="0"/>
          <w:numId w:val="1"/>
        </w:numPr>
        <w:pBdr>
          <w:top w:val="nil"/>
          <w:left w:val="nil"/>
          <w:bottom w:val="nil"/>
          <w:right w:val="nil"/>
          <w:between w:val="nil"/>
        </w:pBdr>
      </w:pPr>
      <w:r>
        <w:t>Elabore una estrella para cada una de las variables (h</w:t>
      </w:r>
      <w:r>
        <w:t>echos) a analizar. Cree un modelo para cada uno de estas variables, colocando los hechos en el centro y creando líneas y puntos para cada una de las dimensiones y niveles de análisis.</w:t>
      </w:r>
    </w:p>
    <w:p w14:paraId="0000000A" w14:textId="77777777" w:rsidR="00190D8B" w:rsidRDefault="00B02FE6">
      <w:pPr>
        <w:numPr>
          <w:ilvl w:val="0"/>
          <w:numId w:val="1"/>
        </w:numPr>
        <w:pBdr>
          <w:top w:val="nil"/>
          <w:left w:val="nil"/>
          <w:bottom w:val="nil"/>
          <w:right w:val="nil"/>
          <w:between w:val="nil"/>
        </w:pBdr>
      </w:pPr>
      <w:r>
        <w:t>Considere los datos que sí pudo obtener a través de las consultas. No in</w:t>
      </w:r>
      <w:r>
        <w:t>cluya atributos o dimensiones que no pudo obtener en las consultas</w:t>
      </w:r>
    </w:p>
    <w:p w14:paraId="0000000B" w14:textId="77777777" w:rsidR="00190D8B" w:rsidRDefault="00190D8B"/>
    <w:p w14:paraId="0000000C" w14:textId="77777777" w:rsidR="00190D8B" w:rsidRDefault="00B02FE6">
      <w:pPr>
        <w:ind w:firstLine="540"/>
        <w:rPr>
          <w:b/>
          <w:color w:val="595959"/>
          <w:sz w:val="24"/>
          <w:szCs w:val="24"/>
        </w:rPr>
      </w:pPr>
      <w:r>
        <w:br w:type="page"/>
      </w:r>
    </w:p>
    <w:p w14:paraId="0000000D" w14:textId="77777777" w:rsidR="00190D8B" w:rsidRDefault="00B02FE6">
      <w:pPr>
        <w:pStyle w:val="Ttulo2"/>
        <w:numPr>
          <w:ilvl w:val="1"/>
          <w:numId w:val="2"/>
        </w:numPr>
      </w:pPr>
      <w:r>
        <w:lastRenderedPageBreak/>
        <w:t>Elementos mínimos del informe</w:t>
      </w:r>
    </w:p>
    <w:p w14:paraId="0000000E" w14:textId="77777777" w:rsidR="00190D8B" w:rsidRDefault="00190D8B">
      <w:pPr>
        <w:ind w:firstLine="540"/>
        <w:rPr>
          <w:b/>
        </w:rPr>
      </w:pPr>
    </w:p>
    <w:p w14:paraId="0000000F" w14:textId="00189AB8" w:rsidR="00190D8B" w:rsidRDefault="00B02FE6">
      <w:r>
        <w:rPr>
          <w:b/>
        </w:rPr>
        <w:t>Título:</w:t>
      </w:r>
      <w:r>
        <w:t xml:space="preserve"> </w:t>
      </w:r>
      <w:r w:rsidR="00C85DB5">
        <w:t>Análisis de ventas por internet</w:t>
      </w:r>
    </w:p>
    <w:p w14:paraId="00000010" w14:textId="77777777" w:rsidR="00190D8B" w:rsidRDefault="00190D8B"/>
    <w:p w14:paraId="00000011" w14:textId="68F6EBAC" w:rsidR="00190D8B" w:rsidRDefault="00B02FE6">
      <w:r>
        <w:rPr>
          <w:b/>
        </w:rPr>
        <w:t>Grupo:</w:t>
      </w:r>
      <w:r>
        <w:t xml:space="preserve"> </w:t>
      </w:r>
      <w:r w:rsidR="00C85DB5">
        <w:t>Lizette Gil González, Iván Camilo Rosales, Erika Beltrán</w:t>
      </w:r>
    </w:p>
    <w:p w14:paraId="00000012" w14:textId="77777777" w:rsidR="00190D8B" w:rsidRDefault="00190D8B"/>
    <w:p w14:paraId="07F6B3EC" w14:textId="77777777" w:rsidR="0017297A" w:rsidRPr="0017297A" w:rsidRDefault="00B02FE6" w:rsidP="0017297A">
      <w:pPr>
        <w:rPr>
          <w:bCs/>
        </w:rPr>
      </w:pPr>
      <w:r>
        <w:rPr>
          <w:b/>
        </w:rPr>
        <w:t xml:space="preserve">Descripción: </w:t>
      </w:r>
      <w:r w:rsidR="0017297A" w:rsidRPr="0017297A">
        <w:rPr>
          <w:bCs/>
        </w:rPr>
        <w:t xml:space="preserve">Este proyecto tiene como objetivo la concepción y ejecución de un Modelo Dimensional en Estrella destinado a la eficiente gestión y análisis de la información generada por una tienda especializada en la comercialización de bicicletas. </w:t>
      </w:r>
    </w:p>
    <w:p w14:paraId="00000013" w14:textId="1E610E79" w:rsidR="00190D8B" w:rsidRPr="0017297A" w:rsidRDefault="0017297A" w:rsidP="0017297A">
      <w:pPr>
        <w:rPr>
          <w:bCs/>
        </w:rPr>
      </w:pPr>
      <w:r w:rsidRPr="0017297A">
        <w:rPr>
          <w:bCs/>
        </w:rPr>
        <w:t>Este modelo se construye con un enfoque específico en diversos aspectos, entre los que se destacan el análisis del volumen total de ventas durante ciertas temporadas del año, la evaluación del promedio del costo de envío según las áreas geográficas que presentan un mayor número de ventas. La obtención y análisis de estas métricas proveen una fuente invaluable de conocimiento para la toma de decisiones estratégicas y tácticas, capaces de impulsar el crecimiento y optimizar la eficiencia operativa de la tienda en línea de bicicletas.</w:t>
      </w:r>
    </w:p>
    <w:p w14:paraId="00000014" w14:textId="77777777" w:rsidR="00190D8B" w:rsidRDefault="00B02FE6">
      <w:r>
        <w:t xml:space="preserve"> </w:t>
      </w:r>
    </w:p>
    <w:p w14:paraId="7D78A77C" w14:textId="77777777" w:rsidR="0017297A" w:rsidRDefault="0017297A">
      <w:pPr>
        <w:ind w:firstLine="540"/>
        <w:rPr>
          <w:bCs/>
        </w:rPr>
      </w:pPr>
    </w:p>
    <w:p w14:paraId="52696EF7" w14:textId="77777777" w:rsidR="0017297A" w:rsidRDefault="0017297A">
      <w:pPr>
        <w:ind w:firstLine="540"/>
        <w:rPr>
          <w:bCs/>
        </w:rPr>
      </w:pPr>
    </w:p>
    <w:p w14:paraId="3C39EDA6" w14:textId="77777777" w:rsidR="0017297A" w:rsidRDefault="0017297A">
      <w:pPr>
        <w:ind w:firstLine="540"/>
        <w:rPr>
          <w:bCs/>
        </w:rPr>
      </w:pPr>
    </w:p>
    <w:p w14:paraId="155EC86F" w14:textId="77777777" w:rsidR="0017297A" w:rsidRDefault="0017297A">
      <w:pPr>
        <w:ind w:firstLine="540"/>
        <w:rPr>
          <w:bCs/>
        </w:rPr>
      </w:pPr>
    </w:p>
    <w:p w14:paraId="47707F8F" w14:textId="77777777" w:rsidR="0017297A" w:rsidRDefault="0017297A">
      <w:pPr>
        <w:rPr>
          <w:b/>
        </w:rPr>
      </w:pPr>
      <w:r>
        <w:rPr>
          <w:b/>
        </w:rPr>
        <w:br w:type="page"/>
      </w:r>
    </w:p>
    <w:p w14:paraId="00000015" w14:textId="703BF69B" w:rsidR="00190D8B" w:rsidRDefault="00B02FE6">
      <w:pPr>
        <w:ind w:firstLine="540"/>
      </w:pPr>
      <w:r>
        <w:rPr>
          <w:b/>
        </w:rPr>
        <w:lastRenderedPageBreak/>
        <w:t xml:space="preserve">Modelo Dimensional: </w:t>
      </w:r>
      <w:r w:rsidR="00C85DB5">
        <w:t>Modelo de ventas de bicicletas por Internet</w:t>
      </w:r>
    </w:p>
    <w:p w14:paraId="00000016" w14:textId="64FCF83A" w:rsidR="00190D8B" w:rsidRDefault="002C2A9E">
      <w:pPr>
        <w:ind w:firstLine="540"/>
      </w:pPr>
      <w:bookmarkStart w:id="2" w:name="_GoBack"/>
      <w:r>
        <w:rPr>
          <w:noProof/>
        </w:rPr>
        <w:drawing>
          <wp:anchor distT="0" distB="0" distL="114300" distR="114300" simplePos="0" relativeHeight="251658240" behindDoc="0" locked="0" layoutInCell="1" allowOverlap="1" wp14:anchorId="0B98D214" wp14:editId="57CBBD82">
            <wp:simplePos x="0" y="0"/>
            <wp:positionH relativeFrom="margin">
              <wp:align>right</wp:align>
            </wp:positionH>
            <wp:positionV relativeFrom="paragraph">
              <wp:posOffset>369866</wp:posOffset>
            </wp:positionV>
            <wp:extent cx="5733415" cy="5200200"/>
            <wp:effectExtent l="0" t="0" r="635" b="635"/>
            <wp:wrapSquare wrapText="bothSides"/>
            <wp:docPr id="1" name="Imagen 1" descr="C:\Users\usuario1\AppData\Local\Microsoft\Windows\INetCache\Content.MSO\F678BE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1\AppData\Local\Microsoft\Windows\INetCache\Content.MSO\F678BE1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52002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
      <w:r w:rsidR="00B02FE6">
        <w:t>(diagrama con el modelo)</w:t>
      </w:r>
    </w:p>
    <w:p w14:paraId="40F68587" w14:textId="7F80C44A" w:rsidR="00C85DB5" w:rsidRDefault="00C85DB5">
      <w:pPr>
        <w:ind w:firstLine="540"/>
      </w:pPr>
    </w:p>
    <w:p w14:paraId="1C8E2209" w14:textId="2FD3ECE5" w:rsidR="00C85DB5" w:rsidRDefault="00C85DB5" w:rsidP="00C85DB5">
      <w:pPr>
        <w:ind w:firstLine="540"/>
        <w:jc w:val="left"/>
      </w:pPr>
    </w:p>
    <w:p w14:paraId="40426217" w14:textId="40F9A1B3" w:rsidR="00C85DB5" w:rsidRDefault="00C85DB5" w:rsidP="00C85DB5">
      <w:pPr>
        <w:ind w:firstLine="540"/>
        <w:jc w:val="left"/>
      </w:pPr>
    </w:p>
    <w:p w14:paraId="6F53A2BF" w14:textId="71C167FB" w:rsidR="00C85DB5" w:rsidRDefault="00C85DB5" w:rsidP="00C85DB5">
      <w:pPr>
        <w:ind w:firstLine="540"/>
        <w:jc w:val="left"/>
      </w:pPr>
    </w:p>
    <w:p w14:paraId="2C87E2F3" w14:textId="0B7815E8" w:rsidR="00C85DB5" w:rsidRDefault="00C85DB5" w:rsidP="00C85DB5">
      <w:pPr>
        <w:ind w:firstLine="540"/>
        <w:jc w:val="left"/>
      </w:pPr>
    </w:p>
    <w:p w14:paraId="2E9A249D" w14:textId="12B30BFC" w:rsidR="00C85DB5" w:rsidRDefault="00C85DB5" w:rsidP="00C85DB5">
      <w:pPr>
        <w:ind w:firstLine="540"/>
        <w:jc w:val="left"/>
      </w:pPr>
    </w:p>
    <w:p w14:paraId="18D8B9BF" w14:textId="40B8B82E" w:rsidR="00C85DB5" w:rsidRDefault="00C85DB5" w:rsidP="00C85DB5">
      <w:pPr>
        <w:ind w:firstLine="540"/>
        <w:jc w:val="left"/>
      </w:pPr>
    </w:p>
    <w:p w14:paraId="25AAB47E" w14:textId="05D3E2D3" w:rsidR="00C85DB5" w:rsidRDefault="00C85DB5" w:rsidP="00C85DB5">
      <w:pPr>
        <w:ind w:firstLine="540"/>
        <w:jc w:val="left"/>
      </w:pPr>
    </w:p>
    <w:p w14:paraId="0F25350F" w14:textId="0C7D5343" w:rsidR="00C85DB5" w:rsidRDefault="00C85DB5" w:rsidP="00C85DB5">
      <w:pPr>
        <w:ind w:firstLine="540"/>
        <w:jc w:val="left"/>
      </w:pPr>
    </w:p>
    <w:p w14:paraId="0F2119ED" w14:textId="17103CE6" w:rsidR="00C85DB5" w:rsidRDefault="00C85DB5" w:rsidP="00C85DB5">
      <w:pPr>
        <w:ind w:firstLine="540"/>
        <w:jc w:val="left"/>
      </w:pPr>
    </w:p>
    <w:p w14:paraId="00000017" w14:textId="26C3EFF8" w:rsidR="00190D8B" w:rsidRDefault="00190D8B" w:rsidP="00C85DB5">
      <w:pPr>
        <w:ind w:firstLine="540"/>
        <w:jc w:val="left"/>
      </w:pPr>
    </w:p>
    <w:sectPr w:rsidR="00190D8B">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49DA7" w14:textId="77777777" w:rsidR="00B02FE6" w:rsidRDefault="00B02FE6">
      <w:pPr>
        <w:spacing w:line="240" w:lineRule="auto"/>
      </w:pPr>
      <w:r>
        <w:separator/>
      </w:r>
    </w:p>
  </w:endnote>
  <w:endnote w:type="continuationSeparator" w:id="0">
    <w:p w14:paraId="2EAFC7B0" w14:textId="77777777" w:rsidR="00B02FE6" w:rsidRDefault="00B02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8" w14:textId="259683B8" w:rsidR="00190D8B" w:rsidRDefault="00B02FE6">
    <w:pPr>
      <w:ind w:firstLine="540"/>
      <w:jc w:val="right"/>
    </w:pPr>
    <w:r>
      <w:fldChar w:fldCharType="begin"/>
    </w:r>
    <w:r>
      <w:instrText>PAGE</w:instrText>
    </w:r>
    <w:r>
      <w:fldChar w:fldCharType="separate"/>
    </w:r>
    <w:r w:rsidR="00C85DB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73D39" w14:textId="77777777" w:rsidR="00B02FE6" w:rsidRDefault="00B02FE6">
      <w:pPr>
        <w:spacing w:line="240" w:lineRule="auto"/>
      </w:pPr>
      <w:r>
        <w:separator/>
      </w:r>
    </w:p>
  </w:footnote>
  <w:footnote w:type="continuationSeparator" w:id="0">
    <w:p w14:paraId="3ED6C537" w14:textId="77777777" w:rsidR="00B02FE6" w:rsidRDefault="00B02F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30A7B"/>
    <w:multiLevelType w:val="multilevel"/>
    <w:tmpl w:val="712C35AA"/>
    <w:lvl w:ilvl="0">
      <w:start w:val="1"/>
      <w:numFmt w:val="bullet"/>
      <w:lvlText w:val="●"/>
      <w:lvlJc w:val="left"/>
      <w:pPr>
        <w:ind w:left="1260" w:hanging="360"/>
      </w:pPr>
      <w:rPr>
        <w:rFonts w:ascii="Noto Sans Symbols" w:eastAsia="Noto Sans Symbols" w:hAnsi="Noto Sans Symbols" w:cs="Noto Sans Symbols"/>
      </w:rPr>
    </w:lvl>
    <w:lvl w:ilvl="1">
      <w:start w:val="1"/>
      <w:numFmt w:val="bullet"/>
      <w:lvlText w:val="o"/>
      <w:lvlJc w:val="left"/>
      <w:pPr>
        <w:ind w:left="1980" w:hanging="360"/>
      </w:pPr>
      <w:rPr>
        <w:rFonts w:ascii="Courier New" w:eastAsia="Courier New" w:hAnsi="Courier New" w:cs="Courier New"/>
      </w:rPr>
    </w:lvl>
    <w:lvl w:ilvl="2">
      <w:start w:val="1"/>
      <w:numFmt w:val="bullet"/>
      <w:lvlText w:val="▪"/>
      <w:lvlJc w:val="left"/>
      <w:pPr>
        <w:ind w:left="2700" w:hanging="360"/>
      </w:pPr>
      <w:rPr>
        <w:rFonts w:ascii="Noto Sans Symbols" w:eastAsia="Noto Sans Symbols" w:hAnsi="Noto Sans Symbols" w:cs="Noto Sans Symbols"/>
      </w:rPr>
    </w:lvl>
    <w:lvl w:ilvl="3">
      <w:start w:val="1"/>
      <w:numFmt w:val="bullet"/>
      <w:lvlText w:val="●"/>
      <w:lvlJc w:val="left"/>
      <w:pPr>
        <w:ind w:left="3420" w:hanging="360"/>
      </w:pPr>
      <w:rPr>
        <w:rFonts w:ascii="Noto Sans Symbols" w:eastAsia="Noto Sans Symbols" w:hAnsi="Noto Sans Symbols" w:cs="Noto Sans Symbols"/>
      </w:rPr>
    </w:lvl>
    <w:lvl w:ilvl="4">
      <w:start w:val="1"/>
      <w:numFmt w:val="bullet"/>
      <w:lvlText w:val="o"/>
      <w:lvlJc w:val="left"/>
      <w:pPr>
        <w:ind w:left="4140" w:hanging="360"/>
      </w:pPr>
      <w:rPr>
        <w:rFonts w:ascii="Courier New" w:eastAsia="Courier New" w:hAnsi="Courier New" w:cs="Courier New"/>
      </w:rPr>
    </w:lvl>
    <w:lvl w:ilvl="5">
      <w:start w:val="1"/>
      <w:numFmt w:val="bullet"/>
      <w:lvlText w:val="▪"/>
      <w:lvlJc w:val="left"/>
      <w:pPr>
        <w:ind w:left="4860" w:hanging="360"/>
      </w:pPr>
      <w:rPr>
        <w:rFonts w:ascii="Noto Sans Symbols" w:eastAsia="Noto Sans Symbols" w:hAnsi="Noto Sans Symbols" w:cs="Noto Sans Symbols"/>
      </w:rPr>
    </w:lvl>
    <w:lvl w:ilvl="6">
      <w:start w:val="1"/>
      <w:numFmt w:val="bullet"/>
      <w:lvlText w:val="●"/>
      <w:lvlJc w:val="left"/>
      <w:pPr>
        <w:ind w:left="5580" w:hanging="360"/>
      </w:pPr>
      <w:rPr>
        <w:rFonts w:ascii="Noto Sans Symbols" w:eastAsia="Noto Sans Symbols" w:hAnsi="Noto Sans Symbols" w:cs="Noto Sans Symbols"/>
      </w:rPr>
    </w:lvl>
    <w:lvl w:ilvl="7">
      <w:start w:val="1"/>
      <w:numFmt w:val="bullet"/>
      <w:lvlText w:val="o"/>
      <w:lvlJc w:val="left"/>
      <w:pPr>
        <w:ind w:left="6300" w:hanging="360"/>
      </w:pPr>
      <w:rPr>
        <w:rFonts w:ascii="Courier New" w:eastAsia="Courier New" w:hAnsi="Courier New" w:cs="Courier New"/>
      </w:rPr>
    </w:lvl>
    <w:lvl w:ilvl="8">
      <w:start w:val="1"/>
      <w:numFmt w:val="bullet"/>
      <w:lvlText w:val="▪"/>
      <w:lvlJc w:val="left"/>
      <w:pPr>
        <w:ind w:left="7020" w:hanging="360"/>
      </w:pPr>
      <w:rPr>
        <w:rFonts w:ascii="Noto Sans Symbols" w:eastAsia="Noto Sans Symbols" w:hAnsi="Noto Sans Symbols" w:cs="Noto Sans Symbols"/>
      </w:rPr>
    </w:lvl>
  </w:abstractNum>
  <w:abstractNum w:abstractNumId="1" w15:restartNumberingAfterBreak="0">
    <w:nsid w:val="76166A52"/>
    <w:multiLevelType w:val="multilevel"/>
    <w:tmpl w:val="4042B8F8"/>
    <w:lvl w:ilvl="0">
      <w:start w:val="1"/>
      <w:numFmt w:val="decimal"/>
      <w:lvlText w:val="%1."/>
      <w:lvlJc w:val="left"/>
      <w:pPr>
        <w:ind w:left="540" w:firstLine="0"/>
      </w:pPr>
    </w:lvl>
    <w:lvl w:ilvl="1">
      <w:start w:val="1"/>
      <w:numFmt w:val="decimal"/>
      <w:lvlText w:val="%1.%2."/>
      <w:lvlJc w:val="left"/>
      <w:pPr>
        <w:ind w:left="1620" w:hanging="720"/>
      </w:pPr>
    </w:lvl>
    <w:lvl w:ilvl="2">
      <w:start w:val="1"/>
      <w:numFmt w:val="decimal"/>
      <w:lvlText w:val="%1.%2.%3."/>
      <w:lvlJc w:val="left"/>
      <w:pPr>
        <w:ind w:left="1620" w:hanging="720"/>
      </w:pPr>
    </w:lvl>
    <w:lvl w:ilvl="3">
      <w:start w:val="1"/>
      <w:numFmt w:val="decimal"/>
      <w:lvlText w:val="%1.%2.%3.%4."/>
      <w:lvlJc w:val="left"/>
      <w:pPr>
        <w:ind w:left="1980" w:hanging="1080"/>
      </w:pPr>
    </w:lvl>
    <w:lvl w:ilvl="4">
      <w:start w:val="1"/>
      <w:numFmt w:val="decimal"/>
      <w:lvlText w:val="%1.%2.%3.%4.%5."/>
      <w:lvlJc w:val="left"/>
      <w:pPr>
        <w:ind w:left="2340" w:hanging="1440"/>
      </w:pPr>
    </w:lvl>
    <w:lvl w:ilvl="5">
      <w:start w:val="1"/>
      <w:numFmt w:val="decimal"/>
      <w:lvlText w:val="%1.%2.%3.%4.%5.%6."/>
      <w:lvlJc w:val="left"/>
      <w:pPr>
        <w:ind w:left="2340" w:hanging="1440"/>
      </w:pPr>
    </w:lvl>
    <w:lvl w:ilvl="6">
      <w:start w:val="1"/>
      <w:numFmt w:val="decimal"/>
      <w:lvlText w:val="%1.%2.%3.%4.%5.%6.%7."/>
      <w:lvlJc w:val="left"/>
      <w:pPr>
        <w:ind w:left="2700" w:hanging="1800"/>
      </w:pPr>
    </w:lvl>
    <w:lvl w:ilvl="7">
      <w:start w:val="1"/>
      <w:numFmt w:val="decimal"/>
      <w:lvlText w:val="%1.%2.%3.%4.%5.%6.%7.%8."/>
      <w:lvlJc w:val="left"/>
      <w:pPr>
        <w:ind w:left="2700" w:hanging="1800"/>
      </w:pPr>
    </w:lvl>
    <w:lvl w:ilvl="8">
      <w:start w:val="1"/>
      <w:numFmt w:val="decimal"/>
      <w:lvlText w:val="%1.%2.%3.%4.%5.%6.%7.%8.%9."/>
      <w:lvlJc w:val="left"/>
      <w:pPr>
        <w:ind w:left="3060" w:hanging="21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D8B"/>
    <w:rsid w:val="000405AC"/>
    <w:rsid w:val="000B4DED"/>
    <w:rsid w:val="0017297A"/>
    <w:rsid w:val="00190D8B"/>
    <w:rsid w:val="002C2A9E"/>
    <w:rsid w:val="00B02FE6"/>
    <w:rsid w:val="00C85D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7DA09"/>
  <w15:docId w15:val="{7875A0CA-15A6-4F92-ACF3-EA2E031B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s" w:eastAsia="es-CO" w:bidi="ar-SA"/>
      </w:rPr>
    </w:rPrDefault>
    <w:pPrDefault>
      <w:pPr>
        <w:spacing w:line="276" w:lineRule="auto"/>
        <w:ind w:left="54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ind w:hanging="540"/>
      <w:outlineLvl w:val="0"/>
    </w:pPr>
    <w:rPr>
      <w:b/>
      <w:sz w:val="28"/>
      <w:szCs w:val="28"/>
    </w:rPr>
  </w:style>
  <w:style w:type="paragraph" w:styleId="Ttulo2">
    <w:name w:val="heading 2"/>
    <w:basedOn w:val="Normal"/>
    <w:next w:val="Normal"/>
    <w:uiPriority w:val="9"/>
    <w:unhideWhenUsed/>
    <w:qFormat/>
    <w:pPr>
      <w:keepNext/>
      <w:keepLines/>
      <w:spacing w:before="480" w:after="120"/>
      <w:ind w:hanging="540"/>
      <w:outlineLvl w:val="1"/>
    </w:pPr>
    <w:rPr>
      <w:b/>
      <w:color w:val="595959"/>
      <w:sz w:val="24"/>
      <w:szCs w:val="24"/>
    </w:rPr>
  </w:style>
  <w:style w:type="paragraph" w:styleId="Ttulo3">
    <w:name w:val="heading 3"/>
    <w:basedOn w:val="Normal"/>
    <w:next w:val="Normal"/>
    <w:uiPriority w:val="9"/>
    <w:semiHidden/>
    <w:unhideWhenUsed/>
    <w:qFormat/>
    <w:pPr>
      <w:keepNext/>
      <w:keepLines/>
      <w:spacing w:before="320" w:after="80"/>
      <w:ind w:left="720" w:hanging="720"/>
      <w:outlineLvl w:val="2"/>
    </w:pPr>
    <w:rPr>
      <w:b/>
      <w:color w:val="434343"/>
      <w:sz w:val="24"/>
      <w:szCs w:val="24"/>
    </w:rPr>
  </w:style>
  <w:style w:type="paragraph" w:styleId="Ttulo4">
    <w:name w:val="heading 4"/>
    <w:basedOn w:val="Normal"/>
    <w:next w:val="Normal"/>
    <w:uiPriority w:val="9"/>
    <w:semiHidden/>
    <w:unhideWhenUsed/>
    <w:qFormat/>
    <w:pPr>
      <w:keepNext/>
      <w:keepLines/>
      <w:ind w:left="0" w:firstLine="540"/>
      <w:jc w:val="left"/>
      <w:outlineLvl w:val="3"/>
    </w:pPr>
    <w:rPr>
      <w:b/>
    </w:rPr>
  </w:style>
  <w:style w:type="paragraph" w:styleId="Ttulo5">
    <w:name w:val="heading 5"/>
    <w:basedOn w:val="Normal"/>
    <w:next w:val="Normal"/>
    <w:uiPriority w:val="9"/>
    <w:semiHidden/>
    <w:unhideWhenUsed/>
    <w:qFormat/>
    <w:pPr>
      <w:keepNext/>
      <w:keepLines/>
      <w:jc w:val="center"/>
      <w:outlineLvl w:val="4"/>
    </w:pPr>
    <w:rPr>
      <w:sz w:val="20"/>
      <w:szCs w:val="20"/>
    </w:rPr>
  </w:style>
  <w:style w:type="paragraph" w:styleId="Ttulo6">
    <w:name w:val="heading 6"/>
    <w:basedOn w:val="Normal"/>
    <w:next w:val="Normal"/>
    <w:uiPriority w:val="9"/>
    <w:semiHidden/>
    <w:unhideWhenUsed/>
    <w:qFormat/>
    <w:pPr>
      <w:keepNext/>
      <w:keepLines/>
      <w:spacing w:before="240" w:after="80"/>
      <w:jc w:val="center"/>
      <w:outlineLvl w:val="5"/>
    </w:pPr>
    <w:rPr>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287</Words>
  <Characters>1580</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Leydi Mariana Gonzalez Herrera</cp:lastModifiedBy>
  <cp:revision>4</cp:revision>
  <dcterms:created xsi:type="dcterms:W3CDTF">2023-09-27T00:55:00Z</dcterms:created>
  <dcterms:modified xsi:type="dcterms:W3CDTF">2023-10-07T16:33:00Z</dcterms:modified>
</cp:coreProperties>
</file>