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numPr>
          <w:ilvl w:val="0"/>
          <w:numId w:val="2"/>
        </w:numPr>
        <w:ind w:left="540" w:firstLine="0"/>
        <w:rPr/>
      </w:pPr>
      <w:bookmarkStart w:colFirst="0" w:colLast="0" w:name="_gjdgxs" w:id="0"/>
      <w:bookmarkEnd w:id="0"/>
      <w:r w:rsidDel="00000000" w:rsidR="00000000" w:rsidRPr="00000000">
        <w:rPr>
          <w:rtl w:val="0"/>
        </w:rPr>
        <w:t xml:space="preserve">Proyecto de Curso: ETL para las dimensiones</w:t>
      </w:r>
    </w:p>
    <w:p w:rsidR="00000000" w:rsidDel="00000000" w:rsidP="00000000" w:rsidRDefault="00000000" w:rsidRPr="00000000" w14:paraId="00000002">
      <w:pPr>
        <w:ind w:firstLine="540"/>
        <w:rPr/>
      </w:pPr>
      <w:bookmarkStart w:colFirst="0" w:colLast="0" w:name="_30j0zll" w:id="1"/>
      <w:bookmarkEnd w:id="1"/>
      <w:r w:rsidDel="00000000" w:rsidR="00000000" w:rsidRPr="00000000">
        <w:rPr>
          <w:rtl w:val="0"/>
        </w:rPr>
        <w:t xml:space="preserve">El proyecto del curso busca desarrollar una bodega de datos para AdventureWorks, una multinacional dedicada a la venta de bicicletas. </w:t>
      </w:r>
    </w:p>
    <w:p w:rsidR="00000000" w:rsidDel="00000000" w:rsidP="00000000" w:rsidRDefault="00000000" w:rsidRPr="00000000" w14:paraId="00000003">
      <w:pPr>
        <w:pBdr>
          <w:bottom w:color="000000" w:space="1" w:sz="6" w:val="single"/>
        </w:pBdr>
        <w:ind w:firstLine="540"/>
        <w:rPr/>
      </w:pPr>
      <w:r w:rsidDel="00000000" w:rsidR="00000000" w:rsidRPr="00000000">
        <w:rPr>
          <w:rtl w:val="0"/>
        </w:rPr>
      </w:r>
    </w:p>
    <w:p w:rsidR="00000000" w:rsidDel="00000000" w:rsidP="00000000" w:rsidRDefault="00000000" w:rsidRPr="00000000" w14:paraId="00000004">
      <w:pPr>
        <w:pStyle w:val="Heading2"/>
        <w:numPr>
          <w:ilvl w:val="1"/>
          <w:numId w:val="2"/>
        </w:numPr>
        <w:ind w:left="1620" w:hanging="720"/>
        <w:rPr/>
      </w:pPr>
      <w:r w:rsidDel="00000000" w:rsidR="00000000" w:rsidRPr="00000000">
        <w:rPr>
          <w:rtl w:val="0"/>
        </w:rPr>
        <w:t xml:space="preserve">Actividades</w:t>
      </w:r>
    </w:p>
    <w:p w:rsidR="00000000" w:rsidDel="00000000" w:rsidP="00000000" w:rsidRDefault="00000000" w:rsidRPr="00000000" w14:paraId="00000005">
      <w:pPr>
        <w:ind w:left="0" w:firstLine="540"/>
        <w:rPr/>
      </w:pPr>
      <w:r w:rsidDel="00000000" w:rsidR="00000000" w:rsidRPr="00000000">
        <w:rPr>
          <w:rtl w:val="0"/>
        </w:rPr>
        <w:t xml:space="preserve">En grupos, realice las siguientes actividades: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ind w:firstLine="540"/>
        <w:rPr>
          <w:b w:val="1"/>
        </w:rPr>
      </w:pPr>
      <w:r w:rsidDel="00000000" w:rsidR="00000000" w:rsidRPr="00000000">
        <w:rPr>
          <w:b w:val="1"/>
          <w:rtl w:val="0"/>
        </w:rPr>
        <w:t xml:space="preserve">Codifique el ETL para las dimensión tiempo</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260" w:right="0" w:hanging="360"/>
        <w:jc w:val="both"/>
        <w:rPr/>
      </w:pPr>
      <w:r w:rsidDel="00000000" w:rsidR="00000000" w:rsidRPr="00000000">
        <w:rPr>
          <w:rtl w:val="0"/>
        </w:rPr>
        <w:t xml:space="preserve">Cree primero una consulta sobre la base de datos transaccional que le permita obtener todas las fechas relacionadas con las transacciones o eventos que son de interés en la bodega de datos. Incluya el nombre de la base de datos con el nombre de la tabla.</w:t>
      </w:r>
    </w:p>
    <w:p w:rsidR="00000000" w:rsidDel="00000000" w:rsidP="00000000" w:rsidRDefault="00000000" w:rsidRPr="00000000" w14:paraId="0000000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980" w:right="0" w:hanging="360"/>
        <w:jc w:val="both"/>
        <w:rPr>
          <w:u w:val="none"/>
        </w:rPr>
      </w:pPr>
      <w:r w:rsidDel="00000000" w:rsidR="00000000" w:rsidRPr="00000000">
        <w:rPr>
          <w:rtl w:val="0"/>
        </w:rPr>
        <w:t xml:space="preserve">Por ejemplo:</w:t>
        <w:br w:type="textWrapping"/>
      </w:r>
      <w:r w:rsidDel="00000000" w:rsidR="00000000" w:rsidRPr="00000000">
        <w:rPr>
          <w:rFonts w:ascii="Consolas" w:cs="Consolas" w:eastAsia="Consolas" w:hAnsi="Consolas"/>
          <w:b w:val="1"/>
          <w:rtl w:val="0"/>
        </w:rPr>
        <w:t xml:space="preserve">SELECT DISTINCT(fecha) </w:t>
        <w:br w:type="textWrapping"/>
        <w:t xml:space="preserve">FROM </w:t>
      </w:r>
      <w:r w:rsidDel="00000000" w:rsidR="00000000" w:rsidRPr="00000000">
        <w:rPr>
          <w:rFonts w:ascii="Consolas" w:cs="Consolas" w:eastAsia="Consolas" w:hAnsi="Consolas"/>
          <w:b w:val="1"/>
          <w:highlight w:val="yellow"/>
          <w:rtl w:val="0"/>
        </w:rPr>
        <w:t xml:space="preserve">oltp.transacción</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260" w:right="0" w:hanging="360"/>
        <w:jc w:val="both"/>
        <w:rPr/>
      </w:pPr>
      <w:r w:rsidDel="00000000" w:rsidR="00000000" w:rsidRPr="00000000">
        <w:rPr>
          <w:rtl w:val="0"/>
        </w:rPr>
        <w:t xml:space="preserve">Modifique la consulta para obtener la información (por ejemplo, mes, año) que se desea almacenar en las dimensiones. Revise el diseño de la dimensión y determine cuales son las funciones de SQL que les permite obtener esta información. Use la consulta anterior como un subquery o un CTE.</w:t>
      </w:r>
    </w:p>
    <w:p w:rsidR="00000000" w:rsidDel="00000000" w:rsidP="00000000" w:rsidRDefault="00000000" w:rsidRPr="00000000" w14:paraId="0000000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980" w:right="0" w:hanging="360"/>
        <w:jc w:val="both"/>
        <w:rPr>
          <w:u w:val="none"/>
        </w:rPr>
      </w:pPr>
      <w:r w:rsidDel="00000000" w:rsidR="00000000" w:rsidRPr="00000000">
        <w:rPr>
          <w:rtl w:val="0"/>
        </w:rPr>
        <w:t xml:space="preserve">Por ejemplo:</w:t>
        <w:br w:type="textWrapping"/>
      </w:r>
      <w:r w:rsidDel="00000000" w:rsidR="00000000" w:rsidRPr="00000000">
        <w:rPr>
          <w:rFonts w:ascii="Consolas" w:cs="Consolas" w:eastAsia="Consolas" w:hAnsi="Consolas"/>
          <w:rtl w:val="0"/>
        </w:rPr>
        <w:t xml:space="preserve">SELECT</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980" w:right="0" w:firstLine="0"/>
        <w:jc w:val="both"/>
        <w:rPr>
          <w:rFonts w:ascii="Consolas" w:cs="Consolas" w:eastAsia="Consolas" w:hAnsi="Consolas"/>
        </w:rPr>
      </w:pPr>
      <w:r w:rsidDel="00000000" w:rsidR="00000000" w:rsidRPr="00000000">
        <w:rPr>
          <w:rFonts w:ascii="Consolas" w:cs="Consolas" w:eastAsia="Consolas" w:hAnsi="Consolas"/>
          <w:rtl w:val="0"/>
        </w:rPr>
        <w:t xml:space="preserve">    TO_DAYS(fecha) AS date_key,</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980" w:right="0" w:firstLine="0"/>
        <w:jc w:val="both"/>
        <w:rPr>
          <w:rFonts w:ascii="Consolas" w:cs="Consolas" w:eastAsia="Consolas" w:hAnsi="Consolas"/>
        </w:rPr>
      </w:pPr>
      <w:r w:rsidDel="00000000" w:rsidR="00000000" w:rsidRPr="00000000">
        <w:rPr>
          <w:rFonts w:ascii="Consolas" w:cs="Consolas" w:eastAsia="Consolas" w:hAnsi="Consolas"/>
          <w:rtl w:val="0"/>
        </w:rPr>
        <w:t xml:space="preserve">    fecha,</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980" w:right="0" w:firstLine="0"/>
        <w:jc w:val="both"/>
        <w:rPr>
          <w:rFonts w:ascii="Consolas" w:cs="Consolas" w:eastAsia="Consolas" w:hAnsi="Consolas"/>
        </w:rPr>
      </w:pPr>
      <w:r w:rsidDel="00000000" w:rsidR="00000000" w:rsidRPr="00000000">
        <w:rPr>
          <w:rFonts w:ascii="Consolas" w:cs="Consolas" w:eastAsia="Consolas" w:hAnsi="Consolas"/>
          <w:rtl w:val="0"/>
        </w:rPr>
        <w:t xml:space="preserve">    DATE_FORMAT(fecha, '%d %M %Y') AS date_medium,</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980" w:right="0" w:firstLine="0"/>
        <w:jc w:val="both"/>
        <w:rPr>
          <w:rFonts w:ascii="Consolas" w:cs="Consolas" w:eastAsia="Consolas" w:hAnsi="Consolas"/>
        </w:rPr>
      </w:pPr>
      <w:r w:rsidDel="00000000" w:rsidR="00000000" w:rsidRPr="00000000">
        <w:rPr>
          <w:rFonts w:ascii="Consolas" w:cs="Consolas" w:eastAsia="Consolas" w:hAnsi="Consolas"/>
          <w:rtl w:val="0"/>
        </w:rPr>
        <w:t xml:space="preserve">    MONTH(fecha) AS month,</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980" w:right="0" w:firstLine="0"/>
        <w:jc w:val="both"/>
        <w:rPr>
          <w:rFonts w:ascii="Consolas" w:cs="Consolas" w:eastAsia="Consolas" w:hAnsi="Consolas"/>
        </w:rPr>
      </w:pPr>
      <w:r w:rsidDel="00000000" w:rsidR="00000000" w:rsidRPr="00000000">
        <w:rPr>
          <w:rFonts w:ascii="Consolas" w:cs="Consolas" w:eastAsia="Consolas" w:hAnsi="Consolas"/>
          <w:rtl w:val="0"/>
        </w:rPr>
        <w:t xml:space="preserve">    MONTHNAME(fecha) AS month_name,</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980" w:right="0" w:firstLine="0"/>
        <w:jc w:val="both"/>
        <w:rPr>
          <w:rFonts w:ascii="Consolas" w:cs="Consolas" w:eastAsia="Consolas" w:hAnsi="Consolas"/>
        </w:rPr>
      </w:pPr>
      <w:r w:rsidDel="00000000" w:rsidR="00000000" w:rsidRPr="00000000">
        <w:rPr>
          <w:rFonts w:ascii="Consolas" w:cs="Consolas" w:eastAsia="Consolas" w:hAnsi="Consolas"/>
          <w:rtl w:val="0"/>
        </w:rPr>
        <w:t xml:space="preserve">    YEAR(fecha) AS year4,</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980" w:right="0" w:firstLine="0"/>
        <w:jc w:val="both"/>
        <w:rPr>
          <w:rFonts w:ascii="Consolas" w:cs="Consolas" w:eastAsia="Consolas" w:hAnsi="Consolas"/>
        </w:rPr>
      </w:pPr>
      <w:r w:rsidDel="00000000" w:rsidR="00000000" w:rsidRPr="00000000">
        <w:rPr>
          <w:rFonts w:ascii="Consolas" w:cs="Consolas" w:eastAsia="Consolas" w:hAnsi="Consolas"/>
          <w:rtl w:val="0"/>
        </w:rPr>
        <w:t xml:space="preserve">    DATE_FORMAT(fecha, '%Y-%m') AS  year_month_number</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980" w:right="0" w:firstLine="0"/>
        <w:jc w:val="both"/>
        <w:rPr>
          <w:rFonts w:ascii="Consolas" w:cs="Consolas" w:eastAsia="Consolas" w:hAnsi="Consolas"/>
        </w:rPr>
      </w:pPr>
      <w:r w:rsidDel="00000000" w:rsidR="00000000" w:rsidRPr="00000000">
        <w:rPr>
          <w:rFonts w:ascii="Consolas" w:cs="Consolas" w:eastAsia="Consolas" w:hAnsi="Consolas"/>
          <w:rtl w:val="0"/>
        </w:rPr>
        <w:t xml:space="preserve">FROM (</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980" w:right="0" w:firstLine="0"/>
        <w:jc w:val="both"/>
        <w:rPr>
          <w:rFonts w:ascii="Consolas" w:cs="Consolas" w:eastAsia="Consolas" w:hAnsi="Consolas"/>
          <w:b w:val="1"/>
        </w:rPr>
      </w:pPr>
      <w:r w:rsidDel="00000000" w:rsidR="00000000" w:rsidRPr="00000000">
        <w:rPr>
          <w:rFonts w:ascii="Consolas" w:cs="Consolas" w:eastAsia="Consolas" w:hAnsi="Consolas"/>
          <w:b w:val="1"/>
          <w:rtl w:val="0"/>
        </w:rPr>
        <w:t xml:space="preserve">    SELECT distinct DATE(fecha) as fecha</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980" w:right="0" w:firstLine="0"/>
        <w:jc w:val="both"/>
        <w:rPr>
          <w:rFonts w:ascii="Consolas" w:cs="Consolas" w:eastAsia="Consolas" w:hAnsi="Consolas"/>
        </w:rPr>
      </w:pPr>
      <w:r w:rsidDel="00000000" w:rsidR="00000000" w:rsidRPr="00000000">
        <w:rPr>
          <w:rFonts w:ascii="Consolas" w:cs="Consolas" w:eastAsia="Consolas" w:hAnsi="Consolas"/>
          <w:b w:val="1"/>
          <w:rtl w:val="0"/>
        </w:rPr>
        <w:t xml:space="preserve">    FROM oltp.transacción</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980" w:right="0" w:firstLine="0"/>
        <w:jc w:val="both"/>
        <w:rPr/>
      </w:pPr>
      <w:r w:rsidDel="00000000" w:rsidR="00000000" w:rsidRPr="00000000">
        <w:rPr>
          <w:rFonts w:ascii="Consolas" w:cs="Consolas" w:eastAsia="Consolas" w:hAnsi="Consolas"/>
          <w:rtl w:val="0"/>
        </w:rPr>
        <w:t xml:space="preserve">) AS fechas</w:t>
      </w:r>
      <w:r w:rsidDel="00000000" w:rsidR="00000000" w:rsidRPr="00000000">
        <w:br w:type="page"/>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980" w:right="0" w:firstLine="0"/>
        <w:jc w:val="both"/>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980" w:right="0" w:hanging="360"/>
        <w:jc w:val="both"/>
        <w:rPr>
          <w:u w:val="none"/>
        </w:rPr>
      </w:pPr>
      <w:r w:rsidDel="00000000" w:rsidR="00000000" w:rsidRPr="00000000">
        <w:rPr>
          <w:rtl w:val="0"/>
        </w:rPr>
        <w:t xml:space="preserve">O, como otro ejemplo:</w:t>
        <w:br w:type="textWrapping"/>
      </w:r>
      <w:r w:rsidDel="00000000" w:rsidR="00000000" w:rsidRPr="00000000">
        <w:rPr>
          <w:rFonts w:ascii="Consolas" w:cs="Consolas" w:eastAsia="Consolas" w:hAnsi="Consolas"/>
          <w:rtl w:val="0"/>
        </w:rPr>
        <w:t xml:space="preserve">WITH fechas AS (</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980" w:right="0" w:firstLine="0"/>
        <w:jc w:val="both"/>
        <w:rPr>
          <w:rFonts w:ascii="Consolas" w:cs="Consolas" w:eastAsia="Consolas" w:hAnsi="Consolas"/>
          <w:b w:val="1"/>
        </w:rPr>
      </w:pPr>
      <w:r w:rsidDel="00000000" w:rsidR="00000000" w:rsidRPr="00000000">
        <w:rPr>
          <w:rFonts w:ascii="Consolas" w:cs="Consolas" w:eastAsia="Consolas" w:hAnsi="Consolas"/>
          <w:b w:val="1"/>
          <w:rtl w:val="0"/>
        </w:rPr>
        <w:t xml:space="preserve">    SELECT distinct DATE(fecha) as fecha</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980" w:right="0" w:firstLine="0"/>
        <w:jc w:val="both"/>
        <w:rPr>
          <w:rFonts w:ascii="Consolas" w:cs="Consolas" w:eastAsia="Consolas" w:hAnsi="Consolas"/>
          <w:b w:val="1"/>
        </w:rPr>
      </w:pPr>
      <w:r w:rsidDel="00000000" w:rsidR="00000000" w:rsidRPr="00000000">
        <w:rPr>
          <w:rFonts w:ascii="Consolas" w:cs="Consolas" w:eastAsia="Consolas" w:hAnsi="Consolas"/>
          <w:b w:val="1"/>
          <w:rtl w:val="0"/>
        </w:rPr>
        <w:t xml:space="preserve">    FROM oltp.transacción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980" w:right="0" w:firstLine="0"/>
        <w:jc w:val="both"/>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980" w:right="0" w:firstLine="0"/>
        <w:jc w:val="both"/>
        <w:rPr>
          <w:rFonts w:ascii="Consolas" w:cs="Consolas" w:eastAsia="Consolas" w:hAnsi="Consolas"/>
        </w:rPr>
      </w:pPr>
      <w:r w:rsidDel="00000000" w:rsidR="00000000" w:rsidRPr="00000000">
        <w:rPr>
          <w:rFonts w:ascii="Consolas" w:cs="Consolas" w:eastAsia="Consolas" w:hAnsi="Consolas"/>
          <w:rtl w:val="0"/>
        </w:rPr>
        <w:t xml:space="preserve">SELECT</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980" w:right="0" w:firstLine="0"/>
        <w:jc w:val="both"/>
        <w:rPr>
          <w:rFonts w:ascii="Consolas" w:cs="Consolas" w:eastAsia="Consolas" w:hAnsi="Consolas"/>
        </w:rPr>
      </w:pPr>
      <w:r w:rsidDel="00000000" w:rsidR="00000000" w:rsidRPr="00000000">
        <w:rPr>
          <w:rFonts w:ascii="Consolas" w:cs="Consolas" w:eastAsia="Consolas" w:hAnsi="Consolas"/>
          <w:rtl w:val="0"/>
        </w:rPr>
        <w:t xml:space="preserve">    TO_DAYS(fecha) AS date_key,</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980" w:right="0" w:firstLine="0"/>
        <w:jc w:val="both"/>
        <w:rPr>
          <w:rFonts w:ascii="Consolas" w:cs="Consolas" w:eastAsia="Consolas" w:hAnsi="Consolas"/>
        </w:rPr>
      </w:pPr>
      <w:r w:rsidDel="00000000" w:rsidR="00000000" w:rsidRPr="00000000">
        <w:rPr>
          <w:rFonts w:ascii="Consolas" w:cs="Consolas" w:eastAsia="Consolas" w:hAnsi="Consolas"/>
          <w:rtl w:val="0"/>
        </w:rPr>
        <w:t xml:space="preserve">    fecha,</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980" w:right="0" w:firstLine="0"/>
        <w:jc w:val="both"/>
        <w:rPr>
          <w:rFonts w:ascii="Consolas" w:cs="Consolas" w:eastAsia="Consolas" w:hAnsi="Consolas"/>
        </w:rPr>
      </w:pPr>
      <w:r w:rsidDel="00000000" w:rsidR="00000000" w:rsidRPr="00000000">
        <w:rPr>
          <w:rFonts w:ascii="Consolas" w:cs="Consolas" w:eastAsia="Consolas" w:hAnsi="Consolas"/>
          <w:rtl w:val="0"/>
        </w:rPr>
        <w:t xml:space="preserve">    DATE_FORMAT(fecha, '%d %M %Y') AS date_medium,</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980" w:right="0" w:firstLine="0"/>
        <w:jc w:val="both"/>
        <w:rPr>
          <w:rFonts w:ascii="Consolas" w:cs="Consolas" w:eastAsia="Consolas" w:hAnsi="Consolas"/>
        </w:rPr>
      </w:pPr>
      <w:r w:rsidDel="00000000" w:rsidR="00000000" w:rsidRPr="00000000">
        <w:rPr>
          <w:rFonts w:ascii="Consolas" w:cs="Consolas" w:eastAsia="Consolas" w:hAnsi="Consolas"/>
          <w:rtl w:val="0"/>
        </w:rPr>
        <w:t xml:space="preserve">    MONTH(fecha) AS month,</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980" w:right="0" w:firstLine="0"/>
        <w:jc w:val="both"/>
        <w:rPr>
          <w:rFonts w:ascii="Consolas" w:cs="Consolas" w:eastAsia="Consolas" w:hAnsi="Consolas"/>
        </w:rPr>
      </w:pPr>
      <w:r w:rsidDel="00000000" w:rsidR="00000000" w:rsidRPr="00000000">
        <w:rPr>
          <w:rFonts w:ascii="Consolas" w:cs="Consolas" w:eastAsia="Consolas" w:hAnsi="Consolas"/>
          <w:rtl w:val="0"/>
        </w:rPr>
        <w:t xml:space="preserve">    MONTHNAME(fecha) AS month_name,</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980" w:right="0" w:firstLine="0"/>
        <w:jc w:val="both"/>
        <w:rPr>
          <w:rFonts w:ascii="Consolas" w:cs="Consolas" w:eastAsia="Consolas" w:hAnsi="Consolas"/>
        </w:rPr>
      </w:pPr>
      <w:r w:rsidDel="00000000" w:rsidR="00000000" w:rsidRPr="00000000">
        <w:rPr>
          <w:rFonts w:ascii="Consolas" w:cs="Consolas" w:eastAsia="Consolas" w:hAnsi="Consolas"/>
          <w:rtl w:val="0"/>
        </w:rPr>
        <w:t xml:space="preserve">    YEAR(fecha) AS year4,</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980" w:right="0" w:firstLine="0"/>
        <w:jc w:val="both"/>
        <w:rPr>
          <w:rFonts w:ascii="Consolas" w:cs="Consolas" w:eastAsia="Consolas" w:hAnsi="Consolas"/>
        </w:rPr>
      </w:pPr>
      <w:r w:rsidDel="00000000" w:rsidR="00000000" w:rsidRPr="00000000">
        <w:rPr>
          <w:rFonts w:ascii="Consolas" w:cs="Consolas" w:eastAsia="Consolas" w:hAnsi="Consolas"/>
          <w:rtl w:val="0"/>
        </w:rPr>
        <w:t xml:space="preserve">    DATE_FORMAT(fecha, '%Y-%m') AS  year_month_number</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980" w:right="0" w:firstLine="0"/>
        <w:jc w:val="both"/>
        <w:rPr>
          <w:rFonts w:ascii="Consolas" w:cs="Consolas" w:eastAsia="Consolas" w:hAnsi="Consolas"/>
        </w:rPr>
      </w:pPr>
      <w:r w:rsidDel="00000000" w:rsidR="00000000" w:rsidRPr="00000000">
        <w:rPr>
          <w:rFonts w:ascii="Consolas" w:cs="Consolas" w:eastAsia="Consolas" w:hAnsi="Consolas"/>
          <w:rtl w:val="0"/>
        </w:rPr>
        <w:t xml:space="preserve">FROM fechas</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260" w:right="0" w:hanging="360"/>
        <w:jc w:val="both"/>
      </w:pPr>
      <w:r w:rsidDel="00000000" w:rsidR="00000000" w:rsidRPr="00000000">
        <w:rPr>
          <w:rtl w:val="0"/>
        </w:rPr>
        <w:t xml:space="preserve">Modifique la consulta para insertar los datos en la dimensión tiempo. Incluya el nombre de la base de datos en el nombre de la tabla </w:t>
      </w:r>
    </w:p>
    <w:p w:rsidR="00000000" w:rsidDel="00000000" w:rsidP="00000000" w:rsidRDefault="00000000" w:rsidRPr="00000000" w14:paraId="0000002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980" w:right="0" w:hanging="360"/>
        <w:jc w:val="both"/>
      </w:pPr>
      <w:r w:rsidDel="00000000" w:rsidR="00000000" w:rsidRPr="00000000">
        <w:rPr>
          <w:rtl w:val="0"/>
        </w:rPr>
        <w:t xml:space="preserve">Por ejemplo,</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980" w:right="0" w:firstLine="0"/>
        <w:jc w:val="both"/>
        <w:rPr>
          <w:rFonts w:ascii="Consolas" w:cs="Consolas" w:eastAsia="Consolas" w:hAnsi="Consolas"/>
        </w:rPr>
      </w:pPr>
      <w:r w:rsidDel="00000000" w:rsidR="00000000" w:rsidRPr="00000000">
        <w:rPr>
          <w:rFonts w:ascii="Consolas" w:cs="Consolas" w:eastAsia="Consolas" w:hAnsi="Consolas"/>
          <w:rtl w:val="0"/>
        </w:rPr>
        <w:t xml:space="preserve">INSERT INTO </w:t>
      </w:r>
      <w:r w:rsidDel="00000000" w:rsidR="00000000" w:rsidRPr="00000000">
        <w:rPr>
          <w:rFonts w:ascii="Consolas" w:cs="Consolas" w:eastAsia="Consolas" w:hAnsi="Consolas"/>
          <w:b w:val="1"/>
          <w:highlight w:val="yellow"/>
          <w:rtl w:val="0"/>
        </w:rPr>
        <w:t xml:space="preserve">datawh.dim_tiempo </w:t>
      </w:r>
      <w:r w:rsidDel="00000000" w:rsidR="00000000" w:rsidRPr="00000000">
        <w:rPr>
          <w:rFonts w:ascii="Consolas" w:cs="Consolas" w:eastAsia="Consolas" w:hAnsi="Consolas"/>
          <w:rtl w:val="0"/>
        </w:rPr>
        <w:t xml:space="preserve">(</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980" w:right="0" w:firstLine="0"/>
        <w:jc w:val="both"/>
        <w:rPr>
          <w:rFonts w:ascii="Consolas" w:cs="Consolas" w:eastAsia="Consolas" w:hAnsi="Consolas"/>
        </w:rPr>
      </w:pPr>
      <w:r w:rsidDel="00000000" w:rsidR="00000000" w:rsidRPr="00000000">
        <w:rPr>
          <w:rFonts w:ascii="Consolas" w:cs="Consolas" w:eastAsia="Consolas" w:hAnsi="Consolas"/>
          <w:rtl w:val="0"/>
        </w:rPr>
        <w:t xml:space="preserve">    date_key,</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980" w:right="0" w:firstLine="0"/>
        <w:jc w:val="both"/>
        <w:rPr>
          <w:rFonts w:ascii="Consolas" w:cs="Consolas" w:eastAsia="Consolas" w:hAnsi="Consolas"/>
        </w:rPr>
      </w:pPr>
      <w:r w:rsidDel="00000000" w:rsidR="00000000" w:rsidRPr="00000000">
        <w:rPr>
          <w:rFonts w:ascii="Consolas" w:cs="Consolas" w:eastAsia="Consolas" w:hAnsi="Consolas"/>
          <w:rtl w:val="0"/>
        </w:rPr>
        <w:t xml:space="preserve">    date_value,</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980" w:right="0" w:firstLine="0"/>
        <w:jc w:val="both"/>
        <w:rPr>
          <w:rFonts w:ascii="Consolas" w:cs="Consolas" w:eastAsia="Consolas" w:hAnsi="Consolas"/>
        </w:rPr>
      </w:pPr>
      <w:r w:rsidDel="00000000" w:rsidR="00000000" w:rsidRPr="00000000">
        <w:rPr>
          <w:rFonts w:ascii="Consolas" w:cs="Consolas" w:eastAsia="Consolas" w:hAnsi="Consolas"/>
          <w:rtl w:val="0"/>
        </w:rPr>
        <w:t xml:space="preserve">    date_medium,</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980" w:right="0" w:firstLine="0"/>
        <w:jc w:val="both"/>
        <w:rPr>
          <w:rFonts w:ascii="Consolas" w:cs="Consolas" w:eastAsia="Consolas" w:hAnsi="Consolas"/>
        </w:rPr>
      </w:pPr>
      <w:r w:rsidDel="00000000" w:rsidR="00000000" w:rsidRPr="00000000">
        <w:rPr>
          <w:rFonts w:ascii="Consolas" w:cs="Consolas" w:eastAsia="Consolas" w:hAnsi="Consolas"/>
          <w:rtl w:val="0"/>
        </w:rPr>
        <w:t xml:space="preserve">    month_number,</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980" w:right="0" w:firstLine="0"/>
        <w:jc w:val="both"/>
        <w:rPr>
          <w:rFonts w:ascii="Consolas" w:cs="Consolas" w:eastAsia="Consolas" w:hAnsi="Consolas"/>
        </w:rPr>
      </w:pPr>
      <w:r w:rsidDel="00000000" w:rsidR="00000000" w:rsidRPr="00000000">
        <w:rPr>
          <w:rFonts w:ascii="Consolas" w:cs="Consolas" w:eastAsia="Consolas" w:hAnsi="Consolas"/>
          <w:rtl w:val="0"/>
        </w:rPr>
        <w:t xml:space="preserve">    month_name,</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980" w:right="0" w:firstLine="0"/>
        <w:jc w:val="both"/>
        <w:rPr>
          <w:rFonts w:ascii="Consolas" w:cs="Consolas" w:eastAsia="Consolas" w:hAnsi="Consolas"/>
        </w:rPr>
      </w:pPr>
      <w:r w:rsidDel="00000000" w:rsidR="00000000" w:rsidRPr="00000000">
        <w:rPr>
          <w:rFonts w:ascii="Consolas" w:cs="Consolas" w:eastAsia="Consolas" w:hAnsi="Consolas"/>
          <w:rtl w:val="0"/>
        </w:rPr>
        <w:t xml:space="preserve">    year4,</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980" w:right="0" w:firstLine="0"/>
        <w:jc w:val="both"/>
        <w:rPr>
          <w:rFonts w:ascii="Consolas" w:cs="Consolas" w:eastAsia="Consolas" w:hAnsi="Consolas"/>
        </w:rPr>
      </w:pPr>
      <w:r w:rsidDel="00000000" w:rsidR="00000000" w:rsidRPr="00000000">
        <w:rPr>
          <w:rFonts w:ascii="Consolas" w:cs="Consolas" w:eastAsia="Consolas" w:hAnsi="Consolas"/>
          <w:rtl w:val="0"/>
        </w:rPr>
        <w:t xml:space="preserve">    year_month_number</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980" w:right="0" w:firstLine="0"/>
        <w:jc w:val="both"/>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980" w:right="0" w:firstLine="0"/>
        <w:jc w:val="both"/>
        <w:rPr>
          <w:rFonts w:ascii="Consolas" w:cs="Consolas" w:eastAsia="Consolas" w:hAnsi="Consolas"/>
        </w:rPr>
      </w:pPr>
      <w:r w:rsidDel="00000000" w:rsidR="00000000" w:rsidRPr="00000000">
        <w:rPr>
          <w:rFonts w:ascii="Consolas" w:cs="Consolas" w:eastAsia="Consolas" w:hAnsi="Consolas"/>
          <w:rtl w:val="0"/>
        </w:rPr>
        <w:t xml:space="preserve">SELECT …</w:t>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260" w:right="0" w:hanging="360"/>
        <w:jc w:val="both"/>
        <w:rPr>
          <w:u w:val="none"/>
        </w:rPr>
      </w:pPr>
      <w:r w:rsidDel="00000000" w:rsidR="00000000" w:rsidRPr="00000000">
        <w:rPr>
          <w:rtl w:val="0"/>
        </w:rPr>
        <w:t xml:space="preserve">Incluya el código en el repositorio Github.</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jc w:val="both"/>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jc w:val="both"/>
        <w:rPr/>
      </w:pPr>
      <w:r w:rsidDel="00000000" w:rsidR="00000000" w:rsidRPr="00000000">
        <w:rPr>
          <w:rtl w:val="0"/>
        </w:rPr>
      </w:r>
    </w:p>
    <w:p w:rsidR="00000000" w:rsidDel="00000000" w:rsidP="00000000" w:rsidRDefault="00000000" w:rsidRPr="00000000" w14:paraId="00000034">
      <w:pPr>
        <w:ind w:firstLine="540"/>
        <w:rPr>
          <w:b w:val="1"/>
        </w:rPr>
      </w:pPr>
      <w:r w:rsidDel="00000000" w:rsidR="00000000" w:rsidRPr="00000000">
        <w:rPr>
          <w:b w:val="1"/>
          <w:rtl w:val="0"/>
        </w:rPr>
        <w:t xml:space="preserve">Codifique el ETL para las otras dimensiones</w:t>
      </w:r>
    </w:p>
    <w:p w:rsidR="00000000" w:rsidDel="00000000" w:rsidP="00000000" w:rsidRDefault="00000000" w:rsidRPr="00000000" w14:paraId="00000035">
      <w:pPr>
        <w:numPr>
          <w:ilvl w:val="0"/>
          <w:numId w:val="1"/>
        </w:numPr>
        <w:ind w:left="1260" w:hanging="360"/>
      </w:pPr>
      <w:r w:rsidDel="00000000" w:rsidR="00000000" w:rsidRPr="00000000">
        <w:rPr>
          <w:rtl w:val="0"/>
        </w:rPr>
        <w:t xml:space="preserve">Cree una consulta sobre la base de datos transaccional que le permita obtener los datos de las entidades que corresponden en las otras dimensiones de la bodega de datos. Identifique cuáles son las tablas que corresponden con cada entidad y determine qué columnas corresponden con los datos de las dimensiones.</w:t>
      </w:r>
    </w:p>
    <w:p w:rsidR="00000000" w:rsidDel="00000000" w:rsidP="00000000" w:rsidRDefault="00000000" w:rsidRPr="00000000" w14:paraId="00000036">
      <w:pPr>
        <w:numPr>
          <w:ilvl w:val="1"/>
          <w:numId w:val="1"/>
        </w:numPr>
        <w:ind w:left="1980" w:hanging="360"/>
      </w:pPr>
      <w:r w:rsidDel="00000000" w:rsidR="00000000" w:rsidRPr="00000000">
        <w:rPr>
          <w:rtl w:val="0"/>
        </w:rPr>
        <w:t xml:space="preserve">Por ejemplo:</w:t>
        <w:br w:type="textWrapping"/>
      </w:r>
      <w:r w:rsidDel="00000000" w:rsidR="00000000" w:rsidRPr="00000000">
        <w:rPr>
          <w:rFonts w:ascii="Consolas" w:cs="Consolas" w:eastAsia="Consolas" w:hAnsi="Consolas"/>
          <w:b w:val="1"/>
          <w:rtl w:val="0"/>
        </w:rPr>
        <w:t xml:space="preserve">SELECT</w:t>
        <w:br w:type="textWrapping"/>
        <w:t xml:space="preserve">  entidad_id,</w:t>
        <w:br w:type="textWrapping"/>
        <w:t xml:space="preserve">  entidad_nombre,</w:t>
        <w:br w:type="textWrapping"/>
        <w:t xml:space="preserve">  clasificacion_nombre</w:t>
        <w:br w:type="textWrapping"/>
        <w:t xml:space="preserve">FROM </w:t>
      </w:r>
      <w:r w:rsidDel="00000000" w:rsidR="00000000" w:rsidRPr="00000000">
        <w:rPr>
          <w:rFonts w:ascii="Consolas" w:cs="Consolas" w:eastAsia="Consolas" w:hAnsi="Consolas"/>
          <w:b w:val="1"/>
          <w:highlight w:val="yellow"/>
          <w:rtl w:val="0"/>
        </w:rPr>
        <w:t xml:space="preserve">oltp.entidad</w:t>
      </w:r>
      <w:r w:rsidDel="00000000" w:rsidR="00000000" w:rsidRPr="00000000">
        <w:rPr>
          <w:rFonts w:ascii="Consolas" w:cs="Consolas" w:eastAsia="Consolas" w:hAnsi="Consolas"/>
          <w:b w:val="1"/>
          <w:rtl w:val="0"/>
        </w:rPr>
        <w:br w:type="textWrapping"/>
        <w:t xml:space="preserve">  JOIN </w:t>
      </w:r>
      <w:r w:rsidDel="00000000" w:rsidR="00000000" w:rsidRPr="00000000">
        <w:rPr>
          <w:rFonts w:ascii="Consolas" w:cs="Consolas" w:eastAsia="Consolas" w:hAnsi="Consolas"/>
          <w:b w:val="1"/>
          <w:highlight w:val="yellow"/>
          <w:rtl w:val="0"/>
        </w:rPr>
        <w:t xml:space="preserve">oltp.clasificacion</w:t>
      </w:r>
      <w:r w:rsidDel="00000000" w:rsidR="00000000" w:rsidRPr="00000000">
        <w:rPr>
          <w:rFonts w:ascii="Consolas" w:cs="Consolas" w:eastAsia="Consolas" w:hAnsi="Consolas"/>
          <w:b w:val="1"/>
          <w:rtl w:val="0"/>
        </w:rPr>
        <w:t xml:space="preserve"> USING (clasificacion_id)</w:t>
      </w:r>
    </w:p>
    <w:p w:rsidR="00000000" w:rsidDel="00000000" w:rsidP="00000000" w:rsidRDefault="00000000" w:rsidRPr="00000000" w14:paraId="00000037">
      <w:pPr>
        <w:numPr>
          <w:ilvl w:val="0"/>
          <w:numId w:val="1"/>
        </w:numPr>
        <w:ind w:left="1260" w:hanging="360"/>
      </w:pPr>
      <w:r w:rsidDel="00000000" w:rsidR="00000000" w:rsidRPr="00000000">
        <w:rPr>
          <w:rtl w:val="0"/>
        </w:rPr>
        <w:t xml:space="preserve">Si se requiere, m</w:t>
      </w:r>
      <w:r w:rsidDel="00000000" w:rsidR="00000000" w:rsidRPr="00000000">
        <w:rPr>
          <w:rtl w:val="0"/>
        </w:rPr>
        <w:t xml:space="preserve">odifique la consulta para hacer cálculos y obtener la información (por ejemplo, días de demora, utilidad de la venta) que se desea almacenar en las dimensiones. Revise el diseño de la dimensión y determine cuales son las funciones de SQL que les permite obtener esta información. Use la consulta anterior como un subquery o un CTE.</w:t>
      </w:r>
    </w:p>
    <w:p w:rsidR="00000000" w:rsidDel="00000000" w:rsidP="00000000" w:rsidRDefault="00000000" w:rsidRPr="00000000" w14:paraId="00000038">
      <w:pPr>
        <w:numPr>
          <w:ilvl w:val="1"/>
          <w:numId w:val="1"/>
        </w:numPr>
        <w:ind w:left="1980" w:hanging="360"/>
      </w:pPr>
      <w:r w:rsidDel="00000000" w:rsidR="00000000" w:rsidRPr="00000000">
        <w:rPr>
          <w:rtl w:val="0"/>
        </w:rPr>
        <w:t xml:space="preserve">Por ejemplo:</w:t>
        <w:br w:type="textWrapping"/>
      </w:r>
      <w:r w:rsidDel="00000000" w:rsidR="00000000" w:rsidRPr="00000000">
        <w:rPr>
          <w:rFonts w:ascii="Consolas" w:cs="Consolas" w:eastAsia="Consolas" w:hAnsi="Consolas"/>
          <w:rtl w:val="0"/>
        </w:rPr>
        <w:t xml:space="preserve">SELECT</w:t>
      </w:r>
    </w:p>
    <w:p w:rsidR="00000000" w:rsidDel="00000000" w:rsidP="00000000" w:rsidRDefault="00000000" w:rsidRPr="00000000" w14:paraId="00000039">
      <w:pPr>
        <w:ind w:left="1980" w:firstLine="0"/>
        <w:rPr>
          <w:rFonts w:ascii="Consolas" w:cs="Consolas" w:eastAsia="Consolas" w:hAnsi="Consolas"/>
        </w:rPr>
      </w:pPr>
      <w:r w:rsidDel="00000000" w:rsidR="00000000" w:rsidRPr="00000000">
        <w:rPr>
          <w:rFonts w:ascii="Consolas" w:cs="Consolas" w:eastAsia="Consolas" w:hAnsi="Consolas"/>
          <w:rtl w:val="0"/>
        </w:rPr>
        <w:t xml:space="preserve">  entidad_id,</w:t>
      </w:r>
    </w:p>
    <w:p w:rsidR="00000000" w:rsidDel="00000000" w:rsidP="00000000" w:rsidRDefault="00000000" w:rsidRPr="00000000" w14:paraId="0000003A">
      <w:pPr>
        <w:ind w:left="1980" w:firstLine="0"/>
        <w:rPr>
          <w:rFonts w:ascii="Consolas" w:cs="Consolas" w:eastAsia="Consolas" w:hAnsi="Consolas"/>
        </w:rPr>
      </w:pPr>
      <w:r w:rsidDel="00000000" w:rsidR="00000000" w:rsidRPr="00000000">
        <w:rPr>
          <w:rFonts w:ascii="Consolas" w:cs="Consolas" w:eastAsia="Consolas" w:hAnsi="Consolas"/>
          <w:rtl w:val="0"/>
        </w:rPr>
        <w:t xml:space="preserve">  entidad_nombre,</w:t>
      </w:r>
    </w:p>
    <w:p w:rsidR="00000000" w:rsidDel="00000000" w:rsidP="00000000" w:rsidRDefault="00000000" w:rsidRPr="00000000" w14:paraId="0000003B">
      <w:pPr>
        <w:ind w:left="1980" w:firstLine="0"/>
        <w:rPr>
          <w:rFonts w:ascii="Consolas" w:cs="Consolas" w:eastAsia="Consolas" w:hAnsi="Consolas"/>
        </w:rPr>
      </w:pPr>
      <w:r w:rsidDel="00000000" w:rsidR="00000000" w:rsidRPr="00000000">
        <w:rPr>
          <w:rFonts w:ascii="Consolas" w:cs="Consolas" w:eastAsia="Consolas" w:hAnsi="Consolas"/>
          <w:rtl w:val="0"/>
        </w:rPr>
        <w:t xml:space="preserve">  FUNCION_CUALQUIERA(entidad_nombre) AS nombre_modificado</w:t>
      </w:r>
    </w:p>
    <w:p w:rsidR="00000000" w:rsidDel="00000000" w:rsidP="00000000" w:rsidRDefault="00000000" w:rsidRPr="00000000" w14:paraId="0000003C">
      <w:pPr>
        <w:ind w:left="1980" w:firstLine="0"/>
        <w:rPr>
          <w:rFonts w:ascii="Consolas" w:cs="Consolas" w:eastAsia="Consolas" w:hAnsi="Consolas"/>
        </w:rPr>
      </w:pPr>
      <w:r w:rsidDel="00000000" w:rsidR="00000000" w:rsidRPr="00000000">
        <w:rPr>
          <w:rFonts w:ascii="Consolas" w:cs="Consolas" w:eastAsia="Consolas" w:hAnsi="Consolas"/>
          <w:rtl w:val="0"/>
        </w:rPr>
        <w:t xml:space="preserve">  clasificacion_nombre</w:t>
      </w:r>
    </w:p>
    <w:p w:rsidR="00000000" w:rsidDel="00000000" w:rsidP="00000000" w:rsidRDefault="00000000" w:rsidRPr="00000000" w14:paraId="0000003D">
      <w:pPr>
        <w:ind w:left="1980" w:firstLine="0"/>
        <w:rPr>
          <w:rFonts w:ascii="Consolas" w:cs="Consolas" w:eastAsia="Consolas" w:hAnsi="Consolas"/>
        </w:rPr>
      </w:pPr>
      <w:r w:rsidDel="00000000" w:rsidR="00000000" w:rsidRPr="00000000">
        <w:rPr>
          <w:rFonts w:ascii="Consolas" w:cs="Consolas" w:eastAsia="Consolas" w:hAnsi="Consolas"/>
          <w:rtl w:val="0"/>
        </w:rPr>
        <w:t xml:space="preserve">FROM (</w:t>
      </w:r>
    </w:p>
    <w:p w:rsidR="00000000" w:rsidDel="00000000" w:rsidP="00000000" w:rsidRDefault="00000000" w:rsidRPr="00000000" w14:paraId="0000003E">
      <w:pPr>
        <w:ind w:left="1980" w:firstLine="0"/>
        <w:rPr>
          <w:rFonts w:ascii="Consolas" w:cs="Consolas" w:eastAsia="Consolas" w:hAnsi="Consolas"/>
          <w:b w:val="1"/>
        </w:rPr>
      </w:pPr>
      <w:r w:rsidDel="00000000" w:rsidR="00000000" w:rsidRPr="00000000">
        <w:rPr>
          <w:rFonts w:ascii="Consolas" w:cs="Consolas" w:eastAsia="Consolas" w:hAnsi="Consolas"/>
          <w:b w:val="1"/>
          <w:rtl w:val="0"/>
        </w:rPr>
        <w:t xml:space="preserve">  SELECT</w:t>
      </w:r>
    </w:p>
    <w:p w:rsidR="00000000" w:rsidDel="00000000" w:rsidP="00000000" w:rsidRDefault="00000000" w:rsidRPr="00000000" w14:paraId="0000003F">
      <w:pPr>
        <w:ind w:left="1980" w:firstLine="0"/>
        <w:rPr>
          <w:rFonts w:ascii="Consolas" w:cs="Consolas" w:eastAsia="Consolas" w:hAnsi="Consolas"/>
          <w:b w:val="1"/>
        </w:rPr>
      </w:pPr>
      <w:r w:rsidDel="00000000" w:rsidR="00000000" w:rsidRPr="00000000">
        <w:rPr>
          <w:rFonts w:ascii="Consolas" w:cs="Consolas" w:eastAsia="Consolas" w:hAnsi="Consolas"/>
          <w:b w:val="1"/>
          <w:rtl w:val="0"/>
        </w:rPr>
        <w:t xml:space="preserve">    entidad_id,</w:t>
      </w:r>
    </w:p>
    <w:p w:rsidR="00000000" w:rsidDel="00000000" w:rsidP="00000000" w:rsidRDefault="00000000" w:rsidRPr="00000000" w14:paraId="00000040">
      <w:pPr>
        <w:ind w:left="1980" w:firstLine="0"/>
        <w:rPr>
          <w:rFonts w:ascii="Consolas" w:cs="Consolas" w:eastAsia="Consolas" w:hAnsi="Consolas"/>
          <w:b w:val="1"/>
        </w:rPr>
      </w:pPr>
      <w:r w:rsidDel="00000000" w:rsidR="00000000" w:rsidRPr="00000000">
        <w:rPr>
          <w:rFonts w:ascii="Consolas" w:cs="Consolas" w:eastAsia="Consolas" w:hAnsi="Consolas"/>
          <w:b w:val="1"/>
          <w:rtl w:val="0"/>
        </w:rPr>
        <w:t xml:space="preserve">    entidad_nombre,</w:t>
      </w:r>
    </w:p>
    <w:p w:rsidR="00000000" w:rsidDel="00000000" w:rsidP="00000000" w:rsidRDefault="00000000" w:rsidRPr="00000000" w14:paraId="00000041">
      <w:pPr>
        <w:ind w:left="1980" w:firstLine="0"/>
        <w:rPr>
          <w:rFonts w:ascii="Consolas" w:cs="Consolas" w:eastAsia="Consolas" w:hAnsi="Consolas"/>
          <w:b w:val="1"/>
        </w:rPr>
      </w:pPr>
      <w:r w:rsidDel="00000000" w:rsidR="00000000" w:rsidRPr="00000000">
        <w:rPr>
          <w:rFonts w:ascii="Consolas" w:cs="Consolas" w:eastAsia="Consolas" w:hAnsi="Consolas"/>
          <w:b w:val="1"/>
          <w:rtl w:val="0"/>
        </w:rPr>
        <w:t xml:space="preserve">    clasificacion_nombre</w:t>
      </w:r>
    </w:p>
    <w:p w:rsidR="00000000" w:rsidDel="00000000" w:rsidP="00000000" w:rsidRDefault="00000000" w:rsidRPr="00000000" w14:paraId="00000042">
      <w:pPr>
        <w:ind w:left="1980" w:firstLine="0"/>
        <w:rPr>
          <w:rFonts w:ascii="Consolas" w:cs="Consolas" w:eastAsia="Consolas" w:hAnsi="Consolas"/>
          <w:b w:val="1"/>
        </w:rPr>
      </w:pPr>
      <w:r w:rsidDel="00000000" w:rsidR="00000000" w:rsidRPr="00000000">
        <w:rPr>
          <w:rFonts w:ascii="Consolas" w:cs="Consolas" w:eastAsia="Consolas" w:hAnsi="Consolas"/>
          <w:b w:val="1"/>
          <w:rtl w:val="0"/>
        </w:rPr>
        <w:t xml:space="preserve">  FROM oltp.entidad</w:t>
      </w:r>
    </w:p>
    <w:p w:rsidR="00000000" w:rsidDel="00000000" w:rsidP="00000000" w:rsidRDefault="00000000" w:rsidRPr="00000000" w14:paraId="00000043">
      <w:pPr>
        <w:ind w:left="1980" w:firstLine="0"/>
        <w:rPr>
          <w:rFonts w:ascii="Consolas" w:cs="Consolas" w:eastAsia="Consolas" w:hAnsi="Consolas"/>
          <w:b w:val="1"/>
        </w:rPr>
      </w:pPr>
      <w:r w:rsidDel="00000000" w:rsidR="00000000" w:rsidRPr="00000000">
        <w:rPr>
          <w:rFonts w:ascii="Consolas" w:cs="Consolas" w:eastAsia="Consolas" w:hAnsi="Consolas"/>
          <w:b w:val="1"/>
          <w:rtl w:val="0"/>
        </w:rPr>
        <w:t xml:space="preserve">    JOIN oltp.clasificacion USING (clasificacion_id)</w:t>
      </w:r>
    </w:p>
    <w:p w:rsidR="00000000" w:rsidDel="00000000" w:rsidP="00000000" w:rsidRDefault="00000000" w:rsidRPr="00000000" w14:paraId="00000044">
      <w:pPr>
        <w:ind w:left="1980" w:firstLine="0"/>
        <w:rPr/>
      </w:pPr>
      <w:r w:rsidDel="00000000" w:rsidR="00000000" w:rsidRPr="00000000">
        <w:rPr>
          <w:rFonts w:ascii="Consolas" w:cs="Consolas" w:eastAsia="Consolas" w:hAnsi="Consolas"/>
          <w:rtl w:val="0"/>
        </w:rPr>
        <w:t xml:space="preserve">) AS datos</w:t>
      </w:r>
      <w:r w:rsidDel="00000000" w:rsidR="00000000" w:rsidRPr="00000000">
        <w:br w:type="page"/>
      </w:r>
      <w:r w:rsidDel="00000000" w:rsidR="00000000" w:rsidRPr="00000000">
        <w:rPr>
          <w:rtl w:val="0"/>
        </w:rPr>
      </w:r>
    </w:p>
    <w:p w:rsidR="00000000" w:rsidDel="00000000" w:rsidP="00000000" w:rsidRDefault="00000000" w:rsidRPr="00000000" w14:paraId="00000045">
      <w:pPr>
        <w:ind w:left="1980" w:firstLine="0"/>
        <w:rPr/>
      </w:pPr>
      <w:r w:rsidDel="00000000" w:rsidR="00000000" w:rsidRPr="00000000">
        <w:rPr>
          <w:rtl w:val="0"/>
        </w:rPr>
      </w:r>
    </w:p>
    <w:p w:rsidR="00000000" w:rsidDel="00000000" w:rsidP="00000000" w:rsidRDefault="00000000" w:rsidRPr="00000000" w14:paraId="00000046">
      <w:pPr>
        <w:numPr>
          <w:ilvl w:val="1"/>
          <w:numId w:val="1"/>
        </w:numPr>
        <w:ind w:left="1980" w:hanging="360"/>
      </w:pPr>
      <w:r w:rsidDel="00000000" w:rsidR="00000000" w:rsidRPr="00000000">
        <w:rPr>
          <w:rtl w:val="0"/>
        </w:rPr>
        <w:t xml:space="preserve">O, como otro ejemplo:</w:t>
        <w:br w:type="textWrapping"/>
      </w:r>
      <w:r w:rsidDel="00000000" w:rsidR="00000000" w:rsidRPr="00000000">
        <w:rPr>
          <w:rFonts w:ascii="Consolas" w:cs="Consolas" w:eastAsia="Consolas" w:hAnsi="Consolas"/>
          <w:rtl w:val="0"/>
        </w:rPr>
        <w:t xml:space="preserve">WITH datos AS (</w:t>
      </w:r>
    </w:p>
    <w:p w:rsidR="00000000" w:rsidDel="00000000" w:rsidP="00000000" w:rsidRDefault="00000000" w:rsidRPr="00000000" w14:paraId="00000047">
      <w:pPr>
        <w:ind w:left="1980" w:firstLine="0"/>
        <w:rPr>
          <w:rFonts w:ascii="Consolas" w:cs="Consolas" w:eastAsia="Consolas" w:hAnsi="Consolas"/>
        </w:rPr>
      </w:pPr>
      <w:r w:rsidDel="00000000" w:rsidR="00000000" w:rsidRPr="00000000">
        <w:rPr>
          <w:rFonts w:ascii="Consolas" w:cs="Consolas" w:eastAsia="Consolas" w:hAnsi="Consolas"/>
          <w:b w:val="1"/>
          <w:rtl w:val="0"/>
        </w:rPr>
        <w:t xml:space="preserve">  SELECT</w:t>
        <w:br w:type="textWrapping"/>
        <w:t xml:space="preserve">    entidad_id,</w:t>
        <w:br w:type="textWrapping"/>
        <w:t xml:space="preserve">    entidad_nombre,</w:t>
        <w:br w:type="textWrapping"/>
        <w:t xml:space="preserve">    clasificacion_nombre</w:t>
        <w:br w:type="textWrapping"/>
        <w:t xml:space="preserve">  FROM oltp.entidad</w:t>
        <w:br w:type="textWrapping"/>
        <w:t xml:space="preserve">    JOIN oltp.clasificacion USING (clasificacion_id)</w:t>
      </w:r>
      <w:r w:rsidDel="00000000" w:rsidR="00000000" w:rsidRPr="00000000">
        <w:rPr>
          <w:rtl w:val="0"/>
        </w:rPr>
      </w:r>
    </w:p>
    <w:p w:rsidR="00000000" w:rsidDel="00000000" w:rsidP="00000000" w:rsidRDefault="00000000" w:rsidRPr="00000000" w14:paraId="00000048">
      <w:pPr>
        <w:ind w:left="1980" w:firstLine="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49">
      <w:pPr>
        <w:ind w:left="1980" w:firstLine="0"/>
        <w:rPr>
          <w:rFonts w:ascii="Consolas" w:cs="Consolas" w:eastAsia="Consolas" w:hAnsi="Consolas"/>
        </w:rPr>
      </w:pPr>
      <w:r w:rsidDel="00000000" w:rsidR="00000000" w:rsidRPr="00000000">
        <w:rPr>
          <w:rFonts w:ascii="Consolas" w:cs="Consolas" w:eastAsia="Consolas" w:hAnsi="Consolas"/>
          <w:rtl w:val="0"/>
        </w:rPr>
        <w:t xml:space="preserve">SELECT</w:t>
      </w:r>
    </w:p>
    <w:p w:rsidR="00000000" w:rsidDel="00000000" w:rsidP="00000000" w:rsidRDefault="00000000" w:rsidRPr="00000000" w14:paraId="0000004A">
      <w:pPr>
        <w:ind w:left="1980" w:firstLine="0"/>
        <w:rPr>
          <w:rFonts w:ascii="Consolas" w:cs="Consolas" w:eastAsia="Consolas" w:hAnsi="Consolas"/>
        </w:rPr>
      </w:pPr>
      <w:r w:rsidDel="00000000" w:rsidR="00000000" w:rsidRPr="00000000">
        <w:rPr>
          <w:rFonts w:ascii="Consolas" w:cs="Consolas" w:eastAsia="Consolas" w:hAnsi="Consolas"/>
          <w:rtl w:val="0"/>
        </w:rPr>
        <w:t xml:space="preserve">  entidad_id,</w:t>
      </w:r>
    </w:p>
    <w:p w:rsidR="00000000" w:rsidDel="00000000" w:rsidP="00000000" w:rsidRDefault="00000000" w:rsidRPr="00000000" w14:paraId="0000004B">
      <w:pPr>
        <w:ind w:left="1980" w:firstLine="0"/>
        <w:rPr>
          <w:rFonts w:ascii="Consolas" w:cs="Consolas" w:eastAsia="Consolas" w:hAnsi="Consolas"/>
        </w:rPr>
      </w:pPr>
      <w:r w:rsidDel="00000000" w:rsidR="00000000" w:rsidRPr="00000000">
        <w:rPr>
          <w:rFonts w:ascii="Consolas" w:cs="Consolas" w:eastAsia="Consolas" w:hAnsi="Consolas"/>
          <w:rtl w:val="0"/>
        </w:rPr>
        <w:t xml:space="preserve">  entidad_nombre,</w:t>
      </w:r>
    </w:p>
    <w:p w:rsidR="00000000" w:rsidDel="00000000" w:rsidP="00000000" w:rsidRDefault="00000000" w:rsidRPr="00000000" w14:paraId="0000004C">
      <w:pPr>
        <w:ind w:left="1980" w:firstLine="0"/>
        <w:rPr>
          <w:rFonts w:ascii="Consolas" w:cs="Consolas" w:eastAsia="Consolas" w:hAnsi="Consolas"/>
        </w:rPr>
      </w:pPr>
      <w:r w:rsidDel="00000000" w:rsidR="00000000" w:rsidRPr="00000000">
        <w:rPr>
          <w:rFonts w:ascii="Consolas" w:cs="Consolas" w:eastAsia="Consolas" w:hAnsi="Consolas"/>
          <w:rtl w:val="0"/>
        </w:rPr>
        <w:t xml:space="preserve">  FUNCION_CUALQUIERA(entidad_nombre) AS nombre_modificado</w:t>
      </w:r>
    </w:p>
    <w:p w:rsidR="00000000" w:rsidDel="00000000" w:rsidP="00000000" w:rsidRDefault="00000000" w:rsidRPr="00000000" w14:paraId="0000004D">
      <w:pPr>
        <w:ind w:left="1980" w:firstLine="0"/>
        <w:rPr>
          <w:rFonts w:ascii="Consolas" w:cs="Consolas" w:eastAsia="Consolas" w:hAnsi="Consolas"/>
        </w:rPr>
      </w:pPr>
      <w:r w:rsidDel="00000000" w:rsidR="00000000" w:rsidRPr="00000000">
        <w:rPr>
          <w:rFonts w:ascii="Consolas" w:cs="Consolas" w:eastAsia="Consolas" w:hAnsi="Consolas"/>
          <w:rtl w:val="0"/>
        </w:rPr>
        <w:t xml:space="preserve">  clasificacion_nombre</w:t>
      </w:r>
    </w:p>
    <w:p w:rsidR="00000000" w:rsidDel="00000000" w:rsidP="00000000" w:rsidRDefault="00000000" w:rsidRPr="00000000" w14:paraId="0000004E">
      <w:pPr>
        <w:ind w:left="1980" w:firstLine="0"/>
        <w:rPr>
          <w:rFonts w:ascii="Consolas" w:cs="Consolas" w:eastAsia="Consolas" w:hAnsi="Consolas"/>
        </w:rPr>
      </w:pPr>
      <w:r w:rsidDel="00000000" w:rsidR="00000000" w:rsidRPr="00000000">
        <w:rPr>
          <w:rFonts w:ascii="Consolas" w:cs="Consolas" w:eastAsia="Consolas" w:hAnsi="Consolas"/>
          <w:rtl w:val="0"/>
        </w:rPr>
        <w:t xml:space="preserve">FROM datos</w:t>
      </w:r>
    </w:p>
    <w:p w:rsidR="00000000" w:rsidDel="00000000" w:rsidP="00000000" w:rsidRDefault="00000000" w:rsidRPr="00000000" w14:paraId="0000004F">
      <w:pPr>
        <w:numPr>
          <w:ilvl w:val="0"/>
          <w:numId w:val="1"/>
        </w:numPr>
        <w:ind w:left="1260" w:hanging="360"/>
      </w:pPr>
      <w:r w:rsidDel="00000000" w:rsidR="00000000" w:rsidRPr="00000000">
        <w:rPr>
          <w:rtl w:val="0"/>
        </w:rPr>
        <w:t xml:space="preserve">Modifique la consulta para insertar los datos en la dimensión. </w:t>
      </w:r>
    </w:p>
    <w:p w:rsidR="00000000" w:rsidDel="00000000" w:rsidP="00000000" w:rsidRDefault="00000000" w:rsidRPr="00000000" w14:paraId="00000050">
      <w:pPr>
        <w:numPr>
          <w:ilvl w:val="1"/>
          <w:numId w:val="1"/>
        </w:numPr>
        <w:ind w:left="1980" w:hanging="360"/>
      </w:pPr>
      <w:r w:rsidDel="00000000" w:rsidR="00000000" w:rsidRPr="00000000">
        <w:rPr>
          <w:rtl w:val="0"/>
        </w:rPr>
        <w:t xml:space="preserve">Por ejemplo,</w:t>
      </w:r>
    </w:p>
    <w:p w:rsidR="00000000" w:rsidDel="00000000" w:rsidP="00000000" w:rsidRDefault="00000000" w:rsidRPr="00000000" w14:paraId="00000051">
      <w:pPr>
        <w:ind w:left="1980" w:firstLine="0"/>
        <w:rPr>
          <w:rFonts w:ascii="Consolas" w:cs="Consolas" w:eastAsia="Consolas" w:hAnsi="Consolas"/>
        </w:rPr>
      </w:pPr>
      <w:r w:rsidDel="00000000" w:rsidR="00000000" w:rsidRPr="00000000">
        <w:rPr>
          <w:rFonts w:ascii="Consolas" w:cs="Consolas" w:eastAsia="Consolas" w:hAnsi="Consolas"/>
          <w:rtl w:val="0"/>
        </w:rPr>
        <w:t xml:space="preserve">INSERT INTO </w:t>
      </w:r>
      <w:r w:rsidDel="00000000" w:rsidR="00000000" w:rsidRPr="00000000">
        <w:rPr>
          <w:rFonts w:ascii="Consolas" w:cs="Consolas" w:eastAsia="Consolas" w:hAnsi="Consolas"/>
          <w:highlight w:val="yellow"/>
          <w:rtl w:val="0"/>
        </w:rPr>
        <w:t xml:space="preserve">datawh.dim_xxx</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52">
      <w:pPr>
        <w:ind w:left="1980" w:firstLine="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53">
      <w:pPr>
        <w:ind w:left="198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54">
      <w:pPr>
        <w:ind w:left="1980" w:firstLine="0"/>
        <w:rPr>
          <w:rFonts w:ascii="Consolas" w:cs="Consolas" w:eastAsia="Consolas" w:hAnsi="Consolas"/>
        </w:rPr>
      </w:pPr>
      <w:r w:rsidDel="00000000" w:rsidR="00000000" w:rsidRPr="00000000">
        <w:rPr>
          <w:rFonts w:ascii="Consolas" w:cs="Consolas" w:eastAsia="Consolas" w:hAnsi="Consolas"/>
          <w:rtl w:val="0"/>
        </w:rPr>
        <w:t xml:space="preserve">SELECT ...</w:t>
      </w:r>
    </w:p>
    <w:p w:rsidR="00000000" w:rsidDel="00000000" w:rsidP="00000000" w:rsidRDefault="00000000" w:rsidRPr="00000000" w14:paraId="00000055">
      <w:pPr>
        <w:numPr>
          <w:ilvl w:val="0"/>
          <w:numId w:val="1"/>
        </w:numPr>
        <w:ind w:left="1260" w:hanging="360"/>
      </w:pPr>
      <w:r w:rsidDel="00000000" w:rsidR="00000000" w:rsidRPr="00000000">
        <w:rPr>
          <w:rtl w:val="0"/>
        </w:rPr>
        <w:t xml:space="preserve">Incluya el código en el repositorio Github.</w:t>
      </w:r>
    </w:p>
    <w:p w:rsidR="00000000" w:rsidDel="00000000" w:rsidP="00000000" w:rsidRDefault="00000000" w:rsidRPr="00000000" w14:paraId="00000056">
      <w:pPr>
        <w:numPr>
          <w:ilvl w:val="0"/>
          <w:numId w:val="1"/>
        </w:numPr>
        <w:ind w:left="1260" w:hanging="360"/>
        <w:rPr>
          <w:u w:val="none"/>
        </w:rPr>
      </w:pPr>
      <w:r w:rsidDel="00000000" w:rsidR="00000000" w:rsidRPr="00000000">
        <w:rPr>
          <w:rtl w:val="0"/>
        </w:rPr>
        <w:t xml:space="preserve">Repita este procedimiento para cada dimensión</w:t>
      </w:r>
    </w:p>
    <w:p w:rsidR="00000000" w:rsidDel="00000000" w:rsidP="00000000" w:rsidRDefault="00000000" w:rsidRPr="00000000" w14:paraId="00000057">
      <w:pPr>
        <w:ind w:left="0"/>
        <w:rPr/>
      </w:pPr>
      <w:r w:rsidDel="00000000" w:rsidR="00000000" w:rsidRPr="00000000">
        <w:rPr>
          <w:rtl w:val="0"/>
        </w:rPr>
      </w:r>
    </w:p>
    <w:p w:rsidR="00000000" w:rsidDel="00000000" w:rsidP="00000000" w:rsidRDefault="00000000" w:rsidRPr="00000000" w14:paraId="00000058">
      <w:pPr>
        <w:pStyle w:val="Heading2"/>
        <w:numPr>
          <w:ilvl w:val="1"/>
          <w:numId w:val="2"/>
        </w:numPr>
        <w:ind w:left="1620" w:hanging="720"/>
        <w:rPr/>
      </w:pPr>
      <w:r w:rsidDel="00000000" w:rsidR="00000000" w:rsidRPr="00000000">
        <w:rPr>
          <w:rtl w:val="0"/>
        </w:rPr>
        <w:t xml:space="preserve">Elementos mínimos del informe</w:t>
      </w:r>
    </w:p>
    <w:p w:rsidR="00000000" w:rsidDel="00000000" w:rsidP="00000000" w:rsidRDefault="00000000" w:rsidRPr="00000000" w14:paraId="00000059">
      <w:pPr>
        <w:ind w:firstLine="540"/>
        <w:rPr>
          <w:b w:val="1"/>
        </w:rPr>
      </w:pPr>
      <w:r w:rsidDel="00000000" w:rsidR="00000000" w:rsidRPr="00000000">
        <w:rPr>
          <w:rtl w:val="0"/>
        </w:rPr>
      </w:r>
    </w:p>
    <w:p w:rsidR="00000000" w:rsidDel="00000000" w:rsidP="00000000" w:rsidRDefault="00000000" w:rsidRPr="00000000" w14:paraId="0000005A">
      <w:pPr>
        <w:rPr/>
      </w:pPr>
      <w:r w:rsidDel="00000000" w:rsidR="00000000" w:rsidRPr="00000000">
        <w:rPr>
          <w:b w:val="1"/>
          <w:rtl w:val="0"/>
        </w:rPr>
        <w:tab/>
        <w:tab/>
      </w:r>
      <w:r w:rsidDel="00000000" w:rsidR="00000000" w:rsidRPr="00000000">
        <w:rPr>
          <w:rtl w:val="0"/>
        </w:rPr>
        <w:t xml:space="preserve">(No aplica)</w:t>
      </w:r>
      <w:r w:rsidDel="00000000" w:rsidR="00000000" w:rsidRPr="00000000">
        <w:rPr>
          <w:rtl w:val="0"/>
        </w:rPr>
      </w:r>
    </w:p>
    <w:sectPr>
      <w:footerReference r:id="rId6" w:type="default"/>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 w:name="Noto Sans Symbols">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ind w:firstLine="54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260" w:hanging="360"/>
      </w:pPr>
      <w:rPr>
        <w:rFonts w:ascii="Noto Sans Symbols" w:cs="Noto Sans Symbols" w:eastAsia="Noto Sans Symbols" w:hAnsi="Noto Sans Symbols"/>
      </w:rPr>
    </w:lvl>
    <w:lvl w:ilvl="1">
      <w:start w:val="1"/>
      <w:numFmt w:val="bullet"/>
      <w:lvlText w:val="o"/>
      <w:lvlJc w:val="left"/>
      <w:pPr>
        <w:ind w:left="1980" w:hanging="360"/>
      </w:pPr>
      <w:rPr>
        <w:rFonts w:ascii="Courier New" w:cs="Courier New" w:eastAsia="Courier New" w:hAnsi="Courier New"/>
      </w:rPr>
    </w:lvl>
    <w:lvl w:ilvl="2">
      <w:start w:val="1"/>
      <w:numFmt w:val="bullet"/>
      <w:lvlText w:val="▪"/>
      <w:lvlJc w:val="left"/>
      <w:pPr>
        <w:ind w:left="2700" w:hanging="360"/>
      </w:pPr>
      <w:rPr>
        <w:rFonts w:ascii="Noto Sans Symbols" w:cs="Noto Sans Symbols" w:eastAsia="Noto Sans Symbols" w:hAnsi="Noto Sans Symbols"/>
      </w:rPr>
    </w:lvl>
    <w:lvl w:ilvl="3">
      <w:start w:val="1"/>
      <w:numFmt w:val="bullet"/>
      <w:lvlText w:val="●"/>
      <w:lvlJc w:val="left"/>
      <w:pPr>
        <w:ind w:left="3420" w:hanging="360"/>
      </w:pPr>
      <w:rPr>
        <w:rFonts w:ascii="Noto Sans Symbols" w:cs="Noto Sans Symbols" w:eastAsia="Noto Sans Symbols" w:hAnsi="Noto Sans Symbols"/>
      </w:rPr>
    </w:lvl>
    <w:lvl w:ilvl="4">
      <w:start w:val="1"/>
      <w:numFmt w:val="bullet"/>
      <w:lvlText w:val="o"/>
      <w:lvlJc w:val="left"/>
      <w:pPr>
        <w:ind w:left="4140" w:hanging="360"/>
      </w:pPr>
      <w:rPr>
        <w:rFonts w:ascii="Courier New" w:cs="Courier New" w:eastAsia="Courier New" w:hAnsi="Courier New"/>
      </w:rPr>
    </w:lvl>
    <w:lvl w:ilvl="5">
      <w:start w:val="1"/>
      <w:numFmt w:val="bullet"/>
      <w:lvlText w:val="▪"/>
      <w:lvlJc w:val="left"/>
      <w:pPr>
        <w:ind w:left="4860" w:hanging="360"/>
      </w:pPr>
      <w:rPr>
        <w:rFonts w:ascii="Noto Sans Symbols" w:cs="Noto Sans Symbols" w:eastAsia="Noto Sans Symbols" w:hAnsi="Noto Sans Symbols"/>
      </w:rPr>
    </w:lvl>
    <w:lvl w:ilvl="6">
      <w:start w:val="1"/>
      <w:numFmt w:val="bullet"/>
      <w:lvlText w:val="●"/>
      <w:lvlJc w:val="left"/>
      <w:pPr>
        <w:ind w:left="5580" w:hanging="360"/>
      </w:pPr>
      <w:rPr>
        <w:rFonts w:ascii="Noto Sans Symbols" w:cs="Noto Sans Symbols" w:eastAsia="Noto Sans Symbols" w:hAnsi="Noto Sans Symbols"/>
      </w:rPr>
    </w:lvl>
    <w:lvl w:ilvl="7">
      <w:start w:val="1"/>
      <w:numFmt w:val="bullet"/>
      <w:lvlText w:val="o"/>
      <w:lvlJc w:val="left"/>
      <w:pPr>
        <w:ind w:left="6300" w:hanging="360"/>
      </w:pPr>
      <w:rPr>
        <w:rFonts w:ascii="Courier New" w:cs="Courier New" w:eastAsia="Courier New" w:hAnsi="Courier New"/>
      </w:rPr>
    </w:lvl>
    <w:lvl w:ilvl="8">
      <w:start w:val="1"/>
      <w:numFmt w:val="bullet"/>
      <w:lvlText w:val="▪"/>
      <w:lvlJc w:val="left"/>
      <w:pPr>
        <w:ind w:left="7020" w:hanging="360"/>
      </w:pPr>
      <w:rPr>
        <w:rFonts w:ascii="Noto Sans Symbols" w:cs="Noto Sans Symbols" w:eastAsia="Noto Sans Symbols" w:hAnsi="Noto Sans Symbols"/>
      </w:rPr>
    </w:lvl>
  </w:abstractNum>
  <w:abstractNum w:abstractNumId="2">
    <w:lvl w:ilvl="0">
      <w:start w:val="1"/>
      <w:numFmt w:val="decimal"/>
      <w:lvlText w:val="%1."/>
      <w:lvlJc w:val="left"/>
      <w:pPr>
        <w:ind w:left="540" w:firstLine="0"/>
      </w:pPr>
      <w:rPr/>
    </w:lvl>
    <w:lvl w:ilvl="1">
      <w:start w:val="1"/>
      <w:numFmt w:val="decimal"/>
      <w:lvlText w:val="%1.%2."/>
      <w:lvlJc w:val="left"/>
      <w:pPr>
        <w:ind w:left="1620" w:hanging="720"/>
      </w:pPr>
      <w:rPr/>
    </w:lvl>
    <w:lvl w:ilvl="2">
      <w:start w:val="1"/>
      <w:numFmt w:val="decimal"/>
      <w:lvlText w:val="%1.%2.%3."/>
      <w:lvlJc w:val="left"/>
      <w:pPr>
        <w:ind w:left="1620" w:hanging="720"/>
      </w:pPr>
      <w:rPr/>
    </w:lvl>
    <w:lvl w:ilvl="3">
      <w:start w:val="1"/>
      <w:numFmt w:val="decimal"/>
      <w:lvlText w:val="%1.%2.%3.%4."/>
      <w:lvlJc w:val="left"/>
      <w:pPr>
        <w:ind w:left="1980" w:hanging="1080"/>
      </w:pPr>
      <w:rPr/>
    </w:lvl>
    <w:lvl w:ilvl="4">
      <w:start w:val="1"/>
      <w:numFmt w:val="decimal"/>
      <w:lvlText w:val="%1.%2.%3.%4.%5."/>
      <w:lvlJc w:val="left"/>
      <w:pPr>
        <w:ind w:left="2340" w:hanging="1440"/>
      </w:pPr>
      <w:rPr/>
    </w:lvl>
    <w:lvl w:ilvl="5">
      <w:start w:val="1"/>
      <w:numFmt w:val="decimal"/>
      <w:lvlText w:val="%1.%2.%3.%4.%5.%6."/>
      <w:lvlJc w:val="left"/>
      <w:pPr>
        <w:ind w:left="2340" w:hanging="1440"/>
      </w:pPr>
      <w:rPr/>
    </w:lvl>
    <w:lvl w:ilvl="6">
      <w:start w:val="1"/>
      <w:numFmt w:val="decimal"/>
      <w:lvlText w:val="%1.%2.%3.%4.%5.%6.%7."/>
      <w:lvlJc w:val="left"/>
      <w:pPr>
        <w:ind w:left="2700" w:hanging="1800"/>
      </w:pPr>
      <w:rPr/>
    </w:lvl>
    <w:lvl w:ilvl="7">
      <w:start w:val="1"/>
      <w:numFmt w:val="decimal"/>
      <w:lvlText w:val="%1.%2.%3.%4.%5.%6.%7.%8."/>
      <w:lvlJc w:val="left"/>
      <w:pPr>
        <w:ind w:left="2700" w:hanging="1800"/>
      </w:pPr>
      <w:rPr/>
    </w:lvl>
    <w:lvl w:ilvl="8">
      <w:start w:val="1"/>
      <w:numFmt w:val="decimal"/>
      <w:lvlText w:val="%1.%2.%3.%4.%5.%6.%7.%8.%9."/>
      <w:lvlJc w:val="left"/>
      <w:pPr>
        <w:ind w:left="3060" w:hanging="21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s"/>
      </w:rPr>
    </w:rPrDefault>
    <w:pPrDefault>
      <w:pPr>
        <w:spacing w:line="276" w:lineRule="auto"/>
        <w:ind w:left="54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left="540" w:hanging="540"/>
    </w:pPr>
    <w:rPr>
      <w:b w:val="1"/>
      <w:sz w:val="28"/>
      <w:szCs w:val="28"/>
    </w:rPr>
  </w:style>
  <w:style w:type="paragraph" w:styleId="Heading2">
    <w:name w:val="heading 2"/>
    <w:basedOn w:val="Normal"/>
    <w:next w:val="Normal"/>
    <w:pPr>
      <w:keepNext w:val="1"/>
      <w:keepLines w:val="1"/>
      <w:spacing w:after="120" w:before="480" w:lineRule="auto"/>
      <w:ind w:left="540" w:hanging="540"/>
    </w:pPr>
    <w:rPr>
      <w:b w:val="1"/>
      <w:color w:val="595959"/>
      <w:sz w:val="24"/>
      <w:szCs w:val="24"/>
    </w:rPr>
  </w:style>
  <w:style w:type="paragraph" w:styleId="Heading3">
    <w:name w:val="heading 3"/>
    <w:basedOn w:val="Normal"/>
    <w:next w:val="Normal"/>
    <w:pPr>
      <w:keepNext w:val="1"/>
      <w:keepLines w:val="1"/>
      <w:spacing w:after="80" w:before="320" w:lineRule="auto"/>
      <w:ind w:left="720" w:hanging="720"/>
    </w:pPr>
    <w:rPr>
      <w:b w:val="1"/>
      <w:color w:val="434343"/>
      <w:sz w:val="24"/>
      <w:szCs w:val="24"/>
    </w:rPr>
  </w:style>
  <w:style w:type="paragraph" w:styleId="Heading4">
    <w:name w:val="heading 4"/>
    <w:basedOn w:val="Normal"/>
    <w:next w:val="Normal"/>
    <w:pPr>
      <w:keepNext w:val="1"/>
      <w:keepLines w:val="1"/>
      <w:ind w:left="0" w:firstLine="540"/>
      <w:jc w:val="left"/>
    </w:pPr>
    <w:rPr>
      <w:b w:val="1"/>
    </w:rPr>
  </w:style>
  <w:style w:type="paragraph" w:styleId="Heading5">
    <w:name w:val="heading 5"/>
    <w:basedOn w:val="Normal"/>
    <w:next w:val="Normal"/>
    <w:pPr>
      <w:keepNext w:val="1"/>
      <w:keepLines w:val="1"/>
      <w:jc w:val="center"/>
    </w:pPr>
    <w:rPr>
      <w:sz w:val="20"/>
      <w:szCs w:val="20"/>
    </w:rPr>
  </w:style>
  <w:style w:type="paragraph" w:styleId="Heading6">
    <w:name w:val="heading 6"/>
    <w:basedOn w:val="Normal"/>
    <w:next w:val="Normal"/>
    <w:pPr>
      <w:keepNext w:val="1"/>
      <w:keepLines w:val="1"/>
      <w:spacing w:after="80" w:before="240" w:lineRule="auto"/>
      <w:jc w:val="center"/>
    </w:pPr>
    <w:rPr>
      <w:color w:val="666666"/>
      <w:sz w:val="20"/>
      <w:szCs w:val="20"/>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