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8AD4E" w14:textId="37644EC3" w:rsidR="00EC6C21" w:rsidRDefault="00463F58">
      <w:r>
        <w:rPr>
          <w:noProof/>
        </w:rPr>
        <w:drawing>
          <wp:inline distT="0" distB="0" distL="0" distR="0" wp14:anchorId="159AD45D" wp14:editId="6B0538A5">
            <wp:extent cx="5274310" cy="654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A41" w14:textId="1EA91DD7" w:rsidR="00463F58" w:rsidRDefault="00463F58">
      <w:r>
        <w:rPr>
          <w:rFonts w:hint="eastAsia"/>
        </w:rPr>
        <w:t>专利权属于英属哥伦比亚大学</w:t>
      </w:r>
    </w:p>
    <w:p w14:paraId="58EA7DCC" w14:textId="78BF76F7" w:rsidR="00463F58" w:rsidRDefault="004E110C" w:rsidP="004E110C">
      <w:pPr>
        <w:outlineLvl w:val="0"/>
        <w:rPr>
          <w:b/>
          <w:bCs/>
          <w:sz w:val="28"/>
          <w:szCs w:val="32"/>
        </w:rPr>
      </w:pPr>
      <w:proofErr w:type="gramStart"/>
      <w:r w:rsidRPr="004E110C">
        <w:rPr>
          <w:rFonts w:hint="eastAsia"/>
          <w:b/>
          <w:bCs/>
          <w:sz w:val="28"/>
          <w:szCs w:val="32"/>
        </w:rPr>
        <w:t>一</w:t>
      </w:r>
      <w:proofErr w:type="gramEnd"/>
      <w:r w:rsidRPr="004E110C">
        <w:rPr>
          <w:rFonts w:hint="eastAsia"/>
          <w:b/>
          <w:bCs/>
          <w:sz w:val="28"/>
          <w:szCs w:val="32"/>
        </w:rPr>
        <w:t>.建立高斯差分金字塔</w:t>
      </w:r>
    </w:p>
    <w:p w14:paraId="42650E2F" w14:textId="4E574897" w:rsidR="00E12492" w:rsidRDefault="00E12492" w:rsidP="00E12492">
      <w:r>
        <w:rPr>
          <w:rFonts w:hint="eastAsia"/>
        </w:rPr>
        <w:t>(高斯差分金字塔的起源</w:t>
      </w:r>
      <w:r>
        <w:t>):</w:t>
      </w:r>
      <w:r w:rsidRPr="00E12492">
        <w:t xml:space="preserve"> </w:t>
      </w:r>
      <w:r>
        <w:t>2002年在详细的实验比较中发现</w:t>
      </w:r>
      <w:r w:rsidRPr="001F1EDB">
        <w:rPr>
          <w:highlight w:val="green"/>
        </w:rPr>
        <w:t>尺度归一化的</w:t>
      </w:r>
      <w:r w:rsidRPr="001F1EDB">
        <w:rPr>
          <w:b/>
          <w:bCs/>
          <w:highlight w:val="green"/>
        </w:rPr>
        <w:t>高斯拉普拉斯函数</w:t>
      </w:r>
      <w:r w:rsidRPr="001F1EDB">
        <w:rPr>
          <w:highlight w:val="green"/>
        </w:rPr>
        <w:t>的</w:t>
      </w:r>
      <w:r w:rsidRPr="001F1EDB">
        <w:rPr>
          <w:b/>
          <w:bCs/>
          <w:highlight w:val="green"/>
        </w:rPr>
        <w:t>极大值和极小值</w:t>
      </w:r>
      <w:r w:rsidRPr="001F1EDB">
        <w:rPr>
          <w:highlight w:val="green"/>
        </w:rPr>
        <w:t>同其它的特征提取函数</w:t>
      </w:r>
      <w:r w:rsidR="00C76065" w:rsidRPr="001F1EDB">
        <w:rPr>
          <w:rFonts w:hint="eastAsia"/>
          <w:highlight w:val="green"/>
        </w:rPr>
        <w:t>一样，</w:t>
      </w:r>
      <w:r w:rsidRPr="001F1EDB">
        <w:rPr>
          <w:highlight w:val="green"/>
        </w:rPr>
        <w:t>能够产生最</w:t>
      </w:r>
      <w:r w:rsidRPr="001F1EDB">
        <w:rPr>
          <w:b/>
          <w:bCs/>
          <w:highlight w:val="green"/>
        </w:rPr>
        <w:t>稳定</w:t>
      </w:r>
      <w:r w:rsidRPr="001F1EDB">
        <w:rPr>
          <w:highlight w:val="green"/>
        </w:rPr>
        <w:t>的图像特征</w:t>
      </w:r>
      <w:r w:rsidR="00F0098B">
        <w:rPr>
          <w:rFonts w:hint="eastAsia"/>
          <w:highlight w:val="green"/>
        </w:rPr>
        <w:t>点</w:t>
      </w:r>
      <w:r>
        <w:t>。</w:t>
      </w:r>
    </w:p>
    <w:p w14:paraId="6443C78E" w14:textId="1A951436" w:rsidR="004E110C" w:rsidRDefault="00E12492" w:rsidP="00E12492">
      <w:r>
        <w:rPr>
          <w:rFonts w:hint="eastAsia"/>
        </w:rPr>
        <w:t>而</w:t>
      </w:r>
      <w:r>
        <w:t>早在1994年就发现</w:t>
      </w:r>
      <w:r w:rsidRPr="00C76065">
        <w:rPr>
          <w:b/>
          <w:bCs/>
        </w:rPr>
        <w:t>高斯差分函数</w:t>
      </w:r>
      <w:r>
        <w:t>（Difference of Gaussian ，简称DOG算子）与尺度归一化的高斯拉普拉斯函数非常近似。因此就用</w:t>
      </w:r>
      <w:r w:rsidR="00C76065" w:rsidRPr="007B1528">
        <w:rPr>
          <w:rFonts w:hint="eastAsia"/>
          <w:b/>
          <w:bCs/>
          <w:highlight w:val="green"/>
        </w:rPr>
        <w:t>高斯</w:t>
      </w:r>
      <w:r w:rsidRPr="007B1528">
        <w:rPr>
          <w:b/>
          <w:bCs/>
          <w:highlight w:val="green"/>
        </w:rPr>
        <w:t>差</w:t>
      </w:r>
      <w:r w:rsidR="00C76065" w:rsidRPr="007B1528">
        <w:rPr>
          <w:rFonts w:hint="eastAsia"/>
          <w:b/>
          <w:bCs/>
          <w:highlight w:val="green"/>
        </w:rPr>
        <w:t>分函数代替高斯拉普拉斯函数</w:t>
      </w:r>
      <w:r>
        <w:t>，从而</w:t>
      </w:r>
      <w:r w:rsidR="00C76065">
        <w:rPr>
          <w:rFonts w:hint="eastAsia"/>
        </w:rPr>
        <w:t>获得</w:t>
      </w:r>
      <w:r w:rsidRPr="00C76065">
        <w:rPr>
          <w:b/>
          <w:bCs/>
        </w:rPr>
        <w:t>高斯差分金字塔</w:t>
      </w:r>
      <w:r>
        <w:t>。</w:t>
      </w:r>
    </w:p>
    <w:p w14:paraId="173ACD59" w14:textId="5E685E22" w:rsidR="00E12492" w:rsidRDefault="00E12492" w:rsidP="00E12492">
      <w:pPr>
        <w:jc w:val="center"/>
      </w:pPr>
      <w:r>
        <w:rPr>
          <w:noProof/>
        </w:rPr>
        <w:drawing>
          <wp:inline distT="0" distB="0" distL="0" distR="0" wp14:anchorId="4B964338" wp14:editId="5E9D94F5">
            <wp:extent cx="3391194" cy="51058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241A" w14:textId="1D4A6EE8" w:rsidR="00E12492" w:rsidRDefault="00E12492" w:rsidP="00E12492">
      <w:pPr>
        <w:jc w:val="center"/>
      </w:pPr>
      <w:r>
        <w:rPr>
          <w:noProof/>
        </w:rPr>
        <w:drawing>
          <wp:inline distT="0" distB="0" distL="0" distR="0" wp14:anchorId="657856DB" wp14:editId="6D16E55E">
            <wp:extent cx="1839567" cy="94161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310" cy="9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5094" w14:textId="77777777" w:rsidR="00CB25E5" w:rsidRDefault="00345B4E" w:rsidP="00CB25E5">
      <w:pPr>
        <w:outlineLvl w:val="1"/>
        <w:rPr>
          <w:b/>
          <w:bCs/>
          <w:sz w:val="24"/>
          <w:szCs w:val="28"/>
        </w:rPr>
      </w:pPr>
      <w:r w:rsidRPr="00C06015">
        <w:rPr>
          <w:rFonts w:hint="eastAsia"/>
          <w:b/>
          <w:bCs/>
          <w:sz w:val="24"/>
          <w:szCs w:val="28"/>
        </w:rPr>
        <w:t>1</w:t>
      </w:r>
      <w:r w:rsidR="00C06015" w:rsidRPr="00C06015">
        <w:rPr>
          <w:b/>
          <w:bCs/>
          <w:sz w:val="24"/>
          <w:szCs w:val="28"/>
        </w:rPr>
        <w:t>.</w:t>
      </w:r>
      <w:r w:rsidR="00CB25E5">
        <w:rPr>
          <w:rFonts w:hint="eastAsia"/>
          <w:b/>
          <w:bCs/>
          <w:sz w:val="24"/>
          <w:szCs w:val="28"/>
        </w:rPr>
        <w:t>建立高斯金字塔</w:t>
      </w:r>
    </w:p>
    <w:p w14:paraId="4B8D8C67" w14:textId="651EBA28" w:rsidR="00345B4E" w:rsidRPr="00CB25E5" w:rsidRDefault="00CB25E5" w:rsidP="00CB25E5">
      <w:pPr>
        <w:ind w:firstLine="420"/>
        <w:outlineLvl w:val="2"/>
        <w:rPr>
          <w:b/>
          <w:bCs/>
          <w:sz w:val="22"/>
          <w:szCs w:val="24"/>
        </w:rPr>
      </w:pPr>
      <w:r w:rsidRPr="00CB25E5">
        <w:rPr>
          <w:rFonts w:hint="eastAsia"/>
          <w:b/>
          <w:bCs/>
          <w:sz w:val="22"/>
          <w:szCs w:val="24"/>
        </w:rPr>
        <w:t>1</w:t>
      </w:r>
      <w:r w:rsidRPr="00CB25E5">
        <w:rPr>
          <w:b/>
          <w:bCs/>
          <w:sz w:val="22"/>
          <w:szCs w:val="24"/>
        </w:rPr>
        <w:t xml:space="preserve">.1 </w:t>
      </w:r>
      <w:r w:rsidR="00C06015" w:rsidRPr="00CB25E5">
        <w:rPr>
          <w:rFonts w:hint="eastAsia"/>
          <w:b/>
          <w:bCs/>
          <w:sz w:val="22"/>
          <w:szCs w:val="24"/>
        </w:rPr>
        <w:t>组数</w:t>
      </w:r>
      <w:r w:rsidR="00BC1A79">
        <w:rPr>
          <w:rFonts w:hint="eastAsia"/>
          <w:b/>
          <w:bCs/>
          <w:sz w:val="22"/>
          <w:szCs w:val="24"/>
        </w:rPr>
        <w:t>o</w:t>
      </w:r>
      <w:r w:rsidR="00C06015" w:rsidRPr="00CB25E5">
        <w:rPr>
          <w:rFonts w:hint="eastAsia"/>
          <w:b/>
          <w:bCs/>
          <w:sz w:val="22"/>
          <w:szCs w:val="24"/>
        </w:rPr>
        <w:t>与层数</w:t>
      </w:r>
      <w:r w:rsidR="00BC1A79">
        <w:rPr>
          <w:rFonts w:hint="eastAsia"/>
          <w:b/>
          <w:bCs/>
          <w:sz w:val="22"/>
          <w:szCs w:val="24"/>
        </w:rPr>
        <w:t>s</w:t>
      </w:r>
      <w:r w:rsidR="00C06015" w:rsidRPr="00CB25E5">
        <w:rPr>
          <w:rFonts w:hint="eastAsia"/>
          <w:b/>
          <w:bCs/>
          <w:sz w:val="22"/>
          <w:szCs w:val="24"/>
        </w:rPr>
        <w:t>选择</w:t>
      </w:r>
      <w:r w:rsidR="00C8333F" w:rsidRPr="00CB25E5">
        <w:rPr>
          <w:rFonts w:hint="eastAsia"/>
          <w:b/>
          <w:bCs/>
          <w:sz w:val="22"/>
          <w:szCs w:val="24"/>
        </w:rPr>
        <w:t>(论文</w:t>
      </w:r>
      <w:r w:rsidR="001062A7" w:rsidRPr="00CB25E5">
        <w:rPr>
          <w:rFonts w:hint="eastAsia"/>
          <w:b/>
          <w:bCs/>
          <w:sz w:val="22"/>
          <w:szCs w:val="24"/>
        </w:rPr>
        <w:t>经验值</w:t>
      </w:r>
      <w:r w:rsidR="00C8333F" w:rsidRPr="00CB25E5">
        <w:rPr>
          <w:b/>
          <w:bCs/>
          <w:sz w:val="22"/>
          <w:szCs w:val="24"/>
        </w:rPr>
        <w:t>)</w:t>
      </w:r>
    </w:p>
    <w:p w14:paraId="3B2D4128" w14:textId="5EEB0BD9" w:rsidR="00E12492" w:rsidRDefault="00345B4E" w:rsidP="00E12492">
      <w:r>
        <w:rPr>
          <w:noProof/>
        </w:rPr>
        <w:drawing>
          <wp:inline distT="0" distB="0" distL="0" distR="0" wp14:anchorId="639F9BF1" wp14:editId="7D2E6269">
            <wp:extent cx="2674852" cy="98306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65D" w14:textId="2BB01C5F" w:rsidR="00E67D4C" w:rsidRDefault="00C06015" w:rsidP="008B65F7">
      <w:pPr>
        <w:ind w:left="420" w:firstLine="420"/>
      </w:pPr>
      <w:r>
        <w:rPr>
          <w:rFonts w:hint="eastAsia"/>
        </w:rPr>
        <w:t>建立高斯差分金字塔第一步要</w:t>
      </w:r>
      <w:r w:rsidR="00E67D4C">
        <w:rPr>
          <w:rFonts w:hint="eastAsia"/>
        </w:rPr>
        <w:t>建立高斯金字塔:</w:t>
      </w:r>
      <w:r w:rsidR="00E67D4C">
        <w:t xml:space="preserve"> </w:t>
      </w:r>
      <w:r>
        <w:rPr>
          <w:rFonts w:hint="eastAsia"/>
        </w:rPr>
        <w:t>选择组数</w:t>
      </w:r>
      <w:r w:rsidR="00E67D4C">
        <w:t>,O</w:t>
      </w:r>
      <w:r w:rsidR="00E67D4C">
        <w:rPr>
          <w:rFonts w:hint="eastAsia"/>
        </w:rPr>
        <w:t>为原图像尺寸的</w:t>
      </w:r>
      <w:proofErr w:type="gramStart"/>
      <w:r w:rsidR="00E67D4C">
        <w:rPr>
          <w:rFonts w:hint="eastAsia"/>
        </w:rPr>
        <w:t>最小边</w:t>
      </w:r>
      <w:proofErr w:type="gramEnd"/>
      <w:r w:rsidR="009B1B8A">
        <w:rPr>
          <w:rFonts w:hint="eastAsia"/>
        </w:rPr>
        <w:t>m</w:t>
      </w:r>
      <w:r w:rsidR="009B1B8A">
        <w:t>in(M,N)</w:t>
      </w:r>
      <w:r w:rsidR="00E67D4C">
        <w:rPr>
          <w:rFonts w:hint="eastAsia"/>
        </w:rPr>
        <w:t>取对数再减去3</w:t>
      </w:r>
      <w:r w:rsidR="00E67D4C">
        <w:t>;</w:t>
      </w:r>
      <w:r w:rsidR="008B65F7">
        <w:t xml:space="preserve"> </w:t>
      </w:r>
      <w:r w:rsidR="00E67D4C">
        <w:rPr>
          <w:rFonts w:hint="eastAsia"/>
        </w:rPr>
        <w:t xml:space="preserve"> </w:t>
      </w:r>
      <w:r w:rsidR="000A1CB8">
        <w:t>n</w:t>
      </w:r>
      <w:r w:rsidR="00E67D4C">
        <w:rPr>
          <w:rFonts w:hint="eastAsia"/>
        </w:rPr>
        <w:t>为我们想</w:t>
      </w:r>
      <w:r w:rsidR="009C621A">
        <w:rPr>
          <w:rFonts w:hint="eastAsia"/>
        </w:rPr>
        <w:t>在多少层</w:t>
      </w:r>
      <w:r w:rsidR="00E67D4C">
        <w:rPr>
          <w:rFonts w:hint="eastAsia"/>
        </w:rPr>
        <w:t>的差分金字塔中</w:t>
      </w:r>
      <w:r w:rsidR="009C621A">
        <w:rPr>
          <w:rFonts w:hint="eastAsia"/>
        </w:rPr>
        <w:t>提取特征点</w:t>
      </w:r>
      <w:r w:rsidR="00E67D4C">
        <w:rPr>
          <w:rFonts w:hint="eastAsia"/>
        </w:rPr>
        <w:t>,</w:t>
      </w:r>
      <w:r w:rsidR="008B65F7">
        <w:t xml:space="preserve">  </w:t>
      </w:r>
      <w:r w:rsidR="00E67D4C">
        <w:t>+3</w:t>
      </w:r>
      <w:r w:rsidR="00E67D4C">
        <w:rPr>
          <w:rFonts w:hint="eastAsia"/>
        </w:rPr>
        <w:t>是因为高斯金字塔</w:t>
      </w:r>
      <w:r w:rsidR="00EA4D2C">
        <w:rPr>
          <w:rFonts w:hint="eastAsia"/>
        </w:rPr>
        <w:t>做</w:t>
      </w:r>
      <w:proofErr w:type="gramStart"/>
      <w:r w:rsidR="00EA4D2C">
        <w:rPr>
          <w:rFonts w:hint="eastAsia"/>
        </w:rPr>
        <w:t>差分</w:t>
      </w:r>
      <w:r w:rsidR="00E67D4C">
        <w:rPr>
          <w:rFonts w:hint="eastAsia"/>
        </w:rPr>
        <w:t>少</w:t>
      </w:r>
      <w:proofErr w:type="gramEnd"/>
      <w:r w:rsidR="00E67D4C">
        <w:rPr>
          <w:rFonts w:hint="eastAsia"/>
        </w:rPr>
        <w:t>了一层</w:t>
      </w:r>
      <w:r w:rsidR="00E67D4C">
        <w:t>,</w:t>
      </w:r>
      <w:r w:rsidR="00E67D4C">
        <w:rPr>
          <w:rFonts w:hint="eastAsia"/>
        </w:rPr>
        <w:t>最上层和最下层不能取极值</w:t>
      </w:r>
      <w:r w:rsidR="001062A7">
        <w:rPr>
          <w:rFonts w:hint="eastAsia"/>
        </w:rPr>
        <w:t>(需要求导</w:t>
      </w:r>
      <w:r w:rsidR="001062A7">
        <w:t>)</w:t>
      </w:r>
      <w:r w:rsidR="00C8333F">
        <w:t>,</w:t>
      </w:r>
      <w:r w:rsidR="00C8333F">
        <w:rPr>
          <w:rFonts w:hint="eastAsia"/>
        </w:rPr>
        <w:t>少了两层,</w:t>
      </w:r>
      <w:proofErr w:type="gramStart"/>
      <w:r w:rsidR="00C8333F">
        <w:rPr>
          <w:rFonts w:hint="eastAsia"/>
        </w:rPr>
        <w:t>一共少</w:t>
      </w:r>
      <w:proofErr w:type="gramEnd"/>
      <w:r w:rsidR="00C8333F">
        <w:rPr>
          <w:rFonts w:hint="eastAsia"/>
        </w:rPr>
        <w:t>了三层;</w:t>
      </w:r>
    </w:p>
    <w:p w14:paraId="56C9772C" w14:textId="66D880A0" w:rsidR="008B65F7" w:rsidRPr="008B65F7" w:rsidRDefault="008B65F7" w:rsidP="008B65F7">
      <w:pPr>
        <w:ind w:firstLine="420"/>
        <w:outlineLvl w:val="2"/>
        <w:rPr>
          <w:b/>
          <w:bCs/>
          <w:sz w:val="22"/>
          <w:szCs w:val="24"/>
        </w:rPr>
      </w:pPr>
      <w:r w:rsidRPr="008B65F7">
        <w:rPr>
          <w:rFonts w:hint="eastAsia"/>
          <w:b/>
          <w:bCs/>
          <w:sz w:val="22"/>
          <w:szCs w:val="24"/>
        </w:rPr>
        <w:t>1</w:t>
      </w:r>
      <w:r w:rsidRPr="008B65F7">
        <w:rPr>
          <w:b/>
          <w:bCs/>
          <w:sz w:val="22"/>
          <w:szCs w:val="24"/>
        </w:rPr>
        <w:t>.2</w:t>
      </w:r>
      <w:r w:rsidR="00BC1A79">
        <w:rPr>
          <w:rFonts w:hint="eastAsia"/>
          <w:b/>
          <w:bCs/>
          <w:sz w:val="22"/>
          <w:szCs w:val="24"/>
        </w:rPr>
        <w:t>模糊</w:t>
      </w:r>
      <w:r w:rsidRPr="008B65F7">
        <w:rPr>
          <w:rFonts w:hint="eastAsia"/>
          <w:b/>
          <w:bCs/>
          <w:sz w:val="22"/>
          <w:szCs w:val="24"/>
        </w:rPr>
        <w:t>尺度</w:t>
      </w:r>
      <w:r w:rsidR="00BC1A79">
        <w:rPr>
          <w:rFonts w:ascii="Cambria Math" w:hAnsi="Cambria Math"/>
          <w:b/>
          <w:bCs/>
          <w:sz w:val="22"/>
          <w:szCs w:val="24"/>
        </w:rPr>
        <w:t>𝛔</w:t>
      </w:r>
      <w:r w:rsidRPr="008B65F7">
        <w:rPr>
          <w:rFonts w:hint="eastAsia"/>
          <w:b/>
          <w:bCs/>
          <w:sz w:val="22"/>
          <w:szCs w:val="24"/>
        </w:rPr>
        <w:t>选择</w:t>
      </w:r>
    </w:p>
    <w:p w14:paraId="518ECFD4" w14:textId="06A0EA8D" w:rsidR="002F2F70" w:rsidRPr="00F16193" w:rsidRDefault="002F2F70" w:rsidP="008B65F7">
      <w:pPr>
        <w:ind w:left="420" w:firstLine="420"/>
      </w:pPr>
      <w:r>
        <w:rPr>
          <w:rFonts w:hint="eastAsia"/>
        </w:rPr>
        <w:t>尺度参数k</w:t>
      </w:r>
      <w:r>
        <w:t>*</w:t>
      </w:r>
      <w:r>
        <w:rPr>
          <w:rFonts w:ascii="Cambria Math" w:hAnsi="Cambria Math"/>
        </w:rPr>
        <w:t>σ</w:t>
      </w:r>
      <w:r w:rsidRPr="002F2F70">
        <w:rPr>
          <w:rFonts w:hint="eastAsia"/>
          <w:vertAlign w:val="subscript"/>
        </w:rPr>
        <w:t>0</w:t>
      </w:r>
      <w:r>
        <w:rPr>
          <w:rFonts w:hint="eastAsia"/>
          <w:vertAlign w:val="subscript"/>
        </w:rPr>
        <w:t>。</w:t>
      </w:r>
      <w:r w:rsidR="00F16193">
        <w:rPr>
          <w:rFonts w:hint="eastAsia"/>
        </w:rPr>
        <w:t>0</w:t>
      </w:r>
      <w:r w:rsidR="00F16193">
        <w:t>.5</w:t>
      </w:r>
      <w:r w:rsidR="00F16193">
        <w:rPr>
          <w:rFonts w:hint="eastAsia"/>
        </w:rPr>
        <w:t>是作者认为相机的模糊尺度是0</w:t>
      </w:r>
      <w:r w:rsidR="00F16193">
        <w:t>.5,</w:t>
      </w:r>
      <w:r w:rsidR="00F16193">
        <w:rPr>
          <w:rFonts w:hint="eastAsia"/>
        </w:rPr>
        <w:t>再与1</w:t>
      </w:r>
      <w:r w:rsidR="00F16193">
        <w:t>.52</w:t>
      </w:r>
      <w:r w:rsidR="00F16193">
        <w:rPr>
          <w:rFonts w:hint="eastAsia"/>
        </w:rPr>
        <w:t>的模糊尺度卷积的到想要的1</w:t>
      </w:r>
      <w:r w:rsidR="00F16193">
        <w:t>.6</w:t>
      </w:r>
      <w:r w:rsidR="00F16193">
        <w:rPr>
          <w:rFonts w:hint="eastAsia"/>
        </w:rPr>
        <w:t>模糊尺度(高斯核</w:t>
      </w:r>
      <w:r w:rsidR="001D46A3">
        <w:rPr>
          <w:rFonts w:hint="eastAsia"/>
        </w:rPr>
        <w:t>尺度</w:t>
      </w:r>
      <w:r w:rsidR="00F16193">
        <w:rPr>
          <w:rFonts w:hint="eastAsia"/>
        </w:rPr>
        <w:t>满足</w:t>
      </w:r>
      <w:r w:rsidR="001D46A3">
        <w:rPr>
          <w:rFonts w:hint="eastAsia"/>
        </w:rPr>
        <w:t>勾股</w:t>
      </w:r>
      <w:r w:rsidR="00F16193">
        <w:t>)</w:t>
      </w:r>
    </w:p>
    <w:p w14:paraId="03D607A3" w14:textId="3CCB702D" w:rsidR="002F2F70" w:rsidRDefault="002F2F70" w:rsidP="00E12492">
      <w:r>
        <w:tab/>
      </w:r>
      <w:r>
        <w:rPr>
          <w:noProof/>
        </w:rPr>
        <w:drawing>
          <wp:inline distT="0" distB="0" distL="0" distR="0" wp14:anchorId="1BB7FEB6" wp14:editId="3BD553D4">
            <wp:extent cx="1627414" cy="9683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796" cy="9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306F" w14:textId="64775E54" w:rsidR="000E44AF" w:rsidRDefault="000E44AF" w:rsidP="000E44AF">
      <w:pPr>
        <w:outlineLvl w:val="1"/>
        <w:rPr>
          <w:b/>
          <w:bCs/>
          <w:sz w:val="24"/>
          <w:szCs w:val="28"/>
        </w:rPr>
      </w:pPr>
      <w:r w:rsidRPr="000E44AF">
        <w:rPr>
          <w:rFonts w:hint="eastAsia"/>
          <w:b/>
          <w:bCs/>
          <w:sz w:val="24"/>
          <w:szCs w:val="28"/>
        </w:rPr>
        <w:t>2</w:t>
      </w:r>
      <w:r w:rsidRPr="000E44AF">
        <w:rPr>
          <w:b/>
          <w:bCs/>
          <w:sz w:val="24"/>
          <w:szCs w:val="28"/>
        </w:rPr>
        <w:t>.</w:t>
      </w:r>
      <w:r w:rsidRPr="000E44AF">
        <w:rPr>
          <w:rFonts w:hint="eastAsia"/>
          <w:b/>
          <w:bCs/>
          <w:sz w:val="24"/>
          <w:szCs w:val="28"/>
        </w:rPr>
        <w:t>建立高斯差分金字塔</w:t>
      </w:r>
    </w:p>
    <w:p w14:paraId="526AB453" w14:textId="5563DAD9" w:rsidR="000E44AF" w:rsidRPr="000E44AF" w:rsidRDefault="000E44AF" w:rsidP="000E44AF">
      <w:r>
        <w:tab/>
      </w:r>
      <w:r>
        <w:rPr>
          <w:rFonts w:hint="eastAsia"/>
        </w:rPr>
        <w:t>高斯金字塔同组相减得到高斯差分金字塔;</w:t>
      </w:r>
    </w:p>
    <w:p w14:paraId="2038428D" w14:textId="2DA9C82F" w:rsidR="00CB25E5" w:rsidRDefault="00CB25E5" w:rsidP="00CB25E5">
      <w:pPr>
        <w:outlineLvl w:val="0"/>
        <w:rPr>
          <w:b/>
          <w:bCs/>
          <w:sz w:val="28"/>
          <w:szCs w:val="32"/>
        </w:rPr>
      </w:pPr>
      <w:r w:rsidRPr="00CB25E5">
        <w:rPr>
          <w:rFonts w:hint="eastAsia"/>
          <w:b/>
          <w:bCs/>
          <w:sz w:val="28"/>
          <w:szCs w:val="32"/>
        </w:rPr>
        <w:lastRenderedPageBreak/>
        <w:t>二.</w:t>
      </w:r>
      <w:r w:rsidRPr="00CB25E5">
        <w:rPr>
          <w:b/>
          <w:bCs/>
          <w:sz w:val="28"/>
          <w:szCs w:val="32"/>
        </w:rPr>
        <w:t xml:space="preserve"> </w:t>
      </w:r>
      <w:r w:rsidRPr="00CB25E5">
        <w:rPr>
          <w:rFonts w:hint="eastAsia"/>
          <w:b/>
          <w:bCs/>
          <w:sz w:val="28"/>
          <w:szCs w:val="32"/>
        </w:rPr>
        <w:t>关键点位置的确定</w:t>
      </w:r>
    </w:p>
    <w:p w14:paraId="657181BF" w14:textId="5ACC8961" w:rsidR="00CB25E5" w:rsidRDefault="006C3664" w:rsidP="001E32BB">
      <w:pPr>
        <w:outlineLvl w:val="1"/>
      </w:pPr>
      <w:r>
        <w:tab/>
      </w:r>
      <w:r w:rsidRPr="001E32BB">
        <w:rPr>
          <w:b/>
          <w:bCs/>
          <w:sz w:val="24"/>
          <w:szCs w:val="28"/>
        </w:rPr>
        <w:t xml:space="preserve">1. </w:t>
      </w:r>
      <w:r w:rsidRPr="001E32BB">
        <w:rPr>
          <w:rFonts w:hint="eastAsia"/>
          <w:b/>
          <w:bCs/>
          <w:sz w:val="24"/>
          <w:szCs w:val="28"/>
        </w:rPr>
        <w:t>阈值化</w:t>
      </w:r>
    </w:p>
    <w:p w14:paraId="73BF42E6" w14:textId="605F001B" w:rsidR="006C3664" w:rsidRDefault="006C3664" w:rsidP="000B1777">
      <w:pPr>
        <w:ind w:left="420" w:firstLine="420"/>
      </w:pPr>
      <w:r>
        <w:rPr>
          <w:noProof/>
        </w:rPr>
        <w:drawing>
          <wp:inline distT="0" distB="0" distL="0" distR="0" wp14:anchorId="01C32288" wp14:editId="381111D4">
            <wp:extent cx="2897546" cy="3265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35" cy="3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6A8" w14:textId="0E3B176E" w:rsidR="000B1777" w:rsidRDefault="000B1777" w:rsidP="000B1777">
      <w:pPr>
        <w:ind w:left="420" w:firstLine="420"/>
      </w:pPr>
      <w:r>
        <w:rPr>
          <w:rFonts w:hint="eastAsia"/>
        </w:rPr>
        <w:t>绝对值如果</w:t>
      </w:r>
      <w:r w:rsidRPr="00E027A9">
        <w:rPr>
          <w:rFonts w:hint="eastAsia"/>
          <w:b/>
          <w:bCs/>
        </w:rPr>
        <w:t>小于阈值</w:t>
      </w:r>
      <w:r>
        <w:rPr>
          <w:rFonts w:hint="eastAsia"/>
        </w:rPr>
        <w:t>，该点很有可能是一个</w:t>
      </w:r>
      <w:r w:rsidRPr="00E027A9">
        <w:rPr>
          <w:rFonts w:hint="eastAsia"/>
          <w:b/>
          <w:bCs/>
        </w:rPr>
        <w:t>噪声</w:t>
      </w:r>
      <w:r>
        <w:rPr>
          <w:rFonts w:hint="eastAsia"/>
        </w:rPr>
        <w:t>，所以不保留该点；</w:t>
      </w:r>
    </w:p>
    <w:p w14:paraId="0BFE887E" w14:textId="7374F81E" w:rsidR="000B1777" w:rsidRDefault="000B1777" w:rsidP="001E32BB">
      <w:pPr>
        <w:outlineLvl w:val="1"/>
      </w:pPr>
      <w:r>
        <w:tab/>
      </w:r>
      <w:r w:rsidRPr="001E32BB">
        <w:rPr>
          <w:b/>
          <w:bCs/>
          <w:sz w:val="24"/>
          <w:szCs w:val="28"/>
        </w:rPr>
        <w:t xml:space="preserve">2. </w:t>
      </w:r>
      <w:r w:rsidRPr="001E32BB">
        <w:rPr>
          <w:rFonts w:hint="eastAsia"/>
          <w:b/>
          <w:bCs/>
          <w:sz w:val="24"/>
          <w:szCs w:val="28"/>
        </w:rPr>
        <w:t>在高斯差分金字塔中找极值</w:t>
      </w:r>
    </w:p>
    <w:p w14:paraId="695F8172" w14:textId="021E3CFE" w:rsidR="000B1777" w:rsidRDefault="000B1777" w:rsidP="000B1777">
      <w:r>
        <w:tab/>
      </w:r>
      <w:r>
        <w:tab/>
      </w:r>
      <w:r>
        <w:rPr>
          <w:rFonts w:hint="eastAsia"/>
        </w:rPr>
        <w:t>判断该点在</w:t>
      </w:r>
      <w:r w:rsidRPr="00E027A9">
        <w:rPr>
          <w:b/>
          <w:bCs/>
        </w:rPr>
        <w:t>3*3*3</w:t>
      </w:r>
      <w:r>
        <w:rPr>
          <w:rFonts w:hint="eastAsia"/>
        </w:rPr>
        <w:t>的邻域内</w:t>
      </w:r>
      <w:r w:rsidR="00EE14F4">
        <w:rPr>
          <w:rFonts w:hint="eastAsia"/>
        </w:rPr>
        <w:t>（比较2</w:t>
      </w:r>
      <w:r w:rsidR="00EE14F4">
        <w:t>6</w:t>
      </w:r>
      <w:r w:rsidR="00EE14F4">
        <w:rPr>
          <w:rFonts w:hint="eastAsia"/>
        </w:rPr>
        <w:t>个点）</w:t>
      </w:r>
      <w:r>
        <w:rPr>
          <w:rFonts w:hint="eastAsia"/>
        </w:rPr>
        <w:t>是否为极值点</w:t>
      </w:r>
      <w:r w:rsidR="00EE14F4">
        <w:rPr>
          <w:rFonts w:hint="eastAsia"/>
        </w:rPr>
        <w:t>；</w:t>
      </w:r>
    </w:p>
    <w:p w14:paraId="5D1696DE" w14:textId="52AFD0C5" w:rsidR="00EE14F4" w:rsidRDefault="00EE14F4" w:rsidP="001E32BB">
      <w:pPr>
        <w:outlineLvl w:val="1"/>
      </w:pPr>
      <w:r>
        <w:tab/>
      </w:r>
      <w:r w:rsidRPr="001E32BB">
        <w:rPr>
          <w:b/>
          <w:bCs/>
          <w:sz w:val="24"/>
          <w:szCs w:val="28"/>
        </w:rPr>
        <w:t>3.</w:t>
      </w:r>
      <w:r w:rsidR="00CB109E" w:rsidRPr="001E32BB">
        <w:rPr>
          <w:b/>
          <w:bCs/>
          <w:sz w:val="24"/>
          <w:szCs w:val="28"/>
        </w:rPr>
        <w:t xml:space="preserve"> </w:t>
      </w:r>
      <w:r w:rsidR="00E027A9">
        <w:rPr>
          <w:rFonts w:hint="eastAsia"/>
          <w:b/>
          <w:bCs/>
          <w:sz w:val="24"/>
          <w:szCs w:val="28"/>
        </w:rPr>
        <w:t>精确定位</w:t>
      </w:r>
      <w:r w:rsidRPr="001E32BB">
        <w:rPr>
          <w:rFonts w:hint="eastAsia"/>
          <w:b/>
          <w:bCs/>
          <w:sz w:val="24"/>
          <w:szCs w:val="28"/>
        </w:rPr>
        <w:t>极值点</w:t>
      </w:r>
    </w:p>
    <w:p w14:paraId="7F2AD13C" w14:textId="541BC0FD" w:rsidR="00EE14F4" w:rsidRDefault="00EE14F4" w:rsidP="000B1777">
      <w:pPr>
        <w:rPr>
          <w:noProof/>
        </w:rPr>
      </w:pPr>
      <w:r>
        <w:tab/>
      </w:r>
      <w:r>
        <w:tab/>
      </w:r>
      <w:r>
        <w:rPr>
          <w:rFonts w:hint="eastAsia"/>
          <w:noProof/>
        </w:rPr>
        <w:t>在检测到的极值点</w:t>
      </w:r>
      <w:r w:rsidR="00DE0E4B">
        <w:rPr>
          <w:rFonts w:hint="eastAsia"/>
          <w:noProof/>
        </w:rPr>
        <w:t>X</w:t>
      </w:r>
      <w:r w:rsidR="00DE0E4B" w:rsidRPr="00DE0E4B">
        <w:rPr>
          <w:rFonts w:hint="eastAsia"/>
          <w:noProof/>
          <w:vertAlign w:val="subscript"/>
        </w:rPr>
        <w:t>0</w:t>
      </w:r>
      <w:r w:rsidR="00DE0E4B">
        <w:rPr>
          <w:rFonts w:hint="eastAsia"/>
          <w:noProof/>
        </w:rPr>
        <w:t>(x</w:t>
      </w:r>
      <w:r w:rsidR="00DE0E4B" w:rsidRPr="00DE0E4B">
        <w:rPr>
          <w:noProof/>
          <w:vertAlign w:val="subscript"/>
        </w:rPr>
        <w:t>0</w:t>
      </w:r>
      <w:r w:rsidR="00DE0E4B">
        <w:rPr>
          <w:noProof/>
        </w:rPr>
        <w:t>,y</w:t>
      </w:r>
      <w:r w:rsidR="00DE0E4B" w:rsidRPr="00DE0E4B">
        <w:rPr>
          <w:noProof/>
          <w:vertAlign w:val="subscript"/>
        </w:rPr>
        <w:t>0</w:t>
      </w:r>
      <w:r w:rsidR="00DE0E4B">
        <w:rPr>
          <w:noProof/>
        </w:rPr>
        <w:t>,</w:t>
      </w:r>
      <w:r w:rsidR="00DE0E4B">
        <w:rPr>
          <w:rFonts w:ascii="Cambria Math" w:hAnsi="Cambria Math"/>
          <w:noProof/>
        </w:rPr>
        <w:t>σ</w:t>
      </w:r>
      <w:r w:rsidR="00DE0E4B" w:rsidRPr="00DE0E4B">
        <w:rPr>
          <w:noProof/>
          <w:vertAlign w:val="subscript"/>
        </w:rPr>
        <w:t>0</w:t>
      </w:r>
      <w:r w:rsidR="00DE0E4B">
        <w:rPr>
          <w:noProof/>
        </w:rPr>
        <w:t>)</w:t>
      </w:r>
      <w:r w:rsidR="00DE0E4B" w:rsidRPr="00DE0E4B">
        <w:rPr>
          <w:noProof/>
          <w:vertAlign w:val="superscript"/>
        </w:rPr>
        <w:t>T</w:t>
      </w:r>
      <w:r>
        <w:rPr>
          <w:rFonts w:hint="eastAsia"/>
          <w:noProof/>
        </w:rPr>
        <w:t>处做三元二阶泰勒展开；</w:t>
      </w:r>
    </w:p>
    <w:p w14:paraId="47C78925" w14:textId="7CF61053" w:rsidR="00DE0E4B" w:rsidRDefault="00DE0E4B" w:rsidP="000B177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344ED3C" wp14:editId="3F675C96">
            <wp:extent cx="2324100" cy="3858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198" cy="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81B60" wp14:editId="2E6C5FC0">
            <wp:extent cx="2382918" cy="39278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900" cy="3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DF6" w14:textId="12AFFF57" w:rsidR="00A206B5" w:rsidRDefault="00A206B5" w:rsidP="0007187C">
      <w:pPr>
        <w:ind w:left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这是一个</w:t>
      </w:r>
      <w:r w:rsidRPr="0069299D">
        <w:rPr>
          <w:rFonts w:hint="eastAsia"/>
          <w:b/>
          <w:bCs/>
          <w:noProof/>
        </w:rPr>
        <w:t>牛顿迭代</w:t>
      </w:r>
      <w:r>
        <w:rPr>
          <w:rFonts w:hint="eastAsia"/>
          <w:noProof/>
        </w:rPr>
        <w:t>的过程，我们应当</w:t>
      </w:r>
      <w:r w:rsidR="0069299D" w:rsidRPr="0069299D">
        <w:rPr>
          <w:rFonts w:hint="eastAsia"/>
          <w:b/>
          <w:bCs/>
          <w:noProof/>
        </w:rPr>
        <w:t>限制</w:t>
      </w:r>
      <w:r w:rsidRPr="0069299D">
        <w:rPr>
          <w:rFonts w:hint="eastAsia"/>
          <w:b/>
          <w:bCs/>
          <w:noProof/>
        </w:rPr>
        <w:t>迭代次数</w:t>
      </w:r>
      <w:r>
        <w:rPr>
          <w:rFonts w:hint="eastAsia"/>
          <w:noProof/>
        </w:rPr>
        <w:t>，</w:t>
      </w:r>
      <w:r w:rsidR="0007187C">
        <w:rPr>
          <w:rFonts w:hint="eastAsia"/>
          <w:noProof/>
        </w:rPr>
        <w:t>当</w:t>
      </w:r>
      <w:r w:rsidR="0007187C">
        <w:rPr>
          <w:noProof/>
        </w:rPr>
        <w:t>X</w:t>
      </w:r>
      <w:r w:rsidR="0007187C">
        <w:rPr>
          <w:rFonts w:hint="eastAsia"/>
          <w:noProof/>
        </w:rPr>
        <w:t>的三个分量都小于0</w:t>
      </w:r>
      <w:r w:rsidR="0007187C">
        <w:rPr>
          <w:noProof/>
        </w:rPr>
        <w:t>.5</w:t>
      </w:r>
      <w:r w:rsidR="0007187C">
        <w:rPr>
          <w:rFonts w:hint="eastAsia"/>
          <w:noProof/>
        </w:rPr>
        <w:t>时，可以认为已经收敛；当迭代收敛时，三个分量都不满足范围条件则舍去（泰勒展开只能在展开点附近很好的拟合原函数）；</w:t>
      </w:r>
    </w:p>
    <w:p w14:paraId="70F9738A" w14:textId="0B02982D" w:rsidR="00CB109E" w:rsidRPr="001E32BB" w:rsidRDefault="00CB109E" w:rsidP="001E32BB">
      <w:pPr>
        <w:ind w:firstLine="420"/>
        <w:outlineLvl w:val="1"/>
        <w:rPr>
          <w:b/>
          <w:bCs/>
          <w:sz w:val="24"/>
          <w:szCs w:val="28"/>
        </w:rPr>
      </w:pPr>
      <w:r w:rsidRPr="001E32BB">
        <w:rPr>
          <w:rFonts w:hint="eastAsia"/>
          <w:b/>
          <w:bCs/>
          <w:sz w:val="24"/>
          <w:szCs w:val="28"/>
        </w:rPr>
        <w:t>4</w:t>
      </w:r>
      <w:r w:rsidRPr="001E32BB">
        <w:rPr>
          <w:b/>
          <w:bCs/>
          <w:sz w:val="24"/>
          <w:szCs w:val="28"/>
        </w:rPr>
        <w:t xml:space="preserve">. </w:t>
      </w:r>
      <w:proofErr w:type="gramStart"/>
      <w:r w:rsidRPr="001E32BB">
        <w:rPr>
          <w:rFonts w:hint="eastAsia"/>
          <w:b/>
          <w:bCs/>
          <w:sz w:val="24"/>
          <w:szCs w:val="28"/>
        </w:rPr>
        <w:t>舍去低</w:t>
      </w:r>
      <w:proofErr w:type="gramEnd"/>
      <w:r w:rsidRPr="001E32BB">
        <w:rPr>
          <w:rFonts w:hint="eastAsia"/>
          <w:b/>
          <w:bCs/>
          <w:sz w:val="24"/>
          <w:szCs w:val="28"/>
        </w:rPr>
        <w:t>对比度的点</w:t>
      </w:r>
    </w:p>
    <w:p w14:paraId="7D94B6DC" w14:textId="4D52CC86" w:rsidR="00CB109E" w:rsidRDefault="00CB109E" w:rsidP="0007187C">
      <w:pPr>
        <w:ind w:left="4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C7D06C5" wp14:editId="7478A829">
            <wp:extent cx="1804984" cy="29391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8042" cy="3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FEEA" w14:textId="628441F6" w:rsidR="00A206B5" w:rsidRDefault="00A206B5" w:rsidP="000B177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5B7ADB" w:rsidRPr="0069299D">
        <w:rPr>
          <w:rFonts w:hint="eastAsia"/>
          <w:b/>
          <w:bCs/>
          <w:noProof/>
        </w:rPr>
        <w:t>低对比度也可能时噪声点</w:t>
      </w:r>
      <w:r w:rsidR="005B7ADB">
        <w:rPr>
          <w:rFonts w:hint="eastAsia"/>
          <w:noProof/>
        </w:rPr>
        <w:t>，舍去</w:t>
      </w:r>
    </w:p>
    <w:p w14:paraId="06E353AF" w14:textId="033C1242" w:rsidR="009B0D1E" w:rsidRDefault="009B0D1E" w:rsidP="001E32BB">
      <w:pPr>
        <w:outlineLvl w:val="1"/>
        <w:rPr>
          <w:noProof/>
        </w:rPr>
      </w:pPr>
      <w:r>
        <w:rPr>
          <w:noProof/>
        </w:rPr>
        <w:tab/>
      </w:r>
      <w:r w:rsidRPr="001E32BB">
        <w:rPr>
          <w:b/>
          <w:bCs/>
          <w:sz w:val="24"/>
          <w:szCs w:val="28"/>
        </w:rPr>
        <w:t xml:space="preserve">5. </w:t>
      </w:r>
      <w:r w:rsidRPr="001E32BB">
        <w:rPr>
          <w:rFonts w:hint="eastAsia"/>
          <w:b/>
          <w:bCs/>
          <w:sz w:val="24"/>
          <w:szCs w:val="28"/>
        </w:rPr>
        <w:t>边缘效应的去除</w:t>
      </w:r>
    </w:p>
    <w:p w14:paraId="3295225A" w14:textId="23E9F8F9" w:rsidR="00AE0AE1" w:rsidRDefault="00AE0AE1" w:rsidP="000B1777">
      <w:pPr>
        <w:rPr>
          <w:noProof/>
        </w:rPr>
      </w:pPr>
      <w:r>
        <w:rPr>
          <w:noProof/>
        </w:rPr>
        <w:tab/>
      </w:r>
      <w:r w:rsidR="00CA6F77">
        <w:rPr>
          <w:noProof/>
        </w:rPr>
        <w:tab/>
      </w:r>
      <w:r w:rsidR="00662C9E">
        <w:rPr>
          <w:noProof/>
        </w:rPr>
        <w:drawing>
          <wp:inline distT="0" distB="0" distL="0" distR="0" wp14:anchorId="62013CC0" wp14:editId="1B314B68">
            <wp:extent cx="3947160" cy="665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491" cy="6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AD38" w14:textId="5D189011" w:rsidR="00FD039A" w:rsidRDefault="00C52505" w:rsidP="001B4E09">
      <w:pPr>
        <w:ind w:left="420"/>
      </w:pPr>
      <w:r>
        <w:rPr>
          <w:noProof/>
        </w:rPr>
        <w:tab/>
      </w:r>
      <w:r>
        <w:rPr>
          <w:rFonts w:hint="eastAsia"/>
          <w:noProof/>
        </w:rPr>
        <w:t>我们希望该极值点在</w:t>
      </w:r>
      <w:r w:rsidRPr="001B4E09">
        <w:rPr>
          <w:rFonts w:hint="eastAsia"/>
          <w:b/>
          <w:bCs/>
          <w:noProof/>
        </w:rPr>
        <w:t>两个方向上的曲</w:t>
      </w:r>
      <w:r w:rsidRPr="00662C9E">
        <w:rPr>
          <w:rFonts w:hint="eastAsia"/>
          <w:b/>
          <w:bCs/>
          <w:noProof/>
        </w:rPr>
        <w:t>率差不多</w:t>
      </w:r>
      <w:r>
        <w:rPr>
          <w:rFonts w:hint="eastAsia"/>
          <w:noProof/>
        </w:rPr>
        <w:t>，否则很有可能是一个边缘。</w:t>
      </w:r>
      <w:r w:rsidR="00AE0AE1" w:rsidRPr="0064796B">
        <w:rPr>
          <w:rFonts w:hint="eastAsia"/>
          <w:b/>
          <w:bCs/>
          <w:noProof/>
        </w:rPr>
        <w:t>海森矩阵</w:t>
      </w:r>
      <w:r w:rsidR="00AE0AE1">
        <w:rPr>
          <w:rFonts w:hint="eastAsia"/>
          <w:noProof/>
        </w:rPr>
        <w:t>是由x</w:t>
      </w:r>
      <w:r w:rsidR="00AE0AE1">
        <w:rPr>
          <w:noProof/>
        </w:rPr>
        <w:t>,y</w:t>
      </w:r>
      <w:r w:rsidR="00AE0AE1">
        <w:rPr>
          <w:rFonts w:hint="eastAsia"/>
          <w:noProof/>
        </w:rPr>
        <w:t>的二阶偏导与混合偏导组成的，</w:t>
      </w:r>
      <w:r w:rsidRPr="001B4E09">
        <w:rPr>
          <w:rFonts w:hint="eastAsia"/>
          <w:b/>
          <w:bCs/>
          <w:noProof/>
        </w:rPr>
        <w:t>可以用来描述函数的局部曲率</w:t>
      </w:r>
      <w:r>
        <w:rPr>
          <w:rFonts w:hint="eastAsia"/>
          <w:noProof/>
        </w:rPr>
        <w:t>，其</w:t>
      </w:r>
      <w:r w:rsidRPr="0064796B">
        <w:rPr>
          <w:rFonts w:hint="eastAsia"/>
          <w:b/>
          <w:bCs/>
          <w:noProof/>
        </w:rPr>
        <w:t>特征值与曲率是成正比</w:t>
      </w:r>
      <w:r>
        <w:rPr>
          <w:rFonts w:hint="eastAsia"/>
          <w:noProof/>
        </w:rPr>
        <w:t>的</w:t>
      </w:r>
      <w:r w:rsidR="007342D2">
        <w:rPr>
          <w:rFonts w:hint="eastAsia"/>
          <w:noProof/>
        </w:rPr>
        <w:t>，海森矩阵又是实对称矩阵，特征向量是正交的，故两个特征值</w:t>
      </w:r>
      <w:r w:rsidR="007342D2" w:rsidRPr="001B4E09">
        <w:rPr>
          <w:rFonts w:hint="eastAsia"/>
          <w:b/>
          <w:bCs/>
          <w:noProof/>
        </w:rPr>
        <w:t>一个代表最大曲率</w:t>
      </w:r>
      <w:r w:rsidR="007342D2">
        <w:rPr>
          <w:rFonts w:hint="eastAsia"/>
          <w:noProof/>
        </w:rPr>
        <w:t>，一个代表</w:t>
      </w:r>
      <w:r w:rsidR="007342D2" w:rsidRPr="001B4E09">
        <w:rPr>
          <w:rFonts w:hint="eastAsia"/>
          <w:b/>
          <w:bCs/>
          <w:noProof/>
        </w:rPr>
        <w:t>最小曲率</w:t>
      </w:r>
      <w:r w:rsidR="007342D2">
        <w:rPr>
          <w:rFonts w:hint="eastAsia"/>
          <w:noProof/>
        </w:rPr>
        <w:t>且方向是</w:t>
      </w:r>
      <w:r w:rsidR="007342D2" w:rsidRPr="001B4E09">
        <w:rPr>
          <w:rFonts w:hint="eastAsia"/>
          <w:b/>
          <w:bCs/>
          <w:noProof/>
        </w:rPr>
        <w:t>垂直的</w:t>
      </w:r>
      <w:r w:rsidR="007342D2">
        <w:rPr>
          <w:rFonts w:hint="eastAsia"/>
          <w:noProof/>
        </w:rPr>
        <w:t>。</w:t>
      </w:r>
      <w:r w:rsidR="00FD039A">
        <w:rPr>
          <w:rFonts w:hint="eastAsia"/>
          <w:noProof/>
        </w:rPr>
        <w:t>而计算其特征值太麻烦了</w:t>
      </w:r>
      <w:r w:rsidR="00160D2D">
        <w:rPr>
          <w:rFonts w:hint="eastAsia"/>
          <w:noProof/>
        </w:rPr>
        <w:t>（特征多项式求解</w:t>
      </w:r>
      <w:r w:rsidR="001705BC">
        <w:rPr>
          <w:rFonts w:hint="eastAsia"/>
          <w:noProof/>
        </w:rPr>
        <w:t>，</w:t>
      </w:r>
      <w:r w:rsidR="007342D2">
        <w:rPr>
          <w:rFonts w:hint="eastAsia"/>
          <w:noProof/>
        </w:rPr>
        <w:t>一个可能不麻烦，但是整幅图像耗时就很高了）</w:t>
      </w:r>
      <w:r w:rsidR="00FD039A">
        <w:rPr>
          <w:rFonts w:hint="eastAsia"/>
          <w:noProof/>
        </w:rPr>
        <w:t>，取巧的做法，用</w:t>
      </w:r>
      <w:r w:rsidR="00FD039A" w:rsidRPr="0064796B">
        <w:rPr>
          <w:rFonts w:hint="eastAsia"/>
          <w:b/>
          <w:bCs/>
          <w:noProof/>
        </w:rPr>
        <w:t>迹</w:t>
      </w:r>
      <w:r w:rsidR="00FD039A">
        <w:rPr>
          <w:rFonts w:hint="eastAsia"/>
          <w:noProof/>
        </w:rPr>
        <w:t>和</w:t>
      </w:r>
      <w:r w:rsidR="00FD039A" w:rsidRPr="0064796B">
        <w:rPr>
          <w:rFonts w:hint="eastAsia"/>
          <w:b/>
          <w:bCs/>
          <w:noProof/>
        </w:rPr>
        <w:t>行列式</w:t>
      </w:r>
      <w:r w:rsidR="00FD039A">
        <w:rPr>
          <w:rFonts w:hint="eastAsia"/>
          <w:noProof/>
        </w:rPr>
        <w:t>表示两个特征值之间的关系</w:t>
      </w:r>
    </w:p>
    <w:p w14:paraId="1A4D5B6F" w14:textId="0D110CD5" w:rsidR="00AE0AE1" w:rsidRDefault="00FD039A" w:rsidP="00CA6F77">
      <w:pPr>
        <w:ind w:left="420" w:firstLine="420"/>
      </w:pPr>
      <w:r>
        <w:rPr>
          <w:noProof/>
        </w:rPr>
        <w:drawing>
          <wp:inline distT="0" distB="0" distL="0" distR="0" wp14:anchorId="67A6F211" wp14:editId="33F94631">
            <wp:extent cx="1536248" cy="463994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4204" cy="4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FCCD" w14:textId="77777777" w:rsidR="00C85206" w:rsidRDefault="00C85206" w:rsidP="00FD039A">
      <w:pPr>
        <w:ind w:firstLine="420"/>
      </w:pPr>
    </w:p>
    <w:p w14:paraId="75546582" w14:textId="237D2C38" w:rsidR="00FD039A" w:rsidRDefault="00FD039A" w:rsidP="00FD039A">
      <w:pPr>
        <w:ind w:firstLine="420"/>
        <w:rPr>
          <w:rFonts w:ascii="Cambria Math" w:hAnsi="Cambria Math"/>
        </w:rPr>
      </w:pPr>
      <w:r>
        <w:rPr>
          <w:rFonts w:hint="eastAsia"/>
        </w:rPr>
        <w:t>设两个特征值为</w:t>
      </w:r>
      <w:r>
        <w:rPr>
          <w:rFonts w:ascii="Cambria Math" w:hAnsi="Cambria Math"/>
        </w:rPr>
        <w:t>α</w:t>
      </w:r>
      <w:r>
        <w:rPr>
          <w:rFonts w:hint="eastAsia"/>
        </w:rPr>
        <w:t>，</w:t>
      </w:r>
      <w:r>
        <w:rPr>
          <w:rFonts w:ascii="Cambria Math" w:hAnsi="Cambria Math"/>
        </w:rPr>
        <w:t>β</w:t>
      </w:r>
      <w:r w:rsidR="00F975A5">
        <w:rPr>
          <w:rFonts w:ascii="Cambria Math" w:hAnsi="Cambria Math" w:hint="eastAsia"/>
        </w:rPr>
        <w:t>；将较大的特征值设为较小的特征值的γ</w:t>
      </w:r>
      <w:proofErr w:type="gramStart"/>
      <w:r w:rsidR="00F975A5">
        <w:rPr>
          <w:rFonts w:ascii="Cambria Math" w:hAnsi="Cambria Math" w:hint="eastAsia"/>
        </w:rPr>
        <w:t>倍</w:t>
      </w:r>
      <w:proofErr w:type="gramEnd"/>
      <w:r w:rsidR="00F975A5">
        <w:rPr>
          <w:rFonts w:ascii="Cambria Math" w:hAnsi="Cambria Math" w:hint="eastAsia"/>
        </w:rPr>
        <w:t>；</w:t>
      </w:r>
    </w:p>
    <w:p w14:paraId="517DEEFF" w14:textId="666031DE" w:rsidR="00FD039A" w:rsidRDefault="00FD039A" w:rsidP="00CA6F77">
      <w:pPr>
        <w:ind w:left="420" w:firstLine="420"/>
      </w:pPr>
      <w:r>
        <w:rPr>
          <w:noProof/>
        </w:rPr>
        <w:drawing>
          <wp:inline distT="0" distB="0" distL="0" distR="0" wp14:anchorId="3900AFC9" wp14:editId="294BF998">
            <wp:extent cx="1398480" cy="2340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5700" cy="2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F2FC" w14:textId="77777777" w:rsidR="00C85206" w:rsidRDefault="00C85206" w:rsidP="00FD039A">
      <w:pPr>
        <w:ind w:firstLine="420"/>
      </w:pPr>
    </w:p>
    <w:p w14:paraId="609F1C85" w14:textId="68C288FC" w:rsidR="00C85206" w:rsidRDefault="00C85206" w:rsidP="00EE0F5F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B3E3E3E" wp14:editId="4374448E">
            <wp:extent cx="1534886" cy="2164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1852" cy="2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，因为</w:t>
      </w:r>
      <w:r w:rsidRPr="000E11CC">
        <w:rPr>
          <w:rFonts w:hint="eastAsia"/>
          <w:b/>
          <w:bCs/>
        </w:rPr>
        <w:t>曲率已经异号</w:t>
      </w:r>
      <w:r>
        <w:rPr>
          <w:rFonts w:hint="eastAsia"/>
        </w:rPr>
        <w:t>了，</w:t>
      </w:r>
      <w:r w:rsidR="000E11CC">
        <w:rPr>
          <w:rFonts w:hint="eastAsia"/>
        </w:rPr>
        <w:t>类似于马鞍面，</w:t>
      </w:r>
      <w:r>
        <w:rPr>
          <w:rFonts w:hint="eastAsia"/>
        </w:rPr>
        <w:t>边缘效应已经产生。</w:t>
      </w:r>
    </w:p>
    <w:p w14:paraId="49791A58" w14:textId="5054577C" w:rsidR="00F47859" w:rsidRDefault="004C50F9" w:rsidP="00EE0F5F">
      <w:pPr>
        <w:ind w:left="420" w:firstLine="420"/>
        <w:rPr>
          <w:rFonts w:ascii="Cambria Math" w:hAnsi="Cambria Math"/>
        </w:rPr>
      </w:pPr>
      <w:r>
        <w:rPr>
          <w:rFonts w:hint="eastAsia"/>
        </w:rPr>
        <w:t>接着用</w:t>
      </w:r>
      <w:r w:rsidRPr="004C50F9">
        <w:rPr>
          <w:position w:val="-28"/>
        </w:rPr>
        <w:object w:dxaOrig="859" w:dyaOrig="700" w14:anchorId="604EDB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85pt;height:35.35pt" o:ole="">
            <v:imagedata r:id="rId19" o:title=""/>
          </v:shape>
          <o:OLEObject Type="Embed" ProgID="Equation.DSMT4" ShapeID="_x0000_i1025" DrawAspect="Content" ObjectID="_1722521407" r:id="rId20"/>
        </w:object>
      </w:r>
      <w:r w:rsidR="002B5D07">
        <w:t xml:space="preserve"> = </w:t>
      </w:r>
      <w:r w:rsidR="002B5D07" w:rsidRPr="002B5D07">
        <w:rPr>
          <w:position w:val="-28"/>
        </w:rPr>
        <w:object w:dxaOrig="760" w:dyaOrig="700" w14:anchorId="48CA78D7">
          <v:shape id="_x0000_i1026" type="#_x0000_t75" style="width:38pt;height:35.35pt" o:ole="">
            <v:imagedata r:id="rId21" o:title=""/>
          </v:shape>
          <o:OLEObject Type="Embed" ProgID="Equation.DSMT4" ShapeID="_x0000_i1026" DrawAspect="Content" ObjectID="_1722521408" r:id="rId22"/>
        </w:object>
      </w:r>
      <w:r>
        <w:rPr>
          <w:rFonts w:hint="eastAsia"/>
        </w:rPr>
        <w:t>来</w:t>
      </w:r>
      <w:r w:rsidRPr="000E11CC">
        <w:rPr>
          <w:rFonts w:hint="eastAsia"/>
          <w:b/>
          <w:bCs/>
        </w:rPr>
        <w:t>表示两个特征值之间的相对关系</w:t>
      </w:r>
      <w:r>
        <w:rPr>
          <w:rFonts w:hint="eastAsia"/>
        </w:rPr>
        <w:t>，</w:t>
      </w:r>
      <w:r w:rsidR="002B5D07" w:rsidRPr="002B5D07">
        <w:rPr>
          <w:position w:val="-4"/>
        </w:rPr>
        <w:object w:dxaOrig="180" w:dyaOrig="279" w14:anchorId="799C18BA">
          <v:shape id="_x0000_i1027" type="#_x0000_t75" style="width:9.3pt;height:14.6pt" o:ole="">
            <v:imagedata r:id="rId23" o:title=""/>
          </v:shape>
          <o:OLEObject Type="Embed" ProgID="Equation.DSMT4" ShapeID="_x0000_i1027" DrawAspect="Content" ObjectID="_1722521409" r:id="rId24"/>
        </w:object>
      </w:r>
      <w:r w:rsidR="002B5D07">
        <w:rPr>
          <w:rFonts w:hint="eastAsia"/>
        </w:rPr>
        <w:t>因为</w:t>
      </w:r>
      <w:r w:rsidR="002B5D07">
        <w:rPr>
          <w:rFonts w:ascii="Cambria Math" w:hAnsi="Cambria Math"/>
        </w:rPr>
        <w:t>γ</w:t>
      </w:r>
      <w:r w:rsidR="002B5D07">
        <w:t>&gt;1,</w:t>
      </w:r>
      <w:r w:rsidR="002B5D07">
        <w:rPr>
          <w:rFonts w:hint="eastAsia"/>
        </w:rPr>
        <w:t>所以是</w:t>
      </w:r>
      <w:r w:rsidR="002B5D07" w:rsidRPr="000E11CC">
        <w:rPr>
          <w:rFonts w:hint="eastAsia"/>
          <w:b/>
          <w:bCs/>
        </w:rPr>
        <w:t>单增</w:t>
      </w:r>
      <w:r w:rsidR="002B5D07">
        <w:rPr>
          <w:rFonts w:hint="eastAsia"/>
        </w:rPr>
        <w:t>的</w:t>
      </w:r>
      <w:r w:rsidR="00F47859">
        <w:rPr>
          <w:rFonts w:hint="eastAsia"/>
        </w:rPr>
        <w:t>，通常</w:t>
      </w:r>
      <w:r w:rsidR="00F47859" w:rsidRPr="002B5D07">
        <w:rPr>
          <w:position w:val="-28"/>
        </w:rPr>
        <w:object w:dxaOrig="760" w:dyaOrig="700" w14:anchorId="0FDD92AF">
          <v:shape id="_x0000_i1028" type="#_x0000_t75" style="width:38pt;height:35.35pt" o:ole="">
            <v:imagedata r:id="rId21" o:title=""/>
          </v:shape>
          <o:OLEObject Type="Embed" ProgID="Equation.DSMT4" ShapeID="_x0000_i1028" DrawAspect="Content" ObjectID="_1722521410" r:id="rId25"/>
        </w:object>
      </w:r>
      <w:r w:rsidR="00F47859">
        <w:rPr>
          <w:rFonts w:hint="eastAsia"/>
        </w:rPr>
        <w:t>要小于</w:t>
      </w:r>
      <w:r w:rsidR="00F47859">
        <w:rPr>
          <w:rFonts w:ascii="Cambria Math" w:hAnsi="Cambria Math"/>
        </w:rPr>
        <w:t>γ=10</w:t>
      </w:r>
      <w:r w:rsidR="00F47859">
        <w:rPr>
          <w:rFonts w:ascii="Cambria Math" w:hAnsi="Cambria Math" w:hint="eastAsia"/>
        </w:rPr>
        <w:t>的时候的比值</w:t>
      </w:r>
      <w:r w:rsidR="001B4E09">
        <w:rPr>
          <w:rFonts w:ascii="Cambria Math" w:hAnsi="Cambria Math" w:hint="eastAsia"/>
        </w:rPr>
        <w:t>(</w:t>
      </w:r>
      <w:r w:rsidR="001B4E09">
        <w:rPr>
          <w:rFonts w:ascii="Cambria Math" w:hAnsi="Cambria Math"/>
        </w:rPr>
        <w:t>12.1)</w:t>
      </w:r>
      <w:r w:rsidR="00F47859">
        <w:rPr>
          <w:rFonts w:ascii="Cambria Math" w:hAnsi="Cambria Math" w:hint="eastAsia"/>
        </w:rPr>
        <w:t>，</w:t>
      </w:r>
      <w:r w:rsidR="003B7394">
        <w:rPr>
          <w:rFonts w:ascii="Cambria Math" w:hAnsi="Cambria Math" w:hint="eastAsia"/>
        </w:rPr>
        <w:t>如果大于</w:t>
      </w:r>
      <w:r w:rsidR="003B7394">
        <w:rPr>
          <w:rFonts w:ascii="Cambria Math" w:hAnsi="Cambria Math" w:hint="eastAsia"/>
        </w:rPr>
        <w:t>1</w:t>
      </w:r>
      <w:r w:rsidR="003B7394">
        <w:rPr>
          <w:rFonts w:ascii="Cambria Math" w:hAnsi="Cambria Math"/>
        </w:rPr>
        <w:t>0</w:t>
      </w:r>
      <w:r w:rsidR="003B7394">
        <w:rPr>
          <w:rFonts w:ascii="Cambria Math" w:hAnsi="Cambria Math" w:hint="eastAsia"/>
        </w:rPr>
        <w:t>，则两个曲率相差太大，可能产生边缘效应。</w:t>
      </w:r>
    </w:p>
    <w:p w14:paraId="582A279C" w14:textId="77777777" w:rsidR="00F47859" w:rsidRDefault="00F47859" w:rsidP="00FD039A">
      <w:pPr>
        <w:ind w:firstLine="42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7B322771" wp14:editId="436BB3B2">
            <wp:extent cx="3129824" cy="5934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9112" cy="6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1D44" w14:textId="68EC57F0" w:rsidR="00C85206" w:rsidRDefault="00F47859" w:rsidP="00FD039A">
      <w:pPr>
        <w:ind w:firstLine="420"/>
        <w:rPr>
          <w:rFonts w:ascii="Cambria Math" w:hAnsi="Cambria Math"/>
        </w:rPr>
      </w:pPr>
      <w:r>
        <w:rPr>
          <w:rFonts w:ascii="Cambria Math" w:hAnsi="Cambria Math" w:hint="eastAsia"/>
        </w:rPr>
        <w:t>如果不满足则舍去。</w:t>
      </w:r>
    </w:p>
    <w:p w14:paraId="4DF67DEF" w14:textId="5BA43988" w:rsidR="001E32BB" w:rsidRPr="006C1ADE" w:rsidRDefault="001E32BB" w:rsidP="006C1ADE">
      <w:pPr>
        <w:outlineLvl w:val="0"/>
        <w:rPr>
          <w:b/>
          <w:bCs/>
          <w:sz w:val="28"/>
          <w:szCs w:val="32"/>
        </w:rPr>
      </w:pPr>
      <w:r w:rsidRPr="006C1ADE">
        <w:rPr>
          <w:rFonts w:hint="eastAsia"/>
          <w:b/>
          <w:bCs/>
          <w:sz w:val="28"/>
          <w:szCs w:val="32"/>
        </w:rPr>
        <w:t>三.</w:t>
      </w:r>
      <w:r w:rsidRPr="006C1ADE">
        <w:rPr>
          <w:b/>
          <w:bCs/>
          <w:sz w:val="28"/>
          <w:szCs w:val="32"/>
        </w:rPr>
        <w:t xml:space="preserve"> </w:t>
      </w:r>
      <w:r w:rsidRPr="006C1ADE">
        <w:rPr>
          <w:rFonts w:hint="eastAsia"/>
          <w:b/>
          <w:bCs/>
          <w:sz w:val="28"/>
          <w:szCs w:val="32"/>
        </w:rPr>
        <w:t>为关键点赋予方向</w:t>
      </w:r>
    </w:p>
    <w:p w14:paraId="463FFCD5" w14:textId="30701507" w:rsidR="001E32BB" w:rsidRDefault="001E32BB" w:rsidP="001E32BB">
      <w:pPr>
        <w:rPr>
          <w:rFonts w:ascii="Cambria Math" w:hAnsi="Cambria Math"/>
        </w:rPr>
      </w:pPr>
      <w:r>
        <w:rPr>
          <w:rFonts w:ascii="Cambria Math" w:hAnsi="Cambria Math"/>
        </w:rPr>
        <w:tab/>
      </w:r>
      <w:r w:rsidR="006C1ADE">
        <w:rPr>
          <w:rFonts w:ascii="Cambria Math" w:hAnsi="Cambria Math" w:hint="eastAsia"/>
        </w:rPr>
        <w:t>关键点落在层与层之间且是</w:t>
      </w:r>
      <w:r w:rsidR="006C1ADE" w:rsidRPr="000E11CC">
        <w:rPr>
          <w:rFonts w:ascii="Cambria Math" w:hAnsi="Cambria Math" w:hint="eastAsia"/>
          <w:b/>
          <w:bCs/>
        </w:rPr>
        <w:t>亚像素</w:t>
      </w:r>
      <w:r w:rsidR="006C1ADE">
        <w:rPr>
          <w:rFonts w:ascii="Cambria Math" w:hAnsi="Cambria Math" w:hint="eastAsia"/>
        </w:rPr>
        <w:t>的点，在</w:t>
      </w:r>
      <w:r w:rsidR="006C1ADE" w:rsidRPr="000E11CC">
        <w:rPr>
          <w:rFonts w:ascii="Cambria Math" w:hAnsi="Cambria Math" w:hint="eastAsia"/>
          <w:b/>
          <w:bCs/>
        </w:rPr>
        <w:t>最接近</w:t>
      </w:r>
      <w:r w:rsidR="006C1ADE">
        <w:rPr>
          <w:rFonts w:ascii="Cambria Math" w:hAnsi="Cambria Math" w:hint="eastAsia"/>
        </w:rPr>
        <w:t>关键点</w:t>
      </w:r>
      <w:r w:rsidR="00251EBE">
        <w:rPr>
          <w:rFonts w:ascii="Cambria Math" w:hAnsi="Cambria Math" w:hint="eastAsia"/>
        </w:rPr>
        <w:t>的</w:t>
      </w:r>
      <w:r w:rsidR="006C1ADE">
        <w:rPr>
          <w:rFonts w:ascii="Cambria Math" w:hAnsi="Cambria Math" w:hint="eastAsia"/>
        </w:rPr>
        <w:t>值</w:t>
      </w:r>
      <w:r w:rsidR="006C1ADE">
        <w:rPr>
          <w:rFonts w:ascii="Cambria Math" w:hAnsi="Cambria Math"/>
        </w:rPr>
        <w:t>σ</w:t>
      </w:r>
      <w:r w:rsidR="006C1ADE">
        <w:rPr>
          <w:rFonts w:ascii="Cambria Math" w:hAnsi="Cambria Math" w:hint="eastAsia"/>
        </w:rPr>
        <w:t>的</w:t>
      </w:r>
      <w:r w:rsidR="006C1ADE" w:rsidRPr="000E11CC">
        <w:rPr>
          <w:rFonts w:ascii="Cambria Math" w:hAnsi="Cambria Math" w:hint="eastAsia"/>
          <w:b/>
          <w:bCs/>
        </w:rPr>
        <w:t>高斯</w:t>
      </w:r>
      <w:r w:rsidR="00F975A5">
        <w:rPr>
          <w:rFonts w:ascii="Cambria Math" w:hAnsi="Cambria Math" w:hint="eastAsia"/>
          <w:b/>
          <w:bCs/>
        </w:rPr>
        <w:t>金字塔</w:t>
      </w:r>
      <w:r w:rsidR="006C1ADE" w:rsidRPr="000E11CC">
        <w:rPr>
          <w:rFonts w:ascii="Cambria Math" w:hAnsi="Cambria Math" w:hint="eastAsia"/>
          <w:b/>
          <w:bCs/>
        </w:rPr>
        <w:t>图像</w:t>
      </w:r>
      <w:r w:rsidR="006C1ADE">
        <w:rPr>
          <w:rFonts w:ascii="Cambria Math" w:hAnsi="Cambria Math" w:hint="eastAsia"/>
        </w:rPr>
        <w:t>上进行统计，统计以特征点为圆心，以该特征点所在的高斯图像的</w:t>
      </w:r>
      <w:r w:rsidR="006C1ADE" w:rsidRPr="00074705">
        <w:rPr>
          <w:rFonts w:ascii="Cambria Math" w:hAnsi="Cambria Math" w:hint="eastAsia"/>
          <w:b/>
          <w:bCs/>
        </w:rPr>
        <w:t>尺度的</w:t>
      </w:r>
      <w:r w:rsidR="006C1ADE" w:rsidRPr="00074705">
        <w:rPr>
          <w:rFonts w:ascii="Cambria Math" w:hAnsi="Cambria Math" w:hint="eastAsia"/>
          <w:b/>
          <w:bCs/>
        </w:rPr>
        <w:t>1</w:t>
      </w:r>
      <w:r w:rsidR="006C1ADE" w:rsidRPr="00074705">
        <w:rPr>
          <w:rFonts w:ascii="Cambria Math" w:hAnsi="Cambria Math"/>
          <w:b/>
          <w:bCs/>
        </w:rPr>
        <w:t>.5</w:t>
      </w:r>
      <w:r w:rsidR="006C1ADE" w:rsidRPr="00074705">
        <w:rPr>
          <w:rFonts w:ascii="Cambria Math" w:hAnsi="Cambria Math" w:hint="eastAsia"/>
          <w:b/>
          <w:bCs/>
        </w:rPr>
        <w:t>倍</w:t>
      </w:r>
      <w:r w:rsidR="006C1ADE">
        <w:rPr>
          <w:rFonts w:ascii="Cambria Math" w:hAnsi="Cambria Math" w:hint="eastAsia"/>
        </w:rPr>
        <w:t>为半径的圆内的所</w:t>
      </w:r>
      <w:r w:rsidR="000E11CC">
        <w:rPr>
          <w:rFonts w:ascii="Cambria Math" w:hAnsi="Cambria Math" w:hint="eastAsia"/>
        </w:rPr>
        <w:t>有</w:t>
      </w:r>
      <w:r w:rsidR="006C1ADE">
        <w:rPr>
          <w:rFonts w:ascii="Cambria Math" w:hAnsi="Cambria Math" w:hint="eastAsia"/>
        </w:rPr>
        <w:t>像素的梯度方向及其梯度幅值，并做</w:t>
      </w:r>
      <w:r w:rsidR="006C1ADE" w:rsidRPr="00074705">
        <w:rPr>
          <w:rFonts w:ascii="Cambria Math" w:hAnsi="Cambria Math" w:hint="eastAsia"/>
          <w:b/>
          <w:bCs/>
        </w:rPr>
        <w:t>1</w:t>
      </w:r>
      <w:r w:rsidR="006C1ADE" w:rsidRPr="00074705">
        <w:rPr>
          <w:rFonts w:ascii="Cambria Math" w:hAnsi="Cambria Math"/>
          <w:b/>
          <w:bCs/>
        </w:rPr>
        <w:t>.5σ</w:t>
      </w:r>
      <w:r w:rsidR="006C1ADE" w:rsidRPr="00074705">
        <w:rPr>
          <w:rFonts w:ascii="Cambria Math" w:hAnsi="Cambria Math" w:hint="eastAsia"/>
          <w:b/>
          <w:bCs/>
        </w:rPr>
        <w:t>的高斯滤波</w:t>
      </w:r>
      <w:r w:rsidR="004A05D8">
        <w:rPr>
          <w:rFonts w:ascii="Cambria Math" w:hAnsi="Cambria Math" w:hint="eastAsia"/>
        </w:rPr>
        <w:t>（加权）</w:t>
      </w:r>
      <w:r w:rsidR="006C1ADE">
        <w:rPr>
          <w:rFonts w:ascii="Cambria Math" w:hAnsi="Cambria Math" w:hint="eastAsia"/>
        </w:rPr>
        <w:t>；</w:t>
      </w:r>
    </w:p>
    <w:p w14:paraId="5D821993" w14:textId="2DA43F53" w:rsidR="008666AF" w:rsidRDefault="008666AF" w:rsidP="001E32BB">
      <w:pPr>
        <w:rPr>
          <w:rFonts w:ascii="Cambria Math" w:hAnsi="Cambria Math"/>
        </w:rPr>
      </w:pPr>
      <w:r>
        <w:rPr>
          <w:rFonts w:ascii="Cambria Math" w:hAnsi="Cambria Math" w:hint="eastAsia"/>
        </w:rPr>
        <w:t>分了</w:t>
      </w:r>
      <w:r>
        <w:rPr>
          <w:rFonts w:ascii="Cambria Math" w:hAnsi="Cambria Math" w:hint="eastAsia"/>
        </w:rPr>
        <w:t>3</w:t>
      </w:r>
      <w:r>
        <w:rPr>
          <w:rFonts w:ascii="Cambria Math" w:hAnsi="Cambria Math"/>
        </w:rPr>
        <w:t>6</w:t>
      </w:r>
      <w:r>
        <w:rPr>
          <w:rFonts w:ascii="Cambria Math" w:hAnsi="Cambria Math" w:hint="eastAsia"/>
        </w:rPr>
        <w:t>个柱形，每</w:t>
      </w:r>
      <w:r w:rsidR="007A6A5D">
        <w:rPr>
          <w:rFonts w:ascii="Cambria Math" w:hAnsi="Cambria Math" w:hint="eastAsia"/>
        </w:rPr>
        <w:t>个柱形范围为</w:t>
      </w:r>
      <w:r w:rsidR="007A6A5D">
        <w:rPr>
          <w:rFonts w:ascii="Cambria Math" w:hAnsi="Cambria Math" w:hint="eastAsia"/>
        </w:rPr>
        <w:t>1</w:t>
      </w:r>
      <w:r w:rsidR="007A6A5D">
        <w:rPr>
          <w:rFonts w:ascii="Cambria Math" w:hAnsi="Cambria Math"/>
        </w:rPr>
        <w:t>0</w:t>
      </w:r>
      <w:r w:rsidR="007A6A5D">
        <w:rPr>
          <w:rFonts w:ascii="Cambria Math" w:hAnsi="Cambria Math" w:hint="eastAsia"/>
        </w:rPr>
        <w:t>°。</w:t>
      </w:r>
    </w:p>
    <w:p w14:paraId="20D844B8" w14:textId="111E213B" w:rsidR="004A05D8" w:rsidRDefault="004A05D8" w:rsidP="001E32BB">
      <w:pPr>
        <w:rPr>
          <w:rFonts w:ascii="Cambria Math" w:hAnsi="Cambria Math"/>
        </w:rPr>
      </w:pPr>
      <w:r>
        <w:rPr>
          <w:rFonts w:ascii="Cambria Math" w:hAnsi="Cambria Math"/>
        </w:rPr>
        <w:tab/>
      </w:r>
      <w:r>
        <w:rPr>
          <w:noProof/>
        </w:rPr>
        <w:drawing>
          <wp:inline distT="0" distB="0" distL="0" distR="0" wp14:anchorId="4C15EF60" wp14:editId="7BBB5B58">
            <wp:extent cx="3510824" cy="144135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5607" cy="14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9240" w14:textId="58A916CD" w:rsidR="007A6A5D" w:rsidRDefault="007A6A5D" w:rsidP="001E32BB">
      <w:pPr>
        <w:rPr>
          <w:rFonts w:ascii="Cambria Math" w:hAnsi="Cambria Math"/>
        </w:rPr>
      </w:pPr>
      <w:r>
        <w:rPr>
          <w:rFonts w:ascii="Cambria Math" w:hAnsi="Cambria Math"/>
        </w:rPr>
        <w:tab/>
      </w:r>
      <w:r>
        <w:rPr>
          <w:rFonts w:ascii="Cambria Math" w:hAnsi="Cambria Math" w:hint="eastAsia"/>
        </w:rPr>
        <w:t>投票值最大的为</w:t>
      </w:r>
      <w:r w:rsidRPr="00074705">
        <w:rPr>
          <w:rFonts w:ascii="Cambria Math" w:hAnsi="Cambria Math" w:hint="eastAsia"/>
          <w:b/>
          <w:bCs/>
        </w:rPr>
        <w:t>主方向</w:t>
      </w:r>
      <w:r>
        <w:rPr>
          <w:rFonts w:ascii="Cambria Math" w:hAnsi="Cambria Math" w:hint="eastAsia"/>
        </w:rPr>
        <w:t>，</w:t>
      </w:r>
      <w:r w:rsidR="00BC0E82">
        <w:rPr>
          <w:rFonts w:ascii="Cambria Math" w:hAnsi="Cambria Math" w:hint="eastAsia"/>
        </w:rPr>
        <w:t>如果有其他值大于主方向的</w:t>
      </w:r>
      <w:r w:rsidR="00BC0E82">
        <w:rPr>
          <w:rFonts w:ascii="Cambria Math" w:hAnsi="Cambria Math" w:hint="eastAsia"/>
        </w:rPr>
        <w:t>8</w:t>
      </w:r>
      <w:r w:rsidR="00BC0E82">
        <w:rPr>
          <w:rFonts w:ascii="Cambria Math" w:hAnsi="Cambria Math"/>
        </w:rPr>
        <w:t>0%</w:t>
      </w:r>
      <w:r w:rsidR="00BC0E82">
        <w:rPr>
          <w:rFonts w:ascii="Cambria Math" w:hAnsi="Cambria Math" w:hint="eastAsia"/>
        </w:rPr>
        <w:t>可以确定为</w:t>
      </w:r>
      <w:r w:rsidR="00BC0E82" w:rsidRPr="00074705">
        <w:rPr>
          <w:rFonts w:ascii="Cambria Math" w:hAnsi="Cambria Math" w:hint="eastAsia"/>
          <w:b/>
          <w:bCs/>
        </w:rPr>
        <w:t>辅方向</w:t>
      </w:r>
      <w:r w:rsidR="00E76068">
        <w:rPr>
          <w:rFonts w:ascii="Cambria Math" w:hAnsi="Cambria Math" w:hint="eastAsia"/>
        </w:rPr>
        <w:t>，可以当成</w:t>
      </w:r>
      <w:r w:rsidR="00E76068" w:rsidRPr="00074705">
        <w:rPr>
          <w:rFonts w:ascii="Cambria Math" w:hAnsi="Cambria Math" w:hint="eastAsia"/>
          <w:b/>
          <w:bCs/>
        </w:rPr>
        <w:t>两个特征点</w:t>
      </w:r>
      <w:r w:rsidR="00E76068">
        <w:rPr>
          <w:rFonts w:ascii="Cambria Math" w:hAnsi="Cambria Math" w:hint="eastAsia"/>
        </w:rPr>
        <w:t>来处理。</w:t>
      </w:r>
    </w:p>
    <w:p w14:paraId="69DC9D59" w14:textId="4659658C" w:rsidR="00E76068" w:rsidRDefault="00E76068" w:rsidP="00E76068">
      <w:pPr>
        <w:outlineLvl w:val="0"/>
        <w:rPr>
          <w:b/>
          <w:bCs/>
          <w:sz w:val="28"/>
          <w:szCs w:val="32"/>
        </w:rPr>
      </w:pPr>
      <w:r w:rsidRPr="00E76068">
        <w:rPr>
          <w:rFonts w:hint="eastAsia"/>
          <w:b/>
          <w:bCs/>
          <w:sz w:val="28"/>
          <w:szCs w:val="32"/>
        </w:rPr>
        <w:t>四.</w:t>
      </w:r>
      <w:r w:rsidRPr="00E76068">
        <w:rPr>
          <w:b/>
          <w:bCs/>
          <w:sz w:val="28"/>
          <w:szCs w:val="32"/>
        </w:rPr>
        <w:t xml:space="preserve"> </w:t>
      </w:r>
      <w:r w:rsidRPr="00E76068">
        <w:rPr>
          <w:rFonts w:hint="eastAsia"/>
          <w:b/>
          <w:bCs/>
          <w:sz w:val="28"/>
          <w:szCs w:val="32"/>
        </w:rPr>
        <w:t>构建关键点描述符</w:t>
      </w:r>
    </w:p>
    <w:p w14:paraId="35DD5118" w14:textId="5615634C" w:rsidR="006A3148" w:rsidRDefault="006A3148" w:rsidP="00EA2857">
      <w:pPr>
        <w:ind w:firstLine="420"/>
        <w:outlineLvl w:val="1"/>
      </w:pPr>
      <w:r w:rsidRPr="00EA2857">
        <w:rPr>
          <w:rFonts w:hint="eastAsia"/>
          <w:b/>
          <w:bCs/>
          <w:noProof/>
          <w:sz w:val="24"/>
          <w:szCs w:val="28"/>
        </w:rPr>
        <w:t>1</w:t>
      </w:r>
      <w:r w:rsidRPr="00EA2857">
        <w:rPr>
          <w:b/>
          <w:bCs/>
          <w:noProof/>
          <w:sz w:val="24"/>
          <w:szCs w:val="28"/>
        </w:rPr>
        <w:t>. 校正旋转主方向，确保旋转不变性</w:t>
      </w:r>
      <w:r>
        <w:rPr>
          <w:noProof/>
        </w:rPr>
        <w:t>。</w:t>
      </w:r>
    </w:p>
    <w:p w14:paraId="6E997A75" w14:textId="6100665A" w:rsidR="00E76068" w:rsidRDefault="006A3148" w:rsidP="006A3148">
      <w:pPr>
        <w:ind w:firstLine="420"/>
      </w:pPr>
      <w:r>
        <w:t>为了保证特征矢量的</w:t>
      </w:r>
      <w:r w:rsidRPr="00074705">
        <w:rPr>
          <w:b/>
          <w:bCs/>
        </w:rPr>
        <w:t>旋转不变性</w:t>
      </w:r>
      <w:r>
        <w:t>，要以特征点为中心，在附近邻域内将坐标轴旋转θ（特征点的主方向）角度，即将</w:t>
      </w:r>
      <w:r w:rsidRPr="00074705">
        <w:rPr>
          <w:b/>
          <w:bCs/>
        </w:rPr>
        <w:t>坐标轴旋转为特征点的主方向</w:t>
      </w:r>
      <w:r>
        <w:rPr>
          <w:rFonts w:hint="eastAsia"/>
        </w:rPr>
        <w:t>。</w:t>
      </w:r>
      <w:r w:rsidR="008A140D">
        <w:rPr>
          <w:rFonts w:hint="eastAsia"/>
        </w:rPr>
        <w:t>使用三维线性插值</w:t>
      </w:r>
      <w:r w:rsidR="00B71C8E">
        <w:rPr>
          <w:rFonts w:hint="eastAsia"/>
        </w:rPr>
        <w:t>计算圆形邻域。</w:t>
      </w:r>
    </w:p>
    <w:p w14:paraId="2A825679" w14:textId="05CA6C77" w:rsidR="006A3148" w:rsidRDefault="006A3148" w:rsidP="006A3148">
      <w:pPr>
        <w:ind w:firstLine="420"/>
      </w:pPr>
      <w:r>
        <w:rPr>
          <w:noProof/>
        </w:rPr>
        <w:drawing>
          <wp:inline distT="0" distB="0" distL="0" distR="0" wp14:anchorId="576D1C73" wp14:editId="271FB0B2">
            <wp:extent cx="2045554" cy="9168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1729" cy="9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5DD" w14:textId="04032F91" w:rsidR="006A3148" w:rsidRPr="00EA2857" w:rsidRDefault="006A3148" w:rsidP="00EA2857">
      <w:pPr>
        <w:ind w:firstLine="420"/>
        <w:outlineLvl w:val="1"/>
        <w:rPr>
          <w:b/>
          <w:bCs/>
          <w:sz w:val="24"/>
          <w:szCs w:val="28"/>
        </w:rPr>
      </w:pPr>
      <w:r w:rsidRPr="00EA2857">
        <w:rPr>
          <w:b/>
          <w:bCs/>
          <w:sz w:val="24"/>
          <w:szCs w:val="28"/>
        </w:rPr>
        <w:t>2.生成描述子，最终形成一个128维的特征向量</w:t>
      </w:r>
      <w:r w:rsidRPr="00EA2857">
        <w:rPr>
          <w:rFonts w:hint="eastAsia"/>
          <w:b/>
          <w:bCs/>
          <w:sz w:val="24"/>
          <w:szCs w:val="28"/>
        </w:rPr>
        <w:t>。</w:t>
      </w:r>
    </w:p>
    <w:p w14:paraId="0944856D" w14:textId="5364C19D" w:rsidR="006A3148" w:rsidRDefault="006A3148" w:rsidP="006A3148">
      <w:pPr>
        <w:ind w:left="420" w:firstLine="420"/>
      </w:pPr>
      <w:r>
        <w:lastRenderedPageBreak/>
        <w:t>与求主方向不同，此时每个种子区域划分为</w:t>
      </w:r>
      <w:r w:rsidRPr="00074705">
        <w:rPr>
          <w:b/>
          <w:bCs/>
        </w:rPr>
        <w:t>8个方向</w:t>
      </w:r>
      <w:r>
        <w:t>区间，每个区间为</w:t>
      </w:r>
      <w:r w:rsidRPr="00074705">
        <w:rPr>
          <w:b/>
          <w:bCs/>
        </w:rPr>
        <w:t>45</w:t>
      </w:r>
      <w:r>
        <w:t>度，</w:t>
      </w:r>
      <w:r w:rsidR="001A4D80">
        <w:rPr>
          <w:rFonts w:hint="eastAsia"/>
        </w:rPr>
        <w:t>而</w:t>
      </w:r>
      <w:r w:rsidR="001A4D80" w:rsidRPr="001A4D80">
        <w:rPr>
          <w:rFonts w:hint="eastAsia"/>
          <w:b/>
          <w:bCs/>
        </w:rPr>
        <w:t>1</w:t>
      </w:r>
      <w:r w:rsidR="001A4D80" w:rsidRPr="001A4D80">
        <w:rPr>
          <w:b/>
          <w:bCs/>
        </w:rPr>
        <w:t>6</w:t>
      </w:r>
      <w:r w:rsidR="001A4D80" w:rsidRPr="001A4D80">
        <w:rPr>
          <w:rFonts w:hint="eastAsia"/>
          <w:b/>
          <w:bCs/>
        </w:rPr>
        <w:t>个</w:t>
      </w:r>
      <w:r w:rsidRPr="001A4D80">
        <w:rPr>
          <w:b/>
          <w:bCs/>
        </w:rPr>
        <w:t>种子</w:t>
      </w:r>
      <w:r w:rsidR="001A4D80" w:rsidRPr="001A4D80">
        <w:rPr>
          <w:rFonts w:hint="eastAsia"/>
          <w:b/>
          <w:bCs/>
        </w:rPr>
        <w:t>区域</w:t>
      </w:r>
      <w:r w:rsidR="001A4D80">
        <w:rPr>
          <w:rFonts w:hint="eastAsia"/>
        </w:rPr>
        <w:t>都</w:t>
      </w:r>
      <w:r>
        <w:t>有8个方向的梯度强度信息</w:t>
      </w:r>
      <w:r w:rsidR="001A4D80">
        <w:rPr>
          <w:rFonts w:hint="eastAsia"/>
        </w:rPr>
        <w:t>，共形成一个</w:t>
      </w:r>
      <w:r w:rsidR="001A4D80" w:rsidRPr="001A4D80">
        <w:rPr>
          <w:rFonts w:hint="eastAsia"/>
          <w:b/>
          <w:bCs/>
        </w:rPr>
        <w:t>1</w:t>
      </w:r>
      <w:r w:rsidR="001A4D80" w:rsidRPr="001A4D80">
        <w:rPr>
          <w:b/>
          <w:bCs/>
        </w:rPr>
        <w:t>28</w:t>
      </w:r>
      <w:r w:rsidR="001A4D80" w:rsidRPr="001A4D80">
        <w:rPr>
          <w:rFonts w:hint="eastAsia"/>
          <w:b/>
          <w:bCs/>
        </w:rPr>
        <w:t>维</w:t>
      </w:r>
      <w:r w:rsidR="001A4D80">
        <w:rPr>
          <w:rFonts w:hint="eastAsia"/>
        </w:rPr>
        <w:t>的特征向量。</w:t>
      </w:r>
    </w:p>
    <w:p w14:paraId="552C62E1" w14:textId="5B8C4662" w:rsidR="006A3148" w:rsidRDefault="006A3148" w:rsidP="006A3148">
      <w:pPr>
        <w:ind w:firstLine="420"/>
      </w:pPr>
      <w:r>
        <w:tab/>
      </w:r>
      <w:r>
        <w:rPr>
          <w:noProof/>
        </w:rPr>
        <w:drawing>
          <wp:inline distT="0" distB="0" distL="0" distR="0" wp14:anchorId="2F75048E" wp14:editId="4D20F27B">
            <wp:extent cx="3516267" cy="147195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1079" cy="14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1761" w14:textId="390DEAE5" w:rsidR="006A3148" w:rsidRPr="00E76068" w:rsidRDefault="006A3148" w:rsidP="00EA2857">
      <w:pPr>
        <w:ind w:firstLine="420"/>
        <w:outlineLvl w:val="1"/>
      </w:pPr>
      <w:r w:rsidRPr="00EA2857">
        <w:rPr>
          <w:b/>
          <w:bCs/>
          <w:sz w:val="24"/>
          <w:szCs w:val="28"/>
        </w:rPr>
        <w:t>3.归一化处理</w:t>
      </w:r>
      <w:r w:rsidR="007574BB">
        <w:rPr>
          <w:rFonts w:hint="eastAsia"/>
        </w:rPr>
        <w:t xml:space="preserve"> </w:t>
      </w:r>
      <w:r w:rsidR="007574BB">
        <w:t xml:space="preserve"> </w:t>
      </w:r>
      <w:r>
        <w:t>将特征向量长度进行归一化处理，进一步</w:t>
      </w:r>
      <w:r w:rsidRPr="0009401F">
        <w:rPr>
          <w:b/>
          <w:bCs/>
        </w:rPr>
        <w:t>去除光照</w:t>
      </w:r>
      <w:r>
        <w:t>的影响。</w:t>
      </w:r>
    </w:p>
    <w:sectPr w:rsidR="006A3148" w:rsidRPr="00E760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F3ED2" w14:textId="77777777" w:rsidR="00A63106" w:rsidRDefault="00A63106" w:rsidP="00251EBE">
      <w:r>
        <w:separator/>
      </w:r>
    </w:p>
  </w:endnote>
  <w:endnote w:type="continuationSeparator" w:id="0">
    <w:p w14:paraId="13550BE7" w14:textId="77777777" w:rsidR="00A63106" w:rsidRDefault="00A63106" w:rsidP="00251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59C2F" w14:textId="77777777" w:rsidR="00A63106" w:rsidRDefault="00A63106" w:rsidP="00251EBE">
      <w:r>
        <w:separator/>
      </w:r>
    </w:p>
  </w:footnote>
  <w:footnote w:type="continuationSeparator" w:id="0">
    <w:p w14:paraId="5D06BCB2" w14:textId="77777777" w:rsidR="00A63106" w:rsidRDefault="00A63106" w:rsidP="00251E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C21"/>
    <w:rsid w:val="0001504F"/>
    <w:rsid w:val="000573EA"/>
    <w:rsid w:val="0007187C"/>
    <w:rsid w:val="00074705"/>
    <w:rsid w:val="0009401F"/>
    <w:rsid w:val="000A1CB8"/>
    <w:rsid w:val="000B1777"/>
    <w:rsid w:val="000E11CC"/>
    <w:rsid w:val="000E44AF"/>
    <w:rsid w:val="001062A7"/>
    <w:rsid w:val="00135356"/>
    <w:rsid w:val="001505AD"/>
    <w:rsid w:val="00160D2D"/>
    <w:rsid w:val="001705BC"/>
    <w:rsid w:val="001A4D80"/>
    <w:rsid w:val="001B4E09"/>
    <w:rsid w:val="001D46A3"/>
    <w:rsid w:val="001E32BB"/>
    <w:rsid w:val="001F1EDB"/>
    <w:rsid w:val="00251EBE"/>
    <w:rsid w:val="002B5D07"/>
    <w:rsid w:val="002F2F70"/>
    <w:rsid w:val="00345B4E"/>
    <w:rsid w:val="003B7394"/>
    <w:rsid w:val="00434D2B"/>
    <w:rsid w:val="00463F58"/>
    <w:rsid w:val="004A05D8"/>
    <w:rsid w:val="004C50F9"/>
    <w:rsid w:val="004E110C"/>
    <w:rsid w:val="005B7ADB"/>
    <w:rsid w:val="005C491F"/>
    <w:rsid w:val="0064796B"/>
    <w:rsid w:val="00662C9E"/>
    <w:rsid w:val="0069299D"/>
    <w:rsid w:val="006A3148"/>
    <w:rsid w:val="006C1ADE"/>
    <w:rsid w:val="006C3664"/>
    <w:rsid w:val="00700185"/>
    <w:rsid w:val="00717A64"/>
    <w:rsid w:val="007342D2"/>
    <w:rsid w:val="007574BB"/>
    <w:rsid w:val="007A6A5D"/>
    <w:rsid w:val="007B1528"/>
    <w:rsid w:val="008666AF"/>
    <w:rsid w:val="008A140D"/>
    <w:rsid w:val="008B65F7"/>
    <w:rsid w:val="0098220F"/>
    <w:rsid w:val="009B0D1E"/>
    <w:rsid w:val="009B1B8A"/>
    <w:rsid w:val="009C621A"/>
    <w:rsid w:val="009D4839"/>
    <w:rsid w:val="00A06F42"/>
    <w:rsid w:val="00A206B5"/>
    <w:rsid w:val="00A63106"/>
    <w:rsid w:val="00AE0AE1"/>
    <w:rsid w:val="00B36A77"/>
    <w:rsid w:val="00B71C8E"/>
    <w:rsid w:val="00BC0E82"/>
    <w:rsid w:val="00BC1A79"/>
    <w:rsid w:val="00BF2FDE"/>
    <w:rsid w:val="00C06015"/>
    <w:rsid w:val="00C52505"/>
    <w:rsid w:val="00C76065"/>
    <w:rsid w:val="00C8333F"/>
    <w:rsid w:val="00C85206"/>
    <w:rsid w:val="00CA6F77"/>
    <w:rsid w:val="00CB109E"/>
    <w:rsid w:val="00CB25E5"/>
    <w:rsid w:val="00D9132F"/>
    <w:rsid w:val="00DE0E4B"/>
    <w:rsid w:val="00E027A9"/>
    <w:rsid w:val="00E12492"/>
    <w:rsid w:val="00E67D4C"/>
    <w:rsid w:val="00E76068"/>
    <w:rsid w:val="00EA2857"/>
    <w:rsid w:val="00EA4D2C"/>
    <w:rsid w:val="00EC6C21"/>
    <w:rsid w:val="00EE0F5F"/>
    <w:rsid w:val="00EE14F4"/>
    <w:rsid w:val="00F0098B"/>
    <w:rsid w:val="00F16193"/>
    <w:rsid w:val="00F47859"/>
    <w:rsid w:val="00F975A5"/>
    <w:rsid w:val="00FB56CD"/>
    <w:rsid w:val="00FB743B"/>
    <w:rsid w:val="00FD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5AFB37"/>
  <w15:docId w15:val="{2A0F60AF-E2BB-47A4-B48E-C56F8AE66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E44A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0E44A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0E44AF"/>
  </w:style>
  <w:style w:type="paragraph" w:styleId="a6">
    <w:name w:val="annotation subject"/>
    <w:basedOn w:val="a4"/>
    <w:next w:val="a4"/>
    <w:link w:val="a7"/>
    <w:uiPriority w:val="99"/>
    <w:semiHidden/>
    <w:unhideWhenUsed/>
    <w:rsid w:val="000E44A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0E44AF"/>
    <w:rPr>
      <w:b/>
      <w:bCs/>
    </w:rPr>
  </w:style>
  <w:style w:type="paragraph" w:styleId="a8">
    <w:name w:val="header"/>
    <w:basedOn w:val="a"/>
    <w:link w:val="a9"/>
    <w:uiPriority w:val="99"/>
    <w:unhideWhenUsed/>
    <w:rsid w:val="00251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EB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E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4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5.w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wmf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wmf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4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zhangzhu</dc:creator>
  <cp:keywords/>
  <dc:description/>
  <cp:lastModifiedBy>li zhangzhu</cp:lastModifiedBy>
  <cp:revision>21</cp:revision>
  <dcterms:created xsi:type="dcterms:W3CDTF">2022-05-02T01:12:00Z</dcterms:created>
  <dcterms:modified xsi:type="dcterms:W3CDTF">2022-08-20T09:24:00Z</dcterms:modified>
</cp:coreProperties>
</file>