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A630B" w14:textId="45E2FD85" w:rsidR="00C67996" w:rsidRPr="00B3634A" w:rsidRDefault="00B3634A" w:rsidP="00B3634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3634A">
        <w:rPr>
          <w:rFonts w:ascii="Times New Roman" w:hAnsi="Times New Roman" w:cs="Times New Roman"/>
          <w:b/>
          <w:bCs/>
          <w:sz w:val="44"/>
          <w:szCs w:val="44"/>
        </w:rPr>
        <w:t xml:space="preserve">APS 1050: </w:t>
      </w:r>
      <w:r w:rsidRPr="00B3634A">
        <w:rPr>
          <w:rFonts w:ascii="Times New Roman" w:hAnsi="Times New Roman" w:cs="Times New Roman"/>
          <w:b/>
          <w:bCs/>
          <w:sz w:val="44"/>
          <w:szCs w:val="44"/>
        </w:rPr>
        <w:t>Blockchain Technologies and Cryptocurrencies</w:t>
      </w:r>
    </w:p>
    <w:p w14:paraId="3024C443" w14:textId="0D8A1C3A" w:rsidR="00B3634A" w:rsidRDefault="00B3634A" w:rsidP="00B3634A">
      <w:pPr>
        <w:jc w:val="center"/>
        <w:rPr>
          <w:rFonts w:ascii="Mongolian Baiti" w:hAnsi="Mongolian Baiti" w:cs="Mongolian Baiti"/>
          <w:sz w:val="44"/>
          <w:szCs w:val="44"/>
        </w:rPr>
      </w:pPr>
    </w:p>
    <w:p w14:paraId="0669A767" w14:textId="06C05826" w:rsidR="00B3634A" w:rsidRPr="00343FE6" w:rsidRDefault="00B3634A" w:rsidP="00B3634A">
      <w:pPr>
        <w:jc w:val="center"/>
        <w:rPr>
          <w:rFonts w:ascii="Mongolian Baiti" w:hAnsi="Mongolian Baiti" w:cs="Mongolian Baiti"/>
          <w:i/>
          <w:iCs/>
          <w:sz w:val="44"/>
          <w:szCs w:val="44"/>
          <w:u w:val="single"/>
        </w:rPr>
      </w:pPr>
      <w:r w:rsidRPr="00343FE6">
        <w:rPr>
          <w:rFonts w:ascii="Mongolian Baiti" w:hAnsi="Mongolian Baiti" w:cs="Mongolian Baiti" w:hint="eastAsia"/>
          <w:i/>
          <w:iCs/>
          <w:sz w:val="44"/>
          <w:szCs w:val="44"/>
          <w:u w:val="single"/>
        </w:rPr>
        <w:t>A</w:t>
      </w:r>
      <w:r w:rsidRPr="00343FE6">
        <w:rPr>
          <w:rFonts w:ascii="Mongolian Baiti" w:hAnsi="Mongolian Baiti" w:cs="Mongolian Baiti"/>
          <w:i/>
          <w:iCs/>
          <w:sz w:val="44"/>
          <w:szCs w:val="44"/>
          <w:u w:val="single"/>
        </w:rPr>
        <w:t xml:space="preserve">n </w:t>
      </w:r>
      <w:r w:rsidRPr="00343FE6">
        <w:rPr>
          <w:rFonts w:ascii="Mongolian Baiti" w:hAnsi="Mongolian Baiti" w:cs="Mongolian Baiti"/>
          <w:i/>
          <w:iCs/>
          <w:sz w:val="44"/>
          <w:szCs w:val="44"/>
          <w:u w:val="single"/>
        </w:rPr>
        <w:t>automobile</w:t>
      </w:r>
      <w:r w:rsidRPr="00343FE6">
        <w:rPr>
          <w:rFonts w:ascii="Mongolian Baiti" w:hAnsi="Mongolian Baiti" w:cs="Mongolian Baiti"/>
          <w:i/>
          <w:iCs/>
          <w:sz w:val="44"/>
          <w:szCs w:val="44"/>
          <w:u w:val="single"/>
        </w:rPr>
        <w:t xml:space="preserve"> </w:t>
      </w:r>
      <w:r w:rsidRPr="00343FE6">
        <w:rPr>
          <w:rFonts w:ascii="Mongolian Baiti" w:hAnsi="Mongolian Baiti" w:cs="Mongolian Baiti"/>
          <w:i/>
          <w:iCs/>
          <w:sz w:val="44"/>
          <w:szCs w:val="44"/>
          <w:u w:val="single"/>
        </w:rPr>
        <w:t>Auction House</w:t>
      </w:r>
    </w:p>
    <w:p w14:paraId="1C026EF7" w14:textId="3FA78AEC" w:rsidR="00B3634A" w:rsidRPr="00B3634A" w:rsidRDefault="00B3634A" w:rsidP="00B3634A">
      <w:pPr>
        <w:jc w:val="center"/>
        <w:rPr>
          <w:rFonts w:ascii="Times New Roman" w:hAnsi="Times New Roman" w:cs="Times New Roman"/>
          <w:sz w:val="36"/>
          <w:szCs w:val="36"/>
        </w:rPr>
      </w:pPr>
      <w:r w:rsidRPr="00B3634A">
        <w:rPr>
          <w:rFonts w:ascii="Times New Roman" w:hAnsi="Times New Roman" w:cs="Times New Roman"/>
          <w:sz w:val="36"/>
          <w:szCs w:val="36"/>
        </w:rPr>
        <w:t>Instructions for Setup</w:t>
      </w:r>
    </w:p>
    <w:p w14:paraId="5EBC0423" w14:textId="640BA398" w:rsidR="00B3634A" w:rsidRDefault="00B3634A" w:rsidP="00B3634A">
      <w:pPr>
        <w:jc w:val="center"/>
        <w:rPr>
          <w:rFonts w:ascii="Mongolian Baiti" w:hAnsi="Mongolian Baiti" w:cs="Mongolian Baiti"/>
          <w:sz w:val="44"/>
          <w:szCs w:val="44"/>
        </w:rPr>
      </w:pPr>
      <w:r>
        <w:rPr>
          <w:rFonts w:ascii="Mongolian Baiti" w:hAnsi="Mongolian Baiti" w:cs="Mongolian Baiti"/>
          <w:noProof/>
          <w:sz w:val="44"/>
          <w:szCs w:val="44"/>
        </w:rPr>
        <w:drawing>
          <wp:inline distT="0" distB="0" distL="0" distR="0" wp14:anchorId="0A280FD6" wp14:editId="214DEF53">
            <wp:extent cx="4956810" cy="4956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E565" w14:textId="0E3703C4" w:rsidR="00B3634A" w:rsidRDefault="00343FE6" w:rsidP="00B3634A">
      <w:pPr>
        <w:jc w:val="center"/>
        <w:rPr>
          <w:rFonts w:ascii="Mongolian Baiti" w:hAnsi="Mongolian Baiti" w:cs="Mongolian Baiti"/>
          <w:sz w:val="44"/>
          <w:szCs w:val="44"/>
        </w:rPr>
      </w:pPr>
      <w:r>
        <w:rPr>
          <w:rFonts w:ascii="Mongolian Baiti" w:hAnsi="Mongolian Baiti" w:cs="Mongolian Baiti" w:hint="eastAsia"/>
          <w:sz w:val="44"/>
          <w:szCs w:val="44"/>
        </w:rPr>
        <w:t>U</w:t>
      </w:r>
      <w:r>
        <w:rPr>
          <w:rFonts w:ascii="Mongolian Baiti" w:hAnsi="Mongolian Baiti" w:cs="Mongolian Baiti"/>
          <w:sz w:val="44"/>
          <w:szCs w:val="44"/>
        </w:rPr>
        <w:t>niversity of Toronto</w:t>
      </w:r>
    </w:p>
    <w:p w14:paraId="6F982541" w14:textId="1C61B6FA" w:rsidR="00343FE6" w:rsidRDefault="00343FE6" w:rsidP="00343FE6">
      <w:pPr>
        <w:jc w:val="center"/>
        <w:rPr>
          <w:rFonts w:ascii="Mongolian Baiti" w:hAnsi="Mongolian Baiti" w:cs="Mongolian Baiti"/>
          <w:sz w:val="44"/>
          <w:szCs w:val="44"/>
        </w:rPr>
      </w:pPr>
      <w:proofErr w:type="spellStart"/>
      <w:r>
        <w:rPr>
          <w:rFonts w:ascii="Mongolian Baiti" w:hAnsi="Mongolian Baiti" w:cs="Mongolian Baiti"/>
          <w:sz w:val="44"/>
          <w:szCs w:val="44"/>
        </w:rPr>
        <w:t>Ziyan</w:t>
      </w:r>
      <w:proofErr w:type="spellEnd"/>
      <w:r>
        <w:rPr>
          <w:rFonts w:ascii="Mongolian Baiti" w:hAnsi="Mongolian Baiti" w:cs="Mongolian Baiti"/>
          <w:sz w:val="44"/>
          <w:szCs w:val="44"/>
        </w:rPr>
        <w:t xml:space="preserve"> Zhao 1007212927</w:t>
      </w:r>
    </w:p>
    <w:p w14:paraId="6BB56032" w14:textId="1356EDD2" w:rsidR="00343FE6" w:rsidRDefault="00343FE6" w:rsidP="00343FE6">
      <w:pPr>
        <w:jc w:val="center"/>
        <w:rPr>
          <w:rFonts w:ascii="Mongolian Baiti" w:hAnsi="Mongolian Baiti" w:cs="Mongolian Baiti"/>
          <w:sz w:val="44"/>
          <w:szCs w:val="44"/>
        </w:rPr>
      </w:pPr>
      <w:proofErr w:type="spellStart"/>
      <w:r>
        <w:rPr>
          <w:rFonts w:ascii="Mongolian Baiti" w:hAnsi="Mongolian Baiti" w:cs="Mongolian Baiti"/>
          <w:sz w:val="44"/>
          <w:szCs w:val="44"/>
        </w:rPr>
        <w:t>Lizhen</w:t>
      </w:r>
      <w:proofErr w:type="spellEnd"/>
      <w:r>
        <w:rPr>
          <w:rFonts w:ascii="Mongolian Baiti" w:hAnsi="Mongolian Baiti" w:cs="Mongolian Baiti"/>
          <w:sz w:val="44"/>
          <w:szCs w:val="44"/>
        </w:rPr>
        <w:t xml:space="preserve"> </w:t>
      </w:r>
      <w:proofErr w:type="spellStart"/>
      <w:r>
        <w:rPr>
          <w:rFonts w:ascii="Mongolian Baiti" w:hAnsi="Mongolian Baiti" w:cs="Mongolian Baiti"/>
          <w:sz w:val="44"/>
          <w:szCs w:val="44"/>
        </w:rPr>
        <w:t>Qiao</w:t>
      </w:r>
      <w:proofErr w:type="spellEnd"/>
      <w:r w:rsidR="007505F7">
        <w:rPr>
          <w:rFonts w:ascii="Mongolian Baiti" w:hAnsi="Mongolian Baiti" w:cs="Mongolian Baiti"/>
          <w:sz w:val="44"/>
          <w:szCs w:val="44"/>
        </w:rPr>
        <w:t xml:space="preserve"> </w:t>
      </w:r>
      <w:r w:rsidR="007505F7" w:rsidRPr="007505F7">
        <w:rPr>
          <w:rFonts w:ascii="Mongolian Baiti" w:hAnsi="Mongolian Baiti" w:cs="Mongolian Baiti"/>
          <w:sz w:val="44"/>
          <w:szCs w:val="44"/>
        </w:rPr>
        <w:t>1008651585</w:t>
      </w:r>
    </w:p>
    <w:p w14:paraId="347ACC77" w14:textId="1235DEA5" w:rsidR="00343FE6" w:rsidRPr="00A933DF" w:rsidRDefault="00343FE6" w:rsidP="00A933DF">
      <w:pPr>
        <w:pStyle w:val="1"/>
        <w:ind w:left="360"/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br w:type="page"/>
      </w:r>
      <w:r w:rsidR="008220BC" w:rsidRPr="00A933DF">
        <w:rPr>
          <w:rFonts w:ascii="Times New Roman" w:hAnsi="Times New Roman" w:cs="Times New Roman"/>
        </w:rPr>
        <w:lastRenderedPageBreak/>
        <w:t>Introduction</w:t>
      </w:r>
    </w:p>
    <w:p w14:paraId="4CCE9724" w14:textId="375149F7" w:rsidR="008220BC" w:rsidRDefault="009D5F36" w:rsidP="00F13C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730E">
        <w:rPr>
          <w:rFonts w:ascii="Times New Roman" w:hAnsi="Times New Roman" w:cs="Times New Roman"/>
          <w:sz w:val="24"/>
          <w:szCs w:val="24"/>
        </w:rPr>
        <w:t xml:space="preserve">This </w:t>
      </w:r>
      <w:r w:rsidR="00040869" w:rsidRPr="0073730E">
        <w:rPr>
          <w:rFonts w:ascii="Times New Roman" w:hAnsi="Times New Roman" w:cs="Times New Roman"/>
          <w:sz w:val="24"/>
          <w:szCs w:val="24"/>
        </w:rPr>
        <w:t xml:space="preserve">documentation </w:t>
      </w:r>
      <w:r w:rsidR="00395EF6" w:rsidRPr="0073730E">
        <w:rPr>
          <w:rFonts w:ascii="Times New Roman" w:hAnsi="Times New Roman" w:cs="Times New Roman"/>
          <w:sz w:val="24"/>
          <w:szCs w:val="24"/>
        </w:rPr>
        <w:t xml:space="preserve">contains detailed instructions to set up the automobile </w:t>
      </w:r>
      <w:proofErr w:type="spellStart"/>
      <w:r w:rsidR="00395EF6" w:rsidRPr="0073730E">
        <w:rPr>
          <w:rFonts w:ascii="Times New Roman" w:hAnsi="Times New Roman" w:cs="Times New Roman"/>
          <w:sz w:val="24"/>
          <w:szCs w:val="24"/>
        </w:rPr>
        <w:t>DApp</w:t>
      </w:r>
      <w:proofErr w:type="spellEnd"/>
      <w:r w:rsidR="00395EF6" w:rsidRPr="0073730E">
        <w:rPr>
          <w:rFonts w:ascii="Times New Roman" w:hAnsi="Times New Roman" w:cs="Times New Roman"/>
          <w:sz w:val="24"/>
          <w:szCs w:val="24"/>
        </w:rPr>
        <w:t xml:space="preserve">. This </w:t>
      </w:r>
      <w:proofErr w:type="spellStart"/>
      <w:r w:rsidR="0073730E">
        <w:rPr>
          <w:rFonts w:ascii="Times New Roman" w:hAnsi="Times New Roman" w:cs="Times New Roman"/>
          <w:sz w:val="24"/>
          <w:szCs w:val="24"/>
        </w:rPr>
        <w:t>DApp</w:t>
      </w:r>
      <w:proofErr w:type="spellEnd"/>
      <w:r w:rsidR="0073730E">
        <w:rPr>
          <w:rFonts w:ascii="Times New Roman" w:hAnsi="Times New Roman" w:cs="Times New Roman"/>
          <w:sz w:val="24"/>
          <w:szCs w:val="24"/>
        </w:rPr>
        <w:t xml:space="preserve"> use</w:t>
      </w:r>
      <w:r w:rsidR="00C531DF">
        <w:rPr>
          <w:rFonts w:ascii="Times New Roman" w:hAnsi="Times New Roman" w:cs="Times New Roman"/>
          <w:sz w:val="24"/>
          <w:szCs w:val="24"/>
        </w:rPr>
        <w:t>d</w:t>
      </w:r>
      <w:r w:rsidR="0073730E">
        <w:rPr>
          <w:rFonts w:ascii="Times New Roman" w:hAnsi="Times New Roman" w:cs="Times New Roman"/>
          <w:sz w:val="24"/>
          <w:szCs w:val="24"/>
        </w:rPr>
        <w:t xml:space="preserve"> the Truffle and </w:t>
      </w:r>
      <w:proofErr w:type="spellStart"/>
      <w:r w:rsidR="0073730E">
        <w:rPr>
          <w:rFonts w:ascii="Times New Roman" w:hAnsi="Times New Roman" w:cs="Times New Roman"/>
          <w:sz w:val="24"/>
          <w:szCs w:val="24"/>
        </w:rPr>
        <w:t>Ganche</w:t>
      </w:r>
      <w:proofErr w:type="spellEnd"/>
      <w:r w:rsidR="0073730E">
        <w:rPr>
          <w:rFonts w:ascii="Times New Roman" w:hAnsi="Times New Roman" w:cs="Times New Roman"/>
          <w:sz w:val="24"/>
          <w:szCs w:val="24"/>
        </w:rPr>
        <w:t xml:space="preserve"> framework, and include</w:t>
      </w:r>
      <w:r w:rsidR="00C531DF">
        <w:rPr>
          <w:rFonts w:ascii="Times New Roman" w:hAnsi="Times New Roman" w:cs="Times New Roman"/>
          <w:sz w:val="24"/>
          <w:szCs w:val="24"/>
        </w:rPr>
        <w:t>d</w:t>
      </w:r>
      <w:r w:rsidR="00737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30E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="0073730E">
        <w:rPr>
          <w:rFonts w:ascii="Times New Roman" w:hAnsi="Times New Roman" w:cs="Times New Roman"/>
          <w:sz w:val="24"/>
          <w:szCs w:val="24"/>
        </w:rPr>
        <w:t xml:space="preserve"> framework as frontend. </w:t>
      </w:r>
      <w:r w:rsidR="00C531DF">
        <w:rPr>
          <w:rFonts w:ascii="Times New Roman" w:hAnsi="Times New Roman" w:cs="Times New Roman"/>
          <w:sz w:val="24"/>
          <w:szCs w:val="24"/>
        </w:rPr>
        <w:t>All the dependencies and their versions used for this project as stated below.</w:t>
      </w:r>
    </w:p>
    <w:p w14:paraId="448F69C3" w14:textId="119D4952" w:rsidR="00C531DF" w:rsidRPr="00E26DD7" w:rsidRDefault="00C531DF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Truffle v5.1.10</w:t>
      </w:r>
    </w:p>
    <w:p w14:paraId="5A128530" w14:textId="4208B169" w:rsidR="00C531DF" w:rsidRPr="00E26DD7" w:rsidRDefault="00C531DF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Node.js v14.16.1</w:t>
      </w:r>
    </w:p>
    <w:p w14:paraId="5CDC03B4" w14:textId="3F5FB820" w:rsidR="00D0578A" w:rsidRPr="00E26DD7" w:rsidRDefault="00D0578A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lite-server</w:t>
      </w:r>
      <w:r w:rsidRPr="00E26DD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26DD7">
        <w:rPr>
          <w:rFonts w:ascii="Times New Roman" w:hAnsi="Times New Roman" w:cs="Times New Roman"/>
          <w:sz w:val="24"/>
          <w:szCs w:val="24"/>
        </w:rPr>
        <w:t>2.6.1</w:t>
      </w:r>
    </w:p>
    <w:p w14:paraId="56276F4D" w14:textId="5FAE1D11" w:rsidR="00D0578A" w:rsidRPr="00E26DD7" w:rsidRDefault="00D0578A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Solidity</w:t>
      </w:r>
      <w:r w:rsidRPr="00E26DD7">
        <w:rPr>
          <w:rFonts w:ascii="Times New Roman" w:hAnsi="Times New Roman" w:cs="Times New Roman"/>
          <w:sz w:val="24"/>
          <w:szCs w:val="24"/>
        </w:rPr>
        <w:t xml:space="preserve"> </w:t>
      </w:r>
      <w:r w:rsidR="00120DEA" w:rsidRPr="00E26DD7">
        <w:rPr>
          <w:rFonts w:ascii="Times New Roman" w:hAnsi="Times New Roman" w:cs="Times New Roman"/>
          <w:sz w:val="24"/>
          <w:szCs w:val="24"/>
        </w:rPr>
        <w:t>0.5.16</w:t>
      </w:r>
    </w:p>
    <w:p w14:paraId="359E0D49" w14:textId="7BC417A7" w:rsidR="00120DEA" w:rsidRPr="00E26DD7" w:rsidRDefault="00FF38C0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web3</w:t>
      </w:r>
      <w:r w:rsidRPr="00E26DD7">
        <w:rPr>
          <w:rFonts w:ascii="Times New Roman" w:hAnsi="Times New Roman" w:cs="Times New Roman"/>
          <w:sz w:val="24"/>
          <w:szCs w:val="24"/>
        </w:rPr>
        <w:t xml:space="preserve"> </w:t>
      </w:r>
      <w:r w:rsidR="00D02091" w:rsidRPr="00E26DD7">
        <w:rPr>
          <w:rFonts w:ascii="Times New Roman" w:hAnsi="Times New Roman" w:cs="Times New Roman"/>
          <w:sz w:val="24"/>
          <w:szCs w:val="24"/>
        </w:rPr>
        <w:t>1.7.5</w:t>
      </w:r>
    </w:p>
    <w:p w14:paraId="2CCC67CB" w14:textId="2F2B2346" w:rsidR="00782A39" w:rsidRDefault="00782A39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Ganache</w:t>
      </w:r>
      <w:r w:rsidRPr="00E26DD7">
        <w:rPr>
          <w:rFonts w:ascii="Times New Roman" w:hAnsi="Times New Roman" w:cs="Times New Roman"/>
          <w:sz w:val="24"/>
          <w:szCs w:val="24"/>
        </w:rPr>
        <w:t xml:space="preserve"> </w:t>
      </w:r>
      <w:r w:rsidRPr="00E26DD7">
        <w:rPr>
          <w:rFonts w:ascii="Times New Roman" w:hAnsi="Times New Roman" w:cs="Times New Roman"/>
          <w:sz w:val="24"/>
          <w:szCs w:val="24"/>
        </w:rPr>
        <w:t>v2.5.4</w:t>
      </w:r>
    </w:p>
    <w:p w14:paraId="24F4F326" w14:textId="22D25897" w:rsidR="009E52A3" w:rsidRDefault="009E52A3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9E52A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E52A3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2A3">
        <w:rPr>
          <w:rFonts w:ascii="Times New Roman" w:hAnsi="Times New Roman" w:cs="Times New Roman"/>
          <w:sz w:val="24"/>
          <w:szCs w:val="24"/>
        </w:rPr>
        <w:t>0.17.0</w:t>
      </w:r>
    </w:p>
    <w:p w14:paraId="7A9D5D7D" w14:textId="77777777" w:rsidR="00374E35" w:rsidRPr="00374E35" w:rsidRDefault="00374E35" w:rsidP="00374E35">
      <w:pPr>
        <w:spacing w:line="360" w:lineRule="auto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48CA27AC" w14:textId="7D3DD35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>Install the Truffle IDE globally from the windows terminal:</w:t>
      </w:r>
    </w:p>
    <w:p w14:paraId="0E60CE06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uninstall -g truffle</w:t>
      </w:r>
    </w:p>
    <w:p w14:paraId="32CC7C2B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install -g truffle@v5.1.10</w:t>
      </w:r>
    </w:p>
    <w:p w14:paraId="69C45C1A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0E5386" w14:textId="34E1CE0F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374E35">
        <w:rPr>
          <w:rFonts w:ascii="Times New Roman" w:hAnsi="Times New Roman" w:cs="Times New Roman"/>
          <w:sz w:val="24"/>
          <w:szCs w:val="24"/>
        </w:rPr>
        <w:t>liteserver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globally from the windows terminal:</w:t>
      </w:r>
    </w:p>
    <w:p w14:paraId="19A6FBBF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install -g lite-server</w:t>
      </w:r>
    </w:p>
    <w:p w14:paraId="03C53EE7" w14:textId="1390450E" w:rsid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 xml:space="preserve">or </w:t>
      </w:r>
      <w:proofErr w:type="spellStart"/>
      <w:r w:rsidRPr="00374E35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003810">
          <w:rPr>
            <w:rStyle w:val="a8"/>
            <w:rFonts w:ascii="Times New Roman" w:hAnsi="Times New Roman" w:cs="Times New Roman"/>
            <w:sz w:val="24"/>
            <w:szCs w:val="24"/>
          </w:rPr>
          <w:t>https://www.npmjs.com/package/lite-server</w:t>
        </w:r>
      </w:hyperlink>
    </w:p>
    <w:p w14:paraId="0E688606" w14:textId="67F27E59" w:rsid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6AAE98" w14:textId="3BBA09B3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9E52A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E52A3">
        <w:rPr>
          <w:rFonts w:ascii="Times New Roman" w:hAnsi="Times New Roman" w:cs="Times New Roman"/>
          <w:sz w:val="24"/>
          <w:szCs w:val="24"/>
        </w:rPr>
        <w:t>-server</w:t>
      </w:r>
      <w:r w:rsidRPr="00374E35">
        <w:rPr>
          <w:rFonts w:ascii="Times New Roman" w:hAnsi="Times New Roman" w:cs="Times New Roman"/>
          <w:sz w:val="24"/>
          <w:szCs w:val="24"/>
        </w:rPr>
        <w:t xml:space="preserve"> </w:t>
      </w:r>
      <w:r w:rsidRPr="00374E35">
        <w:rPr>
          <w:rFonts w:ascii="Times New Roman" w:hAnsi="Times New Roman" w:cs="Times New Roman"/>
          <w:sz w:val="24"/>
          <w:szCs w:val="24"/>
        </w:rPr>
        <w:t>globally from the windows terminal:</w:t>
      </w:r>
    </w:p>
    <w:p w14:paraId="5CE60F58" w14:textId="4AA597FC" w:rsidR="00374E35" w:rsidRPr="00374E35" w:rsidRDefault="00374E35" w:rsidP="00374E35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install -g </w:t>
      </w:r>
      <w:proofErr w:type="spellStart"/>
      <w:r w:rsidRPr="009E52A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E52A3">
        <w:rPr>
          <w:rFonts w:ascii="Times New Roman" w:hAnsi="Times New Roman" w:cs="Times New Roman"/>
          <w:sz w:val="24"/>
          <w:szCs w:val="24"/>
        </w:rPr>
        <w:t>-server</w:t>
      </w:r>
    </w:p>
    <w:p w14:paraId="4B956F79" w14:textId="01042127" w:rsidR="00782A39" w:rsidRDefault="009E52A3" w:rsidP="00A933DF">
      <w:pPr>
        <w:pStyle w:val="1"/>
        <w:rPr>
          <w:rFonts w:ascii="Times New Roman" w:hAnsi="Times New Roman" w:cs="Times New Roman"/>
        </w:rPr>
      </w:pPr>
      <w:r w:rsidRPr="00044A5E">
        <w:rPr>
          <w:rFonts w:ascii="Times New Roman" w:hAnsi="Times New Roman" w:cs="Times New Roman" w:hint="eastAsia"/>
        </w:rPr>
        <w:t>I</w:t>
      </w:r>
      <w:r w:rsidRPr="00044A5E">
        <w:rPr>
          <w:rFonts w:ascii="Times New Roman" w:hAnsi="Times New Roman" w:cs="Times New Roman"/>
        </w:rPr>
        <w:t xml:space="preserve">nstruction for running </w:t>
      </w:r>
      <w:r w:rsidR="00044A5E" w:rsidRPr="00044A5E">
        <w:rPr>
          <w:rFonts w:ascii="Times New Roman" w:hAnsi="Times New Roman" w:cs="Times New Roman"/>
        </w:rPr>
        <w:t xml:space="preserve">the </w:t>
      </w:r>
      <w:proofErr w:type="spellStart"/>
      <w:r w:rsidR="00044A5E" w:rsidRPr="00044A5E">
        <w:rPr>
          <w:rFonts w:ascii="Times New Roman" w:hAnsi="Times New Roman" w:cs="Times New Roman"/>
        </w:rPr>
        <w:t>DApp</w:t>
      </w:r>
      <w:proofErr w:type="spellEnd"/>
    </w:p>
    <w:p w14:paraId="549A4F55" w14:textId="459A1F21" w:rsidR="00044A5E" w:rsidRDefault="00A933DF" w:rsidP="00A933DF">
      <w:pPr>
        <w:pStyle w:val="2"/>
        <w:numPr>
          <w:ilvl w:val="0"/>
          <w:numId w:val="7"/>
        </w:numPr>
        <w:rPr>
          <w:rFonts w:ascii="Times New Roman" w:eastAsiaTheme="minorEastAsia" w:hAnsi="Times New Roman" w:cs="Times New Roman"/>
          <w:kern w:val="44"/>
          <w:sz w:val="30"/>
          <w:szCs w:val="30"/>
        </w:rPr>
      </w:pPr>
      <w:r w:rsidRPr="00A933DF">
        <w:rPr>
          <w:rFonts w:ascii="Times New Roman" w:eastAsiaTheme="minorEastAsia" w:hAnsi="Times New Roman" w:cs="Times New Roman"/>
          <w:kern w:val="44"/>
          <w:sz w:val="30"/>
          <w:szCs w:val="30"/>
        </w:rPr>
        <w:t xml:space="preserve">Running </w:t>
      </w:r>
      <w:r w:rsidRPr="00A933DF">
        <w:rPr>
          <w:rFonts w:ascii="Times New Roman" w:eastAsiaTheme="minorEastAsia" w:hAnsi="Times New Roman" w:cs="Times New Roman"/>
          <w:kern w:val="44"/>
          <w:sz w:val="30"/>
          <w:szCs w:val="30"/>
        </w:rPr>
        <w:t>Ganache</w:t>
      </w:r>
    </w:p>
    <w:p w14:paraId="53F3A8A8" w14:textId="04C072D9" w:rsidR="00A933DF" w:rsidRPr="00F95E23" w:rsidRDefault="00A933DF" w:rsidP="00F95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 w:hint="eastAsia"/>
          <w:sz w:val="24"/>
          <w:szCs w:val="24"/>
        </w:rPr>
        <w:t>R</w:t>
      </w:r>
      <w:r w:rsidRPr="00F95E23">
        <w:rPr>
          <w:rFonts w:ascii="Times New Roman" w:hAnsi="Times New Roman" w:cs="Times New Roman"/>
          <w:sz w:val="24"/>
          <w:szCs w:val="24"/>
        </w:rPr>
        <w:t xml:space="preserve">un and open Ganache. Choose the </w:t>
      </w:r>
      <w:r w:rsidRPr="00F95E23">
        <w:rPr>
          <w:rFonts w:ascii="Times New Roman" w:hAnsi="Times New Roman" w:cs="Times New Roman"/>
          <w:sz w:val="24"/>
          <w:szCs w:val="24"/>
        </w:rPr>
        <w:t>quickstart mode</w:t>
      </w:r>
      <w:r w:rsidRPr="00F95E23">
        <w:rPr>
          <w:rFonts w:ascii="Times New Roman" w:hAnsi="Times New Roman" w:cs="Times New Roman"/>
          <w:sz w:val="24"/>
          <w:szCs w:val="24"/>
        </w:rPr>
        <w:t>. Y</w:t>
      </w:r>
      <w:r w:rsidRPr="00F95E23">
        <w:rPr>
          <w:rFonts w:ascii="Times New Roman" w:hAnsi="Times New Roman" w:cs="Times New Roman"/>
          <w:sz w:val="24"/>
          <w:szCs w:val="24"/>
        </w:rPr>
        <w:t xml:space="preserve">ou should see Ganache started </w:t>
      </w:r>
      <w:r w:rsidRPr="00F95E23">
        <w:rPr>
          <w:rFonts w:ascii="Times New Roman" w:hAnsi="Times New Roman" w:cs="Times New Roman"/>
          <w:sz w:val="24"/>
          <w:szCs w:val="24"/>
        </w:rPr>
        <w:lastRenderedPageBreak/>
        <w:t xml:space="preserve">at </w:t>
      </w:r>
      <w:hyperlink r:id="rId10" w:history="1">
        <w:r w:rsidRPr="00F95E23">
          <w:rPr>
            <w:rFonts w:ascii="Times New Roman" w:hAnsi="Times New Roman" w:cs="Times New Roman"/>
            <w:sz w:val="24"/>
            <w:szCs w:val="24"/>
          </w:rPr>
          <w:t>http://127.0.0.1:7545</w:t>
        </w:r>
      </w:hyperlink>
      <w:r w:rsidRPr="00F95E23">
        <w:rPr>
          <w:rFonts w:ascii="Times New Roman" w:hAnsi="Times New Roman" w:cs="Times New Roman"/>
          <w:sz w:val="24"/>
          <w:szCs w:val="24"/>
        </w:rPr>
        <w:t xml:space="preserve">. </w:t>
      </w:r>
      <w:r w:rsidRPr="00F95E23">
        <w:rPr>
          <w:rFonts w:ascii="Times New Roman" w:hAnsi="Times New Roman" w:cs="Times New Roman"/>
          <w:sz w:val="24"/>
          <w:szCs w:val="24"/>
        </w:rPr>
        <w:t xml:space="preserve">In </w:t>
      </w:r>
      <w:r w:rsidRPr="00F95E23">
        <w:rPr>
          <w:rFonts w:ascii="Times New Roman" w:hAnsi="Times New Roman" w:cs="Times New Roman"/>
          <w:sz w:val="24"/>
          <w:szCs w:val="24"/>
        </w:rPr>
        <w:t xml:space="preserve">the </w:t>
      </w:r>
      <w:r w:rsidRPr="00F95E23">
        <w:rPr>
          <w:rFonts w:ascii="Times New Roman" w:hAnsi="Times New Roman" w:cs="Times New Roman"/>
          <w:sz w:val="24"/>
          <w:szCs w:val="24"/>
        </w:rPr>
        <w:t xml:space="preserve">Accounts tab you should see 10 addresses each with 100 </w:t>
      </w:r>
      <w:proofErr w:type="spellStart"/>
      <w:r w:rsidRPr="00F95E23">
        <w:rPr>
          <w:rFonts w:ascii="Times New Roman" w:hAnsi="Times New Roman" w:cs="Times New Roman"/>
          <w:sz w:val="24"/>
          <w:szCs w:val="24"/>
        </w:rPr>
        <w:t>tesntet</w:t>
      </w:r>
      <w:proofErr w:type="spellEnd"/>
      <w:r w:rsidRPr="00F95E23">
        <w:rPr>
          <w:rFonts w:ascii="Times New Roman" w:hAnsi="Times New Roman" w:cs="Times New Roman"/>
          <w:sz w:val="24"/>
          <w:szCs w:val="24"/>
        </w:rPr>
        <w:t xml:space="preserve"> ether.</w:t>
      </w:r>
      <w:r w:rsidR="00C7213E" w:rsidRPr="00F95E23">
        <w:rPr>
          <w:rFonts w:ascii="Times New Roman" w:hAnsi="Times New Roman" w:cs="Times New Roman"/>
          <w:sz w:val="24"/>
          <w:szCs w:val="24"/>
        </w:rPr>
        <w:t xml:space="preserve"> You can check other information by clicking other tabs on the top (</w:t>
      </w:r>
      <w:r w:rsidR="00C7213E" w:rsidRPr="00F95E23">
        <w:rPr>
          <w:rFonts w:ascii="Times New Roman" w:hAnsi="Times New Roman" w:cs="Times New Roman"/>
          <w:sz w:val="24"/>
          <w:szCs w:val="24"/>
        </w:rPr>
        <w:t>blocks, transactions, contracts, events, logs</w:t>
      </w:r>
      <w:r w:rsidR="00C7213E" w:rsidRPr="00F95E23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6028F03" w14:textId="6D5D274A" w:rsidR="005F0A06" w:rsidRDefault="005F0A06" w:rsidP="00A933DF">
      <w:r w:rsidRPr="005F0A06">
        <w:drawing>
          <wp:inline distT="0" distB="0" distL="0" distR="0" wp14:anchorId="29B9460F" wp14:editId="54B98121">
            <wp:extent cx="5035550" cy="251426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853" cy="25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842" w14:textId="330C59E0" w:rsidR="005F0A06" w:rsidRDefault="005F0A06" w:rsidP="00A933DF">
      <w:r w:rsidRPr="005F0A06">
        <w:drawing>
          <wp:inline distT="0" distB="0" distL="0" distR="0" wp14:anchorId="054B6C8E" wp14:editId="6E605C98">
            <wp:extent cx="5041900" cy="33416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971" cy="33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7C45" w14:textId="4530B384" w:rsidR="00141F37" w:rsidRDefault="00141F37" w:rsidP="00141F37">
      <w:pPr>
        <w:pStyle w:val="2"/>
        <w:numPr>
          <w:ilvl w:val="0"/>
          <w:numId w:val="7"/>
        </w:numPr>
        <w:rPr>
          <w:rFonts w:ascii="Times New Roman" w:eastAsiaTheme="minorEastAsia" w:hAnsi="Times New Roman" w:cs="Times New Roman"/>
          <w:kern w:val="44"/>
          <w:sz w:val="30"/>
          <w:szCs w:val="30"/>
        </w:rPr>
      </w:pPr>
      <w:r w:rsidRPr="00141F37">
        <w:rPr>
          <w:rFonts w:ascii="Times New Roman" w:eastAsiaTheme="minorEastAsia" w:hAnsi="Times New Roman" w:cs="Times New Roman"/>
          <w:kern w:val="44"/>
          <w:sz w:val="30"/>
          <w:szCs w:val="30"/>
        </w:rPr>
        <w:t>Connecting MetaMask to Ganache</w:t>
      </w:r>
    </w:p>
    <w:p w14:paraId="7863B680" w14:textId="5D54FCBA" w:rsidR="00141F37" w:rsidRPr="00F95E23" w:rsidRDefault="00DB5E65" w:rsidP="00F95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/>
          <w:sz w:val="24"/>
          <w:szCs w:val="24"/>
        </w:rPr>
        <w:t>Install</w:t>
      </w:r>
      <w:r w:rsidRPr="00F95E23">
        <w:rPr>
          <w:rFonts w:ascii="Times New Roman" w:hAnsi="Times New Roman" w:cs="Times New Roman"/>
          <w:sz w:val="24"/>
          <w:szCs w:val="24"/>
        </w:rPr>
        <w:t xml:space="preserve"> Meta</w:t>
      </w:r>
      <w:r w:rsidRPr="00F95E23">
        <w:rPr>
          <w:rFonts w:ascii="Times New Roman" w:hAnsi="Times New Roman" w:cs="Times New Roman"/>
          <w:sz w:val="24"/>
          <w:szCs w:val="24"/>
        </w:rPr>
        <w:t>M</w:t>
      </w:r>
      <w:r w:rsidRPr="00F95E23">
        <w:rPr>
          <w:rFonts w:ascii="Times New Roman" w:hAnsi="Times New Roman" w:cs="Times New Roman"/>
          <w:sz w:val="24"/>
          <w:szCs w:val="24"/>
        </w:rPr>
        <w:t>ask in your default browser</w:t>
      </w:r>
      <w:r w:rsidRPr="00F95E23">
        <w:rPr>
          <w:rFonts w:ascii="Times New Roman" w:hAnsi="Times New Roman" w:cs="Times New Roman"/>
          <w:sz w:val="24"/>
          <w:szCs w:val="24"/>
        </w:rPr>
        <w:t xml:space="preserve">. Import your Ganache account into MetaMask using the twelve </w:t>
      </w:r>
      <w:r w:rsidRPr="00F95E23">
        <w:rPr>
          <w:rFonts w:ascii="Times New Roman" w:hAnsi="Times New Roman" w:cs="Times New Roman"/>
          <w:sz w:val="24"/>
          <w:szCs w:val="24"/>
        </w:rPr>
        <w:t>MNEMONIC</w:t>
      </w:r>
      <w:r w:rsidRPr="00F95E23">
        <w:rPr>
          <w:rFonts w:ascii="Times New Roman" w:hAnsi="Times New Roman" w:cs="Times New Roman"/>
          <w:sz w:val="24"/>
          <w:szCs w:val="24"/>
        </w:rPr>
        <w:t xml:space="preserve"> words. </w:t>
      </w:r>
    </w:p>
    <w:p w14:paraId="20704E7A" w14:textId="3D746CBF" w:rsidR="003923D7" w:rsidRPr="00F95E23" w:rsidRDefault="003923D7" w:rsidP="00F95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/>
          <w:sz w:val="24"/>
          <w:szCs w:val="24"/>
        </w:rPr>
        <w:t xml:space="preserve">Go to </w:t>
      </w:r>
      <w:r w:rsidRPr="00F95E23">
        <w:rPr>
          <w:rFonts w:ascii="Times New Roman" w:hAnsi="Times New Roman" w:cs="Times New Roman"/>
          <w:sz w:val="24"/>
          <w:szCs w:val="24"/>
        </w:rPr>
        <w:t>Main Ethereum Network Dropdown List (top right), and select Custom RPC</w:t>
      </w:r>
      <w:r w:rsidRPr="00F95E23">
        <w:rPr>
          <w:rFonts w:ascii="Times New Roman" w:hAnsi="Times New Roman" w:cs="Times New Roman"/>
          <w:sz w:val="24"/>
          <w:szCs w:val="24"/>
        </w:rPr>
        <w:t>. C</w:t>
      </w:r>
      <w:r w:rsidRPr="00F95E23">
        <w:rPr>
          <w:rFonts w:ascii="Times New Roman" w:hAnsi="Times New Roman" w:cs="Times New Roman"/>
          <w:sz w:val="24"/>
          <w:szCs w:val="24"/>
        </w:rPr>
        <w:t xml:space="preserve">opy RPC server address from Ganache (should be HTTP://127.0.0.1:7545) and paste </w:t>
      </w:r>
      <w:r w:rsidRPr="00F95E23">
        <w:rPr>
          <w:rFonts w:ascii="Times New Roman" w:hAnsi="Times New Roman" w:cs="Times New Roman"/>
          <w:sz w:val="24"/>
          <w:szCs w:val="24"/>
        </w:rPr>
        <w:lastRenderedPageBreak/>
        <w:t>it to New RPC URL</w:t>
      </w:r>
      <w:r w:rsidRPr="00F95E23">
        <w:rPr>
          <w:rFonts w:ascii="Times New Roman" w:hAnsi="Times New Roman" w:cs="Times New Roman" w:hint="eastAsia"/>
          <w:sz w:val="24"/>
          <w:szCs w:val="24"/>
        </w:rPr>
        <w:t>.</w:t>
      </w:r>
      <w:r w:rsidRPr="00F95E23">
        <w:rPr>
          <w:rFonts w:ascii="Times New Roman" w:hAnsi="Times New Roman" w:cs="Times New Roman"/>
          <w:sz w:val="24"/>
          <w:szCs w:val="24"/>
        </w:rPr>
        <w:t xml:space="preserve"> </w:t>
      </w:r>
      <w:r w:rsidRPr="00F95E23">
        <w:rPr>
          <w:rFonts w:ascii="Times New Roman" w:hAnsi="Times New Roman" w:cs="Times New Roman"/>
          <w:sz w:val="24"/>
          <w:szCs w:val="24"/>
        </w:rPr>
        <w:t>In the Chain ID field write Ganache's Chain ID: 133</w:t>
      </w:r>
      <w:r w:rsidRPr="00F95E23">
        <w:rPr>
          <w:rFonts w:ascii="Times New Roman" w:hAnsi="Times New Roman" w:cs="Times New Roman"/>
          <w:sz w:val="24"/>
          <w:szCs w:val="24"/>
        </w:rPr>
        <w:t>7. C</w:t>
      </w:r>
      <w:r w:rsidRPr="00F95E23">
        <w:rPr>
          <w:rFonts w:ascii="Times New Roman" w:hAnsi="Times New Roman" w:cs="Times New Roman"/>
          <w:sz w:val="24"/>
          <w:szCs w:val="24"/>
        </w:rPr>
        <w:t>lick save</w:t>
      </w:r>
      <w:r w:rsidRPr="00F95E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AC3FA2" w14:textId="32085023" w:rsidR="003923D7" w:rsidRPr="000474B4" w:rsidRDefault="003923D7" w:rsidP="000474B4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F95E23">
        <w:rPr>
          <w:rFonts w:ascii="Times New Roman" w:hAnsi="Times New Roman" w:cs="Times New Roman" w:hint="eastAsia"/>
          <w:sz w:val="24"/>
          <w:szCs w:val="24"/>
        </w:rPr>
        <w:t>Y</w:t>
      </w:r>
      <w:r w:rsidRPr="00F95E23">
        <w:rPr>
          <w:rFonts w:ascii="Times New Roman" w:hAnsi="Times New Roman" w:cs="Times New Roman"/>
          <w:sz w:val="24"/>
          <w:szCs w:val="24"/>
        </w:rPr>
        <w:t>ou will find you add a network as follow</w:t>
      </w:r>
      <w:r w:rsidR="000474B4">
        <w:rPr>
          <w:rFonts w:ascii="Times New Roman" w:hAnsi="Times New Roman" w:cs="Times New Roman"/>
          <w:sz w:val="24"/>
          <w:szCs w:val="24"/>
        </w:rPr>
        <w:t>s</w:t>
      </w:r>
      <w:r w:rsidRPr="00F95E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61628F" w14:textId="77777777" w:rsidR="00DB5E65" w:rsidRPr="00141F37" w:rsidRDefault="00DB5E65" w:rsidP="00141F37">
      <w:pPr>
        <w:rPr>
          <w:rFonts w:hint="eastAsia"/>
        </w:rPr>
      </w:pPr>
    </w:p>
    <w:p w14:paraId="7BE0B14D" w14:textId="6F08CEFF" w:rsidR="00141F37" w:rsidRDefault="003923D7" w:rsidP="00A933DF">
      <w:pPr>
        <w:rPr>
          <w:rFonts w:hint="eastAsia"/>
        </w:rPr>
      </w:pPr>
      <w:r w:rsidRPr="003923D7">
        <w:drawing>
          <wp:inline distT="0" distB="0" distL="0" distR="0" wp14:anchorId="3FFA0067" wp14:editId="033C6F74">
            <wp:extent cx="5648770" cy="4502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05" cy="45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834" w14:textId="656BDCF4" w:rsidR="00A933DF" w:rsidRPr="001C4562" w:rsidRDefault="00492217" w:rsidP="00A933DF">
      <w:pPr>
        <w:rPr>
          <w:rFonts w:ascii="Times New Roman" w:hAnsi="Times New Roman" w:cs="Times New Roman"/>
          <w:sz w:val="24"/>
          <w:szCs w:val="24"/>
        </w:rPr>
      </w:pPr>
      <w:r w:rsidRPr="001C4562">
        <w:rPr>
          <w:rFonts w:ascii="Times New Roman" w:hAnsi="Times New Roman" w:cs="Times New Roman"/>
          <w:sz w:val="24"/>
          <w:szCs w:val="24"/>
        </w:rPr>
        <w:t>Now you can see your account with 100 ETH.</w:t>
      </w:r>
    </w:p>
    <w:p w14:paraId="76085D85" w14:textId="2DABAEA9" w:rsidR="00492217" w:rsidRDefault="00492217" w:rsidP="00A933DF">
      <w:r w:rsidRPr="00492217">
        <w:drawing>
          <wp:inline distT="0" distB="0" distL="0" distR="0" wp14:anchorId="5B0832DD" wp14:editId="4875D058">
            <wp:extent cx="5274310" cy="2705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4839" w14:textId="5330E64C" w:rsidR="00AE0698" w:rsidRDefault="00AE0698" w:rsidP="00AE0698">
      <w:pPr>
        <w:pStyle w:val="2"/>
        <w:numPr>
          <w:ilvl w:val="0"/>
          <w:numId w:val="7"/>
        </w:numPr>
        <w:rPr>
          <w:rFonts w:ascii="Times New Roman" w:eastAsiaTheme="minorEastAsia" w:hAnsi="Times New Roman" w:cs="Times New Roman"/>
          <w:kern w:val="44"/>
          <w:sz w:val="30"/>
          <w:szCs w:val="30"/>
        </w:rPr>
      </w:pPr>
      <w:r w:rsidRPr="00AE0698">
        <w:rPr>
          <w:rFonts w:ascii="Times New Roman" w:eastAsiaTheme="minorEastAsia" w:hAnsi="Times New Roman" w:cs="Times New Roman"/>
          <w:kern w:val="44"/>
          <w:sz w:val="30"/>
          <w:szCs w:val="30"/>
        </w:rPr>
        <w:lastRenderedPageBreak/>
        <w:t xml:space="preserve">Running the </w:t>
      </w:r>
      <w:proofErr w:type="spellStart"/>
      <w:r w:rsidRPr="00AE0698">
        <w:rPr>
          <w:rFonts w:ascii="Times New Roman" w:eastAsiaTheme="minorEastAsia" w:hAnsi="Times New Roman" w:cs="Times New Roman"/>
          <w:kern w:val="44"/>
          <w:sz w:val="30"/>
          <w:szCs w:val="30"/>
        </w:rPr>
        <w:t>DApp</w:t>
      </w:r>
      <w:proofErr w:type="spellEnd"/>
    </w:p>
    <w:p w14:paraId="10BC4532" w14:textId="609947F5" w:rsidR="00083253" w:rsidRPr="00083253" w:rsidRDefault="001C4562" w:rsidP="00083253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083253">
        <w:rPr>
          <w:rFonts w:ascii="Times New Roman" w:hAnsi="Times New Roman" w:cs="Times New Roman"/>
          <w:sz w:val="24"/>
          <w:szCs w:val="24"/>
        </w:rPr>
        <w:t>Enter the project directory.</w:t>
      </w:r>
      <w:r w:rsidRPr="00083253">
        <w:rPr>
          <w:rFonts w:ascii="Times New Roman" w:hAnsi="Times New Roman" w:cs="Times New Roman"/>
          <w:sz w:val="24"/>
          <w:szCs w:val="24"/>
        </w:rPr>
        <w:t xml:space="preserve"> Open the </w:t>
      </w:r>
      <w:r w:rsidRPr="00374E35">
        <w:rPr>
          <w:rFonts w:ascii="Times New Roman" w:hAnsi="Times New Roman" w:cs="Times New Roman"/>
          <w:sz w:val="24"/>
          <w:szCs w:val="24"/>
        </w:rPr>
        <w:t>windows terminal</w:t>
      </w:r>
      <w:r>
        <w:rPr>
          <w:rFonts w:ascii="Times New Roman" w:hAnsi="Times New Roman" w:cs="Times New Roman"/>
          <w:sz w:val="24"/>
          <w:szCs w:val="24"/>
        </w:rPr>
        <w:t xml:space="preserve">, and run command: </w:t>
      </w:r>
      <w:r w:rsidRPr="00083253">
        <w:rPr>
          <w:rFonts w:ascii="Times New Roman" w:hAnsi="Times New Roman" w:cs="Times New Roman"/>
          <w:sz w:val="24"/>
          <w:szCs w:val="24"/>
        </w:rPr>
        <w:t xml:space="preserve">truffle migrate </w:t>
      </w:r>
      <w:r w:rsidRPr="00083253">
        <w:rPr>
          <w:rFonts w:ascii="Times New Roman" w:hAnsi="Times New Roman" w:cs="Times New Roman"/>
          <w:sz w:val="24"/>
          <w:szCs w:val="24"/>
        </w:rPr>
        <w:t>–</w:t>
      </w:r>
      <w:r w:rsidRPr="00083253">
        <w:rPr>
          <w:rFonts w:ascii="Times New Roman" w:hAnsi="Times New Roman" w:cs="Times New Roman"/>
          <w:sz w:val="24"/>
          <w:szCs w:val="24"/>
        </w:rPr>
        <w:t>reset</w:t>
      </w:r>
      <w:r w:rsidRPr="00083253">
        <w:rPr>
          <w:rFonts w:ascii="Times New Roman" w:hAnsi="Times New Roman" w:cs="Times New Roman" w:hint="eastAsia"/>
          <w:sz w:val="24"/>
          <w:szCs w:val="24"/>
        </w:rPr>
        <w:t>.</w:t>
      </w:r>
      <w:r w:rsidRPr="00083253">
        <w:rPr>
          <w:rFonts w:ascii="Times New Roman" w:hAnsi="Times New Roman" w:cs="Times New Roman"/>
          <w:sz w:val="24"/>
          <w:szCs w:val="24"/>
        </w:rPr>
        <w:t xml:space="preserve"> </w:t>
      </w:r>
      <w:r w:rsidR="00083253" w:rsidRPr="00083253">
        <w:rPr>
          <w:rFonts w:ascii="Times New Roman" w:hAnsi="Times New Roman" w:cs="Times New Roman"/>
          <w:sz w:val="24"/>
          <w:szCs w:val="24"/>
        </w:rPr>
        <w:t xml:space="preserve">You will see the contract has been successfully migrated. </w:t>
      </w:r>
    </w:p>
    <w:p w14:paraId="10E8A3B5" w14:textId="110FCCE1" w:rsidR="00083253" w:rsidRDefault="00083253" w:rsidP="001C4562">
      <w:r w:rsidRPr="00083253">
        <w:drawing>
          <wp:inline distT="0" distB="0" distL="0" distR="0" wp14:anchorId="16C931C8" wp14:editId="553FF110">
            <wp:extent cx="4645450" cy="436245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62" cy="4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71D0" w14:textId="6AF64AFA" w:rsidR="005C67D8" w:rsidRPr="004C6E76" w:rsidRDefault="005B5899" w:rsidP="001C4562">
      <w:pPr>
        <w:rPr>
          <w:rFonts w:ascii="Times New Roman" w:hAnsi="Times New Roman" w:cs="Times New Roman"/>
          <w:sz w:val="24"/>
          <w:szCs w:val="24"/>
        </w:rPr>
      </w:pPr>
      <w:r w:rsidRPr="004C6E76">
        <w:rPr>
          <w:rFonts w:ascii="Times New Roman" w:hAnsi="Times New Roman" w:cs="Times New Roman" w:hint="eastAsia"/>
          <w:sz w:val="24"/>
          <w:szCs w:val="24"/>
        </w:rPr>
        <w:t>N</w:t>
      </w:r>
      <w:r w:rsidRPr="004C6E76">
        <w:rPr>
          <w:rFonts w:ascii="Times New Roman" w:hAnsi="Times New Roman" w:cs="Times New Roman"/>
          <w:sz w:val="24"/>
          <w:szCs w:val="24"/>
        </w:rPr>
        <w:t>ext run</w:t>
      </w:r>
      <w:r w:rsidRPr="004C6E76">
        <w:rPr>
          <w:rFonts w:ascii="Times New Roman" w:hAnsi="Times New Roman" w:cs="Times New Roman"/>
          <w:sz w:val="24"/>
          <w:szCs w:val="24"/>
        </w:rPr>
        <w:t xml:space="preserve"> command: </w:t>
      </w:r>
      <w:proofErr w:type="spellStart"/>
      <w:r w:rsidR="00524EF5" w:rsidRPr="004C6E7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524EF5" w:rsidRPr="004C6E76">
        <w:rPr>
          <w:rFonts w:ascii="Times New Roman" w:hAnsi="Times New Roman" w:cs="Times New Roman"/>
          <w:sz w:val="24"/>
          <w:szCs w:val="24"/>
        </w:rPr>
        <w:t xml:space="preserve"> run dev</w:t>
      </w:r>
      <w:r w:rsidR="005C67D8" w:rsidRPr="004C6E76">
        <w:rPr>
          <w:rFonts w:ascii="Times New Roman" w:hAnsi="Times New Roman" w:cs="Times New Roman"/>
          <w:sz w:val="24"/>
          <w:szCs w:val="24"/>
        </w:rPr>
        <w:t>.</w:t>
      </w:r>
    </w:p>
    <w:p w14:paraId="1EB78C95" w14:textId="31A59934" w:rsidR="005C67D8" w:rsidRDefault="005C67D8" w:rsidP="001C4562">
      <w:r w:rsidRPr="005C67D8">
        <w:lastRenderedPageBreak/>
        <w:drawing>
          <wp:inline distT="0" distB="0" distL="0" distR="0" wp14:anchorId="38F331B7" wp14:editId="398CF346">
            <wp:extent cx="4972050" cy="497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3627" w14:textId="13780841" w:rsidR="00524EF5" w:rsidRPr="004C6E76" w:rsidRDefault="00524EF5" w:rsidP="001C4562">
      <w:pPr>
        <w:rPr>
          <w:rFonts w:ascii="Times New Roman" w:hAnsi="Times New Roman" w:cs="Times New Roman"/>
          <w:sz w:val="24"/>
          <w:szCs w:val="24"/>
        </w:rPr>
      </w:pPr>
      <w:r w:rsidRPr="004C6E76">
        <w:rPr>
          <w:rFonts w:ascii="Times New Roman" w:hAnsi="Times New Roman" w:cs="Times New Roman"/>
          <w:sz w:val="24"/>
          <w:szCs w:val="24"/>
        </w:rPr>
        <w:t>The app will automatically start at localhost:3000</w:t>
      </w:r>
    </w:p>
    <w:p w14:paraId="68407FD4" w14:textId="12A3416C" w:rsidR="00524EF5" w:rsidRDefault="00524EF5" w:rsidP="001C4562">
      <w:r w:rsidRPr="00524EF5">
        <w:drawing>
          <wp:inline distT="0" distB="0" distL="0" distR="0" wp14:anchorId="1C1178E5" wp14:editId="265B0C48">
            <wp:extent cx="4960166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971" cy="28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41C9" w14:textId="0DF2DCB5" w:rsidR="005B5899" w:rsidRPr="00C42980" w:rsidRDefault="00D33618" w:rsidP="001C4562">
      <w:pPr>
        <w:rPr>
          <w:rFonts w:ascii="Times New Roman" w:hAnsi="Times New Roman" w:cs="Times New Roman" w:hint="eastAsia"/>
          <w:sz w:val="24"/>
          <w:szCs w:val="24"/>
        </w:rPr>
      </w:pPr>
      <w:r w:rsidRPr="004C6E76">
        <w:rPr>
          <w:rFonts w:ascii="Times New Roman" w:hAnsi="Times New Roman" w:cs="Times New Roman"/>
          <w:sz w:val="24"/>
          <w:szCs w:val="24"/>
        </w:rPr>
        <w:t xml:space="preserve">Finally run command: </w:t>
      </w:r>
      <w:proofErr w:type="spellStart"/>
      <w:r w:rsidR="005B5899" w:rsidRPr="004C6E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5B5899" w:rsidRPr="004C6E76">
        <w:rPr>
          <w:rFonts w:ascii="Times New Roman" w:hAnsi="Times New Roman" w:cs="Times New Roman"/>
          <w:sz w:val="24"/>
          <w:szCs w:val="24"/>
        </w:rPr>
        <w:t xml:space="preserve">-server --watch --port 4000 </w:t>
      </w:r>
      <w:proofErr w:type="spellStart"/>
      <w:r w:rsidR="005B5899" w:rsidRPr="004C6E7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B5899" w:rsidRPr="004C6E7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B5899" w:rsidRPr="004C6E76">
        <w:rPr>
          <w:rFonts w:ascii="Times New Roman" w:hAnsi="Times New Roman" w:cs="Times New Roman"/>
          <w:sz w:val="24"/>
          <w:szCs w:val="24"/>
        </w:rPr>
        <w:t>cars.json</w:t>
      </w:r>
      <w:proofErr w:type="spellEnd"/>
      <w:r w:rsidR="005C67D8" w:rsidRPr="004C6E76">
        <w:rPr>
          <w:rFonts w:ascii="Times New Roman" w:hAnsi="Times New Roman" w:cs="Times New Roman"/>
          <w:sz w:val="24"/>
          <w:szCs w:val="24"/>
        </w:rPr>
        <w:t xml:space="preserve">. This helps watch some data change in </w:t>
      </w:r>
      <w:proofErr w:type="spellStart"/>
      <w:r w:rsidR="005C67D8" w:rsidRPr="004C6E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5C67D8" w:rsidRPr="004C6E76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5B5899" w:rsidRPr="00C42980" w:rsidSect="00343FE6">
      <w:head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0079E" w14:textId="77777777" w:rsidR="009E0921" w:rsidRDefault="009E0921" w:rsidP="00343FE6">
      <w:r>
        <w:separator/>
      </w:r>
    </w:p>
  </w:endnote>
  <w:endnote w:type="continuationSeparator" w:id="0">
    <w:p w14:paraId="5265B5BE" w14:textId="77777777" w:rsidR="009E0921" w:rsidRDefault="009E0921" w:rsidP="00343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290A8" w14:textId="77777777" w:rsidR="009E0921" w:rsidRDefault="009E0921" w:rsidP="00343FE6">
      <w:r>
        <w:separator/>
      </w:r>
    </w:p>
  </w:footnote>
  <w:footnote w:type="continuationSeparator" w:id="0">
    <w:p w14:paraId="64285EF4" w14:textId="77777777" w:rsidR="009E0921" w:rsidRDefault="009E0921" w:rsidP="00343F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85CC7" w14:textId="120993CA" w:rsidR="00343FE6" w:rsidRDefault="00343FE6">
    <w:pPr>
      <w:pStyle w:val="a3"/>
    </w:pPr>
    <w:r w:rsidRPr="00343FE6">
      <w:rPr>
        <w:rFonts w:ascii="Times New Roman" w:hAnsi="Times New Roman" w:cs="Times New Roman"/>
        <w:sz w:val="21"/>
        <w:szCs w:val="21"/>
      </w:rPr>
      <w:t>APS 1050: Blockchain Technologies and Cryptocurrencies</w:t>
    </w:r>
    <w:r>
      <w:ptab w:relativeTo="margin" w:alignment="right" w:leader="none"/>
    </w:r>
    <w:r w:rsidRPr="00343FE6">
      <w:rPr>
        <w:rFonts w:ascii="Times New Roman" w:hAnsi="Times New Roman" w:cs="Times New Roman"/>
        <w:sz w:val="21"/>
        <w:szCs w:val="21"/>
      </w:rPr>
      <w:t>Summer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035"/>
    <w:multiLevelType w:val="hybridMultilevel"/>
    <w:tmpl w:val="2FB0B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234743"/>
    <w:multiLevelType w:val="hybridMultilevel"/>
    <w:tmpl w:val="AA7A8E66"/>
    <w:lvl w:ilvl="0" w:tplc="8864D2E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26999"/>
    <w:multiLevelType w:val="hybridMultilevel"/>
    <w:tmpl w:val="ADA87444"/>
    <w:lvl w:ilvl="0" w:tplc="3760A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3134C8"/>
    <w:multiLevelType w:val="hybridMultilevel"/>
    <w:tmpl w:val="C8AC09FE"/>
    <w:lvl w:ilvl="0" w:tplc="5DAE6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A71BBC"/>
    <w:multiLevelType w:val="hybridMultilevel"/>
    <w:tmpl w:val="0458DDD2"/>
    <w:lvl w:ilvl="0" w:tplc="6478A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A856FD"/>
    <w:multiLevelType w:val="hybridMultilevel"/>
    <w:tmpl w:val="E6D8B2BC"/>
    <w:lvl w:ilvl="0" w:tplc="0548F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0255FF"/>
    <w:multiLevelType w:val="hybridMultilevel"/>
    <w:tmpl w:val="2A0A37FE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94469724">
    <w:abstractNumId w:val="5"/>
  </w:num>
  <w:num w:numId="2" w16cid:durableId="1204974746">
    <w:abstractNumId w:val="0"/>
  </w:num>
  <w:num w:numId="3" w16cid:durableId="1366365018">
    <w:abstractNumId w:val="6"/>
  </w:num>
  <w:num w:numId="4" w16cid:durableId="17238656">
    <w:abstractNumId w:val="1"/>
  </w:num>
  <w:num w:numId="5" w16cid:durableId="995231427">
    <w:abstractNumId w:val="2"/>
  </w:num>
  <w:num w:numId="6" w16cid:durableId="440106320">
    <w:abstractNumId w:val="4"/>
  </w:num>
  <w:num w:numId="7" w16cid:durableId="2461171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37"/>
    <w:rsid w:val="00040869"/>
    <w:rsid w:val="00044A5E"/>
    <w:rsid w:val="000474B4"/>
    <w:rsid w:val="00055C37"/>
    <w:rsid w:val="00083253"/>
    <w:rsid w:val="00120DEA"/>
    <w:rsid w:val="00141F37"/>
    <w:rsid w:val="001C4562"/>
    <w:rsid w:val="001D109B"/>
    <w:rsid w:val="00343FE6"/>
    <w:rsid w:val="00374E35"/>
    <w:rsid w:val="003923D7"/>
    <w:rsid w:val="00395EF6"/>
    <w:rsid w:val="004755FC"/>
    <w:rsid w:val="00492217"/>
    <w:rsid w:val="004C6E76"/>
    <w:rsid w:val="00524EF5"/>
    <w:rsid w:val="005B5899"/>
    <w:rsid w:val="005C67D8"/>
    <w:rsid w:val="005F0A06"/>
    <w:rsid w:val="0073730E"/>
    <w:rsid w:val="007505F7"/>
    <w:rsid w:val="00782A39"/>
    <w:rsid w:val="008220BC"/>
    <w:rsid w:val="009D5F36"/>
    <w:rsid w:val="009E0921"/>
    <w:rsid w:val="009E52A3"/>
    <w:rsid w:val="00A71B01"/>
    <w:rsid w:val="00A933DF"/>
    <w:rsid w:val="00AE0698"/>
    <w:rsid w:val="00B3634A"/>
    <w:rsid w:val="00BC6246"/>
    <w:rsid w:val="00C42980"/>
    <w:rsid w:val="00C531DF"/>
    <w:rsid w:val="00C67996"/>
    <w:rsid w:val="00C7213E"/>
    <w:rsid w:val="00D02091"/>
    <w:rsid w:val="00D0578A"/>
    <w:rsid w:val="00D33618"/>
    <w:rsid w:val="00D354C3"/>
    <w:rsid w:val="00DB5E65"/>
    <w:rsid w:val="00E26DD7"/>
    <w:rsid w:val="00F13CFF"/>
    <w:rsid w:val="00F95E23"/>
    <w:rsid w:val="00FF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06AC1"/>
  <w15:chartTrackingRefBased/>
  <w15:docId w15:val="{D3F59468-7A92-44E3-A249-8DAD3CA1A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20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3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3F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3F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3F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3FE6"/>
    <w:rPr>
      <w:sz w:val="18"/>
      <w:szCs w:val="18"/>
    </w:rPr>
  </w:style>
  <w:style w:type="paragraph" w:styleId="a7">
    <w:name w:val="List Paragraph"/>
    <w:basedOn w:val="a"/>
    <w:uiPriority w:val="34"/>
    <w:qFormat/>
    <w:rsid w:val="008220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220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33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A933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93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127.0.0.1:7545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lite-serve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911AD-D765-4896-BCB3-7EC9B48CC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Zhao</dc:creator>
  <cp:keywords/>
  <dc:description/>
  <cp:lastModifiedBy>Riley Zhao</cp:lastModifiedBy>
  <cp:revision>37</cp:revision>
  <dcterms:created xsi:type="dcterms:W3CDTF">2022-08-15T00:25:00Z</dcterms:created>
  <dcterms:modified xsi:type="dcterms:W3CDTF">2022-08-15T02:06:00Z</dcterms:modified>
</cp:coreProperties>
</file>