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242FF" w14:textId="256D81D7" w:rsidR="00156144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基于Junit的</w:t>
      </w:r>
      <w:r w:rsidR="007F0ACA" w:rsidRPr="00B25D6E">
        <w:rPr>
          <w:rFonts w:hint="eastAsia"/>
          <w:b/>
          <w:bCs/>
          <w:sz w:val="44"/>
          <w:szCs w:val="44"/>
        </w:rPr>
        <w:t>连连看小游戏移动应用测试</w:t>
      </w:r>
    </w:p>
    <w:p w14:paraId="74702313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1A3C2C64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6DBD43AA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0CBCBB5D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4627E400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7A2FD43C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1DE14D94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65225475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672B4729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32456AA8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69740965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4A3FE6E5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10A001A8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052A0E46" w14:textId="77777777" w:rsid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23989F3F" w14:textId="77777777" w:rsidR="00E13980" w:rsidRPr="00E13980" w:rsidRDefault="00E13980" w:rsidP="007F0ACA">
      <w:pPr>
        <w:jc w:val="center"/>
        <w:rPr>
          <w:rFonts w:hint="eastAsia"/>
          <w:b/>
          <w:bCs/>
          <w:sz w:val="44"/>
          <w:szCs w:val="44"/>
        </w:rPr>
      </w:pPr>
    </w:p>
    <w:p w14:paraId="4448FAAB" w14:textId="77777777" w:rsidR="00181032" w:rsidRDefault="007F0ACA" w:rsidP="00181032">
      <w:pPr>
        <w:jc w:val="left"/>
        <w:rPr>
          <w:rFonts w:hint="eastAsia"/>
          <w:sz w:val="24"/>
          <w:szCs w:val="24"/>
        </w:rPr>
      </w:pPr>
      <w:r w:rsidRPr="00B25D6E">
        <w:rPr>
          <w:rFonts w:hint="eastAsia"/>
          <w:sz w:val="24"/>
          <w:szCs w:val="24"/>
        </w:rPr>
        <w:t>小组成员：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81032" w14:paraId="444112D2" w14:textId="77777777">
        <w:tc>
          <w:tcPr>
            <w:tcW w:w="2765" w:type="dxa"/>
          </w:tcPr>
          <w:p w14:paraId="7D490D08" w14:textId="0E4DBE2A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姓名</w:t>
            </w:r>
          </w:p>
        </w:tc>
        <w:tc>
          <w:tcPr>
            <w:tcW w:w="2765" w:type="dxa"/>
          </w:tcPr>
          <w:p w14:paraId="7685E297" w14:textId="6EF32E43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766" w:type="dxa"/>
          </w:tcPr>
          <w:p w14:paraId="0952B046" w14:textId="6A329F98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</w:tr>
      <w:tr w:rsidR="00181032" w14:paraId="009F5ABD" w14:textId="77777777">
        <w:tc>
          <w:tcPr>
            <w:tcW w:w="2765" w:type="dxa"/>
          </w:tcPr>
          <w:p w14:paraId="0F7BCE45" w14:textId="2EB0D374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李忠赫</w:t>
            </w:r>
          </w:p>
        </w:tc>
        <w:tc>
          <w:tcPr>
            <w:tcW w:w="2765" w:type="dxa"/>
          </w:tcPr>
          <w:p w14:paraId="1BA4E797" w14:textId="7A263696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20222241199</w:t>
            </w:r>
          </w:p>
        </w:tc>
        <w:tc>
          <w:tcPr>
            <w:tcW w:w="2766" w:type="dxa"/>
          </w:tcPr>
          <w:p w14:paraId="20553A03" w14:textId="5EE93D92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软件2208</w:t>
            </w:r>
          </w:p>
        </w:tc>
      </w:tr>
      <w:tr w:rsidR="00181032" w14:paraId="74F1004A" w14:textId="77777777">
        <w:tc>
          <w:tcPr>
            <w:tcW w:w="2765" w:type="dxa"/>
          </w:tcPr>
          <w:p w14:paraId="7C68A95F" w14:textId="04F3A350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程泽</w:t>
            </w:r>
          </w:p>
        </w:tc>
        <w:tc>
          <w:tcPr>
            <w:tcW w:w="2765" w:type="dxa"/>
          </w:tcPr>
          <w:p w14:paraId="5636A1DD" w14:textId="4CAE148D" w:rsidR="00181032" w:rsidRDefault="00E13980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20222241282</w:t>
            </w:r>
          </w:p>
        </w:tc>
        <w:tc>
          <w:tcPr>
            <w:tcW w:w="2766" w:type="dxa"/>
          </w:tcPr>
          <w:p w14:paraId="08EC8683" w14:textId="13B0B317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软件2208</w:t>
            </w:r>
          </w:p>
        </w:tc>
      </w:tr>
      <w:tr w:rsidR="00181032" w14:paraId="0CFAEFD1" w14:textId="77777777">
        <w:tc>
          <w:tcPr>
            <w:tcW w:w="2765" w:type="dxa"/>
          </w:tcPr>
          <w:p w14:paraId="5CA519A2" w14:textId="7178B2C0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莫竣凯</w:t>
            </w:r>
          </w:p>
        </w:tc>
        <w:tc>
          <w:tcPr>
            <w:tcW w:w="2765" w:type="dxa"/>
          </w:tcPr>
          <w:p w14:paraId="44D53458" w14:textId="0CEFD6A4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20222241388</w:t>
            </w:r>
          </w:p>
        </w:tc>
        <w:tc>
          <w:tcPr>
            <w:tcW w:w="2766" w:type="dxa"/>
          </w:tcPr>
          <w:p w14:paraId="4245DB4D" w14:textId="417469C2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软件2208</w:t>
            </w:r>
          </w:p>
        </w:tc>
      </w:tr>
      <w:tr w:rsidR="00181032" w14:paraId="39EEAAF0" w14:textId="77777777">
        <w:tc>
          <w:tcPr>
            <w:tcW w:w="2765" w:type="dxa"/>
          </w:tcPr>
          <w:p w14:paraId="006FCF63" w14:textId="465510DD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邵安琪</w:t>
            </w:r>
          </w:p>
        </w:tc>
        <w:tc>
          <w:tcPr>
            <w:tcW w:w="2765" w:type="dxa"/>
          </w:tcPr>
          <w:p w14:paraId="5C73BBD7" w14:textId="17B55F96" w:rsidR="00181032" w:rsidRDefault="00E13980" w:rsidP="00E13980">
            <w:pPr>
              <w:jc w:val="center"/>
              <w:rPr>
                <w:rFonts w:hint="eastAsia"/>
                <w:sz w:val="24"/>
                <w:szCs w:val="24"/>
              </w:rPr>
            </w:pPr>
            <w:r w:rsidRPr="00E13980">
              <w:rPr>
                <w:rFonts w:hint="eastAsia"/>
                <w:sz w:val="24"/>
                <w:szCs w:val="24"/>
              </w:rPr>
              <w:t>20222241376</w:t>
            </w:r>
          </w:p>
        </w:tc>
        <w:tc>
          <w:tcPr>
            <w:tcW w:w="2766" w:type="dxa"/>
          </w:tcPr>
          <w:p w14:paraId="5EFA0DC2" w14:textId="74EE830E" w:rsidR="00181032" w:rsidRDefault="00181032" w:rsidP="00E13980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软件2208</w:t>
            </w:r>
          </w:p>
        </w:tc>
      </w:tr>
    </w:tbl>
    <w:p w14:paraId="2701F344" w14:textId="125FE2F6" w:rsidR="007F0ACA" w:rsidRPr="00B25D6E" w:rsidRDefault="00B25D6E" w:rsidP="007F0ACA">
      <w:pPr>
        <w:jc w:val="left"/>
        <w:rPr>
          <w:rFonts w:hint="eastAsia"/>
          <w:b/>
          <w:bCs/>
          <w:sz w:val="28"/>
          <w:szCs w:val="28"/>
        </w:rPr>
      </w:pPr>
      <w:r w:rsidRPr="00B25D6E">
        <w:rPr>
          <w:rFonts w:hint="eastAsia"/>
          <w:b/>
          <w:bCs/>
          <w:sz w:val="28"/>
          <w:szCs w:val="28"/>
        </w:rPr>
        <w:lastRenderedPageBreak/>
        <w:t>一、</w:t>
      </w:r>
      <w:r w:rsidR="007F0ACA" w:rsidRPr="00B25D6E">
        <w:rPr>
          <w:rFonts w:hint="eastAsia"/>
          <w:b/>
          <w:bCs/>
          <w:sz w:val="28"/>
          <w:szCs w:val="28"/>
        </w:rPr>
        <w:t>游戏软件简介</w:t>
      </w:r>
    </w:p>
    <w:p w14:paraId="7F977111" w14:textId="6DF3564B" w:rsidR="004025A9" w:rsidRPr="004025A9" w:rsidRDefault="004025A9" w:rsidP="004025A9">
      <w:pPr>
        <w:jc w:val="left"/>
        <w:rPr>
          <w:rFonts w:hint="eastAsia"/>
          <w:b/>
          <w:bCs/>
          <w:sz w:val="24"/>
          <w:szCs w:val="24"/>
        </w:rPr>
      </w:pPr>
      <w:r w:rsidRPr="004025A9">
        <w:rPr>
          <w:rFonts w:hint="eastAsia"/>
          <w:b/>
          <w:bCs/>
          <w:sz w:val="24"/>
          <w:szCs w:val="24"/>
        </w:rPr>
        <w:t>1.1项目背景</w:t>
      </w:r>
    </w:p>
    <w:p w14:paraId="2F309DBD" w14:textId="56C93231" w:rsidR="007F0ACA" w:rsidRDefault="007F0ACA" w:rsidP="00B25D6E">
      <w:pPr>
        <w:ind w:firstLineChars="200" w:firstLine="420"/>
        <w:jc w:val="left"/>
        <w:rPr>
          <w:rFonts w:hint="eastAsia"/>
        </w:rPr>
      </w:pPr>
      <w:r w:rsidRPr="007F0ACA">
        <w:rPr>
          <w:rFonts w:hint="eastAsia"/>
        </w:rPr>
        <w:t>连连看是经典休闲小游戏，本次针对其 Android 版本开展测试，验证功能逻辑与代码可靠性</w:t>
      </w:r>
      <w:r>
        <w:rPr>
          <w:rFonts w:hint="eastAsia"/>
        </w:rPr>
        <w:t>。</w:t>
      </w:r>
    </w:p>
    <w:p w14:paraId="50540E4E" w14:textId="77777777" w:rsidR="007F0ACA" w:rsidRDefault="007F0ACA" w:rsidP="007F0ACA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ED9BB7" wp14:editId="77627AF8">
            <wp:extent cx="2219930" cy="4123741"/>
            <wp:effectExtent l="0" t="0" r="9525" b="0"/>
            <wp:docPr id="197068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2223" name="图片 1970682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08" cy="41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6933" w14:textId="427FD140" w:rsidR="007F0ACA" w:rsidRDefault="007F0ACA" w:rsidP="007F0ACA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游戏界面展示</w:t>
      </w:r>
    </w:p>
    <w:p w14:paraId="245E3C88" w14:textId="77777777" w:rsidR="00B25D6E" w:rsidRDefault="00B25D6E" w:rsidP="00B25D6E">
      <w:pPr>
        <w:rPr>
          <w:rFonts w:hint="eastAsia"/>
        </w:rPr>
      </w:pPr>
    </w:p>
    <w:p w14:paraId="10C7834A" w14:textId="38B2138D" w:rsidR="004025A9" w:rsidRDefault="004025A9" w:rsidP="00B25D6E">
      <w:pPr>
        <w:rPr>
          <w:rFonts w:hint="eastAsia"/>
          <w:b/>
          <w:bCs/>
          <w:sz w:val="24"/>
          <w:szCs w:val="24"/>
        </w:rPr>
      </w:pPr>
      <w:r w:rsidRPr="004025A9">
        <w:rPr>
          <w:rFonts w:hint="eastAsia"/>
          <w:b/>
          <w:bCs/>
          <w:sz w:val="24"/>
          <w:szCs w:val="24"/>
        </w:rPr>
        <w:t>1.2源码结构</w:t>
      </w:r>
    </w:p>
    <w:p w14:paraId="416D9519" w14:textId="57F443BB" w:rsidR="004025A9" w:rsidRDefault="004025A9" w:rsidP="00B25D6E">
      <w:pPr>
        <w:rPr>
          <w:rFonts w:hint="eastAsia"/>
          <w:szCs w:val="21"/>
        </w:rPr>
      </w:pPr>
      <w:r>
        <w:rPr>
          <w:rFonts w:hint="eastAsia"/>
          <w:szCs w:val="21"/>
        </w:rPr>
        <w:t>源码如下图所示。</w:t>
      </w:r>
    </w:p>
    <w:p w14:paraId="07831397" w14:textId="77777777" w:rsidR="004025A9" w:rsidRDefault="004025A9" w:rsidP="004025A9">
      <w:pPr>
        <w:keepNext/>
        <w:jc w:val="center"/>
        <w:rPr>
          <w:rFonts w:hint="eastAsia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BFD8F72" wp14:editId="293B37AC">
            <wp:extent cx="2994542" cy="4936703"/>
            <wp:effectExtent l="0" t="0" r="0" b="0"/>
            <wp:docPr id="14515795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79586" name="图片 14515795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846" cy="494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A888" w14:textId="173A6328" w:rsidR="004025A9" w:rsidRPr="004025A9" w:rsidRDefault="004025A9" w:rsidP="004025A9">
      <w:pPr>
        <w:pStyle w:val="af2"/>
        <w:jc w:val="center"/>
        <w:rPr>
          <w:rFonts w:hint="eastAsia"/>
          <w:sz w:val="21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源码文件结构</w:t>
      </w:r>
    </w:p>
    <w:p w14:paraId="4F1F11BF" w14:textId="0EEA6B60" w:rsidR="00B25D6E" w:rsidRPr="00B25D6E" w:rsidRDefault="00B25D6E" w:rsidP="007F0ACA">
      <w:pPr>
        <w:jc w:val="left"/>
        <w:rPr>
          <w:rFonts w:hint="eastAsia"/>
          <w:b/>
          <w:bCs/>
          <w:sz w:val="28"/>
          <w:szCs w:val="28"/>
        </w:rPr>
      </w:pPr>
      <w:r w:rsidRPr="00B25D6E">
        <w:rPr>
          <w:rFonts w:hint="eastAsia"/>
          <w:b/>
          <w:bCs/>
          <w:sz w:val="28"/>
          <w:szCs w:val="28"/>
        </w:rPr>
        <w:t>二、单元测试</w:t>
      </w:r>
    </w:p>
    <w:p w14:paraId="710B7211" w14:textId="17458188" w:rsidR="007F0ACA" w:rsidRPr="00B25D6E" w:rsidRDefault="00B25D6E" w:rsidP="007F0ACA">
      <w:pPr>
        <w:jc w:val="left"/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2.1</w:t>
      </w:r>
      <w:r w:rsidR="006434B2" w:rsidRPr="00B25D6E">
        <w:rPr>
          <w:rFonts w:hint="eastAsia"/>
          <w:b/>
          <w:bCs/>
          <w:sz w:val="24"/>
          <w:szCs w:val="24"/>
        </w:rPr>
        <w:t>测试目的</w:t>
      </w:r>
    </w:p>
    <w:p w14:paraId="67C4EDF9" w14:textId="787EF441" w:rsidR="006434B2" w:rsidRDefault="006434B2" w:rsidP="00B25D6E">
      <w:pPr>
        <w:ind w:firstLineChars="200" w:firstLine="420"/>
        <w:jc w:val="left"/>
        <w:rPr>
          <w:rFonts w:hint="eastAsia"/>
        </w:rPr>
      </w:pPr>
      <w:r w:rsidRPr="006434B2">
        <w:rPr>
          <w:rFonts w:hint="eastAsia"/>
        </w:rPr>
        <w:t>通过单元测试，检查关卡、道具、游戏元素等模块的类与方法，确保核心功能正常运作，提升应用质量</w:t>
      </w:r>
      <w:r>
        <w:rPr>
          <w:rFonts w:hint="eastAsia"/>
        </w:rPr>
        <w:t>。</w:t>
      </w:r>
    </w:p>
    <w:p w14:paraId="43CA4BE5" w14:textId="77777777" w:rsidR="00B25D6E" w:rsidRDefault="00B25D6E" w:rsidP="00B25D6E">
      <w:pPr>
        <w:ind w:firstLineChars="200" w:firstLine="420"/>
        <w:jc w:val="left"/>
        <w:rPr>
          <w:rFonts w:hint="eastAsia"/>
        </w:rPr>
      </w:pPr>
    </w:p>
    <w:p w14:paraId="3182A0F3" w14:textId="01D00528" w:rsidR="006434B2" w:rsidRPr="00B25D6E" w:rsidRDefault="00B25D6E" w:rsidP="007F0ACA">
      <w:pPr>
        <w:jc w:val="left"/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2.2</w:t>
      </w:r>
      <w:r w:rsidR="006434B2" w:rsidRPr="00B25D6E">
        <w:rPr>
          <w:rFonts w:hint="eastAsia"/>
          <w:b/>
          <w:bCs/>
          <w:sz w:val="24"/>
          <w:szCs w:val="24"/>
        </w:rPr>
        <w:t>测试环境</w:t>
      </w:r>
    </w:p>
    <w:p w14:paraId="4EF6863E" w14:textId="46906241" w:rsidR="006434B2" w:rsidRDefault="006434B2" w:rsidP="00B25D6E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基于Android Studio，</w:t>
      </w:r>
      <w:r w:rsidRPr="006434B2">
        <w:rPr>
          <w:rFonts w:hint="eastAsia"/>
        </w:rPr>
        <w:t>使用Pixel 2模拟器（Android 16.0）模拟移动设备。</w:t>
      </w:r>
    </w:p>
    <w:p w14:paraId="6191FE46" w14:textId="77777777" w:rsidR="006434B2" w:rsidRDefault="006434B2" w:rsidP="006434B2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2D28EC1" wp14:editId="0CFE57A0">
            <wp:extent cx="3963355" cy="1786516"/>
            <wp:effectExtent l="0" t="0" r="0" b="4445"/>
            <wp:docPr id="1781504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483" name="图片 1781504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960" cy="17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3075" w14:textId="15D306FC" w:rsidR="006434B2" w:rsidRDefault="006434B2" w:rsidP="006434B2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测试采用的模拟器</w:t>
      </w:r>
    </w:p>
    <w:p w14:paraId="026D961A" w14:textId="77777777" w:rsidR="00B25D6E" w:rsidRPr="00B25D6E" w:rsidRDefault="00B25D6E" w:rsidP="00B25D6E">
      <w:pPr>
        <w:rPr>
          <w:rFonts w:hint="eastAsia"/>
        </w:rPr>
      </w:pPr>
    </w:p>
    <w:p w14:paraId="15143D69" w14:textId="4776C52F" w:rsidR="006434B2" w:rsidRPr="00B25D6E" w:rsidRDefault="00B25D6E" w:rsidP="007F0ACA">
      <w:pPr>
        <w:jc w:val="left"/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2.3</w:t>
      </w:r>
      <w:r w:rsidR="006434B2" w:rsidRPr="00B25D6E">
        <w:rPr>
          <w:rFonts w:hint="eastAsia"/>
          <w:b/>
          <w:bCs/>
          <w:sz w:val="24"/>
          <w:szCs w:val="24"/>
        </w:rPr>
        <w:t>测试工具</w:t>
      </w:r>
    </w:p>
    <w:p w14:paraId="0CAED947" w14:textId="022D6BC3" w:rsidR="006434B2" w:rsidRDefault="006434B2" w:rsidP="00B25D6E">
      <w:pPr>
        <w:ind w:firstLineChars="200" w:firstLine="420"/>
        <w:jc w:val="left"/>
        <w:rPr>
          <w:rFonts w:hint="eastAsia"/>
        </w:rPr>
      </w:pPr>
      <w:r w:rsidRPr="006434B2">
        <w:rPr>
          <w:rFonts w:hint="eastAsia"/>
        </w:rPr>
        <w:t>借助JUnit框架编写单元测试，利用Android Studio的测试运行功能执行与查看结果。</w:t>
      </w:r>
    </w:p>
    <w:p w14:paraId="5D870342" w14:textId="77777777" w:rsidR="006434B2" w:rsidRDefault="006434B2" w:rsidP="006434B2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E01AE8" wp14:editId="0B924CD2">
            <wp:extent cx="3525461" cy="1820211"/>
            <wp:effectExtent l="0" t="0" r="0" b="8890"/>
            <wp:docPr id="10166564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56487" name="图片 10166564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288" cy="18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AE6D" w14:textId="28EB3C42" w:rsidR="006434B2" w:rsidRDefault="006434B2" w:rsidP="006434B2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>测试代码结构</w:t>
      </w:r>
    </w:p>
    <w:p w14:paraId="1FDDF56E" w14:textId="77777777" w:rsidR="00B25D6E" w:rsidRPr="00B25D6E" w:rsidRDefault="00B25D6E" w:rsidP="00B25D6E">
      <w:pPr>
        <w:rPr>
          <w:rFonts w:hint="eastAsia"/>
        </w:rPr>
      </w:pPr>
    </w:p>
    <w:p w14:paraId="56A543F3" w14:textId="192E4C0B" w:rsidR="006434B2" w:rsidRPr="00B25D6E" w:rsidRDefault="00B25D6E" w:rsidP="006434B2">
      <w:pPr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2.4</w:t>
      </w:r>
      <w:r w:rsidR="006434B2" w:rsidRPr="00B25D6E">
        <w:rPr>
          <w:rFonts w:hint="eastAsia"/>
          <w:b/>
          <w:bCs/>
          <w:sz w:val="24"/>
          <w:szCs w:val="24"/>
        </w:rPr>
        <w:t>核心模块测试设计</w:t>
      </w:r>
    </w:p>
    <w:p w14:paraId="420B10D4" w14:textId="5434D67A" w:rsidR="006434B2" w:rsidRDefault="006434B2" w:rsidP="00B25D6E">
      <w:pPr>
        <w:ind w:firstLineChars="200" w:firstLine="420"/>
        <w:rPr>
          <w:rFonts w:hint="eastAsia"/>
        </w:rPr>
      </w:pPr>
      <w:r w:rsidRPr="006434B2">
        <w:rPr>
          <w:rFonts w:hint="eastAsia"/>
        </w:rPr>
        <w:t>针对关卡类（XLLevel）、道具类（XLProp）、游戏元素类（AnimalPoint）设计</w:t>
      </w:r>
      <w:r>
        <w:rPr>
          <w:rFonts w:hint="eastAsia"/>
        </w:rPr>
        <w:t>不同的</w:t>
      </w:r>
      <w:r w:rsidRPr="006434B2">
        <w:rPr>
          <w:rFonts w:hint="eastAsia"/>
        </w:rPr>
        <w:t>测试。</w:t>
      </w:r>
    </w:p>
    <w:p w14:paraId="6C87D974" w14:textId="77777777" w:rsidR="004025A9" w:rsidRDefault="004025A9" w:rsidP="004025A9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C7732F9" wp14:editId="67B603ED">
            <wp:extent cx="3435607" cy="4434109"/>
            <wp:effectExtent l="0" t="0" r="0" b="5080"/>
            <wp:docPr id="21092312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31235" name="图片 21092312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755" cy="44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D331" w14:textId="2A8648E8" w:rsidR="004025A9" w:rsidRDefault="004025A9" w:rsidP="004025A9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>XLLevel</w:t>
      </w:r>
      <w:r>
        <w:rPr>
          <w:rFonts w:hint="eastAsia"/>
        </w:rPr>
        <w:t>类源码</w:t>
      </w:r>
    </w:p>
    <w:p w14:paraId="06AA82DA" w14:textId="77777777" w:rsidR="00AC7934" w:rsidRDefault="00AC7934" w:rsidP="00AC7934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823398" wp14:editId="72A08162">
            <wp:extent cx="3734326" cy="3578317"/>
            <wp:effectExtent l="0" t="0" r="0" b="3175"/>
            <wp:docPr id="6180111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1176" name="图片 6180111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06" cy="35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9DE4" w14:textId="60114FF4" w:rsidR="004025A9" w:rsidRDefault="00AC7934" w:rsidP="00AC7934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>XLProp</w:t>
      </w:r>
      <w:r>
        <w:rPr>
          <w:rFonts w:hint="eastAsia"/>
        </w:rPr>
        <w:t>类源码</w:t>
      </w:r>
    </w:p>
    <w:p w14:paraId="3E0EE682" w14:textId="77777777" w:rsidR="00AC7934" w:rsidRDefault="00AC7934" w:rsidP="00AC7934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753FCAB" wp14:editId="6B07AD45">
            <wp:extent cx="4027588" cy="3942245"/>
            <wp:effectExtent l="0" t="0" r="0" b="1270"/>
            <wp:docPr id="17839764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6471" name="图片 17839764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34" cy="39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A594" w14:textId="68F0B012" w:rsidR="00AC7934" w:rsidRPr="00AC7934" w:rsidRDefault="00AC7934" w:rsidP="00AC7934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7</w:t>
      </w:r>
      <w:r>
        <w:rPr>
          <w:rFonts w:hint="eastAsia"/>
        </w:rPr>
        <w:fldChar w:fldCharType="end"/>
      </w:r>
      <w:r>
        <w:rPr>
          <w:rFonts w:hint="eastAsia"/>
        </w:rPr>
        <w:t>AnimalPoint</w:t>
      </w:r>
      <w:r>
        <w:rPr>
          <w:rFonts w:hint="eastAsia"/>
        </w:rPr>
        <w:t>类源码</w:t>
      </w:r>
    </w:p>
    <w:p w14:paraId="794519EF" w14:textId="77777777" w:rsidR="00B25D6E" w:rsidRDefault="00B25D6E" w:rsidP="00B25D6E">
      <w:pPr>
        <w:ind w:firstLineChars="200" w:firstLine="420"/>
        <w:rPr>
          <w:rFonts w:hint="eastAsia"/>
        </w:rPr>
      </w:pPr>
    </w:p>
    <w:p w14:paraId="53F137F0" w14:textId="11D97229" w:rsidR="006434B2" w:rsidRPr="00B25D6E" w:rsidRDefault="00B25D6E" w:rsidP="00B25D6E">
      <w:pPr>
        <w:jc w:val="left"/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2.5</w:t>
      </w:r>
      <w:r w:rsidR="006434B2" w:rsidRPr="00B25D6E">
        <w:rPr>
          <w:rFonts w:hint="eastAsia"/>
          <w:b/>
          <w:bCs/>
          <w:sz w:val="24"/>
          <w:szCs w:val="24"/>
        </w:rPr>
        <w:t>测试类的属性设置与获取。</w:t>
      </w:r>
    </w:p>
    <w:p w14:paraId="6E03BE1E" w14:textId="73CEF3C6" w:rsidR="006434B2" w:rsidRDefault="006434B2" w:rsidP="00B25D6E">
      <w:pPr>
        <w:ind w:firstLineChars="200" w:firstLine="420"/>
        <w:jc w:val="left"/>
        <w:rPr>
          <w:rFonts w:hint="eastAsia"/>
        </w:rPr>
      </w:pPr>
      <w:r w:rsidRPr="006434B2">
        <w:rPr>
          <w:rFonts w:hint="eastAsia"/>
        </w:rPr>
        <w:t>检查类的属性设置、获取逻辑，以及对象状态是否符合预期，如通过断言判断对象是否为 null、属性值是否正确设置。</w:t>
      </w:r>
    </w:p>
    <w:p w14:paraId="18C2778B" w14:textId="77777777" w:rsidR="00B25D6E" w:rsidRDefault="00B25D6E" w:rsidP="00B25D6E">
      <w:pPr>
        <w:ind w:firstLineChars="200" w:firstLine="420"/>
        <w:jc w:val="left"/>
        <w:rPr>
          <w:rFonts w:hint="eastAsia"/>
        </w:rPr>
      </w:pPr>
    </w:p>
    <w:p w14:paraId="636C3D66" w14:textId="71328C65" w:rsidR="006434B2" w:rsidRPr="00B25D6E" w:rsidRDefault="00B25D6E" w:rsidP="006434B2">
      <w:pPr>
        <w:jc w:val="left"/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2.6</w:t>
      </w:r>
      <w:r w:rsidR="006434B2" w:rsidRPr="00B25D6E">
        <w:rPr>
          <w:rFonts w:hint="eastAsia"/>
          <w:b/>
          <w:bCs/>
          <w:sz w:val="24"/>
          <w:szCs w:val="24"/>
        </w:rPr>
        <w:t>测试代码</w:t>
      </w:r>
    </w:p>
    <w:p w14:paraId="40D6FFEE" w14:textId="01A88943" w:rsidR="006434B2" w:rsidRDefault="006434B2" w:rsidP="00B25D6E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编写MyTest类，针对各个模块</w:t>
      </w:r>
      <w:r w:rsidR="00162565">
        <w:rPr>
          <w:rFonts w:hint="eastAsia"/>
        </w:rPr>
        <w:t>进行测试。对XLLevel类进行内部元素的读写测试；对XLProp类进行内部元素的读写测试和内部函数测试；对AnimalPoint类进行断言测试。</w:t>
      </w:r>
    </w:p>
    <w:p w14:paraId="34C01C7C" w14:textId="77777777" w:rsidR="00162565" w:rsidRDefault="00162565" w:rsidP="00162565">
      <w:pPr>
        <w:keepNext/>
        <w:jc w:val="center"/>
        <w:rPr>
          <w:rFonts w:hint="eastAsia"/>
        </w:rPr>
      </w:pPr>
      <w:r w:rsidRPr="004025A9"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EAE8777" wp14:editId="693BEC1B">
            <wp:extent cx="2262215" cy="4286140"/>
            <wp:effectExtent l="0" t="0" r="5080" b="635"/>
            <wp:docPr id="16435204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20411" name="图片 16435204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52" cy="43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05EA" w14:textId="5693710D" w:rsidR="00162565" w:rsidRDefault="00162565" w:rsidP="00162565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8</w:t>
      </w:r>
      <w:r>
        <w:rPr>
          <w:rFonts w:hint="eastAsia"/>
        </w:rPr>
        <w:fldChar w:fldCharType="end"/>
      </w:r>
      <w:r>
        <w:rPr>
          <w:rFonts w:hint="eastAsia"/>
        </w:rPr>
        <w:t>MyTest</w:t>
      </w:r>
      <w:r>
        <w:rPr>
          <w:rFonts w:hint="eastAsia"/>
        </w:rPr>
        <w:t>测试类</w:t>
      </w:r>
    </w:p>
    <w:p w14:paraId="3BD21DAE" w14:textId="77777777" w:rsidR="00B25D6E" w:rsidRPr="00B25D6E" w:rsidRDefault="00B25D6E" w:rsidP="00B25D6E">
      <w:pPr>
        <w:rPr>
          <w:rFonts w:hint="eastAsia"/>
        </w:rPr>
      </w:pPr>
    </w:p>
    <w:p w14:paraId="403FC6D9" w14:textId="42786656" w:rsidR="00162565" w:rsidRPr="00B25D6E" w:rsidRDefault="00B25D6E" w:rsidP="00162565">
      <w:pPr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2.7</w:t>
      </w:r>
      <w:r w:rsidR="00162565" w:rsidRPr="00B25D6E">
        <w:rPr>
          <w:rFonts w:hint="eastAsia"/>
          <w:b/>
          <w:bCs/>
          <w:sz w:val="24"/>
          <w:szCs w:val="24"/>
        </w:rPr>
        <w:t>测试场景1</w:t>
      </w:r>
    </w:p>
    <w:p w14:paraId="212DCBBF" w14:textId="04583B8C" w:rsidR="00162565" w:rsidRDefault="00162565" w:rsidP="00B25D6E">
      <w:pPr>
        <w:ind w:firstLineChars="200" w:firstLine="420"/>
        <w:rPr>
          <w:rFonts w:hint="eastAsia"/>
        </w:rPr>
      </w:pPr>
      <w:r w:rsidRPr="00162565">
        <w:rPr>
          <w:rFonts w:hint="eastAsia"/>
        </w:rPr>
        <w:t>测试关卡类、道具类的属性设置与获取</w:t>
      </w:r>
      <w:r>
        <w:rPr>
          <w:rFonts w:hint="eastAsia"/>
        </w:rPr>
        <w:t>。测试结果表明</w:t>
      </w:r>
      <w:r w:rsidRPr="00162565">
        <w:rPr>
          <w:rFonts w:hint="eastAsia"/>
        </w:rPr>
        <w:t>关卡类（XLLevel） id、时间、模式，道具类（XLProp）的种类、数量、价格等属性，设置和获取均正常，日志输出符合预期，验证了基础功能逻辑</w:t>
      </w:r>
      <w:r>
        <w:rPr>
          <w:rFonts w:hint="eastAsia"/>
        </w:rPr>
        <w:t>。</w:t>
      </w:r>
    </w:p>
    <w:p w14:paraId="154A3632" w14:textId="77777777" w:rsidR="00162565" w:rsidRDefault="00162565" w:rsidP="00162565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34F05A" wp14:editId="15AF31E6">
            <wp:extent cx="3662885" cy="2659627"/>
            <wp:effectExtent l="0" t="0" r="0" b="7620"/>
            <wp:docPr id="17571389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8935" name="图片 17571389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46" cy="26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59E9" w14:textId="5F5E0A0C" w:rsidR="00162565" w:rsidRDefault="00162565" w:rsidP="00162565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9</w:t>
      </w:r>
      <w:r>
        <w:rPr>
          <w:rFonts w:hint="eastAsia"/>
        </w:rPr>
        <w:fldChar w:fldCharType="end"/>
      </w:r>
      <w:r>
        <w:rPr>
          <w:rFonts w:hint="eastAsia"/>
        </w:rPr>
        <w:t>属性设置和获取</w:t>
      </w:r>
    </w:p>
    <w:p w14:paraId="36CBEA6F" w14:textId="77777777" w:rsidR="00B25D6E" w:rsidRPr="00B25D6E" w:rsidRDefault="00B25D6E" w:rsidP="00B25D6E">
      <w:pPr>
        <w:rPr>
          <w:rFonts w:hint="eastAsia"/>
        </w:rPr>
      </w:pPr>
    </w:p>
    <w:p w14:paraId="32BF9D74" w14:textId="2C48FAEB" w:rsidR="00162565" w:rsidRPr="00B25D6E" w:rsidRDefault="00B25D6E" w:rsidP="00162565">
      <w:pPr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2.8</w:t>
      </w:r>
      <w:r w:rsidR="00A529BC" w:rsidRPr="00B25D6E">
        <w:rPr>
          <w:rFonts w:hint="eastAsia"/>
          <w:b/>
          <w:bCs/>
          <w:sz w:val="24"/>
          <w:szCs w:val="24"/>
        </w:rPr>
        <w:t>测试场景2</w:t>
      </w:r>
    </w:p>
    <w:p w14:paraId="0E23919D" w14:textId="02E0AEA6" w:rsidR="00A529BC" w:rsidRDefault="00A529BC" w:rsidP="00B25D6E">
      <w:pPr>
        <w:ind w:firstLineChars="200" w:firstLine="420"/>
        <w:rPr>
          <w:rFonts w:hint="eastAsia"/>
        </w:rPr>
      </w:pPr>
      <w:r w:rsidRPr="00A529BC">
        <w:rPr>
          <w:rFonts w:hint="eastAsia"/>
        </w:rPr>
        <w:t>测试AnimalPoint对象toString结果</w:t>
      </w:r>
      <w:r>
        <w:rPr>
          <w:rFonts w:hint="eastAsia"/>
        </w:rPr>
        <w:t>，</w:t>
      </w:r>
      <w:r w:rsidRPr="00A529BC">
        <w:rPr>
          <w:rFonts w:hint="eastAsia"/>
        </w:rPr>
        <w:t>因p1和p2坐标不同，assertEquals断言失败，暴露对象状态验证问题。</w:t>
      </w:r>
    </w:p>
    <w:p w14:paraId="49DA4EC6" w14:textId="77777777" w:rsidR="00A529BC" w:rsidRDefault="00A529BC" w:rsidP="00A529BC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0406AB" wp14:editId="127CF836">
            <wp:extent cx="3525461" cy="3404069"/>
            <wp:effectExtent l="0" t="0" r="0" b="6350"/>
            <wp:docPr id="19445733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73372" name="图片 19445733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066" cy="341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6CE1" w14:textId="0E6ED289" w:rsidR="00A529BC" w:rsidRDefault="00A529BC" w:rsidP="00A529BC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10</w:t>
      </w:r>
      <w:r>
        <w:rPr>
          <w:rFonts w:hint="eastAsia"/>
        </w:rPr>
        <w:fldChar w:fldCharType="end"/>
      </w:r>
      <w:r>
        <w:rPr>
          <w:rFonts w:hint="eastAsia"/>
        </w:rPr>
        <w:t>assertEquals</w:t>
      </w:r>
      <w:r>
        <w:rPr>
          <w:rFonts w:hint="eastAsia"/>
        </w:rPr>
        <w:t>断言失败</w:t>
      </w:r>
    </w:p>
    <w:p w14:paraId="460A6B56" w14:textId="77777777" w:rsidR="00B25D6E" w:rsidRPr="00B25D6E" w:rsidRDefault="00B25D6E" w:rsidP="00B25D6E">
      <w:pPr>
        <w:rPr>
          <w:rFonts w:hint="eastAsia"/>
        </w:rPr>
      </w:pPr>
    </w:p>
    <w:p w14:paraId="1C2FAF83" w14:textId="1B17F77C" w:rsidR="00A529BC" w:rsidRPr="00B25D6E" w:rsidRDefault="00B25D6E" w:rsidP="00A529BC">
      <w:pPr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2.9</w:t>
      </w:r>
      <w:r w:rsidR="00A529BC" w:rsidRPr="00B25D6E">
        <w:rPr>
          <w:rFonts w:hint="eastAsia"/>
          <w:b/>
          <w:bCs/>
          <w:sz w:val="24"/>
          <w:szCs w:val="24"/>
        </w:rPr>
        <w:t>测试场景3</w:t>
      </w:r>
    </w:p>
    <w:p w14:paraId="1804A2FD" w14:textId="7FA0AEB6" w:rsidR="00A529BC" w:rsidRDefault="00A529BC" w:rsidP="00B25D6E">
      <w:pPr>
        <w:ind w:firstLineChars="200" w:firstLine="420"/>
        <w:rPr>
          <w:rFonts w:hint="eastAsia"/>
        </w:rPr>
      </w:pPr>
      <w:r w:rsidRPr="00A529BC">
        <w:rPr>
          <w:rFonts w:hint="eastAsia"/>
        </w:rPr>
        <w:t>对level对象使用assertNull断言</w:t>
      </w:r>
      <w:r>
        <w:rPr>
          <w:rFonts w:hint="eastAsia"/>
        </w:rPr>
        <w:t>，</w:t>
      </w:r>
      <w:r w:rsidRPr="00A529BC">
        <w:rPr>
          <w:rFonts w:hint="eastAsia"/>
        </w:rPr>
        <w:t>因level已实例化不为null，断言失败，</w:t>
      </w:r>
      <w:r>
        <w:rPr>
          <w:rFonts w:hint="eastAsia"/>
        </w:rPr>
        <w:t>输出断言失败信息，</w:t>
      </w:r>
      <w:r w:rsidRPr="00A529BC">
        <w:rPr>
          <w:rFonts w:hint="eastAsia"/>
        </w:rPr>
        <w:t>明确测试逻辑与预期的冲突点，帮助发现代码或测试用例设计问题。</w:t>
      </w:r>
    </w:p>
    <w:p w14:paraId="143F401A" w14:textId="77777777" w:rsidR="00A529BC" w:rsidRDefault="00A529BC" w:rsidP="00A529BC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DEC55C" wp14:editId="5794DF9E">
            <wp:extent cx="3588887" cy="818799"/>
            <wp:effectExtent l="0" t="0" r="0" b="635"/>
            <wp:docPr id="7879814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1462" name="图片 7879814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39" cy="82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D8F" w14:textId="26CB8423" w:rsidR="00A529BC" w:rsidRDefault="00A529BC" w:rsidP="00A529BC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11</w:t>
      </w:r>
      <w:r>
        <w:rPr>
          <w:rFonts w:hint="eastAsia"/>
        </w:rPr>
        <w:fldChar w:fldCharType="end"/>
      </w:r>
      <w:r>
        <w:rPr>
          <w:rFonts w:hint="eastAsia"/>
        </w:rPr>
        <w:t>assertNull</w:t>
      </w:r>
      <w:r>
        <w:rPr>
          <w:rFonts w:hint="eastAsia"/>
        </w:rPr>
        <w:t>测试代码</w:t>
      </w:r>
    </w:p>
    <w:p w14:paraId="03D49C00" w14:textId="77777777" w:rsidR="00A529BC" w:rsidRDefault="00A529BC" w:rsidP="00A529BC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60B7D6" wp14:editId="2D3D7195">
            <wp:extent cx="3953590" cy="1353245"/>
            <wp:effectExtent l="0" t="0" r="8890" b="0"/>
            <wp:docPr id="11396420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42086" name="图片 11396420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915" cy="1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8FD4" w14:textId="69A97A85" w:rsidR="00A529BC" w:rsidRDefault="00A529BC" w:rsidP="00A529BC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12</w:t>
      </w:r>
      <w:r>
        <w:rPr>
          <w:rFonts w:hint="eastAsia"/>
        </w:rPr>
        <w:fldChar w:fldCharType="end"/>
      </w:r>
      <w:r>
        <w:rPr>
          <w:rFonts w:hint="eastAsia"/>
        </w:rPr>
        <w:t>assertNull</w:t>
      </w:r>
      <w:r>
        <w:rPr>
          <w:rFonts w:hint="eastAsia"/>
        </w:rPr>
        <w:t>测试结果</w:t>
      </w:r>
    </w:p>
    <w:p w14:paraId="4F7D89A1" w14:textId="77777777" w:rsidR="00B25D6E" w:rsidRPr="00B25D6E" w:rsidRDefault="00B25D6E" w:rsidP="00B25D6E">
      <w:pPr>
        <w:rPr>
          <w:rFonts w:hint="eastAsia"/>
        </w:rPr>
      </w:pPr>
    </w:p>
    <w:p w14:paraId="39F40C85" w14:textId="345493A3" w:rsidR="00A529BC" w:rsidRPr="00B25D6E" w:rsidRDefault="00B25D6E" w:rsidP="00A529BC">
      <w:pPr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lastRenderedPageBreak/>
        <w:t>2.10</w:t>
      </w:r>
      <w:r w:rsidR="00A529BC" w:rsidRPr="00B25D6E">
        <w:rPr>
          <w:rFonts w:hint="eastAsia"/>
          <w:b/>
          <w:bCs/>
          <w:sz w:val="24"/>
          <w:szCs w:val="24"/>
        </w:rPr>
        <w:t>问题分析</w:t>
      </w:r>
    </w:p>
    <w:p w14:paraId="4C047C7D" w14:textId="77777777" w:rsidR="00A529BC" w:rsidRPr="00A529BC" w:rsidRDefault="00A529BC" w:rsidP="00B25D6E">
      <w:pPr>
        <w:ind w:firstLineChars="200" w:firstLine="420"/>
        <w:rPr>
          <w:rFonts w:hint="eastAsia"/>
        </w:rPr>
      </w:pPr>
      <w:r w:rsidRPr="00A529BC">
        <w:rPr>
          <w:rFonts w:hint="eastAsia"/>
        </w:rPr>
        <w:t>测试用例预期与实际逻辑存在差异，如AnimalPoint对象坐标不同导致断言失败。</w:t>
      </w:r>
    </w:p>
    <w:p w14:paraId="40B1B926" w14:textId="77777777" w:rsidR="00A529BC" w:rsidRDefault="00A529BC" w:rsidP="00B25D6E">
      <w:pPr>
        <w:ind w:firstLineChars="200" w:firstLine="420"/>
        <w:rPr>
          <w:rFonts w:hint="eastAsia"/>
        </w:rPr>
      </w:pPr>
      <w:r w:rsidRPr="00A529BC">
        <w:rPr>
          <w:rFonts w:hint="eastAsia"/>
        </w:rPr>
        <w:t>断言使用不当，如对已实例化对象使用assertNull导致失败，暴露测试逻辑与预期冲突。</w:t>
      </w:r>
    </w:p>
    <w:p w14:paraId="6AF55E26" w14:textId="77777777" w:rsidR="00B25D6E" w:rsidRPr="00A529BC" w:rsidRDefault="00B25D6E" w:rsidP="00B25D6E">
      <w:pPr>
        <w:ind w:firstLineChars="200" w:firstLine="420"/>
        <w:rPr>
          <w:rFonts w:hint="eastAsia"/>
        </w:rPr>
      </w:pPr>
    </w:p>
    <w:p w14:paraId="1307F434" w14:textId="41514488" w:rsidR="00A529BC" w:rsidRPr="00B25D6E" w:rsidRDefault="00B25D6E" w:rsidP="00A529BC">
      <w:pPr>
        <w:rPr>
          <w:rFonts w:hint="eastAsia"/>
          <w:b/>
          <w:bCs/>
          <w:sz w:val="24"/>
          <w:szCs w:val="24"/>
        </w:rPr>
      </w:pPr>
      <w:r w:rsidRPr="00B25D6E">
        <w:rPr>
          <w:rFonts w:hint="eastAsia"/>
          <w:b/>
          <w:bCs/>
          <w:sz w:val="24"/>
          <w:szCs w:val="24"/>
        </w:rPr>
        <w:t>2.11</w:t>
      </w:r>
      <w:r w:rsidR="00A529BC" w:rsidRPr="00B25D6E">
        <w:rPr>
          <w:rFonts w:hint="eastAsia"/>
          <w:b/>
          <w:bCs/>
          <w:sz w:val="24"/>
          <w:szCs w:val="24"/>
        </w:rPr>
        <w:t>优化方向</w:t>
      </w:r>
    </w:p>
    <w:p w14:paraId="171C7A8C" w14:textId="51B6019D" w:rsidR="00A529BC" w:rsidRPr="00A529BC" w:rsidRDefault="00A529BC" w:rsidP="00B25D6E">
      <w:pPr>
        <w:ind w:firstLineChars="200" w:firstLine="420"/>
        <w:rPr>
          <w:rFonts w:hint="eastAsia"/>
        </w:rPr>
      </w:pPr>
      <w:r w:rsidRPr="00A529BC">
        <w:rPr>
          <w:rFonts w:hint="eastAsia"/>
        </w:rPr>
        <w:t xml:space="preserve">如针对 AnimalPoint，若需判断坐标关系应换合适断言；合理使用 assertNull，区分对象是否应初始化 </w:t>
      </w:r>
      <w:r>
        <w:rPr>
          <w:rFonts w:hint="eastAsia"/>
        </w:rPr>
        <w:t>。</w:t>
      </w:r>
    </w:p>
    <w:p w14:paraId="48F8FDDC" w14:textId="714B004A" w:rsidR="00A529BC" w:rsidRDefault="00A529BC" w:rsidP="00B25D6E">
      <w:pPr>
        <w:ind w:firstLineChars="200" w:firstLine="420"/>
        <w:rPr>
          <w:rFonts w:hint="eastAsia"/>
        </w:rPr>
      </w:pPr>
      <w:r w:rsidRPr="00A529BC">
        <w:rPr>
          <w:rFonts w:hint="eastAsia"/>
        </w:rPr>
        <w:t>覆盖游戏更多功能，如关卡难度切换、道具使用等，以提升测试全面性。</w:t>
      </w:r>
    </w:p>
    <w:p w14:paraId="417BDD86" w14:textId="77777777" w:rsidR="00B25D6E" w:rsidRDefault="00B25D6E" w:rsidP="00B25D6E">
      <w:pPr>
        <w:ind w:firstLineChars="200" w:firstLine="420"/>
        <w:rPr>
          <w:rFonts w:hint="eastAsia"/>
        </w:rPr>
      </w:pPr>
    </w:p>
    <w:p w14:paraId="6BB877CF" w14:textId="5EE8C0C7" w:rsidR="00B438C5" w:rsidRPr="00B25D6E" w:rsidRDefault="00B25D6E" w:rsidP="00A529BC">
      <w:pPr>
        <w:rPr>
          <w:rFonts w:hint="eastAsia"/>
          <w:b/>
          <w:bCs/>
          <w:sz w:val="28"/>
          <w:szCs w:val="28"/>
        </w:rPr>
      </w:pPr>
      <w:r w:rsidRPr="00B25D6E">
        <w:rPr>
          <w:rFonts w:hint="eastAsia"/>
          <w:b/>
          <w:bCs/>
          <w:sz w:val="28"/>
          <w:szCs w:val="28"/>
        </w:rPr>
        <w:t>三、</w:t>
      </w:r>
      <w:r w:rsidR="00A529BC" w:rsidRPr="00B25D6E">
        <w:rPr>
          <w:rFonts w:hint="eastAsia"/>
          <w:b/>
          <w:bCs/>
          <w:sz w:val="28"/>
          <w:szCs w:val="28"/>
        </w:rPr>
        <w:t>流畅性测试&amp;</w:t>
      </w:r>
      <w:r w:rsidR="00B438C5" w:rsidRPr="00B25D6E">
        <w:rPr>
          <w:rFonts w:hint="eastAsia"/>
          <w:b/>
          <w:bCs/>
          <w:sz w:val="28"/>
          <w:szCs w:val="28"/>
        </w:rPr>
        <w:t>UI测试</w:t>
      </w:r>
    </w:p>
    <w:p w14:paraId="4DDF60C4" w14:textId="47EEB207" w:rsidR="004025A9" w:rsidRPr="004025A9" w:rsidRDefault="004025A9" w:rsidP="00A529BC">
      <w:pPr>
        <w:rPr>
          <w:rFonts w:hint="eastAsia"/>
          <w:b/>
          <w:bCs/>
          <w:sz w:val="24"/>
          <w:szCs w:val="24"/>
        </w:rPr>
      </w:pPr>
      <w:r w:rsidRPr="004025A9">
        <w:rPr>
          <w:rFonts w:hint="eastAsia"/>
          <w:b/>
          <w:bCs/>
          <w:sz w:val="24"/>
          <w:szCs w:val="24"/>
        </w:rPr>
        <w:t>3.1测试背景</w:t>
      </w:r>
    </w:p>
    <w:p w14:paraId="7DF5533F" w14:textId="0765223E" w:rsidR="00B438C5" w:rsidRDefault="00B438C5" w:rsidP="004025A9">
      <w:pPr>
        <w:ind w:firstLineChars="200" w:firstLine="420"/>
        <w:rPr>
          <w:rFonts w:hint="eastAsia"/>
        </w:rPr>
      </w:pPr>
      <w:r w:rsidRPr="00B438C5">
        <w:rPr>
          <w:rFonts w:hint="eastAsia"/>
        </w:rPr>
        <w:t>为确保安卓版连连看游戏在用户界面（UI）设计、交互逻辑及视觉体验上符合预期标准，提升用户满意度，特开展本次UI专项测试。本次测试覆盖游戏主界面、关卡选择、游戏过程、结算界面等核心页面，验证UI元素的完整性、布局合理性、操作流畅性及视觉一致性。</w:t>
      </w:r>
    </w:p>
    <w:p w14:paraId="29935D13" w14:textId="77777777" w:rsidR="004025A9" w:rsidRDefault="004025A9" w:rsidP="004025A9">
      <w:pPr>
        <w:ind w:firstLineChars="200" w:firstLine="420"/>
        <w:rPr>
          <w:rFonts w:hint="eastAsia"/>
        </w:rPr>
      </w:pPr>
    </w:p>
    <w:p w14:paraId="393BCFAA" w14:textId="71409704" w:rsidR="00B25D6E" w:rsidRPr="004025A9" w:rsidRDefault="004025A9" w:rsidP="00B25D6E">
      <w:pPr>
        <w:rPr>
          <w:rFonts w:hint="eastAsia"/>
          <w:b/>
          <w:bCs/>
          <w:sz w:val="24"/>
          <w:szCs w:val="24"/>
        </w:rPr>
      </w:pPr>
      <w:r w:rsidRPr="004025A9">
        <w:rPr>
          <w:rFonts w:hint="eastAsia"/>
          <w:b/>
          <w:bCs/>
          <w:sz w:val="24"/>
          <w:szCs w:val="24"/>
        </w:rPr>
        <w:t>3.2</w:t>
      </w:r>
      <w:r w:rsidR="00B25D6E" w:rsidRPr="004025A9">
        <w:rPr>
          <w:rFonts w:hint="eastAsia"/>
          <w:b/>
          <w:bCs/>
          <w:sz w:val="24"/>
          <w:szCs w:val="24"/>
        </w:rPr>
        <w:t>测试目标</w:t>
      </w:r>
    </w:p>
    <w:p w14:paraId="2E532DFA" w14:textId="2A61F03F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检查UI元素（按钮、图标、文字、动画等）显示是否正确、完整；</w:t>
      </w:r>
    </w:p>
    <w:p w14:paraId="481789AA" w14:textId="0C04AEA3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验证界面布局在不同安卓设备屏幕尺寸及分辨率下的适配性；</w:t>
      </w:r>
    </w:p>
    <w:p w14:paraId="4A09214A" w14:textId="0C51C3CC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评估交互操作（点击、滑动等）的响应准确性与流畅性；</w:t>
      </w:r>
    </w:p>
    <w:p w14:paraId="5F7CF930" w14:textId="1D526C4D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确认界面配色、字体风格及动效设计是否符合设计规范。</w:t>
      </w:r>
    </w:p>
    <w:p w14:paraId="3952458A" w14:textId="77777777" w:rsidR="004025A9" w:rsidRDefault="004025A9" w:rsidP="004025A9">
      <w:pPr>
        <w:ind w:firstLineChars="200" w:firstLine="420"/>
        <w:rPr>
          <w:rFonts w:hint="eastAsia"/>
        </w:rPr>
      </w:pPr>
    </w:p>
    <w:p w14:paraId="3FA1A3B1" w14:textId="58B17533" w:rsidR="00B25D6E" w:rsidRPr="004025A9" w:rsidRDefault="004025A9" w:rsidP="00B25D6E">
      <w:pPr>
        <w:rPr>
          <w:rFonts w:hint="eastAsia"/>
          <w:b/>
          <w:bCs/>
          <w:sz w:val="24"/>
          <w:szCs w:val="24"/>
        </w:rPr>
      </w:pPr>
      <w:r w:rsidRPr="004025A9">
        <w:rPr>
          <w:rFonts w:hint="eastAsia"/>
          <w:b/>
          <w:bCs/>
          <w:sz w:val="24"/>
          <w:szCs w:val="24"/>
        </w:rPr>
        <w:t>3.3</w:t>
      </w:r>
      <w:r w:rsidR="00B25D6E" w:rsidRPr="004025A9">
        <w:rPr>
          <w:rFonts w:hint="eastAsia"/>
          <w:b/>
          <w:bCs/>
          <w:sz w:val="24"/>
          <w:szCs w:val="24"/>
        </w:rPr>
        <w:t>测试范围与内容</w:t>
      </w:r>
    </w:p>
    <w:p w14:paraId="3664CE55" w14:textId="506E050F" w:rsidR="00B25D6E" w:rsidRPr="004025A9" w:rsidRDefault="004025A9" w:rsidP="00B25D6E">
      <w:pPr>
        <w:rPr>
          <w:rFonts w:hint="eastAsia"/>
          <w:b/>
          <w:bCs/>
        </w:rPr>
      </w:pPr>
      <w:r w:rsidRPr="004025A9">
        <w:rPr>
          <w:rFonts w:hint="eastAsia"/>
          <w:b/>
          <w:bCs/>
        </w:rPr>
        <w:t>3.3.1</w:t>
      </w:r>
      <w:r w:rsidR="00B25D6E" w:rsidRPr="004025A9">
        <w:rPr>
          <w:rFonts w:hint="eastAsia"/>
          <w:b/>
          <w:bCs/>
        </w:rPr>
        <w:t>主界面测试</w:t>
      </w:r>
    </w:p>
    <w:p w14:paraId="1164127F" w14:textId="5130AFA5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元素完整性：检查游戏标题、开始游戏按钮、设置按钮、排行榜入口等是否显示正常；</w:t>
      </w:r>
    </w:p>
    <w:p w14:paraId="4726428A" w14:textId="50D56CE0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布局合理性：验证元素对齐、间距及视觉重心是否符合设计稿；</w:t>
      </w:r>
    </w:p>
    <w:p w14:paraId="4C2228A0" w14:textId="3EC58CCD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响应测试：点击按钮后确认跳转逻辑正确（如点击“开始游戏”进入关卡选择界面）。</w:t>
      </w:r>
    </w:p>
    <w:p w14:paraId="46F2D0BF" w14:textId="10310A48" w:rsidR="00B25D6E" w:rsidRPr="004025A9" w:rsidRDefault="004025A9" w:rsidP="004025A9">
      <w:pPr>
        <w:rPr>
          <w:rFonts w:hint="eastAsia"/>
          <w:b/>
          <w:bCs/>
        </w:rPr>
      </w:pPr>
      <w:r w:rsidRPr="004025A9">
        <w:rPr>
          <w:rFonts w:hint="eastAsia"/>
          <w:b/>
          <w:bCs/>
        </w:rPr>
        <w:t>3.3.2</w:t>
      </w:r>
      <w:r w:rsidR="00B25D6E" w:rsidRPr="004025A9">
        <w:rPr>
          <w:rFonts w:hint="eastAsia"/>
          <w:b/>
          <w:bCs/>
        </w:rPr>
        <w:t>关卡选择界面</w:t>
      </w:r>
    </w:p>
    <w:p w14:paraId="6C3EFC30" w14:textId="6169B5BF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关卡图标与文字：确认关卡编号、解锁状态、难度标识显示清晰；</w:t>
      </w:r>
    </w:p>
    <w:p w14:paraId="475D9E3F" w14:textId="336BECDB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滑动交互：测试横向滑动切换关卡时是否流畅，无卡顿或错位；</w:t>
      </w:r>
    </w:p>
    <w:p w14:paraId="478D3674" w14:textId="46F465FE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按钮功能：验证“返回”“开始挑战”按钮的响应准确性。</w:t>
      </w:r>
    </w:p>
    <w:p w14:paraId="0F6ECAFF" w14:textId="1B282B12" w:rsidR="00B25D6E" w:rsidRPr="004025A9" w:rsidRDefault="004025A9" w:rsidP="004025A9">
      <w:pPr>
        <w:rPr>
          <w:rFonts w:hint="eastAsia"/>
          <w:b/>
          <w:bCs/>
        </w:rPr>
      </w:pPr>
      <w:r w:rsidRPr="004025A9">
        <w:rPr>
          <w:rFonts w:hint="eastAsia"/>
          <w:b/>
          <w:bCs/>
        </w:rPr>
        <w:t>3.3.3</w:t>
      </w:r>
      <w:r w:rsidR="00B25D6E" w:rsidRPr="004025A9">
        <w:rPr>
          <w:rFonts w:hint="eastAsia"/>
          <w:b/>
          <w:bCs/>
        </w:rPr>
        <w:t>游戏过程界面</w:t>
      </w:r>
    </w:p>
    <w:p w14:paraId="2D0E47D1" w14:textId="2369BE30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棋盘布局：检查方块图标、计时模块、剩余步数提示是否布局合理；</w:t>
      </w:r>
    </w:p>
    <w:p w14:paraId="17E5ECF4" w14:textId="0BA1962C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操作反馈：点击方块时的选中效果、连线动画是否流畅；</w:t>
      </w:r>
    </w:p>
    <w:p w14:paraId="62C5D116" w14:textId="6C609EA9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异常处理：验证无匹配方块时的提示信息（如“无可消除方块”）显示正常。</w:t>
      </w:r>
    </w:p>
    <w:p w14:paraId="5F8D6B60" w14:textId="54B44445" w:rsidR="00B25D6E" w:rsidRPr="004025A9" w:rsidRDefault="004025A9" w:rsidP="004025A9">
      <w:pPr>
        <w:rPr>
          <w:rFonts w:hint="eastAsia"/>
          <w:b/>
          <w:bCs/>
        </w:rPr>
      </w:pPr>
      <w:r w:rsidRPr="004025A9">
        <w:rPr>
          <w:rFonts w:hint="eastAsia"/>
          <w:b/>
          <w:bCs/>
        </w:rPr>
        <w:t>3.3.4</w:t>
      </w:r>
      <w:r w:rsidR="00B25D6E" w:rsidRPr="004025A9">
        <w:rPr>
          <w:rFonts w:hint="eastAsia"/>
          <w:b/>
          <w:bCs/>
        </w:rPr>
        <w:t>结算界面</w:t>
      </w:r>
    </w:p>
    <w:p w14:paraId="4F5D1BB7" w14:textId="437C0CB9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结果展示：检查得分、通关状态、耗时等信息是否清晰展示；</w:t>
      </w:r>
    </w:p>
    <w:p w14:paraId="41FD0D27" w14:textId="04C29DD2" w:rsid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按钮功能：确认“重新挑战”“返回主菜单”按钮功能正常；</w:t>
      </w:r>
    </w:p>
    <w:p w14:paraId="7FBD7ED3" w14:textId="17D5034A" w:rsidR="00B25D6E" w:rsidRPr="00B25D6E" w:rsidRDefault="00B25D6E" w:rsidP="004025A9">
      <w:pPr>
        <w:ind w:firstLineChars="200" w:firstLine="420"/>
        <w:rPr>
          <w:rFonts w:hint="eastAsia"/>
        </w:rPr>
      </w:pPr>
      <w:r>
        <w:rPr>
          <w:rFonts w:hint="eastAsia"/>
        </w:rPr>
        <w:t>动画效果：验证结算动画（如金币掉落、烟花特效）是否完整播放。</w:t>
      </w:r>
    </w:p>
    <w:p w14:paraId="12E71BC0" w14:textId="77777777" w:rsidR="00B438C5" w:rsidRDefault="00A529BC" w:rsidP="00B438C5">
      <w:pPr>
        <w:jc w:val="center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B829056" wp14:editId="0CE4A033">
            <wp:extent cx="1620000" cy="3067200"/>
            <wp:effectExtent l="0" t="0" r="0" b="0"/>
            <wp:docPr id="3380673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67369" name="图片 3380673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E876F2" wp14:editId="67ADAD77">
            <wp:extent cx="1620000" cy="2944800"/>
            <wp:effectExtent l="0" t="0" r="0" b="8255"/>
            <wp:docPr id="2695594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59418" name="图片 2695594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A716" w14:textId="77777777" w:rsidR="00B25D6E" w:rsidRDefault="00A529BC" w:rsidP="00B25D6E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E884F9" wp14:editId="3FD84A78">
            <wp:extent cx="1620000" cy="3034800"/>
            <wp:effectExtent l="0" t="0" r="0" b="0"/>
            <wp:docPr id="9230808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80855" name="图片 9230808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26C0DC" wp14:editId="3B8030AE">
            <wp:extent cx="1620000" cy="2980800"/>
            <wp:effectExtent l="0" t="0" r="0" b="0"/>
            <wp:docPr id="14539901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90151" name="图片 14539901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0E68" w14:textId="7BEA9D46" w:rsidR="00A529BC" w:rsidRDefault="00B25D6E" w:rsidP="00B25D6E">
      <w:pPr>
        <w:pStyle w:val="af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AC7934">
        <w:rPr>
          <w:rFonts w:hint="eastAsia"/>
          <w:noProof/>
        </w:rPr>
        <w:t>13</w:t>
      </w:r>
      <w:r>
        <w:rPr>
          <w:rFonts w:hint="eastAsia"/>
        </w:rPr>
        <w:fldChar w:fldCharType="end"/>
      </w:r>
      <w:r>
        <w:rPr>
          <w:rFonts w:hint="eastAsia"/>
        </w:rPr>
        <w:t>UI</w:t>
      </w:r>
      <w:r>
        <w:rPr>
          <w:rFonts w:hint="eastAsia"/>
        </w:rPr>
        <w:t>测试</w:t>
      </w:r>
    </w:p>
    <w:p w14:paraId="6271E7B3" w14:textId="77777777" w:rsidR="00B25D6E" w:rsidRDefault="00B25D6E" w:rsidP="00B25D6E">
      <w:pPr>
        <w:jc w:val="left"/>
      </w:pPr>
    </w:p>
    <w:p w14:paraId="71924915" w14:textId="77777777" w:rsidR="006A2AB2" w:rsidRDefault="006A2AB2" w:rsidP="00B25D6E">
      <w:pPr>
        <w:jc w:val="left"/>
      </w:pPr>
    </w:p>
    <w:p w14:paraId="760998FD" w14:textId="77777777" w:rsidR="006A2AB2" w:rsidRDefault="006A2AB2" w:rsidP="00B25D6E">
      <w:pPr>
        <w:jc w:val="left"/>
      </w:pPr>
    </w:p>
    <w:p w14:paraId="340FBB40" w14:textId="77777777" w:rsidR="006A2AB2" w:rsidRDefault="006A2AB2" w:rsidP="00B25D6E">
      <w:pPr>
        <w:jc w:val="left"/>
      </w:pPr>
    </w:p>
    <w:p w14:paraId="45BFEE0F" w14:textId="77777777" w:rsidR="006A2AB2" w:rsidRDefault="006A2AB2" w:rsidP="00B25D6E">
      <w:pPr>
        <w:jc w:val="left"/>
      </w:pPr>
    </w:p>
    <w:p w14:paraId="351F4227" w14:textId="77777777" w:rsidR="006A2AB2" w:rsidRDefault="006A2AB2" w:rsidP="00B25D6E">
      <w:pPr>
        <w:jc w:val="left"/>
      </w:pPr>
    </w:p>
    <w:p w14:paraId="3B7ABD93" w14:textId="77777777" w:rsidR="006A2AB2" w:rsidRDefault="006A2AB2" w:rsidP="00B25D6E">
      <w:pPr>
        <w:jc w:val="left"/>
      </w:pPr>
    </w:p>
    <w:p w14:paraId="793FF07C" w14:textId="77777777" w:rsidR="006A2AB2" w:rsidRDefault="006A2AB2" w:rsidP="00B25D6E">
      <w:pPr>
        <w:jc w:val="left"/>
      </w:pPr>
    </w:p>
    <w:p w14:paraId="1AC69462" w14:textId="77777777" w:rsidR="006A2AB2" w:rsidRDefault="006A2AB2" w:rsidP="00B25D6E">
      <w:pPr>
        <w:jc w:val="left"/>
      </w:pPr>
    </w:p>
    <w:p w14:paraId="125E9661" w14:textId="77777777" w:rsidR="006A2AB2" w:rsidRDefault="006A2AB2" w:rsidP="00B25D6E">
      <w:pPr>
        <w:jc w:val="left"/>
      </w:pPr>
    </w:p>
    <w:p w14:paraId="2C1617B6" w14:textId="77777777" w:rsidR="006A2AB2" w:rsidRDefault="006A2AB2" w:rsidP="00B25D6E">
      <w:pPr>
        <w:jc w:val="left"/>
      </w:pPr>
    </w:p>
    <w:p w14:paraId="13C0DE00" w14:textId="15549B31" w:rsidR="006A2AB2" w:rsidRDefault="006A2AB2" w:rsidP="006A2AB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四</w:t>
      </w:r>
      <w:r w:rsidRPr="00B25D6E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源码网址</w:t>
      </w:r>
    </w:p>
    <w:p w14:paraId="00E30F80" w14:textId="41246B84" w:rsidR="006A2AB2" w:rsidRPr="006A2AB2" w:rsidRDefault="006A2AB2" w:rsidP="00B25D6E">
      <w:pPr>
        <w:jc w:val="left"/>
        <w:rPr>
          <w:rFonts w:hint="eastAsia"/>
        </w:rPr>
      </w:pPr>
      <w:r>
        <w:rPr>
          <w:rFonts w:hint="eastAsia"/>
        </w:rPr>
        <w:t>github网址：</w:t>
      </w:r>
      <w:r w:rsidRPr="006A2AB2">
        <w:rPr>
          <w:rFonts w:hint="eastAsia"/>
        </w:rPr>
        <w:t>https://github.com/Lizhonghe0214/Mobile_Application_Testing</w:t>
      </w:r>
    </w:p>
    <w:sectPr w:rsidR="006A2AB2" w:rsidRPr="006A2A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16473D" w14:textId="77777777" w:rsidR="007B6DCB" w:rsidRDefault="007B6DCB" w:rsidP="007F0ACA">
      <w:pPr>
        <w:rPr>
          <w:rFonts w:hint="eastAsia"/>
        </w:rPr>
      </w:pPr>
      <w:r>
        <w:separator/>
      </w:r>
    </w:p>
  </w:endnote>
  <w:endnote w:type="continuationSeparator" w:id="0">
    <w:p w14:paraId="764314BF" w14:textId="77777777" w:rsidR="007B6DCB" w:rsidRDefault="007B6DCB" w:rsidP="007F0AC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4CD322" w14:textId="77777777" w:rsidR="007B6DCB" w:rsidRDefault="007B6DCB" w:rsidP="007F0ACA">
      <w:pPr>
        <w:rPr>
          <w:rFonts w:hint="eastAsia"/>
        </w:rPr>
      </w:pPr>
      <w:r>
        <w:separator/>
      </w:r>
    </w:p>
  </w:footnote>
  <w:footnote w:type="continuationSeparator" w:id="0">
    <w:p w14:paraId="4BEE3ADA" w14:textId="77777777" w:rsidR="007B6DCB" w:rsidRDefault="007B6DCB" w:rsidP="007F0ACA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47E"/>
    <w:rsid w:val="00156144"/>
    <w:rsid w:val="00162565"/>
    <w:rsid w:val="00174C21"/>
    <w:rsid w:val="00181032"/>
    <w:rsid w:val="004025A9"/>
    <w:rsid w:val="00446DA5"/>
    <w:rsid w:val="005665F3"/>
    <w:rsid w:val="005A1BFE"/>
    <w:rsid w:val="005C5105"/>
    <w:rsid w:val="0061347E"/>
    <w:rsid w:val="006434B2"/>
    <w:rsid w:val="006A2AB2"/>
    <w:rsid w:val="006B211C"/>
    <w:rsid w:val="007B6DCB"/>
    <w:rsid w:val="007F0ACA"/>
    <w:rsid w:val="009930F6"/>
    <w:rsid w:val="00A529BC"/>
    <w:rsid w:val="00AC7934"/>
    <w:rsid w:val="00B25D6E"/>
    <w:rsid w:val="00B438C5"/>
    <w:rsid w:val="00E13980"/>
    <w:rsid w:val="00E8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A0897"/>
  <w15:chartTrackingRefBased/>
  <w15:docId w15:val="{580EA92D-5538-4FE3-8606-AD87F1F2F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347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34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347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347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347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347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347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347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347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347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134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134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347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347E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1347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1347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1347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1347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1347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134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1347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134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1347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1347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1347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1347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134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1347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1347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F0A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F0AC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F0A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F0ACA"/>
    <w:rPr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7F0ACA"/>
    <w:rPr>
      <w:rFonts w:asciiTheme="majorHAnsi" w:eastAsia="黑体" w:hAnsiTheme="majorHAnsi" w:cstheme="majorBidi"/>
      <w:sz w:val="20"/>
      <w:szCs w:val="20"/>
    </w:rPr>
  </w:style>
  <w:style w:type="paragraph" w:styleId="af3">
    <w:name w:val="Normal (Web)"/>
    <w:basedOn w:val="a"/>
    <w:uiPriority w:val="99"/>
    <w:semiHidden/>
    <w:unhideWhenUsed/>
    <w:rsid w:val="001625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table" w:styleId="af4">
    <w:name w:val="Table Grid"/>
    <w:basedOn w:val="a1"/>
    <w:uiPriority w:val="39"/>
    <w:rsid w:val="00181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0"/>
    <w:uiPriority w:val="99"/>
    <w:unhideWhenUsed/>
    <w:rsid w:val="006A2AB2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6A2A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1056</Words>
  <Characters>1320</Characters>
  <Application>Microsoft Office Word</Application>
  <DocSecurity>0</DocSecurity>
  <Lines>101</Lines>
  <Paragraphs>107</Paragraphs>
  <ScaleCrop>false</ScaleCrop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忠赫 李</dc:creator>
  <cp:keywords/>
  <dc:description/>
  <cp:lastModifiedBy>忠赫 李</cp:lastModifiedBy>
  <cp:revision>4</cp:revision>
  <dcterms:created xsi:type="dcterms:W3CDTF">2025-06-13T01:53:00Z</dcterms:created>
  <dcterms:modified xsi:type="dcterms:W3CDTF">2025-06-14T12:32:00Z</dcterms:modified>
</cp:coreProperties>
</file>