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《Python 数据分析编程》课程项目执行计划</w:t>
      </w:r>
    </w:p>
    <w:p>
      <w:pPr>
        <w:jc w:val="center"/>
      </w:pPr>
      <w:r>
        <w:rPr>
          <w:rFonts w:ascii="宋体" w:hAnsi="宋体" w:eastAsia="宋体"/>
          <w:color w:val="6B7280"/>
          <w:sz w:val="22"/>
        </w:rPr>
        <w:t>题目四：城市电力负荷分析与预测 · 3 人小组版 · 2026/10/17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28"/>
        </w:rPr>
        <w:t>一、题目要求解读（题目四）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数据 · </w:t>
      </w:r>
      <w:r>
        <w:rPr>
          <w:rFonts w:ascii="宋体" w:hAnsi="宋体" w:eastAsia="宋体"/>
        </w:rPr>
        <w:t>数据规模：CSV，约 5 万条，10 分钟采样，2017 年全年；字段含温度、湿度、风速及三个分区负荷。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任务 · </w:t>
      </w:r>
      <w:r>
        <w:rPr>
          <w:rFonts w:ascii="宋体" w:hAnsi="宋体" w:eastAsia="宋体"/>
        </w:rPr>
        <w:t>任务链：数据清洗 → 负荷规律分析（日/周/季节）→ 分区对比 → 气象相关性 → 短期负荷预测建模（至少两种模型，MSE/RMSE 评估）→ 图表展示。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必查 · </w:t>
      </w:r>
      <w:r>
        <w:rPr>
          <w:rFonts w:ascii="宋体" w:hAnsi="宋体" w:eastAsia="宋体"/>
        </w:rPr>
        <w:t>硬性要求：① 统一时间粒度、规整列名、处理异常值；② 比较三个分区用电特征；③ 气象与负荷相关性热力图；④ 至少两种预测模型对比评估。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28"/>
        </w:rPr>
        <w:t>二、关键时间节点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时间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备注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sz w:val="20"/>
              </w:rPr>
              <w:t>2026/10/19（周一）20:00 前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组队与选题报名截止（组长腾讯文档提交）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每题限 6 组，先到先得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sz w:val="20"/>
              </w:rPr>
              <w:t>10/20–11/8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数据分析、报告撰写、视频录制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第 5–7 周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sz w:val="20"/>
              </w:rPr>
              <w:t>2026/10/31（周六）前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汇报视频 + PPT 截止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命名：组号_4_组长姓名.mp4/.pptx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sz w:val="20"/>
              </w:rPr>
              <w:t>2026/11/8（周日）24:00 前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Word 报告电子版传学习通；纸质版交未来技术学院 418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第八周周日晚 12 点</w:t>
            </w:r>
          </w:p>
        </w:tc>
      </w:tr>
      <w:tr>
        <w:tc>
          <w:tcPr>
            <w:tcW w:type="dxa" w:w="2381"/>
          </w:tcPr>
          <w:p>
            <w:r>
              <w:rPr>
                <w:rFonts w:ascii="宋体" w:hAnsi="宋体" w:eastAsia="宋体"/>
                <w:sz w:val="20"/>
              </w:rPr>
              <w:t>第八周（4 节课）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课堂汇报：视频 5 分钟 + 问答 3 分钟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每组共 8 分钟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1F4E79"/>
          <w:sz w:val="28"/>
        </w:rPr>
        <w:t>三、三人分工（题目四细化版）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成员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角色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题目四具体任务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代码 / Git 提交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A（组长）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0"/>
              </w:rPr>
              <w:t>数据工程 + 建模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① 清洗：date 与 time 合并为 datetime 索引、列名统一（temp/humidity/wsr/zone1-3/load）、缺测与异常值处理（负荷负值、传感器跳变，用 3σ/IQR 判定）；② 特征工程：小时、星期、月份、是否周末、滞后特征（前一日同时刻负荷）；③ 建模：线性回归 vs 随机森林两种模型对比，MSE/RMSE/R² 评估，预测 vs 实际曲线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01_data_cleaning.ipynb、03_forecast_model.ipynb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B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0"/>
              </w:rPr>
              <w:t>规律分析 + 报告主笔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① 负荷规律分析：日曲线（峰谷时段）、周曲线（工作日/周末差异）、季节趋势（夏冬空调负荷）；② 三个分区用电特征对比（总量、峰谷时刻、波动性）；③ 气象与负荷相关性热力图（含温湿风湿度与负荷的相关系数矩阵）；④ 撰写报告：摘要、引言、总结与结论、附录，整合 A/C 结果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02_load_patterns.ipynb、04_weather_correlation.ipynb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C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0"/>
              </w:rPr>
              <w:t>可视化 + 汇报 + 质控</w:t>
            </w:r>
          </w:p>
        </w:tc>
        <w:tc>
          <w:tcPr>
            <w:tcW w:type="dxa" w:w="3685"/>
          </w:tcPr>
          <w:p>
            <w:r>
              <w:rPr>
                <w:rFonts w:ascii="宋体" w:hAnsi="宋体" w:eastAsia="宋体"/>
                <w:sz w:val="20"/>
              </w:rPr>
              <w:t>① 成品图表统一风格重绘（约 6–8 张：日/周/季节曲线、分区对比、热力图、预测效果）；② 5 分钟视频脚本、三人分段录制、剪辑合成；③ PPT 制作；④ GitHub 仓库搭建、README 撰写、每周核对提交记录与分工对应关系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05_final_figures.ipynb、仓库管理</w:t>
            </w:r>
          </w:p>
        </w:tc>
      </w:tr>
    </w:tbl>
    <w:p>
      <w:pPr>
        <w:ind w:firstLine="440"/>
      </w:pPr>
      <w:r>
        <w:rPr>
          <w:rFonts w:ascii="宋体" w:hAnsi="宋体" w:eastAsia="宋体"/>
          <w:b w:val="0"/>
          <w:sz w:val="22"/>
        </w:rPr>
        <w:t>分工对应评分维度：A 扛“数据处理与模型质量”，B 扛“分析全面性与深度”，C 保“可视化有效性 + 形式分”。报告“成员分工与个人承担”须与 Git 提交记录一一对应，每人须有独立可辨认的提交。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28"/>
        </w:rPr>
        <w:t>四、逐周执行计划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4"/>
        </w:rPr>
        <w:t>（一）10/17–19：报名截止前（剩 2 天）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全员 · </w:t>
      </w:r>
      <w:r>
        <w:rPr>
          <w:rFonts w:ascii="宋体" w:hAnsi="宋体" w:eastAsia="宋体"/>
        </w:rPr>
        <w:t>三人开会 30 分钟：确认选题四、定 A 为组长、确认分工。</w:t>
      </w:r>
    </w:p>
    <w:p>
      <w:pPr>
        <w:pStyle w:val="ListBullet"/>
      </w:pPr>
      <w:r>
        <w:rPr>
          <w:rFonts w:ascii="宋体" w:hAnsi="宋体" w:eastAsia="宋体"/>
          <w:b/>
        </w:rPr>
        <w:t>A · 10/19 20:00 截止</w:t>
      </w:r>
      <w:r>
        <w:rPr>
          <w:rFonts w:ascii="宋体" w:hAnsi="宋体" w:eastAsia="宋体"/>
        </w:rPr>
        <w:t>A 在腾讯文档提交组队信息（组名、成员、选题编号 4）。</w:t>
      </w:r>
    </w:p>
    <w:p>
      <w:pPr>
        <w:pStyle w:val="ListBullet"/>
      </w:pPr>
      <w:r>
        <w:rPr>
          <w:rFonts w:ascii="宋体" w:hAnsi="宋体" w:eastAsia="宋体"/>
          <w:b/>
        </w:rPr>
        <w:t>A/C · 10/20 前</w:t>
      </w:r>
      <w:r>
        <w:rPr>
          <w:rFonts w:ascii="宋体" w:hAnsi="宋体" w:eastAsia="宋体"/>
        </w:rPr>
        <w:t>三人注册 GitHub，A 建仓库拉入 B、C。</w:t>
      </w:r>
    </w:p>
    <w:p>
      <w:pPr>
        <w:pStyle w:val="ListBullet"/>
      </w:pPr>
      <w:r>
        <w:rPr>
          <w:rFonts w:ascii="宋体" w:hAnsi="宋体" w:eastAsia="宋体"/>
          <w:b/>
        </w:rPr>
        <w:t>全员 · 10/20 前</w:t>
      </w:r>
      <w:r>
        <w:rPr>
          <w:rFonts w:ascii="宋体" w:hAnsi="宋体" w:eastAsia="宋体"/>
        </w:rPr>
        <w:t>从学习通下载数据 CSV 与报告 Word 模板，各自通读要求。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4"/>
        </w:rPr>
        <w:t>（二）10/20–26（第 1 周）：数据清洗 + 初步探索</w:t>
      </w:r>
    </w:p>
    <w:p>
      <w:pPr>
        <w:pStyle w:val="ListBullet"/>
      </w:pPr>
      <w:r>
        <w:rPr>
          <w:rFonts w:ascii="宋体" w:hAnsi="宋体" w:eastAsia="宋体"/>
          <w:b/>
        </w:rPr>
        <w:t>A · 10/26</w:t>
      </w:r>
      <w:r>
        <w:rPr>
          <w:rFonts w:ascii="宋体" w:hAnsi="宋体" w:eastAsia="宋体"/>
        </w:rPr>
        <w:t>完成 01_data_cleaning.ipynb：合并 date+time 为 datetime 索引并设为索引；列名统一为英文小写蛇形命名；缺失值处理（插值 or 剔除，写明策略与依据）；异常值判定（负荷负值、明显跳变，3σ/IQR），附清洗前后统计对比表。</w:t>
      </w:r>
    </w:p>
    <w:p>
      <w:pPr>
        <w:pStyle w:val="ListBullet"/>
      </w:pPr>
      <w:r>
        <w:rPr>
          <w:rFonts w:ascii="宋体" w:hAnsi="宋体" w:eastAsia="宋体"/>
          <w:b/>
        </w:rPr>
        <w:t>B · 10/26</w:t>
      </w:r>
      <w:r>
        <w:rPr>
          <w:rFonts w:ascii="宋体" w:hAnsi="宋体" w:eastAsia="宋体"/>
        </w:rPr>
        <w:t>初步 EDA：总负荷与三分区负荷的分布、按小时/星期的初步聚合草图 3–5 张。</w:t>
      </w:r>
    </w:p>
    <w:p>
      <w:pPr>
        <w:pStyle w:val="ListBullet"/>
      </w:pPr>
      <w:r>
        <w:rPr>
          <w:rFonts w:ascii="宋体" w:hAnsi="宋体" w:eastAsia="宋体"/>
          <w:b/>
        </w:rPr>
        <w:t>C · 10/23</w:t>
      </w:r>
      <w:r>
        <w:rPr>
          <w:rFonts w:ascii="宋体" w:hAnsi="宋体" w:eastAsia="宋体"/>
        </w:rPr>
        <w:t>搭建仓库目录（data/、notebooks/、figures/、report/），写 README；收集 2–3 篇电力负荷预测参考分析。</w:t>
      </w:r>
    </w:p>
    <w:p>
      <w:pPr>
        <w:pStyle w:val="ListBullet"/>
      </w:pPr>
      <w:r>
        <w:rPr>
          <w:rFonts w:ascii="宋体" w:hAnsi="宋体" w:eastAsia="宋体"/>
          <w:b/>
        </w:rPr>
        <w:t>全员 · 10/26 晚</w:t>
      </w:r>
      <w:r>
        <w:rPr>
          <w:rFonts w:ascii="宋体" w:hAnsi="宋体" w:eastAsia="宋体"/>
        </w:rPr>
        <w:t>周日晚 30 分钟对齐：确认缺失值与异常值处理策略无争议（直接写入报告“数据清洗与预处理”章节）。</w:t>
      </w:r>
    </w:p>
    <w:p>
      <w:pPr>
        <w:ind w:firstLine="440"/>
      </w:pPr>
      <w:r>
        <w:rPr>
          <w:rFonts w:ascii="宋体" w:hAnsi="宋体" w:eastAsia="宋体"/>
          <w:b/>
          <w:sz w:val="20"/>
        </w:rPr>
        <w:t>本周里程碑：干净的数据集 + 清洗策略定稿 + 仓库框架。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4"/>
        </w:rPr>
        <w:t>（三）10/27–11/2（第 2 周）：规律分析 + 预测建模</w:t>
      </w:r>
    </w:p>
    <w:p>
      <w:pPr>
        <w:pStyle w:val="ListBullet"/>
      </w:pPr>
      <w:r>
        <w:rPr>
          <w:rFonts w:ascii="宋体" w:hAnsi="宋体" w:eastAsia="宋体"/>
          <w:b/>
        </w:rPr>
        <w:t>A · 11/2</w:t>
      </w:r>
      <w:r>
        <w:rPr>
          <w:rFonts w:ascii="宋体" w:hAnsi="宋体" w:eastAsia="宋体"/>
        </w:rPr>
        <w:t>完成 03_forecast_model.ipynb：特征工程（小时、星期、月份、周末标记、滞后特征）；按时间切分训练/测试集（如前 10 个月训练、后 2 个月测试）；模型一：线性回归（基线）；模型二：随机森林（或梯度提升）；对比 MSE/RMSE/R²，绘制预测 vs 实际曲线。</w:t>
      </w:r>
    </w:p>
    <w:p>
      <w:pPr>
        <w:pStyle w:val="ListBullet"/>
      </w:pPr>
      <w:r>
        <w:rPr>
          <w:rFonts w:ascii="宋体" w:hAnsi="宋体" w:eastAsia="宋体"/>
          <w:b/>
        </w:rPr>
        <w:t>B · 11/2</w:t>
      </w:r>
      <w:r>
        <w:rPr>
          <w:rFonts w:ascii="宋体" w:hAnsi="宋体" w:eastAsia="宋体"/>
        </w:rPr>
        <w:t>完成 02_load_patterns.ipynb 与 04_weather_correlation.ipynb：日/周/季节负荷规律；三分区对比；气象-负荷相关性热力图；开始撰写报告初稿（数据介绍、清洗、分析章节）。</w:t>
      </w:r>
    </w:p>
    <w:p>
      <w:pPr>
        <w:pStyle w:val="ListBullet"/>
      </w:pPr>
      <w:r>
        <w:rPr>
          <w:rFonts w:ascii="宋体" w:hAnsi="宋体" w:eastAsia="宋体"/>
          <w:b/>
        </w:rPr>
        <w:t>C · 11/2</w:t>
      </w:r>
      <w:r>
        <w:rPr>
          <w:rFonts w:ascii="宋体" w:hAnsi="宋体" w:eastAsia="宋体"/>
        </w:rPr>
        <w:t>确定图表清单并重绘成品图：日负荷曲线、周负荷曲线、季节趋势、分区对比、相关性热力图、预测效果图。</w:t>
      </w:r>
    </w:p>
    <w:p>
      <w:pPr>
        <w:ind w:firstLine="440"/>
      </w:pPr>
      <w:r>
        <w:rPr>
          <w:rFonts w:ascii="宋体" w:hAnsi="宋体" w:eastAsia="宋体"/>
          <w:b/>
          <w:sz w:val="20"/>
        </w:rPr>
        <w:t>本周里程碑：模型结果定稿并冻结（11/2 后不再改模型，避免报告/图/PPT/视频全部返工）；报告主体完成 70%。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4"/>
        </w:rPr>
        <w:t>（四）11/3–7（第 3 周）：报告定稿 + 视频冲刺</w:t>
      </w:r>
    </w:p>
    <w:p>
      <w:pPr>
        <w:pStyle w:val="ListBullet"/>
      </w:pPr>
      <w:r>
        <w:rPr>
          <w:rFonts w:ascii="宋体" w:hAnsi="宋体" w:eastAsia="宋体"/>
          <w:b/>
        </w:rPr>
        <w:t>B · 11/6</w:t>
      </w:r>
      <w:r>
        <w:rPr>
          <w:rFonts w:ascii="宋体" w:hAnsi="宋体" w:eastAsia="宋体"/>
        </w:rPr>
        <w:t>完成摘要、引言、总结与结论；整合 A/C 模块；按 Word 模板排版定稿。</w:t>
      </w:r>
    </w:p>
    <w:p>
      <w:pPr>
        <w:pStyle w:val="ListBullet"/>
      </w:pPr>
      <w:r>
        <w:rPr>
          <w:rFonts w:ascii="宋体" w:hAnsi="宋体" w:eastAsia="宋体"/>
          <w:b/>
        </w:rPr>
        <w:t>全员 · 11/6</w:t>
      </w:r>
      <w:r>
        <w:rPr>
          <w:rFonts w:ascii="宋体" w:hAnsi="宋体" w:eastAsia="宋体"/>
        </w:rPr>
        <w:t>共同撰写“小组成员分工与个人承担”，逐条对照 Git 提交记录核对。</w:t>
      </w:r>
    </w:p>
    <w:p>
      <w:pPr>
        <w:pStyle w:val="ListBullet"/>
      </w:pPr>
      <w:r>
        <w:rPr>
          <w:rFonts w:ascii="宋体" w:hAnsi="宋体" w:eastAsia="宋体"/>
          <w:b/>
        </w:rPr>
        <w:t>C 主导 · 11/5 初版</w:t>
      </w:r>
      <w:r>
        <w:rPr>
          <w:rFonts w:ascii="宋体" w:hAnsi="宋体" w:eastAsia="宋体"/>
        </w:rPr>
        <w:t>视频脚本（建议：选题背景 40s → 数据与清洗 60s → 负荷规律与气象分析 90s → 建模与预测结果 70s → 结论与调度建议 40s），三人各录自己负责部分，C 剪辑合成。</w:t>
      </w:r>
    </w:p>
    <w:p>
      <w:pPr>
        <w:pStyle w:val="ListBullet"/>
      </w:pPr>
      <w:r>
        <w:rPr>
          <w:rFonts w:ascii="宋体" w:hAnsi="宋体" w:eastAsia="宋体"/>
          <w:b/>
        </w:rPr>
        <w:t>全员 · 11/7 内部死线（要求 10/31）</w:t>
      </w:r>
      <w:r>
        <w:rPr>
          <w:rFonts w:ascii="宋体" w:hAnsi="宋体" w:eastAsia="宋体"/>
        </w:rPr>
        <w:t>导出视频 + PPT，命名“组号_4_组长姓名.mp4/.pptx”，提交学习通。</w:t>
      </w:r>
    </w:p>
    <w:p>
      <w:pPr>
        <w:pStyle w:val="ListBullet"/>
      </w:pPr>
      <w:r>
        <w:rPr>
          <w:rFonts w:ascii="宋体" w:hAnsi="宋体" w:eastAsia="宋体"/>
          <w:b/>
        </w:rPr>
        <w:t>全员 · 11/8 24:00</w:t>
      </w:r>
      <w:r>
        <w:rPr>
          <w:rFonts w:ascii="宋体" w:hAnsi="宋体" w:eastAsia="宋体"/>
        </w:rPr>
        <w:t>Word 报告电子版传学习通；纸质版打印，下周一交未来技术学院 418。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4"/>
        </w:rPr>
        <w:t>（五）第 8 周：课堂汇报</w:t>
      </w:r>
    </w:p>
    <w:p>
      <w:pPr>
        <w:pStyle w:val="ListBullet"/>
      </w:pPr>
      <w:r>
        <w:rPr>
          <w:rFonts w:ascii="宋体" w:hAnsi="宋体" w:eastAsia="宋体"/>
          <w:b/>
        </w:rPr>
        <w:t>全员</w:t>
      </w:r>
      <w:r>
        <w:rPr>
          <w:rFonts w:ascii="宋体" w:hAnsi="宋体" w:eastAsia="宋体"/>
        </w:rPr>
        <w:t>演练 3 分钟问答，重点准备：为何选线性回归+随机森林对比？某异常值为何如此处理？哪个分区负荷特征最特殊？气象因素中谁影响最大？个人写了哪部分代码？</w:t>
      </w:r>
    </w:p>
    <w:p>
      <w:pPr>
        <w:pStyle w:val="ListBullet"/>
      </w:pPr>
      <w:r>
        <w:rPr>
          <w:rFonts w:ascii="宋体" w:hAnsi="宋体" w:eastAsia="宋体"/>
        </w:rPr>
        <w:t>汇报形式：视频 5 分钟 + 现场问答 3 分钟，共 8 分钟。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28"/>
        </w:rPr>
        <w:t>五、建模方案参考（供 A 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环节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方案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特征工程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时间特征：小时、星期、月份、是否周末；气象特征：温度、湿度、风速；滞后特征：前一日同时刻负荷（短期预测可用）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滞后特征注意按时间切分防数据泄漏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模型一（基线）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线性回归 / Ridge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简单可解释，报告中作为对照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模型二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随机森林回归（或梯度提升）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捕捉非线性与特征交互，通常 RMSE 更低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评估指标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MSE、RMSE、R²；预测 vs 实际曲线图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满足题目“比较至少两种模型 + 指标评估”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训练/测试切分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0"/>
              </w:rPr>
              <w:t>按时间顺序切分（如前 10 个月训练，后 2 个月测试）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勿随机打乱，否则时间序列泄漏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1F4E79"/>
          <w:sz w:val="28"/>
        </w:rPr>
        <w:t>六、风险控制</w:t>
      </w:r>
    </w:p>
    <w:p>
      <w:pPr>
        <w:pStyle w:val="ListBullet"/>
      </w:pPr>
      <w:r>
        <w:rPr>
          <w:rFonts w:ascii="宋体" w:hAnsi="宋体" w:eastAsia="宋体"/>
        </w:rPr>
        <w:t>Git 提交攒到最后一刻是大忌：从第 1 周起每人每周至少 2–3 次真实提交，评审会对照分工查记录。</w:t>
      </w:r>
    </w:p>
    <w:p>
      <w:pPr>
        <w:pStyle w:val="ListBullet"/>
      </w:pPr>
      <w:r>
        <w:rPr>
          <w:rFonts w:ascii="宋体" w:hAnsi="宋体" w:eastAsia="宋体"/>
        </w:rPr>
        <w:t>视频 11/5 前出初版：录制+剪辑比预想慢，不要拖到周末。</w:t>
      </w:r>
    </w:p>
    <w:p>
      <w:pPr>
        <w:pStyle w:val="ListBullet"/>
      </w:pPr>
      <w:r>
        <w:rPr>
          <w:rFonts w:ascii="宋体" w:hAnsi="宋体" w:eastAsia="宋体"/>
        </w:rPr>
        <w:t>模型 11/2 后冻结：之后改模型将导致报告、图、PPT、视频全部返工。</w:t>
      </w:r>
    </w:p>
    <w:p>
      <w:pPr>
        <w:pStyle w:val="ListBullet"/>
      </w:pPr>
      <w:r>
        <w:rPr>
          <w:rFonts w:ascii="宋体" w:hAnsi="宋体" w:eastAsia="宋体"/>
        </w:rPr>
        <w:t>纸质版提前打印：11/8 晚截止，避免打印店排队。</w:t>
      </w:r>
    </w:p>
    <w:p>
      <w:pPr>
        <w:pStyle w:val="ListBullet"/>
      </w:pPr>
      <w:r>
        <w:rPr>
          <w:rFonts w:ascii="宋体" w:hAnsi="宋体" w:eastAsia="宋体"/>
        </w:rPr>
        <w:t>10 分钟采样 × 全年 ≈ 5.3 万行，数据量不大，但注意 datetime 合并与索引设置是常见坑，第 1 周尽早验证。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28"/>
        </w:rPr>
        <w:t>七、待办清单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序号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/>
              </w:rPr>
              <w:t>截止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确定题目四并提交组队信息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10/19 20:00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搭建 GitHub 仓库并拉入成员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A/C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10/20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下载数据与模板，通读要求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全员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10/20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数据清洗完成并提交 notebook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10/26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初步 EDA 草图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10/26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仓库目录 + README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10/23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负荷规律 + 相关性分析完成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11/2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两模型对比完成并冻结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11/2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成品图表 6–8 张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11/2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报告初稿 70%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11/2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视频初版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11/5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视频 + PPT 提交学习通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全员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11/7（要求 10/31）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Word 报告电子版 + 纸质版提交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全员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11/8 24:00</w:t>
            </w:r>
          </w:p>
        </w:tc>
      </w:tr>
      <w:tr>
        <w:tc>
          <w:tcPr>
            <w:tcW w:type="dxa" w:w="680"/>
          </w:tcPr>
          <w:p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课堂汇报演练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全员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第 8 周前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