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организацией стека.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находит сумму значений функции 𝑓(𝑥) для 𝑥 = 𝑥1, 𝑥2, …, 𝑥𝑛, т.е. программа должна выводить значение 𝑓(𝑥1) + 𝑓(𝑥2) + … + 𝑓(𝑥𝑛).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– это специально выделенная область оперативной памяти, использующая механизм безадресной записи и выборки элементов данных. Этот механизм предполагает, что элемент, записанный последним, будет всегда прочитан первым.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Важно помнить, что стек растет в направлении к началу памяти и уменьшается в направлении к ее концу. Стек предназначен для временного хранения переменных, передачи параметров вызываемым подпрограммам и сохранения адреса возврата при вызове процедур и прерываний.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создала директорию, в которой буду создавать файлы с программами для лабораторной работы. Перешла в созданный каталог с помощью утилиты cd (рис. [??]).</w:t>
      </w:r>
    </w:p>
    <w:p>
      <w:pPr>
        <w:pStyle w:val="CaptionedFigure"/>
      </w:pPr>
      <w:r>
        <w:drawing>
          <wp:inline>
            <wp:extent cx="4267200" cy="197004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создала файл lab8-1.asm (рис. [??]).</w:t>
      </w:r>
    </w:p>
    <w:p>
      <w:pPr>
        <w:pStyle w:val="CaptionedFigure"/>
      </w:pPr>
      <w:r>
        <w:drawing>
          <wp:inline>
            <wp:extent cx="4267200" cy="247749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Скопировала в текущий каталог файл in_out.asm с помощью утилиты cp, так как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4267200" cy="236450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Открыла созданный файл lab8-1.asm, вставила в него программу вывода значения регистра eax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4267200" cy="2639905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программы и запустила его. Проверила его работу несколько раз(рис. [??]).</w:t>
      </w:r>
    </w:p>
    <w:p>
      <w:pPr>
        <w:pStyle w:val="CaptionedFigure"/>
      </w:pPr>
      <w:r>
        <w:drawing>
          <wp:inline>
            <wp:extent cx="4267200" cy="1545771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Изменила текст программы файла lab8-1.asm, добавив изменение значения регистра ecx в цикле label (рис. [??]).</w:t>
      </w:r>
    </w:p>
    <w:p>
      <w:pPr>
        <w:pStyle w:val="CaptionedFigure"/>
      </w:pPr>
      <w:r>
        <w:drawing>
          <wp:inline>
            <wp:extent cx="4267200" cy="2619935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1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его. В этой программе уменьшился изначальный индекс на 1. Получился результат, который отличается от ожидаемого. Получили N/2 значений (рис. [??]).</w:t>
      </w:r>
    </w:p>
    <w:p>
      <w:pPr>
        <w:pStyle w:val="CaptionedFigure"/>
      </w:pPr>
      <w:r>
        <w:drawing>
          <wp:inline>
            <wp:extent cx="4267200" cy="605565"/>
            <wp:effectExtent b="0" l="0" r="0" t="0"/>
            <wp:docPr descr="Создание и запуск нового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p>
      <w:pPr>
        <w:pStyle w:val="BodyText"/>
      </w:pPr>
      <w:r>
        <w:t xml:space="preserve">Изменила текст программы файла lab8-1.asm, в которую были добавлены изменения значения регистра ecx в цикле label, использовала стек (воспользовалась командами push и pop) (рис. [??]).</w:t>
      </w:r>
    </w:p>
    <w:p>
      <w:pPr>
        <w:pStyle w:val="CaptionedFigure"/>
      </w:pPr>
      <w:r>
        <w:drawing>
          <wp:inline>
            <wp:extent cx="4267200" cy="2362474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6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его. В этой программе вывелся нужный нам результат (N значений) (рис. [??]).</w:t>
      </w:r>
    </w:p>
    <w:p>
      <w:pPr>
        <w:pStyle w:val="CaptionedFigure"/>
      </w:pPr>
      <w:r>
        <w:drawing>
          <wp:inline>
            <wp:extent cx="4267200" cy="903094"/>
            <wp:effectExtent b="0" l="0" r="0" t="0"/>
            <wp:docPr descr="Создание и запуск нового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p>
      <w:pPr>
        <w:pStyle w:val="BodyText"/>
      </w:pPr>
      <w:r>
        <w:t xml:space="preserve">С помощью утилиты touch создала файл lab8-2.asm (рис. [??]).</w:t>
      </w:r>
    </w:p>
    <w:p>
      <w:pPr>
        <w:pStyle w:val="CaptionedFigure"/>
      </w:pPr>
      <w:r>
        <w:drawing>
          <wp:inline>
            <wp:extent cx="4267200" cy="223771"/>
            <wp:effectExtent b="0" l="0" r="0" t="0"/>
            <wp:docPr descr="Созд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созданный файл lab8-2.asm, вставила в него программу по обработке аргументов командной строки (рис. [??]).</w:t>
      </w:r>
    </w:p>
    <w:p>
      <w:pPr>
        <w:pStyle w:val="CaptionedFigure"/>
      </w:pPr>
      <w:r>
        <w:drawing>
          <wp:inline>
            <wp:extent cx="4267200" cy="1830622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3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его, указав аргументы. Были обработы все введенные аргументы (рис. [??]).</w:t>
      </w:r>
    </w:p>
    <w:p>
      <w:pPr>
        <w:pStyle w:val="CaptionedFigure"/>
      </w:pPr>
      <w:r>
        <w:drawing>
          <wp:inline>
            <wp:extent cx="4267200" cy="535791"/>
            <wp:effectExtent b="0" l="0" r="0" t="0"/>
            <wp:docPr descr="Создание и запуск нового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p>
      <w:pPr>
        <w:pStyle w:val="BodyText"/>
      </w:pPr>
      <w:r>
        <w:t xml:space="preserve">С помощью утилиты touch создала файл lab8-3.asm (рис. [??]).</w:t>
      </w:r>
    </w:p>
    <w:p>
      <w:pPr>
        <w:pStyle w:val="CaptionedFigure"/>
      </w:pPr>
      <w:r>
        <w:drawing>
          <wp:inline>
            <wp:extent cx="4267200" cy="216868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созданный файл lab8-3.asm, вставила в него программу вычисления суммы аргументов командной строки (рис. [??]).</w:t>
      </w:r>
    </w:p>
    <w:p>
      <w:pPr>
        <w:pStyle w:val="CaptionedFigure"/>
      </w:pPr>
      <w:r>
        <w:drawing>
          <wp:inline>
            <wp:extent cx="4267200" cy="2239477"/>
            <wp:effectExtent b="0" l="0" r="0" t="0"/>
            <wp:docPr descr="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его, указав аргументы. Была выведена правильная сумма аргументов (рис. [??]).</w:t>
      </w:r>
    </w:p>
    <w:p>
      <w:pPr>
        <w:pStyle w:val="CaptionedFigure"/>
      </w:pPr>
      <w:r>
        <w:drawing>
          <wp:inline>
            <wp:extent cx="4267200" cy="290066"/>
            <wp:effectExtent b="0" l="0" r="0" t="0"/>
            <wp:docPr descr="Создание и запуск нового исполняемого файл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p>
      <w:pPr>
        <w:pStyle w:val="BodyText"/>
      </w:pPr>
      <w:r>
        <w:t xml:space="preserve">С помощью утилиты touch создала файл lab8-4.asm (рис. [??]).</w:t>
      </w:r>
    </w:p>
    <w:p>
      <w:pPr>
        <w:pStyle w:val="CaptionedFigure"/>
      </w:pPr>
      <w:r>
        <w:drawing>
          <wp:inline>
            <wp:extent cx="4267200" cy="228830"/>
            <wp:effectExtent b="0" l="0" r="0" t="0"/>
            <wp:docPr descr="Созд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созданный файл lab8-4.asm, вставила в него программу вычисления произведения аргументов командной строки (рис. [??]).</w:t>
      </w:r>
    </w:p>
    <w:p>
      <w:pPr>
        <w:pStyle w:val="CaptionedFigure"/>
      </w:pPr>
      <w:r>
        <w:drawing>
          <wp:inline>
            <wp:extent cx="4267200" cy="2395508"/>
            <wp:effectExtent b="0" l="0" r="0" t="0"/>
            <wp:docPr descr="Редактирование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9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его, указав аргументы. Было выведено правильное произведение аргументов (рис. [??]).</w:t>
      </w:r>
    </w:p>
    <w:p>
      <w:pPr>
        <w:pStyle w:val="CaptionedFigure"/>
      </w:pPr>
      <w:r>
        <w:drawing>
          <wp:inline>
            <wp:extent cx="4267200" cy="287461"/>
            <wp:effectExtent b="0" l="0" r="0" t="0"/>
            <wp:docPr descr="Создание и запуск нового исполняемого файл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bookmarkEnd w:id="77"/>
    <w:bookmarkStart w:id="78" w:name="X996aa516ecdc3724258cbc1877586ce7499d6f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Программа для вычисления произведения аргументов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      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</w:t>
      </w:r>
      <w:r>
        <w:rPr>
          <w:rStyle w:val="CommentTok"/>
        </w:rPr>
        <w:t xml:space="preserve">; завершение программы</w:t>
      </w:r>
    </w:p>
    <w:bookmarkEnd w:id="78"/>
    <w:bookmarkStart w:id="88" w:name="X32ff26b75a7156f968f22ae721fd8fec4b51e1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lab8-5.asm с помощью утилиты touch (рис. [??]).</w:t>
      </w:r>
    </w:p>
    <w:p>
      <w:pPr>
        <w:pStyle w:val="CaptionedFigure"/>
      </w:pPr>
      <w:r>
        <w:drawing>
          <wp:inline>
            <wp:extent cx="4267200" cy="220386"/>
            <wp:effectExtent b="0" l="0" r="0" t="0"/>
            <wp:docPr descr="Создание файл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созданный файл и ввела в него текст программы, которая находит сумму значений функции f(x)=3(10+x), которое было под 20 вариантом (рис. [??]).</w:t>
      </w:r>
    </w:p>
    <w:p>
      <w:pPr>
        <w:pStyle w:val="CaptionedFigure"/>
      </w:pPr>
      <w:r>
        <w:drawing>
          <wp:inline>
            <wp:extent cx="4267200" cy="2428723"/>
            <wp:effectExtent b="0" l="0" r="0" t="0"/>
            <wp:docPr descr="Написание и редактирование программ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и редактирование программы</w:t>
      </w:r>
    </w:p>
    <w:p>
      <w:pPr>
        <w:pStyle w:val="BodyText"/>
      </w:pPr>
      <w:r>
        <w:t xml:space="preserve">Создала новый исполняемый файл и запустила его. Проверила свою программу на трех наборах x. Все значения выводятся верно. (рис. [??]).</w:t>
      </w:r>
    </w:p>
    <w:p>
      <w:pPr>
        <w:pStyle w:val="CaptionedFigure"/>
      </w:pPr>
      <w:r>
        <w:drawing>
          <wp:inline>
            <wp:extent cx="4267200" cy="728939"/>
            <wp:effectExtent b="0" l="0" r="0" t="0"/>
            <wp:docPr descr="Запуск исполняемого файла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88"/>
    <w:bookmarkStart w:id="89" w:name="X5fff6f088086a9d07df24418396a78309124d23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Программа для вычисления значения выражения 3(10+x)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f_x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3(10+x)"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были получены навыки по организации циклов и работе со стеком на языке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Кузнецова Елизавета Андреевна</dc:creator>
  <dc:language>ru-RU</dc:language>
  <cp:keywords/>
  <dcterms:created xsi:type="dcterms:W3CDTF">2023-12-01T11:27:08Z</dcterms:created>
  <dcterms:modified xsi:type="dcterms:W3CDTF">2023-12-01T11:27:08Z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