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爬虫项目总结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一：项目一：名称《爬取微小宝数据https://data.wxb.com/rank》</w:t>
      </w:r>
    </w:p>
    <w:p>
      <w:pPr>
        <w:ind w:left="210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《爬去微口网http://www.vccoo.com/》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项目环境：python3.6，windows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项目框架：scrapy 或 scrapy+selenium(请求限速使用)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爬取需求：1)爬取微信公众号（公众号名称，阅读量，点赞量，头条数，发文篇数，小宝指数，粉丝数）</w:t>
      </w:r>
    </w:p>
    <w:p>
      <w:pPr>
        <w:numPr>
          <w:numId w:val="0"/>
        </w:numPr>
        <w:ind w:left="1680"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2)爬去微口网(文章标题，公众号名称，阅读量，类</w:t>
      </w:r>
      <w:r>
        <w:rPr>
          <w:rFonts w:hint="eastAsia"/>
          <w:sz w:val="30"/>
          <w:szCs w:val="30"/>
          <w:lang w:val="en-US" w:eastAsia="zh-CN"/>
        </w:rPr>
        <w:tab/>
        <w:t>型)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应对的反爬【a) 需要模拟登陆，登录以后获取headers请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求头信（Accept,Cookie,Host），</w:t>
      </w:r>
    </w:p>
    <w:p>
      <w:pPr>
        <w:numPr>
          <w:ilvl w:val="0"/>
          <w:numId w:val="2"/>
        </w:numPr>
        <w:ind w:left="2100"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限制访问速度：用uniform（3,7）随机一个时间，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C) 下载中间件里面使用(随机User-Agent，随机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ip(构建ip池)】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D) 数据请求放在script标签里面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5.拼接url，解析json数据，通过item返回。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6.通过pipelines(管道)存储数据到mongodb，或 csv文件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7.将定时爬去写入定时爬去(apscheduler)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二：项目二：名称 《爬去大众点评https://www.dianping.com/》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项目环境：Python3.6 + windows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使用scrapy + selenium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爬取需求：抓取大众点评（店名，电话，地址，好评数，中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评数，差评数，以及评论信息）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遇到的反爬机制以及应对【 a) . 需要模拟登陆拿到cookie</w:t>
      </w:r>
    </w:p>
    <w:p>
      <w:pPr>
        <w:numPr>
          <w:numId w:val="0"/>
        </w:numPr>
        <w:ind w:left="378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B).模拟登陆时，找到隐藏在iframe</w:t>
      </w:r>
      <w:r>
        <w:rPr>
          <w:rFonts w:hint="eastAsia"/>
          <w:sz w:val="30"/>
          <w:szCs w:val="30"/>
          <w:lang w:val="en-US" w:eastAsia="zh-CN"/>
        </w:rPr>
        <w:tab/>
        <w:t>标签里面的url，跳转到真实的登录的url】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 a). 在中间件里面使用selenium+headless(无头请求)，使用随机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ua,和随机ip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b). 用selenium模拟登陆判断如果是登陆页面的url，就做模拟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登陆的过程，如果不是直接请求url并返回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Htlmresponse(url,boby=driver.page_source.encode)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c). 然后在parse函数里面进行解析。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d). 返回item ，通过pipelines(管道)将数据以json格式的字符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串存到txt文件里面，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e). 在run.py使用定时爬去调用（apscheduler）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项目三：爬去赶集网二手车信息（http://xa.ganji.com/ershouche/）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项目环境：Python3.6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项目框架：scrapy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爬去需求：(公司名联系人，联系电话(车商),车名,颜色，价格,车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龄,公里数)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反爬机制以及应对：a).获取电话的时候属于(点击获取)，属于ajax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的post请求，并且post请求的参数通过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哈希编码。【这里我采用爬取手机端】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b).获取到的详情页的url需要进行拼接，首先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需要获取到id然后在进行拼接。用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xpath拿出的href标签里面的url格式不对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正确的格式</w:t>
      </w:r>
      <w:r>
        <w:rPr>
          <w:rFonts w:hint="eastAsia"/>
          <w:sz w:val="30"/>
          <w:szCs w:val="30"/>
          <w:lang w:val="en-US" w:eastAsia="zh-CN"/>
        </w:rPr>
        <w:tab/>
        <w:t>【http://xa.ganji.com/ershouche/</w:t>
      </w:r>
      <w:r>
        <w:rPr>
          <w:rFonts w:hint="eastAsia"/>
          <w:sz w:val="30"/>
          <w:szCs w:val="30"/>
          <w:highlight w:val="yellow"/>
          <w:lang w:val="en-US" w:eastAsia="zh-CN"/>
        </w:rPr>
        <w:t>36419119657233</w:t>
      </w:r>
      <w:r>
        <w:rPr>
          <w:rFonts w:hint="eastAsia"/>
          <w:sz w:val="30"/>
          <w:szCs w:val="30"/>
          <w:lang w:val="en-US" w:eastAsia="zh-CN"/>
        </w:rPr>
        <w:t>x.htm?type=jx】</w:t>
      </w:r>
    </w:p>
    <w:p>
      <w:pPr>
        <w:numPr>
          <w:ilvl w:val="0"/>
          <w:numId w:val="4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请求start_url获取详情页的url，将函数回调到下个函数解析</w:t>
      </w:r>
      <w:r>
        <w:rPr>
          <w:rFonts w:hint="eastAsia"/>
          <w:sz w:val="30"/>
          <w:szCs w:val="30"/>
          <w:lang w:val="en-US" w:eastAsia="zh-CN"/>
        </w:rPr>
        <w:tab/>
        <w:t>（）</w:t>
      </w:r>
    </w:p>
    <w:p>
      <w:pPr>
        <w:numPr>
          <w:ilvl w:val="0"/>
          <w:numId w:val="4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请求详情页的url 解析获取puid 和以上需要解析的信息，在</w:t>
      </w:r>
      <w:r>
        <w:rPr>
          <w:rFonts w:hint="eastAsia"/>
          <w:sz w:val="30"/>
          <w:szCs w:val="30"/>
          <w:lang w:val="en-US" w:eastAsia="zh-CN"/>
        </w:rPr>
        <w:tab/>
        <w:t>通过meta函数将参数传递到下个函数</w:t>
      </w:r>
    </w:p>
    <w:p>
      <w:pPr>
        <w:numPr>
          <w:ilvl w:val="0"/>
          <w:numId w:val="4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请求点击获取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url=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  <w:t>http://xa.ganji.com/ajax.php?_pdt=che&amp;module=get_phone400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发送post请求   formdata= 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puid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highlight w:val="yellow"/>
          <w:lang w:val="en-US" w:eastAsia="zh-CN"/>
        </w:rPr>
        <w:t>36419119657233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key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””</w:t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使用json.loads()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将json格式的字符串转换成python的对象或者字典。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再用response.meta将上面的上个函数的参数接出来，放入</w:t>
      </w:r>
      <w:r>
        <w:rPr>
          <w:rFonts w:hint="eastAsia"/>
          <w:sz w:val="30"/>
          <w:szCs w:val="30"/>
          <w:lang w:val="en-US" w:eastAsia="zh-CN"/>
        </w:rPr>
        <w:tab/>
        <w:t>item返回。存储到mysql数据库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四：项目四：爬取企查查等上面企业的信息(pdf文档)</w:t>
      </w:r>
    </w:p>
    <w:tbl>
      <w:tblPr>
        <w:tblW w:w="7626" w:type="dxa"/>
        <w:tblInd w:w="8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1"/>
        <w:gridCol w:w="3264"/>
        <w:gridCol w:w="3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1.亿欧网-1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https://www.iyiou.com/intelligence/resource?date=2018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报告名称，报告正文PDF文件，分类及来源，发布时间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2.亿欧网-2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https://www.iyiou.com/intelligence/report/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报告名称，报告正文PDF文件，分类及来源，发布时间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4.艾瑞咨询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http://report.iresearch.cn/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报告名称，报告正文PDF文件，分类及来源，发布时间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5.清科免费报告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https://free.pedata.cn/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报告名称，报告正文PDF文件，分类及来源，发布时间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6.艾媒报告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http://report.iimedia.cn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报告名称，报告正文PDF文件，分类及来源，发布时间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7.企查查行研库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https://www.qichacha.com/elib_research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报告名称，报告正文PDF文件，分类及来源，发布时间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8.招股书-企查查库</w:t>
            </w: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https://www.qichacha.com/elib_prospectus</w:t>
            </w: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股票名称，股票代码，招股书名称，招股书正文PDF文件，发行日期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11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26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25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5"/>
        </w:numPr>
        <w:tabs>
          <w:tab w:val="clear" w:pos="312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这里我们依然使用windons+python.3.6 scrapy  urlib.request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2.拼接分页的url，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3.请求拼接好的url，获取pdf文档的链接，使用item返回通过管道解析，获取pdf文档存到本地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for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i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in </w:t>
      </w:r>
      <w:r>
        <w:rPr>
          <w:rFonts w:hint="eastAsia" w:ascii="宋体" w:hAnsi="宋体" w:eastAsia="宋体" w:cs="宋体"/>
          <w:i/>
          <w:color w:val="FD971F"/>
          <w:sz w:val="24"/>
          <w:szCs w:val="24"/>
          <w:shd w:val="clear" w:fill="272822"/>
        </w:rPr>
        <w:t>item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[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'pdfwei'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]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file_path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'D:\数据\</w:t>
      </w:r>
      <w:r>
        <w:rPr>
          <w:rFonts w:hint="eastAsia" w:cs="宋体"/>
          <w:color w:val="E6DB74"/>
          <w:sz w:val="24"/>
          <w:szCs w:val="24"/>
          <w:shd w:val="clear" w:fill="272822"/>
          <w:lang w:val="en-US" w:eastAsia="zh-CN"/>
        </w:rPr>
        <w:t>报告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file_name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i.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split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'/'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)[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]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>try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if not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os.path.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exists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(file_path)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os.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makedirs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(file_path)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filename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'{}{}{}'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format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(file_path, os.sep, file_name)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    urllib.request.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urlretrieve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(i, filename)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except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 xml:space="preserve">Exception </w:t>
      </w:r>
      <w:r>
        <w:rPr>
          <w:rFonts w:hint="eastAsia" w:ascii="宋体" w:hAnsi="宋体" w:eastAsia="宋体" w:cs="宋体"/>
          <w:i/>
          <w:color w:val="66D9EF"/>
          <w:sz w:val="24"/>
          <w:szCs w:val="24"/>
          <w:shd w:val="clear" w:fill="272822"/>
        </w:rPr>
        <w:t xml:space="preserve">as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e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print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(e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CC08C"/>
    <w:multiLevelType w:val="multilevel"/>
    <w:tmpl w:val="8F2CC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1122DF"/>
    <w:multiLevelType w:val="singleLevel"/>
    <w:tmpl w:val="F011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675ECE"/>
    <w:multiLevelType w:val="singleLevel"/>
    <w:tmpl w:val="F3675ECE"/>
    <w:lvl w:ilvl="0" w:tentative="0">
      <w:start w:val="2"/>
      <w:numFmt w:val="upperLetter"/>
      <w:suff w:val="space"/>
      <w:lvlText w:val="%1)"/>
      <w:lvlJc w:val="left"/>
    </w:lvl>
  </w:abstractNum>
  <w:abstractNum w:abstractNumId="3">
    <w:nsid w:val="16BD81B1"/>
    <w:multiLevelType w:val="singleLevel"/>
    <w:tmpl w:val="16BD81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C9227C"/>
    <w:multiLevelType w:val="multilevel"/>
    <w:tmpl w:val="6DC922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B6609"/>
    <w:rsid w:val="09B96A5D"/>
    <w:rsid w:val="3A5B6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2018-12-11T11:31:00Z</dcterms:created>
  <dc:creator>佐铒钉</dc:creator>
  <cp:lastModifiedBy>佐铒钉</cp:lastModifiedBy>
  <dcterms:modified xsi:type="dcterms:W3CDTF">2018-12-11T16:54:44Z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