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9378" w14:textId="39938B02" w:rsidR="00F035FE" w:rsidRPr="003F7B0C" w:rsidRDefault="00F035FE" w:rsidP="00F03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B0C">
        <w:rPr>
          <w:rFonts w:ascii="Times New Roman" w:hAnsi="Times New Roman" w:cs="Times New Roman"/>
          <w:b/>
          <w:bCs/>
          <w:sz w:val="28"/>
          <w:szCs w:val="28"/>
        </w:rPr>
        <w:t>СПЕЦІАЛЬНІ РОЗДІЛИ</w:t>
      </w:r>
    </w:p>
    <w:p w14:paraId="6FA94C64" w14:textId="77777777" w:rsidR="00F035FE" w:rsidRPr="003F7B0C" w:rsidRDefault="00F035FE" w:rsidP="00F03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B0C">
        <w:rPr>
          <w:rFonts w:ascii="Times New Roman" w:hAnsi="Times New Roman" w:cs="Times New Roman"/>
          <w:b/>
          <w:bCs/>
          <w:sz w:val="28"/>
          <w:szCs w:val="28"/>
        </w:rPr>
        <w:t>ОБЧИСЛЮВАЛЬНОЇ МАТЕМАТИКИ</w:t>
      </w:r>
    </w:p>
    <w:p w14:paraId="75BA0DCF" w14:textId="6C489FB6" w:rsidR="00F035FE" w:rsidRPr="003F7B0C" w:rsidRDefault="00F035FE" w:rsidP="00F03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B0C">
        <w:rPr>
          <w:rFonts w:ascii="Times New Roman" w:hAnsi="Times New Roman" w:cs="Times New Roman"/>
          <w:sz w:val="28"/>
          <w:szCs w:val="28"/>
        </w:rPr>
        <w:t>КОМП’ЮТЕРНИЙ ПРАКТИКУМ No3</w:t>
      </w:r>
    </w:p>
    <w:p w14:paraId="0048E9F6" w14:textId="3923EB6D" w:rsidR="00F035FE" w:rsidRPr="003F7B0C" w:rsidRDefault="00F035FE" w:rsidP="00F03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7B0C">
        <w:rPr>
          <w:rFonts w:ascii="Times New Roman" w:hAnsi="Times New Roman" w:cs="Times New Roman"/>
          <w:b/>
          <w:bCs/>
          <w:sz w:val="28"/>
          <w:szCs w:val="28"/>
        </w:rPr>
        <w:t>Реалізація</w:t>
      </w:r>
      <w:proofErr w:type="spellEnd"/>
      <w:r w:rsidRPr="003F7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7B0C">
        <w:rPr>
          <w:rFonts w:ascii="Times New Roman" w:hAnsi="Times New Roman" w:cs="Times New Roman"/>
          <w:b/>
          <w:bCs/>
          <w:sz w:val="28"/>
          <w:szCs w:val="28"/>
        </w:rPr>
        <w:t>операцій</w:t>
      </w:r>
      <w:proofErr w:type="spellEnd"/>
      <w:r w:rsidRPr="003F7B0C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3F7B0C">
        <w:rPr>
          <w:rFonts w:ascii="Times New Roman" w:hAnsi="Times New Roman" w:cs="Times New Roman"/>
          <w:b/>
          <w:bCs/>
          <w:sz w:val="28"/>
          <w:szCs w:val="28"/>
        </w:rPr>
        <w:t>скінченних</w:t>
      </w:r>
      <w:proofErr w:type="spellEnd"/>
      <w:r w:rsidRPr="003F7B0C">
        <w:rPr>
          <w:rFonts w:ascii="Times New Roman" w:hAnsi="Times New Roman" w:cs="Times New Roman"/>
          <w:b/>
          <w:bCs/>
          <w:sz w:val="28"/>
          <w:szCs w:val="28"/>
        </w:rPr>
        <w:t xml:space="preserve"> полях характеристики 2</w:t>
      </w:r>
    </w:p>
    <w:p w14:paraId="16C29648" w14:textId="084426DC" w:rsidR="005D3E91" w:rsidRPr="003F7B0C" w:rsidRDefault="00F035FE" w:rsidP="00F035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B0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3F7B0C">
        <w:rPr>
          <w:rFonts w:ascii="Times New Roman" w:hAnsi="Times New Roman" w:cs="Times New Roman"/>
          <w:b/>
          <w:bCs/>
          <w:sz w:val="28"/>
          <w:szCs w:val="28"/>
        </w:rPr>
        <w:t>поліноміальний</w:t>
      </w:r>
      <w:proofErr w:type="spellEnd"/>
      <w:r w:rsidRPr="003F7B0C">
        <w:rPr>
          <w:rFonts w:ascii="Times New Roman" w:hAnsi="Times New Roman" w:cs="Times New Roman"/>
          <w:b/>
          <w:bCs/>
          <w:sz w:val="28"/>
          <w:szCs w:val="28"/>
        </w:rPr>
        <w:t xml:space="preserve"> базис)</w:t>
      </w:r>
    </w:p>
    <w:p w14:paraId="707D391F" w14:textId="23AB7EBD" w:rsidR="00F035FE" w:rsidRPr="003F7B0C" w:rsidRDefault="00F035FE" w:rsidP="00F035FE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i/>
          <w:iCs/>
          <w:sz w:val="28"/>
          <w:szCs w:val="28"/>
          <w:lang w:val="uk-UA"/>
        </w:rPr>
        <w:t>ФБ-11 Данькова Єлізавета</w:t>
      </w:r>
      <w:r w:rsidRPr="003F7B0C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>Варіант 1</w:t>
      </w:r>
    </w:p>
    <w:p w14:paraId="32942957" w14:textId="77777777" w:rsidR="00F035FE" w:rsidRPr="003F7B0C" w:rsidRDefault="00F035FE" w:rsidP="00F035FE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A1B773B" w14:textId="23C3CB35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noProof/>
        </w:rPr>
        <w:drawing>
          <wp:inline distT="0" distB="0" distL="0" distR="0" wp14:anchorId="29577FFB" wp14:editId="298A217B">
            <wp:extent cx="5940425" cy="878840"/>
            <wp:effectExtent l="0" t="0" r="3175" b="0"/>
            <wp:docPr id="1891122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2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AFBD" w14:textId="77777777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61E785" w14:textId="448DC38B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поле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2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>m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>в поліноміальному базисі з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>операціями:</w:t>
      </w:r>
    </w:p>
    <w:p w14:paraId="63FBAD9C" w14:textId="77777777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sz w:val="28"/>
          <w:szCs w:val="28"/>
          <w:lang w:val="uk-UA"/>
        </w:rPr>
        <w:t>1) знаходження константи 0 – нейтрального елемента по операції «+»;</w:t>
      </w:r>
    </w:p>
    <w:p w14:paraId="494020C6" w14:textId="77777777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sz w:val="28"/>
          <w:szCs w:val="28"/>
          <w:lang w:val="uk-UA"/>
        </w:rPr>
        <w:t>2) знаходження константи 1 – нейтрального елемента по операції «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>»;</w:t>
      </w:r>
    </w:p>
    <w:p w14:paraId="5BF7AECF" w14:textId="3C36235F" w:rsidR="00F035FE" w:rsidRPr="003F7B0C" w:rsidRDefault="00F035FE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0C">
        <w:rPr>
          <w:rFonts w:ascii="Times New Roman" w:hAnsi="Times New Roman" w:cs="Times New Roman"/>
          <w:sz w:val="28"/>
          <w:szCs w:val="28"/>
          <w:lang w:val="uk-UA"/>
        </w:rPr>
        <w:t>3) додавання елементів;</w:t>
      </w:r>
    </w:p>
    <w:p w14:paraId="50905E7B" w14:textId="77777777" w:rsidR="003F7B0C" w:rsidRPr="003F7B0C" w:rsidRDefault="003F7B0C" w:rsidP="003F7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</w:pPr>
      <w:proofErr w:type="spellStart"/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>def</w:t>
      </w:r>
      <w:proofErr w:type="spellEnd"/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3F7B0C">
        <w:rPr>
          <w:rFonts w:ascii="Times New Roman" w:eastAsia="Times New Roman" w:hAnsi="Times New Roman" w:cs="Times New Roman"/>
          <w:color w:val="FFC66D"/>
          <w:kern w:val="0"/>
          <w:sz w:val="20"/>
          <w:szCs w:val="20"/>
          <w:lang w:val="ru-UA" w:eastAsia="ru-UA"/>
          <w14:ligatures w14:val="none"/>
        </w:rPr>
        <w:t>add</w:t>
      </w:r>
      <w:proofErr w:type="spellEnd"/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(</w:t>
      </w:r>
      <w:proofErr w:type="spellStart"/>
      <w:r w:rsidRPr="003F7B0C">
        <w:rPr>
          <w:rFonts w:ascii="Times New Roman" w:eastAsia="Times New Roman" w:hAnsi="Times New Roman" w:cs="Times New Roman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proofErr w:type="spellEnd"/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a</w:t>
      </w:r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b):</w:t>
      </w:r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3F7B0C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val="ru-UA" w:eastAsia="ru-UA"/>
          <w14:ligatures w14:val="none"/>
        </w:rPr>
        <w:t xml:space="preserve"># </w:t>
      </w:r>
      <w:proofErr w:type="spellStart"/>
      <w:r w:rsidRPr="003F7B0C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val="ru-UA" w:eastAsia="ru-UA"/>
          <w14:ligatures w14:val="none"/>
        </w:rPr>
        <w:t>Додавання</w:t>
      </w:r>
      <w:proofErr w:type="spellEnd"/>
      <w:r w:rsidRPr="003F7B0C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val="ru-UA" w:eastAsia="ru-UA"/>
          <w14:ligatures w14:val="none"/>
        </w:rPr>
        <w:t xml:space="preserve"> за модулем p</w:t>
      </w:r>
      <w:r w:rsidRPr="003F7B0C">
        <w:rPr>
          <w:rFonts w:ascii="Times New Roman" w:eastAsia="Times New Roman" w:hAnsi="Times New Roman" w:cs="Times New Roman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result</w:t>
      </w:r>
      <w:proofErr w:type="spellEnd"/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 xml:space="preserve"> = a ^ b</w:t>
      </w:r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proofErr w:type="spellStart"/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>return</w:t>
      </w:r>
      <w:proofErr w:type="spellEnd"/>
      <w:r w:rsidRPr="003F7B0C">
        <w:rPr>
          <w:rFonts w:ascii="Times New Roman" w:eastAsia="Times New Roman" w:hAnsi="Times New Roman" w:cs="Times New Roman"/>
          <w:color w:val="CC7832"/>
          <w:kern w:val="0"/>
          <w:sz w:val="20"/>
          <w:szCs w:val="20"/>
          <w:lang w:val="ru-UA" w:eastAsia="ru-UA"/>
          <w14:ligatures w14:val="none"/>
        </w:rPr>
        <w:t xml:space="preserve"> </w:t>
      </w:r>
      <w:proofErr w:type="spellStart"/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result</w:t>
      </w:r>
      <w:proofErr w:type="spellEnd"/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 xml:space="preserve"> % </w:t>
      </w:r>
      <w:proofErr w:type="spellStart"/>
      <w:r w:rsidRPr="003F7B0C">
        <w:rPr>
          <w:rFonts w:ascii="Times New Roman" w:eastAsia="Times New Roman" w:hAnsi="Times New Roman" w:cs="Times New Roman"/>
          <w:color w:val="94558D"/>
          <w:kern w:val="0"/>
          <w:sz w:val="20"/>
          <w:szCs w:val="20"/>
          <w:lang w:val="ru-UA" w:eastAsia="ru-UA"/>
          <w14:ligatures w14:val="none"/>
        </w:rPr>
        <w:t>self</w:t>
      </w:r>
      <w:r w:rsidRPr="003F7B0C">
        <w:rPr>
          <w:rFonts w:ascii="Times New Roman" w:eastAsia="Times New Roman" w:hAnsi="Times New Roman" w:cs="Times New Roman"/>
          <w:color w:val="A9B7C6"/>
          <w:kern w:val="0"/>
          <w:sz w:val="20"/>
          <w:szCs w:val="20"/>
          <w:lang w:val="ru-UA" w:eastAsia="ru-UA"/>
          <w14:ligatures w14:val="none"/>
        </w:rPr>
        <w:t>.p</w:t>
      </w:r>
      <w:proofErr w:type="spellEnd"/>
    </w:p>
    <w:p w14:paraId="201E2A72" w14:textId="4825D7DE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4)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множення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86AA597" w14:textId="7FCF70AF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422EE1F" wp14:editId="250156D8">
            <wp:extent cx="5940425" cy="2872740"/>
            <wp:effectExtent l="0" t="0" r="3175" b="3810"/>
            <wp:docPr id="27883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32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24E" w14:textId="34F5F67E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F7B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5)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сліду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елементу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FCF75F3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Слід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елемента</w:t>
      </w:r>
      <w:proofErr w:type="spellEnd"/>
      <w:r>
        <w:rPr>
          <w:color w:val="808080"/>
        </w:rPr>
        <w:t xml:space="preserve"> поля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proofErr w:type="spellStart"/>
      <w:r>
        <w:rPr>
          <w:color w:val="94558D"/>
        </w:rPr>
        <w:t>self</w:t>
      </w:r>
      <w:r>
        <w:rPr>
          <w:color w:val="A9B7C6"/>
        </w:rPr>
        <w:t>.multiply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^= a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</w:p>
    <w:p w14:paraId="5F2CA499" w14:textId="36E34925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6)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піднесення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поля до квадрату;</w:t>
      </w:r>
    </w:p>
    <w:p w14:paraId="314B3A43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Піднесення</w:t>
      </w:r>
      <w:proofErr w:type="spellEnd"/>
      <w:r>
        <w:rPr>
          <w:color w:val="808080"/>
        </w:rPr>
        <w:t xml:space="preserve"> до квадрату за модулем </w:t>
      </w:r>
      <w:proofErr w:type="spellStart"/>
      <w:r>
        <w:rPr>
          <w:color w:val="808080"/>
        </w:rPr>
        <w:t>незвідного</w:t>
      </w:r>
      <w:proofErr w:type="spellEnd"/>
      <w:r>
        <w:rPr>
          <w:color w:val="808080"/>
        </w:rPr>
        <w:t xml:space="preserve"> многочлена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&amp; (</w:t>
      </w:r>
      <w:r>
        <w:rPr>
          <w:color w:val="6897BB"/>
        </w:rPr>
        <w:t xml:space="preserve">1 </w:t>
      </w:r>
      <w:r>
        <w:rPr>
          <w:color w:val="A9B7C6"/>
        </w:rPr>
        <w:t>&lt;&lt; i):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^= (</w:t>
      </w:r>
      <w:r>
        <w:rPr>
          <w:color w:val="6897BB"/>
        </w:rPr>
        <w:t xml:space="preserve">1 </w:t>
      </w:r>
      <w:r>
        <w:rPr>
          <w:color w:val="A9B7C6"/>
        </w:rPr>
        <w:t>&lt;&lt; (</w:t>
      </w:r>
      <w:r>
        <w:rPr>
          <w:color w:val="6897BB"/>
        </w:rPr>
        <w:t xml:space="preserve">2 </w:t>
      </w:r>
      <w:r>
        <w:rPr>
          <w:color w:val="A9B7C6"/>
        </w:rPr>
        <w:t>* i))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^= a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proofErr w:type="spellStart"/>
      <w:r>
        <w:rPr>
          <w:color w:val="94558D"/>
        </w:rPr>
        <w:t>self</w:t>
      </w:r>
      <w:r>
        <w:rPr>
          <w:color w:val="A9B7C6"/>
        </w:rPr>
        <w:t>.m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^= </w:t>
      </w:r>
      <w:proofErr w:type="spellStart"/>
      <w:r>
        <w:rPr>
          <w:color w:val="94558D"/>
        </w:rPr>
        <w:t>self</w:t>
      </w:r>
      <w:r>
        <w:rPr>
          <w:color w:val="A9B7C6"/>
        </w:rPr>
        <w:t>.irreducible_poly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&lt;&lt;=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a_sq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</w:p>
    <w:p w14:paraId="074EA725" w14:textId="55609079" w:rsidR="003F7B0C" w:rsidRDefault="003F7B0C" w:rsidP="003F7B0C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піднесення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поля до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довільного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степеня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(не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3F7B0C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3F7B0C">
        <w:rPr>
          <w:rFonts w:ascii="Times New Roman" w:hAnsi="Times New Roman" w:cs="Times New Roman"/>
          <w:sz w:val="28"/>
          <w:szCs w:val="28"/>
          <w:lang w:val="ru-UA"/>
        </w:rPr>
        <w:t>m</w:t>
      </w:r>
      <w:r w:rsidRPr="003F7B0C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3F7B0C">
        <w:rPr>
          <w:rFonts w:ascii="Times New Roman" w:hAnsi="Times New Roman" w:cs="Times New Roman"/>
          <w:sz w:val="28"/>
          <w:szCs w:val="28"/>
          <w:lang w:val="ru-UA"/>
        </w:rPr>
        <w:t>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ru-UA"/>
        </w:rPr>
        <w:t>m –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розмірність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розширення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3AC1F98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power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Піднесення</w:t>
      </w:r>
      <w:proofErr w:type="spellEnd"/>
      <w:r>
        <w:rPr>
          <w:color w:val="808080"/>
        </w:rPr>
        <w:t xml:space="preserve"> до </w:t>
      </w:r>
      <w:proofErr w:type="spellStart"/>
      <w:r>
        <w:rPr>
          <w:color w:val="808080"/>
        </w:rPr>
        <w:t>степеня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&amp;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a = </w:t>
      </w:r>
      <w:proofErr w:type="spellStart"/>
      <w:r>
        <w:rPr>
          <w:color w:val="94558D"/>
        </w:rPr>
        <w:t>self</w:t>
      </w:r>
      <w:r>
        <w:rPr>
          <w:color w:val="A9B7C6"/>
        </w:rPr>
        <w:t>.square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n &gt;&gt;=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</w:p>
    <w:p w14:paraId="771E7163" w14:textId="77777777" w:rsidR="003F7B0C" w:rsidRDefault="003F7B0C" w:rsidP="003F7B0C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8)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знаходження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оберненого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множенням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D6AB8FC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inverse_with_extended_euclidean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оберненого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елемента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розширеного</w:t>
      </w:r>
      <w:proofErr w:type="spellEnd"/>
      <w:r>
        <w:rPr>
          <w:color w:val="808080"/>
        </w:rPr>
        <w:t xml:space="preserve"> алгоритму </w:t>
      </w:r>
      <w:proofErr w:type="spellStart"/>
      <w:r>
        <w:rPr>
          <w:color w:val="808080"/>
        </w:rPr>
        <w:t>Евкліда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new_r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quotient</w:t>
      </w:r>
      <w:proofErr w:type="spellEnd"/>
      <w:r>
        <w:rPr>
          <w:color w:val="A9B7C6"/>
        </w:rPr>
        <w:t xml:space="preserve"> = r // </w:t>
      </w:r>
      <w:proofErr w:type="spellStart"/>
      <w:r>
        <w:rPr>
          <w:color w:val="A9B7C6"/>
        </w:rPr>
        <w:t>new_r</w:t>
      </w:r>
      <w:proofErr w:type="spellEnd"/>
      <w:r>
        <w:rPr>
          <w:color w:val="A9B7C6"/>
        </w:rPr>
        <w:br/>
        <w:t xml:space="preserve">        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 - </w:t>
      </w:r>
      <w:proofErr w:type="spellStart"/>
      <w:r>
        <w:rPr>
          <w:color w:val="A9B7C6"/>
        </w:rPr>
        <w:t>quotient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new_t</w:t>
      </w:r>
      <w:proofErr w:type="spellEnd"/>
      <w:r>
        <w:rPr>
          <w:color w:val="A9B7C6"/>
        </w:rPr>
        <w:br/>
        <w:t xml:space="preserve">        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 - </w:t>
      </w:r>
      <w:proofErr w:type="spellStart"/>
      <w:r>
        <w:rPr>
          <w:color w:val="A9B7C6"/>
        </w:rPr>
        <w:t>quotient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new_r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invertible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t +=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%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</w:p>
    <w:p w14:paraId="3A3F69B2" w14:textId="77777777" w:rsidR="003F7B0C" w:rsidRPr="003F7B0C" w:rsidRDefault="003F7B0C" w:rsidP="003F7B0C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4424696" w14:textId="48BDC335" w:rsidR="003F7B0C" w:rsidRPr="003F7B0C" w:rsidRDefault="003F7B0C" w:rsidP="003F7B0C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9)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конвертування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переведення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поля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ru-UA"/>
        </w:rPr>
        <w:t>m -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бітний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рядок (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строкове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) і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навпаки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m –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розмірність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F7B0C">
        <w:rPr>
          <w:rFonts w:ascii="Times New Roman" w:hAnsi="Times New Roman" w:cs="Times New Roman"/>
          <w:sz w:val="28"/>
          <w:szCs w:val="28"/>
          <w:lang w:val="ru-UA"/>
        </w:rPr>
        <w:t>розширення</w:t>
      </w:r>
      <w:proofErr w:type="spellEnd"/>
      <w:r w:rsidRPr="003F7B0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DA891B2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to_binary_string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Конвертація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елемента</w:t>
      </w:r>
      <w:proofErr w:type="spellEnd"/>
      <w:r>
        <w:rPr>
          <w:color w:val="808080"/>
        </w:rPr>
        <w:t xml:space="preserve"> поля в m-</w:t>
      </w:r>
      <w:proofErr w:type="spellStart"/>
      <w:r>
        <w:rPr>
          <w:color w:val="808080"/>
        </w:rPr>
        <w:t>бітний</w:t>
      </w:r>
      <w:proofErr w:type="spellEnd"/>
      <w:r>
        <w:rPr>
          <w:color w:val="808080"/>
        </w:rPr>
        <w:t xml:space="preserve"> рядок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bin</w:t>
      </w:r>
      <w:proofErr w:type="spellEnd"/>
      <w:r>
        <w:rPr>
          <w:color w:val="A9B7C6"/>
        </w:rPr>
        <w:t>(a)[</w:t>
      </w:r>
      <w:r>
        <w:rPr>
          <w:color w:val="6897BB"/>
        </w:rPr>
        <w:t>2</w:t>
      </w:r>
      <w:r>
        <w:rPr>
          <w:color w:val="A9B7C6"/>
        </w:rPr>
        <w:t>:].</w:t>
      </w:r>
      <w:proofErr w:type="spellStart"/>
      <w:r>
        <w:rPr>
          <w:color w:val="A9B7C6"/>
        </w:rPr>
        <w:t>zfill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from_binary_string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Конвертація</w:t>
      </w:r>
      <w:proofErr w:type="spellEnd"/>
      <w:r>
        <w:rPr>
          <w:color w:val="808080"/>
        </w:rPr>
        <w:t xml:space="preserve"> m-</w:t>
      </w:r>
      <w:proofErr w:type="spellStart"/>
      <w:r>
        <w:rPr>
          <w:color w:val="808080"/>
        </w:rPr>
        <w:t>бітного</w:t>
      </w:r>
      <w:proofErr w:type="spellEnd"/>
      <w:r>
        <w:rPr>
          <w:color w:val="808080"/>
        </w:rPr>
        <w:t xml:space="preserve"> рядка в </w:t>
      </w:r>
      <w:proofErr w:type="spellStart"/>
      <w:r>
        <w:rPr>
          <w:color w:val="808080"/>
        </w:rPr>
        <w:t>елемент</w:t>
      </w:r>
      <w:proofErr w:type="spellEnd"/>
      <w:r>
        <w:rPr>
          <w:color w:val="808080"/>
        </w:rPr>
        <w:t xml:space="preserve"> поля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15A1AE23" w14:textId="77777777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37500C97" w14:textId="1C1443FA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3F7B0C">
        <w:rPr>
          <w:rFonts w:ascii="Times New Roman" w:hAnsi="Times New Roman" w:cs="Times New Roman"/>
          <w:sz w:val="28"/>
          <w:szCs w:val="28"/>
          <w:lang w:val="uk-UA"/>
        </w:rPr>
        <w:t>Проконтролювати коректність реалізації поля для кожної операції;</w:t>
      </w:r>
    </w:p>
    <w:p w14:paraId="616A506A" w14:textId="77777777" w:rsidR="003F7B0C" w:rsidRDefault="003F7B0C" w:rsidP="003F7B0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Тотожність</w:t>
      </w:r>
      <w:proofErr w:type="spellEnd"/>
      <w:r>
        <w:rPr>
          <w:color w:val="808080"/>
        </w:rPr>
        <w:t xml:space="preserve"> (a + b) * c = b * c + c * a</w:t>
      </w:r>
      <w:r>
        <w:rPr>
          <w:color w:val="808080"/>
        </w:rPr>
        <w:br/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field.multiply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field.add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</w:r>
      <w:proofErr w:type="spellStart"/>
      <w:r>
        <w:rPr>
          <w:color w:val="A9B7C6"/>
        </w:rPr>
        <w:t>right_side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field.add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field.multiply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field.multiply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A9B7C6"/>
        </w:rPr>
        <w:t>a))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f"Тотожність</w:t>
      </w:r>
      <w:proofErr w:type="spellEnd"/>
      <w:r>
        <w:rPr>
          <w:color w:val="6A8759"/>
        </w:rPr>
        <w:t xml:space="preserve"> 1: (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(a)</w:t>
      </w:r>
      <w:r>
        <w:rPr>
          <w:color w:val="CC7832"/>
        </w:rPr>
        <w:t>}</w:t>
      </w:r>
      <w:r>
        <w:rPr>
          <w:color w:val="6A8759"/>
        </w:rPr>
        <w:t xml:space="preserve"> + 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(b)</w:t>
      </w:r>
      <w:r>
        <w:rPr>
          <w:color w:val="CC7832"/>
        </w:rPr>
        <w:t>}</w:t>
      </w:r>
      <w:r>
        <w:rPr>
          <w:color w:val="6A8759"/>
        </w:rPr>
        <w:t xml:space="preserve">) * 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(c)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f"Перевірка</w:t>
      </w:r>
      <w:proofErr w:type="spellEnd"/>
      <w:r>
        <w:rPr>
          <w:color w:val="6A8759"/>
        </w:rPr>
        <w:t xml:space="preserve"> 1: </w:t>
      </w:r>
      <w:r>
        <w:rPr>
          <w:color w:val="CC7832"/>
        </w:rPr>
        <w:t>{</w:t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right_side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Тотожність</w:t>
      </w:r>
      <w:proofErr w:type="spellEnd"/>
      <w:r>
        <w:rPr>
          <w:color w:val="808080"/>
        </w:rPr>
        <w:t xml:space="preserve"> d^(2^m-1) = 1 для </w:t>
      </w:r>
      <w:proofErr w:type="spellStart"/>
      <w:r>
        <w:rPr>
          <w:color w:val="808080"/>
        </w:rPr>
        <w:t>деякого</w:t>
      </w:r>
      <w:proofErr w:type="spellEnd"/>
      <w:r>
        <w:rPr>
          <w:color w:val="808080"/>
        </w:rPr>
        <w:t xml:space="preserve"> d</w:t>
      </w:r>
      <w:r>
        <w:rPr>
          <w:color w:val="808080"/>
        </w:rPr>
        <w:br/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field.power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m)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right_side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field.power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m)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f"Тотожність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(d)</w:t>
      </w:r>
      <w:r>
        <w:rPr>
          <w:color w:val="CC7832"/>
        </w:rPr>
        <w:t>}</w:t>
      </w:r>
      <w:r>
        <w:rPr>
          <w:color w:val="6A8759"/>
        </w:rPr>
        <w:t xml:space="preserve">^(2^m-1) = </w:t>
      </w:r>
      <w:r>
        <w:rPr>
          <w:color w:val="CC7832"/>
        </w:rPr>
        <w:t>{</w:t>
      </w:r>
      <w:proofErr w:type="spellStart"/>
      <w:r>
        <w:rPr>
          <w:color w:val="A9B7C6"/>
        </w:rPr>
        <w:t>field.to_binary_string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f"Перевірка</w:t>
      </w:r>
      <w:proofErr w:type="spellEnd"/>
      <w:r>
        <w:rPr>
          <w:color w:val="6A8759"/>
        </w:rPr>
        <w:t xml:space="preserve"> 2: </w:t>
      </w:r>
      <w:r>
        <w:rPr>
          <w:color w:val="CC7832"/>
        </w:rPr>
        <w:t>{</w:t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right_side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F9373C2" w14:textId="78FB632D" w:rsid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F18ACA2" wp14:editId="50A3A349">
            <wp:extent cx="4257675" cy="933450"/>
            <wp:effectExtent l="0" t="0" r="9525" b="0"/>
            <wp:docPr id="137931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11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A73A" w14:textId="0F8EB2F2" w:rsidR="003F7B0C" w:rsidRDefault="003F7B0C" w:rsidP="00F035FE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3F7B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A89B8" wp14:editId="289EC5C6">
            <wp:extent cx="5940425" cy="786130"/>
            <wp:effectExtent l="0" t="0" r="3175" b="0"/>
            <wp:docPr id="147473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3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428F" w14:textId="6E61F9B5" w:rsidR="003F7B0C" w:rsidRPr="003F7B0C" w:rsidRDefault="003F7B0C" w:rsidP="00F035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B581C6" wp14:editId="1F02F6F8">
            <wp:extent cx="4899660" cy="3693993"/>
            <wp:effectExtent l="0" t="0" r="0" b="1905"/>
            <wp:docPr id="63564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0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B0C" w:rsidRPr="003F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FE"/>
    <w:rsid w:val="001B0102"/>
    <w:rsid w:val="003F7B0C"/>
    <w:rsid w:val="005D3E91"/>
    <w:rsid w:val="00F0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0CC4"/>
  <w15:chartTrackingRefBased/>
  <w15:docId w15:val="{746A8444-04C5-4ED1-8B8E-3094F5AD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B0C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Зинаида Данькова-Гузик</dc:creator>
  <cp:keywords/>
  <dc:description/>
  <cp:lastModifiedBy>Зинаида Данькова-Гузик</cp:lastModifiedBy>
  <cp:revision>1</cp:revision>
  <dcterms:created xsi:type="dcterms:W3CDTF">2024-01-01T16:47:00Z</dcterms:created>
  <dcterms:modified xsi:type="dcterms:W3CDTF">2024-01-01T18:24:00Z</dcterms:modified>
</cp:coreProperties>
</file>