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6"/>
        <w:gridCol w:w="6234"/>
      </w:tblGrid>
      <w:tr w:rsidR="006E40BA" w:rsidRPr="00A2680B" w14:paraId="69A82F69" w14:textId="77777777">
        <w:trPr>
          <w:trHeight w:val="31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14:paraId="08E238C2" w14:textId="77777777" w:rsidR="006E40BA" w:rsidRPr="00A2680B" w:rsidRDefault="00DF6035" w:rsidP="001D61CD">
            <w:pPr>
              <w:pStyle w:val="Body"/>
              <w:spacing w:after="0" w:line="240" w:lineRule="auto"/>
              <w:rPr>
                <w:b/>
                <w:bCs/>
              </w:rPr>
            </w:pPr>
            <w:r w:rsidRPr="00A2680B">
              <w:rPr>
                <w:b/>
                <w:bCs/>
                <w:lang w:val="en-US"/>
              </w:rPr>
              <w:t>Receptionist</w:t>
            </w:r>
          </w:p>
        </w:tc>
      </w:tr>
      <w:tr w:rsidR="001D61CD" w14:paraId="44B06FE5" w14:textId="77777777" w:rsidTr="001D61CD">
        <w:trPr>
          <w:trHeight w:val="2322"/>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2FAD2D" w14:textId="250FCA7A" w:rsidR="001D61CD" w:rsidRDefault="001D61CD" w:rsidP="001D61CD">
            <w:pPr>
              <w:pStyle w:val="Body"/>
              <w:spacing w:after="0" w:line="240" w:lineRule="auto"/>
              <w:jc w:val="center"/>
              <w:rPr>
                <w:noProof/>
              </w:rPr>
            </w:pPr>
            <w:r>
              <w:rPr>
                <w:noProof/>
              </w:rPr>
              <w:t>Photo</w:t>
            </w:r>
          </w:p>
        </w:tc>
        <w:tc>
          <w:tcPr>
            <w:tcW w:w="6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F003E" w14:textId="77777777" w:rsidR="001D61CD" w:rsidRDefault="001D61CD" w:rsidP="001D61CD">
            <w:pPr>
              <w:pStyle w:val="Body"/>
              <w:spacing w:after="0" w:line="240" w:lineRule="auto"/>
              <w:rPr>
                <w:b/>
                <w:bCs/>
                <w:lang w:val="en-US"/>
              </w:rPr>
            </w:pPr>
            <w:r>
              <w:rPr>
                <w:b/>
                <w:bCs/>
                <w:lang w:val="en-US"/>
              </w:rPr>
              <w:t>Bio</w:t>
            </w:r>
          </w:p>
          <w:p w14:paraId="6D392795" w14:textId="5447AEDE" w:rsidR="001D61CD" w:rsidRDefault="001D61CD" w:rsidP="001D61CD">
            <w:pPr>
              <w:pStyle w:val="Body"/>
              <w:spacing w:after="0" w:line="240" w:lineRule="auto"/>
            </w:pPr>
            <w:r>
              <w:rPr>
                <w:lang w:val="en-US"/>
              </w:rPr>
              <w:t>Mary holds a diploma in Office Management and has been volunteering in the Hub for the past two years helping the clients. She started working as receptionist in the hub about 2 months back. She likes to be around people and loves to help and guide them whenever required. She is loved by one and all in the hub, staff and client alike.</w:t>
            </w:r>
          </w:p>
        </w:tc>
      </w:tr>
      <w:tr w:rsidR="001D61CD" w14:paraId="2F86DE79" w14:textId="77777777" w:rsidTr="00611AA3">
        <w:trPr>
          <w:trHeight w:val="846"/>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4E1F6E" w14:textId="77777777" w:rsidR="001D61CD" w:rsidRDefault="001D61CD" w:rsidP="001D61CD">
            <w:pPr>
              <w:pStyle w:val="Body"/>
              <w:spacing w:after="0" w:line="240" w:lineRule="auto"/>
            </w:pPr>
            <w:r>
              <w:rPr>
                <w:lang w:val="en-US"/>
              </w:rPr>
              <w:t>Mary Fox, 21</w:t>
            </w:r>
          </w:p>
          <w:p w14:paraId="5718829F" w14:textId="77777777" w:rsidR="001D61CD" w:rsidRDefault="001D61CD" w:rsidP="001D61CD">
            <w:pPr>
              <w:pStyle w:val="Body"/>
              <w:spacing w:after="0" w:line="240" w:lineRule="auto"/>
            </w:pPr>
            <w:r>
              <w:rPr>
                <w:lang w:val="en-US"/>
              </w:rPr>
              <w:t>Receptionist</w:t>
            </w:r>
          </w:p>
          <w:p w14:paraId="47070062" w14:textId="6257E86C" w:rsidR="001D61CD" w:rsidRDefault="001D61CD" w:rsidP="001D61CD">
            <w:pPr>
              <w:pStyle w:val="Body"/>
              <w:spacing w:after="0" w:line="240" w:lineRule="auto"/>
            </w:pPr>
            <w:r>
              <w:rPr>
                <w:lang w:val="en-US"/>
              </w:rPr>
              <w:t>Archetype: Mentor</w:t>
            </w:r>
          </w:p>
        </w:tc>
        <w:tc>
          <w:tcPr>
            <w:tcW w:w="623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B1DEC2" w14:textId="77777777" w:rsidR="001D61CD" w:rsidRDefault="001D61CD" w:rsidP="001D61CD">
            <w:pPr>
              <w:pStyle w:val="Body"/>
              <w:spacing w:after="0" w:line="240" w:lineRule="auto"/>
              <w:rPr>
                <w:b/>
                <w:bCs/>
                <w:lang w:val="en-US"/>
              </w:rPr>
            </w:pPr>
            <w:r>
              <w:rPr>
                <w:b/>
                <w:bCs/>
                <w:lang w:val="en-US"/>
              </w:rPr>
              <w:t>Goals</w:t>
            </w:r>
          </w:p>
          <w:p w14:paraId="4ABB9277" w14:textId="0F58ECF7" w:rsidR="001D61CD" w:rsidRDefault="001D61CD" w:rsidP="001D61CD">
            <w:pPr>
              <w:pStyle w:val="Body"/>
              <w:numPr>
                <w:ilvl w:val="0"/>
                <w:numId w:val="1"/>
              </w:numPr>
              <w:spacing w:after="0" w:line="240" w:lineRule="auto"/>
              <w:ind w:left="378"/>
            </w:pPr>
            <w:r>
              <w:rPr>
                <w:lang w:val="en-US"/>
              </w:rPr>
              <w:t>To be able to schedule appointments for clients with the caseworkers</w:t>
            </w:r>
          </w:p>
          <w:p w14:paraId="52FF8464" w14:textId="25F7D06B" w:rsidR="001D61CD" w:rsidRDefault="001D61CD" w:rsidP="001D61CD">
            <w:pPr>
              <w:pStyle w:val="Body"/>
              <w:numPr>
                <w:ilvl w:val="0"/>
                <w:numId w:val="1"/>
              </w:numPr>
              <w:spacing w:after="0" w:line="240" w:lineRule="auto"/>
              <w:ind w:left="378"/>
            </w:pPr>
            <w:r>
              <w:rPr>
                <w:lang w:val="en-US"/>
              </w:rPr>
              <w:t>To be able to process the payment by clients upon providing paid services to them</w:t>
            </w:r>
          </w:p>
        </w:tc>
      </w:tr>
      <w:tr w:rsidR="001D61CD" w14:paraId="37662CA8" w14:textId="77777777" w:rsidTr="001946E6">
        <w:trPr>
          <w:trHeight w:val="1410"/>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FDC2436" w14:textId="77777777" w:rsidR="001D61CD" w:rsidRDefault="001D61CD" w:rsidP="001D61CD">
            <w:pPr>
              <w:pStyle w:val="Body"/>
              <w:spacing w:after="0" w:line="240" w:lineRule="auto"/>
              <w:rPr>
                <w:b/>
                <w:bCs/>
              </w:rPr>
            </w:pPr>
            <w:r>
              <w:rPr>
                <w:b/>
                <w:bCs/>
                <w:lang w:val="en-US"/>
              </w:rPr>
              <w:t>Personality</w:t>
            </w:r>
          </w:p>
          <w:p w14:paraId="6B661809" w14:textId="77777777" w:rsidR="001D61CD" w:rsidRDefault="001D61CD" w:rsidP="001D61CD">
            <w:pPr>
              <w:pStyle w:val="Body"/>
              <w:spacing w:after="0" w:line="240" w:lineRule="auto"/>
              <w:rPr>
                <w:lang w:val="en-US"/>
              </w:rPr>
            </w:pPr>
            <w:r>
              <w:rPr>
                <w:lang w:val="en-US"/>
              </w:rPr>
              <w:t>Quick Learner</w:t>
            </w:r>
          </w:p>
          <w:p w14:paraId="46B50B2E" w14:textId="77777777" w:rsidR="001D61CD" w:rsidRDefault="001D61CD" w:rsidP="001D61CD">
            <w:pPr>
              <w:pStyle w:val="Body"/>
              <w:spacing w:after="0" w:line="240" w:lineRule="auto"/>
              <w:rPr>
                <w:lang w:val="en-US"/>
              </w:rPr>
            </w:pPr>
            <w:r>
              <w:rPr>
                <w:lang w:val="en-US"/>
              </w:rPr>
              <w:t xml:space="preserve">Empathetic and Patient </w:t>
            </w:r>
          </w:p>
          <w:p w14:paraId="2A7AAB92" w14:textId="77777777" w:rsidR="001D61CD" w:rsidRDefault="001D61CD" w:rsidP="001D61CD">
            <w:pPr>
              <w:pStyle w:val="Body"/>
              <w:spacing w:after="0" w:line="240" w:lineRule="auto"/>
            </w:pPr>
            <w:r>
              <w:rPr>
                <w:lang w:val="en-US"/>
              </w:rPr>
              <w:t>People Person</w:t>
            </w:r>
          </w:p>
          <w:p w14:paraId="2D4FD7ED" w14:textId="3F14BAEF" w:rsidR="001D61CD" w:rsidRDefault="001D61CD" w:rsidP="001D61CD">
            <w:pPr>
              <w:pStyle w:val="Body"/>
              <w:spacing w:after="0" w:line="240" w:lineRule="auto"/>
              <w:rPr>
                <w:b/>
                <w:bCs/>
                <w:lang w:val="en-US"/>
              </w:rPr>
            </w:pPr>
            <w:r>
              <w:rPr>
                <w:lang w:val="en-US"/>
              </w:rPr>
              <w:t>Self-motivated</w:t>
            </w:r>
          </w:p>
        </w:tc>
        <w:tc>
          <w:tcPr>
            <w:tcW w:w="6234"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CA016" w14:textId="77777777" w:rsidR="001D61CD" w:rsidRDefault="001D61CD" w:rsidP="001D61CD"/>
        </w:tc>
      </w:tr>
    </w:tbl>
    <w:p w14:paraId="6DEF69E1" w14:textId="77777777" w:rsidR="006E40BA" w:rsidRDefault="006E40BA" w:rsidP="001D61CD">
      <w:pPr>
        <w:pStyle w:val="Body"/>
        <w:spacing w:after="0" w:line="240" w:lineRule="auto"/>
      </w:pPr>
    </w:p>
    <w:p w14:paraId="03AEDCA7" w14:textId="77777777" w:rsidR="001D61CD" w:rsidRDefault="001D61CD">
      <w:r>
        <w:br w:type="page"/>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6"/>
        <w:gridCol w:w="6234"/>
      </w:tblGrid>
      <w:tr w:rsidR="00611AA3" w:rsidRPr="00A2680B" w14:paraId="7969593C" w14:textId="77777777" w:rsidTr="003E6ABD">
        <w:trPr>
          <w:trHeight w:val="31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14:paraId="69EE636E" w14:textId="3369FA2A" w:rsidR="00611AA3" w:rsidRPr="00A2680B" w:rsidRDefault="00611AA3" w:rsidP="001D61CD">
            <w:pPr>
              <w:pStyle w:val="Body"/>
              <w:spacing w:after="0" w:line="240" w:lineRule="auto"/>
              <w:rPr>
                <w:b/>
                <w:bCs/>
              </w:rPr>
            </w:pPr>
            <w:r w:rsidRPr="00A2680B">
              <w:rPr>
                <w:b/>
                <w:bCs/>
                <w:lang w:val="en-US"/>
              </w:rPr>
              <w:lastRenderedPageBreak/>
              <w:t>Caseworker</w:t>
            </w:r>
          </w:p>
        </w:tc>
      </w:tr>
      <w:tr w:rsidR="001D61CD" w14:paraId="4AE3FD42" w14:textId="77777777" w:rsidTr="001D61CD">
        <w:trPr>
          <w:trHeight w:val="3244"/>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6D0DCAF" w14:textId="5522878B" w:rsidR="001D61CD" w:rsidRDefault="001D61CD" w:rsidP="001D61CD">
            <w:pPr>
              <w:pStyle w:val="Body"/>
              <w:spacing w:after="0" w:line="240" w:lineRule="auto"/>
              <w:jc w:val="center"/>
              <w:rPr>
                <w:noProof/>
              </w:rPr>
            </w:pPr>
            <w:r>
              <w:rPr>
                <w:noProof/>
              </w:rPr>
              <w:t>Photo</w:t>
            </w:r>
          </w:p>
        </w:tc>
        <w:tc>
          <w:tcPr>
            <w:tcW w:w="6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FCE5E" w14:textId="77777777" w:rsidR="001D61CD" w:rsidRDefault="001D61CD" w:rsidP="001D61CD">
            <w:pPr>
              <w:pStyle w:val="Body"/>
              <w:spacing w:after="0" w:line="240" w:lineRule="auto"/>
              <w:rPr>
                <w:b/>
                <w:bCs/>
                <w:lang w:val="en-US"/>
              </w:rPr>
            </w:pPr>
            <w:r>
              <w:rPr>
                <w:b/>
                <w:bCs/>
                <w:lang w:val="en-US"/>
              </w:rPr>
              <w:t>Bio</w:t>
            </w:r>
          </w:p>
          <w:p w14:paraId="219E2451" w14:textId="0BE76766" w:rsidR="001D61CD" w:rsidRDefault="001D61CD" w:rsidP="001D61CD">
            <w:pPr>
              <w:pStyle w:val="Body"/>
              <w:spacing w:after="0" w:line="240" w:lineRule="auto"/>
            </w:pPr>
            <w:r>
              <w:rPr>
                <w:lang w:val="en-US"/>
              </w:rPr>
              <w:t xml:space="preserve">Peter migrated to Canada 15 years ago and has been living in Macpherson Avenue for the past 5 years. His interest and experience in social welfare and support activities landed him a job as a social worker in Toronto. He has helped many </w:t>
            </w:r>
            <w:proofErr w:type="gramStart"/>
            <w:r>
              <w:rPr>
                <w:lang w:val="en-US"/>
              </w:rPr>
              <w:t>local residents</w:t>
            </w:r>
            <w:proofErr w:type="gramEnd"/>
            <w:r>
              <w:rPr>
                <w:lang w:val="en-US"/>
              </w:rPr>
              <w:t xml:space="preserve"> and newcomers find support and service they need. His extensive work experience, in-depth knowledge of the locality and strong networking ability has helped him provide effective and efficient service to the clients at the Hub.</w:t>
            </w:r>
          </w:p>
        </w:tc>
      </w:tr>
      <w:tr w:rsidR="001D61CD" w14:paraId="1CA03985" w14:textId="77777777" w:rsidTr="003E6ABD">
        <w:trPr>
          <w:trHeight w:val="846"/>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74DC8C" w14:textId="77777777" w:rsidR="001D61CD" w:rsidRDefault="001D61CD" w:rsidP="001D61CD">
            <w:pPr>
              <w:pStyle w:val="Body"/>
              <w:spacing w:after="0" w:line="240" w:lineRule="auto"/>
            </w:pPr>
            <w:r>
              <w:rPr>
                <w:lang w:val="en-US"/>
              </w:rPr>
              <w:t>Peter Lee, 40</w:t>
            </w:r>
          </w:p>
          <w:p w14:paraId="043DB59D" w14:textId="77777777" w:rsidR="001D61CD" w:rsidRDefault="001D61CD" w:rsidP="001D61CD">
            <w:pPr>
              <w:pStyle w:val="Body"/>
              <w:spacing w:after="0" w:line="240" w:lineRule="auto"/>
            </w:pPr>
            <w:r>
              <w:rPr>
                <w:lang w:val="en-US"/>
              </w:rPr>
              <w:t>Caseworker</w:t>
            </w:r>
          </w:p>
          <w:p w14:paraId="74930BC9" w14:textId="4E6CF7D7" w:rsidR="001D61CD" w:rsidRDefault="001D61CD" w:rsidP="001D61CD">
            <w:pPr>
              <w:pStyle w:val="Body"/>
              <w:spacing w:after="0" w:line="240" w:lineRule="auto"/>
            </w:pPr>
            <w:r>
              <w:rPr>
                <w:lang w:val="en-US"/>
              </w:rPr>
              <w:t>Archetype: Mentor</w:t>
            </w:r>
          </w:p>
        </w:tc>
        <w:tc>
          <w:tcPr>
            <w:tcW w:w="623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2F5516" w14:textId="77777777" w:rsidR="001D61CD" w:rsidRDefault="001D61CD" w:rsidP="001D61CD">
            <w:pPr>
              <w:pStyle w:val="Body"/>
              <w:spacing w:after="0" w:line="240" w:lineRule="auto"/>
              <w:rPr>
                <w:b/>
                <w:bCs/>
              </w:rPr>
            </w:pPr>
            <w:r>
              <w:rPr>
                <w:b/>
                <w:bCs/>
                <w:lang w:val="en-US"/>
              </w:rPr>
              <w:t>Goals</w:t>
            </w:r>
          </w:p>
          <w:p w14:paraId="35E00B41" w14:textId="77777777" w:rsidR="001D61CD" w:rsidRPr="001D61CD" w:rsidRDefault="001D61CD" w:rsidP="001D61CD">
            <w:pPr>
              <w:pStyle w:val="Body"/>
              <w:numPr>
                <w:ilvl w:val="0"/>
                <w:numId w:val="1"/>
              </w:numPr>
              <w:spacing w:after="0" w:line="240" w:lineRule="auto"/>
              <w:ind w:left="378"/>
              <w:rPr>
                <w:lang w:val="en-US"/>
              </w:rPr>
            </w:pPr>
            <w:r>
              <w:rPr>
                <w:lang w:val="en-US"/>
              </w:rPr>
              <w:t>To be able to access client’s profile for service needs and updates</w:t>
            </w:r>
          </w:p>
          <w:p w14:paraId="6F1C836B" w14:textId="77777777" w:rsidR="001D61CD" w:rsidRPr="001D61CD" w:rsidRDefault="001D61CD" w:rsidP="001D61CD">
            <w:pPr>
              <w:pStyle w:val="Body"/>
              <w:numPr>
                <w:ilvl w:val="0"/>
                <w:numId w:val="1"/>
              </w:numPr>
              <w:spacing w:after="0" w:line="240" w:lineRule="auto"/>
              <w:ind w:left="378"/>
              <w:rPr>
                <w:lang w:val="en-US"/>
              </w:rPr>
            </w:pPr>
            <w:r>
              <w:rPr>
                <w:lang w:val="en-US"/>
              </w:rPr>
              <w:t>To be able to schedule and refer clients to relevant service provider</w:t>
            </w:r>
          </w:p>
          <w:p w14:paraId="13CF8EA6" w14:textId="265D94FD" w:rsidR="001D61CD" w:rsidRDefault="001D61CD" w:rsidP="001D61CD">
            <w:pPr>
              <w:pStyle w:val="Body"/>
              <w:numPr>
                <w:ilvl w:val="0"/>
                <w:numId w:val="1"/>
              </w:numPr>
              <w:spacing w:after="0" w:line="240" w:lineRule="auto"/>
              <w:ind w:left="378"/>
            </w:pPr>
            <w:r>
              <w:rPr>
                <w:lang w:val="en-US"/>
              </w:rPr>
              <w:t>To be able to access the case progress after referral</w:t>
            </w:r>
          </w:p>
        </w:tc>
      </w:tr>
      <w:tr w:rsidR="001D61CD" w14:paraId="1ED42CAB" w14:textId="77777777" w:rsidTr="001D61CD">
        <w:trPr>
          <w:trHeight w:val="1070"/>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88296D" w14:textId="77777777" w:rsidR="001D61CD" w:rsidRDefault="001D61CD" w:rsidP="001D61CD">
            <w:pPr>
              <w:pStyle w:val="Body"/>
              <w:spacing w:after="0" w:line="240" w:lineRule="auto"/>
              <w:rPr>
                <w:b/>
                <w:bCs/>
                <w:lang w:val="en-US"/>
              </w:rPr>
            </w:pPr>
            <w:r>
              <w:rPr>
                <w:b/>
                <w:bCs/>
                <w:lang w:val="en-US"/>
              </w:rPr>
              <w:t>Personality</w:t>
            </w:r>
          </w:p>
          <w:p w14:paraId="3CA9F51E" w14:textId="77777777" w:rsidR="001D61CD" w:rsidRDefault="001D61CD" w:rsidP="001D61CD">
            <w:pPr>
              <w:pStyle w:val="Body"/>
              <w:spacing w:after="0" w:line="240" w:lineRule="auto"/>
              <w:rPr>
                <w:lang w:val="en-US"/>
              </w:rPr>
            </w:pPr>
            <w:r>
              <w:rPr>
                <w:lang w:val="en-US"/>
              </w:rPr>
              <w:t>Empathetic and Patient</w:t>
            </w:r>
          </w:p>
          <w:p w14:paraId="5F2D546B" w14:textId="77777777" w:rsidR="001D61CD" w:rsidRDefault="001D61CD" w:rsidP="001D61CD">
            <w:pPr>
              <w:pStyle w:val="Body"/>
              <w:spacing w:after="0" w:line="240" w:lineRule="auto"/>
              <w:rPr>
                <w:lang w:val="en-US"/>
              </w:rPr>
            </w:pPr>
            <w:r>
              <w:rPr>
                <w:lang w:val="en-US"/>
              </w:rPr>
              <w:t>Flexible and Trustworthy</w:t>
            </w:r>
          </w:p>
          <w:p w14:paraId="690C7984" w14:textId="77777777" w:rsidR="001D61CD" w:rsidRDefault="001D61CD" w:rsidP="001D61CD">
            <w:pPr>
              <w:pStyle w:val="Body"/>
              <w:spacing w:after="0" w:line="240" w:lineRule="auto"/>
              <w:rPr>
                <w:lang w:val="en-US"/>
              </w:rPr>
            </w:pPr>
            <w:r>
              <w:rPr>
                <w:lang w:val="en-US"/>
              </w:rPr>
              <w:t>Perceptive Listener Team player</w:t>
            </w:r>
          </w:p>
          <w:p w14:paraId="1E9EA555" w14:textId="77777777" w:rsidR="001D61CD" w:rsidRDefault="001D61CD" w:rsidP="001D61CD">
            <w:pPr>
              <w:pStyle w:val="Body"/>
              <w:spacing w:after="0" w:line="240" w:lineRule="auto"/>
              <w:rPr>
                <w:lang w:val="en-US"/>
              </w:rPr>
            </w:pPr>
            <w:r>
              <w:rPr>
                <w:lang w:val="en-US"/>
              </w:rPr>
              <w:t>Cooperative</w:t>
            </w:r>
          </w:p>
          <w:p w14:paraId="0E246584" w14:textId="7F319F05" w:rsidR="001D61CD" w:rsidRPr="00A2680B" w:rsidRDefault="001D61CD" w:rsidP="001D61CD">
            <w:pPr>
              <w:pStyle w:val="Body"/>
              <w:spacing w:after="0" w:line="240" w:lineRule="auto"/>
            </w:pPr>
            <w:r>
              <w:rPr>
                <w:lang w:val="en-US"/>
              </w:rPr>
              <w:t>Highly Motivated</w:t>
            </w:r>
          </w:p>
        </w:tc>
        <w:tc>
          <w:tcPr>
            <w:tcW w:w="6234"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73D37" w14:textId="77777777" w:rsidR="001D61CD" w:rsidRDefault="001D61CD" w:rsidP="001D61CD"/>
        </w:tc>
      </w:tr>
    </w:tbl>
    <w:p w14:paraId="2448ADD6" w14:textId="1341B260" w:rsidR="00611AA3" w:rsidRDefault="00611AA3" w:rsidP="001D61CD">
      <w:pPr>
        <w:pStyle w:val="Body"/>
        <w:spacing w:after="0" w:line="240" w:lineRule="auto"/>
      </w:pPr>
    </w:p>
    <w:p w14:paraId="3031011A" w14:textId="77777777" w:rsidR="001D61CD" w:rsidRDefault="001D61CD">
      <w:r>
        <w:br w:type="page"/>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6"/>
        <w:gridCol w:w="6234"/>
      </w:tblGrid>
      <w:tr w:rsidR="00A2680B" w:rsidRPr="00A2680B" w14:paraId="14A057AC" w14:textId="77777777" w:rsidTr="003E6ABD">
        <w:trPr>
          <w:trHeight w:val="31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14:paraId="40624290" w14:textId="66539967" w:rsidR="00A2680B" w:rsidRPr="00A2680B" w:rsidRDefault="00A2680B" w:rsidP="001D61CD">
            <w:pPr>
              <w:pStyle w:val="Body"/>
              <w:spacing w:after="0" w:line="240" w:lineRule="auto"/>
              <w:rPr>
                <w:b/>
                <w:bCs/>
              </w:rPr>
            </w:pPr>
            <w:r w:rsidRPr="00A2680B">
              <w:rPr>
                <w:b/>
                <w:bCs/>
                <w:lang w:val="en-US"/>
              </w:rPr>
              <w:lastRenderedPageBreak/>
              <w:t>Trainer</w:t>
            </w:r>
          </w:p>
        </w:tc>
      </w:tr>
      <w:tr w:rsidR="001D61CD" w14:paraId="3BF985B2" w14:textId="77777777" w:rsidTr="001D61CD">
        <w:trPr>
          <w:trHeight w:val="3244"/>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8411E8D" w14:textId="02B1BEF9" w:rsidR="001D61CD" w:rsidRDefault="001D61CD" w:rsidP="001D61CD">
            <w:pPr>
              <w:pStyle w:val="Body"/>
              <w:spacing w:after="0" w:line="240" w:lineRule="auto"/>
              <w:jc w:val="center"/>
              <w:rPr>
                <w:noProof/>
              </w:rPr>
            </w:pPr>
            <w:r>
              <w:rPr>
                <w:noProof/>
              </w:rPr>
              <w:t>Photo</w:t>
            </w:r>
          </w:p>
        </w:tc>
        <w:tc>
          <w:tcPr>
            <w:tcW w:w="6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7F400" w14:textId="77777777" w:rsidR="001D61CD" w:rsidRDefault="001D61CD" w:rsidP="001D61CD">
            <w:pPr>
              <w:pStyle w:val="Body"/>
              <w:spacing w:after="0" w:line="240" w:lineRule="auto"/>
              <w:rPr>
                <w:b/>
                <w:bCs/>
                <w:lang w:val="en-US"/>
              </w:rPr>
            </w:pPr>
            <w:r>
              <w:rPr>
                <w:b/>
                <w:bCs/>
                <w:lang w:val="en-US"/>
              </w:rPr>
              <w:t>Bio</w:t>
            </w:r>
          </w:p>
          <w:p w14:paraId="657874B2" w14:textId="77777777" w:rsidR="001D61CD" w:rsidRDefault="001D61CD" w:rsidP="001D61CD">
            <w:pPr>
              <w:pStyle w:val="Body"/>
              <w:spacing w:after="0" w:line="240" w:lineRule="auto"/>
              <w:rPr>
                <w:lang w:val="en-US"/>
              </w:rPr>
            </w:pPr>
            <w:r>
              <w:rPr>
                <w:lang w:val="en-US"/>
              </w:rPr>
              <w:t xml:space="preserve">John Doe is a freelance trainer. He has been conducting life-skills and job search trainings for the past 3 years. </w:t>
            </w:r>
          </w:p>
          <w:p w14:paraId="0F57F25D" w14:textId="35770E5C" w:rsidR="001D61CD" w:rsidRDefault="001D61CD" w:rsidP="001D61CD">
            <w:pPr>
              <w:pStyle w:val="Body"/>
              <w:spacing w:after="0" w:line="240" w:lineRule="auto"/>
            </w:pPr>
            <w:r>
              <w:rPr>
                <w:lang w:val="en-US"/>
              </w:rPr>
              <w:t>John has helped many people achieve their professional and personal goals through training programs. He has established a strong relationship with several training organizers in Toronto. Because of his constant learning and adaptive nature along with excellent organizing skills, John, at this moment, is the first choice of many organizers. Clients of this community hub will greatly be benefitted from John’s experiences and resources.</w:t>
            </w:r>
          </w:p>
        </w:tc>
      </w:tr>
      <w:tr w:rsidR="001D61CD" w14:paraId="4017E3E0" w14:textId="77777777" w:rsidTr="003E6ABD">
        <w:trPr>
          <w:trHeight w:val="846"/>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78A7E7" w14:textId="77777777" w:rsidR="001D61CD" w:rsidRDefault="001D61CD" w:rsidP="001D61CD">
            <w:pPr>
              <w:pStyle w:val="Body"/>
              <w:spacing w:after="0" w:line="240" w:lineRule="auto"/>
            </w:pPr>
            <w:r>
              <w:rPr>
                <w:lang w:val="en-US"/>
              </w:rPr>
              <w:t>John Doe, 27</w:t>
            </w:r>
          </w:p>
          <w:p w14:paraId="69CE083B" w14:textId="77777777" w:rsidR="001D61CD" w:rsidRDefault="001D61CD" w:rsidP="001D61CD">
            <w:pPr>
              <w:pStyle w:val="Body"/>
              <w:spacing w:after="0" w:line="240" w:lineRule="auto"/>
            </w:pPr>
            <w:r>
              <w:rPr>
                <w:lang w:val="en-US"/>
              </w:rPr>
              <w:t>Trainer</w:t>
            </w:r>
          </w:p>
          <w:p w14:paraId="3D86B16E" w14:textId="201EABEF" w:rsidR="001D61CD" w:rsidRDefault="001D61CD" w:rsidP="001D61CD">
            <w:pPr>
              <w:pStyle w:val="Body"/>
              <w:spacing w:after="0" w:line="240" w:lineRule="auto"/>
            </w:pPr>
            <w:r>
              <w:rPr>
                <w:lang w:val="en-US"/>
              </w:rPr>
              <w:t>Archetype: The Mentor</w:t>
            </w:r>
          </w:p>
        </w:tc>
        <w:tc>
          <w:tcPr>
            <w:tcW w:w="623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F0036B" w14:textId="77777777" w:rsidR="001D61CD" w:rsidRDefault="001D61CD" w:rsidP="001D61CD">
            <w:pPr>
              <w:pStyle w:val="Body"/>
              <w:spacing w:after="0" w:line="240" w:lineRule="auto"/>
              <w:rPr>
                <w:b/>
                <w:bCs/>
              </w:rPr>
            </w:pPr>
            <w:r>
              <w:rPr>
                <w:b/>
                <w:bCs/>
                <w:lang w:val="en-US"/>
              </w:rPr>
              <w:t>Goals</w:t>
            </w:r>
          </w:p>
          <w:p w14:paraId="3DBFD931" w14:textId="77777777" w:rsidR="001D61CD" w:rsidRDefault="001D61CD" w:rsidP="001D61CD">
            <w:pPr>
              <w:pStyle w:val="Body"/>
              <w:spacing w:after="0" w:line="240" w:lineRule="auto"/>
            </w:pPr>
            <w:r>
              <w:rPr>
                <w:lang w:val="en-US"/>
              </w:rPr>
              <w:t>To be able to generate training</w:t>
            </w:r>
            <w:r>
              <w:t xml:space="preserve"> </w:t>
            </w:r>
            <w:r>
              <w:rPr>
                <w:lang w:val="en-US"/>
              </w:rPr>
              <w:t>plan and schedule.</w:t>
            </w:r>
          </w:p>
          <w:p w14:paraId="03FC04EC" w14:textId="77777777" w:rsidR="001D61CD" w:rsidRDefault="001D61CD" w:rsidP="001D61CD">
            <w:pPr>
              <w:pStyle w:val="Body"/>
              <w:spacing w:after="0" w:line="240" w:lineRule="auto"/>
            </w:pPr>
            <w:r>
              <w:rPr>
                <w:lang w:val="en-US"/>
              </w:rPr>
              <w:t>To be able to register and reach out clients, update/confirm list of training participants</w:t>
            </w:r>
          </w:p>
          <w:p w14:paraId="76557639" w14:textId="77777777" w:rsidR="001D61CD" w:rsidRDefault="001D61CD" w:rsidP="001D61CD">
            <w:pPr>
              <w:pStyle w:val="Body"/>
              <w:spacing w:after="0" w:line="240" w:lineRule="auto"/>
            </w:pPr>
            <w:r>
              <w:rPr>
                <w:lang w:val="en-US"/>
              </w:rPr>
              <w:t>To be able to refer clients to external training providers and receive case progress</w:t>
            </w:r>
          </w:p>
          <w:p w14:paraId="0754178B" w14:textId="47A55427" w:rsidR="001D61CD" w:rsidRDefault="001D61CD" w:rsidP="001D61CD">
            <w:pPr>
              <w:pStyle w:val="Body"/>
              <w:spacing w:after="0" w:line="240" w:lineRule="auto"/>
            </w:pPr>
            <w:r>
              <w:rPr>
                <w:lang w:val="en-US"/>
              </w:rPr>
              <w:t>To be able to assess the performances and provide feedback to clients</w:t>
            </w:r>
          </w:p>
        </w:tc>
      </w:tr>
      <w:tr w:rsidR="001D61CD" w14:paraId="6B858C32" w14:textId="77777777" w:rsidTr="003E6ABD">
        <w:trPr>
          <w:trHeight w:val="1410"/>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AB159BD" w14:textId="77777777" w:rsidR="001D61CD" w:rsidRDefault="001D61CD" w:rsidP="001D61CD">
            <w:pPr>
              <w:pStyle w:val="Body"/>
              <w:spacing w:after="0" w:line="240" w:lineRule="auto"/>
              <w:rPr>
                <w:b/>
                <w:bCs/>
              </w:rPr>
            </w:pPr>
            <w:r>
              <w:rPr>
                <w:b/>
                <w:bCs/>
                <w:lang w:val="en-US"/>
              </w:rPr>
              <w:t>Personality</w:t>
            </w:r>
          </w:p>
          <w:p w14:paraId="10CC7D4E" w14:textId="77777777" w:rsidR="001D61CD" w:rsidRDefault="001D61CD" w:rsidP="001D61CD">
            <w:pPr>
              <w:pStyle w:val="Body"/>
              <w:spacing w:after="0" w:line="240" w:lineRule="auto"/>
            </w:pPr>
            <w:r>
              <w:rPr>
                <w:lang w:val="en-US"/>
              </w:rPr>
              <w:t>Organized and Focused</w:t>
            </w:r>
          </w:p>
          <w:p w14:paraId="0FEFE46B" w14:textId="77777777" w:rsidR="001D61CD" w:rsidRDefault="001D61CD" w:rsidP="001D61CD">
            <w:pPr>
              <w:pStyle w:val="Body"/>
              <w:spacing w:after="0" w:line="240" w:lineRule="auto"/>
            </w:pPr>
            <w:r>
              <w:rPr>
                <w:lang w:val="en-US"/>
              </w:rPr>
              <w:t>Resourceful</w:t>
            </w:r>
          </w:p>
          <w:p w14:paraId="011A9080" w14:textId="77777777" w:rsidR="001D61CD" w:rsidRDefault="001D61CD" w:rsidP="001D61CD">
            <w:pPr>
              <w:pStyle w:val="Body"/>
              <w:spacing w:after="0" w:line="240" w:lineRule="auto"/>
            </w:pPr>
            <w:r>
              <w:rPr>
                <w:lang w:val="en-US"/>
              </w:rPr>
              <w:t>Adaptive</w:t>
            </w:r>
          </w:p>
          <w:p w14:paraId="732637BE" w14:textId="77777777" w:rsidR="001D61CD" w:rsidRDefault="001D61CD" w:rsidP="001D61CD">
            <w:pPr>
              <w:pStyle w:val="Body"/>
              <w:spacing w:after="0" w:line="240" w:lineRule="auto"/>
            </w:pPr>
            <w:r>
              <w:rPr>
                <w:lang w:val="en-US"/>
              </w:rPr>
              <w:t>Continuous Learner</w:t>
            </w:r>
          </w:p>
          <w:p w14:paraId="2C863C38" w14:textId="486B415C" w:rsidR="001D61CD" w:rsidRDefault="001D61CD" w:rsidP="001D61CD">
            <w:pPr>
              <w:pStyle w:val="Body"/>
              <w:spacing w:after="0" w:line="240" w:lineRule="auto"/>
              <w:rPr>
                <w:b/>
                <w:bCs/>
                <w:lang w:val="en-US"/>
              </w:rPr>
            </w:pPr>
            <w:r>
              <w:rPr>
                <w:lang w:val="en-US"/>
              </w:rPr>
              <w:t>Joyous</w:t>
            </w:r>
            <w:r>
              <w:rPr>
                <w:b/>
                <w:bCs/>
                <w:lang w:val="en-US"/>
              </w:rPr>
              <w:t xml:space="preserve"> </w:t>
            </w:r>
          </w:p>
        </w:tc>
        <w:tc>
          <w:tcPr>
            <w:tcW w:w="6234"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10264" w14:textId="77777777" w:rsidR="001D61CD" w:rsidRDefault="001D61CD" w:rsidP="001D61CD"/>
        </w:tc>
      </w:tr>
    </w:tbl>
    <w:p w14:paraId="4CCDC992" w14:textId="42DD341A" w:rsidR="006E40BA" w:rsidRDefault="006E40BA" w:rsidP="001D61CD">
      <w:pPr>
        <w:pStyle w:val="Body"/>
        <w:spacing w:after="0" w:line="240" w:lineRule="auto"/>
      </w:pPr>
    </w:p>
    <w:p w14:paraId="2B6E1FDB" w14:textId="77777777" w:rsidR="001D61CD" w:rsidRDefault="001D61CD">
      <w:r>
        <w:br w:type="page"/>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6"/>
        <w:gridCol w:w="6234"/>
      </w:tblGrid>
      <w:tr w:rsidR="00A2680B" w:rsidRPr="00A2680B" w14:paraId="5938E61A" w14:textId="77777777" w:rsidTr="003E6ABD">
        <w:trPr>
          <w:trHeight w:val="31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14:paraId="7C801880" w14:textId="6303FF83" w:rsidR="00A2680B" w:rsidRPr="00A2680B" w:rsidRDefault="00A2680B" w:rsidP="001D61CD">
            <w:pPr>
              <w:pStyle w:val="Body"/>
              <w:spacing w:after="0" w:line="240" w:lineRule="auto"/>
              <w:rPr>
                <w:b/>
                <w:bCs/>
              </w:rPr>
            </w:pPr>
            <w:r>
              <w:rPr>
                <w:b/>
                <w:bCs/>
                <w:lang w:val="en-US"/>
              </w:rPr>
              <w:lastRenderedPageBreak/>
              <w:t>Caretaker</w:t>
            </w:r>
          </w:p>
        </w:tc>
      </w:tr>
      <w:tr w:rsidR="001D61CD" w14:paraId="62C94DB1" w14:textId="77777777" w:rsidTr="001D61CD">
        <w:trPr>
          <w:trHeight w:val="3244"/>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6E05A2B" w14:textId="02BBD2BE" w:rsidR="001D61CD" w:rsidRDefault="001D61CD" w:rsidP="001D61CD">
            <w:pPr>
              <w:pStyle w:val="Body"/>
              <w:spacing w:after="0" w:line="240" w:lineRule="auto"/>
              <w:jc w:val="center"/>
              <w:rPr>
                <w:noProof/>
              </w:rPr>
            </w:pPr>
            <w:r>
              <w:rPr>
                <w:noProof/>
              </w:rPr>
              <w:t>Photo</w:t>
            </w:r>
          </w:p>
        </w:tc>
        <w:tc>
          <w:tcPr>
            <w:tcW w:w="6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31558" w14:textId="77777777" w:rsidR="001D61CD" w:rsidRDefault="001D61CD" w:rsidP="001D61CD">
            <w:pPr>
              <w:pStyle w:val="Body"/>
              <w:spacing w:after="0" w:line="240" w:lineRule="auto"/>
              <w:rPr>
                <w:b/>
                <w:bCs/>
                <w:lang w:val="en-US"/>
              </w:rPr>
            </w:pPr>
            <w:r>
              <w:rPr>
                <w:b/>
                <w:bCs/>
                <w:lang w:val="en-US"/>
              </w:rPr>
              <w:t>Bio</w:t>
            </w:r>
          </w:p>
          <w:p w14:paraId="3B6668A5" w14:textId="76069C58" w:rsidR="001D61CD" w:rsidRDefault="001D61CD" w:rsidP="001D61CD">
            <w:pPr>
              <w:pStyle w:val="Body"/>
              <w:spacing w:after="0" w:line="240" w:lineRule="auto"/>
            </w:pPr>
            <w:r>
              <w:rPr>
                <w:lang w:val="en-US"/>
              </w:rPr>
              <w:t xml:space="preserve">Monika Nader has been working as an early childhood educator for the past 12 years and as a caretaker in the day care program in the hub for the past 6 years. She also completed her </w:t>
            </w:r>
            <w:proofErr w:type="gramStart"/>
            <w:r>
              <w:rPr>
                <w:lang w:val="en-US"/>
              </w:rPr>
              <w:t>masters</w:t>
            </w:r>
            <w:proofErr w:type="gramEnd"/>
            <w:r>
              <w:rPr>
                <w:lang w:val="en-US"/>
              </w:rPr>
              <w:t xml:space="preserve"> course in behavioral psychology last year. Currently, she is working in a clinic as an assistant to the psychologist and part-time in the hub, because she likes working with children. Owing to her helpful and friendly nature, the children love to be around her.</w:t>
            </w:r>
          </w:p>
        </w:tc>
      </w:tr>
      <w:tr w:rsidR="001D61CD" w14:paraId="731CBBF4" w14:textId="77777777" w:rsidTr="003E6ABD">
        <w:trPr>
          <w:trHeight w:val="846"/>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E7CD80" w14:textId="77777777" w:rsidR="001D61CD" w:rsidRDefault="001D61CD" w:rsidP="001D61CD">
            <w:pPr>
              <w:pStyle w:val="Body"/>
              <w:spacing w:after="0" w:line="240" w:lineRule="auto"/>
            </w:pPr>
            <w:r>
              <w:rPr>
                <w:lang w:val="en-US"/>
              </w:rPr>
              <w:t>Monika Nader,32</w:t>
            </w:r>
          </w:p>
          <w:p w14:paraId="20C39CB1" w14:textId="77777777" w:rsidR="001D61CD" w:rsidRDefault="001D61CD" w:rsidP="001D61CD">
            <w:pPr>
              <w:pStyle w:val="Body"/>
              <w:spacing w:after="0" w:line="240" w:lineRule="auto"/>
            </w:pPr>
            <w:r>
              <w:t>Daycare Associate</w:t>
            </w:r>
          </w:p>
          <w:p w14:paraId="2D9D6063" w14:textId="0B5EE914" w:rsidR="001D61CD" w:rsidRDefault="001D61CD" w:rsidP="001D61CD">
            <w:pPr>
              <w:pStyle w:val="Body"/>
              <w:spacing w:after="0" w:line="240" w:lineRule="auto"/>
            </w:pPr>
            <w:r>
              <w:rPr>
                <w:lang w:val="en-US"/>
              </w:rPr>
              <w:t>Archetype: Caregiver</w:t>
            </w:r>
          </w:p>
        </w:tc>
        <w:tc>
          <w:tcPr>
            <w:tcW w:w="623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5267ED" w14:textId="77777777" w:rsidR="001D61CD" w:rsidRDefault="001D61CD" w:rsidP="001D61CD">
            <w:pPr>
              <w:pStyle w:val="Body"/>
              <w:spacing w:after="0" w:line="240" w:lineRule="auto"/>
              <w:rPr>
                <w:b/>
                <w:bCs/>
              </w:rPr>
            </w:pPr>
            <w:r>
              <w:rPr>
                <w:b/>
                <w:bCs/>
                <w:lang w:val="en-US"/>
              </w:rPr>
              <w:t>Goals</w:t>
            </w:r>
          </w:p>
          <w:p w14:paraId="4B69BB13" w14:textId="77777777" w:rsidR="001D61CD" w:rsidRDefault="001D61CD" w:rsidP="001D61CD">
            <w:pPr>
              <w:pStyle w:val="Body"/>
              <w:spacing w:after="0" w:line="240" w:lineRule="auto"/>
            </w:pPr>
            <w:r>
              <w:rPr>
                <w:lang w:val="en-US"/>
              </w:rPr>
              <w:t xml:space="preserve">To be able to register the client </w:t>
            </w:r>
          </w:p>
          <w:p w14:paraId="323AA8C9" w14:textId="77777777" w:rsidR="001D61CD" w:rsidRDefault="001D61CD" w:rsidP="001D61CD">
            <w:pPr>
              <w:pStyle w:val="Body"/>
              <w:spacing w:after="0" w:line="240" w:lineRule="auto"/>
            </w:pPr>
            <w:r>
              <w:rPr>
                <w:lang w:val="en-US"/>
              </w:rPr>
              <w:t xml:space="preserve">To be able to log the issues and updates of the service </w:t>
            </w:r>
          </w:p>
          <w:p w14:paraId="306D7B37" w14:textId="0F69FB8B" w:rsidR="001D61CD" w:rsidRDefault="001D61CD" w:rsidP="001D61CD">
            <w:pPr>
              <w:pStyle w:val="Body"/>
              <w:spacing w:after="0" w:line="240" w:lineRule="auto"/>
            </w:pPr>
            <w:r>
              <w:rPr>
                <w:lang w:val="en-US"/>
              </w:rPr>
              <w:t>To be able to update the profiles of the clients</w:t>
            </w:r>
          </w:p>
        </w:tc>
      </w:tr>
      <w:tr w:rsidR="001D61CD" w14:paraId="565D95F6" w14:textId="77777777" w:rsidTr="003E6ABD">
        <w:trPr>
          <w:trHeight w:val="1410"/>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4B198C" w14:textId="77777777" w:rsidR="001D61CD" w:rsidRDefault="001D61CD" w:rsidP="001D61CD">
            <w:pPr>
              <w:pStyle w:val="Body"/>
              <w:spacing w:after="0" w:line="240" w:lineRule="auto"/>
              <w:rPr>
                <w:b/>
                <w:bCs/>
                <w:lang w:val="en-US"/>
              </w:rPr>
            </w:pPr>
            <w:r>
              <w:rPr>
                <w:b/>
                <w:bCs/>
                <w:lang w:val="en-US"/>
              </w:rPr>
              <w:t>Personality</w:t>
            </w:r>
          </w:p>
          <w:p w14:paraId="2D1FB0FB" w14:textId="77777777" w:rsidR="001D61CD" w:rsidRDefault="001D61CD" w:rsidP="001D61CD">
            <w:pPr>
              <w:pStyle w:val="Body"/>
              <w:spacing w:after="0" w:line="240" w:lineRule="auto"/>
              <w:rPr>
                <w:lang w:val="en-US"/>
              </w:rPr>
            </w:pPr>
            <w:r>
              <w:rPr>
                <w:lang w:val="en-US"/>
              </w:rPr>
              <w:t>Caring</w:t>
            </w:r>
          </w:p>
          <w:p w14:paraId="33D54B9A" w14:textId="77777777" w:rsidR="001D61CD" w:rsidRDefault="001D61CD" w:rsidP="001D61CD">
            <w:pPr>
              <w:pStyle w:val="Body"/>
              <w:spacing w:after="0" w:line="240" w:lineRule="auto"/>
            </w:pPr>
            <w:r>
              <w:t>Patient</w:t>
            </w:r>
          </w:p>
          <w:p w14:paraId="18C21230" w14:textId="77777777" w:rsidR="001D61CD" w:rsidRDefault="001D61CD" w:rsidP="001D61CD">
            <w:pPr>
              <w:pStyle w:val="Body"/>
              <w:spacing w:after="0" w:line="240" w:lineRule="auto"/>
            </w:pPr>
            <w:r>
              <w:t>Resourceful</w:t>
            </w:r>
          </w:p>
          <w:p w14:paraId="3E2713BA" w14:textId="68407A9A" w:rsidR="001D61CD" w:rsidRDefault="001D61CD" w:rsidP="001D61CD">
            <w:pPr>
              <w:pStyle w:val="Body"/>
              <w:spacing w:after="0" w:line="240" w:lineRule="auto"/>
              <w:rPr>
                <w:b/>
                <w:bCs/>
                <w:lang w:val="en-US"/>
              </w:rPr>
            </w:pPr>
            <w:r>
              <w:t>Trustworthy</w:t>
            </w:r>
          </w:p>
        </w:tc>
        <w:tc>
          <w:tcPr>
            <w:tcW w:w="6234"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C9BAF" w14:textId="77777777" w:rsidR="001D61CD" w:rsidRDefault="001D61CD" w:rsidP="001D61CD"/>
        </w:tc>
      </w:tr>
    </w:tbl>
    <w:p w14:paraId="2B104012" w14:textId="77777777" w:rsidR="00A2680B" w:rsidRDefault="00DF6035" w:rsidP="001D61CD">
      <w:pPr>
        <w:pStyle w:val="Body"/>
        <w:spacing w:after="0" w:line="240" w:lineRule="auto"/>
      </w:pPr>
      <w:r>
        <w:br/>
      </w:r>
    </w:p>
    <w:p w14:paraId="4AD1E4CC" w14:textId="3EFDD63A" w:rsidR="006E40BA" w:rsidRDefault="006E40BA" w:rsidP="001D61CD">
      <w:pPr>
        <w:pStyle w:val="Body"/>
        <w:spacing w:after="0" w:line="240" w:lineRule="auto"/>
      </w:pPr>
    </w:p>
    <w:p w14:paraId="450D832A" w14:textId="77777777" w:rsidR="001D61CD" w:rsidRDefault="001D61CD">
      <w:r>
        <w:br w:type="page"/>
      </w:r>
      <w:bookmarkStart w:id="0" w:name="_GoBack"/>
      <w:bookmarkEnd w:id="0"/>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6"/>
        <w:gridCol w:w="6234"/>
      </w:tblGrid>
      <w:tr w:rsidR="00A2680B" w:rsidRPr="00A2680B" w14:paraId="0C564130" w14:textId="77777777" w:rsidTr="003E6ABD">
        <w:trPr>
          <w:trHeight w:val="310"/>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A1B8E1"/>
            <w:tcMar>
              <w:top w:w="80" w:type="dxa"/>
              <w:left w:w="80" w:type="dxa"/>
              <w:bottom w:w="80" w:type="dxa"/>
              <w:right w:w="80" w:type="dxa"/>
            </w:tcMar>
          </w:tcPr>
          <w:p w14:paraId="4E9384B0" w14:textId="3AC8D12D" w:rsidR="00A2680B" w:rsidRPr="00A2680B" w:rsidRDefault="00A2680B" w:rsidP="001D61CD">
            <w:pPr>
              <w:pStyle w:val="Body"/>
              <w:spacing w:after="0" w:line="240" w:lineRule="auto"/>
              <w:rPr>
                <w:b/>
                <w:bCs/>
              </w:rPr>
            </w:pPr>
            <w:r>
              <w:rPr>
                <w:b/>
                <w:bCs/>
                <w:lang w:val="en-US"/>
              </w:rPr>
              <w:lastRenderedPageBreak/>
              <w:t>Manager</w:t>
            </w:r>
          </w:p>
        </w:tc>
      </w:tr>
      <w:tr w:rsidR="00A2680B" w14:paraId="767A2B00" w14:textId="77777777" w:rsidTr="001D61CD">
        <w:trPr>
          <w:trHeight w:val="450"/>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40F7B78" w14:textId="5F5A6425" w:rsidR="00A2680B" w:rsidRDefault="001D61CD" w:rsidP="001D61CD">
            <w:pPr>
              <w:pStyle w:val="Body"/>
              <w:spacing w:after="0" w:line="240" w:lineRule="auto"/>
              <w:jc w:val="center"/>
            </w:pPr>
            <w:r>
              <w:rPr>
                <w:noProof/>
              </w:rPr>
              <w:t>Photo</w:t>
            </w:r>
          </w:p>
        </w:tc>
        <w:tc>
          <w:tcPr>
            <w:tcW w:w="62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AEDE0" w14:textId="77777777" w:rsidR="00A2680B" w:rsidRDefault="00A2680B" w:rsidP="001D61CD">
            <w:pPr>
              <w:pStyle w:val="Body"/>
              <w:spacing w:after="0" w:line="240" w:lineRule="auto"/>
              <w:rPr>
                <w:b/>
                <w:bCs/>
                <w:lang w:val="en-US"/>
              </w:rPr>
            </w:pPr>
            <w:r>
              <w:rPr>
                <w:b/>
                <w:bCs/>
                <w:lang w:val="en-US"/>
              </w:rPr>
              <w:t>Bio</w:t>
            </w:r>
          </w:p>
          <w:p w14:paraId="5834A3BB" w14:textId="16EBD6D4" w:rsidR="00A2680B" w:rsidRDefault="00A2680B" w:rsidP="001D61CD">
            <w:pPr>
              <w:pStyle w:val="Body"/>
              <w:spacing w:after="0" w:line="240" w:lineRule="auto"/>
            </w:pPr>
            <w:r>
              <w:rPr>
                <w:lang w:val="en-US"/>
              </w:rPr>
              <w:t xml:space="preserve">Albert Johnson completed his </w:t>
            </w:r>
            <w:proofErr w:type="gramStart"/>
            <w:r>
              <w:rPr>
                <w:lang w:val="en-US"/>
              </w:rPr>
              <w:t>Masters in Business Administration</w:t>
            </w:r>
            <w:proofErr w:type="gramEnd"/>
            <w:r>
              <w:rPr>
                <w:lang w:val="en-US"/>
              </w:rPr>
              <w:t xml:space="preserve"> from York </w:t>
            </w:r>
            <w:r w:rsidR="001D61CD">
              <w:rPr>
                <w:lang w:val="en-US"/>
              </w:rPr>
              <w:t>U</w:t>
            </w:r>
            <w:r>
              <w:rPr>
                <w:lang w:val="en-US"/>
              </w:rPr>
              <w:t>niversity, Toronto in 2005. He joined Children Services, Toronto in 2010 as an Assistant Manager and was promoted to Manager in 2015. Since his first job, Albert has worked with many organizations, mostly in management positions. Albert has gained extensive knowledge and experience from many years of working, which has equipped him to manage any programs effectively and efficiently. He is friendly and outgoing person who likes to work in a team to achieve organizational goal. Besides work, Albert likes to read books, travel and meet new people.</w:t>
            </w:r>
          </w:p>
        </w:tc>
      </w:tr>
      <w:tr w:rsidR="00A2680B" w14:paraId="400C8AB3" w14:textId="77777777" w:rsidTr="003E6ABD">
        <w:trPr>
          <w:trHeight w:val="846"/>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68F51C" w14:textId="77777777" w:rsidR="00A2680B" w:rsidRDefault="00A2680B" w:rsidP="001D61CD">
            <w:pPr>
              <w:pStyle w:val="Body"/>
              <w:spacing w:after="0" w:line="240" w:lineRule="auto"/>
            </w:pPr>
            <w:r>
              <w:rPr>
                <w:lang w:val="en-US"/>
              </w:rPr>
              <w:t>Albert Johnson, 45</w:t>
            </w:r>
          </w:p>
          <w:p w14:paraId="0C8FFB2E" w14:textId="77777777" w:rsidR="00A2680B" w:rsidRDefault="00A2680B" w:rsidP="001D61CD">
            <w:pPr>
              <w:pStyle w:val="Body"/>
              <w:spacing w:after="0" w:line="240" w:lineRule="auto"/>
            </w:pPr>
            <w:r>
              <w:rPr>
                <w:lang w:val="en-US"/>
              </w:rPr>
              <w:t>Manager</w:t>
            </w:r>
          </w:p>
          <w:p w14:paraId="1008F438" w14:textId="0AA3DC8B" w:rsidR="00A2680B" w:rsidRDefault="00A2680B" w:rsidP="001D61CD">
            <w:pPr>
              <w:pStyle w:val="Body"/>
              <w:spacing w:after="0" w:line="240" w:lineRule="auto"/>
            </w:pPr>
            <w:r>
              <w:rPr>
                <w:lang w:val="en-US"/>
              </w:rPr>
              <w:t>Archetype: The Mentor</w:t>
            </w:r>
          </w:p>
        </w:tc>
        <w:tc>
          <w:tcPr>
            <w:tcW w:w="6234"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589BD40" w14:textId="77777777" w:rsidR="00A2680B" w:rsidRDefault="00A2680B" w:rsidP="001D61CD">
            <w:pPr>
              <w:pStyle w:val="Body"/>
              <w:spacing w:after="0" w:line="240" w:lineRule="auto"/>
              <w:rPr>
                <w:b/>
                <w:bCs/>
              </w:rPr>
            </w:pPr>
            <w:r>
              <w:rPr>
                <w:b/>
                <w:bCs/>
                <w:lang w:val="en-US"/>
              </w:rPr>
              <w:t>Goals</w:t>
            </w:r>
          </w:p>
          <w:p w14:paraId="402E3836" w14:textId="74B55F03" w:rsidR="00A2680B" w:rsidRDefault="00A2680B" w:rsidP="001D61CD">
            <w:pPr>
              <w:pStyle w:val="Body"/>
              <w:spacing w:after="0" w:line="240" w:lineRule="auto"/>
            </w:pPr>
            <w:r>
              <w:rPr>
                <w:lang w:val="en-US"/>
              </w:rPr>
              <w:t>To be able to access all organizational activities in the system for monitoring</w:t>
            </w:r>
          </w:p>
          <w:p w14:paraId="482F421D" w14:textId="6D0AE80E" w:rsidR="00A2680B" w:rsidRDefault="00A2680B" w:rsidP="001D61CD">
            <w:pPr>
              <w:pStyle w:val="Body"/>
              <w:spacing w:after="0" w:line="240" w:lineRule="auto"/>
            </w:pPr>
            <w:r>
              <w:rPr>
                <w:lang w:val="en-US"/>
              </w:rPr>
              <w:t>To be able to procreate and update work schedules of staff</w:t>
            </w:r>
          </w:p>
          <w:p w14:paraId="58082BD9" w14:textId="56754590" w:rsidR="00A2680B" w:rsidRDefault="00A2680B" w:rsidP="001D61CD">
            <w:pPr>
              <w:pStyle w:val="Body"/>
              <w:spacing w:after="0" w:line="240" w:lineRule="auto"/>
            </w:pPr>
            <w:r>
              <w:rPr>
                <w:lang w:val="en-US"/>
              </w:rPr>
              <w:t>To be able to communicate with all staffs including senior management and clients as and when needed</w:t>
            </w:r>
          </w:p>
          <w:p w14:paraId="7C14ABB7" w14:textId="6BFA957A" w:rsidR="00A2680B" w:rsidRDefault="00A2680B" w:rsidP="001D61CD">
            <w:pPr>
              <w:pStyle w:val="Body"/>
              <w:spacing w:after="0" w:line="240" w:lineRule="auto"/>
            </w:pPr>
            <w:r>
              <w:rPr>
                <w:lang w:val="en-US"/>
              </w:rPr>
              <w:t>To be able to request and receive feedback and suggestions from all stakeholders</w:t>
            </w:r>
          </w:p>
        </w:tc>
      </w:tr>
      <w:tr w:rsidR="00A2680B" w14:paraId="17669E66" w14:textId="77777777" w:rsidTr="003E6ABD">
        <w:trPr>
          <w:trHeight w:val="1410"/>
        </w:trPr>
        <w:tc>
          <w:tcPr>
            <w:tcW w:w="31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2EBD51E" w14:textId="77777777" w:rsidR="00A2680B" w:rsidRDefault="00A2680B" w:rsidP="001D61CD">
            <w:pPr>
              <w:pStyle w:val="Body"/>
              <w:spacing w:after="0" w:line="240" w:lineRule="auto"/>
              <w:rPr>
                <w:b/>
                <w:bCs/>
              </w:rPr>
            </w:pPr>
            <w:r>
              <w:rPr>
                <w:b/>
                <w:bCs/>
                <w:lang w:val="en-US"/>
              </w:rPr>
              <w:t>Personality</w:t>
            </w:r>
          </w:p>
          <w:p w14:paraId="5C5BD5E9" w14:textId="77777777" w:rsidR="00A2680B" w:rsidRDefault="00A2680B" w:rsidP="001D61CD">
            <w:pPr>
              <w:pStyle w:val="Body"/>
              <w:spacing w:after="0" w:line="240" w:lineRule="auto"/>
            </w:pPr>
            <w:r>
              <w:rPr>
                <w:lang w:val="en-US"/>
              </w:rPr>
              <w:t>Determined</w:t>
            </w:r>
          </w:p>
          <w:p w14:paraId="4A2A28C8" w14:textId="77777777" w:rsidR="00A2680B" w:rsidRDefault="00A2680B" w:rsidP="001D61CD">
            <w:pPr>
              <w:pStyle w:val="Body"/>
              <w:spacing w:after="0" w:line="240" w:lineRule="auto"/>
              <w:rPr>
                <w:lang w:val="en-US"/>
              </w:rPr>
            </w:pPr>
            <w:r>
              <w:rPr>
                <w:lang w:val="en-US"/>
              </w:rPr>
              <w:t>Decision-maker</w:t>
            </w:r>
          </w:p>
          <w:p w14:paraId="4E6B5207" w14:textId="77777777" w:rsidR="00A2680B" w:rsidRDefault="00A2680B" w:rsidP="001D61CD">
            <w:pPr>
              <w:pStyle w:val="Body"/>
              <w:spacing w:after="0" w:line="240" w:lineRule="auto"/>
            </w:pPr>
            <w:r>
              <w:rPr>
                <w:lang w:val="en-US"/>
              </w:rPr>
              <w:t>People Person</w:t>
            </w:r>
          </w:p>
          <w:p w14:paraId="0636BA6D" w14:textId="77777777" w:rsidR="00A2680B" w:rsidRDefault="00A2680B" w:rsidP="001D61CD">
            <w:pPr>
              <w:pStyle w:val="Body"/>
              <w:spacing w:after="0" w:line="240" w:lineRule="auto"/>
            </w:pPr>
            <w:r>
              <w:rPr>
                <w:lang w:val="en-US"/>
              </w:rPr>
              <w:t>Team Oriented</w:t>
            </w:r>
          </w:p>
          <w:p w14:paraId="7C9A9FF1" w14:textId="77777777" w:rsidR="00A2680B" w:rsidRDefault="00A2680B" w:rsidP="001D61CD">
            <w:pPr>
              <w:pStyle w:val="Body"/>
              <w:spacing w:after="0" w:line="240" w:lineRule="auto"/>
              <w:rPr>
                <w:lang w:val="en-US"/>
              </w:rPr>
            </w:pPr>
            <w:r>
              <w:rPr>
                <w:lang w:val="en-US"/>
              </w:rPr>
              <w:t>Dependable</w:t>
            </w:r>
          </w:p>
          <w:p w14:paraId="5406F9D8" w14:textId="52F6D12B" w:rsidR="00A2680B" w:rsidRPr="00A2680B" w:rsidRDefault="00A2680B" w:rsidP="001D61CD">
            <w:pPr>
              <w:pStyle w:val="Body"/>
              <w:spacing w:after="0" w:line="240" w:lineRule="auto"/>
            </w:pPr>
            <w:r>
              <w:rPr>
                <w:lang w:val="en-US"/>
              </w:rPr>
              <w:t>Knowledgeable</w:t>
            </w:r>
          </w:p>
        </w:tc>
        <w:tc>
          <w:tcPr>
            <w:tcW w:w="6234"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BAF08" w14:textId="77777777" w:rsidR="00A2680B" w:rsidRDefault="00A2680B" w:rsidP="001D61CD"/>
        </w:tc>
      </w:tr>
    </w:tbl>
    <w:p w14:paraId="1931A11F" w14:textId="77777777" w:rsidR="006E40BA" w:rsidRDefault="006E40BA" w:rsidP="001D61CD">
      <w:pPr>
        <w:pStyle w:val="Body"/>
        <w:spacing w:after="0" w:line="240" w:lineRule="auto"/>
      </w:pPr>
    </w:p>
    <w:p w14:paraId="1FFEF19D" w14:textId="77777777" w:rsidR="006E40BA" w:rsidRDefault="006E40BA" w:rsidP="001D61CD">
      <w:pPr>
        <w:pStyle w:val="Body"/>
        <w:spacing w:after="0" w:line="240" w:lineRule="auto"/>
      </w:pPr>
    </w:p>
    <w:p w14:paraId="1287D53A" w14:textId="77777777" w:rsidR="006E40BA" w:rsidRDefault="006E40BA" w:rsidP="001D61CD">
      <w:pPr>
        <w:pStyle w:val="Body"/>
        <w:spacing w:after="0" w:line="240" w:lineRule="auto"/>
      </w:pPr>
    </w:p>
    <w:sectPr w:rsidR="006E40BA">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692B4" w14:textId="77777777" w:rsidR="00855D1B" w:rsidRDefault="00855D1B">
      <w:r>
        <w:separator/>
      </w:r>
    </w:p>
  </w:endnote>
  <w:endnote w:type="continuationSeparator" w:id="0">
    <w:p w14:paraId="4D740F21" w14:textId="77777777" w:rsidR="00855D1B" w:rsidRDefault="0085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051B3" w14:textId="77777777" w:rsidR="00FE2C88" w:rsidRDefault="00FE2C8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18D4B" w14:textId="77777777" w:rsidR="00855D1B" w:rsidRDefault="00855D1B">
      <w:r>
        <w:separator/>
      </w:r>
    </w:p>
  </w:footnote>
  <w:footnote w:type="continuationSeparator" w:id="0">
    <w:p w14:paraId="74FA9C7A" w14:textId="77777777" w:rsidR="00855D1B" w:rsidRDefault="00855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8FC78" w14:textId="77777777" w:rsidR="00FE2C88" w:rsidRDefault="00FE2C8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4296D"/>
    <w:multiLevelType w:val="hybridMultilevel"/>
    <w:tmpl w:val="E5709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0BA"/>
    <w:rsid w:val="001D61CD"/>
    <w:rsid w:val="002F2803"/>
    <w:rsid w:val="00356912"/>
    <w:rsid w:val="00611AA3"/>
    <w:rsid w:val="006E40BA"/>
    <w:rsid w:val="00855D1B"/>
    <w:rsid w:val="00A2680B"/>
    <w:rsid w:val="00BC4BED"/>
    <w:rsid w:val="00C966CD"/>
    <w:rsid w:val="00DF6035"/>
    <w:rsid w:val="00EE26EA"/>
    <w:rsid w:val="00FE2C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EC1F"/>
  <w15:docId w15:val="{C084128F-D263-4677-8906-54179E4D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Verdana" w:hAnsi="Verdana" w:cs="Arial Unicode MS"/>
      <w:color w:val="000000"/>
      <w:sz w:val="24"/>
      <w:szCs w:val="24"/>
      <w:u w:color="000000"/>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611A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AA3"/>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B107-657A-48CC-8209-0E119679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cp:lastModifiedBy>
  <cp:revision>3</cp:revision>
  <dcterms:created xsi:type="dcterms:W3CDTF">2020-02-27T20:34:00Z</dcterms:created>
  <dcterms:modified xsi:type="dcterms:W3CDTF">2020-02-28T20:50:00Z</dcterms:modified>
</cp:coreProperties>
</file>