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993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48"/>
        <w:gridCol w:w="987"/>
        <w:gridCol w:w="3859"/>
        <w:gridCol w:w="1745"/>
        <w:gridCol w:w="2154"/>
      </w:tblGrid>
      <w:tr>
        <w:tblPrEx>
          <w:shd w:val="clear" w:color="auto" w:fill="ced7e7"/>
        </w:tblPrEx>
        <w:trPr>
          <w:trHeight w:val="322" w:hRule="atLeast"/>
        </w:trPr>
        <w:tc>
          <w:tcPr>
            <w:tcW w:type="dxa" w:w="7839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nil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53"/>
            <w:tcBorders>
              <w:top w:val="single" w:color="000000" w:sz="6" w:space="0" w:shadow="0" w:frame="0"/>
              <w:left w:val="nil"/>
              <w:bottom w:val="nil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0" w:hRule="atLeast"/>
        </w:trPr>
        <w:tc>
          <w:tcPr>
            <w:tcW w:type="dxa" w:w="2235"/>
            <w:gridSpan w:val="2"/>
            <w:tcBorders>
              <w:top w:val="nil"/>
              <w:left w:val="single" w:color="000000" w:sz="6" w:space="0" w:shadow="0" w:frame="0"/>
              <w:bottom w:val="nil"/>
              <w:right w:val="nil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</w:pPr>
            <w:r>
              <w:rPr>
                <w:b w:val="1"/>
                <w:bCs w:val="1"/>
                <w:sz w:val="40"/>
                <w:szCs w:val="40"/>
                <w:shd w:val="nil" w:color="auto" w:fill="auto"/>
                <w:rtl w:val="0"/>
                <w:lang w:val="en-US"/>
              </w:rPr>
              <w:t>Team 15</w:t>
            </w:r>
          </w:p>
        </w:tc>
        <w:tc>
          <w:tcPr>
            <w:tcW w:type="dxa" w:w="7757"/>
            <w:gridSpan w:val="3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spacing w:before="0" w:after="0"/>
              <w:rPr>
                <w:b w:val="1"/>
                <w:bCs w:val="1"/>
                <w:sz w:val="36"/>
                <w:szCs w:val="36"/>
                <w:shd w:val="nil" w:color="auto" w:fill="auto"/>
              </w:rPr>
            </w:pPr>
            <w:r>
              <w:rPr>
                <w:b w:val="1"/>
                <w:bCs w:val="1"/>
                <w:sz w:val="36"/>
                <w:szCs w:val="36"/>
                <w:shd w:val="nil" w:color="auto" w:fill="auto"/>
                <w:rtl w:val="0"/>
                <w:lang w:val="en-US"/>
              </w:rPr>
              <w:t>Capstone Project I</w:t>
            </w:r>
          </w:p>
          <w:p>
            <w:pPr>
              <w:pStyle w:val="Standard1"/>
              <w:spacing w:before="0" w:after="0"/>
              <w:rPr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Standard1"/>
              <w:bidi w:val="0"/>
              <w:spacing w:before="0" w:after="0"/>
              <w:ind w:left="0" w:right="0" w:firstLine="0"/>
              <w:jc w:val="left"/>
              <w:rPr>
                <w:b w:val="1"/>
                <w:bCs w:val="1"/>
                <w:sz w:val="24"/>
                <w:szCs w:val="24"/>
                <w:u w:val="single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u w:val="single"/>
                <w:shd w:val="nil" w:color="auto" w:fill="auto"/>
                <w:rtl w:val="0"/>
                <w:lang w:val="en-US"/>
              </w:rPr>
              <w:t xml:space="preserve">Minutes of Meeting # 10 </w:t>
            </w:r>
          </w:p>
          <w:p>
            <w:pPr>
              <w:pStyle w:val="Standard1"/>
              <w:spacing w:before="0" w:after="0"/>
              <w:rPr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Standard1"/>
              <w:bidi w:val="0"/>
              <w:spacing w:before="0" w:after="0"/>
              <w:ind w:left="0" w:right="0" w:firstLine="0"/>
              <w:jc w:val="left"/>
              <w:rPr>
                <w:b w:val="1"/>
                <w:b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Date: Sunday, 11 October 2020</w:t>
            </w:r>
          </w:p>
          <w:p>
            <w:pPr>
              <w:pStyle w:val="Standard1"/>
              <w:bidi w:val="0"/>
              <w:spacing w:before="0" w:after="0"/>
              <w:ind w:left="0" w:right="0" w:firstLine="0"/>
              <w:jc w:val="left"/>
              <w:rPr>
                <w:b w:val="1"/>
                <w:b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Time: 8:00 pm EDT</w:t>
            </w:r>
          </w:p>
          <w:p>
            <w:pPr>
              <w:pStyle w:val="Standard1"/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Location: Virtual Meeting at Jitsi Meet </w:t>
            </w:r>
          </w:p>
        </w:tc>
      </w:tr>
      <w:tr>
        <w:tblPrEx>
          <w:shd w:val="clear" w:color="auto" w:fill="ced7e7"/>
        </w:tblPrEx>
        <w:trPr>
          <w:trHeight w:val="307" w:hRule="atLeast"/>
        </w:trPr>
        <w:tc>
          <w:tcPr>
            <w:tcW w:type="dxa" w:w="7839"/>
            <w:gridSpan w:val="4"/>
            <w:tcBorders>
              <w:top w:val="nil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53"/>
            <w:tcBorders>
              <w:top w:val="nil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055" w:hRule="atLeast"/>
        </w:trPr>
        <w:tc>
          <w:tcPr>
            <w:tcW w:type="dxa" w:w="12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Attendees:</w:t>
            </w:r>
          </w:p>
        </w:tc>
        <w:tc>
          <w:tcPr>
            <w:tcW w:type="dxa" w:w="4845"/>
            <w:gridSpan w:val="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Kamrun Nahar Liza  </w:t>
            </w:r>
          </w:p>
          <w:p>
            <w:pPr>
              <w:pStyle w:val="Standard1"/>
              <w:bidi w:val="0"/>
              <w:ind w:left="0" w:right="0" w:firstLine="0"/>
              <w:jc w:val="left"/>
              <w:rPr>
                <w:sz w:val="24"/>
                <w:szCs w:val="24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Rajesh Bista</w:t>
            </w:r>
          </w:p>
          <w:p>
            <w:pPr>
              <w:pStyle w:val="Standard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Shishir Das</w:t>
            </w:r>
          </w:p>
        </w:tc>
        <w:tc>
          <w:tcPr>
            <w:tcW w:type="dxa" w:w="3898"/>
            <w:gridSpan w:val="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Sudeep Manandhar </w:t>
            </w:r>
          </w:p>
          <w:p>
            <w:pPr>
              <w:pStyle w:val="Standard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Suvash Sharma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9993"/>
            <w:gridSpan w:val="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</w:pPr>
            <w:r>
              <w:rPr>
                <w:b w:val="1"/>
                <w:bCs w:val="1"/>
                <w:sz w:val="36"/>
                <w:szCs w:val="36"/>
                <w:shd w:val="nil" w:color="auto" w:fill="auto"/>
                <w:rtl w:val="0"/>
                <w:lang w:val="en-US"/>
              </w:rPr>
              <w:t>Agenda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248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Item</w:t>
            </w:r>
          </w:p>
        </w:tc>
        <w:tc>
          <w:tcPr>
            <w:tcW w:type="dxa" w:w="6591"/>
            <w:gridSpan w:val="3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Description</w:t>
            </w:r>
          </w:p>
        </w:tc>
        <w:tc>
          <w:tcPr>
            <w:tcW w:type="dxa" w:w="2153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Responsibility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9993"/>
            <w:gridSpan w:val="5"/>
            <w:tcBorders>
              <w:top w:val="dotted" w:color="000000" w:sz="4" w:space="0" w:shadow="0" w:frame="0"/>
              <w:left w:val="dotted" w:color="000000" w:sz="4" w:space="0" w:shadow="0" w:frame="0"/>
              <w:bottom w:val="nil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Review of Sprint 2 action plan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248"/>
            <w:tcBorders>
              <w:top w:val="nil"/>
              <w:left w:val="dotted" w:color="000000" w:sz="4" w:space="0" w:shadow="0" w:frame="0"/>
              <w:bottom w:val="nil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91"/>
            <w:gridSpan w:val="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tabs>
                <w:tab w:val="left" w:pos="346"/>
              </w:tabs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Checked carefully the list of tasks outlined in action plan and marked the unfinished tasks.</w:t>
            </w:r>
          </w:p>
        </w:tc>
        <w:tc>
          <w:tcPr>
            <w:tcW w:type="dxa" w:w="215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spacing w:before="120" w:after="120"/>
            </w:pPr>
            <w:r>
              <w:rPr>
                <w:sz w:val="24"/>
                <w:szCs w:val="24"/>
                <w:shd w:val="nil" w:color="auto" w:fill="auto"/>
                <w:lang w:val="en-US"/>
              </w:rPr>
              <w:br w:type="textWrapping"/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All Attendees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248"/>
            <w:tcBorders>
              <w:top w:val="nil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91"/>
            <w:gridSpan w:val="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tabs>
                <w:tab w:val="left" w:pos="346"/>
              </w:tabs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Reviewed and updated the completed portions of Sprint 2 documents.</w:t>
            </w:r>
          </w:p>
        </w:tc>
        <w:tc>
          <w:tcPr>
            <w:tcW w:type="dxa" w:w="215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Sudeep Manandhar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9993"/>
            <w:gridSpan w:val="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87" w:hRule="atLeast"/>
        </w:trPr>
        <w:tc>
          <w:tcPr>
            <w:tcW w:type="dxa" w:w="124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Item #1</w:t>
            </w:r>
          </w:p>
        </w:tc>
        <w:tc>
          <w:tcPr>
            <w:tcW w:type="dxa" w:w="6591"/>
            <w:gridSpan w:val="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tabs>
                <w:tab w:val="left" w:pos="346"/>
              </w:tabs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Discussed the reasons and consequences of not meeting the Sprint 2 submission deadline.</w:t>
            </w:r>
          </w:p>
        </w:tc>
        <w:tc>
          <w:tcPr>
            <w:tcW w:type="dxa" w:w="215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spacing w:before="120" w:after="120"/>
            </w:pPr>
            <w:r>
              <w:rPr>
                <w:sz w:val="24"/>
                <w:szCs w:val="24"/>
                <w:shd w:val="nil" w:color="auto" w:fill="auto"/>
                <w:lang w:val="en-US"/>
              </w:rPr>
              <w:br w:type="textWrapping"/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All Attendees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24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Item #2</w:t>
            </w:r>
          </w:p>
        </w:tc>
        <w:tc>
          <w:tcPr>
            <w:tcW w:type="dxa" w:w="6591"/>
            <w:gridSpan w:val="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Agreed upon to inform and request professor for 1 day extension.</w:t>
            </w:r>
          </w:p>
        </w:tc>
        <w:tc>
          <w:tcPr>
            <w:tcW w:type="dxa" w:w="215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spacing w:before="120" w:after="120"/>
            </w:pPr>
            <w:r>
              <w:rPr>
                <w:sz w:val="24"/>
                <w:szCs w:val="24"/>
                <w:shd w:val="nil" w:color="auto" w:fill="auto"/>
                <w:lang w:val="en-US"/>
              </w:rPr>
              <w:br w:type="textWrapping"/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All Attendees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24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Item #3</w:t>
            </w:r>
          </w:p>
        </w:tc>
        <w:tc>
          <w:tcPr>
            <w:tcW w:type="dxa" w:w="6591"/>
            <w:gridSpan w:val="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tabs>
                <w:tab w:val="left" w:pos="346"/>
              </w:tabs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Prepared action plan for the tasks to be completed so that submission could be made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within the extended deadline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.</w:t>
            </w:r>
          </w:p>
        </w:tc>
        <w:tc>
          <w:tcPr>
            <w:tcW w:type="dxa" w:w="215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spacing w:before="120" w:after="120"/>
            </w:pPr>
            <w:r>
              <w:rPr>
                <w:sz w:val="24"/>
                <w:szCs w:val="24"/>
                <w:shd w:val="nil" w:color="auto" w:fill="auto"/>
                <w:lang w:val="en-US"/>
              </w:rPr>
              <w:br w:type="textWrapping"/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All Attendees</w:t>
            </w:r>
          </w:p>
        </w:tc>
      </w:tr>
      <w:tr>
        <w:tblPrEx>
          <w:shd w:val="clear" w:color="auto" w:fill="ced7e7"/>
        </w:tblPrEx>
        <w:trPr>
          <w:trHeight w:val="418" w:hRule="atLeast"/>
        </w:trPr>
        <w:tc>
          <w:tcPr>
            <w:tcW w:type="dxa" w:w="9993"/>
            <w:gridSpan w:val="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82" w:hRule="atLeast"/>
        </w:trPr>
        <w:tc>
          <w:tcPr>
            <w:tcW w:type="dxa" w:w="1248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6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Next meeting</w:t>
            </w:r>
          </w:p>
        </w:tc>
        <w:tc>
          <w:tcPr>
            <w:tcW w:type="dxa" w:w="6591"/>
            <w:gridSpan w:val="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1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Date: Monday, 12 October 2020</w:t>
            </w:r>
          </w:p>
          <w:p>
            <w:pPr>
              <w:pStyle w:val="Standard1"/>
              <w:bidi w:val="0"/>
              <w:ind w:left="0" w:right="0" w:firstLine="0"/>
              <w:jc w:val="left"/>
              <w:rPr>
                <w:sz w:val="24"/>
                <w:szCs w:val="24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Time: 7:00 pm EDT</w:t>
            </w:r>
          </w:p>
          <w:p>
            <w:pPr>
              <w:pStyle w:val="Standard1"/>
              <w:bidi w:val="0"/>
              <w:ind w:left="0" w:right="0" w:firstLine="0"/>
              <w:jc w:val="left"/>
              <w:rPr>
                <w:rStyle w:val="None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Location: </w:t>
            </w:r>
            <w:r>
              <w:rPr>
                <w:rStyle w:val="Hyperlink.0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"https://meet.jit.si/CrazyWithCapstone"</w:instrText>
            </w:r>
            <w:r>
              <w:rPr>
                <w:rStyle w:val="Hyperlink.0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https://meet.jit.si/CrazyWithCapstone</w:t>
            </w:r>
            <w:r>
              <w:rPr>
                <w:sz w:val="24"/>
                <w:szCs w:val="24"/>
              </w:rPr>
              <w:fldChar w:fldCharType="end" w:fldLock="0"/>
            </w:r>
          </w:p>
          <w:p>
            <w:pPr>
              <w:pStyle w:val="Standard1"/>
              <w:bidi w:val="0"/>
              <w:ind w:left="0" w:right="0" w:firstLine="0"/>
              <w:jc w:val="left"/>
              <w:rPr>
                <w:rStyle w:val="None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None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Agenda: </w:t>
            </w:r>
          </w:p>
          <w:p>
            <w:pPr>
              <w:pStyle w:val="Standard1"/>
              <w:numPr>
                <w:ilvl w:val="0"/>
                <w:numId w:val="1"/>
              </w:numPr>
              <w:bidi w:val="0"/>
              <w:spacing w:before="120" w:after="120"/>
              <w:ind w:right="0"/>
              <w:jc w:val="left"/>
              <w:rPr>
                <w:sz w:val="24"/>
                <w:szCs w:val="24"/>
                <w:rtl w:val="0"/>
                <w:lang w:val="en-US"/>
              </w:rPr>
            </w:pPr>
            <w:r>
              <w:rPr>
                <w:rStyle w:val="None"/>
                <w:sz w:val="24"/>
                <w:szCs w:val="24"/>
                <w:shd w:val="nil" w:color="auto" w:fill="auto"/>
                <w:rtl w:val="0"/>
                <w:lang w:val="en-US"/>
              </w:rPr>
              <w:t>Review and finalize the complete Sprint 2 documents for submission</w:t>
            </w:r>
          </w:p>
          <w:p>
            <w:pPr>
              <w:pStyle w:val="Standard1"/>
              <w:numPr>
                <w:ilvl w:val="0"/>
                <w:numId w:val="1"/>
              </w:numPr>
              <w:bidi w:val="0"/>
              <w:spacing w:before="120" w:after="120"/>
              <w:ind w:right="0"/>
              <w:jc w:val="left"/>
              <w:rPr>
                <w:sz w:val="24"/>
                <w:szCs w:val="24"/>
                <w:rtl w:val="0"/>
                <w:lang w:val="en-US"/>
              </w:rPr>
            </w:pPr>
            <w:r>
              <w:rPr>
                <w:rStyle w:val="None"/>
                <w:sz w:val="24"/>
                <w:szCs w:val="24"/>
                <w:shd w:val="nil" w:color="auto" w:fill="auto"/>
                <w:rtl w:val="0"/>
                <w:lang w:val="en-US"/>
              </w:rPr>
              <w:t>AOB</w:t>
            </w:r>
          </w:p>
          <w:p>
            <w:pPr>
              <w:pStyle w:val="Standard1"/>
              <w:spacing w:before="120" w:after="120"/>
              <w:rPr>
                <w:rStyle w:val="None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Style w:val="None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None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Signature: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Style w:val="None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None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Kamrun Nahar Liza 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Style w:val="None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None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Rajesh Bista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Style w:val="None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None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Shishir Das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Style w:val="None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None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Sudeep Manandhar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sz w:val="24"/>
                <w:szCs w:val="24"/>
                <w:shd w:val="nil" w:color="auto" w:fill="auto"/>
                <w:rtl w:val="0"/>
                <w:lang w:val="en-US"/>
              </w:rPr>
              <w:t>Suvash Sharma</w:t>
            </w:r>
          </w:p>
        </w:tc>
        <w:tc>
          <w:tcPr>
            <w:tcW w:type="dxa" w:w="215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ind w:left="216" w:hanging="216"/>
      </w:pPr>
      <w:r/>
    </w:p>
    <w:sectPr>
      <w:headerReference w:type="default" r:id="rId4"/>
      <w:footerReference w:type="default" r:id="rId5"/>
      <w:pgSz w:w="12240" w:h="15840" w:orient="portrait"/>
      <w:pgMar w:top="630" w:right="1008" w:bottom="1440" w:left="1008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tandard1">
    <w:name w:val="Standard1"/>
    <w:next w:val="Standard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cs="Times New Roman" w:hAnsi="Times New Roman" w:eastAsia="Times New Roman"/>
      <w:outline w:val="0"/>
      <w:color w:val="0000ff"/>
      <w:u w:val="single" w:color="0000ff"/>
      <w:shd w:val="nil" w:color="auto" w:fill="auto"/>
      <w:lang w:val="en-US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