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2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</w:t>
        <w:br w:type="textWrapping"/>
        <w:t xml:space="preserve">РОССИЙСКОЙ ФЕДЕРАЦИИ</w:t>
        <w:br w:type="textWrapping"/>
        <w:t xml:space="preserve">Федеральное государственное автономное образовательное учреждение высшего образования</w:t>
        <w:br w:type="textWrapping"/>
        <w:t xml:space="preserve">"ТЮМЕНСКИЙ ГОСУДАРСТВЕННЫЙ УНИВЕРСИТЕТ"</w:t>
        <w:br w:type="textWrapping"/>
        <w:t xml:space="preserve">ШКОЛА КОМПЬЮТЕРНЫХ НАУК</w:t>
        <w:br w:type="textWrapping"/>
        <w:t xml:space="preserve">КАФЕДРА ПРОГРАММНОГО ОБЕСПЕЧЕНИЯ</w:t>
      </w:r>
    </w:p>
    <w:p w:rsidR="00000000" w:rsidDel="00000000" w:rsidP="00000000" w:rsidRDefault="00000000" w:rsidRPr="00000000" w14:paraId="00000003">
      <w:pPr>
        <w:spacing w:after="280" w:before="28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</w:t>
        <w:br w:type="textWrapping"/>
        <w:t xml:space="preserve">О РАЗРАБОТКЕ ПРОЕКТА ПО ДИСЦИПЛИНЕ</w:t>
        <w:br w:type="textWrapping"/>
        <w:t xml:space="preserve">«ИНТЕЛЛЕКТУАЛЬНЫЕ СИСТЕМЫ ПОДДЕРЖКИ ПРИНЯТИЯ РЕШЕНИЙ»</w:t>
        <w:br w:type="textWrapping"/>
        <w:t xml:space="preserve">на тему: Разработка системы автоматизированной суммаризации текста документов МФЦ на основе графов знаний</w:t>
      </w:r>
    </w:p>
    <w:p w:rsidR="00000000" w:rsidDel="00000000" w:rsidP="00000000" w:rsidRDefault="00000000" w:rsidRPr="00000000" w14:paraId="00000005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студенты 4 курса МОиАИС:</w:t>
        <w:br w:type="textWrapping"/>
        <w:t xml:space="preserve">Жменько Артём Юрьевич</w:t>
        <w:br w:type="textWrapping"/>
        <w:t xml:space="preserve">Усачёва Елизавета Юрьевна</w:t>
      </w:r>
    </w:p>
    <w:p w:rsidR="00000000" w:rsidDel="00000000" w:rsidP="00000000" w:rsidRDefault="00000000" w:rsidRPr="00000000" w14:paraId="0000000A">
      <w:pPr>
        <w:spacing w:after="280" w:before="28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проекта:</w:t>
        <w:br w:type="textWrapping"/>
        <w:t xml:space="preserve">Заведующий кафедры программного обеспечения</w:t>
        <w:br w:type="textWrapping"/>
        <w:t xml:space="preserve">Воробьёва Марина Сергеевна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rh3pib980z9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lajz62ichm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ОБЗОР ПРЕДМЕТНОЙ ОБЛАСТИ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01sz81aqi4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Анализ существующих проблем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0eag593c87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Обзор существующих решений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f9oqvic3zr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Подход к решению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vpo7qdffol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Целевая аудитория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xqg34u1kk8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Ценность предлагаемого решения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66gbx3jgac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РЕАЛИЗАЦИЯ ПРОЕКТА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szz7ldxcm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Постановка задачи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n0pwl5mai6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Используемые технологии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7nveek0v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Описание информационного обеспечения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fx5rwknfea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Разработка приложения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661mrbvwn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2.4.1 Архитектура приложения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evho54plb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 Дообучение модели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oeu6j4zofv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Интерфейс пользователя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vr2xpnhsz8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Тестирование системы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uap8q2ryck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2.6.1 Методы тестирования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0as6dmwg5r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2.6.2 Результаты тестирования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jnx76mvcsy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2.6.3 Выявленные проблемы и их решения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hickro6nxu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3. ОРГАНИЗАЦИЯ РАБОТЫ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j2nlttx1kw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Взаимодействие с заказчиком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zms04dmz79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Распределение задач внутри команды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p1tl8kp25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Результаты организации работы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w8smyvux0p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fwii4rkj6s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xcchotz6xr4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ПРИЛОЖЕНИ</w:t>
            </w:r>
          </w:hyperlink>
          <w:hyperlink w:anchor="_heading=h.xcchotz6xr4b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Е</w:t>
            </w:r>
          </w:hyperlink>
          <w:hyperlink w:anchor="_heading=h.xcchotz6xr4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0"/>
          <w:sz w:val="28"/>
          <w:szCs w:val="28"/>
        </w:rPr>
      </w:pPr>
      <w:bookmarkStart w:colFirst="0" w:colLast="0" w:name="_heading=h.rh3pib980z96" w:id="0"/>
      <w:bookmarkEnd w:id="0"/>
      <w:r w:rsidDel="00000000" w:rsidR="00000000" w:rsidRPr="00000000">
        <w:rPr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многофункциональные центры (МФЦ) предоставляют широкий спектр государственных и муниципальных услуг, охватывающих различные аспекты повседневной жизни граждан. Однако несмотря </w:t>
      </w:r>
      <w:r w:rsidDel="00000000" w:rsidR="00000000" w:rsidRPr="00000000">
        <w:rPr>
          <w:rtl w:val="0"/>
        </w:rPr>
        <w:t xml:space="preserve">на попытки сделать получение услуг удобным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процесс взаимодействия с МФЦ для многих граждан остаётся сложным. Одной из ключевых проблем является обилие официальной документации, сопровождающей процесс оказания услуг. Клиентам предоставляются </w:t>
      </w:r>
      <w:r w:rsidDel="00000000" w:rsidR="00000000" w:rsidRPr="00000000">
        <w:rPr>
          <w:rtl w:val="0"/>
        </w:rPr>
        <w:t xml:space="preserve">объёмные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документы с подробным описанием порядка получения услуги, перечня необходимых документов, возможных исключений и частных случаев.</w:t>
      </w:r>
    </w:p>
    <w:p w:rsidR="00000000" w:rsidDel="00000000" w:rsidP="00000000" w:rsidRDefault="00000000" w:rsidRPr="00000000" w14:paraId="0000002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Чрезмерное использование формального языка, сложных терминов и громоздких формулировок затрудняет восприятие информации, особенно для граждан, не обладающих юридическими или техническими знаниями </w:t>
      </w:r>
      <w:r w:rsidDel="00000000" w:rsidR="00000000" w:rsidRPr="00000000">
        <w:rPr>
          <w:rtl w:val="0"/>
        </w:rPr>
        <w:t xml:space="preserve">[1, 11]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результате клиенты сталкиваются с трудностями при подготовке необходимых документов и часто приходят в МФЦ с неполным или неверным пакетом. Это приводит к повторным посещениям, тратам времени и ресурсов, а также к росту неудовлетворённости пользователей услугами [</w:t>
      </w:r>
      <w:r w:rsidDel="00000000" w:rsidR="00000000" w:rsidRPr="00000000">
        <w:rPr>
          <w:rtl w:val="0"/>
        </w:rPr>
        <w:t xml:space="preserve">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данной проблемы усиливается с увеличением потока клиентов и разнообразия предоставляемых услуг. Для решения обозначенных проблем необходимо внедрение автоматизированных систем, которые бы помогали гражданам быстро и легко ориентироваться в сложной документации, извлекая из неё только ключевые сведения.</w:t>
      </w:r>
    </w:p>
    <w:p w:rsidR="00000000" w:rsidDel="00000000" w:rsidP="00000000" w:rsidRDefault="00000000" w:rsidRPr="00000000" w14:paraId="0000002E">
      <w:pPr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Настоящий проект направлен на разработку </w:t>
      </w:r>
      <w:r w:rsidDel="00000000" w:rsidR="00000000" w:rsidRPr="00000000">
        <w:rPr>
          <w:rtl w:val="0"/>
        </w:rPr>
        <w:t xml:space="preserve">системы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автоматической обработки текстов документов МФЦ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“МФЦ Простые документы”. Его задача </w:t>
      </w:r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выделить основные требования для получения услуги из содержания документа и представить их в удобной для пользователя форме. Предлагаемая система поможет сократить время на ознакомление с информацией, минимизировать ошибки и увеличить удовлетворённость клиентов.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360" w:lineRule="auto"/>
        <w:ind w:left="0" w:firstLine="720"/>
        <w:rPr/>
      </w:pPr>
      <w:bookmarkStart w:colFirst="0" w:colLast="0" w:name="_heading=h.rlajz62ichmb" w:id="1"/>
      <w:bookmarkEnd w:id="1"/>
      <w:r w:rsidDel="00000000" w:rsidR="00000000" w:rsidRPr="00000000">
        <w:rPr>
          <w:rtl w:val="0"/>
        </w:rPr>
        <w:t xml:space="preserve">ГЛАВА </w:t>
      </w:r>
      <w:r w:rsidDel="00000000" w:rsidR="00000000" w:rsidRPr="00000000">
        <w:rPr>
          <w:rtl w:val="0"/>
        </w:rPr>
        <w:t xml:space="preserve">1. ОБЗОР ПРЕДМЕТНОЙ ОБЛАСТИ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heading=h.u01sz81aqi4g" w:id="2"/>
      <w:bookmarkEnd w:id="2"/>
      <w:r w:rsidDel="00000000" w:rsidR="00000000" w:rsidRPr="00000000">
        <w:rPr>
          <w:rtl w:val="0"/>
        </w:rPr>
        <w:t xml:space="preserve">1.1 Анализ существующих проблем</w:t>
      </w:r>
    </w:p>
    <w:p w:rsidR="00000000" w:rsidDel="00000000" w:rsidP="00000000" w:rsidRDefault="00000000" w:rsidRPr="00000000" w14:paraId="00000031">
      <w:pPr>
        <w:keepNext w:val="0"/>
        <w:keepLines w:val="0"/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Современные МФЦ выполняют важную роль в предоставлении государственных и муниципальных услуг. Однако сложность взаимодействия с МФЦ зачастую обуславливается обилием документации, которая носит формальный характер. Это приводит к затруднениям в понимании ключевой информации, необходимой для получения услуги, особенно для граждан, не обладающих достаточными юридическими или административными знаниями [1].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Результатом этого становятся: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Повторные визиты в МФЦ из-за ошибок в подготовке документов.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нагрузки на сотрудников центра.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Рост</w:t>
      </w:r>
      <w:r w:rsidDel="00000000" w:rsidR="00000000" w:rsidRPr="00000000">
        <w:rPr>
          <w:rtl w:val="0"/>
        </w:rPr>
        <w:t xml:space="preserve"> неудовлетворённости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клиентов, связанны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излишне сложными процессами [2].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heading=h.m0eag593c87p" w:id="3"/>
      <w:bookmarkEnd w:id="3"/>
      <w:r w:rsidDel="00000000" w:rsidR="00000000" w:rsidRPr="00000000">
        <w:rPr>
          <w:rtl w:val="0"/>
        </w:rPr>
        <w:t xml:space="preserve">1.2 Обзор существующих решений</w:t>
      </w:r>
    </w:p>
    <w:p w:rsidR="00000000" w:rsidDel="00000000" w:rsidP="00000000" w:rsidRDefault="00000000" w:rsidRPr="00000000" w14:paraId="00000037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</w:t>
      </w:r>
      <w:r w:rsidDel="00000000" w:rsidR="00000000" w:rsidRPr="00000000">
        <w:rPr>
          <w:rtl w:val="0"/>
        </w:rPr>
        <w:t xml:space="preserve">данный момент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существует ряд технологий и инструментов, которые частично решают проблемы работы с текстовыми данными:</w:t>
      </w:r>
    </w:p>
    <w:p w:rsidR="00000000" w:rsidDel="00000000" w:rsidP="00000000" w:rsidRDefault="00000000" w:rsidRPr="00000000" w14:paraId="00000038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Системы управления документами (DMS):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предоставляют средства для организации и хранения документов, но не адаптируют их под запросы пользователей [4].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Сервисы упрощения текста: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такие как Grammarly и Hemmingway App, помогают улучшить читаемость текста, но не рассчитаны на обработку официальных документов [12, 13].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Платформы для графов знаний: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Ontotext и Stardog предоставляют сложные решения для анализа и работы с графами данных, но их интеграция требует значительных усилий [12, 15].</w:t>
      </w:r>
    </w:p>
    <w:p w:rsidR="00000000" w:rsidDel="00000000" w:rsidP="00000000" w:rsidRDefault="00000000" w:rsidRPr="00000000" w14:paraId="0000003B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Модели NLP: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такие как Sentence-BERT и GPT, демонстрируют высокую точность в обработке текста, но требуют дополнительной настройки для работы с узкоспециализированными данными [7,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</w:t>
      </w:r>
    </w:p>
    <w:p w:rsidR="00000000" w:rsidDel="00000000" w:rsidP="00000000" w:rsidRDefault="00000000" w:rsidRPr="00000000" w14:paraId="0000003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Такие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решения либо недостаточно специализированы, либо требуют значительных ресурсов для настройки и интеграции.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6f9oqvic3zr5" w:id="4"/>
      <w:bookmarkEnd w:id="4"/>
      <w:r w:rsidDel="00000000" w:rsidR="00000000" w:rsidRPr="00000000">
        <w:rPr>
          <w:rtl w:val="0"/>
        </w:rPr>
        <w:t xml:space="preserve">1.3 Подход к решению</w:t>
      </w:r>
    </w:p>
    <w:p w:rsidR="00000000" w:rsidDel="00000000" w:rsidP="00000000" w:rsidRDefault="00000000" w:rsidRPr="00000000" w14:paraId="0000003E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</w:t>
      </w:r>
      <w:r w:rsidDel="00000000" w:rsidR="00000000" w:rsidRPr="00000000">
        <w:rPr>
          <w:rtl w:val="0"/>
        </w:rPr>
        <w:t xml:space="preserve">решения проблемы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наш проект применяет следующие современные технологии: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Sentence-BERT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поиска семантически релевантной информации в текстах документов  [7].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Генеративные модели (GPT)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перефразирования текста, адаптации его к запросам пользователей</w:t>
      </w:r>
      <w:r w:rsidDel="00000000" w:rsidR="00000000" w:rsidRPr="00000000">
        <w:rPr>
          <w:rtl w:val="0"/>
        </w:rPr>
        <w:t xml:space="preserve"> [8]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Retrieval-Augmented Generation (RAG):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методология, совмещающая поиск релевантных данных и генерацию ответа, что позволяет обрабатывать текстовые запросы </w:t>
      </w:r>
      <w:r w:rsidDel="00000000" w:rsidR="00000000" w:rsidRPr="00000000">
        <w:rPr>
          <w:rtl w:val="0"/>
        </w:rPr>
        <w:t xml:space="preserve">с меньшими галлюцинациями модели [5]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База данных </w:t>
      </w:r>
    </w:p>
    <w:p w:rsidR="00000000" w:rsidDel="00000000" w:rsidP="00000000" w:rsidRDefault="00000000" w:rsidRPr="00000000" w14:paraId="00000043">
      <w:p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Перечисленные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подходы позволяют создать систему, которая обеспечивает:</w:t>
      </w:r>
    </w:p>
    <w:p w:rsidR="00000000" w:rsidDel="00000000" w:rsidP="00000000" w:rsidRDefault="00000000" w:rsidRPr="00000000" w14:paraId="00000044">
      <w:pPr>
        <w:numPr>
          <w:ilvl w:val="0"/>
          <w:numId w:val="3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Точное извлечение информации, релевантной запросу пользователя.</w:t>
      </w:r>
    </w:p>
    <w:p w:rsidR="00000000" w:rsidDel="00000000" w:rsidP="00000000" w:rsidRDefault="00000000" w:rsidRPr="00000000" w14:paraId="00000045">
      <w:pPr>
        <w:numPr>
          <w:ilvl w:val="0"/>
          <w:numId w:val="3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Упрощение текста для улучшения восприятия данных.</w:t>
      </w:r>
    </w:p>
    <w:p w:rsidR="00000000" w:rsidDel="00000000" w:rsidP="00000000" w:rsidRDefault="00000000" w:rsidRPr="00000000" w14:paraId="00000046">
      <w:pPr>
        <w:numPr>
          <w:ilvl w:val="0"/>
          <w:numId w:val="3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Автоматизацию взаимодействия с документацией, что экономит время клиентов.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mvpo7qdffolk" w:id="5"/>
      <w:bookmarkEnd w:id="5"/>
      <w:r w:rsidDel="00000000" w:rsidR="00000000" w:rsidRPr="00000000">
        <w:rPr>
          <w:rtl w:val="0"/>
        </w:rPr>
        <w:t xml:space="preserve">1.4 Целевая аудитория</w:t>
      </w:r>
    </w:p>
    <w:p w:rsidR="00000000" w:rsidDel="00000000" w:rsidP="00000000" w:rsidRDefault="00000000" w:rsidRPr="00000000" w14:paraId="00000048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пользователями системы являются клиенты МФЦ, которым требуется:</w:t>
      </w:r>
    </w:p>
    <w:p w:rsidR="00000000" w:rsidDel="00000000" w:rsidP="00000000" w:rsidRDefault="00000000" w:rsidRPr="00000000" w14:paraId="00000049">
      <w:pPr>
        <w:numPr>
          <w:ilvl w:val="0"/>
          <w:numId w:val="2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Быстрый доступ к ключевой информации.</w:t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Снижение времени на подготовку документов</w:t>
      </w:r>
      <w:r w:rsidDel="00000000" w:rsidR="00000000" w:rsidRPr="00000000">
        <w:rPr>
          <w:rtl w:val="0"/>
        </w:rPr>
        <w:t xml:space="preserve"> и получения услуги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B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также снижает нагрузку на сотрудников МФЦ, позволяя им больше времени уделять нестандартным случаям и сложным вопросам [1].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heading=h.fxqg34u1kk8m" w:id="6"/>
      <w:bookmarkEnd w:id="6"/>
      <w:r w:rsidDel="00000000" w:rsidR="00000000" w:rsidRPr="00000000">
        <w:rPr>
          <w:rtl w:val="0"/>
        </w:rPr>
        <w:t xml:space="preserve">1.5 Ценность предлагаемого решения</w:t>
      </w:r>
    </w:p>
    <w:p w:rsidR="00000000" w:rsidDel="00000000" w:rsidP="00000000" w:rsidRDefault="00000000" w:rsidRPr="00000000" w14:paraId="0000004D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автоматизированной системы анализа и </w:t>
      </w:r>
      <w:r w:rsidDel="00000000" w:rsidR="00000000" w:rsidRPr="00000000">
        <w:rPr>
          <w:rtl w:val="0"/>
        </w:rPr>
        <w:t xml:space="preserve">аннотирования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текста предоставляет значимые преимущества:</w:t>
      </w:r>
    </w:p>
    <w:p w:rsidR="00000000" w:rsidDel="00000000" w:rsidP="00000000" w:rsidRDefault="00000000" w:rsidRPr="00000000" w14:paraId="0000004E">
      <w:pPr>
        <w:numPr>
          <w:ilvl w:val="0"/>
          <w:numId w:val="2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Уменьшение времени, затрачиваемого клиентами на изучение документации.</w:t>
      </w:r>
    </w:p>
    <w:p w:rsidR="00000000" w:rsidDel="00000000" w:rsidP="00000000" w:rsidRDefault="00000000" w:rsidRPr="00000000" w14:paraId="0000004F">
      <w:pPr>
        <w:numPr>
          <w:ilvl w:val="0"/>
          <w:numId w:val="2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Снижение вероятности ошибок при подготовке документов.</w:t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качества обслуживания за счёт доступности и удобства представлен</w:t>
      </w:r>
      <w:r w:rsidDel="00000000" w:rsidR="00000000" w:rsidRPr="00000000">
        <w:rPr>
          <w:rtl w:val="0"/>
        </w:rPr>
        <w:t xml:space="preserve">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информации [11].</w:t>
      </w:r>
    </w:p>
    <w:p w:rsidR="00000000" w:rsidDel="00000000" w:rsidP="00000000" w:rsidRDefault="00000000" w:rsidRPr="00000000" w14:paraId="00000051">
      <w:pPr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разрабатываемая система направлена на решение ключевых проблем взаимодействия граждан с МФЦ, обеспечивая современный и удобный инструмент для работы с документами.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rPr/>
      </w:pPr>
      <w:bookmarkStart w:colFirst="0" w:colLast="0" w:name="_heading=h.l66gbx3jgac7" w:id="7"/>
      <w:bookmarkEnd w:id="7"/>
      <w:r w:rsidDel="00000000" w:rsidR="00000000" w:rsidRPr="00000000">
        <w:rPr>
          <w:rtl w:val="0"/>
        </w:rPr>
        <w:t xml:space="preserve">ГЛАВА 2. РЕАЛИЗАЦИЯ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line="360" w:lineRule="auto"/>
        <w:ind w:left="0" w:firstLine="720"/>
        <w:rPr/>
      </w:pPr>
      <w:bookmarkStart w:colFirst="0" w:colLast="0" w:name="_heading=h.w0szz7ldxcmv" w:id="8"/>
      <w:bookmarkEnd w:id="8"/>
      <w:r w:rsidDel="00000000" w:rsidR="00000000" w:rsidRPr="00000000">
        <w:rPr>
          <w:rtl w:val="0"/>
        </w:rPr>
        <w:t xml:space="preserve">2.1 Постановка задачи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Основной задачей проекта является создание автоматизированной системы обработки текстов документов, предоставляемых клиентам МФЦ. Система должна позволять пользователю вводить запрос на естественном языке и получать ответ, сформированный на основе релевантных разделов документации.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Реализация проекта состоит из следующих этапов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Предобработка исходного документа.</w:t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 для </w:t>
      </w:r>
      <w:r w:rsidDel="00000000" w:rsidR="00000000" w:rsidRPr="00000000">
        <w:rPr>
          <w:rtl w:val="0"/>
        </w:rPr>
        <w:t xml:space="preserve">преобразования сегментов документа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находит в документах наиболее релевантные части текста для заданного запроса.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генеративной модели для преобразования найденных секций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пользовательского интерфейса в виде чат-бота в Telegram для удобного взаимодействия с системой.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всех компонентов через API для обеспечения </w:t>
      </w:r>
      <w:r w:rsidDel="00000000" w:rsidR="00000000" w:rsidRPr="00000000">
        <w:rPr>
          <w:rtl w:val="0"/>
        </w:rPr>
        <w:t xml:space="preserve">работоспособности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системы.</w:t>
      </w:r>
    </w:p>
    <w:p w:rsidR="00000000" w:rsidDel="00000000" w:rsidP="00000000" w:rsidRDefault="00000000" w:rsidRPr="00000000" w14:paraId="0000005C">
      <w:pPr>
        <w:pStyle w:val="Heading2"/>
        <w:spacing w:after="0" w:before="0" w:line="360" w:lineRule="auto"/>
        <w:ind w:left="720" w:hanging="360"/>
        <w:rPr/>
      </w:pPr>
      <w:bookmarkStart w:colFirst="0" w:colLast="0" w:name="_heading=h.on0pwl5mai6q" w:id="9"/>
      <w:bookmarkEnd w:id="9"/>
      <w:r w:rsidDel="00000000" w:rsidR="00000000" w:rsidRPr="00000000">
        <w:rPr>
          <w:rtl w:val="0"/>
        </w:rPr>
        <w:t xml:space="preserve">2.2 Используемые технологии</w:t>
      </w:r>
    </w:p>
    <w:p w:rsidR="00000000" w:rsidDel="00000000" w:rsidP="00000000" w:rsidRDefault="00000000" w:rsidRPr="00000000" w14:paraId="0000005D">
      <w:pPr>
        <w:keepNext w:val="0"/>
        <w:keepLines w:val="0"/>
        <w:numPr>
          <w:ilvl w:val="0"/>
          <w:numId w:val="19"/>
        </w:numPr>
        <w:spacing w:after="0" w:before="0" w:lineRule="auto"/>
        <w:ind w:left="708.6614173228347" w:firstLine="357.16535433070874"/>
        <w:rPr/>
      </w:pPr>
      <w:r w:rsidDel="00000000" w:rsidR="00000000" w:rsidRPr="00000000">
        <w:rPr>
          <w:rtl w:val="0"/>
        </w:rPr>
        <w:t xml:space="preserve">Язык программирования Python</w:t>
      </w:r>
    </w:p>
    <w:p w:rsidR="00000000" w:rsidDel="00000000" w:rsidP="00000000" w:rsidRDefault="00000000" w:rsidRPr="00000000" w14:paraId="0000005E">
      <w:pPr>
        <w:spacing w:after="0" w:before="0" w:line="360" w:lineRule="auto"/>
        <w:ind w:left="708.6614173228347" w:firstLine="357.16535433070874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основной язык разработки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360" w:lineRule="auto"/>
        <w:ind w:left="708.6614173228347" w:firstLine="357.16535433070874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9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Обширные библиотеки для обработки естественного языка (NLP).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интеграции с фреймворками и базами данных.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0"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Доступность использования моделей машинного обучения.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Фреймворк FastAPI</w:t>
      </w:r>
    </w:p>
    <w:p w:rsidR="00000000" w:rsidDel="00000000" w:rsidP="00000000" w:rsidRDefault="00000000" w:rsidRPr="00000000" w14:paraId="00000064">
      <w:pPr>
        <w:spacing w:after="0" w:before="0" w:line="360" w:lineRule="auto"/>
        <w:ind w:left="72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используется для реализации API.</w:t>
        <w:br w:type="textWrapping"/>
        <w:tab/>
        <w:t xml:space="preserve">Возможности: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Быстрое создание RESTful API.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before="0" w:line="360" w:lineRule="auto"/>
        <w:ind w:left="1785.8267716535433" w:hanging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асинхронных операций для повышения производительности.</w:t>
      </w:r>
    </w:p>
    <w:p w:rsidR="00000000" w:rsidDel="00000000" w:rsidP="00000000" w:rsidRDefault="00000000" w:rsidRPr="00000000" w14:paraId="00000067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3. ElasticSearch</w:t>
      </w:r>
    </w:p>
    <w:p w:rsidR="00000000" w:rsidDel="00000000" w:rsidP="00000000" w:rsidRDefault="00000000" w:rsidRPr="00000000" w14:paraId="00000068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система для хранения и поиска текстовых эмбеддингов.</w:t>
        <w:br w:type="textWrapping"/>
        <w:tab/>
        <w:t xml:space="preserve">Возможности: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Быстрый поиск похожих данных на основе векторных представлений.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 и надёжность при работе с большими объёмами информации [10].</w:t>
      </w:r>
    </w:p>
    <w:p w:rsidR="00000000" w:rsidDel="00000000" w:rsidP="00000000" w:rsidRDefault="00000000" w:rsidRPr="00000000" w14:paraId="0000006B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4. Sentence-BERT</w:t>
      </w:r>
    </w:p>
    <w:p w:rsidR="00000000" w:rsidDel="00000000" w:rsidP="00000000" w:rsidRDefault="00000000" w:rsidRPr="00000000" w14:paraId="0000006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модель для создания эмбеддингов текста.</w:t>
        <w:br w:type="textWrapping"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before="0" w:line="360" w:lineRule="auto"/>
        <w:ind w:left="1417.3228346456694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семантической </w:t>
      </w:r>
      <w:r w:rsidDel="00000000" w:rsidR="00000000" w:rsidRPr="00000000">
        <w:rPr>
          <w:rtl w:val="0"/>
        </w:rPr>
        <w:t xml:space="preserve">схожести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между запросом и текстом с помощью метрики косинусного расстояния.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="360" w:lineRule="auto"/>
        <w:ind w:left="1417.3228346456694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точность при работе с текстами на естественном язык</w:t>
      </w:r>
      <w:r w:rsidDel="00000000" w:rsidR="00000000" w:rsidRPr="00000000">
        <w:rPr>
          <w:rtl w:val="0"/>
        </w:rPr>
        <w:t xml:space="preserve"> [7]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6F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5. GPT (Generative Pre-trained Transformer)</w:t>
      </w:r>
    </w:p>
    <w:p w:rsidR="00000000" w:rsidDel="00000000" w:rsidP="00000000" w:rsidRDefault="00000000" w:rsidRPr="00000000" w14:paraId="00000070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Описание: генеративная модель для упрощения и адаптации текста.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</w:p>
    <w:p w:rsidR="00000000" w:rsidDel="00000000" w:rsidP="00000000" w:rsidRDefault="00000000" w:rsidRPr="00000000" w14:paraId="00000071">
      <w:pPr>
        <w:numPr>
          <w:ilvl w:val="0"/>
          <w:numId w:val="18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</w:t>
      </w:r>
      <w:r w:rsidDel="00000000" w:rsidR="00000000" w:rsidRPr="00000000">
        <w:rPr>
          <w:rtl w:val="0"/>
        </w:rPr>
        <w:t xml:space="preserve"> генерация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18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Переформулирование сложных текстов для лучшего восприятия [8].</w:t>
      </w:r>
    </w:p>
    <w:p w:rsidR="00000000" w:rsidDel="00000000" w:rsidP="00000000" w:rsidRDefault="00000000" w:rsidRPr="00000000" w14:paraId="00000073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6. Telegram API</w:t>
      </w:r>
    </w:p>
    <w:p w:rsidR="00000000" w:rsidDel="00000000" w:rsidP="00000000" w:rsidRDefault="00000000" w:rsidRPr="00000000" w14:paraId="00000074">
      <w:pPr>
        <w:spacing w:after="0" w:before="0" w:line="360" w:lineRule="auto"/>
        <w:ind w:left="708.661417322834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интерфейс для взаимодействия с пользователями через чат-бота.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360" w:lineRule="auto"/>
        <w:ind w:left="1428.6614173228347" w:firstLine="11.338582677165334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7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удобного пользовательского интерфейса.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текстовых и мультимедийных запросов [12].</w:t>
      </w:r>
    </w:p>
    <w:p w:rsidR="00000000" w:rsidDel="00000000" w:rsidP="00000000" w:rsidRDefault="00000000" w:rsidRPr="00000000" w14:paraId="00000078">
      <w:pPr>
        <w:pStyle w:val="Heading2"/>
        <w:spacing w:line="360" w:lineRule="auto"/>
        <w:ind w:left="720" w:hanging="360"/>
        <w:rPr/>
      </w:pPr>
      <w:bookmarkStart w:colFirst="0" w:colLast="0" w:name="_heading=h.117nveek0vxb" w:id="10"/>
      <w:bookmarkEnd w:id="10"/>
      <w:r w:rsidDel="00000000" w:rsidR="00000000" w:rsidRPr="00000000">
        <w:rPr>
          <w:rtl w:val="0"/>
        </w:rPr>
        <w:t xml:space="preserve">2.3 Описание информационного обеспечения</w:t>
      </w:r>
    </w:p>
    <w:p w:rsidR="00000000" w:rsidDel="00000000" w:rsidP="00000000" w:rsidRDefault="00000000" w:rsidRPr="00000000" w14:paraId="00000079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Информационное обеспечение включает: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before="0" w:line="360" w:lineRule="auto"/>
        <w:ind w:left="708.6614173228347" w:firstLine="357.16535433070874"/>
      </w:pPr>
      <w:r w:rsidDel="00000000" w:rsidR="00000000" w:rsidRPr="00000000">
        <w:rPr>
          <w:rtl w:val="0"/>
        </w:rPr>
        <w:t xml:space="preserve">Входные данные: текстовые документы, предоставляемые МФЦ, полученные из Forcase API в формате JSON, названия услуг, описание услуг в виде документов, состоящих из иерархической структуры секций, конечным узлом которой является блок с текстом.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before="0" w:line="360" w:lineRule="auto"/>
        <w:ind w:left="708.6614173228347" w:firstLine="357.16535433070874"/>
      </w:pPr>
      <w:r w:rsidDel="00000000" w:rsidR="00000000" w:rsidRPr="00000000">
        <w:rPr>
          <w:rtl w:val="0"/>
        </w:rPr>
        <w:t xml:space="preserve">Обработка данных: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Очистка лишних символов (ссылок, 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Векторизация текста с помощью Sentence-BERT.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эмбеддингов в Elasticsearch для быстрого поиска.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Выходные данные: краткий и понятный текстовый ответ, сформированный на основе анализа документа и запроса пользователя.</w:t>
      </w:r>
    </w:p>
    <w:p w:rsidR="00000000" w:rsidDel="00000000" w:rsidP="00000000" w:rsidRDefault="00000000" w:rsidRPr="00000000" w14:paraId="00000080">
      <w:pPr>
        <w:pStyle w:val="Heading2"/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fx5rwknfeaz" w:id="11"/>
      <w:bookmarkEnd w:id="11"/>
      <w:r w:rsidDel="00000000" w:rsidR="00000000" w:rsidRPr="00000000">
        <w:rPr>
          <w:rtl w:val="0"/>
        </w:rPr>
        <w:t xml:space="preserve">2.4 Разработка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построен по модульному принципу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line="360" w:lineRule="auto"/>
        <w:ind w:left="708.6614173228347" w:firstLine="357.16535433070874"/>
      </w:pPr>
      <w:r w:rsidDel="00000000" w:rsidR="00000000" w:rsidRPr="00000000">
        <w:rPr>
          <w:rtl w:val="0"/>
        </w:rPr>
        <w:t xml:space="preserve">Модуль обработки запросов: анализирует входной запрос пользователя, создаёт эмбеддинги и ищет релевантные данные, отправляет данные в следующий модуль.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Модуль генерации текста: получает собранную информацию, формирует ответ на основе найденных данных и запроса пользователя.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API-модуль: обеспечивает связь между клиентом (Telegram-бот) и внутренними компонентами системы.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Интерфейсный модуль: чат-бот Telegram для взаимодействия с пользователем.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heading=h.q661mrbvwnf" w:id="12"/>
      <w:bookmarkEnd w:id="12"/>
      <w:r w:rsidDel="00000000" w:rsidR="00000000" w:rsidRPr="00000000">
        <w:rPr>
          <w:rtl w:val="0"/>
        </w:rPr>
        <w:t xml:space="preserve">2.4.1 Архитектура приложения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Описание схемы архитектуры системы (см. рис. 1): пользователь взаимодействует с ботом. Бот отправляет номер документа и вопрос пользователя через Telegram API, загружается необходимый документ с соответствующим номером из Forcase API. Далее документ предобрабатывается (удаление лишних символов и деление на сегменты).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Происходит обращение к базе данных: Модель SBERT вычисляет семантические сходства между сегментами и вопросом пользователей: 5 наиболее подходящих и имеющих значение больше 0.3 отправляются в генерацию промпта.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Промпт собирается из инструкции и результатов работы модели, описанной ранее. Модель GPT на вход получает промпт, выводит ответ, который снова фильтрует модель SBERT. Полученный текст направляется через Telegram API пользователю в виде сообщения (см. приложение 2)</w:t>
        <w:br w:type="textWrapping"/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0" w:before="0" w:line="360" w:lineRule="auto"/>
        <w:ind w:left="0" w:firstLine="0"/>
        <w:rPr>
          <w:sz w:val="24"/>
          <w:szCs w:val="24"/>
        </w:rPr>
      </w:pPr>
      <w:bookmarkStart w:colFirst="0" w:colLast="0" w:name="_heading=h.k1uopmc27ggi" w:id="13"/>
      <w:bookmarkEnd w:id="13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3733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1. Архитектура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360" w:lineRule="auto"/>
        <w:rPr/>
      </w:pPr>
      <w:bookmarkStart w:colFirst="0" w:colLast="0" w:name="_heading=h.449zp150has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eading=h.levho54plbpx" w:id="15"/>
      <w:bookmarkEnd w:id="15"/>
      <w:r w:rsidDel="00000000" w:rsidR="00000000" w:rsidRPr="00000000">
        <w:rPr>
          <w:rtl w:val="0"/>
        </w:rPr>
        <w:t xml:space="preserve">2.4.2 Дообучение модели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Взятая за основу модель ruGPT3-large-based-on-gpt2 сильно галлюцинировала и не использовала заданный текст из промпта. Было решено сделать fine-tuning: дообучить модель на текстах документов МФЦ. Параметры для обучения следующие: 5 эпох по 27 шагов, шаг обучения: 5e-5, размер пакетов: 1. Дообучение заняло 6 часов. Необходимый результат был достигнут: модель начала учитывать контекст, заданный в промпте.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heading=h.soeu6j4zofvm" w:id="16"/>
      <w:bookmarkEnd w:id="16"/>
      <w:r w:rsidDel="00000000" w:rsidR="00000000" w:rsidRPr="00000000">
        <w:rPr>
          <w:rtl w:val="0"/>
        </w:rPr>
        <w:t xml:space="preserve">2.5 Интерфейс пользователя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Для взаимодействия с системой реализован Telegram-бот. Основные функции интерфейса:</w:t>
      </w:r>
    </w:p>
    <w:p w:rsidR="00000000" w:rsidDel="00000000" w:rsidP="00000000" w:rsidRDefault="00000000" w:rsidRPr="00000000" w14:paraId="00000092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Приём текстовых запросов от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запросов с передачей данных на сервер.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Выдача ответов пользователю в текстовой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использования и минимальные требования к обучению.</w:t>
      </w:r>
    </w:p>
    <w:p w:rsidR="00000000" w:rsidDel="00000000" w:rsidP="00000000" w:rsidRDefault="00000000" w:rsidRPr="00000000" w14:paraId="00000096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сценария работы:</w:t>
      </w:r>
    </w:p>
    <w:p w:rsidR="00000000" w:rsidDel="00000000" w:rsidP="00000000" w:rsidRDefault="00000000" w:rsidRPr="00000000" w14:paraId="00000097">
      <w:pPr>
        <w:numPr>
          <w:ilvl w:val="0"/>
          <w:numId w:val="33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запрос в Telegram-боте, например: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«Какие документы нужны для оформления ипотеки?».</w:t>
      </w:r>
    </w:p>
    <w:p w:rsidR="00000000" w:rsidDel="00000000" w:rsidP="00000000" w:rsidRDefault="00000000" w:rsidRPr="00000000" w14:paraId="00000098">
      <w:pPr>
        <w:numPr>
          <w:ilvl w:val="0"/>
          <w:numId w:val="33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анализирует запрос, извлекает релевантные данные из документов и генерирует ответ.</w:t>
      </w:r>
    </w:p>
    <w:p w:rsidR="00000000" w:rsidDel="00000000" w:rsidP="00000000" w:rsidRDefault="00000000" w:rsidRPr="00000000" w14:paraId="00000099">
      <w:pPr>
        <w:numPr>
          <w:ilvl w:val="0"/>
          <w:numId w:val="33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отправляется пользователю в удобной и понятной форме.</w:t>
      </w:r>
    </w:p>
    <w:p w:rsidR="00000000" w:rsidDel="00000000" w:rsidP="00000000" w:rsidRDefault="00000000" w:rsidRPr="00000000" w14:paraId="0000009A">
      <w:pPr>
        <w:pStyle w:val="Heading2"/>
        <w:spacing w:line="360" w:lineRule="auto"/>
        <w:rPr/>
      </w:pPr>
      <w:bookmarkStart w:colFirst="0" w:colLast="0" w:name="_heading=h.evr2xpnhsz80" w:id="17"/>
      <w:bookmarkEnd w:id="17"/>
      <w:r w:rsidDel="00000000" w:rsidR="00000000" w:rsidRPr="00000000">
        <w:rPr>
          <w:rtl w:val="0"/>
        </w:rPr>
        <w:t xml:space="preserve">2.6 Тестирование системы</w:t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heading=h.duap8q2ryckd" w:id="18"/>
      <w:bookmarkEnd w:id="18"/>
      <w:r w:rsidDel="00000000" w:rsidR="00000000" w:rsidRPr="00000000">
        <w:rPr>
          <w:rtl w:val="0"/>
        </w:rPr>
        <w:t xml:space="preserve">2.6.1 Методы тестирования</w:t>
      </w:r>
    </w:p>
    <w:p w:rsidR="00000000" w:rsidDel="00000000" w:rsidP="00000000" w:rsidRDefault="00000000" w:rsidRPr="00000000" w14:paraId="0000009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корректности работы системы использовались следующие подходы: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Интеграционное тестирование компонентов: проверка взаимодействия между основными модулями системы: обработка запроса, поиск релевантных данных в Elasticsearch и генерация ответа.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Функциональное тестирование: оценка корректности ответов на основе тестового набора запросов, включающего типичные случаи и сложные формулировки, времени генерации ответов.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Измерение точности модели: применение метрик ROUGE и BERTScore (сравнение 20 ответов модели с ответами операторов МФЦ) для оценки качества генерации текста и поиска релевантной информации.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after="0" w:before="0" w:lineRule="auto"/>
        <w:rPr/>
      </w:pPr>
      <w:bookmarkStart w:colFirst="0" w:colLast="0" w:name="_heading=h.e0as6dmwg5r8" w:id="19"/>
      <w:bookmarkEnd w:id="19"/>
      <w:r w:rsidDel="00000000" w:rsidR="00000000" w:rsidRPr="00000000">
        <w:rPr>
          <w:rtl w:val="0"/>
        </w:rPr>
        <w:t xml:space="preserve">2.6.2 Результаты тестирования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Метрика BERTScore: достигнута средняя точность 0.75 при сопоставлении эмбеддингов текста из запросов и найденных секций: модель выдаёт ответы, семантически похожие на правильные.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Идентификация релевантных секций</w:t>
        <w:br w:type="textWrapping"/>
        <w:t xml:space="preserve">Модель SBERT успешно выделила ключевые блоки текста в 85% тестовых запросов.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Среднее время генерации ответов ответов составило 24 секунды. Тестовый стенд: RTX 3060 Laptop, 32GB DDR4 3200MHz. Данный результат нельзя назвать идеальным, для сокращения времени ожидания необходимо увеличивать вычислительную мощность.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after="0" w:before="0" w:lineRule="auto"/>
        <w:rPr/>
      </w:pPr>
      <w:bookmarkStart w:colFirst="0" w:colLast="0" w:name="_heading=h.ajnx76mvcsy9" w:id="20"/>
      <w:bookmarkEnd w:id="20"/>
      <w:r w:rsidDel="00000000" w:rsidR="00000000" w:rsidRPr="00000000">
        <w:rPr>
          <w:rtl w:val="0"/>
        </w:rPr>
        <w:t xml:space="preserve">2.6.3 Выявленные проблемы и их решения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Галлюцинации модели</w:t>
      </w:r>
      <w:r w:rsidDel="00000000" w:rsidR="00000000" w:rsidRPr="00000000">
        <w:rPr>
          <w:rtl w:val="0"/>
        </w:rPr>
        <w:t xml:space="preserve">: 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енерация информации, не относящейся к исходному запросу, затрудняла интерпретацию ответа.</w:t>
        <w:br w:type="textWrapping"/>
        <w:tab/>
        <w:tab/>
      </w:r>
      <w:r w:rsidDel="00000000" w:rsidR="00000000" w:rsidRPr="00000000">
        <w:rPr>
          <w:sz w:val="28"/>
          <w:szCs w:val="28"/>
          <w:rtl w:val="0"/>
        </w:rPr>
        <w:t xml:space="preserve">Решение: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применён метод Prompt-tuning, включающий </w:t>
      </w:r>
      <w:r w:rsidDel="00000000" w:rsidR="00000000" w:rsidRPr="00000000">
        <w:rPr>
          <w:rtl w:val="0"/>
        </w:rPr>
        <w:t xml:space="preserve">изменение инструкции промпта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изменение гиперпараметров генерации текста.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Ограничения в обработке сложных формулировок запросов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одель иногда пропускала важные детали из сложных запросов.</w:t>
        <w:br w:type="textWrapping"/>
        <w:tab/>
        <w:tab/>
      </w:r>
      <w:r w:rsidDel="00000000" w:rsidR="00000000" w:rsidRPr="00000000">
        <w:rPr>
          <w:sz w:val="28"/>
          <w:szCs w:val="28"/>
          <w:rtl w:val="0"/>
        </w:rPr>
        <w:t xml:space="preserve">Решение: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модель </w:t>
      </w:r>
      <w:r w:rsidDel="00000000" w:rsidR="00000000" w:rsidRPr="00000000">
        <w:rPr>
          <w:rtl w:val="0"/>
        </w:rPr>
        <w:t xml:space="preserve">дообучена на документах МФЦ,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увеличено количество запросов с многозначными формулировками для улучшения fine-tun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модели.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Проведённое тестирование подтвердило, что система способна обрабатывать запросы пользователей, выделять релевантные данные из документов и предоставлять корректные ответы. Однако для повышения качества генерации ответов требуется дальнейшая оптимизация параметров модели и расширение тестового набора запросов.</w:t>
      </w:r>
    </w:p>
    <w:p w:rsidR="00000000" w:rsidDel="00000000" w:rsidP="00000000" w:rsidRDefault="00000000" w:rsidRPr="00000000" w14:paraId="000000A8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ind w:firstLine="0"/>
        <w:rPr/>
      </w:pPr>
      <w:bookmarkStart w:colFirst="0" w:colLast="0" w:name="_heading=h.qhickro6nxu5" w:id="21"/>
      <w:bookmarkEnd w:id="21"/>
      <w:r w:rsidDel="00000000" w:rsidR="00000000" w:rsidRPr="00000000">
        <w:rPr>
          <w:rtl w:val="0"/>
        </w:rPr>
        <w:t xml:space="preserve">ГЛАВА 3. ОРГАНИЗАЦИЯ РАБОТЫ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0" w:before="0" w:lineRule="auto"/>
        <w:rPr/>
      </w:pPr>
      <w:bookmarkStart w:colFirst="0" w:colLast="0" w:name="_heading=h.6j2nlttx1kw7" w:id="22"/>
      <w:bookmarkEnd w:id="22"/>
      <w:r w:rsidDel="00000000" w:rsidR="00000000" w:rsidRPr="00000000">
        <w:rPr>
          <w:rtl w:val="0"/>
        </w:rPr>
        <w:t xml:space="preserve">3.1. Взаимодействие с заказчиком</w:t>
      </w:r>
    </w:p>
    <w:p w:rsidR="00000000" w:rsidDel="00000000" w:rsidP="00000000" w:rsidRDefault="00000000" w:rsidRPr="00000000" w14:paraId="000000AC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 процессе выполнения проекта взаимодействие с заказчиком — представителями многофункционального центра (МФЦ) — было ограничено. Основные этапы взаимодействия включали:</w:t>
      </w:r>
    </w:p>
    <w:p w:rsidR="00000000" w:rsidDel="00000000" w:rsidP="00000000" w:rsidRDefault="00000000" w:rsidRPr="00000000" w14:paraId="000000AD">
      <w:pPr>
        <w:numPr>
          <w:ilvl w:val="0"/>
          <w:numId w:val="25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Первичное согласование концепции проекта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Обсуждение общей идеи и её согласования с целью определения ключевых аспектов системы: упрощения текстов документов и предоставления удобного интерфейса.</w:t>
      </w:r>
    </w:p>
    <w:p w:rsidR="00000000" w:rsidDel="00000000" w:rsidP="00000000" w:rsidRDefault="00000000" w:rsidRPr="00000000" w14:paraId="000000AE">
      <w:pPr>
        <w:numPr>
          <w:ilvl w:val="0"/>
          <w:numId w:val="25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Определение требований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Сбор информации о потребностях клиентов МФЦ, а также о наиболее частых проблемах, с которыми сталкиваются пользователи при изучении документов.</w:t>
      </w:r>
    </w:p>
    <w:p w:rsidR="00000000" w:rsidDel="00000000" w:rsidP="00000000" w:rsidRDefault="00000000" w:rsidRPr="00000000" w14:paraId="000000AF">
      <w:pPr>
        <w:numPr>
          <w:ilvl w:val="0"/>
          <w:numId w:val="25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Промежуточные консультации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Проверка корректности выбранных подходов на начальных этапах разработки, включая подготовку пользовательского интерфейса и тестового сценария взаимодействия.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0" w:before="0" w:lineRule="auto"/>
        <w:rPr/>
      </w:pPr>
      <w:bookmarkStart w:colFirst="0" w:colLast="0" w:name="_heading=h.ozms04dmz79v" w:id="23"/>
      <w:bookmarkEnd w:id="23"/>
      <w:r w:rsidDel="00000000" w:rsidR="00000000" w:rsidRPr="00000000">
        <w:rPr>
          <w:rtl w:val="0"/>
        </w:rPr>
        <w:t xml:space="preserve">3.2. Распределение задач внутри команды</w:t>
      </w:r>
    </w:p>
    <w:p w:rsidR="00000000" w:rsidDel="00000000" w:rsidP="00000000" w:rsidRDefault="00000000" w:rsidRPr="00000000" w14:paraId="000000B1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  <w:t xml:space="preserve">Работа над проектом была разделена между двумя участниками команды:</w:t>
      </w:r>
    </w:p>
    <w:p w:rsidR="00000000" w:rsidDel="00000000" w:rsidP="00000000" w:rsidRDefault="00000000" w:rsidRPr="00000000" w14:paraId="000000B2">
      <w:pPr>
        <w:numPr>
          <w:ilvl w:val="0"/>
          <w:numId w:val="3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Жменько Артём:</w:t>
      </w:r>
    </w:p>
    <w:p w:rsidR="00000000" w:rsidDel="00000000" w:rsidP="00000000" w:rsidRDefault="00000000" w:rsidRPr="00000000" w14:paraId="000000B3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Настройка языковых моделей для обработки текста. </w:t>
      </w:r>
    </w:p>
    <w:p w:rsidR="00000000" w:rsidDel="00000000" w:rsidP="00000000" w:rsidRDefault="00000000" w:rsidRPr="00000000" w14:paraId="000000B4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Интеграция технологий поиска релевантной информации (Elasticsearch) и генерации ответов (GPT-3).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Тестирование и отладка системы.</w:t>
      </w:r>
    </w:p>
    <w:p w:rsidR="00000000" w:rsidDel="00000000" w:rsidP="00000000" w:rsidRDefault="00000000" w:rsidRPr="00000000" w14:paraId="000000B6">
      <w:pPr>
        <w:numPr>
          <w:ilvl w:val="0"/>
          <w:numId w:val="28"/>
        </w:numPr>
        <w:spacing w:after="0"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Усачёва Елизавета:</w:t>
      </w:r>
    </w:p>
    <w:p w:rsidR="00000000" w:rsidDel="00000000" w:rsidP="00000000" w:rsidRDefault="00000000" w:rsidRPr="00000000" w14:paraId="000000B7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Разработка интерфейса Telegram-бота.</w:t>
      </w:r>
    </w:p>
    <w:p w:rsidR="00000000" w:rsidDel="00000000" w:rsidP="00000000" w:rsidRDefault="00000000" w:rsidRPr="00000000" w14:paraId="000000B8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Настройка взаимодействия системы с API Telegram.</w:t>
      </w:r>
    </w:p>
    <w:p w:rsidR="00000000" w:rsidDel="00000000" w:rsidP="00000000" w:rsidRDefault="00000000" w:rsidRPr="00000000" w14:paraId="000000B9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Проведение тестирования и анализ результатов.</w:t>
      </w:r>
    </w:p>
    <w:p w:rsidR="00000000" w:rsidDel="00000000" w:rsidP="00000000" w:rsidRDefault="00000000" w:rsidRPr="00000000" w14:paraId="000000BA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Эффективное распределение задач позволило одновременно работать над различными аспектами проекта, минимизируя задержки.</w:t>
      </w:r>
    </w:p>
    <w:p w:rsidR="00000000" w:rsidDel="00000000" w:rsidP="00000000" w:rsidRDefault="00000000" w:rsidRPr="00000000" w14:paraId="000000BB">
      <w:pPr>
        <w:pStyle w:val="Heading2"/>
        <w:rPr/>
      </w:pPr>
      <w:bookmarkStart w:colFirst="0" w:colLast="0" w:name="_heading=h.1hp1tl8kp254" w:id="24"/>
      <w:bookmarkEnd w:id="24"/>
      <w:r w:rsidDel="00000000" w:rsidR="00000000" w:rsidRPr="00000000">
        <w:rPr>
          <w:rtl w:val="0"/>
        </w:rPr>
        <w:t xml:space="preserve">3.3. Результаты организации работы</w:t>
      </w:r>
    </w:p>
    <w:p w:rsidR="00000000" w:rsidDel="00000000" w:rsidP="00000000" w:rsidRDefault="00000000" w:rsidRPr="00000000" w14:paraId="000000BC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  <w:t xml:space="preserve">Организация работы включала:</w:t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Определение целей и задач каждого этапа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Для каждого этапа были установлены сроки выполнения и ожидаемые результаты. Это позволило команде сосредоточиться на ключевых аспектах проекта и завершить работу в установленный срок.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Еженедельное планирование и контроль прогресса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Каждую неделю обсуждались достигнутые результаты и определялись приоритеты на следующую неделю.</w:t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Результаты проекта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В результате проекта были разработаны:</w:t>
      </w:r>
    </w:p>
    <w:p w:rsidR="00000000" w:rsidDel="00000000" w:rsidP="00000000" w:rsidRDefault="00000000" w:rsidRPr="00000000" w14:paraId="000000C0">
      <w:pPr>
        <w:numPr>
          <w:ilvl w:val="0"/>
          <w:numId w:val="17"/>
        </w:numPr>
        <w:spacing w:after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Система обработки запросов с использованием моделей NLP.</w:t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after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Базовая версия Telegram-бота, позволяющего получать ответы на запросы пользователей.</w:t>
      </w:r>
    </w:p>
    <w:p w:rsidR="00000000" w:rsidDel="00000000" w:rsidP="00000000" w:rsidRDefault="00000000" w:rsidRPr="00000000" w14:paraId="000000C2">
      <w:pPr>
        <w:numPr>
          <w:ilvl w:val="0"/>
          <w:numId w:val="17"/>
        </w:numPr>
        <w:spacing w:after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Тестирование системы с использованием ключевых метрик, таких как ROUGE и BERTScore.</w:t>
      </w:r>
    </w:p>
    <w:p w:rsidR="00000000" w:rsidDel="00000000" w:rsidP="00000000" w:rsidRDefault="00000000" w:rsidRPr="00000000" w14:paraId="000000C3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Организация работы и распределение задач в команде позволили достичь поставленных целей и представить функциональную систему, которая решает ключевые проблемы, обозначенные в начале проекта.</w:t>
      </w:r>
    </w:p>
    <w:p w:rsidR="00000000" w:rsidDel="00000000" w:rsidP="00000000" w:rsidRDefault="00000000" w:rsidRPr="00000000" w14:paraId="000000C4">
      <w:pPr>
        <w:pStyle w:val="Heading1"/>
        <w:spacing w:after="0" w:before="0" w:lineRule="auto"/>
        <w:jc w:val="left"/>
        <w:rPr/>
      </w:pPr>
      <w:bookmarkStart w:colFirst="0" w:colLast="0" w:name="_heading=h.yy6l33kh52tp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after="0" w:before="0" w:lineRule="auto"/>
        <w:rPr/>
      </w:pPr>
      <w:bookmarkStart w:colFirst="0" w:colLast="0" w:name="_heading=h.5w8smyvux0pc" w:id="26"/>
      <w:bookmarkEnd w:id="26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C6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В ходе выполнения проекта "Разработка системы автоматизированной суммаризации текста документов МФЦ" были проанализированы основные проблемы взаимодействия граждан с многофункциональными центрами. Одной из ключевых трудностей, с которой сталкиваются пользователи, является сложность восприятия информации из официальных документов. Это обусловлено их громоздкой структурой, использованием формального языка и большим количеством деталей.</w:t>
      </w:r>
    </w:p>
    <w:p w:rsidR="00000000" w:rsidDel="00000000" w:rsidP="00000000" w:rsidRDefault="00000000" w:rsidRPr="00000000" w14:paraId="000000C7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Для решения данной проблемы был разработан модуль автоматизированной обработки текстов, который:</w:t>
      </w:r>
    </w:p>
    <w:p w:rsidR="00000000" w:rsidDel="00000000" w:rsidP="00000000" w:rsidRDefault="00000000" w:rsidRPr="00000000" w14:paraId="000000C8">
      <w:pPr>
        <w:numPr>
          <w:ilvl w:val="0"/>
          <w:numId w:val="22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Определяет релевантные разделы документа, связанные с запросом пользователя.</w:t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Генерирует краткий и понятный ответ с использованием языковых моделей.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Предоставляет удобный пользовательский интерфейс в формате Telegram-бота.</w:t>
      </w:r>
    </w:p>
    <w:p w:rsidR="00000000" w:rsidDel="00000000" w:rsidP="00000000" w:rsidRDefault="00000000" w:rsidRPr="00000000" w14:paraId="000000CB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Основные результаты проекта: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Реализация модели поиска и обработки информации: настроена и интегрирована модель Sentence-BERT для создания эмбеддингов текста и поиска релевантных разделов документа.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Реализована генерация ответов с использованием GPT-3.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Разработка интерфейса системы: Telegram-бот позволяет пользователям взаимодействовать с системой, задавать запросы и получать ответы в удобной форме.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Тестирование и оценка точности: проведено тестирование системы на тестовых запросах, что позволило выявить основные проблемы и оптимизировать модели.</w:t>
      </w:r>
    </w:p>
    <w:p w:rsidR="00000000" w:rsidDel="00000000" w:rsidP="00000000" w:rsidRDefault="00000000" w:rsidRPr="00000000" w14:paraId="000000D0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Применение современных технологий</w:t>
      </w:r>
    </w:p>
    <w:p w:rsidR="00000000" w:rsidDel="00000000" w:rsidP="00000000" w:rsidRDefault="00000000" w:rsidRPr="00000000" w14:paraId="000000D1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В проекте использованы передовые инструменты для обработки естественного языка (NLP) и работы с текстами, включая Elasticsearch и генеративные модели.</w:t>
      </w:r>
    </w:p>
    <w:p w:rsidR="00000000" w:rsidDel="00000000" w:rsidP="00000000" w:rsidRDefault="00000000" w:rsidRPr="00000000" w14:paraId="000000D3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Выводы:</w:t>
      </w:r>
    </w:p>
    <w:p w:rsidR="00000000" w:rsidDel="00000000" w:rsidP="00000000" w:rsidRDefault="00000000" w:rsidRPr="00000000" w14:paraId="000000D4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Разработанный прототип системы демонстрирует высокую актуальность и перспективность автоматизации процессов анализа текстовой информации в МФЦ.</w:t>
      </w:r>
    </w:p>
    <w:p w:rsidR="00000000" w:rsidDel="00000000" w:rsidP="00000000" w:rsidRDefault="00000000" w:rsidRPr="00000000" w14:paraId="000000D6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Система позволяет упростить взаимодействие граждан с официальной документацией, минимизируя ошибки при подготовке документов.</w:t>
      </w:r>
    </w:p>
    <w:p w:rsidR="00000000" w:rsidDel="00000000" w:rsidP="00000000" w:rsidRDefault="00000000" w:rsidRPr="00000000" w14:paraId="000000D7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Полученные результаты закладывают основу для дальнейшего развития проекта, включая:</w:t>
      </w:r>
    </w:p>
    <w:p w:rsidR="00000000" w:rsidDel="00000000" w:rsidP="00000000" w:rsidRDefault="00000000" w:rsidRPr="00000000" w14:paraId="000000D8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Масштабирование системы для работы с различными категориями документов.</w:t>
      </w:r>
    </w:p>
    <w:p w:rsidR="00000000" w:rsidDel="00000000" w:rsidP="00000000" w:rsidRDefault="00000000" w:rsidRPr="00000000" w14:paraId="000000D9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Оптимизацию модели для увеличения точности и производительности.</w:t>
      </w:r>
    </w:p>
    <w:p w:rsidR="00000000" w:rsidDel="00000000" w:rsidP="00000000" w:rsidRDefault="00000000" w:rsidRPr="00000000" w14:paraId="000000DA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Добавление новых функций, таких как интеграция с базами данных МФЦ и расширение возможностей генерации ответов.</w:t>
      </w:r>
    </w:p>
    <w:p w:rsidR="00000000" w:rsidDel="00000000" w:rsidP="00000000" w:rsidRDefault="00000000" w:rsidRPr="00000000" w14:paraId="000000DB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Проект достиг своих целей, предоставив рабочий инструмент для обработки запросов пользователей. Однако для полной реализации всех функциональных возможностей системы необходимо провести дополнительную оптимизацию и доработки. Полученные результаты доказывают, что использование технологий обработки естественного языка может значительно повысить удобство и эффективность взаимодействия граждан с многофункциональными центрами.</w:t>
      </w:r>
    </w:p>
    <w:p w:rsidR="00000000" w:rsidDel="00000000" w:rsidP="00000000" w:rsidRDefault="00000000" w:rsidRPr="00000000" w14:paraId="000000DC">
      <w:pPr>
        <w:pStyle w:val="Heading1"/>
        <w:jc w:val="left"/>
        <w:rPr/>
      </w:pPr>
      <w:bookmarkStart w:colFirst="0" w:colLast="0" w:name="_heading=h.vtw9jt4lbt4t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heading=h.2fwii4rkj6s2" w:id="28"/>
      <w:bookmarkEnd w:id="28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DE">
      <w:pPr>
        <w:numPr>
          <w:ilvl w:val="0"/>
          <w:numId w:val="24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Молчанова И. И., Попова С. А. Разработка информационных систем на основе обработки естественного языка. — М.: Инфра-М, 2020. — 320 с.</w:t>
      </w:r>
    </w:p>
    <w:p w:rsidR="00000000" w:rsidDel="00000000" w:rsidP="00000000" w:rsidRDefault="00000000" w:rsidRPr="00000000" w14:paraId="000000D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Захарова Л. В., Карпов С. М. Введение в обработку естественного языка: теория и практическое применение. — СПб.: БХВ-Петербург, 2021. — 274 с.</w:t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Клименко И. В., Чернов П. С. Применение технологий искусственного интеллекта в государственном управлении. — М.: Наука, 2019. — 210 с.</w:t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Бондаренко О. И., Логинов А. В. Использование моделей машинного обучения в обработке текста. — СПб.: Питер, 2022. — 256 с.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Vaswani, A., Shazeer, N., Parmar, N., et al. Attention is all you need. </w:t>
      </w:r>
      <w:r w:rsidDel="00000000" w:rsidR="00000000" w:rsidRPr="00000000">
        <w:rPr>
          <w:i w:val="1"/>
          <w:rtl w:val="0"/>
        </w:rPr>
        <w:t xml:space="preserve">NeurIPS 2017</w:t>
      </w:r>
      <w:r w:rsidDel="00000000" w:rsidR="00000000" w:rsidRPr="00000000">
        <w:rPr>
          <w:rtl w:val="0"/>
        </w:rPr>
        <w:t xml:space="preserve">. — 2017.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BERT: Pre-training of Deep Bidirectional Transformers for Language Understanding. Devlin, J., Chang, M. W., Lee, K., et al. — 2018.</w:t>
      </w:r>
    </w:p>
    <w:p w:rsidR="00000000" w:rsidDel="00000000" w:rsidP="00000000" w:rsidRDefault="00000000" w:rsidRPr="00000000" w14:paraId="000000E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Sentence-BERT: Sentence Embeddings using Siamese BERT-Networks. Reimers, N., Gurevych, I. </w:t>
      </w:r>
      <w:r w:rsidDel="00000000" w:rsidR="00000000" w:rsidRPr="00000000">
        <w:rPr>
          <w:i w:val="1"/>
          <w:rtl w:val="0"/>
        </w:rPr>
        <w:t xml:space="preserve">arXiv:1908.10084</w:t>
      </w:r>
      <w:r w:rsidDel="00000000" w:rsidR="00000000" w:rsidRPr="00000000">
        <w:rPr>
          <w:rtl w:val="0"/>
        </w:rPr>
        <w:t xml:space="preserve">, 2019.</w:t>
      </w:r>
    </w:p>
    <w:p w:rsidR="00000000" w:rsidDel="00000000" w:rsidP="00000000" w:rsidRDefault="00000000" w:rsidRPr="00000000" w14:paraId="000000E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Radford, A., Narasimhan, K., Salimans, T., et al. Improving Language Understanding by Generative Pre-Training. OpenAI, 2018.</w:t>
      </w:r>
    </w:p>
    <w:p w:rsidR="00000000" w:rsidDel="00000000" w:rsidP="00000000" w:rsidRDefault="00000000" w:rsidRPr="00000000" w14:paraId="000000E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Hamid, S., M. GPT-3: Language Models are Few-Shot Learners. </w:t>
      </w:r>
      <w:r w:rsidDel="00000000" w:rsidR="00000000" w:rsidRPr="00000000">
        <w:rPr>
          <w:i w:val="1"/>
          <w:rtl w:val="0"/>
        </w:rPr>
        <w:t xml:space="preserve">arXiv preprint arXiv:2005.14165</w:t>
      </w:r>
      <w:r w:rsidDel="00000000" w:rsidR="00000000" w:rsidRPr="00000000">
        <w:rPr>
          <w:rtl w:val="0"/>
        </w:rPr>
        <w:t xml:space="preserve">. — 2020.</w:t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Elasticsearch: The Definitive Guide / Shay Banon, Clinton Gormley, and Zachary Tong. — O’Reilly Media, 2015. — 500 p.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Chomsky, N. Syntactic Structures. — The Hague: Mouton &amp; Co, 1957.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Ontotext. (n.d.).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https://ontotext.com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Hemmingway App.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https://www.hemingwayapp.com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Grammarly.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https://www.grammarly.com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Stardog.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https://www.stardog.com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GitHub - OpenAI GPT-3: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https://github.com/openai/gpt-3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TensorFlow: Models and Examples.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https://www.tensorflow.org/</w:t>
        </w:r>
      </w:hyperlink>
      <w:r w:rsidDel="00000000" w:rsidR="00000000" w:rsidRPr="00000000">
        <w:rPr>
          <w:rtl w:val="0"/>
        </w:rPr>
        <w:t xml:space="preserve"> [Электронный ресурс].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heading=h.xcchotz6xr4b" w:id="29"/>
      <w:bookmarkEnd w:id="29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F1">
      <w:pPr>
        <w:spacing w:after="280" w:before="280" w:line="360" w:lineRule="auto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Приложен</w:t>
      </w:r>
      <w:r w:rsidDel="00000000" w:rsidR="00000000" w:rsidRPr="00000000">
        <w:rPr>
          <w:i w:val="1"/>
          <w:rtl w:val="0"/>
        </w:rPr>
        <w:t xml:space="preserve">ие 1. Примеры запросов и ответов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Вопрос: как вернуть госпошлину?</w:t>
      </w:r>
    </w:p>
    <w:p w:rsidR="00000000" w:rsidDel="00000000" w:rsidP="00000000" w:rsidRDefault="00000000" w:rsidRPr="00000000" w14:paraId="000000F3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Ответ: Вы можете подать заявление о возврате в любом офисе ГАУ ТО "МФЦ" или в органе государственной власти в Управлении Росреестра по Тюменской области.</w:t>
      </w:r>
    </w:p>
    <w:p w:rsidR="00000000" w:rsidDel="00000000" w:rsidP="00000000" w:rsidRDefault="00000000" w:rsidRPr="00000000" w14:paraId="000000F4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СРОКИ ВОЗВРАТА ГОСПОШЛИНЫ Возврат излишне уплаченной (взысканной) суммы государственной пошлины производится: - в любом офисе ГАУ ТО "МФЦ"; - в органе государственной власти в Управлении Росреестра по Тюменской области.</w:t>
      </w:r>
    </w:p>
    <w:p w:rsidR="00000000" w:rsidDel="00000000" w:rsidP="00000000" w:rsidRDefault="00000000" w:rsidRPr="00000000" w14:paraId="000000F5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ПЕРЕЧЕНЬ ДОКУМЕНТОВ 1. Документ, удостоверяющий личность - Оригинал, возвращается после удостоверения личности; 2. Документ, подтверждающий полномочия представителя - Оригинал, возвращается после сканирования; 3. Документ, подтверждающий полномочия представителя юридического лица - Оригинал, возвращается после сканирования.</w:t>
      </w:r>
    </w:p>
    <w:p w:rsidR="00000000" w:rsidDel="00000000" w:rsidP="00000000" w:rsidRDefault="00000000" w:rsidRPr="00000000" w14:paraId="000000F6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Вопрос: как зарегистрировать договор об ипотеке?</w:t>
      </w:r>
    </w:p>
    <w:p w:rsidR="00000000" w:rsidDel="00000000" w:rsidP="00000000" w:rsidRDefault="00000000" w:rsidRPr="00000000" w14:paraId="000000F8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Ответ: Для регистрации договора об ипотеки необходимо обратиться в банк, в котором открыт счет заемщика. Также возможен результат в виде: уведомления об отказе, уведомления о возврате без рассмотрения, уведомления о прекращении.</w:t>
      </w:r>
    </w:p>
    <w:p w:rsidR="00000000" w:rsidDel="00000000" w:rsidP="00000000" w:rsidRDefault="00000000" w:rsidRPr="00000000" w14:paraId="000000F9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360" w:lineRule="auto"/>
        <w:ind w:left="720" w:firstLine="0"/>
        <w:jc w:val="righ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360" w:lineRule="auto"/>
        <w:ind w:left="720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i w:val="1"/>
          <w:rtl w:val="0"/>
        </w:rPr>
        <w:t xml:space="preserve">Приложение 2.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Скриншоты интерфейса Telegram-бота.</w:t>
        <w:br w:type="textWrapping"/>
      </w:r>
    </w:p>
    <w:p w:rsidR="00000000" w:rsidDel="00000000" w:rsidP="00000000" w:rsidRDefault="00000000" w:rsidRPr="00000000" w14:paraId="000000FF">
      <w:pPr>
        <w:spacing w:after="0" w:before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61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80" w:before="0" w:line="360" w:lineRule="auto"/>
        <w:ind w:left="0" w:firstLine="0"/>
        <w:jc w:val="righ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80" w:before="0" w:line="360" w:lineRule="auto"/>
        <w:ind w:left="0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i w:val="1"/>
          <w:rtl w:val="0"/>
        </w:rPr>
        <w:t xml:space="preserve">Приложение 3.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Исходный код проекта.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fastapi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FastAPI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contextlib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asynccontextmanager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threading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httpx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sentence_transformers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SentenceTransformer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sklearn.metrics.pairwise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cosine_similarity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transformers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GPT2LMHeadModel, GPT2Tokenizer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torch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json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TELEGRAM_TOKEN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"7790465783:AAG8vsCeMB1ucgUNiEh0lTTisRVSbsZWsMk"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TELEGRAM_API_URL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f"https://api.telegram.org/bot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TELEGRAM_TOKEN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user_state = {}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DocumentContainer: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prepared_document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document_embeddings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doc_container = DocumentContainer()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device = torch.device(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"cuda"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torch.cuda.is_available()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"cpu"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device.type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'Для вычислений используются ядра cuda'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'Для вычислений используется процессор'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model_name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'ruGPT3-large/rugpt3_finetuned'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retrieval_model = SentenceTransformer(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"ai-forever/sbert_large_nlu_ru"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=device.type)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tokenizer = GPT2Tokenizer.from_pretrained(model_name)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generating_model = GPT2LMHeadModel.from_pretrained(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model_name,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do_sample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device_map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=device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service_names_path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'data/doc_links.json'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documents_path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'data/document_text.json'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(service_names_path,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file: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json_content = file.read()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service_blocks: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json.loads(json_content)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realty_service_names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service_blocks: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service_name, service_number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service_names.items():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'недвижим'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service_name.lower():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realty_service_names[service_number] = service_name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(documents_path,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file: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json_documents = file.read()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document_texts = json.loads(json_documents)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preprocess_corpus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(text):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text.replace(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).replace(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).strip()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re.sub(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\s+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text)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re.sub(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●|•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text)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re.sub(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[«»]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text)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(chat_id: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TELEGRAM_API_URL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/sendMessage"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payload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"chat_id"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text}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httpx.post(url,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=payload)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get_updates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(offset=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TELEGRAM_API_URL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/getUpdates"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params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"offset"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offset,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"timeout"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response = httpx.get(url,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=params)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response.json()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process_message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(chat_id, text):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chat_id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user_state: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user_state[chat_id]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"ask_document"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state = user_state[chat_id]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"ask_document"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"Система 'МФЦ Простые Документы' рада Вас приветствовать"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f"Вы можете задать вопрос по следующим услугам: "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          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.join([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service_number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service_number, service_name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realty_service_names.items()])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"Пожалуйста, введите номер документа"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"get_document"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"get_document"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"document_number"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text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text.isnumeric():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ваш вопрос."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prepare_document(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(text))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"get_question"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номер документа корректно"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"get_question"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"Ожидайте, Ваш вопрос в обработке"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question = text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answer = get_answer(question)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answer)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"Хотите задать ещё вопрос? Напишите номер нового документа или /start для начала"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"ask_document"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prepare_document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(document_number):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selected_document: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document_texts[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(document_number)]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prepared_document: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[]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is_merge_necessary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selected_document: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line = preprocess_corpus(line)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line.isupper():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prepared_line: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line[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 line[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:].lower()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': '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is_merge_necessary: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prepared_document[-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+= prepared_line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prepared_document.append(prepared_line)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is_merge_necessary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is_merge_necessary: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prepared_document[-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+= line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is_merge_necessary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prepared_document.append(line)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doc_container.prepared_document = prepared_document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doc_container.document_embeddings = retrieval_model.encode(prepared_document)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get_answer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(question):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'question embedding calculation'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query_embedding = retrieval_model.encode([question])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'embeding similariry search'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similarities = cosine_similarity(query_embedding, doc_container.document_embeddings)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texts_with_similarities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(similarities[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doc_container.prepared_document))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top_texts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(texts_with_similarities,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x: x[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)[: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top_texts = [top_text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(top_texts)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'Информация по вашему вопросу не была найдена в документе'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top_texts: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(text)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model_input_info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.join([text[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top_texts])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query_with_context = (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f"&lt;s&gt;Инструкция: Отвечай кратко, для ответа используй только данные из контекста ниже: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model_input_info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&lt;/s&gt;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Вопрос: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question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Ответ:"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inputs = tokenizer.encode(query_with_context,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return_tensors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).to(device)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'generating'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e1f22" w:val="clear"/>
        <w:ind w:left="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outputs = generating_model.generate(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inputs,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num_beams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max_new_tokens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early_stopping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answer: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tokenizer.decode(outputs[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skip_special_tokens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answer = answer[answer.find(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'&lt;/s&gt;'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:]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'ready'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answer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polling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"Запущен polling..."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offset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updates = get_updates(offset)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"result"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updates: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]: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offset = update[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"update_id"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chat_id = update[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text = update[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process_message(chat_id, text)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6f737a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pass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print(f'Ну, всякое бывает: {e}')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time.sleep(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@asynccontextmanager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async 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lifespan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737a"/>
          <w:sz w:val="20"/>
          <w:szCs w:val="20"/>
          <w:rtl w:val="0"/>
        </w:rPr>
        <w:t xml:space="preserve">app: FastAPI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thread = threading.Thread(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=polling,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daemon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thread.start()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"Polling успешно запущен!"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yield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"Приложение останавливается..."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f22" w:val="clear"/>
        <w:ind w:left="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 = FastAPI(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lifespan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=lifespan)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@app.get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read_root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"Telegram бот работает через polling и FastAPI!"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'../data/doc_links.json'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'../data/document_text.json'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загрузка файла с услугами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'недвижим'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.lower():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json_documents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json_documents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.items()}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Добавляем в результат объединённое значение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preprocess_corpus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лишние пробелы и переносы строк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).strip()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"\s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лишние пробелы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Заменяем маркеры списка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"●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•"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ненужные символы (если нужно)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«»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preprocess_corpus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AutoTokenizer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split_into_blocks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block_size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.encode(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block_size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block_size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"ai-forever/rugpt3large_based_on_gpt2"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split_into_blocks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"input_ids"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"labels"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"input_ids"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]})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AutoModelForCausalLM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TrainingArguments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"ai-forever/rugpt3large_based_on_gpt2"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AutoModelForCausalLM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TrainingArguments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"./results"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save_strategy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"steps"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save_steps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overwrite_output_dir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per_device_train_batch_size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per_device_eval_batch_size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num_train_epochs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logging_dir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"./logs"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logging_steps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5e-5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train_dataset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3.8582677165355" w:top="1133.8582677165355" w:left="1700.7874015748032" w:right="566.929133858267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Тюмень, 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0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360" w:lineRule="auto"/>
    </w:pPr>
    <w:rPr/>
  </w:style>
  <w:style w:type="paragraph" w:styleId="Heading3">
    <w:name w:val="heading 3"/>
    <w:basedOn w:val="Normal"/>
    <w:next w:val="Normal"/>
    <w:pPr/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3">
    <w:name w:val="heading 3"/>
    <w:basedOn w:val="a"/>
    <w:link w:val="30"/>
    <w:uiPriority w:val="9"/>
    <w:qFormat w:val="1"/>
    <w:rsid w:val="001B3CB0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Заголовок 3 Знак"/>
    <w:basedOn w:val="a0"/>
    <w:link w:val="3"/>
    <w:uiPriority w:val="9"/>
    <w:rsid w:val="001B3CB0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a3">
    <w:name w:val="Normal (Web)"/>
    <w:basedOn w:val="a"/>
    <w:uiPriority w:val="99"/>
    <w:semiHidden w:val="1"/>
    <w:unhideWhenUsed w:val="1"/>
    <w:rsid w:val="001B3CB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 w:val="1"/>
    <w:rsid w:val="001B3CB0"/>
    <w:rPr>
      <w:b w:val="1"/>
      <w:bCs w:val="1"/>
    </w:rPr>
  </w:style>
  <w:style w:type="paragraph" w:styleId="a5">
    <w:name w:val="header"/>
    <w:basedOn w:val="a"/>
    <w:link w:val="a6"/>
    <w:uiPriority w:val="99"/>
    <w:unhideWhenUsed w:val="1"/>
    <w:rsid w:val="001B3CB0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1B3CB0"/>
  </w:style>
  <w:style w:type="paragraph" w:styleId="a7">
    <w:name w:val="footer"/>
    <w:basedOn w:val="a"/>
    <w:link w:val="a8"/>
    <w:uiPriority w:val="99"/>
    <w:unhideWhenUsed w:val="1"/>
    <w:rsid w:val="001B3CB0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1B3CB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www.hemingwayapp.com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hemingwayapp.com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grammarly.com" TargetMode="External"/><Relationship Id="rId12" Type="http://schemas.openxmlformats.org/officeDocument/2006/relationships/hyperlink" Target="https://www.grammarly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ntotext.com" TargetMode="External"/><Relationship Id="rId15" Type="http://schemas.openxmlformats.org/officeDocument/2006/relationships/hyperlink" Target="https://www.stardog.com" TargetMode="External"/><Relationship Id="rId14" Type="http://schemas.openxmlformats.org/officeDocument/2006/relationships/hyperlink" Target="https://www.stardog.com" TargetMode="External"/><Relationship Id="rId17" Type="http://schemas.openxmlformats.org/officeDocument/2006/relationships/hyperlink" Target="https://github.com/openai/gpt-3" TargetMode="External"/><Relationship Id="rId16" Type="http://schemas.openxmlformats.org/officeDocument/2006/relationships/hyperlink" Target="https://github.com/openai/gpt-3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tensorflow.org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tensorflow.org/" TargetMode="External"/><Relationship Id="rId7" Type="http://schemas.openxmlformats.org/officeDocument/2006/relationships/image" Target="media/image2.jpg"/><Relationship Id="rId8" Type="http://schemas.openxmlformats.org/officeDocument/2006/relationships/hyperlink" Target="https://ontotex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vDO0UqsXa1zNt/7nW7F9v2UCiQ==">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2024-12-15T20:09:00Z</dcterms:created>
  <dc:creator>Admin</dc:creator>
</cp:coreProperties>
</file>