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D600A18" w14:paraId="392EBC79" wp14:textId="12103F6C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Diseño y programación web</w:t>
      </w:r>
    </w:p>
    <w:p w:rsidR="6D600A18" w:rsidP="6D600A18" w:rsidRDefault="6D600A18" w14:paraId="7B3D66BC" w14:textId="5DC141F5">
      <w:pPr>
        <w:pStyle w:val="Normal"/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</w:pPr>
      <w:r w:rsidRPr="6D600A18" w:rsidR="6D600A1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Alumna</w:t>
      </w:r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: </w:t>
      </w:r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Liz </w:t>
      </w:r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Leguizamón</w:t>
      </w:r>
    </w:p>
    <w:p xmlns:wp14="http://schemas.microsoft.com/office/word/2010/wordml" w:rsidP="48BC34DC" w14:paraId="1CBC480F" wp14:textId="75ED1CF7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s-ES"/>
        </w:rPr>
      </w:pPr>
      <w:r w:rsidRPr="48BC34DC" w:rsidR="48BC34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E</w:t>
      </w:r>
      <w:r w:rsidRPr="48BC34DC" w:rsidR="48BC34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xplica en que consiste un..</w:t>
      </w:r>
      <w:r w:rsidRPr="48BC34DC" w:rsidR="48BC34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s-ES"/>
        </w:rPr>
        <w:t>.</w:t>
      </w:r>
    </w:p>
    <w:p xmlns:wp14="http://schemas.microsoft.com/office/word/2010/wordml" w:rsidP="6D600A18" w14:paraId="55C9914C" wp14:textId="362D1052">
      <w:pPr>
        <w:pStyle w:val="Normal"/>
        <w:spacing w:after="160" w:line="259" w:lineRule="auto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 w:themeColor="text1" w:themeTint="FF" w:themeShade="FF"/>
          <w:sz w:val="24"/>
          <w:szCs w:val="24"/>
          <w:lang w:val="es-ES"/>
        </w:rPr>
      </w:pPr>
      <w:proofErr w:type="spellStart"/>
      <w:r w:rsidRPr="6D600A18" w:rsidR="6D600A1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Commit</w:t>
      </w:r>
      <w:proofErr w:type="spellEnd"/>
      <w:r w:rsidRPr="6D600A18" w:rsidR="6D600A1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: </w:t>
      </w:r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A esa acción de guardar los archivos en el repositorio.</w:t>
      </w:r>
    </w:p>
    <w:p xmlns:wp14="http://schemas.microsoft.com/office/word/2010/wordml" w:rsidP="6D600A18" w14:paraId="55DC7418" wp14:textId="1ED3686B">
      <w:pPr>
        <w:pStyle w:val="Normal"/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</w:pPr>
      <w:proofErr w:type="spellStart"/>
      <w:proofErr w:type="spellStart"/>
      <w:r w:rsidRPr="6D600A18" w:rsidR="6D600A1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Push</w:t>
      </w:r>
      <w:proofErr w:type="spellEnd"/>
      <w:r w:rsidRPr="6D600A18" w:rsidR="6D600A1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</w:t>
      </w:r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</w:t>
      </w:r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El comando </w:t>
      </w:r>
      <w:proofErr w:type="spellStart"/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git</w:t>
      </w:r>
      <w:proofErr w:type="spellEnd"/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</w:t>
      </w:r>
      <w:proofErr w:type="spellStart"/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push</w:t>
      </w:r>
      <w:proofErr w:type="spellEnd"/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</w:t>
      </w:r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se usa para cargar contenido del </w:t>
      </w:r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repositorio</w:t>
      </w:r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</w:t>
      </w:r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local a un </w:t>
      </w:r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repositorio</w:t>
      </w:r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</w:t>
      </w:r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remoto.</w:t>
      </w:r>
      <w:proofErr w:type="spellEnd"/>
    </w:p>
    <w:p xmlns:wp14="http://schemas.microsoft.com/office/word/2010/wordml" w:rsidP="6D600A18" w14:paraId="4F045CCB" wp14:textId="53167BBD">
      <w:pPr>
        <w:pStyle w:val="Normal"/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</w:pPr>
      <w:proofErr w:type="spellStart"/>
      <w:r w:rsidRPr="6D600A18" w:rsidR="6D600A1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Pull</w:t>
      </w:r>
      <w:proofErr w:type="spellEnd"/>
      <w:r w:rsidRPr="6D600A18" w:rsidR="6D600A1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: </w:t>
      </w:r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es un comando de Git utilizado para actualizar la versión local de un </w:t>
      </w:r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repositorio</w:t>
      </w:r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</w:t>
      </w:r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desde otro remoto. Es uno de los cuatro comandos que solicita interacción de red por Git. Por default, </w:t>
      </w:r>
      <w:proofErr w:type="spellStart"/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git</w:t>
      </w:r>
      <w:proofErr w:type="spellEnd"/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</w:t>
      </w:r>
      <w:proofErr w:type="spellStart"/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pull</w:t>
      </w:r>
      <w:proofErr w:type="spellEnd"/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</w:t>
      </w:r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hace dos cosas. Actualiza las referencias de rama remota para todas las demás ramas.</w:t>
      </w:r>
    </w:p>
    <w:p xmlns:wp14="http://schemas.microsoft.com/office/word/2010/wordml" w:rsidP="6D600A18" w14:paraId="042DE1FF" wp14:textId="62988D27">
      <w:pPr>
        <w:pStyle w:val="Normal"/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</w:pPr>
      <w:r w:rsidRPr="6D600A18" w:rsidR="6D600A1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Branch: </w:t>
      </w:r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git branch nos informa el nombre de la rama como "master".</w:t>
      </w:r>
    </w:p>
    <w:p xmlns:wp14="http://schemas.microsoft.com/office/word/2010/wordml" w:rsidP="6D600A18" w14:paraId="41EFA931" wp14:textId="5F9D0E86">
      <w:pPr>
        <w:pStyle w:val="Normal"/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</w:pPr>
      <w:proofErr w:type="spellStart"/>
      <w:r w:rsidRPr="6D600A18" w:rsidR="6D600A1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Fetch</w:t>
      </w:r>
      <w:proofErr w:type="spellEnd"/>
      <w:r w:rsidRPr="6D600A18" w:rsidR="6D600A1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: </w:t>
      </w:r>
      <w:proofErr w:type="spellStart"/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git</w:t>
      </w:r>
      <w:proofErr w:type="spellEnd"/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</w:t>
      </w:r>
      <w:proofErr w:type="spellStart"/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fetch</w:t>
      </w:r>
      <w:proofErr w:type="spellEnd"/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</w:t>
      </w:r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es el comando que le dice a tu </w:t>
      </w:r>
      <w:proofErr w:type="spellStart"/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git</w:t>
      </w:r>
      <w:proofErr w:type="spellEnd"/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local que recupere la última información de los metadatos del original (aunque no hace ninguna transferencia de archivos. Es más bien como comprobar si hay algún cambio disponible). </w:t>
      </w:r>
      <w:proofErr w:type="spellStart"/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git</w:t>
      </w:r>
      <w:proofErr w:type="spellEnd"/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</w:t>
      </w:r>
      <w:proofErr w:type="spellStart"/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pull</w:t>
      </w:r>
      <w:proofErr w:type="spellEnd"/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por otro lado hace eso Y trae (copia) esos cambios del </w:t>
      </w:r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repositorio</w:t>
      </w:r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</w:t>
      </w:r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remoto.</w:t>
      </w:r>
    </w:p>
    <w:p xmlns:wp14="http://schemas.microsoft.com/office/word/2010/wordml" w:rsidP="6D600A18" w14:paraId="33337122" wp14:textId="1132B81D">
      <w:pPr>
        <w:pStyle w:val="Normal"/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</w:pPr>
      <w:proofErr w:type="spellStart"/>
      <w:r w:rsidRPr="6D600A18" w:rsidR="6D600A1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Merge</w:t>
      </w:r>
      <w:proofErr w:type="spellEnd"/>
      <w:r w:rsidRPr="6D600A18" w:rsidR="6D600A1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: </w:t>
      </w:r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Hacer </w:t>
      </w:r>
      <w:proofErr w:type="spellStart"/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git</w:t>
      </w:r>
      <w:proofErr w:type="spellEnd"/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</w:t>
      </w:r>
      <w:proofErr w:type="spellStart"/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merge</w:t>
      </w:r>
      <w:proofErr w:type="spellEnd"/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en un </w:t>
      </w:r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repositorio</w:t>
      </w:r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es integrar o fusionar las líneas de código de </w:t>
      </w:r>
      <w:proofErr w:type="spellStart"/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commits</w:t>
      </w:r>
      <w:proofErr w:type="spellEnd"/>
      <w:r w:rsidRPr="6D600A18" w:rsidR="6D600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de una rama con otra.</w:t>
      </w:r>
    </w:p>
    <w:p xmlns:wp14="http://schemas.microsoft.com/office/word/2010/wordml" w:rsidP="48BC34DC" w14:paraId="34C20125" wp14:textId="765A188E">
      <w:pPr>
        <w:pStyle w:val="Normal"/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</w:pPr>
    </w:p>
    <w:p xmlns:wp14="http://schemas.microsoft.com/office/word/2010/wordml" w:rsidP="48BC34DC" w14:paraId="102BE74A" wp14:textId="02F50E17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</w:p>
    <w:p xmlns:wp14="http://schemas.microsoft.com/office/word/2010/wordml" w14:paraId="5C1A07E2" wp14:textId="0A803791">
      <w:bookmarkStart w:name="_GoBack" w:id="0"/>
      <w:bookmarkEnd w:id="0"/>
      <w:r w:rsidR="48BC34DC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4056E9"/>
    <w:rsid w:val="48BC34DC"/>
    <w:rsid w:val="5E4056E9"/>
    <w:rsid w:val="6D60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056E9"/>
  <w15:chartTrackingRefBased/>
  <w15:docId w15:val="{837c6908-f8b8-450c-a9ed-ba187ff297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2021-04-08T17:43:02.7046562Z</dcterms:created>
  <dcterms:modified xsi:type="dcterms:W3CDTF">2021-04-12T01:14:37.4764140Z</dcterms:modified>
  <dc:creator>Usuario invitado</dc:creator>
  <lastModifiedBy>Usuario invitado</lastModifiedBy>
</coreProperties>
</file>