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86EE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基地</w:t>
      </w:r>
    </w:p>
    <w:p w14:paraId="6AE75A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创建基地类蓝图，父类为BP_BaseCharacter-&gt;BP_BaseConstruction</w:t>
      </w:r>
    </w:p>
    <w:p w14:paraId="2E2D86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BaseConstruction中加上ASC和StaticMesh</w:t>
      </w:r>
    </w:p>
    <w:p w14:paraId="2E9F1D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（我们也需要尝试通过AActor来创建Construction，实现部分的优化功能。这里是前期，就先用BaseCharacter作为建筑类的父类）</w:t>
      </w:r>
    </w:p>
    <w:p w14:paraId="367AEBA4">
      <w:pPr>
        <w:rPr>
          <w:rFonts w:hint="eastAsia"/>
          <w:lang w:val="en-US" w:eastAsia="zh-CN"/>
        </w:rPr>
      </w:pPr>
    </w:p>
    <w:p w14:paraId="2BA72E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创建BP_Base，作为基地建筑。</w:t>
      </w:r>
    </w:p>
    <w:p w14:paraId="514867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我们首先给BaseConstruction加一个血条。血条风格是红警风格。</w:t>
      </w:r>
    </w:p>
    <w:p w14:paraId="1A43DA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在WBP_ConstructState中接入BPI_WBP_StateBar接口，使用BPI_UpdateHP函数</w:t>
      </w:r>
    </w:p>
    <w:p w14:paraId="171DB8FD">
      <w:r>
        <w:drawing>
          <wp:inline distT="0" distB="0" distL="114300" distR="114300">
            <wp:extent cx="5271135" cy="2405380"/>
            <wp:effectExtent l="0" t="0" r="571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67BF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在BP_BaseConstruction中，</w:t>
      </w:r>
    </w:p>
    <w:p w14:paraId="756C7D28">
      <w:r>
        <w:drawing>
          <wp:inline distT="0" distB="0" distL="114300" distR="114300">
            <wp:extent cx="5267325" cy="3316605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A3F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</w:t>
      </w:r>
    </w:p>
    <w:p w14:paraId="48B223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除了基地，更重要的一类建筑是防御塔类建筑</w:t>
      </w:r>
    </w:p>
    <w:p w14:paraId="7338038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防御塔</w:t>
      </w:r>
    </w:p>
    <w:p w14:paraId="246B96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防御塔的核心是找到TargetActor并对他发起攻击。</w:t>
      </w:r>
    </w:p>
    <w:p w14:paraId="2D3DE0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基于BaseConstruction创建BP_BaseAttackTower蓝图</w:t>
      </w:r>
    </w:p>
    <w:p w14:paraId="3D8331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在AttackTower中需要实现检索周围目标单位的能力。</w:t>
      </w:r>
    </w:p>
    <w:p w14:paraId="31A3E882">
      <w:pPr>
        <w:rPr>
          <w:rFonts w:hint="eastAsia"/>
          <w:lang w:val="en-US" w:eastAsia="zh-CN"/>
        </w:rPr>
      </w:pPr>
    </w:p>
    <w:p w14:paraId="0F2309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防御塔应当有一个发射点，子弹或激光或其他能够对Character造成效果的物体，应当从该发射点进行产生。</w:t>
      </w:r>
    </w:p>
    <w:p w14:paraId="172BAD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同时要注意有多个发射点的情况。</w:t>
      </w:r>
    </w:p>
    <w:p w14:paraId="2AFC8A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在BaseAttackTower中创建箭头组件，命名为SpawnPointer，一共创建三个。</w:t>
      </w:r>
    </w:p>
    <w:p w14:paraId="04606577">
      <w:pPr>
        <w:rPr>
          <w:rFonts w:hint="eastAsia"/>
          <w:lang w:val="en-US" w:eastAsia="zh-CN"/>
        </w:rPr>
      </w:pPr>
    </w:p>
    <w:p w14:paraId="12821D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防御塔的最重要的一点是：感知周围存在的敌方单位。</w:t>
      </w:r>
    </w:p>
    <w:p w14:paraId="1B7E0B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因为BaseConstruction是继承自BaseCharacter的，所以可以使用视觉感知。</w:t>
      </w:r>
    </w:p>
    <w:p w14:paraId="6DEEB4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注意，这个感知能力应该是Character的能力，不需要单独在Construction中提供感知。</w:t>
      </w:r>
    </w:p>
    <w:p w14:paraId="6A1C00F5">
      <w:pPr>
        <w:rPr>
          <w:rFonts w:hint="eastAsia"/>
          <w:lang w:val="en-US" w:eastAsia="zh-CN"/>
        </w:rPr>
      </w:pPr>
    </w:p>
    <w:p w14:paraId="540869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但是也不要在BP_BaseCharacter中添加AI感知组件，而应该在AIController中添加感知组件。</w:t>
      </w:r>
    </w:p>
    <w:p w14:paraId="2CE5DF10">
      <w:pPr>
        <w:rPr>
          <w:rFonts w:hint="eastAsia"/>
          <w:lang w:val="en-US" w:eastAsia="zh-CN"/>
        </w:rPr>
      </w:pPr>
    </w:p>
    <w:p w14:paraId="297A35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除此之外，防御塔还有两点需要考虑:</w:t>
      </w:r>
    </w:p>
    <w:p w14:paraId="257EBA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1.对于自己攻击范围内的一群敌方单位，防御塔会选择威胁程度最高的来进行攻击（攻击优先度的问题及算法）</w:t>
      </w:r>
    </w:p>
    <w:p w14:paraId="3952CE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2.对于部分防御塔，在攻击时需要炮口指向该目标后再进行攻击。</w:t>
      </w:r>
    </w:p>
    <w:p w14:paraId="3112EDCE">
      <w:pPr>
        <w:rPr>
          <w:rFonts w:hint="default"/>
          <w:lang w:val="en-US" w:eastAsia="zh-CN"/>
        </w:rPr>
      </w:pPr>
    </w:p>
    <w:p w14:paraId="13279F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在BP_BaseAIController中添加AI感知组件。</w:t>
      </w:r>
    </w:p>
    <w:p w14:paraId="4A34F0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AI感知组件默认只能感知到角色类的Actor，如果我们想让他感知到非角色类的物体，需要AI感知源刺激组件。但是我们所有的都是基于BaseCharacter创建的子类，所以一般来说并不需要这一项。</w:t>
      </w:r>
    </w:p>
    <w:p w14:paraId="03179C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在AIPerception的细节中</w:t>
      </w:r>
    </w:p>
    <w:p w14:paraId="4E838D2F">
      <w:r>
        <w:drawing>
          <wp:inline distT="0" distB="0" distL="114300" distR="114300">
            <wp:extent cx="1650365" cy="1975485"/>
            <wp:effectExtent l="0" t="0" r="698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650365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09E20">
      <w:pPr>
        <w:rPr>
          <w:rFonts w:hint="eastAsia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视线半径与失去视线半径应当一致，半径为防御塔的攻击半径，1000为宜</w:t>
      </w:r>
      <w:r>
        <w:rPr>
          <w:rFonts w:hint="eastAsia"/>
          <w:lang w:eastAsia="zh-CN"/>
        </w:rPr>
        <w:t>）</w:t>
      </w:r>
    </w:p>
    <w:p w14:paraId="0CCEF5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现在添加AI看到我们的时候要做的事情。</w:t>
      </w:r>
    </w:p>
    <w:p w14:paraId="1E5AD8A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在怪物AI控制器中右键AI感知组件，选择“添加事件--目标感知更新时”</w:t>
      </w:r>
    </w:p>
    <w:p w14:paraId="1BF3DB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这样就可以得到视觉范围内看到的Actor</w:t>
      </w:r>
    </w:p>
    <w:p w14:paraId="5882A776">
      <w:pPr>
        <w:rPr>
          <w:rFonts w:hint="eastAsia"/>
          <w:lang w:val="en-US" w:eastAsia="zh-CN"/>
        </w:rPr>
      </w:pPr>
    </w:p>
    <w:p w14:paraId="7BF3D8B6">
      <w:pPr>
        <w:rPr>
          <w:rFonts w:hint="eastAsia"/>
          <w:lang w:val="en-US" w:eastAsia="zh-CN"/>
        </w:rPr>
      </w:pPr>
    </w:p>
    <w:p w14:paraId="5C6104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首先实现：</w:t>
      </w:r>
    </w:p>
    <w:p w14:paraId="31599A8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感知到视野周围所有Actor</w:t>
      </w:r>
    </w:p>
    <w:p w14:paraId="646884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确保BP_BaseCharacter能被感知到，在BaseCharacter中添加AI刺激源组件。在组件的细节中</w:t>
      </w:r>
    </w:p>
    <w:p w14:paraId="7AAC632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256030"/>
            <wp:effectExtent l="0" t="0" r="381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F91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进入AIController，</w:t>
      </w:r>
    </w:p>
    <w:p w14:paraId="24FA6F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首先我们需要创建一个数组表示视线范围内的所有</w:t>
      </w:r>
    </w:p>
    <w:p w14:paraId="103374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在AI控制器中创建变量DetectedActors，类型为BaseCharacter对象引用数组。</w:t>
      </w:r>
    </w:p>
    <w:p w14:paraId="2BEAFD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创建AIPerception的事件OnPerceptionUpdated</w:t>
      </w:r>
    </w:p>
    <w:p w14:paraId="1A8E73E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0975" cy="1293495"/>
            <wp:effectExtent l="0" t="0" r="6350" b="190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CD1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这个函数用于维护DetectedActors数组。</w:t>
      </w:r>
    </w:p>
    <w:p w14:paraId="0112D6A6">
      <w:pPr>
        <w:rPr>
          <w:rFonts w:hint="eastAsia"/>
          <w:lang w:val="en-US" w:eastAsia="zh-CN"/>
        </w:rPr>
      </w:pPr>
    </w:p>
    <w:p w14:paraId="57816AAD">
      <w:pPr>
        <w:rPr>
          <w:rFonts w:hint="eastAsia"/>
          <w:lang w:val="en-US" w:eastAsia="zh-CN"/>
        </w:rPr>
      </w:pPr>
    </w:p>
    <w:p w14:paraId="2C3AA4B4">
      <w:pPr>
        <w:rPr>
          <w:rFonts w:hint="eastAsia"/>
          <w:lang w:val="en-US" w:eastAsia="zh-CN"/>
        </w:rPr>
      </w:pPr>
    </w:p>
    <w:p w14:paraId="2EB2B9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然后实现：</w:t>
      </w:r>
    </w:p>
    <w:p w14:paraId="5F352BE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对于自己攻击范围内的一群敌方单位，防御塔会选择威胁程度最高的来进行攻击</w:t>
      </w:r>
    </w:p>
    <w:p w14:paraId="72CDE3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创建函数UpdateTargetActor，来给ControlledPawn的TargetActor参数进行赋值。需要在这个函数中实现检测周围最高威胁的敌方的功能。</w:t>
      </w:r>
    </w:p>
    <w:p w14:paraId="11432500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在BaseAIController的子类中，需要对该UpdateTargetActor函数重写。</w:t>
      </w:r>
    </w:p>
    <w:p w14:paraId="356F63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我们简单实现一下，将数组内第一个赋值给TargetActor。或者将一个随机的Character赋值过去。</w:t>
      </w:r>
    </w:p>
    <w:p w14:paraId="44CA988D">
      <w:r>
        <w:drawing>
          <wp:inline distT="0" distB="0" distL="114300" distR="114300">
            <wp:extent cx="5259705" cy="1588770"/>
            <wp:effectExtent l="0" t="0" r="7620" b="190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58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93D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这个函数的难点是在何时调用。我们在BaseCharacter中创建事件分发器OnCharacterDeath，在KillCharacter函数的合适位置调用。回到AIController</w:t>
      </w:r>
    </w:p>
    <w:p w14:paraId="5490100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1685925"/>
            <wp:effectExtent l="0" t="0" r="1270" b="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5ADE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这个函数一般是在特定的时候进行调用，比如完成了一个角色的击杀</w:t>
      </w:r>
      <w:r>
        <w:rPr>
          <w:rFonts w:hint="eastAsia"/>
          <w:lang w:eastAsia="zh-CN"/>
        </w:rPr>
        <w:t>）</w:t>
      </w:r>
    </w:p>
    <w:p w14:paraId="70AC04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实际上我们并不能在AIController中在EventBeginPlay的时候这样实现。我们应该在AttackTower调用Attack函数的时候调用UpdateTargetActor。</w:t>
      </w:r>
    </w:p>
    <w:p w14:paraId="100F75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为了简化，就直接在AI感知组件的OnPerceptionUpdated时直接调用。这里的意思是，当有一个新的Character被AttackTower检测到的时候，直接UpdateTargetActor。将UpdateTargetActor函数的调用节点放在OnPerceptionUpdated的最后即可。</w:t>
      </w:r>
    </w:p>
    <w:p w14:paraId="69FE90CC">
      <w:pPr>
        <w:rPr>
          <w:rFonts w:hint="default"/>
          <w:lang w:val="en-US" w:eastAsia="zh-CN"/>
        </w:rPr>
      </w:pPr>
    </w:p>
    <w:p w14:paraId="40467F1B">
      <w:pPr>
        <w:rPr>
          <w:rFonts w:hint="default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现在，我们需要更新DetectedActors数组了</w:t>
      </w:r>
    </w:p>
    <w:p w14:paraId="7D413351">
      <w:pPr>
        <w:rPr>
          <w:rFonts w:hint="default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在每次更新时，我们只需要获取这一时刻的视觉范围内所有可检测单位，即GetCurrentlyPerceivedActors函数</w:t>
      </w:r>
    </w:p>
    <w:p w14:paraId="6DD4E5D0">
      <w:pPr>
        <w:rPr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color w:val="75BD42" w:themeColor="accent4"/>
          <w14:textFill>
            <w14:solidFill>
              <w14:schemeClr w14:val="accent4"/>
            </w14:solidFill>
          </w14:textFill>
        </w:rPr>
        <w:drawing>
          <wp:inline distT="0" distB="0" distL="114300" distR="114300">
            <wp:extent cx="3035935" cy="1793875"/>
            <wp:effectExtent l="0" t="0" r="2540" b="635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5935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754FA">
      <w:pP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返回值是Actor类型数组。我们的难点是将Actor数组赋值给BaseCharacter类型的数组。</w:t>
      </w:r>
    </w:p>
    <w:p w14:paraId="57FF5D31">
      <w:pPr>
        <w:rPr>
          <w:rFonts w:hint="default"/>
          <w:lang w:val="en-US" w:eastAsia="zh-CN"/>
        </w:rPr>
      </w:pPr>
      <w:r>
        <w:rPr>
          <w:color w:val="75BD42" w:themeColor="accent4"/>
          <w14:textFill>
            <w14:solidFill>
              <w14:schemeClr w14:val="accent4"/>
            </w14:solidFill>
          </w14:textFill>
        </w:rPr>
        <w:drawing>
          <wp:inline distT="0" distB="0" distL="114300" distR="114300">
            <wp:extent cx="5273675" cy="2020570"/>
            <wp:effectExtent l="0" t="0" r="3175" b="825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2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54B5E">
      <w:pP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CastTo还是太消耗性能了，使用ArrayAdd</w:t>
      </w:r>
    </w:p>
    <w:p w14:paraId="7B33BE5C">
      <w:r>
        <w:drawing>
          <wp:inline distT="0" distB="0" distL="114300" distR="114300">
            <wp:extent cx="5255895" cy="1657985"/>
            <wp:effectExtent l="0" t="0" r="1905" b="889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D9A95">
      <w:pP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（注意，这里的Add节点是从ForLoop的Element中连接出的，节点的搜索关键字是Array，而不是Add，在搜索Array之后选择里面的Add节点，创建的Add节点就是如图所示的Add节点，但是并没有连接DetectedActors数组。这时我们是可以将数组赋值给Add做参数的。但是虽然表面没有使用Cast节点，但引擎内部会自动处理类型转换，性能与显式的相同。实际上，性能最好的还是C++的Cast。）</w:t>
      </w:r>
    </w:p>
    <w:p w14:paraId="6DCF21AB">
      <w:pPr>
        <w:rPr>
          <w:rFonts w:hint="default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（更某种程度上，这个方法是不能用的，因为编译过不去）</w:t>
      </w:r>
    </w:p>
    <w:p w14:paraId="10AF9E52">
      <w:pPr>
        <w:rPr>
          <w:rFonts w:hint="eastAsia"/>
          <w:lang w:val="en-US" w:eastAsia="zh-CN"/>
        </w:rPr>
      </w:pPr>
    </w:p>
    <w:p w14:paraId="71FEFE5A">
      <w:pPr>
        <w:rPr>
          <w:rFonts w:hint="eastAsia"/>
          <w:lang w:val="en-US" w:eastAsia="zh-CN"/>
        </w:rPr>
      </w:pPr>
    </w:p>
    <w:p w14:paraId="31B01490">
      <w:pPr>
        <w:rPr>
          <w:rFonts w:hint="eastAsia"/>
          <w:lang w:val="en-US" w:eastAsia="zh-CN"/>
        </w:rPr>
      </w:pPr>
    </w:p>
    <w:p w14:paraId="1E328F4A">
      <w:pPr>
        <w:rPr>
          <w:rFonts w:hint="eastAsia"/>
          <w:lang w:val="en-US" w:eastAsia="zh-CN"/>
        </w:rPr>
      </w:pPr>
    </w:p>
    <w:p w14:paraId="61770B61">
      <w:pPr>
        <w:rPr>
          <w:rFonts w:hint="eastAsia"/>
          <w:lang w:val="en-US" w:eastAsia="zh-CN"/>
        </w:rPr>
      </w:pPr>
    </w:p>
    <w:p w14:paraId="0266AC0A">
      <w:pPr>
        <w:rPr>
          <w:rFonts w:hint="eastAsia"/>
          <w:lang w:val="en-US" w:eastAsia="zh-CN"/>
        </w:rPr>
      </w:pPr>
    </w:p>
    <w:p w14:paraId="53899F7A">
      <w:pPr>
        <w:rPr>
          <w:rFonts w:hint="eastAsia"/>
          <w:lang w:val="en-US" w:eastAsia="zh-CN"/>
        </w:rPr>
      </w:pPr>
    </w:p>
    <w:p w14:paraId="1661FF45">
      <w:pPr>
        <w:rPr>
          <w:rFonts w:hint="eastAsia"/>
          <w:lang w:val="en-US" w:eastAsia="zh-CN"/>
        </w:rPr>
      </w:pPr>
    </w:p>
    <w:p w14:paraId="434EC843">
      <w:pPr>
        <w:rPr>
          <w:rFonts w:hint="eastAsia"/>
          <w:lang w:val="en-US" w:eastAsia="zh-CN"/>
        </w:rPr>
      </w:pPr>
    </w:p>
    <w:p w14:paraId="5B09912B">
      <w:pPr>
        <w:rPr>
          <w:rFonts w:hint="eastAsia"/>
          <w:lang w:val="en-US" w:eastAsia="zh-CN"/>
        </w:rPr>
      </w:pPr>
    </w:p>
    <w:p w14:paraId="6BF58466">
      <w:pPr>
        <w:rPr>
          <w:rFonts w:hint="eastAsia"/>
          <w:lang w:val="en-US" w:eastAsia="zh-CN"/>
        </w:rPr>
      </w:pPr>
    </w:p>
    <w:p w14:paraId="55FFA5FD">
      <w:pPr>
        <w:rPr>
          <w:rFonts w:hint="eastAsia"/>
          <w:lang w:val="en-US" w:eastAsia="zh-CN"/>
        </w:rPr>
      </w:pPr>
    </w:p>
    <w:p w14:paraId="6F700BEC">
      <w:pPr>
        <w:rPr>
          <w:rFonts w:hint="eastAsia"/>
          <w:lang w:val="en-US" w:eastAsia="zh-CN"/>
        </w:rPr>
      </w:pPr>
    </w:p>
    <w:p w14:paraId="022E91E5">
      <w:pPr>
        <w:rPr>
          <w:rFonts w:hint="eastAsia"/>
          <w:lang w:val="en-US" w:eastAsia="zh-CN"/>
        </w:rPr>
      </w:pPr>
    </w:p>
    <w:p w14:paraId="3A3CE365">
      <w:pPr>
        <w:rPr>
          <w:rFonts w:hint="eastAsia"/>
          <w:lang w:val="en-US" w:eastAsia="zh-CN"/>
        </w:rPr>
      </w:pPr>
    </w:p>
    <w:p w14:paraId="45E05232">
      <w:pPr>
        <w:rPr>
          <w:rFonts w:hint="eastAsia"/>
          <w:lang w:val="en-US" w:eastAsia="zh-CN"/>
        </w:rPr>
      </w:pPr>
    </w:p>
    <w:p w14:paraId="57A61440">
      <w:pPr>
        <w:rPr>
          <w:rFonts w:hint="eastAsia"/>
          <w:lang w:val="en-US" w:eastAsia="zh-CN"/>
        </w:rPr>
      </w:pPr>
    </w:p>
    <w:p w14:paraId="292013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然后实现</w:t>
      </w:r>
    </w:p>
    <w:p w14:paraId="53752849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防御塔AI</w:t>
      </w:r>
    </w:p>
    <w:p w14:paraId="04536A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实现防御塔AI之前，我们先考虑一个问题：</w:t>
      </w:r>
    </w:p>
    <w:p w14:paraId="346F76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我想要实现AIController控制防御塔攻击，防御塔该使用怎样的AI控制器呢？</w:t>
      </w:r>
    </w:p>
    <w:p w14:paraId="1DA674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首先，旧有的控制器的逻辑是基于BaseCharacter中角色类创建的，在行为树中拥有移动的需求。但是防御塔不需要移动啊。</w:t>
      </w:r>
    </w:p>
    <w:p w14:paraId="4A466D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这就是我们要创建防御塔AI的原因。</w:t>
      </w:r>
    </w:p>
    <w:p w14:paraId="7D5934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创建BaseAIController的子类AIC_AttackTower</w:t>
      </w:r>
    </w:p>
    <w:p w14:paraId="34C1C7D1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lang w:val="en-US" w:eastAsia="zh-CN"/>
        </w:rPr>
        <w:t>我们前面提到：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在BaseAIController的子类中，需要对UpdateTargetActor函数重写。</w:t>
      </w:r>
      <w:r>
        <w:rPr>
          <w:rFonts w:hint="eastAsia"/>
          <w:lang w:val="en-US" w:eastAsia="zh-CN"/>
        </w:rPr>
        <w:t>为了简单实现，先不重写了。</w:t>
      </w:r>
    </w:p>
    <w:p w14:paraId="19B157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创建AIC之后还要创建新的AI行为树</w:t>
      </w:r>
    </w:p>
    <w:p w14:paraId="4BC87F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他的AI行为树非常简单。就是尝试去调用防御塔的三个攻击能力。</w:t>
      </w:r>
    </w:p>
    <w:p w14:paraId="4E314B0B">
      <w:r>
        <w:drawing>
          <wp:inline distT="0" distB="0" distL="114300" distR="114300">
            <wp:extent cx="5265420" cy="2591435"/>
            <wp:effectExtent l="0" t="0" r="1905" b="889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1FD9C">
      <w:pPr>
        <w:rPr>
          <w:rFonts w:hint="eastAsia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图中的简单并行只是一个示例，实际使用请用Sequencer和Selecter替换</w:t>
      </w:r>
      <w:r>
        <w:rPr>
          <w:rFonts w:hint="eastAsia"/>
          <w:lang w:eastAsia="zh-CN"/>
        </w:rPr>
        <w:t>）</w:t>
      </w:r>
    </w:p>
    <w:p w14:paraId="23CCBDE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487805"/>
            <wp:effectExtent l="0" t="0" r="3810" b="762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8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BCB5C">
      <w:pPr>
        <w:rPr>
          <w:rFonts w:hint="default"/>
          <w:lang w:val="en-US" w:eastAsia="zh-CN"/>
        </w:rPr>
      </w:pPr>
    </w:p>
    <w:p w14:paraId="6DED2E85">
      <w:pPr>
        <w:rPr>
          <w:rFonts w:hint="default"/>
          <w:lang w:val="en-US" w:eastAsia="zh-CN"/>
        </w:rPr>
      </w:pPr>
    </w:p>
    <w:p w14:paraId="6C1AA1E8">
      <w:pPr>
        <w:rPr>
          <w:rFonts w:hint="default"/>
          <w:lang w:val="en-US" w:eastAsia="zh-CN"/>
        </w:rPr>
      </w:pPr>
    </w:p>
    <w:p w14:paraId="7E110428">
      <w:pPr>
        <w:rPr>
          <w:rFonts w:hint="default"/>
          <w:lang w:val="en-US" w:eastAsia="zh-CN"/>
        </w:rPr>
      </w:pPr>
    </w:p>
    <w:p w14:paraId="1A018DDD">
      <w:pPr>
        <w:rPr>
          <w:rFonts w:hint="default"/>
          <w:lang w:val="en-US" w:eastAsia="zh-CN"/>
        </w:rPr>
      </w:pPr>
    </w:p>
    <w:p w14:paraId="2739F7C4">
      <w:pPr>
        <w:rPr>
          <w:rFonts w:hint="default"/>
          <w:lang w:val="en-US" w:eastAsia="zh-CN"/>
        </w:rPr>
      </w:pPr>
    </w:p>
    <w:p w14:paraId="371C1FC7">
      <w:pPr>
        <w:rPr>
          <w:rFonts w:hint="default"/>
          <w:lang w:val="en-US" w:eastAsia="zh-CN"/>
        </w:rPr>
      </w:pPr>
    </w:p>
    <w:p w14:paraId="573CBE76">
      <w:pPr>
        <w:rPr>
          <w:rFonts w:hint="default"/>
          <w:lang w:val="en-US" w:eastAsia="zh-CN"/>
        </w:rPr>
      </w:pPr>
    </w:p>
    <w:p w14:paraId="7F7289EB">
      <w:pPr>
        <w:rPr>
          <w:rFonts w:hint="default"/>
          <w:lang w:val="en-US" w:eastAsia="zh-CN"/>
        </w:rPr>
      </w:pPr>
    </w:p>
    <w:p w14:paraId="1C86842C">
      <w:pPr>
        <w:rPr>
          <w:rFonts w:hint="eastAsia"/>
          <w:lang w:val="en-US" w:eastAsia="zh-CN"/>
        </w:rPr>
      </w:pPr>
    </w:p>
    <w:p w14:paraId="4D41D24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防御塔攻击</w:t>
      </w:r>
    </w:p>
    <w:p w14:paraId="00446D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在得到TargetActor之后，开始实现攻击功能</w:t>
      </w:r>
    </w:p>
    <w:p w14:paraId="07892F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因为我们给BaseAttackTower提供了三个武器定位点，所以它应该至多实现三个对应武器的攻击函数。</w:t>
      </w:r>
    </w:p>
    <w:p w14:paraId="2AF39154">
      <w:r>
        <w:drawing>
          <wp:inline distT="0" distB="0" distL="114300" distR="114300">
            <wp:extent cx="5273040" cy="1497330"/>
            <wp:effectExtent l="0" t="0" r="3810" b="762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D764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EventAttack是继承自BaseCharacter的函数，Attack2和Attack3是防御塔类创建的</w:t>
      </w:r>
      <w:r>
        <w:rPr>
          <w:rFonts w:hint="eastAsia"/>
          <w:lang w:eastAsia="zh-CN"/>
        </w:rPr>
        <w:t>）</w:t>
      </w:r>
    </w:p>
    <w:p w14:paraId="76108D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然后我们只需要打开ATKTWR_LightRay，实现这三个Attack函数即可</w:t>
      </w:r>
    </w:p>
    <w:p w14:paraId="5E0730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测试实现，使用Print函数就可以实现。当真实实现时，我们需要为每个防御塔创建对应的子弹类型。这些子弹，基本上都需要实现追踪功能。</w:t>
      </w:r>
    </w:p>
    <w:p w14:paraId="61CF849E">
      <w:pPr>
        <w:rPr>
          <w:rFonts w:hint="eastAsia"/>
          <w:lang w:val="en-US" w:eastAsia="zh-CN"/>
        </w:rPr>
      </w:pPr>
    </w:p>
    <w:p w14:paraId="392F1AAA">
      <w:pPr>
        <w:rPr>
          <w:rFonts w:hint="eastAsia"/>
          <w:lang w:val="en-US" w:eastAsia="zh-CN"/>
        </w:rPr>
      </w:pPr>
    </w:p>
    <w:p w14:paraId="30961C98">
      <w:pPr>
        <w:rPr>
          <w:rFonts w:hint="eastAsia"/>
          <w:lang w:val="en-US" w:eastAsia="zh-CN"/>
        </w:rPr>
      </w:pPr>
    </w:p>
    <w:p w14:paraId="55BF10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然后实现：</w:t>
      </w:r>
      <w:bookmarkStart w:id="0" w:name="_GoBack"/>
      <w:bookmarkEnd w:id="0"/>
    </w:p>
    <w:p w14:paraId="1A0475A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对于部分防御塔，在攻击时需要炮口指向该目标后再进行攻击</w:t>
      </w:r>
    </w:p>
    <w:p w14:paraId="1F72FE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如果防御塔在攻击时需要武器旋转至目标方向，</w:t>
      </w:r>
    </w:p>
    <w:p w14:paraId="7D49A817">
      <w:pPr>
        <w:rPr>
          <w:rFonts w:hint="eastAsia"/>
          <w:lang w:val="en-US" w:eastAsia="zh-CN"/>
        </w:rPr>
      </w:pPr>
    </w:p>
    <w:p w14:paraId="72AB6D5E">
      <w:pPr>
        <w:rPr>
          <w:rFonts w:hint="default"/>
          <w:lang w:val="en-US" w:eastAsia="zh-CN"/>
        </w:rPr>
      </w:pPr>
    </w:p>
    <w:p w14:paraId="42EE7FD2">
      <w:pPr>
        <w:rPr>
          <w:rFonts w:hint="eastAsia"/>
          <w:lang w:val="en-US" w:eastAsia="zh-CN"/>
        </w:rPr>
      </w:pPr>
    </w:p>
    <w:p w14:paraId="0E0A37EA">
      <w:pPr>
        <w:rPr>
          <w:rFonts w:hint="eastAsia"/>
          <w:lang w:val="en-US" w:eastAsia="zh-CN"/>
        </w:rPr>
      </w:pPr>
    </w:p>
    <w:p w14:paraId="141CD855">
      <w:pPr>
        <w:rPr>
          <w:rFonts w:hint="eastAsia"/>
          <w:lang w:val="en-US" w:eastAsia="zh-CN"/>
        </w:rPr>
      </w:pPr>
    </w:p>
    <w:p w14:paraId="55C691BE">
      <w:pPr>
        <w:rPr>
          <w:rFonts w:hint="eastAsia"/>
          <w:lang w:val="en-US" w:eastAsia="zh-CN"/>
        </w:rPr>
      </w:pPr>
    </w:p>
    <w:p w14:paraId="33CA51C1">
      <w:pPr>
        <w:rPr>
          <w:rFonts w:hint="eastAsia"/>
          <w:lang w:val="en-US" w:eastAsia="zh-CN"/>
        </w:rPr>
      </w:pPr>
    </w:p>
    <w:p w14:paraId="2A4BCEAB">
      <w:pPr>
        <w:rPr>
          <w:rFonts w:hint="eastAsia"/>
          <w:lang w:val="en-US" w:eastAsia="zh-CN"/>
        </w:rPr>
      </w:pPr>
    </w:p>
    <w:p w14:paraId="785757DD">
      <w:pPr>
        <w:rPr>
          <w:rFonts w:hint="eastAsia"/>
          <w:lang w:val="en-US" w:eastAsia="zh-CN"/>
        </w:rPr>
      </w:pPr>
    </w:p>
    <w:p w14:paraId="18F9C7FC">
      <w:pPr>
        <w:rPr>
          <w:rFonts w:hint="eastAsia"/>
          <w:lang w:val="en-US" w:eastAsia="zh-CN"/>
        </w:rPr>
      </w:pPr>
    </w:p>
    <w:p w14:paraId="718B3C92">
      <w:pPr>
        <w:rPr>
          <w:rFonts w:hint="eastAsia"/>
          <w:lang w:val="en-US" w:eastAsia="zh-CN"/>
        </w:rPr>
      </w:pPr>
    </w:p>
    <w:p w14:paraId="41934996">
      <w:pPr>
        <w:rPr>
          <w:rFonts w:hint="eastAsia"/>
          <w:lang w:val="en-US" w:eastAsia="zh-CN"/>
        </w:rPr>
      </w:pPr>
    </w:p>
    <w:p w14:paraId="51A5F37F">
      <w:pPr>
        <w:rPr>
          <w:rFonts w:hint="eastAsia"/>
          <w:lang w:val="en-US" w:eastAsia="zh-CN"/>
        </w:rPr>
      </w:pPr>
    </w:p>
    <w:p w14:paraId="3407B82A">
      <w:pPr>
        <w:rPr>
          <w:rFonts w:hint="eastAsia"/>
          <w:lang w:val="en-US" w:eastAsia="zh-CN"/>
        </w:rPr>
      </w:pPr>
    </w:p>
    <w:p w14:paraId="139BF584">
      <w:pPr>
        <w:rPr>
          <w:rFonts w:hint="eastAsia"/>
          <w:lang w:val="en-US" w:eastAsia="zh-CN"/>
        </w:rPr>
      </w:pPr>
    </w:p>
    <w:p w14:paraId="43B12E1A">
      <w:pPr>
        <w:rPr>
          <w:rFonts w:hint="eastAsia"/>
          <w:lang w:val="en-US" w:eastAsia="zh-CN"/>
        </w:rPr>
      </w:pPr>
    </w:p>
    <w:p w14:paraId="2577900B">
      <w:pPr>
        <w:rPr>
          <w:rFonts w:hint="eastAsia"/>
          <w:lang w:val="en-US" w:eastAsia="zh-CN"/>
        </w:rPr>
      </w:pPr>
    </w:p>
    <w:p w14:paraId="369C70EA">
      <w:pPr>
        <w:rPr>
          <w:rFonts w:hint="eastAsia"/>
          <w:lang w:val="en-US" w:eastAsia="zh-CN"/>
        </w:rPr>
      </w:pPr>
    </w:p>
    <w:p w14:paraId="79EDF935">
      <w:pPr>
        <w:rPr>
          <w:rFonts w:hint="eastAsia"/>
          <w:lang w:val="en-US" w:eastAsia="zh-CN"/>
        </w:rPr>
      </w:pPr>
    </w:p>
    <w:p w14:paraId="72FD9BA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监视塔</w:t>
      </w:r>
    </w:p>
    <w:p w14:paraId="678D25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防御塔与监视塔的区别，就在于他们能否进行攻击。</w:t>
      </w:r>
    </w:p>
    <w:p w14:paraId="5DBB60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而他们的实际能力，可以看作是一个技能</w:t>
      </w:r>
    </w:p>
    <w:p w14:paraId="4A2243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监视塔的能力更符合AI视野：被阻挡的话不会进行扫描。</w:t>
      </w:r>
    </w:p>
    <w:p w14:paraId="2D04B0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但是如果是雷达塔，则不会被阻挡。</w:t>
      </w:r>
    </w:p>
    <w:p w14:paraId="6EEEC7F5"/>
    <w:p w14:paraId="71086EBB"/>
    <w:p w14:paraId="7A54AB4B"/>
    <w:p w14:paraId="090C35D5"/>
    <w:p w14:paraId="6FE355B6"/>
    <w:p w14:paraId="604E859B"/>
    <w:p w14:paraId="784EE319"/>
    <w:p w14:paraId="7993F48B"/>
    <w:p w14:paraId="67321675"/>
    <w:p w14:paraId="26D03610"/>
    <w:p w14:paraId="1DC5A3A6"/>
    <w:p w14:paraId="0D93F82B"/>
    <w:p w14:paraId="0B1544EE"/>
    <w:p w14:paraId="576CCDE7"/>
    <w:p w14:paraId="5AE920CC"/>
    <w:p w14:paraId="5D527757"/>
    <w:p w14:paraId="2D4813F6"/>
    <w:p w14:paraId="2C8D9534"/>
    <w:p w14:paraId="712DBFD8"/>
    <w:p w14:paraId="3C91F656"/>
    <w:p w14:paraId="35D7333E"/>
    <w:p w14:paraId="67BB152A"/>
    <w:p w14:paraId="2A7647B1"/>
    <w:p w14:paraId="566C12E2"/>
    <w:p w14:paraId="1AE55898"/>
    <w:p w14:paraId="2BFD3A95"/>
    <w:p w14:paraId="42B707E3"/>
    <w:p w14:paraId="03BC1E11"/>
    <w:p w14:paraId="19DC3E5D"/>
    <w:p w14:paraId="6AD43DFD"/>
    <w:p w14:paraId="1D67D70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E2EF7"/>
    <w:rsid w:val="01747DD3"/>
    <w:rsid w:val="017716F4"/>
    <w:rsid w:val="01AF3684"/>
    <w:rsid w:val="01CF1530"/>
    <w:rsid w:val="01FA65AD"/>
    <w:rsid w:val="024A0BB7"/>
    <w:rsid w:val="031A67DB"/>
    <w:rsid w:val="05CD222A"/>
    <w:rsid w:val="062C1829"/>
    <w:rsid w:val="062F259D"/>
    <w:rsid w:val="06737B77"/>
    <w:rsid w:val="06B21129"/>
    <w:rsid w:val="07061550"/>
    <w:rsid w:val="07481B68"/>
    <w:rsid w:val="07524795"/>
    <w:rsid w:val="083D5445"/>
    <w:rsid w:val="08B17BE1"/>
    <w:rsid w:val="08C416C3"/>
    <w:rsid w:val="0978425B"/>
    <w:rsid w:val="09AD2157"/>
    <w:rsid w:val="09E65FB8"/>
    <w:rsid w:val="0A00497C"/>
    <w:rsid w:val="0AB063A2"/>
    <w:rsid w:val="0B254FF2"/>
    <w:rsid w:val="0B280CCB"/>
    <w:rsid w:val="0BE34556"/>
    <w:rsid w:val="0C122745"/>
    <w:rsid w:val="0C3D47A5"/>
    <w:rsid w:val="0C607954"/>
    <w:rsid w:val="0C880C59"/>
    <w:rsid w:val="0C8A677F"/>
    <w:rsid w:val="0C965124"/>
    <w:rsid w:val="0CD725B1"/>
    <w:rsid w:val="0CD97961"/>
    <w:rsid w:val="0D755681"/>
    <w:rsid w:val="0E680D42"/>
    <w:rsid w:val="0F000F7B"/>
    <w:rsid w:val="0F4C09AA"/>
    <w:rsid w:val="0F8C6CB2"/>
    <w:rsid w:val="0F917E25"/>
    <w:rsid w:val="0FFC3E38"/>
    <w:rsid w:val="108C51BC"/>
    <w:rsid w:val="10F60887"/>
    <w:rsid w:val="12E070F9"/>
    <w:rsid w:val="1332191F"/>
    <w:rsid w:val="14123C2A"/>
    <w:rsid w:val="15AE51B7"/>
    <w:rsid w:val="15AF54A9"/>
    <w:rsid w:val="15B0760D"/>
    <w:rsid w:val="16117F11"/>
    <w:rsid w:val="16A13043"/>
    <w:rsid w:val="16D76CE8"/>
    <w:rsid w:val="16F925B9"/>
    <w:rsid w:val="1759391E"/>
    <w:rsid w:val="177469AA"/>
    <w:rsid w:val="19AA5683"/>
    <w:rsid w:val="19F456AE"/>
    <w:rsid w:val="1A07140F"/>
    <w:rsid w:val="1A6C1BBA"/>
    <w:rsid w:val="1B1F1EE0"/>
    <w:rsid w:val="1B326960"/>
    <w:rsid w:val="1BB235FD"/>
    <w:rsid w:val="1BCF41AF"/>
    <w:rsid w:val="1CB83F8A"/>
    <w:rsid w:val="1D1C1676"/>
    <w:rsid w:val="1D9B6A3E"/>
    <w:rsid w:val="1DF12B02"/>
    <w:rsid w:val="1E450758"/>
    <w:rsid w:val="1E8079E2"/>
    <w:rsid w:val="1F7E7E3E"/>
    <w:rsid w:val="204333BD"/>
    <w:rsid w:val="207E61A3"/>
    <w:rsid w:val="219537A4"/>
    <w:rsid w:val="21A8172A"/>
    <w:rsid w:val="21B038F7"/>
    <w:rsid w:val="21DF1F33"/>
    <w:rsid w:val="227C74D9"/>
    <w:rsid w:val="22D14CB0"/>
    <w:rsid w:val="23617C24"/>
    <w:rsid w:val="239D4B92"/>
    <w:rsid w:val="23EA2A7B"/>
    <w:rsid w:val="24432172"/>
    <w:rsid w:val="259D70CC"/>
    <w:rsid w:val="25A0096A"/>
    <w:rsid w:val="25C97EC1"/>
    <w:rsid w:val="25E66CC5"/>
    <w:rsid w:val="283A32F8"/>
    <w:rsid w:val="28497097"/>
    <w:rsid w:val="287E1436"/>
    <w:rsid w:val="28814A83"/>
    <w:rsid w:val="29DA08EE"/>
    <w:rsid w:val="2A621291"/>
    <w:rsid w:val="2B514BE0"/>
    <w:rsid w:val="2C107089"/>
    <w:rsid w:val="2C7A442E"/>
    <w:rsid w:val="2C9E3E55"/>
    <w:rsid w:val="2CA06BAE"/>
    <w:rsid w:val="2D2A2422"/>
    <w:rsid w:val="2D412A32"/>
    <w:rsid w:val="2E063776"/>
    <w:rsid w:val="2E4E18AB"/>
    <w:rsid w:val="2E975000"/>
    <w:rsid w:val="2EF73CF0"/>
    <w:rsid w:val="2F6057B2"/>
    <w:rsid w:val="2F794705"/>
    <w:rsid w:val="304149D3"/>
    <w:rsid w:val="30D065A7"/>
    <w:rsid w:val="30D140CD"/>
    <w:rsid w:val="31BC4D7D"/>
    <w:rsid w:val="32BA750F"/>
    <w:rsid w:val="32E93950"/>
    <w:rsid w:val="33185969"/>
    <w:rsid w:val="343903E7"/>
    <w:rsid w:val="34B561E0"/>
    <w:rsid w:val="350B22A4"/>
    <w:rsid w:val="36621745"/>
    <w:rsid w:val="36A04C6E"/>
    <w:rsid w:val="370074BA"/>
    <w:rsid w:val="371D006C"/>
    <w:rsid w:val="37B00EE0"/>
    <w:rsid w:val="37C65CA0"/>
    <w:rsid w:val="38C70290"/>
    <w:rsid w:val="39B34DE7"/>
    <w:rsid w:val="3A3F1E23"/>
    <w:rsid w:val="3A445910"/>
    <w:rsid w:val="3A573895"/>
    <w:rsid w:val="3A663AD8"/>
    <w:rsid w:val="3AC058DE"/>
    <w:rsid w:val="3B070E17"/>
    <w:rsid w:val="3B5D312D"/>
    <w:rsid w:val="3B691773"/>
    <w:rsid w:val="3C125CC6"/>
    <w:rsid w:val="3D281519"/>
    <w:rsid w:val="3E096F1A"/>
    <w:rsid w:val="3E9471D7"/>
    <w:rsid w:val="3EAD617A"/>
    <w:rsid w:val="3F6A7BC7"/>
    <w:rsid w:val="3FCA4B09"/>
    <w:rsid w:val="400022D9"/>
    <w:rsid w:val="40061FE5"/>
    <w:rsid w:val="40A22AD1"/>
    <w:rsid w:val="41C23CEA"/>
    <w:rsid w:val="421107CE"/>
    <w:rsid w:val="429F5DD9"/>
    <w:rsid w:val="42C801FC"/>
    <w:rsid w:val="42C83582"/>
    <w:rsid w:val="42FA5706"/>
    <w:rsid w:val="44C24001"/>
    <w:rsid w:val="459D137A"/>
    <w:rsid w:val="45A02594"/>
    <w:rsid w:val="45BB73CE"/>
    <w:rsid w:val="45F747D6"/>
    <w:rsid w:val="490F1A37"/>
    <w:rsid w:val="497E0296"/>
    <w:rsid w:val="4B5D4A84"/>
    <w:rsid w:val="4B775B45"/>
    <w:rsid w:val="4EDD3B9C"/>
    <w:rsid w:val="4F844CD5"/>
    <w:rsid w:val="4FF97471"/>
    <w:rsid w:val="50324731"/>
    <w:rsid w:val="503F3330"/>
    <w:rsid w:val="50A50FD2"/>
    <w:rsid w:val="51475FBA"/>
    <w:rsid w:val="532279AC"/>
    <w:rsid w:val="54065CB8"/>
    <w:rsid w:val="541D74A6"/>
    <w:rsid w:val="546B1C78"/>
    <w:rsid w:val="54D47B64"/>
    <w:rsid w:val="55061CE8"/>
    <w:rsid w:val="551268DF"/>
    <w:rsid w:val="56260894"/>
    <w:rsid w:val="565C6063"/>
    <w:rsid w:val="56A8338D"/>
    <w:rsid w:val="56E322E1"/>
    <w:rsid w:val="570C5CDB"/>
    <w:rsid w:val="572052E3"/>
    <w:rsid w:val="576F626A"/>
    <w:rsid w:val="57877110"/>
    <w:rsid w:val="578D77DA"/>
    <w:rsid w:val="578F2469"/>
    <w:rsid w:val="58FD3402"/>
    <w:rsid w:val="599B6EA3"/>
    <w:rsid w:val="5A1D3D5C"/>
    <w:rsid w:val="5AA24261"/>
    <w:rsid w:val="5ABF12B7"/>
    <w:rsid w:val="5B4B2B4A"/>
    <w:rsid w:val="5C0C22DA"/>
    <w:rsid w:val="5CA0548C"/>
    <w:rsid w:val="5CB87D6C"/>
    <w:rsid w:val="5D814602"/>
    <w:rsid w:val="5EFC6FEB"/>
    <w:rsid w:val="612105D5"/>
    <w:rsid w:val="61A60ADB"/>
    <w:rsid w:val="61D82DB6"/>
    <w:rsid w:val="628E7663"/>
    <w:rsid w:val="62960B4F"/>
    <w:rsid w:val="62B965EC"/>
    <w:rsid w:val="631657EC"/>
    <w:rsid w:val="6355477E"/>
    <w:rsid w:val="63807109"/>
    <w:rsid w:val="63DF0DE0"/>
    <w:rsid w:val="63FE69AC"/>
    <w:rsid w:val="64C01EB3"/>
    <w:rsid w:val="64D836A1"/>
    <w:rsid w:val="6530528B"/>
    <w:rsid w:val="658D022C"/>
    <w:rsid w:val="666B5E4F"/>
    <w:rsid w:val="66B617C0"/>
    <w:rsid w:val="66E53E53"/>
    <w:rsid w:val="670047E9"/>
    <w:rsid w:val="674D37A6"/>
    <w:rsid w:val="675114E9"/>
    <w:rsid w:val="680C5410"/>
    <w:rsid w:val="68AA7102"/>
    <w:rsid w:val="6AA656A7"/>
    <w:rsid w:val="6ADA0DA9"/>
    <w:rsid w:val="6B7A3097"/>
    <w:rsid w:val="6BF32B6E"/>
    <w:rsid w:val="6C382C77"/>
    <w:rsid w:val="6C474C68"/>
    <w:rsid w:val="6CE93F71"/>
    <w:rsid w:val="6D262AD0"/>
    <w:rsid w:val="6DEA7FA1"/>
    <w:rsid w:val="6E296D1B"/>
    <w:rsid w:val="6EE74DFE"/>
    <w:rsid w:val="6EF966EE"/>
    <w:rsid w:val="6FE875AE"/>
    <w:rsid w:val="701307A5"/>
    <w:rsid w:val="70182BA3"/>
    <w:rsid w:val="709C2F3A"/>
    <w:rsid w:val="71CD79BE"/>
    <w:rsid w:val="722F68CA"/>
    <w:rsid w:val="725C04A6"/>
    <w:rsid w:val="729055BB"/>
    <w:rsid w:val="72D07765"/>
    <w:rsid w:val="7304607D"/>
    <w:rsid w:val="73071DD4"/>
    <w:rsid w:val="73BA21C4"/>
    <w:rsid w:val="745B1EB3"/>
    <w:rsid w:val="75826D11"/>
    <w:rsid w:val="762A53DF"/>
    <w:rsid w:val="77387FCF"/>
    <w:rsid w:val="774E77F3"/>
    <w:rsid w:val="77642B72"/>
    <w:rsid w:val="77770AF7"/>
    <w:rsid w:val="779A6594"/>
    <w:rsid w:val="77A47413"/>
    <w:rsid w:val="77A86F03"/>
    <w:rsid w:val="77C76F0A"/>
    <w:rsid w:val="780659D7"/>
    <w:rsid w:val="78BB4A91"/>
    <w:rsid w:val="790E37EC"/>
    <w:rsid w:val="79951709"/>
    <w:rsid w:val="79A67472"/>
    <w:rsid w:val="7AE13CCB"/>
    <w:rsid w:val="7BB10815"/>
    <w:rsid w:val="7BEB33DA"/>
    <w:rsid w:val="7C664737"/>
    <w:rsid w:val="7D281B6F"/>
    <w:rsid w:val="7D943A85"/>
    <w:rsid w:val="7DA05237"/>
    <w:rsid w:val="7DC51E91"/>
    <w:rsid w:val="7E2B43EA"/>
    <w:rsid w:val="7F376392"/>
    <w:rsid w:val="7F46452C"/>
    <w:rsid w:val="7F743D00"/>
    <w:rsid w:val="7FCB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1443</Words>
  <Characters>2216</Characters>
  <Lines>0</Lines>
  <Paragraphs>0</Paragraphs>
  <TotalTime>33</TotalTime>
  <ScaleCrop>false</ScaleCrop>
  <LinksUpToDate>false</LinksUpToDate>
  <CharactersWithSpaces>2216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2025-04-07T15:52:00Z</dcterms:created>
  <dc:creator>Lizzy</dc:creator>
  <cp:lastModifiedBy>我的名有十二个字不信你数</cp:lastModifiedBy>
  <dcterms:modified xsi:type="dcterms:W3CDTF">2025-04-23T13:39:39Z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0A2BAC7745434552BE9376EB4F71B917_12</vt:lpwstr>
  </property>
</Properties>
</file>