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927A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 xml:space="preserve">+++aaaaa啊啊啊啊啊啊啊啊啊啊啊啊啊飒飒阿萨飒飒           </w:t>
      </w:r>
    </w:p>
    <w:p w14:paraId="05772914">
      <w:pPr>
        <w:rPr>
          <w:rFonts w:hint="default" w:asciiTheme="minorAscii" w:hAnsiTheme="minorAscii"/>
        </w:rPr>
      </w:pPr>
    </w:p>
    <w:p w14:paraId="4752EBB9">
      <w:pPr>
        <w:rPr>
          <w:rFonts w:hint="default" w:asciiTheme="minorAscii" w:hAnsiTheme="minorAscii"/>
        </w:rPr>
      </w:pPr>
    </w:p>
    <w:p w14:paraId="7DBF5A89">
      <w:pPr>
        <w:rPr>
          <w:rFonts w:hint="default" w:asciiTheme="minorAscii" w:hAnsiTheme="minorAscii"/>
        </w:rPr>
      </w:pPr>
    </w:p>
    <w:p w14:paraId="3C4291AD">
      <w:pPr>
        <w:rPr>
          <w:rFonts w:hint="default" w:asciiTheme="minorAscii" w:hAnsiTheme="minorAscii"/>
        </w:rPr>
      </w:pPr>
    </w:p>
    <w:p w14:paraId="74202805">
      <w:pPr>
        <w:rPr>
          <w:rFonts w:hint="default" w:asciiTheme="minorAscii" w:hAnsiTheme="minorAscii"/>
        </w:rPr>
      </w:pPr>
    </w:p>
    <w:p w14:paraId="17569AD1">
      <w:pPr>
        <w:rPr>
          <w:rFonts w:hint="default" w:asciiTheme="minorAscii" w:hAnsiTheme="minorAscii"/>
        </w:rPr>
      </w:pPr>
    </w:p>
    <w:p w14:paraId="4DBF7C40">
      <w:pPr>
        <w:rPr>
          <w:rFonts w:hint="default" w:asciiTheme="minorAscii" w:hAnsiTheme="minorAscii"/>
        </w:rPr>
      </w:pPr>
    </w:p>
    <w:p w14:paraId="1DEE17DF">
      <w:pPr>
        <w:rPr>
          <w:rFonts w:hint="default" w:asciiTheme="minorAscii" w:hAnsiTheme="minorAscii"/>
        </w:rPr>
      </w:pPr>
    </w:p>
    <w:p w14:paraId="60278636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"https://www.bilibili.com/video/BV1jzBeYfEBg/"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5"/>
          <w:rFonts w:hint="default" w:asciiTheme="minorAscii" w:hAnsiTheme="minorAscii"/>
        </w:rPr>
        <w:t>https://www.bilibili.com/video/BV1jzBeYfEBg/</w:t>
      </w:r>
      <w:r>
        <w:rPr>
          <w:rFonts w:hint="default" w:asciiTheme="minorAscii" w:hAnsiTheme="minorAscii"/>
        </w:rPr>
        <w:fldChar w:fldCharType="end"/>
      </w:r>
    </w:p>
    <w:p w14:paraId="57210188">
      <w:pP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begin"/>
      </w:r>
      <w: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instrText xml:space="preserve"> HYPERLINK "https://www.youtube.com/watch?v=H6rqJbwjRIk" </w:instrText>
      </w:r>
      <w: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separate"/>
      </w:r>
      <w:r>
        <w:rPr>
          <w:rStyle w:val="5"/>
          <w:rFonts w:hint="default" w:eastAsia="微软雅黑" w:cs="微软雅黑" w:asciiTheme="minorAscii" w:hAnsiTheme="minorAscii"/>
          <w:i w:val="0"/>
          <w:iCs w:val="0"/>
          <w:caps w:val="0"/>
          <w:spacing w:val="0"/>
          <w:sz w:val="21"/>
          <w:szCs w:val="21"/>
          <w:shd w:val="clear" w:fill="FFFFFF"/>
        </w:rPr>
        <w:t>https://www.youtube.com/watch?v=H6rqJbwjRIk</w:t>
      </w:r>
      <w: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end"/>
      </w:r>
    </w:p>
    <w:p w14:paraId="642EF040">
      <w:pP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</w:p>
    <w:p w14:paraId="00A97EFD">
      <w:pPr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</w:p>
    <w:p w14:paraId="21EF116D">
      <w:pPr>
        <w:pStyle w:val="2"/>
        <w:bidi w:val="0"/>
        <w:rPr>
          <w:rFonts w:hint="default" w:eastAsia="微软雅黑" w:cs="微软雅黑" w:asciiTheme="minorAscii" w:hAnsiTheme="minorAscii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快速开始</w:t>
      </w:r>
    </w:p>
    <w:p w14:paraId="07DFA56E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UE5如何存储游戏数据</w:t>
      </w:r>
    </w:p>
    <w:p w14:paraId="5DE7F482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关键就是SaveGame类蓝图</w:t>
      </w:r>
    </w:p>
    <w:p w14:paraId="2D188581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先在SaveGame类中创建变量，这些变量是你要存储的所有数据</w:t>
      </w:r>
    </w:p>
    <w:p w14:paraId="214AB210">
      <w:pPr>
        <w:rPr>
          <w:rFonts w:hint="eastAsia" w:asciiTheme="minorAscii" w:hAnsiTheme="minorAscii"/>
          <w:lang w:val="en-US" w:eastAsia="zh-CN"/>
        </w:rPr>
      </w:pPr>
    </w:p>
    <w:p w14:paraId="2B91C58B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关键是，怎么把别的蓝图中的数据传递到SaveGame类中</w:t>
      </w:r>
    </w:p>
    <w:p w14:paraId="0D7D9E18">
      <w:pPr>
        <w:rPr>
          <w:rFonts w:hint="eastAsia" w:asciiTheme="minorAscii" w:hAnsiTheme="minorAscii"/>
          <w:lang w:val="en-US" w:eastAsia="zh-CN"/>
        </w:rPr>
      </w:pPr>
    </w:p>
    <w:p w14:paraId="0913F8A7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函数：CreateSaveGameObject</w:t>
      </w:r>
    </w:p>
    <w:p w14:paraId="070D70B1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新建一个空白的SaveGame对象以设置数据，然后传至SaveGameToSlot</w:t>
      </w:r>
    </w:p>
    <w:p w14:paraId="6793D2F6">
      <w:r>
        <w:drawing>
          <wp:inline distT="0" distB="0" distL="114300" distR="114300">
            <wp:extent cx="5269230" cy="237363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2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这里选择我们创建的SaveGame类</w:t>
      </w:r>
    </w:p>
    <w:p w14:paraId="48FF18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然后就可以通过返回值得到自定义的SaveGame中的相关变量。我们可以轻易的Set这个变量。</w:t>
      </w:r>
    </w:p>
    <w:p w14:paraId="40E1E1F0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在SaveGame中所有变量都设置好后，调用CreateSaveGameObject返回值的SaveGameToSlot函数。</w:t>
      </w:r>
    </w:p>
    <w:p w14:paraId="73A249C0">
      <w:pPr>
        <w:rPr>
          <w:rFonts w:hint="default" w:asciiTheme="minorAscii" w:hAnsiTheme="minorAscii"/>
          <w:lang w:val="en-US" w:eastAsia="zh-CN"/>
        </w:rPr>
      </w:pPr>
      <w:r>
        <w:drawing>
          <wp:inline distT="0" distB="0" distL="114300" distR="114300">
            <wp:extent cx="5270500" cy="2940685"/>
            <wp:effectExtent l="0" t="0" r="635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C735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将SaveGameObject的内容保存到平台专属的存档槽或文件。</w:t>
      </w:r>
    </w:p>
    <w:p w14:paraId="6E817627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Key：此操作将写出所有非临时属性，SaveGame属性标签未勾选。</w:t>
      </w:r>
    </w:p>
    <w:p w14:paraId="4CAFC53B">
      <w:pPr>
        <w:rPr>
          <w:rFonts w:hint="default" w:asciiTheme="minorAscii" w:hAnsiTheme="minorAscii"/>
        </w:rPr>
      </w:pPr>
    </w:p>
    <w:p w14:paraId="22F62144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当需要读取时，使用的函数是LoadGameFromSlot</w:t>
      </w:r>
    </w:p>
    <w:p w14:paraId="0260CB9F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从给定插槽加载内容。他就是从本地文件中以二进制的方式读取保存的数据</w:t>
      </w:r>
    </w:p>
    <w:p w14:paraId="0DAF8AB3">
      <w:pPr>
        <w:rPr>
          <w:rFonts w:hint="default" w:asciiTheme="minorAscii" w:hAnsiTheme="minorAscii"/>
        </w:rPr>
      </w:pPr>
      <w:r>
        <w:drawing>
          <wp:inline distT="0" distB="0" distL="114300" distR="114300">
            <wp:extent cx="5269230" cy="2423795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3132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使用方法是将函数的返回值CastTo_OwnSaveGame后，就可以得到自定义SaveGame里定义的变量，然后我们就可以将这个变量用于赋值。</w:t>
      </w:r>
    </w:p>
    <w:p w14:paraId="50FD4078">
      <w:pPr>
        <w:rPr>
          <w:rFonts w:hint="default" w:asciiTheme="minorAscii" w:hAnsiTheme="minorAscii"/>
        </w:rPr>
      </w:pPr>
    </w:p>
    <w:p w14:paraId="037D0463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数据保存位置：/工程目录/Saved/SaveGames/*</w:t>
      </w:r>
    </w:p>
    <w:p w14:paraId="00B4456B">
      <w:pPr>
        <w:rPr>
          <w:rFonts w:hint="default" w:asciiTheme="minorAscii" w:hAnsiTheme="minorAscii"/>
        </w:rPr>
      </w:pPr>
      <w:bookmarkStart w:id="0" w:name="_GoBack"/>
      <w:bookmarkEnd w:id="0"/>
    </w:p>
    <w:p w14:paraId="1708332E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SaveGame系统能保存的数据：字符串、任何类型的数值、数值类型的数组、纯数值的结构体或向量、字符串字典</w:t>
      </w:r>
    </w:p>
    <w:p w14:paraId="5CD80802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不能保存的数据：指针或引用</w:t>
      </w:r>
    </w:p>
    <w:p w14:paraId="6EF0EB39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像Spawn、Create出的对象，他们的返回值都是指针或引用</w:t>
      </w:r>
    </w:p>
    <w:p w14:paraId="7E0BF177">
      <w:pPr>
        <w:rPr>
          <w:rFonts w:hint="default" w:asciiTheme="minorAscii" w:hAnsiTheme="minorAscii"/>
        </w:rPr>
      </w:pPr>
    </w:p>
    <w:p w14:paraId="5066C237">
      <w:pPr>
        <w:rPr>
          <w:rFonts w:hint="default" w:asciiTheme="minorAscii" w:hAnsiTheme="minorAscii"/>
        </w:rPr>
      </w:pPr>
    </w:p>
    <w:p w14:paraId="74F55425">
      <w:pPr>
        <w:rPr>
          <w:rFonts w:hint="default" w:asciiTheme="minorAscii" w:hAnsiTheme="minorAscii"/>
        </w:rPr>
      </w:pPr>
    </w:p>
    <w:p w14:paraId="4A4915D3">
      <w:pPr>
        <w:rPr>
          <w:rFonts w:hint="default" w:asciiTheme="minorAscii" w:hAnsiTheme="minorAscii"/>
        </w:rPr>
      </w:pPr>
    </w:p>
    <w:p w14:paraId="3B66B147">
      <w:pPr>
        <w:rPr>
          <w:rFonts w:hint="default" w:asciiTheme="minorAscii" w:hAnsiTheme="minorAscii"/>
        </w:rPr>
      </w:pPr>
    </w:p>
    <w:p w14:paraId="7B0E482E">
      <w:pPr>
        <w:rPr>
          <w:rFonts w:hint="default" w:asciiTheme="minorAscii" w:hAnsiTheme="minorAscii"/>
        </w:rPr>
      </w:pPr>
    </w:p>
    <w:p w14:paraId="148114F7">
      <w:pPr>
        <w:rPr>
          <w:rFonts w:hint="default" w:asciiTheme="minorAscii" w:hAnsiTheme="minorAscii"/>
        </w:rPr>
      </w:pPr>
    </w:p>
    <w:p w14:paraId="17B1361D">
      <w:pPr>
        <w:rPr>
          <w:rFonts w:hint="default" w:asciiTheme="minorAscii" w:hAnsiTheme="minorAscii"/>
        </w:rPr>
      </w:pPr>
    </w:p>
    <w:p w14:paraId="00BF4C49">
      <w:pPr>
        <w:rPr>
          <w:rFonts w:hint="default" w:asciiTheme="minorAscii" w:hAnsiTheme="minorAscii"/>
        </w:rPr>
      </w:pPr>
    </w:p>
    <w:p w14:paraId="1D22E338">
      <w:pPr>
        <w:rPr>
          <w:rFonts w:hint="default" w:asciiTheme="minorAscii" w:hAnsiTheme="minorAscii"/>
        </w:rPr>
      </w:pPr>
    </w:p>
    <w:p w14:paraId="397631A0">
      <w:pPr>
        <w:rPr>
          <w:rFonts w:hint="default" w:asciiTheme="minorAscii" w:hAnsiTheme="minorAscii"/>
        </w:rPr>
      </w:pPr>
    </w:p>
    <w:p w14:paraId="6C91074F">
      <w:pPr>
        <w:rPr>
          <w:rFonts w:hint="default" w:asciiTheme="minorAscii" w:hAnsiTheme="minorAscii"/>
        </w:rPr>
      </w:pPr>
    </w:p>
    <w:p w14:paraId="0B715B65">
      <w:pPr>
        <w:rPr>
          <w:rFonts w:hint="default" w:asciiTheme="minorAscii" w:hAnsiTheme="minorAscii"/>
        </w:rPr>
      </w:pPr>
    </w:p>
    <w:p w14:paraId="1B61C20A">
      <w:pPr>
        <w:rPr>
          <w:rFonts w:hint="default" w:asciiTheme="minorAscii" w:hAnsiTheme="minorAscii"/>
        </w:rPr>
      </w:pPr>
    </w:p>
    <w:p w14:paraId="5ACAE392">
      <w:pPr>
        <w:rPr>
          <w:rFonts w:hint="default" w:asciiTheme="minorAscii" w:hAnsiTheme="minorAscii"/>
        </w:rPr>
      </w:pPr>
    </w:p>
    <w:p w14:paraId="5866C165">
      <w:pPr>
        <w:rPr>
          <w:rFonts w:hint="default" w:asciiTheme="minorAscii" w:hAnsiTheme="minorAscii"/>
        </w:rPr>
      </w:pPr>
    </w:p>
    <w:p w14:paraId="60DEBC35">
      <w:pPr>
        <w:rPr>
          <w:rFonts w:hint="default" w:asciiTheme="minorAscii" w:hAnsiTheme="minorAscii"/>
        </w:rPr>
      </w:pPr>
    </w:p>
    <w:p w14:paraId="07ACB710">
      <w:pPr>
        <w:rPr>
          <w:rFonts w:hint="default" w:asciiTheme="minorAscii" w:hAnsiTheme="minorAscii"/>
        </w:rPr>
      </w:pPr>
    </w:p>
    <w:p w14:paraId="07C79EF5">
      <w:pPr>
        <w:rPr>
          <w:rFonts w:hint="default" w:asciiTheme="minorAscii" w:hAnsiTheme="minorAscii"/>
        </w:rPr>
      </w:pPr>
    </w:p>
    <w:p w14:paraId="464679A1">
      <w:pPr>
        <w:rPr>
          <w:rFonts w:hint="default" w:asciiTheme="minorAscii" w:hAnsiTheme="minorAscii"/>
        </w:rPr>
      </w:pPr>
    </w:p>
    <w:p w14:paraId="0C19B872">
      <w:pPr>
        <w:rPr>
          <w:rFonts w:hint="default" w:asciiTheme="minorAscii" w:hAnsiTheme="minorAscii"/>
        </w:rPr>
      </w:pPr>
    </w:p>
    <w:p w14:paraId="4B0CFA7B">
      <w:pPr>
        <w:rPr>
          <w:rFonts w:hint="default" w:asciiTheme="minorAscii" w:hAnsiTheme="minorAscii"/>
        </w:rPr>
      </w:pPr>
    </w:p>
    <w:p w14:paraId="6D984934">
      <w:pPr>
        <w:rPr>
          <w:rFonts w:hint="default" w:asciiTheme="minorAscii" w:hAnsiTheme="minorAscii"/>
        </w:rPr>
      </w:pPr>
    </w:p>
    <w:p w14:paraId="5A1B7BA9">
      <w:pPr>
        <w:rPr>
          <w:rFonts w:hint="default" w:asciiTheme="minorAscii" w:hAnsiTheme="minorAscii"/>
        </w:rPr>
      </w:pPr>
    </w:p>
    <w:p w14:paraId="33CD1860">
      <w:pPr>
        <w:rPr>
          <w:rFonts w:hint="default" w:asciiTheme="minorAscii" w:hAnsiTheme="minorAscii"/>
        </w:rPr>
      </w:pPr>
    </w:p>
    <w:p w14:paraId="77EAB359">
      <w:pPr>
        <w:rPr>
          <w:rFonts w:hint="default" w:asciiTheme="minorAscii" w:hAnsiTheme="minorAscii"/>
        </w:rPr>
      </w:pPr>
    </w:p>
    <w:p w14:paraId="3421E8A1">
      <w:pPr>
        <w:rPr>
          <w:rFonts w:hint="default" w:asciiTheme="minorAscii" w:hAnsiTheme="minorAscii"/>
        </w:rPr>
      </w:pPr>
    </w:p>
    <w:p w14:paraId="71A492F9">
      <w:pPr>
        <w:rPr>
          <w:rFonts w:hint="default" w:asciiTheme="minorAscii" w:hAnsiTheme="minorAscii"/>
        </w:rPr>
      </w:pPr>
    </w:p>
    <w:p w14:paraId="40C780CB">
      <w:pPr>
        <w:rPr>
          <w:rFonts w:hint="default" w:asciiTheme="minorAscii" w:hAnsiTheme="minorAscii"/>
        </w:rPr>
      </w:pPr>
    </w:p>
    <w:p w14:paraId="73847DF9">
      <w:pPr>
        <w:rPr>
          <w:rFonts w:hint="default" w:asciiTheme="minorAscii" w:hAnsiTheme="minorAscii"/>
        </w:rPr>
      </w:pPr>
    </w:p>
    <w:p w14:paraId="099486F6">
      <w:pPr>
        <w:rPr>
          <w:rFonts w:hint="default" w:asciiTheme="minorAscii" w:hAnsiTheme="minorAscii"/>
        </w:rPr>
      </w:pPr>
    </w:p>
    <w:p w14:paraId="70D160A4">
      <w:pPr>
        <w:rPr>
          <w:rFonts w:hint="default" w:asciiTheme="minorAscii" w:hAnsiTheme="minorAscii"/>
        </w:rPr>
      </w:pPr>
    </w:p>
    <w:p w14:paraId="7D3A7A57">
      <w:pPr>
        <w:rPr>
          <w:rFonts w:hint="default" w:asciiTheme="minorAscii" w:hAnsiTheme="minorAscii"/>
        </w:rPr>
      </w:pPr>
    </w:p>
    <w:p w14:paraId="7DECF2FE">
      <w:pPr>
        <w:rPr>
          <w:rFonts w:hint="default" w:asciiTheme="minorAscii" w:hAnsiTheme="minorAscii"/>
        </w:rPr>
      </w:pPr>
    </w:p>
    <w:p w14:paraId="78AA96C1">
      <w:pPr>
        <w:rPr>
          <w:rFonts w:hint="default" w:asciiTheme="minorAscii" w:hAnsiTheme="minorAscii"/>
        </w:rPr>
      </w:pPr>
    </w:p>
    <w:p w14:paraId="5C608238">
      <w:pPr>
        <w:rPr>
          <w:rFonts w:hint="default" w:asciiTheme="minorAscii" w:hAnsiTheme="minorAscii"/>
        </w:rPr>
      </w:pPr>
    </w:p>
    <w:p w14:paraId="5BEF3D19">
      <w:pPr>
        <w:rPr>
          <w:rFonts w:hint="default" w:asciiTheme="minorAscii" w:hAnsiTheme="minorAscii"/>
        </w:rPr>
      </w:pPr>
    </w:p>
    <w:p w14:paraId="6AC847DC">
      <w:pPr>
        <w:rPr>
          <w:rFonts w:hint="default" w:asciiTheme="minorAscii" w:hAnsiTheme="minorAscii"/>
        </w:rPr>
      </w:pPr>
    </w:p>
    <w:p w14:paraId="06CA3EAB">
      <w:pPr>
        <w:rPr>
          <w:rFonts w:hint="default" w:asciiTheme="minorAscii" w:hAnsiTheme="minorAscii"/>
        </w:rPr>
      </w:pPr>
    </w:p>
    <w:p w14:paraId="0C687F3A">
      <w:pPr>
        <w:rPr>
          <w:rFonts w:hint="default" w:asciiTheme="minorAscii" w:hAnsiTheme="minorAscii"/>
        </w:rPr>
      </w:pPr>
    </w:p>
    <w:p w14:paraId="269EB200">
      <w:pPr>
        <w:rPr>
          <w:rFonts w:hint="default" w:asciiTheme="minorAscii" w:hAnsiTheme="minorAscii"/>
        </w:rPr>
      </w:pPr>
    </w:p>
    <w:p w14:paraId="021DAF4E">
      <w:pPr>
        <w:rPr>
          <w:rFonts w:hint="default" w:asciiTheme="minorAscii" w:hAnsiTheme="minorAscii"/>
        </w:rPr>
      </w:pPr>
    </w:p>
    <w:p w14:paraId="50B1F32A">
      <w:pPr>
        <w:rPr>
          <w:rFonts w:hint="default" w:asciiTheme="minorAscii" w:hAnsiTheme="minorAscii"/>
        </w:rPr>
      </w:pPr>
    </w:p>
    <w:p w14:paraId="5CF6B932">
      <w:pPr>
        <w:rPr>
          <w:rFonts w:hint="default" w:asciiTheme="minorAscii" w:hAnsiTheme="minorAscii"/>
        </w:rPr>
      </w:pPr>
    </w:p>
    <w:p w14:paraId="1626D8B6">
      <w:pPr>
        <w:rPr>
          <w:rFonts w:hint="default" w:asciiTheme="minorAscii" w:hAnsiTheme="minorAscii"/>
        </w:rPr>
      </w:pPr>
    </w:p>
    <w:p w14:paraId="4926B01D">
      <w:pPr>
        <w:rPr>
          <w:rFonts w:hint="default" w:asciiTheme="minorAscii" w:hAnsiTheme="minorAscii"/>
        </w:rPr>
      </w:pPr>
    </w:p>
    <w:p w14:paraId="5B807E56">
      <w:pPr>
        <w:rPr>
          <w:rFonts w:hint="default" w:asciiTheme="minorAscii" w:hAnsiTheme="minorAscii"/>
        </w:rPr>
      </w:pPr>
    </w:p>
    <w:p w14:paraId="39459E05">
      <w:pPr>
        <w:rPr>
          <w:rFonts w:hint="eastAsia" w:asciiTheme="minorAscii" w:hAnsiTheme="minorAscii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5222F"/>
    <w:rsid w:val="0ADC59C1"/>
    <w:rsid w:val="0F996413"/>
    <w:rsid w:val="1DBA281A"/>
    <w:rsid w:val="239873EB"/>
    <w:rsid w:val="41263FC1"/>
    <w:rsid w:val="44DA06D0"/>
    <w:rsid w:val="44DC3315"/>
    <w:rsid w:val="49D84758"/>
    <w:rsid w:val="4B8E5960"/>
    <w:rsid w:val="4E5B174E"/>
    <w:rsid w:val="4F791C95"/>
    <w:rsid w:val="4FF27E90"/>
    <w:rsid w:val="61433D4B"/>
    <w:rsid w:val="618E3162"/>
    <w:rsid w:val="66E75E1D"/>
    <w:rsid w:val="682F712B"/>
    <w:rsid w:val="6BF07218"/>
    <w:rsid w:val="7355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2025-05-10T06:00:06Z</dcterms:created>
  <dc:creator>Lizzy</dc:creator>
  <cp:lastModifiedBy>我的名有十二个字不信你数</cp:lastModifiedBy>
  <dcterms:modified xsi:type="dcterms:W3CDTF">2025-05-10T13:54:42Z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25702C34C74B40DBA4C2271B9FD80563_12</vt:lpwstr>
  </property>
</Properties>
</file>