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FDF6" w14:textId="7958A31E" w:rsidR="001A6FC5" w:rsidRPr="00144551" w:rsidRDefault="00AC7D15" w:rsidP="00144551">
      <w:pPr>
        <w:jc w:val="center"/>
        <w:rPr>
          <w:rFonts w:ascii="Arial" w:hAnsi="Arial" w:cs="Arial"/>
        </w:rPr>
      </w:pPr>
      <w:r w:rsidRPr="00144551">
        <w:rPr>
          <w:rFonts w:ascii="Arial" w:hAnsi="Arial" w:cs="Arial"/>
        </w:rPr>
        <w:t>ETL Project</w:t>
      </w:r>
    </w:p>
    <w:p w14:paraId="18BCB14F" w14:textId="0E370889" w:rsidR="00AC7D15" w:rsidRPr="00144551" w:rsidRDefault="00AC7D15" w:rsidP="00144551">
      <w:pPr>
        <w:jc w:val="center"/>
        <w:rPr>
          <w:rFonts w:ascii="Arial" w:hAnsi="Arial" w:cs="Arial"/>
        </w:rPr>
      </w:pPr>
      <w:r w:rsidRPr="00144551">
        <w:rPr>
          <w:rFonts w:ascii="Arial" w:hAnsi="Arial" w:cs="Arial"/>
        </w:rPr>
        <w:t>By: David Lu, Lizeth Orozco, Stephanie Tang</w:t>
      </w:r>
    </w:p>
    <w:p w14:paraId="36744E99" w14:textId="26F81914" w:rsidR="00AC7D15" w:rsidRPr="00144551" w:rsidRDefault="00AC7D15">
      <w:pPr>
        <w:rPr>
          <w:rFonts w:ascii="Arial" w:hAnsi="Arial" w:cs="Arial"/>
        </w:rPr>
      </w:pPr>
    </w:p>
    <w:p w14:paraId="16E6D169" w14:textId="629C6743" w:rsidR="00AC7D15" w:rsidRPr="00144551" w:rsidRDefault="00AC7D15">
      <w:pPr>
        <w:rPr>
          <w:rFonts w:ascii="Arial" w:hAnsi="Arial" w:cs="Arial"/>
          <w:b/>
          <w:bCs/>
        </w:rPr>
      </w:pPr>
      <w:r w:rsidRPr="00144551">
        <w:rPr>
          <w:rFonts w:ascii="Arial" w:hAnsi="Arial" w:cs="Arial"/>
          <w:b/>
          <w:bCs/>
        </w:rPr>
        <w:t>Extraction</w:t>
      </w:r>
    </w:p>
    <w:p w14:paraId="2532504E" w14:textId="163F8772" w:rsidR="00AC7D15" w:rsidRPr="00144551" w:rsidRDefault="00AC7D15">
      <w:pPr>
        <w:rPr>
          <w:rFonts w:ascii="Arial" w:hAnsi="Arial" w:cs="Arial"/>
        </w:rPr>
      </w:pPr>
    </w:p>
    <w:p w14:paraId="1E3BE25A" w14:textId="6520A0BF" w:rsidR="00AC7D15" w:rsidRPr="00144551" w:rsidRDefault="00AC7D15">
      <w:pPr>
        <w:rPr>
          <w:rFonts w:ascii="Arial" w:hAnsi="Arial" w:cs="Arial"/>
        </w:rPr>
      </w:pPr>
      <w:r w:rsidRPr="00144551">
        <w:rPr>
          <w:rFonts w:ascii="Arial" w:hAnsi="Arial" w:cs="Arial"/>
        </w:rPr>
        <w:t xml:space="preserve">We used 4 datasets from the public platform Kaggle to compare ratings from the online streaming platforms Disney+ and Netflix. All four datasets were provided in a CSV format. </w:t>
      </w:r>
    </w:p>
    <w:p w14:paraId="01DD1C11" w14:textId="77777777" w:rsidR="00FD0E12" w:rsidRPr="00144551" w:rsidRDefault="00FD0E12" w:rsidP="00FD0E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4551">
        <w:rPr>
          <w:rFonts w:ascii="Arial" w:hAnsi="Arial" w:cs="Arial"/>
        </w:rPr>
        <w:t>Disney+ Shows</w:t>
      </w:r>
    </w:p>
    <w:p w14:paraId="1A8A5CF8" w14:textId="77777777" w:rsidR="00FD0E12" w:rsidRPr="00144551" w:rsidRDefault="00FD0E12" w:rsidP="00FD0E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4551">
        <w:rPr>
          <w:rFonts w:ascii="Arial" w:hAnsi="Arial" w:cs="Arial"/>
        </w:rPr>
        <w:t>Netflix Shows</w:t>
      </w:r>
    </w:p>
    <w:p w14:paraId="2FC3ADFB" w14:textId="04287C04" w:rsidR="00AC7D15" w:rsidRPr="00144551" w:rsidRDefault="00AC7D15" w:rsidP="00AC7D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4551">
        <w:rPr>
          <w:rFonts w:ascii="Arial" w:hAnsi="Arial" w:cs="Arial"/>
        </w:rPr>
        <w:t>IM</w:t>
      </w:r>
      <w:r w:rsidR="00FD0E12" w:rsidRPr="00144551">
        <w:rPr>
          <w:rFonts w:ascii="Arial" w:hAnsi="Arial" w:cs="Arial"/>
        </w:rPr>
        <w:t>Db Movies</w:t>
      </w:r>
    </w:p>
    <w:p w14:paraId="202A56C2" w14:textId="345656DA" w:rsidR="00FD0E12" w:rsidRPr="00144551" w:rsidRDefault="00FD0E12" w:rsidP="00AC7D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4551">
        <w:rPr>
          <w:rFonts w:ascii="Arial" w:hAnsi="Arial" w:cs="Arial"/>
        </w:rPr>
        <w:t>IMDb Ratings</w:t>
      </w:r>
    </w:p>
    <w:p w14:paraId="04AD626F" w14:textId="0AA5DE6C" w:rsidR="00FD0E12" w:rsidRPr="00144551" w:rsidRDefault="00FD0E12">
      <w:pPr>
        <w:rPr>
          <w:rFonts w:ascii="Arial" w:hAnsi="Arial" w:cs="Arial"/>
        </w:rPr>
      </w:pPr>
    </w:p>
    <w:p w14:paraId="18527B27" w14:textId="124ACE1F" w:rsidR="00FD0E12" w:rsidRPr="00144551" w:rsidRDefault="00FD0E12">
      <w:pPr>
        <w:rPr>
          <w:rFonts w:ascii="Arial" w:hAnsi="Arial" w:cs="Arial"/>
          <w:b/>
          <w:bCs/>
        </w:rPr>
      </w:pPr>
      <w:r w:rsidRPr="00144551">
        <w:rPr>
          <w:rFonts w:ascii="Arial" w:hAnsi="Arial" w:cs="Arial"/>
          <w:b/>
          <w:bCs/>
        </w:rPr>
        <w:t>Transformation</w:t>
      </w:r>
    </w:p>
    <w:p w14:paraId="5AD2309C" w14:textId="4C9FB719" w:rsidR="00FD0E12" w:rsidRPr="00144551" w:rsidRDefault="00FD0E12">
      <w:pPr>
        <w:rPr>
          <w:rFonts w:ascii="Arial" w:hAnsi="Arial" w:cs="Arial"/>
        </w:rPr>
      </w:pPr>
    </w:p>
    <w:p w14:paraId="4599022B" w14:textId="7BE80D5C" w:rsidR="00AC7D15" w:rsidRPr="00144551" w:rsidRDefault="00FD0E12" w:rsidP="00FD0E12">
      <w:pPr>
        <w:rPr>
          <w:rFonts w:ascii="Arial" w:hAnsi="Arial" w:cs="Arial"/>
        </w:rPr>
      </w:pPr>
      <w:r w:rsidRPr="00144551">
        <w:rPr>
          <w:rFonts w:ascii="Arial" w:hAnsi="Arial" w:cs="Arial"/>
        </w:rPr>
        <w:t xml:space="preserve">To clean up the datasets, we used Pandas functions in </w:t>
      </w:r>
      <w:proofErr w:type="spellStart"/>
      <w:r w:rsidRPr="00144551">
        <w:rPr>
          <w:rFonts w:ascii="Arial" w:hAnsi="Arial" w:cs="Arial"/>
        </w:rPr>
        <w:t>Jupyter</w:t>
      </w:r>
      <w:proofErr w:type="spellEnd"/>
      <w:r w:rsidRPr="00144551">
        <w:rPr>
          <w:rFonts w:ascii="Arial" w:hAnsi="Arial" w:cs="Arial"/>
        </w:rPr>
        <w:t xml:space="preserve"> Notebook to load the CSVs. We reviewed the datasets to determine relevant information. We dropped unnecessary columns and duplicate rows using the </w:t>
      </w:r>
      <w:proofErr w:type="spellStart"/>
      <w:r w:rsidRPr="00144551">
        <w:rPr>
          <w:rFonts w:ascii="Arial" w:hAnsi="Arial" w:cs="Arial"/>
        </w:rPr>
        <w:t>dropna</w:t>
      </w:r>
      <w:proofErr w:type="spellEnd"/>
      <w:r w:rsidRPr="00144551">
        <w:rPr>
          <w:rFonts w:ascii="Arial" w:hAnsi="Arial" w:cs="Arial"/>
        </w:rPr>
        <w:t xml:space="preserve"> and </w:t>
      </w:r>
      <w:proofErr w:type="spellStart"/>
      <w:r w:rsidRPr="00144551">
        <w:rPr>
          <w:rFonts w:ascii="Arial" w:hAnsi="Arial" w:cs="Arial"/>
        </w:rPr>
        <w:t>drop_duplicates</w:t>
      </w:r>
      <w:proofErr w:type="spellEnd"/>
      <w:r w:rsidRPr="00144551">
        <w:rPr>
          <w:rFonts w:ascii="Arial" w:hAnsi="Arial" w:cs="Arial"/>
        </w:rPr>
        <w:t xml:space="preserve"> functions. Renaming of columns was also performed. </w:t>
      </w:r>
    </w:p>
    <w:p w14:paraId="10558D58" w14:textId="3D1C1374" w:rsidR="00144551" w:rsidRPr="00144551" w:rsidRDefault="00144551" w:rsidP="00FD0E12">
      <w:pPr>
        <w:rPr>
          <w:rFonts w:ascii="Arial" w:hAnsi="Arial" w:cs="Arial"/>
        </w:rPr>
      </w:pPr>
    </w:p>
    <w:p w14:paraId="7923229A" w14:textId="6B291A77" w:rsidR="00144551" w:rsidRPr="00144551" w:rsidRDefault="00144551" w:rsidP="00FD0E12">
      <w:pPr>
        <w:rPr>
          <w:rFonts w:ascii="Arial" w:hAnsi="Arial" w:cs="Arial"/>
        </w:rPr>
      </w:pPr>
      <w:r w:rsidRPr="00144551">
        <w:rPr>
          <w:rFonts w:ascii="Arial" w:hAnsi="Arial" w:cs="Arial"/>
          <w:noProof/>
        </w:rPr>
        <w:drawing>
          <wp:inline distT="0" distB="0" distL="0" distR="0" wp14:anchorId="2E8FE733" wp14:editId="384932A8">
            <wp:extent cx="5943600" cy="46647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6 at 5.59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335B" w14:textId="6CFF65B2" w:rsidR="00144551" w:rsidRPr="00144551" w:rsidRDefault="00144551" w:rsidP="00FD0E12">
      <w:pPr>
        <w:rPr>
          <w:rFonts w:ascii="Arial" w:hAnsi="Arial" w:cs="Arial"/>
        </w:rPr>
      </w:pPr>
      <w:r w:rsidRPr="00144551">
        <w:rPr>
          <w:rFonts w:ascii="Arial" w:hAnsi="Arial" w:cs="Arial"/>
          <w:noProof/>
        </w:rPr>
        <w:lastRenderedPageBreak/>
        <w:drawing>
          <wp:inline distT="0" distB="0" distL="0" distR="0" wp14:anchorId="0C43B57E" wp14:editId="6D262FA9">
            <wp:extent cx="5943600" cy="43103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6 at 6.01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4EE2" w14:textId="0F465159" w:rsidR="00144551" w:rsidRPr="00144551" w:rsidRDefault="00144551" w:rsidP="00FD0E12">
      <w:pPr>
        <w:rPr>
          <w:rFonts w:ascii="Arial" w:hAnsi="Arial" w:cs="Arial"/>
        </w:rPr>
      </w:pPr>
    </w:p>
    <w:p w14:paraId="17AB8CB1" w14:textId="2B410F1C" w:rsidR="00144551" w:rsidRPr="00144551" w:rsidRDefault="00144551" w:rsidP="00FD0E12">
      <w:pPr>
        <w:rPr>
          <w:rFonts w:ascii="Arial" w:hAnsi="Arial" w:cs="Arial"/>
        </w:rPr>
      </w:pPr>
    </w:p>
    <w:p w14:paraId="79ED7079" w14:textId="704F2CE9" w:rsidR="00144551" w:rsidRPr="00144551" w:rsidRDefault="00144551" w:rsidP="00FD0E12">
      <w:pPr>
        <w:rPr>
          <w:rFonts w:ascii="Arial" w:hAnsi="Arial" w:cs="Arial"/>
          <w:b/>
          <w:bCs/>
        </w:rPr>
      </w:pPr>
      <w:r w:rsidRPr="00144551">
        <w:rPr>
          <w:rFonts w:ascii="Arial" w:hAnsi="Arial" w:cs="Arial"/>
          <w:b/>
          <w:bCs/>
        </w:rPr>
        <w:t>Load</w:t>
      </w:r>
    </w:p>
    <w:p w14:paraId="287AC8E1" w14:textId="09791850" w:rsidR="00144551" w:rsidRDefault="00144551" w:rsidP="00FD0E12">
      <w:pPr>
        <w:rPr>
          <w:rFonts w:ascii="Arial" w:hAnsi="Arial" w:cs="Arial"/>
        </w:rPr>
      </w:pPr>
    </w:p>
    <w:p w14:paraId="05A66DDD" w14:textId="29722D98" w:rsidR="00144551" w:rsidRDefault="00892041" w:rsidP="00FD0E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newly transformed datasets were then loaded into the Postgres database.  </w:t>
      </w:r>
    </w:p>
    <w:p w14:paraId="6727E176" w14:textId="000154B2" w:rsidR="00144551" w:rsidRDefault="00144551" w:rsidP="00FD0E12">
      <w:pPr>
        <w:rPr>
          <w:rFonts w:ascii="Arial" w:hAnsi="Arial" w:cs="Arial"/>
        </w:rPr>
      </w:pPr>
    </w:p>
    <w:p w14:paraId="4E1AE88F" w14:textId="77777777" w:rsidR="00144551" w:rsidRPr="00144551" w:rsidRDefault="00144551" w:rsidP="00FD0E12">
      <w:pPr>
        <w:rPr>
          <w:rFonts w:ascii="Arial" w:hAnsi="Arial" w:cs="Arial"/>
        </w:rPr>
      </w:pPr>
    </w:p>
    <w:p w14:paraId="260C4193" w14:textId="77777777" w:rsidR="00144551" w:rsidRPr="00144551" w:rsidRDefault="00144551" w:rsidP="00FD0E12">
      <w:pPr>
        <w:rPr>
          <w:rFonts w:ascii="Arial" w:hAnsi="Arial" w:cs="Arial"/>
        </w:rPr>
      </w:pPr>
    </w:p>
    <w:sectPr w:rsidR="00144551" w:rsidRPr="00144551" w:rsidSect="0061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1C1"/>
    <w:multiLevelType w:val="hybridMultilevel"/>
    <w:tmpl w:val="C54C8336"/>
    <w:lvl w:ilvl="0" w:tplc="72DE2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15"/>
    <w:rsid w:val="00144551"/>
    <w:rsid w:val="006115EA"/>
    <w:rsid w:val="00892041"/>
    <w:rsid w:val="00A87CA1"/>
    <w:rsid w:val="00AC7D15"/>
    <w:rsid w:val="00E978F6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9CE3C"/>
  <w15:chartTrackingRefBased/>
  <w15:docId w15:val="{834565AE-903A-3C40-B0F2-BEAC1D84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15"/>
    <w:pPr>
      <w:ind w:left="720"/>
      <w:contextualSpacing/>
    </w:pPr>
  </w:style>
  <w:style w:type="table" w:styleId="TableGrid">
    <w:name w:val="Table Grid"/>
    <w:basedOn w:val="TableNormal"/>
    <w:uiPriority w:val="39"/>
    <w:rsid w:val="00144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Tang</dc:creator>
  <cp:keywords/>
  <dc:description/>
  <cp:lastModifiedBy>Stephanie Tang</cp:lastModifiedBy>
  <cp:revision>1</cp:revision>
  <dcterms:created xsi:type="dcterms:W3CDTF">2020-05-27T00:38:00Z</dcterms:created>
  <dcterms:modified xsi:type="dcterms:W3CDTF">2020-05-27T01:36:00Z</dcterms:modified>
</cp:coreProperties>
</file>