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688FBC" w14:textId="3CE8CF13" w:rsidR="00411256" w:rsidRDefault="00C614B6" w:rsidP="00C614B6">
      <w:pPr>
        <w:pStyle w:val="Title"/>
        <w:jc w:val="center"/>
      </w:pPr>
      <w:r>
        <w:t>DATA1201 – Introduction to Relational Databases</w:t>
      </w:r>
    </w:p>
    <w:p w14:paraId="697ED4D7" w14:textId="67B7D80A" w:rsidR="00C614B6" w:rsidRDefault="00C614B6" w:rsidP="00C614B6">
      <w:pPr>
        <w:pStyle w:val="Title"/>
        <w:jc w:val="center"/>
      </w:pPr>
      <w:r>
        <w:t>Group Project: Co-working Database</w:t>
      </w:r>
    </w:p>
    <w:p w14:paraId="4E962582" w14:textId="77777777" w:rsidR="00C614B6" w:rsidRPr="00C614B6" w:rsidRDefault="00C614B6" w:rsidP="00C614B6"/>
    <w:p w14:paraId="5C27A146" w14:textId="77777777" w:rsidR="00C614B6" w:rsidRDefault="00C614B6" w:rsidP="00C614B6">
      <w:pPr>
        <w:pStyle w:val="Heading1"/>
      </w:pPr>
      <w:r>
        <w:t>Learning Objectives</w:t>
      </w:r>
    </w:p>
    <w:p w14:paraId="05BB58BA" w14:textId="77777777" w:rsidR="00C614B6" w:rsidRDefault="00C614B6" w:rsidP="00C614B6">
      <w:pPr>
        <w:pStyle w:val="ListParagraph"/>
        <w:numPr>
          <w:ilvl w:val="0"/>
          <w:numId w:val="11"/>
        </w:numPr>
      </w:pPr>
      <w:r>
        <w:t>Design a database according to the requirements of a chosen case study.</w:t>
      </w:r>
    </w:p>
    <w:p w14:paraId="5E0A799A" w14:textId="77777777" w:rsidR="00C614B6" w:rsidRDefault="00C614B6" w:rsidP="00C614B6">
      <w:pPr>
        <w:pStyle w:val="ListParagraph"/>
        <w:numPr>
          <w:ilvl w:val="0"/>
          <w:numId w:val="11"/>
        </w:numPr>
      </w:pPr>
      <w:r>
        <w:t>Implement complex SQL queries to retrieve information from multiple tables.</w:t>
      </w:r>
    </w:p>
    <w:p w14:paraId="725079EA" w14:textId="2E1A30D0" w:rsidR="00C614B6" w:rsidRDefault="00C614B6" w:rsidP="00C614B6">
      <w:pPr>
        <w:pStyle w:val="ListParagraph"/>
        <w:numPr>
          <w:ilvl w:val="0"/>
          <w:numId w:val="11"/>
        </w:numPr>
      </w:pPr>
      <w:r>
        <w:t>Create useful sample data to test queries.</w:t>
      </w:r>
    </w:p>
    <w:p w14:paraId="2CCE4750" w14:textId="1AF22E8C" w:rsidR="00091459" w:rsidRDefault="00091459" w:rsidP="00091459">
      <w:pPr>
        <w:pStyle w:val="Heading1"/>
      </w:pPr>
      <w:r>
        <w:t>Case Study</w:t>
      </w:r>
    </w:p>
    <w:p w14:paraId="6C3D8FFB" w14:textId="24050FCD" w:rsidR="00091459" w:rsidRDefault="003574F8" w:rsidP="00091459">
      <w:hyperlink r:id="rId7" w:history="1">
        <w:r w:rsidR="00F33DB5" w:rsidRPr="00472FAC">
          <w:rPr>
            <w:rStyle w:val="Hyperlink"/>
          </w:rPr>
          <w:t>Coworking</w:t>
        </w:r>
      </w:hyperlink>
      <w:r w:rsidR="00F33DB5" w:rsidRPr="00F33DB5">
        <w:t xml:space="preserve"> is a work style where different individuals or teams share a working environment. If you are self-employed or a working-from-home professional, you would love to have the option to rent a meeting room, or a desk in an office equipped with high-speed internet, printers, copiers, stationaries, and office kitchen. As there is an increase in the number of coworkers and the number of sharable workspaces, we are looking to develop an application to connect both parties. The objective is very similar to how Uber connects riders with drivers and Airbnb connects tenants with landlords.</w:t>
      </w:r>
    </w:p>
    <w:p w14:paraId="53020AFF" w14:textId="44F04987" w:rsidR="00660687" w:rsidRDefault="00660687" w:rsidP="00091459">
      <w:r w:rsidRPr="00660687">
        <w:t xml:space="preserve">The </w:t>
      </w:r>
      <w:r w:rsidRPr="00660687">
        <w:rPr>
          <w:b/>
          <w:bCs/>
        </w:rPr>
        <w:t>Minimum Viable Product (MVP)</w:t>
      </w:r>
      <w:r w:rsidRPr="00660687">
        <w:t xml:space="preserve"> is the smallest conceivable list of features that fulfill the primary business goal of a software product. One way to summarize a feature is by a “user story” – a short sentence describing the feature from the perspective of the user. User stories frequently take the following form: “As a &lt;type of user&gt;, I can &lt;take some action&gt; so I can &lt;some reason&gt;.” </w:t>
      </w:r>
      <w:r w:rsidR="003249EF">
        <w:t xml:space="preserve">You can start with the following user stories </w:t>
      </w:r>
      <w:r w:rsidR="005E1EA1">
        <w:t>as a backlog for your MVP:</w:t>
      </w:r>
    </w:p>
    <w:p w14:paraId="54440024" w14:textId="77777777" w:rsidR="00193225" w:rsidRDefault="00132E97" w:rsidP="00132E97">
      <w:pPr>
        <w:pStyle w:val="ListParagraph"/>
        <w:numPr>
          <w:ilvl w:val="0"/>
          <w:numId w:val="12"/>
        </w:numPr>
      </w:pPr>
      <w:r>
        <w:t>As a user, I can sign up for an account and provide my personal information: name, phone, and email. I can choose my role as a workspace owner or a coworker.</w:t>
      </w:r>
    </w:p>
    <w:p w14:paraId="409E489D" w14:textId="77777777" w:rsidR="00193225" w:rsidRDefault="00132E97" w:rsidP="00132E97">
      <w:pPr>
        <w:pStyle w:val="ListParagraph"/>
        <w:numPr>
          <w:ilvl w:val="0"/>
          <w:numId w:val="12"/>
        </w:numPr>
      </w:pPr>
      <w:r>
        <w:t>As an owner, I can list a property with the following information:</w:t>
      </w:r>
    </w:p>
    <w:p w14:paraId="37955F0E" w14:textId="77777777" w:rsidR="00193225" w:rsidRDefault="00132E97" w:rsidP="00132E97">
      <w:pPr>
        <w:pStyle w:val="ListParagraph"/>
        <w:numPr>
          <w:ilvl w:val="1"/>
          <w:numId w:val="12"/>
        </w:numPr>
      </w:pPr>
      <w:r>
        <w:t>Address (e.g. 345 - 6 Avenue SE, Calgary, AB T2G 4V1),</w:t>
      </w:r>
    </w:p>
    <w:p w14:paraId="55BF4B7B" w14:textId="77777777" w:rsidR="00561100" w:rsidRDefault="00132E97" w:rsidP="00132E97">
      <w:pPr>
        <w:pStyle w:val="ListParagraph"/>
        <w:numPr>
          <w:ilvl w:val="1"/>
          <w:numId w:val="12"/>
        </w:numPr>
      </w:pPr>
      <w:r>
        <w:t>Neighborhood (e.g. Downtown, Kensington, Beltline),</w:t>
      </w:r>
    </w:p>
    <w:p w14:paraId="3D0B036A" w14:textId="77777777" w:rsidR="00561100" w:rsidRDefault="00132E97" w:rsidP="00132E97">
      <w:pPr>
        <w:pStyle w:val="ListParagraph"/>
        <w:numPr>
          <w:ilvl w:val="1"/>
          <w:numId w:val="12"/>
        </w:numPr>
      </w:pPr>
      <w:r>
        <w:t>Area (in square meters),</w:t>
      </w:r>
    </w:p>
    <w:p w14:paraId="7B7B11BA" w14:textId="77777777" w:rsidR="00561100" w:rsidRDefault="00132E97" w:rsidP="00132E97">
      <w:pPr>
        <w:pStyle w:val="ListParagraph"/>
        <w:numPr>
          <w:ilvl w:val="1"/>
          <w:numId w:val="12"/>
        </w:numPr>
      </w:pPr>
      <w:r>
        <w:t>Whether it includes parking or not,</w:t>
      </w:r>
    </w:p>
    <w:p w14:paraId="51655D9D" w14:textId="77777777" w:rsidR="00FF4CCB" w:rsidRDefault="00132E97" w:rsidP="00132E97">
      <w:pPr>
        <w:pStyle w:val="ListParagraph"/>
        <w:numPr>
          <w:ilvl w:val="1"/>
          <w:numId w:val="12"/>
        </w:numPr>
      </w:pPr>
      <w:r>
        <w:t>Whether it is reachable by public transportation or not.</w:t>
      </w:r>
    </w:p>
    <w:p w14:paraId="1F44CFEB" w14:textId="77777777" w:rsidR="00AC7A4A" w:rsidRDefault="00132E97" w:rsidP="00132E97">
      <w:pPr>
        <w:pStyle w:val="ListParagraph"/>
        <w:numPr>
          <w:ilvl w:val="0"/>
          <w:numId w:val="12"/>
        </w:numPr>
      </w:pPr>
      <w:r>
        <w:lastRenderedPageBreak/>
        <w:t>As an owner, I can select one of my properties and list</w:t>
      </w:r>
      <w:r w:rsidR="00FF4CCB">
        <w:t xml:space="preserve"> multiple</w:t>
      </w:r>
      <w:r>
        <w:t xml:space="preserve"> workspaces for rent in that property. Workspaces can be</w:t>
      </w:r>
      <w:r w:rsidR="00AC40AE">
        <w:t xml:space="preserve"> one of the following options: </w:t>
      </w:r>
      <w:r>
        <w:t>meeting rooms, private office rooms, or desks in an open work area. For each workspace I can specify how many individuals it can seat, the availability date, the lease term (day, week, or month), and price.</w:t>
      </w:r>
    </w:p>
    <w:p w14:paraId="3F2CD2AB" w14:textId="1EC4A819" w:rsidR="00AC7A4A" w:rsidRDefault="00132E97" w:rsidP="00132E97">
      <w:pPr>
        <w:pStyle w:val="ListParagraph"/>
        <w:numPr>
          <w:ilvl w:val="0"/>
          <w:numId w:val="12"/>
        </w:numPr>
      </w:pPr>
      <w:r>
        <w:t>As an owner, I can modify the data for any of my properties or any of my</w:t>
      </w:r>
      <w:r w:rsidR="00204055">
        <w:t xml:space="preserve"> properties’</w:t>
      </w:r>
      <w:r>
        <w:t xml:space="preserve"> workspaces.</w:t>
      </w:r>
    </w:p>
    <w:p w14:paraId="39430AB3" w14:textId="77777777" w:rsidR="00987418" w:rsidRDefault="00132E97" w:rsidP="00132E97">
      <w:pPr>
        <w:pStyle w:val="ListParagraph"/>
        <w:numPr>
          <w:ilvl w:val="0"/>
          <w:numId w:val="12"/>
        </w:numPr>
      </w:pPr>
      <w:r>
        <w:t>As an owner, I can delist (delete) any of my properties or any of my</w:t>
      </w:r>
      <w:r w:rsidR="00987418">
        <w:t xml:space="preserve"> properties’</w:t>
      </w:r>
      <w:r>
        <w:t xml:space="preserve"> workspaces</w:t>
      </w:r>
      <w:r w:rsidR="00987418">
        <w:t xml:space="preserve"> from the database</w:t>
      </w:r>
      <w:r>
        <w:t>.</w:t>
      </w:r>
    </w:p>
    <w:p w14:paraId="1DF2A969" w14:textId="3035351A" w:rsidR="00E247EA" w:rsidRDefault="00132E97" w:rsidP="00132E97">
      <w:pPr>
        <w:pStyle w:val="ListParagraph"/>
        <w:numPr>
          <w:ilvl w:val="0"/>
          <w:numId w:val="12"/>
        </w:numPr>
      </w:pPr>
      <w:r>
        <w:t>As a coworker, I can search for workspaces by address, neighborhood, area (square meters), with or without parking, with or without public transportation, the number of individuals it can seat, the availability date, the lease term, or price.</w:t>
      </w:r>
    </w:p>
    <w:p w14:paraId="37EBB451" w14:textId="77777777" w:rsidR="007D7A3C" w:rsidRDefault="00132E97" w:rsidP="00132E97">
      <w:pPr>
        <w:pStyle w:val="ListParagraph"/>
        <w:numPr>
          <w:ilvl w:val="0"/>
          <w:numId w:val="12"/>
        </w:numPr>
      </w:pPr>
      <w:r>
        <w:t xml:space="preserve">As a coworker, I can select a </w:t>
      </w:r>
      <w:r w:rsidR="000B3AAF">
        <w:t>property</w:t>
      </w:r>
      <w:r w:rsidR="007D7A3C">
        <w:t xml:space="preserve"> or </w:t>
      </w:r>
      <w:r>
        <w:t>workspace and view its details.</w:t>
      </w:r>
    </w:p>
    <w:p w14:paraId="5E00F607" w14:textId="34944A1B" w:rsidR="005E1EA1" w:rsidRDefault="00132E97" w:rsidP="00132E97">
      <w:pPr>
        <w:pStyle w:val="ListParagraph"/>
        <w:numPr>
          <w:ilvl w:val="0"/>
          <w:numId w:val="12"/>
        </w:numPr>
      </w:pPr>
      <w:r>
        <w:t>As a coworker, I can get the contact information of a workspace owner (name, phone, and email).</w:t>
      </w:r>
    </w:p>
    <w:p w14:paraId="3C08FAE6" w14:textId="77777777" w:rsidR="00411256" w:rsidRDefault="00411256" w:rsidP="00283222">
      <w:pPr>
        <w:pStyle w:val="Heading1"/>
      </w:pPr>
      <w:bookmarkStart w:id="0" w:name="_29oetmccachq" w:colFirst="0" w:colLast="0"/>
      <w:bookmarkEnd w:id="0"/>
      <w:r>
        <w:t>Project Overview</w:t>
      </w:r>
    </w:p>
    <w:p w14:paraId="3F8E244B" w14:textId="0C76E484" w:rsidR="00411256" w:rsidRDefault="00411256" w:rsidP="00411256">
      <w:pPr>
        <w:jc w:val="both"/>
      </w:pPr>
      <w:r>
        <w:t xml:space="preserve">Your task in this assessment is to work as a group to create a database and queries for </w:t>
      </w:r>
      <w:r w:rsidR="00283222">
        <w:t xml:space="preserve">the </w:t>
      </w:r>
      <w:r>
        <w:t>case study. This project has two phases:</w:t>
      </w:r>
    </w:p>
    <w:p w14:paraId="2E620863" w14:textId="345DBFBB" w:rsidR="00411256" w:rsidRDefault="00411256" w:rsidP="00411256">
      <w:pPr>
        <w:numPr>
          <w:ilvl w:val="0"/>
          <w:numId w:val="3"/>
        </w:numPr>
        <w:spacing w:after="0"/>
        <w:jc w:val="both"/>
      </w:pPr>
      <w:bookmarkStart w:id="1" w:name="_6t822ue9d1ps" w:colFirst="0" w:colLast="0"/>
      <w:bookmarkStart w:id="2" w:name="_oj7hg8wdnni8" w:colFirst="0" w:colLast="0"/>
      <w:bookmarkStart w:id="3" w:name="_ww35j52jikyb" w:colFirst="0" w:colLast="0"/>
      <w:bookmarkEnd w:id="1"/>
      <w:bookmarkEnd w:id="2"/>
      <w:bookmarkEnd w:id="3"/>
      <w:r>
        <w:t>Database Design (50</w:t>
      </w:r>
      <w:r w:rsidR="007F00C5">
        <w:t>%</w:t>
      </w:r>
      <w:r>
        <w:t>)</w:t>
      </w:r>
    </w:p>
    <w:p w14:paraId="01E88EF7" w14:textId="3868B70C" w:rsidR="00411256" w:rsidRDefault="00411256" w:rsidP="00411256">
      <w:pPr>
        <w:numPr>
          <w:ilvl w:val="0"/>
          <w:numId w:val="3"/>
        </w:numPr>
        <w:jc w:val="both"/>
      </w:pPr>
      <w:r>
        <w:t>Database Implementation (50</w:t>
      </w:r>
      <w:r w:rsidR="007F00C5">
        <w:t>%</w:t>
      </w:r>
      <w:r>
        <w:t>)</w:t>
      </w:r>
    </w:p>
    <w:p w14:paraId="51C15AC4" w14:textId="5565C2FF" w:rsidR="00411256" w:rsidRDefault="007A5926" w:rsidP="00411256">
      <w:pPr>
        <w:jc w:val="both"/>
      </w:pPr>
      <w:r>
        <w:t>The r</w:t>
      </w:r>
      <w:r w:rsidR="00411256">
        <w:t xml:space="preserve">equirements and </w:t>
      </w:r>
      <w:r w:rsidR="00BF5D1C">
        <w:t>rubric</w:t>
      </w:r>
      <w:r w:rsidR="00411256">
        <w:t xml:space="preserve"> for each phase are detailed below.</w:t>
      </w:r>
    </w:p>
    <w:p w14:paraId="01C40486" w14:textId="77777777" w:rsidR="00411256" w:rsidRDefault="00411256" w:rsidP="00BF5D1C">
      <w:pPr>
        <w:pStyle w:val="Heading2"/>
      </w:pPr>
      <w:bookmarkStart w:id="4" w:name="_h17clmml361g" w:colFirst="0" w:colLast="0"/>
      <w:bookmarkEnd w:id="4"/>
      <w:r>
        <w:t>Phase 1: Database Design</w:t>
      </w:r>
    </w:p>
    <w:p w14:paraId="187D4BD2" w14:textId="77777777" w:rsidR="0087756C" w:rsidRDefault="008563E8" w:rsidP="007F5914">
      <w:bookmarkStart w:id="5" w:name="_19rgg9i2w21y" w:colFirst="0" w:colLast="0"/>
      <w:bookmarkEnd w:id="5"/>
      <w:r>
        <w:t xml:space="preserve">Phase 1 is all about </w:t>
      </w:r>
      <w:r w:rsidR="0058346B">
        <w:t xml:space="preserve">designing your database. </w:t>
      </w:r>
      <w:r w:rsidR="001A1274">
        <w:t>Do not actually create a database or produce any SQL files to manipulate data in this phase.</w:t>
      </w:r>
    </w:p>
    <w:p w14:paraId="21F86CD6" w14:textId="2ACB28F8" w:rsidR="009719AD" w:rsidRDefault="0087756C" w:rsidP="007F5914">
      <w:r>
        <w:t>Your task is to produce a well-designed and detailed ER diagram</w:t>
      </w:r>
      <w:r w:rsidR="00CB0C32">
        <w:t xml:space="preserve"> that meets all the requirements of the case study above. </w:t>
      </w:r>
      <w:r w:rsidR="007F78CF">
        <w:t>Additionally, prepare sample data for each entity in a table format.</w:t>
      </w:r>
    </w:p>
    <w:p w14:paraId="01CCA341" w14:textId="77777777" w:rsidR="003B7C6F" w:rsidRPr="007F5914" w:rsidRDefault="003B7C6F" w:rsidP="003B7C6F">
      <w:pPr>
        <w:rPr>
          <w:b/>
          <w:bCs/>
        </w:rPr>
      </w:pPr>
      <w:r w:rsidRPr="007F5914">
        <w:rPr>
          <w:b/>
          <w:bCs/>
        </w:rPr>
        <w:t>ER Diagram Requirements</w:t>
      </w:r>
    </w:p>
    <w:p w14:paraId="229F9CB4" w14:textId="2194BC8A" w:rsidR="003B7C6F" w:rsidRDefault="003B7C6F" w:rsidP="00DA6492">
      <w:r>
        <w:t>The</w:t>
      </w:r>
      <w:r>
        <w:t xml:space="preserve"> ER diagram should </w:t>
      </w:r>
      <w:r>
        <w:t>include t</w:t>
      </w:r>
      <w:r>
        <w:t>he following information:</w:t>
      </w:r>
    </w:p>
    <w:p w14:paraId="604B5FAF" w14:textId="4E6E6425" w:rsidR="003B7C6F" w:rsidRDefault="003B7C6F" w:rsidP="00DA6492">
      <w:pPr>
        <w:numPr>
          <w:ilvl w:val="0"/>
          <w:numId w:val="4"/>
        </w:numPr>
        <w:spacing w:after="0"/>
      </w:pPr>
      <w:r>
        <w:t xml:space="preserve">Tables with names and </w:t>
      </w:r>
      <w:r w:rsidR="001A192D">
        <w:t>attributes</w:t>
      </w:r>
      <w:r>
        <w:t>.</w:t>
      </w:r>
    </w:p>
    <w:p w14:paraId="46A2B98E" w14:textId="77777777" w:rsidR="003B7C6F" w:rsidRDefault="003B7C6F" w:rsidP="00DA6492">
      <w:pPr>
        <w:numPr>
          <w:ilvl w:val="0"/>
          <w:numId w:val="4"/>
        </w:numPr>
        <w:spacing w:after="0"/>
      </w:pPr>
      <w:r>
        <w:t>Indications of which columns are primary or foreign keys.</w:t>
      </w:r>
    </w:p>
    <w:p w14:paraId="3160CF8C" w14:textId="66C46C78" w:rsidR="00DA6492" w:rsidRDefault="009719AD" w:rsidP="00DA6492">
      <w:pPr>
        <w:numPr>
          <w:ilvl w:val="0"/>
          <w:numId w:val="4"/>
        </w:numPr>
        <w:spacing w:after="0"/>
      </w:pPr>
      <w:r>
        <w:t>Relationships between tables, including ordinality.</w:t>
      </w:r>
    </w:p>
    <w:p w14:paraId="5450598D" w14:textId="0608A11D" w:rsidR="009719AD" w:rsidRDefault="009719AD" w:rsidP="00DA6492">
      <w:pPr>
        <w:numPr>
          <w:ilvl w:val="0"/>
          <w:numId w:val="4"/>
        </w:numPr>
        <w:spacing w:after="0"/>
      </w:pPr>
      <w:r>
        <w:t>Any special constraints that should be noted.</w:t>
      </w:r>
    </w:p>
    <w:p w14:paraId="42241DF8" w14:textId="75CF5FA3" w:rsidR="008563E8" w:rsidRDefault="005F3412" w:rsidP="007F5914">
      <w:pPr>
        <w:numPr>
          <w:ilvl w:val="0"/>
          <w:numId w:val="4"/>
        </w:numPr>
        <w:spacing w:after="0"/>
      </w:pPr>
      <w:r>
        <w:lastRenderedPageBreak/>
        <w:t>Check each of the entities for normalization to avoid and eliminate anomalies.</w:t>
      </w:r>
    </w:p>
    <w:p w14:paraId="00C3C004" w14:textId="77777777" w:rsidR="007C39D0" w:rsidRDefault="007C39D0" w:rsidP="007C39D0">
      <w:pPr>
        <w:spacing w:after="0"/>
      </w:pPr>
    </w:p>
    <w:p w14:paraId="3B5E18D0" w14:textId="4A7B0C53" w:rsidR="00411256" w:rsidRPr="00275E0A" w:rsidRDefault="00411256" w:rsidP="007C39D0">
      <w:pPr>
        <w:rPr>
          <w:b/>
          <w:bCs/>
        </w:rPr>
      </w:pPr>
      <w:bookmarkStart w:id="6" w:name="_bc3fu9qxu2kg" w:colFirst="0" w:colLast="0"/>
      <w:bookmarkEnd w:id="6"/>
      <w:r w:rsidRPr="00275E0A">
        <w:rPr>
          <w:b/>
          <w:bCs/>
        </w:rPr>
        <w:t xml:space="preserve">Sample </w:t>
      </w:r>
      <w:r w:rsidR="007C39D0">
        <w:rPr>
          <w:b/>
          <w:bCs/>
        </w:rPr>
        <w:t>Data</w:t>
      </w:r>
      <w:r w:rsidRPr="00275E0A">
        <w:rPr>
          <w:b/>
          <w:bCs/>
        </w:rPr>
        <w:t xml:space="preserve"> Requirements</w:t>
      </w:r>
    </w:p>
    <w:p w14:paraId="7DF85B07" w14:textId="022973B4" w:rsidR="00411256" w:rsidRDefault="00411256" w:rsidP="007C39D0">
      <w:r>
        <w:t xml:space="preserve">For each table in your </w:t>
      </w:r>
      <w:r w:rsidR="007C39D0">
        <w:t xml:space="preserve">ERD </w:t>
      </w:r>
      <w:r>
        <w:t>create a table of sample data</w:t>
      </w:r>
      <w:r w:rsidR="00032BEE">
        <w:t xml:space="preserve"> using a Word document, Excel spreadsheet, or similar </w:t>
      </w:r>
      <w:r w:rsidR="00EB64AE">
        <w:t>program. The s</w:t>
      </w:r>
      <w:r>
        <w:t xml:space="preserve">ample data should </w:t>
      </w:r>
      <w:r w:rsidR="00EB64AE">
        <w:t xml:space="preserve">meet </w:t>
      </w:r>
      <w:r>
        <w:t xml:space="preserve">the following requirements: </w:t>
      </w:r>
    </w:p>
    <w:p w14:paraId="7CB3001B" w14:textId="77777777" w:rsidR="00602324" w:rsidRDefault="00602324" w:rsidP="007C39D0">
      <w:pPr>
        <w:numPr>
          <w:ilvl w:val="0"/>
          <w:numId w:val="6"/>
        </w:numPr>
        <w:spacing w:after="0"/>
      </w:pPr>
      <w:r>
        <w:t>I</w:t>
      </w:r>
      <w:r w:rsidR="00411256">
        <w:t>nclude the column names</w:t>
      </w:r>
      <w:r>
        <w:t xml:space="preserve"> for each table.</w:t>
      </w:r>
    </w:p>
    <w:p w14:paraId="08E9524D" w14:textId="77777777" w:rsidR="00602324" w:rsidRDefault="00602324" w:rsidP="007C39D0">
      <w:pPr>
        <w:numPr>
          <w:ilvl w:val="0"/>
          <w:numId w:val="6"/>
        </w:numPr>
        <w:spacing w:after="0"/>
      </w:pPr>
      <w:r>
        <w:t>Include a minimum of 5 rows of useful sample data.</w:t>
      </w:r>
    </w:p>
    <w:p w14:paraId="0944EB32" w14:textId="77777777" w:rsidR="00411256" w:rsidRDefault="00411256" w:rsidP="007C39D0">
      <w:pPr>
        <w:numPr>
          <w:ilvl w:val="0"/>
          <w:numId w:val="6"/>
        </w:numPr>
        <w:spacing w:after="0"/>
      </w:pPr>
      <w:r>
        <w:t>Foreign keys should exist as a primary key in the related table.</w:t>
      </w:r>
    </w:p>
    <w:p w14:paraId="53D32FEB" w14:textId="77777777" w:rsidR="002B7610" w:rsidRDefault="002B7610" w:rsidP="002B7610">
      <w:pPr>
        <w:spacing w:after="0"/>
      </w:pPr>
    </w:p>
    <w:p w14:paraId="1360B1AB" w14:textId="4A3C12F2" w:rsidR="00411256" w:rsidRDefault="00411256" w:rsidP="007C39D0">
      <w:r>
        <w:t xml:space="preserve">For example, sample </w:t>
      </w:r>
      <w:r w:rsidR="007028E5">
        <w:t>data</w:t>
      </w:r>
      <w:r>
        <w:t xml:space="preserve"> for a vendor and product database might look like this: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783"/>
        <w:gridCol w:w="3824"/>
        <w:gridCol w:w="1546"/>
        <w:gridCol w:w="3207"/>
      </w:tblGrid>
      <w:tr w:rsidR="005E26D2" w14:paraId="708FC2E3" w14:textId="77777777" w:rsidTr="00807250">
        <w:trPr>
          <w:trHeight w:val="500"/>
        </w:trPr>
        <w:tc>
          <w:tcPr>
            <w:tcW w:w="9360" w:type="dxa"/>
            <w:gridSpan w:val="4"/>
            <w:tcMar>
              <w:top w:w="100" w:type="dxa"/>
              <w:left w:w="100" w:type="dxa"/>
              <w:bottom w:w="100" w:type="dxa"/>
              <w:right w:w="100" w:type="dxa"/>
            </w:tcMar>
          </w:tcPr>
          <w:p w14:paraId="652C5397" w14:textId="4C34FF1D" w:rsidR="005E26D2" w:rsidRPr="005E26D2" w:rsidRDefault="005E26D2" w:rsidP="005E26D2">
            <w:pPr>
              <w:jc w:val="center"/>
              <w:rPr>
                <w:b/>
                <w:bCs/>
              </w:rPr>
            </w:pPr>
            <w:r w:rsidRPr="005E26D2">
              <w:rPr>
                <w:b/>
                <w:bCs/>
              </w:rPr>
              <w:t>Product table</w:t>
            </w:r>
          </w:p>
        </w:tc>
      </w:tr>
      <w:tr w:rsidR="00411256" w14:paraId="3FED00DB" w14:textId="77777777" w:rsidTr="005E26D2">
        <w:trPr>
          <w:trHeight w:val="500"/>
        </w:trPr>
        <w:tc>
          <w:tcPr>
            <w:tcW w:w="783" w:type="dxa"/>
            <w:tcMar>
              <w:top w:w="100" w:type="dxa"/>
              <w:left w:w="100" w:type="dxa"/>
              <w:bottom w:w="100" w:type="dxa"/>
              <w:right w:w="100" w:type="dxa"/>
            </w:tcMar>
          </w:tcPr>
          <w:p w14:paraId="5491B5DE" w14:textId="77777777" w:rsidR="00411256" w:rsidRDefault="00411256" w:rsidP="008B4EF1">
            <w:pPr>
              <w:jc w:val="both"/>
            </w:pPr>
            <w:r>
              <w:t>Id</w:t>
            </w:r>
          </w:p>
        </w:tc>
        <w:tc>
          <w:tcPr>
            <w:tcW w:w="3824" w:type="dxa"/>
            <w:tcMar>
              <w:top w:w="100" w:type="dxa"/>
              <w:left w:w="100" w:type="dxa"/>
              <w:bottom w:w="100" w:type="dxa"/>
              <w:right w:w="100" w:type="dxa"/>
            </w:tcMar>
          </w:tcPr>
          <w:p w14:paraId="74FAF729" w14:textId="77777777" w:rsidR="00411256" w:rsidRDefault="00411256" w:rsidP="008B4EF1">
            <w:pPr>
              <w:jc w:val="both"/>
            </w:pPr>
            <w:r>
              <w:t>Name</w:t>
            </w:r>
          </w:p>
        </w:tc>
        <w:tc>
          <w:tcPr>
            <w:tcW w:w="1546" w:type="dxa"/>
            <w:tcMar>
              <w:top w:w="100" w:type="dxa"/>
              <w:left w:w="100" w:type="dxa"/>
              <w:bottom w:w="100" w:type="dxa"/>
              <w:right w:w="100" w:type="dxa"/>
            </w:tcMar>
          </w:tcPr>
          <w:p w14:paraId="5AE8E737" w14:textId="77777777" w:rsidR="00411256" w:rsidRDefault="00411256" w:rsidP="008B4EF1">
            <w:pPr>
              <w:jc w:val="both"/>
            </w:pPr>
            <w:proofErr w:type="spellStart"/>
            <w:r>
              <w:t>VendorId</w:t>
            </w:r>
            <w:proofErr w:type="spellEnd"/>
          </w:p>
        </w:tc>
        <w:tc>
          <w:tcPr>
            <w:tcW w:w="3207" w:type="dxa"/>
            <w:tcMar>
              <w:top w:w="100" w:type="dxa"/>
              <w:left w:w="100" w:type="dxa"/>
              <w:bottom w:w="100" w:type="dxa"/>
              <w:right w:w="100" w:type="dxa"/>
            </w:tcMar>
          </w:tcPr>
          <w:p w14:paraId="33FB049E" w14:textId="77777777" w:rsidR="00411256" w:rsidRDefault="00411256" w:rsidP="008B4EF1">
            <w:pPr>
              <w:jc w:val="both"/>
            </w:pPr>
            <w:proofErr w:type="spellStart"/>
            <w:r>
              <w:t>UnitPrice</w:t>
            </w:r>
            <w:proofErr w:type="spellEnd"/>
          </w:p>
        </w:tc>
      </w:tr>
      <w:tr w:rsidR="00411256" w14:paraId="0E1F6AC3" w14:textId="77777777" w:rsidTr="005E26D2">
        <w:trPr>
          <w:trHeight w:val="500"/>
        </w:trPr>
        <w:tc>
          <w:tcPr>
            <w:tcW w:w="783" w:type="dxa"/>
            <w:tcMar>
              <w:top w:w="100" w:type="dxa"/>
              <w:left w:w="100" w:type="dxa"/>
              <w:bottom w:w="100" w:type="dxa"/>
              <w:right w:w="100" w:type="dxa"/>
            </w:tcMar>
          </w:tcPr>
          <w:p w14:paraId="0246BB23" w14:textId="77777777" w:rsidR="00411256" w:rsidRDefault="00411256" w:rsidP="008B4EF1">
            <w:pPr>
              <w:jc w:val="both"/>
            </w:pPr>
            <w:r>
              <w:t>1</w:t>
            </w:r>
          </w:p>
        </w:tc>
        <w:tc>
          <w:tcPr>
            <w:tcW w:w="3824" w:type="dxa"/>
            <w:tcMar>
              <w:top w:w="100" w:type="dxa"/>
              <w:left w:w="100" w:type="dxa"/>
              <w:bottom w:w="100" w:type="dxa"/>
              <w:right w:w="100" w:type="dxa"/>
            </w:tcMar>
          </w:tcPr>
          <w:p w14:paraId="6E85DE91" w14:textId="77777777" w:rsidR="00411256" w:rsidRDefault="00411256" w:rsidP="008B4EF1">
            <w:pPr>
              <w:jc w:val="both"/>
            </w:pPr>
            <w:r>
              <w:t>Gum drops</w:t>
            </w:r>
          </w:p>
        </w:tc>
        <w:tc>
          <w:tcPr>
            <w:tcW w:w="1546" w:type="dxa"/>
            <w:tcMar>
              <w:top w:w="100" w:type="dxa"/>
              <w:left w:w="100" w:type="dxa"/>
              <w:bottom w:w="100" w:type="dxa"/>
              <w:right w:w="100" w:type="dxa"/>
            </w:tcMar>
          </w:tcPr>
          <w:p w14:paraId="20B84B01" w14:textId="77777777" w:rsidR="00411256" w:rsidRDefault="00411256" w:rsidP="008B4EF1">
            <w:pPr>
              <w:jc w:val="both"/>
            </w:pPr>
            <w:r>
              <w:t>2</w:t>
            </w:r>
          </w:p>
        </w:tc>
        <w:tc>
          <w:tcPr>
            <w:tcW w:w="3207" w:type="dxa"/>
            <w:tcMar>
              <w:top w:w="100" w:type="dxa"/>
              <w:left w:w="100" w:type="dxa"/>
              <w:bottom w:w="100" w:type="dxa"/>
              <w:right w:w="100" w:type="dxa"/>
            </w:tcMar>
          </w:tcPr>
          <w:p w14:paraId="5922262D" w14:textId="77777777" w:rsidR="00411256" w:rsidRDefault="00411256" w:rsidP="008B4EF1">
            <w:pPr>
              <w:jc w:val="both"/>
            </w:pPr>
            <w:r>
              <w:t>.99</w:t>
            </w:r>
          </w:p>
        </w:tc>
      </w:tr>
      <w:tr w:rsidR="00411256" w14:paraId="6476C0BC" w14:textId="77777777" w:rsidTr="005E26D2">
        <w:trPr>
          <w:trHeight w:val="500"/>
        </w:trPr>
        <w:tc>
          <w:tcPr>
            <w:tcW w:w="783" w:type="dxa"/>
            <w:tcMar>
              <w:top w:w="100" w:type="dxa"/>
              <w:left w:w="100" w:type="dxa"/>
              <w:bottom w:w="100" w:type="dxa"/>
              <w:right w:w="100" w:type="dxa"/>
            </w:tcMar>
          </w:tcPr>
          <w:p w14:paraId="664F6938" w14:textId="77777777" w:rsidR="00411256" w:rsidRDefault="00411256" w:rsidP="008B4EF1">
            <w:pPr>
              <w:jc w:val="both"/>
            </w:pPr>
            <w:r>
              <w:t>2</w:t>
            </w:r>
          </w:p>
        </w:tc>
        <w:tc>
          <w:tcPr>
            <w:tcW w:w="3824" w:type="dxa"/>
            <w:tcMar>
              <w:top w:w="100" w:type="dxa"/>
              <w:left w:w="100" w:type="dxa"/>
              <w:bottom w:w="100" w:type="dxa"/>
              <w:right w:w="100" w:type="dxa"/>
            </w:tcMar>
          </w:tcPr>
          <w:p w14:paraId="0F8473E5" w14:textId="77777777" w:rsidR="00411256" w:rsidRDefault="00411256" w:rsidP="008B4EF1">
            <w:pPr>
              <w:jc w:val="both"/>
            </w:pPr>
            <w:r>
              <w:t>Candy canes</w:t>
            </w:r>
          </w:p>
        </w:tc>
        <w:tc>
          <w:tcPr>
            <w:tcW w:w="1546" w:type="dxa"/>
            <w:tcMar>
              <w:top w:w="100" w:type="dxa"/>
              <w:left w:w="100" w:type="dxa"/>
              <w:bottom w:w="100" w:type="dxa"/>
              <w:right w:w="100" w:type="dxa"/>
            </w:tcMar>
          </w:tcPr>
          <w:p w14:paraId="675ED6E8" w14:textId="77777777" w:rsidR="00411256" w:rsidRDefault="00411256" w:rsidP="008B4EF1">
            <w:pPr>
              <w:jc w:val="both"/>
            </w:pPr>
            <w:r>
              <w:t>1</w:t>
            </w:r>
          </w:p>
        </w:tc>
        <w:tc>
          <w:tcPr>
            <w:tcW w:w="3207" w:type="dxa"/>
            <w:tcMar>
              <w:top w:w="100" w:type="dxa"/>
              <w:left w:w="100" w:type="dxa"/>
              <w:bottom w:w="100" w:type="dxa"/>
              <w:right w:w="100" w:type="dxa"/>
            </w:tcMar>
          </w:tcPr>
          <w:p w14:paraId="3C675D65" w14:textId="77777777" w:rsidR="00411256" w:rsidRDefault="00411256" w:rsidP="008B4EF1">
            <w:pPr>
              <w:jc w:val="both"/>
            </w:pPr>
            <w:r>
              <w:t>1.50</w:t>
            </w:r>
          </w:p>
        </w:tc>
      </w:tr>
    </w:tbl>
    <w:p w14:paraId="3ACCCC5B" w14:textId="4BBBC311" w:rsidR="00411256" w:rsidRPr="00F668A4" w:rsidRDefault="00411256" w:rsidP="00411256">
      <w:pPr>
        <w:jc w:val="both"/>
        <w:rPr>
          <w:b/>
          <w:bCs/>
        </w:rPr>
      </w:pP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2"/>
        <w:gridCol w:w="1792"/>
        <w:gridCol w:w="1948"/>
        <w:gridCol w:w="1735"/>
        <w:gridCol w:w="1054"/>
        <w:gridCol w:w="2019"/>
      </w:tblGrid>
      <w:tr w:rsidR="005E26D2" w14:paraId="67841643" w14:textId="77777777" w:rsidTr="00F844F7">
        <w:trPr>
          <w:trHeight w:val="500"/>
        </w:trPr>
        <w:tc>
          <w:tcPr>
            <w:tcW w:w="9360" w:type="dxa"/>
            <w:gridSpan w:val="6"/>
            <w:tcMar>
              <w:top w:w="100" w:type="dxa"/>
              <w:left w:w="100" w:type="dxa"/>
              <w:bottom w:w="100" w:type="dxa"/>
              <w:right w:w="100" w:type="dxa"/>
            </w:tcMar>
          </w:tcPr>
          <w:p w14:paraId="3935FEFE" w14:textId="021E7033" w:rsidR="005E26D2" w:rsidRPr="005E26D2" w:rsidRDefault="005E26D2" w:rsidP="005E26D2">
            <w:pPr>
              <w:jc w:val="center"/>
              <w:rPr>
                <w:b/>
                <w:bCs/>
              </w:rPr>
            </w:pPr>
            <w:r w:rsidRPr="005E26D2">
              <w:rPr>
                <w:b/>
                <w:bCs/>
              </w:rPr>
              <w:t>Vendor table</w:t>
            </w:r>
          </w:p>
        </w:tc>
      </w:tr>
      <w:tr w:rsidR="00411256" w14:paraId="520905FD" w14:textId="77777777" w:rsidTr="005E26D2">
        <w:trPr>
          <w:trHeight w:val="500"/>
        </w:trPr>
        <w:tc>
          <w:tcPr>
            <w:tcW w:w="812" w:type="dxa"/>
            <w:tcMar>
              <w:top w:w="100" w:type="dxa"/>
              <w:left w:w="100" w:type="dxa"/>
              <w:bottom w:w="100" w:type="dxa"/>
              <w:right w:w="100" w:type="dxa"/>
            </w:tcMar>
          </w:tcPr>
          <w:p w14:paraId="5DC893A7" w14:textId="77777777" w:rsidR="00411256" w:rsidRDefault="00411256" w:rsidP="008B4EF1">
            <w:pPr>
              <w:jc w:val="both"/>
            </w:pPr>
            <w:r>
              <w:t>Id</w:t>
            </w:r>
          </w:p>
        </w:tc>
        <w:tc>
          <w:tcPr>
            <w:tcW w:w="1792" w:type="dxa"/>
            <w:tcMar>
              <w:top w:w="100" w:type="dxa"/>
              <w:left w:w="100" w:type="dxa"/>
              <w:bottom w:w="100" w:type="dxa"/>
              <w:right w:w="100" w:type="dxa"/>
            </w:tcMar>
          </w:tcPr>
          <w:p w14:paraId="72D54A47" w14:textId="77777777" w:rsidR="00411256" w:rsidRDefault="00411256" w:rsidP="008B4EF1">
            <w:pPr>
              <w:jc w:val="both"/>
            </w:pPr>
            <w:r>
              <w:t>Name</w:t>
            </w:r>
          </w:p>
        </w:tc>
        <w:tc>
          <w:tcPr>
            <w:tcW w:w="1948" w:type="dxa"/>
            <w:tcMar>
              <w:top w:w="100" w:type="dxa"/>
              <w:left w:w="100" w:type="dxa"/>
              <w:bottom w:w="100" w:type="dxa"/>
              <w:right w:w="100" w:type="dxa"/>
            </w:tcMar>
          </w:tcPr>
          <w:p w14:paraId="7B8F731C" w14:textId="77777777" w:rsidR="00411256" w:rsidRDefault="00411256" w:rsidP="008B4EF1">
            <w:pPr>
              <w:jc w:val="both"/>
            </w:pPr>
            <w:r>
              <w:t>Address</w:t>
            </w:r>
          </w:p>
        </w:tc>
        <w:tc>
          <w:tcPr>
            <w:tcW w:w="1735" w:type="dxa"/>
            <w:tcMar>
              <w:top w:w="100" w:type="dxa"/>
              <w:left w:w="100" w:type="dxa"/>
              <w:bottom w:w="100" w:type="dxa"/>
              <w:right w:w="100" w:type="dxa"/>
            </w:tcMar>
          </w:tcPr>
          <w:p w14:paraId="493FF9F9" w14:textId="77777777" w:rsidR="00411256" w:rsidRDefault="00411256" w:rsidP="008B4EF1">
            <w:pPr>
              <w:jc w:val="both"/>
            </w:pPr>
            <w:r>
              <w:t>City</w:t>
            </w:r>
          </w:p>
        </w:tc>
        <w:tc>
          <w:tcPr>
            <w:tcW w:w="1054" w:type="dxa"/>
            <w:tcMar>
              <w:top w:w="100" w:type="dxa"/>
              <w:left w:w="100" w:type="dxa"/>
              <w:bottom w:w="100" w:type="dxa"/>
              <w:right w:w="100" w:type="dxa"/>
            </w:tcMar>
          </w:tcPr>
          <w:p w14:paraId="3665A897" w14:textId="77777777" w:rsidR="00411256" w:rsidRDefault="00411256" w:rsidP="008B4EF1">
            <w:pPr>
              <w:jc w:val="both"/>
            </w:pPr>
            <w:r>
              <w:t>State</w:t>
            </w:r>
          </w:p>
        </w:tc>
        <w:tc>
          <w:tcPr>
            <w:tcW w:w="2019" w:type="dxa"/>
            <w:tcMar>
              <w:top w:w="100" w:type="dxa"/>
              <w:left w:w="100" w:type="dxa"/>
              <w:bottom w:w="100" w:type="dxa"/>
              <w:right w:w="100" w:type="dxa"/>
            </w:tcMar>
          </w:tcPr>
          <w:p w14:paraId="7501683E" w14:textId="77777777" w:rsidR="00411256" w:rsidRDefault="00411256" w:rsidP="008B4EF1">
            <w:pPr>
              <w:jc w:val="both"/>
            </w:pPr>
            <w:r>
              <w:t>Phone</w:t>
            </w:r>
          </w:p>
        </w:tc>
      </w:tr>
      <w:tr w:rsidR="00411256" w14:paraId="07AEE724" w14:textId="77777777" w:rsidTr="005E26D2">
        <w:trPr>
          <w:trHeight w:val="500"/>
        </w:trPr>
        <w:tc>
          <w:tcPr>
            <w:tcW w:w="812" w:type="dxa"/>
            <w:tcMar>
              <w:top w:w="100" w:type="dxa"/>
              <w:left w:w="100" w:type="dxa"/>
              <w:bottom w:w="100" w:type="dxa"/>
              <w:right w:w="100" w:type="dxa"/>
            </w:tcMar>
          </w:tcPr>
          <w:p w14:paraId="3F37914E" w14:textId="77777777" w:rsidR="00411256" w:rsidRDefault="00411256" w:rsidP="008B4EF1">
            <w:pPr>
              <w:jc w:val="both"/>
            </w:pPr>
            <w:r>
              <w:t>1</w:t>
            </w:r>
          </w:p>
        </w:tc>
        <w:tc>
          <w:tcPr>
            <w:tcW w:w="1792" w:type="dxa"/>
            <w:tcMar>
              <w:top w:w="100" w:type="dxa"/>
              <w:left w:w="100" w:type="dxa"/>
              <w:bottom w:w="100" w:type="dxa"/>
              <w:right w:w="100" w:type="dxa"/>
            </w:tcMar>
          </w:tcPr>
          <w:p w14:paraId="51CE215F" w14:textId="77777777" w:rsidR="00411256" w:rsidRDefault="00411256" w:rsidP="008B4EF1">
            <w:pPr>
              <w:jc w:val="both"/>
            </w:pPr>
            <w:r>
              <w:t>Wonka Co</w:t>
            </w:r>
          </w:p>
        </w:tc>
        <w:tc>
          <w:tcPr>
            <w:tcW w:w="1948" w:type="dxa"/>
            <w:tcMar>
              <w:top w:w="100" w:type="dxa"/>
              <w:left w:w="100" w:type="dxa"/>
              <w:bottom w:w="100" w:type="dxa"/>
              <w:right w:w="100" w:type="dxa"/>
            </w:tcMar>
          </w:tcPr>
          <w:p w14:paraId="6BE310A7" w14:textId="77777777" w:rsidR="00411256" w:rsidRDefault="00411256" w:rsidP="008B4EF1">
            <w:pPr>
              <w:jc w:val="both"/>
            </w:pPr>
            <w:r>
              <w:t>123 Fake St</w:t>
            </w:r>
          </w:p>
        </w:tc>
        <w:tc>
          <w:tcPr>
            <w:tcW w:w="1735" w:type="dxa"/>
            <w:tcMar>
              <w:top w:w="100" w:type="dxa"/>
              <w:left w:w="100" w:type="dxa"/>
              <w:bottom w:w="100" w:type="dxa"/>
              <w:right w:w="100" w:type="dxa"/>
            </w:tcMar>
          </w:tcPr>
          <w:p w14:paraId="0102BA07" w14:textId="77777777" w:rsidR="00411256" w:rsidRDefault="00411256" w:rsidP="008B4EF1">
            <w:pPr>
              <w:jc w:val="both"/>
            </w:pPr>
            <w:r>
              <w:t>Tampa</w:t>
            </w:r>
          </w:p>
        </w:tc>
        <w:tc>
          <w:tcPr>
            <w:tcW w:w="1054" w:type="dxa"/>
            <w:tcMar>
              <w:top w:w="100" w:type="dxa"/>
              <w:left w:w="100" w:type="dxa"/>
              <w:bottom w:w="100" w:type="dxa"/>
              <w:right w:w="100" w:type="dxa"/>
            </w:tcMar>
          </w:tcPr>
          <w:p w14:paraId="60A74C9F" w14:textId="77777777" w:rsidR="00411256" w:rsidRDefault="00411256" w:rsidP="008B4EF1">
            <w:pPr>
              <w:jc w:val="both"/>
            </w:pPr>
            <w:r>
              <w:t>FL</w:t>
            </w:r>
          </w:p>
        </w:tc>
        <w:tc>
          <w:tcPr>
            <w:tcW w:w="2019" w:type="dxa"/>
            <w:tcMar>
              <w:top w:w="100" w:type="dxa"/>
              <w:left w:w="100" w:type="dxa"/>
              <w:bottom w:w="100" w:type="dxa"/>
              <w:right w:w="100" w:type="dxa"/>
            </w:tcMar>
          </w:tcPr>
          <w:p w14:paraId="0D3364CE" w14:textId="77777777" w:rsidR="00411256" w:rsidRDefault="00411256" w:rsidP="008B4EF1">
            <w:pPr>
              <w:jc w:val="both"/>
            </w:pPr>
            <w:r>
              <w:t>555-555-5555</w:t>
            </w:r>
          </w:p>
        </w:tc>
      </w:tr>
      <w:tr w:rsidR="00411256" w14:paraId="260B0FFF" w14:textId="77777777" w:rsidTr="005E26D2">
        <w:trPr>
          <w:trHeight w:val="500"/>
        </w:trPr>
        <w:tc>
          <w:tcPr>
            <w:tcW w:w="812" w:type="dxa"/>
            <w:tcMar>
              <w:top w:w="100" w:type="dxa"/>
              <w:left w:w="100" w:type="dxa"/>
              <w:bottom w:w="100" w:type="dxa"/>
              <w:right w:w="100" w:type="dxa"/>
            </w:tcMar>
          </w:tcPr>
          <w:p w14:paraId="5BE5FB4F" w14:textId="77777777" w:rsidR="00411256" w:rsidRDefault="00411256" w:rsidP="008B4EF1">
            <w:pPr>
              <w:jc w:val="both"/>
            </w:pPr>
            <w:r>
              <w:t>2</w:t>
            </w:r>
          </w:p>
        </w:tc>
        <w:tc>
          <w:tcPr>
            <w:tcW w:w="1792" w:type="dxa"/>
            <w:tcMar>
              <w:top w:w="100" w:type="dxa"/>
              <w:left w:w="100" w:type="dxa"/>
              <w:bottom w:w="100" w:type="dxa"/>
              <w:right w:w="100" w:type="dxa"/>
            </w:tcMar>
          </w:tcPr>
          <w:p w14:paraId="20E6FE7C" w14:textId="77777777" w:rsidR="00411256" w:rsidRDefault="00411256" w:rsidP="008B4EF1">
            <w:pPr>
              <w:jc w:val="both"/>
            </w:pPr>
            <w:r>
              <w:t>North Pole Inc</w:t>
            </w:r>
          </w:p>
        </w:tc>
        <w:tc>
          <w:tcPr>
            <w:tcW w:w="1948" w:type="dxa"/>
            <w:tcMar>
              <w:top w:w="100" w:type="dxa"/>
              <w:left w:w="100" w:type="dxa"/>
              <w:bottom w:w="100" w:type="dxa"/>
              <w:right w:w="100" w:type="dxa"/>
            </w:tcMar>
          </w:tcPr>
          <w:p w14:paraId="58BDAD64" w14:textId="77777777" w:rsidR="00411256" w:rsidRDefault="00411256" w:rsidP="008B4EF1">
            <w:pPr>
              <w:jc w:val="both"/>
            </w:pPr>
            <w:r>
              <w:t>555 Fiction Ave</w:t>
            </w:r>
          </w:p>
        </w:tc>
        <w:tc>
          <w:tcPr>
            <w:tcW w:w="1735" w:type="dxa"/>
            <w:tcMar>
              <w:top w:w="100" w:type="dxa"/>
              <w:left w:w="100" w:type="dxa"/>
              <w:bottom w:w="100" w:type="dxa"/>
              <w:right w:w="100" w:type="dxa"/>
            </w:tcMar>
          </w:tcPr>
          <w:p w14:paraId="7FB1C711" w14:textId="77777777" w:rsidR="00411256" w:rsidRDefault="00411256" w:rsidP="008B4EF1">
            <w:pPr>
              <w:jc w:val="both"/>
            </w:pPr>
            <w:r>
              <w:t>Minneapolis</w:t>
            </w:r>
          </w:p>
        </w:tc>
        <w:tc>
          <w:tcPr>
            <w:tcW w:w="1054" w:type="dxa"/>
            <w:tcMar>
              <w:top w:w="100" w:type="dxa"/>
              <w:left w:w="100" w:type="dxa"/>
              <w:bottom w:w="100" w:type="dxa"/>
              <w:right w:w="100" w:type="dxa"/>
            </w:tcMar>
          </w:tcPr>
          <w:p w14:paraId="622ECD09" w14:textId="77777777" w:rsidR="00411256" w:rsidRDefault="00411256" w:rsidP="008B4EF1">
            <w:pPr>
              <w:jc w:val="both"/>
            </w:pPr>
            <w:r>
              <w:t>MN</w:t>
            </w:r>
          </w:p>
        </w:tc>
        <w:tc>
          <w:tcPr>
            <w:tcW w:w="2019" w:type="dxa"/>
            <w:tcMar>
              <w:top w:w="100" w:type="dxa"/>
              <w:left w:w="100" w:type="dxa"/>
              <w:bottom w:w="100" w:type="dxa"/>
              <w:right w:w="100" w:type="dxa"/>
            </w:tcMar>
          </w:tcPr>
          <w:p w14:paraId="387CC7D5" w14:textId="77777777" w:rsidR="00411256" w:rsidRDefault="00411256" w:rsidP="008B4EF1">
            <w:pPr>
              <w:jc w:val="both"/>
            </w:pPr>
            <w:r>
              <w:t>NULL</w:t>
            </w:r>
          </w:p>
        </w:tc>
      </w:tr>
    </w:tbl>
    <w:p w14:paraId="4384D575" w14:textId="77777777" w:rsidR="00F607A4" w:rsidRDefault="00F607A4" w:rsidP="00B26CC5">
      <w:pPr>
        <w:rPr>
          <w:b/>
          <w:bCs/>
        </w:rPr>
      </w:pPr>
      <w:bookmarkStart w:id="7" w:name="_yezwyb3t947k" w:colFirst="0" w:colLast="0"/>
      <w:bookmarkEnd w:id="7"/>
    </w:p>
    <w:p w14:paraId="7F9EE1AD" w14:textId="77777777" w:rsidR="00F607A4" w:rsidRPr="00484CCB" w:rsidRDefault="00F607A4" w:rsidP="00F607A4">
      <w:pPr>
        <w:rPr>
          <w:b/>
          <w:bCs/>
        </w:rPr>
      </w:pPr>
      <w:r w:rsidRPr="00484CCB">
        <w:rPr>
          <w:b/>
          <w:bCs/>
        </w:rPr>
        <w:t>Submission Instructions</w:t>
      </w:r>
    </w:p>
    <w:p w14:paraId="0D449FCA" w14:textId="77777777" w:rsidR="00F607A4" w:rsidRDefault="00F607A4" w:rsidP="000B5473">
      <w:pPr>
        <w:pStyle w:val="ListParagraph"/>
        <w:numPr>
          <w:ilvl w:val="0"/>
          <w:numId w:val="11"/>
        </w:numPr>
        <w:jc w:val="both"/>
      </w:pPr>
      <w:r>
        <w:t>Submit two documents:</w:t>
      </w:r>
    </w:p>
    <w:p w14:paraId="1CB2B844" w14:textId="77777777" w:rsidR="00F607A4" w:rsidRDefault="00F607A4" w:rsidP="000B5473">
      <w:pPr>
        <w:pStyle w:val="ListParagraph"/>
        <w:numPr>
          <w:ilvl w:val="1"/>
          <w:numId w:val="11"/>
        </w:numPr>
        <w:jc w:val="both"/>
      </w:pPr>
      <w:r>
        <w:t>ER diagram as an image file, PDF, or Word document.</w:t>
      </w:r>
    </w:p>
    <w:p w14:paraId="0F53BECE" w14:textId="6040D1AA" w:rsidR="00F607A4" w:rsidRDefault="00F607A4" w:rsidP="000B5473">
      <w:pPr>
        <w:pStyle w:val="ListParagraph"/>
        <w:numPr>
          <w:ilvl w:val="1"/>
          <w:numId w:val="11"/>
        </w:numPr>
        <w:jc w:val="both"/>
      </w:pPr>
      <w:r>
        <w:t xml:space="preserve">Sample data for all entities as a PDF, Word document, or Excel </w:t>
      </w:r>
      <w:r w:rsidR="00032BEE">
        <w:t>spreadsheet</w:t>
      </w:r>
      <w:r>
        <w:t>.</w:t>
      </w:r>
    </w:p>
    <w:p w14:paraId="075AADE4" w14:textId="77777777" w:rsidR="00DF6E70" w:rsidRPr="000B5473" w:rsidRDefault="00DF6E70" w:rsidP="000B5473">
      <w:pPr>
        <w:pStyle w:val="ListParagraph"/>
        <w:numPr>
          <w:ilvl w:val="0"/>
          <w:numId w:val="11"/>
        </w:numPr>
        <w:jc w:val="both"/>
      </w:pPr>
      <w:r w:rsidRPr="00F86305">
        <w:lastRenderedPageBreak/>
        <w:t xml:space="preserve">Include each group member’s name </w:t>
      </w:r>
      <w:r>
        <w:t>on each file.</w:t>
      </w:r>
      <w:r w:rsidRPr="000B5473">
        <w:t xml:space="preserve"> </w:t>
      </w:r>
    </w:p>
    <w:p w14:paraId="3CCDC59E" w14:textId="77777777" w:rsidR="00DF6E70" w:rsidRPr="000B5473" w:rsidRDefault="00DF6E70" w:rsidP="000B5473">
      <w:pPr>
        <w:pStyle w:val="ListParagraph"/>
        <w:numPr>
          <w:ilvl w:val="0"/>
          <w:numId w:val="11"/>
        </w:numPr>
        <w:jc w:val="both"/>
      </w:pPr>
      <w:r w:rsidRPr="00B26CC5">
        <w:t>M</w:t>
      </w:r>
      <w:r w:rsidRPr="00F86305">
        <w:t>ake sure to properly reference any outside resources that you use.</w:t>
      </w:r>
    </w:p>
    <w:p w14:paraId="4DC7677A" w14:textId="149A739C" w:rsidR="006D3CC2" w:rsidRPr="007C4B19" w:rsidRDefault="00DF6E70" w:rsidP="006D3CC2">
      <w:pPr>
        <w:pStyle w:val="ListParagraph"/>
        <w:numPr>
          <w:ilvl w:val="0"/>
          <w:numId w:val="11"/>
        </w:numPr>
        <w:jc w:val="both"/>
      </w:pPr>
      <w:r w:rsidRPr="00F86305">
        <w:t>Place all source files into a zipped (compressed) folder, then upload it to D2L.</w:t>
      </w:r>
    </w:p>
    <w:p w14:paraId="11716668" w14:textId="5EBB9D33" w:rsidR="00411256" w:rsidRPr="00275E0A" w:rsidRDefault="0035534C" w:rsidP="00275E0A">
      <w:pPr>
        <w:rPr>
          <w:b/>
          <w:bCs/>
        </w:rPr>
      </w:pPr>
      <w:r>
        <w:rPr>
          <w:b/>
          <w:bCs/>
        </w:rPr>
        <w:t>Rubric</w:t>
      </w:r>
    </w:p>
    <w:p w14:paraId="4672632C" w14:textId="4FCF2271" w:rsidR="00411256" w:rsidRDefault="00411256" w:rsidP="000B5473">
      <w:pPr>
        <w:pStyle w:val="ListParagraph"/>
        <w:numPr>
          <w:ilvl w:val="0"/>
          <w:numId w:val="11"/>
        </w:numPr>
        <w:jc w:val="both"/>
      </w:pPr>
      <w:r>
        <w:t>50 points</w:t>
      </w:r>
      <w:r w:rsidR="00A536B9">
        <w:t xml:space="preserve"> available.</w:t>
      </w:r>
    </w:p>
    <w:p w14:paraId="57F2EDE4" w14:textId="4D850F37" w:rsidR="00A536B9" w:rsidRDefault="00A536B9" w:rsidP="000B5473">
      <w:pPr>
        <w:pStyle w:val="ListParagraph"/>
        <w:numPr>
          <w:ilvl w:val="0"/>
          <w:numId w:val="11"/>
        </w:numPr>
        <w:jc w:val="both"/>
      </w:pPr>
      <w:r>
        <w:t>Partial credit will be given.</w:t>
      </w:r>
    </w:p>
    <w:p w14:paraId="5E4146A8" w14:textId="36938081" w:rsidR="00A536B9" w:rsidRDefault="00A536B9" w:rsidP="000B5473">
      <w:pPr>
        <w:pStyle w:val="ListParagraph"/>
        <w:numPr>
          <w:ilvl w:val="0"/>
          <w:numId w:val="11"/>
        </w:numPr>
        <w:jc w:val="both"/>
      </w:pPr>
      <w:r>
        <w:t xml:space="preserve">Worth </w:t>
      </w:r>
      <w:r w:rsidR="00E64616">
        <w:t>15% of final grade.</w:t>
      </w:r>
    </w:p>
    <w:tbl>
      <w:tblPr>
        <w:tblStyle w:val="TableGrid"/>
        <w:tblW w:w="0" w:type="auto"/>
        <w:tblLook w:val="04A0" w:firstRow="1" w:lastRow="0" w:firstColumn="1" w:lastColumn="0" w:noHBand="0" w:noVBand="1"/>
      </w:tblPr>
      <w:tblGrid>
        <w:gridCol w:w="7195"/>
        <w:gridCol w:w="2155"/>
      </w:tblGrid>
      <w:tr w:rsidR="000F7350" w14:paraId="2D0BD667" w14:textId="77777777" w:rsidTr="0038456D">
        <w:tc>
          <w:tcPr>
            <w:tcW w:w="7195" w:type="dxa"/>
          </w:tcPr>
          <w:p w14:paraId="71E77779" w14:textId="5DDD6832" w:rsidR="000F7350" w:rsidRPr="007171E0" w:rsidRDefault="000F7350" w:rsidP="000F7350">
            <w:pPr>
              <w:jc w:val="both"/>
              <w:rPr>
                <w:b/>
                <w:bCs/>
              </w:rPr>
            </w:pPr>
            <w:r w:rsidRPr="007171E0">
              <w:rPr>
                <w:b/>
                <w:bCs/>
              </w:rPr>
              <w:t>Grading Items</w:t>
            </w:r>
          </w:p>
        </w:tc>
        <w:tc>
          <w:tcPr>
            <w:tcW w:w="2155" w:type="dxa"/>
          </w:tcPr>
          <w:p w14:paraId="57DF4FF9" w14:textId="50D936E6" w:rsidR="000F7350" w:rsidRPr="007171E0" w:rsidRDefault="000F7350" w:rsidP="000F7350">
            <w:pPr>
              <w:jc w:val="both"/>
              <w:rPr>
                <w:b/>
                <w:bCs/>
              </w:rPr>
            </w:pPr>
            <w:r w:rsidRPr="007171E0">
              <w:rPr>
                <w:b/>
                <w:bCs/>
              </w:rPr>
              <w:t>Points</w:t>
            </w:r>
          </w:p>
        </w:tc>
      </w:tr>
      <w:tr w:rsidR="000F7350" w14:paraId="42831B6E" w14:textId="77777777" w:rsidTr="0038456D">
        <w:tc>
          <w:tcPr>
            <w:tcW w:w="7195" w:type="dxa"/>
          </w:tcPr>
          <w:p w14:paraId="4C26301C" w14:textId="23322C4D" w:rsidR="000F7350" w:rsidRDefault="00DE53B5" w:rsidP="000F7350">
            <w:pPr>
              <w:jc w:val="both"/>
            </w:pPr>
            <w:r>
              <w:t>ER Diagram</w:t>
            </w:r>
            <w:r w:rsidR="00C35D9F">
              <w:t>:</w:t>
            </w:r>
          </w:p>
          <w:p w14:paraId="4526D0B1" w14:textId="17C03DA2" w:rsidR="0038456D" w:rsidRDefault="0038456D" w:rsidP="000B5473">
            <w:pPr>
              <w:pStyle w:val="ListParagraph"/>
              <w:numPr>
                <w:ilvl w:val="0"/>
                <w:numId w:val="11"/>
              </w:numPr>
              <w:jc w:val="both"/>
            </w:pPr>
            <w:r>
              <w:t>Correct tables are identified</w:t>
            </w:r>
            <w:r>
              <w:t>.</w:t>
            </w:r>
          </w:p>
          <w:p w14:paraId="7D20EDD0" w14:textId="6C245208" w:rsidR="0038456D" w:rsidRDefault="0038456D" w:rsidP="000B5473">
            <w:pPr>
              <w:pStyle w:val="ListParagraph"/>
              <w:numPr>
                <w:ilvl w:val="0"/>
                <w:numId w:val="11"/>
              </w:numPr>
              <w:jc w:val="both"/>
            </w:pPr>
            <w:r>
              <w:t xml:space="preserve">Correct </w:t>
            </w:r>
            <w:r>
              <w:t>attributes</w:t>
            </w:r>
            <w:r>
              <w:t xml:space="preserve"> are identified</w:t>
            </w:r>
            <w:r>
              <w:t>.</w:t>
            </w:r>
          </w:p>
          <w:p w14:paraId="73504AC2" w14:textId="77777777" w:rsidR="0038456D" w:rsidRDefault="0038456D" w:rsidP="000B5473">
            <w:pPr>
              <w:pStyle w:val="ListParagraph"/>
              <w:numPr>
                <w:ilvl w:val="0"/>
                <w:numId w:val="11"/>
              </w:numPr>
              <w:jc w:val="both"/>
            </w:pPr>
            <w:r>
              <w:t>Relationships are identified.</w:t>
            </w:r>
          </w:p>
          <w:p w14:paraId="6A50DA9A" w14:textId="77777777" w:rsidR="0038456D" w:rsidRDefault="0038456D" w:rsidP="000B5473">
            <w:pPr>
              <w:pStyle w:val="ListParagraph"/>
              <w:numPr>
                <w:ilvl w:val="0"/>
                <w:numId w:val="11"/>
              </w:numPr>
              <w:jc w:val="both"/>
            </w:pPr>
            <w:r>
              <w:t>Primary keys and foreign keys are identified.</w:t>
            </w:r>
          </w:p>
          <w:p w14:paraId="3A2D0A2E" w14:textId="14A1553C" w:rsidR="00DE53B5" w:rsidRDefault="0038456D" w:rsidP="000B5473">
            <w:pPr>
              <w:pStyle w:val="ListParagraph"/>
              <w:numPr>
                <w:ilvl w:val="0"/>
                <w:numId w:val="11"/>
              </w:numPr>
              <w:jc w:val="both"/>
            </w:pPr>
            <w:r>
              <w:t>Data is normalized to 3NF</w:t>
            </w:r>
            <w:r>
              <w:t>.</w:t>
            </w:r>
          </w:p>
        </w:tc>
        <w:tc>
          <w:tcPr>
            <w:tcW w:w="2155" w:type="dxa"/>
          </w:tcPr>
          <w:p w14:paraId="6CEC5B9A" w14:textId="4DD8B473" w:rsidR="000F7350" w:rsidRDefault="006D3CC2" w:rsidP="000F7350">
            <w:pPr>
              <w:jc w:val="both"/>
            </w:pPr>
            <w:r>
              <w:t>40</w:t>
            </w:r>
          </w:p>
        </w:tc>
      </w:tr>
      <w:tr w:rsidR="006D3CC2" w14:paraId="149278DB" w14:textId="77777777" w:rsidTr="0038456D">
        <w:tc>
          <w:tcPr>
            <w:tcW w:w="7195" w:type="dxa"/>
          </w:tcPr>
          <w:p w14:paraId="1D200FCC" w14:textId="726B8DF7" w:rsidR="006D3CC2" w:rsidRDefault="006D3CC2" w:rsidP="000F7350">
            <w:pPr>
              <w:jc w:val="both"/>
            </w:pPr>
            <w:r>
              <w:t>Sample data</w:t>
            </w:r>
            <w:r w:rsidR="00C35D9F">
              <w:t>:</w:t>
            </w:r>
          </w:p>
          <w:p w14:paraId="6BA9596A" w14:textId="77777777" w:rsidR="006D3CC2" w:rsidRDefault="006D3CC2" w:rsidP="006D3CC2">
            <w:pPr>
              <w:pStyle w:val="ListParagraph"/>
              <w:numPr>
                <w:ilvl w:val="0"/>
                <w:numId w:val="11"/>
              </w:numPr>
              <w:jc w:val="both"/>
            </w:pPr>
            <w:r>
              <w:t>Tables match the design.</w:t>
            </w:r>
          </w:p>
          <w:p w14:paraId="26E08CFE" w14:textId="77777777" w:rsidR="00B2636C" w:rsidRDefault="00B2636C" w:rsidP="006D3CC2">
            <w:pPr>
              <w:pStyle w:val="ListParagraph"/>
              <w:numPr>
                <w:ilvl w:val="0"/>
                <w:numId w:val="11"/>
              </w:numPr>
              <w:jc w:val="both"/>
            </w:pPr>
            <w:r>
              <w:t>Minimum of 5 rows of data for each table.</w:t>
            </w:r>
          </w:p>
          <w:p w14:paraId="77CFE567" w14:textId="00044CB7" w:rsidR="00B2636C" w:rsidRDefault="007171E0" w:rsidP="006D3CC2">
            <w:pPr>
              <w:pStyle w:val="ListParagraph"/>
              <w:numPr>
                <w:ilvl w:val="0"/>
                <w:numId w:val="11"/>
              </w:numPr>
              <w:jc w:val="both"/>
            </w:pPr>
            <w:r>
              <w:t>Sample data is logical and applies to the case study.</w:t>
            </w:r>
          </w:p>
        </w:tc>
        <w:tc>
          <w:tcPr>
            <w:tcW w:w="2155" w:type="dxa"/>
          </w:tcPr>
          <w:p w14:paraId="7DA09574" w14:textId="520B29F8" w:rsidR="006D3CC2" w:rsidRDefault="007171E0" w:rsidP="000F7350">
            <w:pPr>
              <w:jc w:val="both"/>
            </w:pPr>
            <w:r>
              <w:t>10</w:t>
            </w:r>
          </w:p>
        </w:tc>
      </w:tr>
      <w:tr w:rsidR="007171E0" w14:paraId="579FA6CF" w14:textId="77777777" w:rsidTr="0038456D">
        <w:tc>
          <w:tcPr>
            <w:tcW w:w="7195" w:type="dxa"/>
          </w:tcPr>
          <w:p w14:paraId="2558079B" w14:textId="10FB7D9F" w:rsidR="007171E0" w:rsidRPr="007171E0" w:rsidRDefault="007171E0" w:rsidP="007171E0">
            <w:pPr>
              <w:jc w:val="right"/>
              <w:rPr>
                <w:b/>
                <w:bCs/>
              </w:rPr>
            </w:pPr>
            <w:r w:rsidRPr="007171E0">
              <w:rPr>
                <w:b/>
                <w:bCs/>
              </w:rPr>
              <w:t>TOTAL</w:t>
            </w:r>
          </w:p>
        </w:tc>
        <w:tc>
          <w:tcPr>
            <w:tcW w:w="2155" w:type="dxa"/>
          </w:tcPr>
          <w:p w14:paraId="3D288C6B" w14:textId="0019B4A8" w:rsidR="007171E0" w:rsidRPr="007171E0" w:rsidRDefault="007171E0" w:rsidP="000F7350">
            <w:pPr>
              <w:jc w:val="both"/>
              <w:rPr>
                <w:b/>
                <w:bCs/>
              </w:rPr>
            </w:pPr>
            <w:r w:rsidRPr="007171E0">
              <w:rPr>
                <w:b/>
                <w:bCs/>
              </w:rPr>
              <w:t>50</w:t>
            </w:r>
          </w:p>
        </w:tc>
      </w:tr>
    </w:tbl>
    <w:p w14:paraId="53EF3736" w14:textId="77777777" w:rsidR="000F7350" w:rsidRDefault="000F7350" w:rsidP="000F7350">
      <w:pPr>
        <w:jc w:val="both"/>
      </w:pPr>
    </w:p>
    <w:p w14:paraId="0664AA26" w14:textId="77777777" w:rsidR="00411256" w:rsidRDefault="00411256" w:rsidP="00DE4619">
      <w:pPr>
        <w:jc w:val="both"/>
      </w:pPr>
    </w:p>
    <w:p w14:paraId="27C80C32" w14:textId="77777777" w:rsidR="00411256" w:rsidRDefault="00411256" w:rsidP="00275E0A">
      <w:pPr>
        <w:pStyle w:val="Heading2"/>
      </w:pPr>
      <w:bookmarkStart w:id="8" w:name="_jl2fa5v4lrd0" w:colFirst="0" w:colLast="0"/>
      <w:bookmarkEnd w:id="8"/>
      <w:r>
        <w:t>Phase 2: Database Implementation</w:t>
      </w:r>
    </w:p>
    <w:p w14:paraId="461A124B" w14:textId="09D7C1A1" w:rsidR="00DE4619" w:rsidRDefault="00DE4619" w:rsidP="00DE4619">
      <w:bookmarkStart w:id="9" w:name="_m7wb3614mi0q" w:colFirst="0" w:colLast="0"/>
      <w:bookmarkEnd w:id="9"/>
      <w:r>
        <w:t xml:space="preserve">Phase </w:t>
      </w:r>
      <w:r>
        <w:t>2</w:t>
      </w:r>
      <w:r>
        <w:t xml:space="preserve"> is about</w:t>
      </w:r>
      <w:r>
        <w:t xml:space="preserve"> implementing your design from Phase 1 into a real</w:t>
      </w:r>
      <w:r w:rsidR="00207670">
        <w:t>, useful</w:t>
      </w:r>
      <w:r>
        <w:t xml:space="preserve"> database.</w:t>
      </w:r>
    </w:p>
    <w:p w14:paraId="713C90F9" w14:textId="7851D91A" w:rsidR="00DE4619" w:rsidRDefault="00DE4619" w:rsidP="00DE4619">
      <w:r>
        <w:t xml:space="preserve">Your task is </w:t>
      </w:r>
      <w:r w:rsidR="00A325F3">
        <w:t xml:space="preserve">to create your database </w:t>
      </w:r>
      <w:r w:rsidR="00575DA8">
        <w:t xml:space="preserve">and </w:t>
      </w:r>
      <w:r w:rsidR="00AF799D">
        <w:t xml:space="preserve">populate it with your </w:t>
      </w:r>
      <w:r w:rsidR="00575DA8">
        <w:t>sample data. A</w:t>
      </w:r>
      <w:r>
        <w:t xml:space="preserve">dditionally, prepare </w:t>
      </w:r>
      <w:r w:rsidR="00575DA8">
        <w:t xml:space="preserve">queries </w:t>
      </w:r>
      <w:r w:rsidR="00013EEC">
        <w:t>to retrieve meaningful information based on the case study.</w:t>
      </w:r>
    </w:p>
    <w:p w14:paraId="6A35027D" w14:textId="77777777" w:rsidR="00C15017" w:rsidRPr="00275E0A" w:rsidRDefault="00C15017" w:rsidP="00C15017">
      <w:pPr>
        <w:rPr>
          <w:b/>
          <w:bCs/>
        </w:rPr>
      </w:pPr>
      <w:r w:rsidRPr="00275E0A">
        <w:rPr>
          <w:b/>
          <w:bCs/>
        </w:rPr>
        <w:t>Database Creation Requirements</w:t>
      </w:r>
    </w:p>
    <w:p w14:paraId="30CEB5AE" w14:textId="68566823" w:rsidR="007C68D5" w:rsidRDefault="007C68D5" w:rsidP="00C15017">
      <w:r>
        <w:t xml:space="preserve">Create an SQL file named </w:t>
      </w:r>
      <w:r w:rsidRPr="000B5473">
        <w:rPr>
          <w:i/>
          <w:iCs/>
        </w:rPr>
        <w:t>“</w:t>
      </w:r>
      <w:proofErr w:type="spellStart"/>
      <w:r w:rsidRPr="000B5473">
        <w:rPr>
          <w:i/>
          <w:iCs/>
        </w:rPr>
        <w:t>create_database.sql</w:t>
      </w:r>
      <w:proofErr w:type="spellEnd"/>
      <w:r w:rsidRPr="000B5473">
        <w:rPr>
          <w:i/>
          <w:iCs/>
        </w:rPr>
        <w:t>”</w:t>
      </w:r>
      <w:r w:rsidR="00820E59">
        <w:t>. This file should perform the following actions:</w:t>
      </w:r>
    </w:p>
    <w:p w14:paraId="0EAD5F96" w14:textId="0049ED0B" w:rsidR="00C15017" w:rsidRDefault="004E04EE" w:rsidP="004E04EE">
      <w:pPr>
        <w:pStyle w:val="ListParagraph"/>
        <w:numPr>
          <w:ilvl w:val="0"/>
          <w:numId w:val="21"/>
        </w:numPr>
      </w:pPr>
      <w:r>
        <w:t>Delete the database if it already exists.</w:t>
      </w:r>
    </w:p>
    <w:p w14:paraId="33866700" w14:textId="5EAFED24" w:rsidR="004E04EE" w:rsidRDefault="004E04EE" w:rsidP="004E04EE">
      <w:pPr>
        <w:pStyle w:val="ListParagraph"/>
        <w:numPr>
          <w:ilvl w:val="0"/>
          <w:numId w:val="21"/>
        </w:numPr>
      </w:pPr>
      <w:r>
        <w:lastRenderedPageBreak/>
        <w:t>Create the database.</w:t>
      </w:r>
    </w:p>
    <w:p w14:paraId="3704172B" w14:textId="47FC47E2" w:rsidR="004E04EE" w:rsidRDefault="004E04EE" w:rsidP="004E04EE">
      <w:pPr>
        <w:pStyle w:val="ListParagraph"/>
        <w:numPr>
          <w:ilvl w:val="0"/>
          <w:numId w:val="21"/>
        </w:numPr>
      </w:pPr>
      <w:r>
        <w:t xml:space="preserve">Create </w:t>
      </w:r>
      <w:r w:rsidR="00D044DC">
        <w:t>all tables based off your design.</w:t>
      </w:r>
    </w:p>
    <w:p w14:paraId="210C068C" w14:textId="070D6C7E" w:rsidR="00D044DC" w:rsidRDefault="00D70B26" w:rsidP="004E04EE">
      <w:pPr>
        <w:pStyle w:val="ListParagraph"/>
        <w:numPr>
          <w:ilvl w:val="0"/>
          <w:numId w:val="21"/>
        </w:numPr>
      </w:pPr>
      <w:r>
        <w:t>Create the appropriate primary and foreign keys.</w:t>
      </w:r>
    </w:p>
    <w:p w14:paraId="2D8E636E" w14:textId="5A2ABB93" w:rsidR="00D70B26" w:rsidRDefault="00D70B26" w:rsidP="004E04EE">
      <w:pPr>
        <w:pStyle w:val="ListParagraph"/>
        <w:numPr>
          <w:ilvl w:val="0"/>
          <w:numId w:val="21"/>
        </w:numPr>
      </w:pPr>
      <w:r>
        <w:t>Create the appropriate constraints.</w:t>
      </w:r>
    </w:p>
    <w:p w14:paraId="001CF3B3" w14:textId="0C60622D" w:rsidR="00D70B26" w:rsidRDefault="003558F5" w:rsidP="00D70B26">
      <w:r>
        <w:t xml:space="preserve">Create an SQL file named </w:t>
      </w:r>
      <w:r w:rsidRPr="000B5473">
        <w:rPr>
          <w:i/>
          <w:iCs/>
        </w:rPr>
        <w:t>“</w:t>
      </w:r>
      <w:proofErr w:type="spellStart"/>
      <w:r w:rsidRPr="000B5473">
        <w:rPr>
          <w:i/>
          <w:iCs/>
        </w:rPr>
        <w:t>populate_database.sql</w:t>
      </w:r>
      <w:proofErr w:type="spellEnd"/>
      <w:r w:rsidRPr="000B5473">
        <w:rPr>
          <w:i/>
          <w:iCs/>
        </w:rPr>
        <w:t xml:space="preserve">”. </w:t>
      </w:r>
      <w:r>
        <w:t>This file should perform the following actions:</w:t>
      </w:r>
    </w:p>
    <w:p w14:paraId="50F57BBD" w14:textId="449272B0" w:rsidR="003558F5" w:rsidRDefault="003558F5" w:rsidP="003558F5">
      <w:pPr>
        <w:pStyle w:val="ListParagraph"/>
        <w:numPr>
          <w:ilvl w:val="0"/>
          <w:numId w:val="21"/>
        </w:numPr>
      </w:pPr>
      <w:r>
        <w:t xml:space="preserve">Populate </w:t>
      </w:r>
      <w:r w:rsidR="00B0521F">
        <w:t>each table in the database with the sample data from Phase 1.</w:t>
      </w:r>
    </w:p>
    <w:p w14:paraId="4E36B8C4" w14:textId="633F905B" w:rsidR="00B0521F" w:rsidRDefault="00B0521F" w:rsidP="003558F5">
      <w:pPr>
        <w:pStyle w:val="ListParagraph"/>
        <w:numPr>
          <w:ilvl w:val="0"/>
          <w:numId w:val="21"/>
        </w:numPr>
      </w:pPr>
      <w:r>
        <w:t>Include at least 5 rows of data per table.</w:t>
      </w:r>
    </w:p>
    <w:p w14:paraId="2C79E4B6" w14:textId="43473411" w:rsidR="00B0521F" w:rsidRDefault="00B0521F" w:rsidP="003558F5">
      <w:pPr>
        <w:pStyle w:val="ListParagraph"/>
        <w:numPr>
          <w:ilvl w:val="0"/>
          <w:numId w:val="21"/>
        </w:numPr>
      </w:pPr>
      <w:r>
        <w:t xml:space="preserve">Use </w:t>
      </w:r>
      <w:r w:rsidR="000B5473">
        <w:t>primary keys and foreign keys appropriately.</w:t>
      </w:r>
    </w:p>
    <w:p w14:paraId="2ECCB2F3" w14:textId="3E5BF3B7" w:rsidR="00C35D9F" w:rsidRDefault="00C35D9F" w:rsidP="003558F5">
      <w:pPr>
        <w:pStyle w:val="ListParagraph"/>
        <w:numPr>
          <w:ilvl w:val="0"/>
          <w:numId w:val="21"/>
        </w:numPr>
      </w:pPr>
      <w:r>
        <w:t xml:space="preserve">Act as </w:t>
      </w:r>
      <w:r w:rsidR="007328F2">
        <w:t>test cases for your retrieval queries (discussed below).</w:t>
      </w:r>
    </w:p>
    <w:p w14:paraId="1F92EF62" w14:textId="77777777" w:rsidR="00411256" w:rsidRPr="00275E0A" w:rsidRDefault="00411256" w:rsidP="00F27DF8">
      <w:pPr>
        <w:rPr>
          <w:b/>
          <w:bCs/>
        </w:rPr>
      </w:pPr>
      <w:bookmarkStart w:id="10" w:name="_d0in89k712c0" w:colFirst="0" w:colLast="0"/>
      <w:bookmarkStart w:id="11" w:name="_ggqq24aacc38" w:colFirst="0" w:colLast="0"/>
      <w:bookmarkStart w:id="12" w:name="_asxrm38fzq3r" w:colFirst="0" w:colLast="0"/>
      <w:bookmarkEnd w:id="10"/>
      <w:bookmarkEnd w:id="11"/>
      <w:bookmarkEnd w:id="12"/>
      <w:r w:rsidRPr="00275E0A">
        <w:rPr>
          <w:b/>
          <w:bCs/>
        </w:rPr>
        <w:t>Retrieval Query Requirements</w:t>
      </w:r>
    </w:p>
    <w:p w14:paraId="147F8247" w14:textId="33D30D78" w:rsidR="00F27DF8" w:rsidRDefault="00F27DF8" w:rsidP="00F27DF8">
      <w:r>
        <w:t xml:space="preserve">Create an SQL file named </w:t>
      </w:r>
      <w:r w:rsidRPr="008F3713">
        <w:rPr>
          <w:i/>
          <w:iCs/>
        </w:rPr>
        <w:t>“</w:t>
      </w:r>
      <w:proofErr w:type="spellStart"/>
      <w:r w:rsidR="008F3713" w:rsidRPr="008F3713">
        <w:rPr>
          <w:i/>
          <w:iCs/>
        </w:rPr>
        <w:t>query_database.sql</w:t>
      </w:r>
      <w:proofErr w:type="spellEnd"/>
      <w:r w:rsidR="008F3713" w:rsidRPr="008F3713">
        <w:rPr>
          <w:i/>
          <w:iCs/>
        </w:rPr>
        <w:t>”</w:t>
      </w:r>
      <w:r w:rsidR="008F3713">
        <w:t>. This file should contain 10 queries that retrieve meaningful information based on the case study.</w:t>
      </w:r>
      <w:r w:rsidR="0066166E">
        <w:t xml:space="preserve"> You may assume that the database and tables exist, but you should connect to your database with the USE command at the start of the file.</w:t>
      </w:r>
    </w:p>
    <w:p w14:paraId="5E5D073F" w14:textId="5DF65EBE" w:rsidR="002E7C30" w:rsidRDefault="006126B3" w:rsidP="00F27DF8">
      <w:r>
        <w:t>C</w:t>
      </w:r>
      <w:r w:rsidR="002E7C30">
        <w:t>reat</w:t>
      </w:r>
      <w:r>
        <w:t>e</w:t>
      </w:r>
      <w:r w:rsidR="002E7C30">
        <w:t xml:space="preserve"> queries that span the concepts your have learned in this course.</w:t>
      </w:r>
    </w:p>
    <w:p w14:paraId="065B14DB" w14:textId="77777777" w:rsidR="00624C63" w:rsidRPr="00484CCB" w:rsidRDefault="00624C63" w:rsidP="00624C63">
      <w:pPr>
        <w:rPr>
          <w:b/>
          <w:bCs/>
        </w:rPr>
      </w:pPr>
      <w:r w:rsidRPr="00484CCB">
        <w:rPr>
          <w:b/>
          <w:bCs/>
        </w:rPr>
        <w:t>Submission Instructions</w:t>
      </w:r>
    </w:p>
    <w:p w14:paraId="6F3BBE04" w14:textId="373C0DF1" w:rsidR="00624C63" w:rsidRDefault="00624C63" w:rsidP="00624C63">
      <w:pPr>
        <w:pStyle w:val="ListParagraph"/>
        <w:numPr>
          <w:ilvl w:val="0"/>
          <w:numId w:val="11"/>
        </w:numPr>
        <w:jc w:val="both"/>
      </w:pPr>
      <w:r>
        <w:t xml:space="preserve">Submit </w:t>
      </w:r>
      <w:r w:rsidR="00310F3F">
        <w:t>3 files</w:t>
      </w:r>
      <w:r>
        <w:t>:</w:t>
      </w:r>
    </w:p>
    <w:p w14:paraId="27793C17" w14:textId="28745E30" w:rsidR="00624C63" w:rsidRPr="00310F3F" w:rsidRDefault="00310F3F" w:rsidP="00624C63">
      <w:pPr>
        <w:pStyle w:val="ListParagraph"/>
        <w:numPr>
          <w:ilvl w:val="1"/>
          <w:numId w:val="11"/>
        </w:numPr>
        <w:jc w:val="both"/>
      </w:pPr>
      <w:proofErr w:type="spellStart"/>
      <w:r w:rsidRPr="000B5473">
        <w:rPr>
          <w:i/>
          <w:iCs/>
        </w:rPr>
        <w:t>create_database.sql</w:t>
      </w:r>
      <w:proofErr w:type="spellEnd"/>
    </w:p>
    <w:p w14:paraId="38E50C8E" w14:textId="3448713B" w:rsidR="00310F3F" w:rsidRPr="00310F3F" w:rsidRDefault="00310F3F" w:rsidP="00624C63">
      <w:pPr>
        <w:pStyle w:val="ListParagraph"/>
        <w:numPr>
          <w:ilvl w:val="1"/>
          <w:numId w:val="11"/>
        </w:numPr>
        <w:jc w:val="both"/>
      </w:pPr>
      <w:proofErr w:type="spellStart"/>
      <w:r w:rsidRPr="000B5473">
        <w:rPr>
          <w:i/>
          <w:iCs/>
        </w:rPr>
        <w:t>populate_database.sql</w:t>
      </w:r>
      <w:proofErr w:type="spellEnd"/>
    </w:p>
    <w:p w14:paraId="440FFC22" w14:textId="11FEC77B" w:rsidR="00310F3F" w:rsidRDefault="00310F3F" w:rsidP="00624C63">
      <w:pPr>
        <w:pStyle w:val="ListParagraph"/>
        <w:numPr>
          <w:ilvl w:val="1"/>
          <w:numId w:val="11"/>
        </w:numPr>
        <w:jc w:val="both"/>
      </w:pPr>
      <w:proofErr w:type="spellStart"/>
      <w:r w:rsidRPr="008F3713">
        <w:rPr>
          <w:i/>
          <w:iCs/>
        </w:rPr>
        <w:t>query_database.sql</w:t>
      </w:r>
      <w:proofErr w:type="spellEnd"/>
    </w:p>
    <w:p w14:paraId="710302D6" w14:textId="77777777" w:rsidR="00624C63" w:rsidRPr="000B5473" w:rsidRDefault="00624C63" w:rsidP="00624C63">
      <w:pPr>
        <w:pStyle w:val="ListParagraph"/>
        <w:numPr>
          <w:ilvl w:val="0"/>
          <w:numId w:val="11"/>
        </w:numPr>
        <w:jc w:val="both"/>
      </w:pPr>
      <w:r w:rsidRPr="00F86305">
        <w:t xml:space="preserve">Include each group member’s name </w:t>
      </w:r>
      <w:r>
        <w:t>on each file.</w:t>
      </w:r>
      <w:r w:rsidRPr="000B5473">
        <w:t xml:space="preserve"> </w:t>
      </w:r>
    </w:p>
    <w:p w14:paraId="1B90CCB2" w14:textId="77777777" w:rsidR="00624C63" w:rsidRPr="000B5473" w:rsidRDefault="00624C63" w:rsidP="00624C63">
      <w:pPr>
        <w:pStyle w:val="ListParagraph"/>
        <w:numPr>
          <w:ilvl w:val="0"/>
          <w:numId w:val="11"/>
        </w:numPr>
        <w:jc w:val="both"/>
      </w:pPr>
      <w:r w:rsidRPr="00B26CC5">
        <w:t>M</w:t>
      </w:r>
      <w:r w:rsidRPr="00F86305">
        <w:t>ake sure to properly reference any outside resources that you use.</w:t>
      </w:r>
    </w:p>
    <w:p w14:paraId="4A5A6D6D" w14:textId="6B259EE0" w:rsidR="00310F3F" w:rsidRPr="007C4B19" w:rsidRDefault="00624C63" w:rsidP="00624C63">
      <w:pPr>
        <w:pStyle w:val="ListParagraph"/>
        <w:numPr>
          <w:ilvl w:val="0"/>
          <w:numId w:val="11"/>
        </w:numPr>
        <w:jc w:val="both"/>
      </w:pPr>
      <w:r w:rsidRPr="00F86305">
        <w:t>Place all source files into a zipped (compressed) folder, then upload it to D2L.</w:t>
      </w:r>
    </w:p>
    <w:p w14:paraId="7F0DD33E" w14:textId="77777777" w:rsidR="00624C63" w:rsidRPr="00275E0A" w:rsidRDefault="00624C63" w:rsidP="00624C63">
      <w:pPr>
        <w:rPr>
          <w:b/>
          <w:bCs/>
        </w:rPr>
      </w:pPr>
      <w:r>
        <w:rPr>
          <w:b/>
          <w:bCs/>
        </w:rPr>
        <w:t>Rubric</w:t>
      </w:r>
    </w:p>
    <w:p w14:paraId="506DE729" w14:textId="77777777" w:rsidR="00624C63" w:rsidRDefault="00624C63" w:rsidP="00624C63">
      <w:pPr>
        <w:pStyle w:val="ListParagraph"/>
        <w:numPr>
          <w:ilvl w:val="0"/>
          <w:numId w:val="11"/>
        </w:numPr>
        <w:jc w:val="both"/>
      </w:pPr>
      <w:r>
        <w:t>50 points available.</w:t>
      </w:r>
    </w:p>
    <w:p w14:paraId="2349F0A1" w14:textId="77777777" w:rsidR="00624C63" w:rsidRDefault="00624C63" w:rsidP="00624C63">
      <w:pPr>
        <w:pStyle w:val="ListParagraph"/>
        <w:numPr>
          <w:ilvl w:val="0"/>
          <w:numId w:val="11"/>
        </w:numPr>
        <w:jc w:val="both"/>
      </w:pPr>
      <w:r>
        <w:t>Partial credit will be given.</w:t>
      </w:r>
    </w:p>
    <w:p w14:paraId="66A11712" w14:textId="77777777" w:rsidR="00624C63" w:rsidRDefault="00624C63" w:rsidP="00624C63">
      <w:pPr>
        <w:pStyle w:val="ListParagraph"/>
        <w:numPr>
          <w:ilvl w:val="0"/>
          <w:numId w:val="11"/>
        </w:numPr>
        <w:jc w:val="both"/>
      </w:pPr>
      <w:r>
        <w:t>Worth 15% of final grade.</w:t>
      </w:r>
    </w:p>
    <w:tbl>
      <w:tblPr>
        <w:tblStyle w:val="TableGrid"/>
        <w:tblW w:w="0" w:type="auto"/>
        <w:tblLook w:val="04A0" w:firstRow="1" w:lastRow="0" w:firstColumn="1" w:lastColumn="0" w:noHBand="0" w:noVBand="1"/>
      </w:tblPr>
      <w:tblGrid>
        <w:gridCol w:w="7195"/>
        <w:gridCol w:w="2155"/>
      </w:tblGrid>
      <w:tr w:rsidR="00624C63" w14:paraId="44042B21" w14:textId="77777777" w:rsidTr="0062567A">
        <w:tc>
          <w:tcPr>
            <w:tcW w:w="7195" w:type="dxa"/>
          </w:tcPr>
          <w:p w14:paraId="4CFEEB6C" w14:textId="77777777" w:rsidR="00624C63" w:rsidRPr="007171E0" w:rsidRDefault="00624C63" w:rsidP="00BC346F">
            <w:pPr>
              <w:jc w:val="both"/>
              <w:rPr>
                <w:b/>
                <w:bCs/>
              </w:rPr>
            </w:pPr>
            <w:r w:rsidRPr="007171E0">
              <w:rPr>
                <w:b/>
                <w:bCs/>
              </w:rPr>
              <w:t>Grading Items</w:t>
            </w:r>
          </w:p>
        </w:tc>
        <w:tc>
          <w:tcPr>
            <w:tcW w:w="2155" w:type="dxa"/>
          </w:tcPr>
          <w:p w14:paraId="6A9A7EED" w14:textId="77777777" w:rsidR="00624C63" w:rsidRPr="007171E0" w:rsidRDefault="00624C63" w:rsidP="00BC346F">
            <w:pPr>
              <w:jc w:val="both"/>
              <w:rPr>
                <w:b/>
                <w:bCs/>
              </w:rPr>
            </w:pPr>
            <w:r w:rsidRPr="007171E0">
              <w:rPr>
                <w:b/>
                <w:bCs/>
              </w:rPr>
              <w:t>Points</w:t>
            </w:r>
          </w:p>
        </w:tc>
      </w:tr>
      <w:tr w:rsidR="00624C63" w14:paraId="6B154A4B" w14:textId="77777777" w:rsidTr="0062567A">
        <w:tc>
          <w:tcPr>
            <w:tcW w:w="7195" w:type="dxa"/>
          </w:tcPr>
          <w:p w14:paraId="6EF77371" w14:textId="5397660D" w:rsidR="00624C63" w:rsidRDefault="003E6B45" w:rsidP="0062567A">
            <w:r>
              <w:t>Database creation:</w:t>
            </w:r>
          </w:p>
          <w:p w14:paraId="25DBF053" w14:textId="77777777" w:rsidR="00624C63" w:rsidRDefault="003E6B45" w:rsidP="0062567A">
            <w:pPr>
              <w:pStyle w:val="ListParagraph"/>
              <w:numPr>
                <w:ilvl w:val="0"/>
                <w:numId w:val="11"/>
              </w:numPr>
            </w:pPr>
            <w:r>
              <w:t>Script runs without errors.</w:t>
            </w:r>
          </w:p>
          <w:p w14:paraId="639EA2D1" w14:textId="15720A68" w:rsidR="00147169" w:rsidRDefault="00147169" w:rsidP="0062567A">
            <w:pPr>
              <w:pStyle w:val="ListParagraph"/>
              <w:numPr>
                <w:ilvl w:val="0"/>
                <w:numId w:val="11"/>
              </w:numPr>
            </w:pPr>
            <w:r>
              <w:t>Database structure matches the design</w:t>
            </w:r>
            <w:r w:rsidR="0062567A">
              <w:t xml:space="preserve"> and</w:t>
            </w:r>
            <w:r>
              <w:t xml:space="preserve"> feedback from Phase 1.</w:t>
            </w:r>
          </w:p>
          <w:p w14:paraId="0799B089" w14:textId="77777777" w:rsidR="00147169" w:rsidRDefault="00147169" w:rsidP="0062567A">
            <w:pPr>
              <w:pStyle w:val="ListParagraph"/>
              <w:numPr>
                <w:ilvl w:val="0"/>
                <w:numId w:val="11"/>
              </w:numPr>
            </w:pPr>
            <w:r>
              <w:t>Data types are reasonable.</w:t>
            </w:r>
          </w:p>
          <w:p w14:paraId="443200B7" w14:textId="28D4C097" w:rsidR="00147169" w:rsidRDefault="0062567A" w:rsidP="0062567A">
            <w:pPr>
              <w:pStyle w:val="ListParagraph"/>
              <w:numPr>
                <w:ilvl w:val="0"/>
                <w:numId w:val="11"/>
              </w:numPr>
            </w:pPr>
            <w:r>
              <w:lastRenderedPageBreak/>
              <w:t>Primary keys, foreign keys, and other constraints are reasonable.</w:t>
            </w:r>
          </w:p>
        </w:tc>
        <w:tc>
          <w:tcPr>
            <w:tcW w:w="2155" w:type="dxa"/>
          </w:tcPr>
          <w:p w14:paraId="4D525860" w14:textId="33177921" w:rsidR="00624C63" w:rsidRDefault="003E6B45" w:rsidP="00BC346F">
            <w:pPr>
              <w:jc w:val="both"/>
            </w:pPr>
            <w:r>
              <w:lastRenderedPageBreak/>
              <w:t>10</w:t>
            </w:r>
          </w:p>
        </w:tc>
      </w:tr>
      <w:tr w:rsidR="00624C63" w14:paraId="1766B958" w14:textId="77777777" w:rsidTr="0062567A">
        <w:tc>
          <w:tcPr>
            <w:tcW w:w="7195" w:type="dxa"/>
          </w:tcPr>
          <w:p w14:paraId="2ACFFCE8" w14:textId="5837E9D8" w:rsidR="00624C63" w:rsidRDefault="0062567A" w:rsidP="0062567A">
            <w:r>
              <w:t>Database population</w:t>
            </w:r>
            <w:r w:rsidR="00624C63">
              <w:t>:</w:t>
            </w:r>
          </w:p>
          <w:p w14:paraId="08262C39" w14:textId="378C655D" w:rsidR="00FE6FD0" w:rsidRDefault="00FE6FD0" w:rsidP="00FE6FD0">
            <w:pPr>
              <w:pStyle w:val="ListParagraph"/>
              <w:numPr>
                <w:ilvl w:val="0"/>
                <w:numId w:val="11"/>
              </w:numPr>
            </w:pPr>
            <w:r>
              <w:t>Script runs without errors.</w:t>
            </w:r>
          </w:p>
          <w:p w14:paraId="00B91728" w14:textId="63ADE5D1" w:rsidR="00624C63" w:rsidRDefault="00FE6FD0" w:rsidP="0062567A">
            <w:pPr>
              <w:pStyle w:val="ListParagraph"/>
              <w:numPr>
                <w:ilvl w:val="0"/>
                <w:numId w:val="11"/>
              </w:numPr>
            </w:pPr>
            <w:r>
              <w:t>Data represents reasonable test values for queries.</w:t>
            </w:r>
          </w:p>
        </w:tc>
        <w:tc>
          <w:tcPr>
            <w:tcW w:w="2155" w:type="dxa"/>
          </w:tcPr>
          <w:p w14:paraId="57BA0BE2" w14:textId="77777777" w:rsidR="00624C63" w:rsidRDefault="00624C63" w:rsidP="00BC346F">
            <w:pPr>
              <w:jc w:val="both"/>
            </w:pPr>
            <w:r>
              <w:t>10</w:t>
            </w:r>
          </w:p>
        </w:tc>
      </w:tr>
      <w:tr w:rsidR="00FE6FD0" w14:paraId="641A6197" w14:textId="77777777" w:rsidTr="0062567A">
        <w:tc>
          <w:tcPr>
            <w:tcW w:w="7195" w:type="dxa"/>
          </w:tcPr>
          <w:p w14:paraId="5EA1EF88" w14:textId="77777777" w:rsidR="00FE6FD0" w:rsidRDefault="002D2222" w:rsidP="0062567A">
            <w:r>
              <w:t>Retrieval queries:</w:t>
            </w:r>
          </w:p>
          <w:p w14:paraId="12F379B5" w14:textId="362D8D36" w:rsidR="002D2222" w:rsidRDefault="008723E0" w:rsidP="002D2222">
            <w:pPr>
              <w:pStyle w:val="ListParagraph"/>
              <w:numPr>
                <w:ilvl w:val="0"/>
                <w:numId w:val="11"/>
              </w:numPr>
            </w:pPr>
            <w:r>
              <w:t>10 queries (2 points each).</w:t>
            </w:r>
          </w:p>
          <w:p w14:paraId="14BF156C" w14:textId="77777777" w:rsidR="008723E0" w:rsidRDefault="008723E0" w:rsidP="002D2222">
            <w:pPr>
              <w:pStyle w:val="ListParagraph"/>
              <w:numPr>
                <w:ilvl w:val="0"/>
                <w:numId w:val="11"/>
              </w:numPr>
            </w:pPr>
            <w:r>
              <w:t>Script runs without errors.</w:t>
            </w:r>
          </w:p>
          <w:p w14:paraId="5CCFF648" w14:textId="77777777" w:rsidR="008723E0" w:rsidRDefault="004F57D8" w:rsidP="002D2222">
            <w:pPr>
              <w:pStyle w:val="ListParagraph"/>
              <w:numPr>
                <w:ilvl w:val="0"/>
                <w:numId w:val="11"/>
              </w:numPr>
            </w:pPr>
            <w:r>
              <w:t>Queries return correct results.</w:t>
            </w:r>
          </w:p>
          <w:p w14:paraId="7C30798D" w14:textId="77777777" w:rsidR="004F57D8" w:rsidRDefault="004F57D8" w:rsidP="002D2222">
            <w:pPr>
              <w:pStyle w:val="ListParagraph"/>
              <w:numPr>
                <w:ilvl w:val="0"/>
                <w:numId w:val="11"/>
              </w:numPr>
            </w:pPr>
            <w:r>
              <w:t>Queries are formatted according to best practices.</w:t>
            </w:r>
          </w:p>
          <w:p w14:paraId="11D9158B" w14:textId="65AB07B8" w:rsidR="004F57D8" w:rsidRDefault="004F57D8" w:rsidP="002D2222">
            <w:pPr>
              <w:pStyle w:val="ListParagraph"/>
              <w:numPr>
                <w:ilvl w:val="0"/>
                <w:numId w:val="11"/>
              </w:numPr>
            </w:pPr>
            <w:r>
              <w:t xml:space="preserve">Queries span the concepts learned in this course. </w:t>
            </w:r>
          </w:p>
        </w:tc>
        <w:tc>
          <w:tcPr>
            <w:tcW w:w="2155" w:type="dxa"/>
          </w:tcPr>
          <w:p w14:paraId="501C2DEB" w14:textId="4960E4C2" w:rsidR="00FE6FD0" w:rsidRDefault="008723E0" w:rsidP="00BC346F">
            <w:pPr>
              <w:jc w:val="both"/>
            </w:pPr>
            <w:r>
              <w:t>20</w:t>
            </w:r>
          </w:p>
        </w:tc>
      </w:tr>
      <w:tr w:rsidR="00017B34" w14:paraId="64D8589D" w14:textId="77777777" w:rsidTr="0062567A">
        <w:tc>
          <w:tcPr>
            <w:tcW w:w="7195" w:type="dxa"/>
          </w:tcPr>
          <w:p w14:paraId="5F9A7756" w14:textId="090C4769" w:rsidR="00017B34" w:rsidRDefault="00017B34" w:rsidP="0062567A">
            <w:r>
              <w:t>Presentation</w:t>
            </w:r>
            <w:r w:rsidR="006E07DC">
              <w:t xml:space="preserve"> (</w:t>
            </w:r>
            <w:r w:rsidR="00192E46">
              <w:t>approximately</w:t>
            </w:r>
            <w:r w:rsidR="006E07DC">
              <w:t xml:space="preserve"> 5 minutes)</w:t>
            </w:r>
            <w:r>
              <w:t>:</w:t>
            </w:r>
          </w:p>
          <w:p w14:paraId="39276F1B" w14:textId="77777777" w:rsidR="00017B34" w:rsidRDefault="000431A2" w:rsidP="00017B34">
            <w:pPr>
              <w:pStyle w:val="ListParagraph"/>
              <w:numPr>
                <w:ilvl w:val="0"/>
                <w:numId w:val="11"/>
              </w:numPr>
            </w:pPr>
            <w:r>
              <w:t xml:space="preserve">All group members </w:t>
            </w:r>
            <w:r w:rsidR="00B6171B">
              <w:t>participate.</w:t>
            </w:r>
          </w:p>
          <w:p w14:paraId="2ABF446D" w14:textId="77777777" w:rsidR="00B6171B" w:rsidRDefault="00B6171B" w:rsidP="00017B34">
            <w:pPr>
              <w:pStyle w:val="ListParagraph"/>
              <w:numPr>
                <w:ilvl w:val="0"/>
                <w:numId w:val="11"/>
              </w:numPr>
            </w:pPr>
            <w:r>
              <w:t xml:space="preserve">Present </w:t>
            </w:r>
            <w:r w:rsidR="00D04300">
              <w:t>the creation and population of the database.</w:t>
            </w:r>
          </w:p>
          <w:p w14:paraId="3CD2073A" w14:textId="77777777" w:rsidR="00FF0495" w:rsidRDefault="00FF0495" w:rsidP="00017B34">
            <w:pPr>
              <w:pStyle w:val="ListParagraph"/>
              <w:numPr>
                <w:ilvl w:val="0"/>
                <w:numId w:val="11"/>
              </w:numPr>
            </w:pPr>
            <w:r>
              <w:t xml:space="preserve">Present 3 </w:t>
            </w:r>
            <w:r w:rsidR="006E07DC">
              <w:t xml:space="preserve">different </w:t>
            </w:r>
            <w:r>
              <w:t>retrieval queries</w:t>
            </w:r>
            <w:r w:rsidR="006E07DC">
              <w:t>.</w:t>
            </w:r>
          </w:p>
          <w:p w14:paraId="6E4FCB72" w14:textId="1B5048A5" w:rsidR="00982703" w:rsidRDefault="00982703" w:rsidP="00017B34">
            <w:pPr>
              <w:pStyle w:val="ListParagraph"/>
              <w:numPr>
                <w:ilvl w:val="0"/>
                <w:numId w:val="11"/>
              </w:numPr>
            </w:pPr>
            <w:r>
              <w:t xml:space="preserve">Discuss lessons learned from this project (e.g. what went right, what went wrong, what </w:t>
            </w:r>
            <w:r w:rsidR="00AE2AED">
              <w:t>would you do differently next time)</w:t>
            </w:r>
            <w:r w:rsidR="003574F8">
              <w:t>.</w:t>
            </w:r>
          </w:p>
        </w:tc>
        <w:tc>
          <w:tcPr>
            <w:tcW w:w="2155" w:type="dxa"/>
          </w:tcPr>
          <w:p w14:paraId="063CC82F" w14:textId="4256DB82" w:rsidR="00017B34" w:rsidRDefault="00017B34" w:rsidP="00BC346F">
            <w:pPr>
              <w:jc w:val="both"/>
            </w:pPr>
            <w:r>
              <w:t>10</w:t>
            </w:r>
          </w:p>
        </w:tc>
      </w:tr>
      <w:tr w:rsidR="00624C63" w14:paraId="705D6611" w14:textId="77777777" w:rsidTr="0062567A">
        <w:tc>
          <w:tcPr>
            <w:tcW w:w="7195" w:type="dxa"/>
          </w:tcPr>
          <w:p w14:paraId="5AE1148C" w14:textId="77777777" w:rsidR="00624C63" w:rsidRPr="007171E0" w:rsidRDefault="00624C63" w:rsidP="00BC346F">
            <w:pPr>
              <w:jc w:val="right"/>
              <w:rPr>
                <w:b/>
                <w:bCs/>
              </w:rPr>
            </w:pPr>
            <w:r w:rsidRPr="007171E0">
              <w:rPr>
                <w:b/>
                <w:bCs/>
              </w:rPr>
              <w:t>TOTAL</w:t>
            </w:r>
          </w:p>
        </w:tc>
        <w:tc>
          <w:tcPr>
            <w:tcW w:w="2155" w:type="dxa"/>
          </w:tcPr>
          <w:p w14:paraId="07DE25D1" w14:textId="77777777" w:rsidR="00624C63" w:rsidRPr="007171E0" w:rsidRDefault="00624C63" w:rsidP="00BC346F">
            <w:pPr>
              <w:jc w:val="both"/>
              <w:rPr>
                <w:b/>
                <w:bCs/>
              </w:rPr>
            </w:pPr>
            <w:r w:rsidRPr="007171E0">
              <w:rPr>
                <w:b/>
                <w:bCs/>
              </w:rPr>
              <w:t>50</w:t>
            </w:r>
          </w:p>
        </w:tc>
      </w:tr>
    </w:tbl>
    <w:p w14:paraId="4A217B48" w14:textId="77777777" w:rsidR="00624C63" w:rsidRDefault="00624C63" w:rsidP="00017B34">
      <w:pPr>
        <w:jc w:val="both"/>
      </w:pPr>
    </w:p>
    <w:sectPr w:rsidR="00624C63">
      <w:footerReference w:type="even" r:id="rId8"/>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629F2" w14:textId="77777777" w:rsidR="00411256" w:rsidRDefault="00411256" w:rsidP="00411256">
      <w:pPr>
        <w:spacing w:after="0" w:line="240" w:lineRule="auto"/>
      </w:pPr>
      <w:r>
        <w:separator/>
      </w:r>
    </w:p>
  </w:endnote>
  <w:endnote w:type="continuationSeparator" w:id="0">
    <w:p w14:paraId="5AE5327E" w14:textId="77777777" w:rsidR="00411256" w:rsidRDefault="00411256" w:rsidP="0041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M Roman 12">
    <w:altName w:val="Courier New"/>
    <w:panose1 w:val="00000000000000000000"/>
    <w:charset w:val="00"/>
    <w:family w:val="modern"/>
    <w:notTrueType/>
    <w:pitch w:val="variable"/>
    <w:sig w:usb0="00000001" w:usb1="00000000" w:usb2="00000000" w:usb3="00000000" w:csb0="000001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8835B" w14:textId="73E15A1C" w:rsidR="00411256" w:rsidRDefault="00411256">
    <w:pPr>
      <w:pStyle w:val="Footer"/>
    </w:pPr>
    <w:r>
      <w:rPr>
        <w:noProof/>
        <w14:ligatures w14:val="standardContextual"/>
      </w:rPr>
      <mc:AlternateContent>
        <mc:Choice Requires="wps">
          <w:drawing>
            <wp:anchor distT="0" distB="0" distL="0" distR="0" simplePos="0" relativeHeight="251659264" behindDoc="0" locked="0" layoutInCell="1" allowOverlap="1" wp14:anchorId="274AE0DB" wp14:editId="28E8D913">
              <wp:simplePos x="635" y="635"/>
              <wp:positionH relativeFrom="page">
                <wp:align>left</wp:align>
              </wp:positionH>
              <wp:positionV relativeFrom="page">
                <wp:align>bottom</wp:align>
              </wp:positionV>
              <wp:extent cx="443865" cy="443865"/>
              <wp:effectExtent l="0" t="0" r="11430" b="0"/>
              <wp:wrapNone/>
              <wp:docPr id="1232551505"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2BF818" w14:textId="5AD9968C" w:rsidR="00411256" w:rsidRPr="00411256" w:rsidRDefault="00411256" w:rsidP="00411256">
                          <w:pPr>
                            <w:spacing w:after="0"/>
                            <w:rPr>
                              <w:rFonts w:ascii="Calibri" w:eastAsia="Calibri" w:hAnsi="Calibri" w:cs="Calibri"/>
                              <w:noProof/>
                              <w:color w:val="000000"/>
                              <w:sz w:val="20"/>
                              <w:szCs w:val="20"/>
                            </w:rPr>
                          </w:pPr>
                          <w:r w:rsidRPr="004112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4AE0DB" id="_x0000_t202" coordsize="21600,21600" o:spt="202" path="m,l,21600r21600,l21600,xe">
              <v:stroke joinstyle="miter"/>
              <v:path gradientshapeok="t" o:connecttype="rect"/>
            </v:shapetype>
            <v:shape id="Text Box 2" o:spid="_x0000_s1026" type="#_x0000_t202" alt="Classification: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3D2BF818" w14:textId="5AD9968C" w:rsidR="00411256" w:rsidRPr="00411256" w:rsidRDefault="00411256" w:rsidP="00411256">
                    <w:pPr>
                      <w:spacing w:after="0"/>
                      <w:rPr>
                        <w:rFonts w:ascii="Calibri" w:eastAsia="Calibri" w:hAnsi="Calibri" w:cs="Calibri"/>
                        <w:noProof/>
                        <w:color w:val="000000"/>
                        <w:sz w:val="20"/>
                        <w:szCs w:val="20"/>
                      </w:rPr>
                    </w:pPr>
                    <w:r w:rsidRPr="004112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9D2E4" w14:textId="3119E3AA" w:rsidR="00411256" w:rsidRDefault="00411256">
    <w:pPr>
      <w:pStyle w:val="Footer"/>
    </w:pPr>
    <w:r>
      <w:rPr>
        <w:noProof/>
        <w14:ligatures w14:val="standardContextual"/>
      </w:rPr>
      <mc:AlternateContent>
        <mc:Choice Requires="wps">
          <w:drawing>
            <wp:anchor distT="0" distB="0" distL="0" distR="0" simplePos="0" relativeHeight="251660288" behindDoc="0" locked="0" layoutInCell="1" allowOverlap="1" wp14:anchorId="493FBADD" wp14:editId="76D59B4C">
              <wp:simplePos x="635" y="635"/>
              <wp:positionH relativeFrom="page">
                <wp:align>left</wp:align>
              </wp:positionH>
              <wp:positionV relativeFrom="page">
                <wp:align>bottom</wp:align>
              </wp:positionV>
              <wp:extent cx="443865" cy="443865"/>
              <wp:effectExtent l="0" t="0" r="11430" b="0"/>
              <wp:wrapNone/>
              <wp:docPr id="1523192975"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34EE03" w14:textId="1F9B991F" w:rsidR="00411256" w:rsidRPr="00411256" w:rsidRDefault="00411256" w:rsidP="00411256">
                          <w:pPr>
                            <w:spacing w:after="0"/>
                            <w:rPr>
                              <w:rFonts w:ascii="Calibri" w:eastAsia="Calibri" w:hAnsi="Calibri" w:cs="Calibri"/>
                              <w:noProof/>
                              <w:color w:val="000000"/>
                              <w:sz w:val="20"/>
                              <w:szCs w:val="20"/>
                            </w:rPr>
                          </w:pPr>
                          <w:r w:rsidRPr="004112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93FBADD" id="_x0000_t202" coordsize="21600,21600" o:spt="202" path="m,l,21600r21600,l21600,xe">
              <v:stroke joinstyle="miter"/>
              <v:path gradientshapeok="t" o:connecttype="rect"/>
            </v:shapetype>
            <v:shape id="Text Box 3" o:spid="_x0000_s1027" type="#_x0000_t202" alt="Classification: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E34EE03" w14:textId="1F9B991F" w:rsidR="00411256" w:rsidRPr="00411256" w:rsidRDefault="00411256" w:rsidP="00411256">
                    <w:pPr>
                      <w:spacing w:after="0"/>
                      <w:rPr>
                        <w:rFonts w:ascii="Calibri" w:eastAsia="Calibri" w:hAnsi="Calibri" w:cs="Calibri"/>
                        <w:noProof/>
                        <w:color w:val="000000"/>
                        <w:sz w:val="20"/>
                        <w:szCs w:val="20"/>
                      </w:rPr>
                    </w:pPr>
                    <w:r w:rsidRPr="004112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572F3" w14:textId="5D58B7A8" w:rsidR="00411256" w:rsidRDefault="00411256">
    <w:pPr>
      <w:pStyle w:val="Footer"/>
    </w:pPr>
    <w:r>
      <w:rPr>
        <w:noProof/>
        <w14:ligatures w14:val="standardContextual"/>
      </w:rPr>
      <mc:AlternateContent>
        <mc:Choice Requires="wps">
          <w:drawing>
            <wp:anchor distT="0" distB="0" distL="0" distR="0" simplePos="0" relativeHeight="251658240" behindDoc="0" locked="0" layoutInCell="1" allowOverlap="1" wp14:anchorId="2F8A962D" wp14:editId="6B48FAC7">
              <wp:simplePos x="635" y="635"/>
              <wp:positionH relativeFrom="page">
                <wp:align>left</wp:align>
              </wp:positionH>
              <wp:positionV relativeFrom="page">
                <wp:align>bottom</wp:align>
              </wp:positionV>
              <wp:extent cx="443865" cy="443865"/>
              <wp:effectExtent l="0" t="0" r="11430" b="0"/>
              <wp:wrapNone/>
              <wp:docPr id="1513911172"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5EDE3E7" w14:textId="424D0BC1" w:rsidR="00411256" w:rsidRPr="00411256" w:rsidRDefault="00411256" w:rsidP="00411256">
                          <w:pPr>
                            <w:spacing w:after="0"/>
                            <w:rPr>
                              <w:rFonts w:ascii="Calibri" w:eastAsia="Calibri" w:hAnsi="Calibri" w:cs="Calibri"/>
                              <w:noProof/>
                              <w:color w:val="000000"/>
                              <w:sz w:val="20"/>
                              <w:szCs w:val="20"/>
                            </w:rPr>
                          </w:pPr>
                          <w:r w:rsidRPr="00411256">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F8A962D" id="_x0000_t202" coordsize="21600,21600" o:spt="202" path="m,l,21600r21600,l21600,xe">
              <v:stroke joinstyle="miter"/>
              <v:path gradientshapeok="t" o:connecttype="rect"/>
            </v:shapetype>
            <v:shape id="Text Box 1" o:spid="_x0000_s1028" type="#_x0000_t202" alt="Classification: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75EDE3E7" w14:textId="424D0BC1" w:rsidR="00411256" w:rsidRPr="00411256" w:rsidRDefault="00411256" w:rsidP="00411256">
                    <w:pPr>
                      <w:spacing w:after="0"/>
                      <w:rPr>
                        <w:rFonts w:ascii="Calibri" w:eastAsia="Calibri" w:hAnsi="Calibri" w:cs="Calibri"/>
                        <w:noProof/>
                        <w:color w:val="000000"/>
                        <w:sz w:val="20"/>
                        <w:szCs w:val="20"/>
                      </w:rPr>
                    </w:pPr>
                    <w:r w:rsidRPr="00411256">
                      <w:rPr>
                        <w:rFonts w:ascii="Calibri" w:eastAsia="Calibri" w:hAnsi="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9A85D" w14:textId="77777777" w:rsidR="00411256" w:rsidRDefault="00411256" w:rsidP="00411256">
      <w:pPr>
        <w:spacing w:after="0" w:line="240" w:lineRule="auto"/>
      </w:pPr>
      <w:r>
        <w:separator/>
      </w:r>
    </w:p>
  </w:footnote>
  <w:footnote w:type="continuationSeparator" w:id="0">
    <w:p w14:paraId="149F93B6" w14:textId="77777777" w:rsidR="00411256" w:rsidRDefault="00411256" w:rsidP="004112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D18A8"/>
    <w:multiLevelType w:val="hybridMultilevel"/>
    <w:tmpl w:val="3C8E6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F643A"/>
    <w:multiLevelType w:val="multilevel"/>
    <w:tmpl w:val="AC7EFA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E71E1E"/>
    <w:multiLevelType w:val="hybridMultilevel"/>
    <w:tmpl w:val="4D042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7548C0"/>
    <w:multiLevelType w:val="multilevel"/>
    <w:tmpl w:val="557CC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835244B"/>
    <w:multiLevelType w:val="hybridMultilevel"/>
    <w:tmpl w:val="045EF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E3578"/>
    <w:multiLevelType w:val="multilevel"/>
    <w:tmpl w:val="1194B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892FF2"/>
    <w:multiLevelType w:val="multilevel"/>
    <w:tmpl w:val="3F3A1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0379E0"/>
    <w:multiLevelType w:val="multilevel"/>
    <w:tmpl w:val="C8726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BC0600"/>
    <w:multiLevelType w:val="hybridMultilevel"/>
    <w:tmpl w:val="AA3AF4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D1589C"/>
    <w:multiLevelType w:val="hybridMultilevel"/>
    <w:tmpl w:val="8C90F1D2"/>
    <w:lvl w:ilvl="0" w:tplc="0D909368">
      <w:numFmt w:val="bullet"/>
      <w:lvlText w:val="•"/>
      <w:lvlJc w:val="left"/>
      <w:pPr>
        <w:ind w:left="1080" w:hanging="72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A2446C"/>
    <w:multiLevelType w:val="multilevel"/>
    <w:tmpl w:val="4B14A8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94175C7"/>
    <w:multiLevelType w:val="multilevel"/>
    <w:tmpl w:val="399A3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6A57F1"/>
    <w:multiLevelType w:val="multilevel"/>
    <w:tmpl w:val="EBE0B6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69F1E8F"/>
    <w:multiLevelType w:val="hybridMultilevel"/>
    <w:tmpl w:val="37C29796"/>
    <w:lvl w:ilvl="0" w:tplc="0D909368">
      <w:numFmt w:val="bullet"/>
      <w:lvlText w:val="•"/>
      <w:lvlJc w:val="left"/>
      <w:pPr>
        <w:ind w:left="1080" w:hanging="720"/>
      </w:pPr>
      <w:rPr>
        <w:rFonts w:ascii="Verdana" w:eastAsia="Verdana" w:hAnsi="Verdana" w:cs="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265781"/>
    <w:multiLevelType w:val="hybridMultilevel"/>
    <w:tmpl w:val="8EF83938"/>
    <w:lvl w:ilvl="0" w:tplc="0D909368">
      <w:numFmt w:val="bullet"/>
      <w:lvlText w:val="•"/>
      <w:lvlJc w:val="left"/>
      <w:pPr>
        <w:ind w:left="1080" w:hanging="72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951579"/>
    <w:multiLevelType w:val="hybridMultilevel"/>
    <w:tmpl w:val="62B8A80C"/>
    <w:lvl w:ilvl="0" w:tplc="64AA56B2">
      <w:numFmt w:val="bullet"/>
      <w:lvlText w:val="-"/>
      <w:lvlJc w:val="left"/>
      <w:pPr>
        <w:ind w:left="720" w:hanging="360"/>
      </w:pPr>
      <w:rPr>
        <w:rFonts w:ascii="LM Roman 12" w:eastAsia="Times New Roman" w:hAnsi="LM Roman 12"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32861"/>
    <w:multiLevelType w:val="hybridMultilevel"/>
    <w:tmpl w:val="9600009A"/>
    <w:lvl w:ilvl="0" w:tplc="0D909368">
      <w:numFmt w:val="bullet"/>
      <w:lvlText w:val="•"/>
      <w:lvlJc w:val="left"/>
      <w:pPr>
        <w:ind w:left="1080" w:hanging="72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E63517"/>
    <w:multiLevelType w:val="multilevel"/>
    <w:tmpl w:val="FE583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77796E"/>
    <w:multiLevelType w:val="hybridMultilevel"/>
    <w:tmpl w:val="6F126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AD2680"/>
    <w:multiLevelType w:val="hybridMultilevel"/>
    <w:tmpl w:val="7E867F58"/>
    <w:lvl w:ilvl="0" w:tplc="0D909368">
      <w:numFmt w:val="bullet"/>
      <w:lvlText w:val="•"/>
      <w:lvlJc w:val="left"/>
      <w:pPr>
        <w:ind w:left="1080" w:hanging="72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0C49F6"/>
    <w:multiLevelType w:val="multilevel"/>
    <w:tmpl w:val="688E6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327440124">
    <w:abstractNumId w:val="10"/>
  </w:num>
  <w:num w:numId="2" w16cid:durableId="982004563">
    <w:abstractNumId w:val="17"/>
  </w:num>
  <w:num w:numId="3" w16cid:durableId="951128405">
    <w:abstractNumId w:val="5"/>
  </w:num>
  <w:num w:numId="4" w16cid:durableId="1931428990">
    <w:abstractNumId w:val="3"/>
  </w:num>
  <w:num w:numId="5" w16cid:durableId="1366641596">
    <w:abstractNumId w:val="1"/>
  </w:num>
  <w:num w:numId="6" w16cid:durableId="2078672559">
    <w:abstractNumId w:val="12"/>
  </w:num>
  <w:num w:numId="7" w16cid:durableId="2102675410">
    <w:abstractNumId w:val="11"/>
  </w:num>
  <w:num w:numId="8" w16cid:durableId="741953496">
    <w:abstractNumId w:val="7"/>
  </w:num>
  <w:num w:numId="9" w16cid:durableId="269046541">
    <w:abstractNumId w:val="20"/>
  </w:num>
  <w:num w:numId="10" w16cid:durableId="866992788">
    <w:abstractNumId w:val="6"/>
  </w:num>
  <w:num w:numId="11" w16cid:durableId="393704663">
    <w:abstractNumId w:val="4"/>
  </w:num>
  <w:num w:numId="12" w16cid:durableId="1401950980">
    <w:abstractNumId w:val="8"/>
  </w:num>
  <w:num w:numId="13" w16cid:durableId="828137404">
    <w:abstractNumId w:val="0"/>
  </w:num>
  <w:num w:numId="14" w16cid:durableId="1330060339">
    <w:abstractNumId w:val="15"/>
  </w:num>
  <w:num w:numId="15" w16cid:durableId="63721180">
    <w:abstractNumId w:val="2"/>
  </w:num>
  <w:num w:numId="16" w16cid:durableId="1214926599">
    <w:abstractNumId w:val="9"/>
  </w:num>
  <w:num w:numId="17" w16cid:durableId="1330253136">
    <w:abstractNumId w:val="19"/>
  </w:num>
  <w:num w:numId="18" w16cid:durableId="300237276">
    <w:abstractNumId w:val="13"/>
  </w:num>
  <w:num w:numId="19" w16cid:durableId="1201866911">
    <w:abstractNumId w:val="16"/>
  </w:num>
  <w:num w:numId="20" w16cid:durableId="899052450">
    <w:abstractNumId w:val="14"/>
  </w:num>
  <w:num w:numId="21" w16cid:durableId="7160089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D6"/>
    <w:rsid w:val="00013EEC"/>
    <w:rsid w:val="00017B34"/>
    <w:rsid w:val="00032BEE"/>
    <w:rsid w:val="000431A2"/>
    <w:rsid w:val="00084BCE"/>
    <w:rsid w:val="00091459"/>
    <w:rsid w:val="000B3AAF"/>
    <w:rsid w:val="000B5473"/>
    <w:rsid w:val="000E613B"/>
    <w:rsid w:val="000F7350"/>
    <w:rsid w:val="00132E97"/>
    <w:rsid w:val="0014280C"/>
    <w:rsid w:val="00147169"/>
    <w:rsid w:val="001711D4"/>
    <w:rsid w:val="00192E46"/>
    <w:rsid w:val="00193225"/>
    <w:rsid w:val="001A1274"/>
    <w:rsid w:val="001A192D"/>
    <w:rsid w:val="001F385F"/>
    <w:rsid w:val="00200601"/>
    <w:rsid w:val="00204055"/>
    <w:rsid w:val="00207670"/>
    <w:rsid w:val="00226F73"/>
    <w:rsid w:val="00275E0A"/>
    <w:rsid w:val="00283222"/>
    <w:rsid w:val="002B7610"/>
    <w:rsid w:val="002D2222"/>
    <w:rsid w:val="002E3286"/>
    <w:rsid w:val="002E7C30"/>
    <w:rsid w:val="0030356A"/>
    <w:rsid w:val="00310F3F"/>
    <w:rsid w:val="003249EF"/>
    <w:rsid w:val="0035534C"/>
    <w:rsid w:val="003558F5"/>
    <w:rsid w:val="003574F8"/>
    <w:rsid w:val="0038456D"/>
    <w:rsid w:val="003A060B"/>
    <w:rsid w:val="003B7C6F"/>
    <w:rsid w:val="003E6B45"/>
    <w:rsid w:val="00411256"/>
    <w:rsid w:val="0042559E"/>
    <w:rsid w:val="00472FAC"/>
    <w:rsid w:val="00484CCB"/>
    <w:rsid w:val="004867D6"/>
    <w:rsid w:val="004B785B"/>
    <w:rsid w:val="004E04EE"/>
    <w:rsid w:val="004F57D8"/>
    <w:rsid w:val="00561100"/>
    <w:rsid w:val="00575DA8"/>
    <w:rsid w:val="0058346B"/>
    <w:rsid w:val="005E1EA1"/>
    <w:rsid w:val="005E26D2"/>
    <w:rsid w:val="005F3412"/>
    <w:rsid w:val="00602324"/>
    <w:rsid w:val="006025BA"/>
    <w:rsid w:val="006126B3"/>
    <w:rsid w:val="00624C63"/>
    <w:rsid w:val="0062567A"/>
    <w:rsid w:val="00656709"/>
    <w:rsid w:val="00660687"/>
    <w:rsid w:val="0066166E"/>
    <w:rsid w:val="006966E2"/>
    <w:rsid w:val="006D3CC2"/>
    <w:rsid w:val="006E07DC"/>
    <w:rsid w:val="006F49C3"/>
    <w:rsid w:val="007028E5"/>
    <w:rsid w:val="007171E0"/>
    <w:rsid w:val="007328F2"/>
    <w:rsid w:val="007A5926"/>
    <w:rsid w:val="007C39D0"/>
    <w:rsid w:val="007C4B19"/>
    <w:rsid w:val="007C68D5"/>
    <w:rsid w:val="007D17A5"/>
    <w:rsid w:val="007D7A3C"/>
    <w:rsid w:val="007F00C5"/>
    <w:rsid w:val="007F2248"/>
    <w:rsid w:val="007F5914"/>
    <w:rsid w:val="007F78CF"/>
    <w:rsid w:val="00800AEC"/>
    <w:rsid w:val="00820E59"/>
    <w:rsid w:val="008563E8"/>
    <w:rsid w:val="008723E0"/>
    <w:rsid w:val="0087404B"/>
    <w:rsid w:val="0087756C"/>
    <w:rsid w:val="008A2755"/>
    <w:rsid w:val="008A4CBE"/>
    <w:rsid w:val="008A7AE0"/>
    <w:rsid w:val="008F3713"/>
    <w:rsid w:val="00901BA5"/>
    <w:rsid w:val="00945067"/>
    <w:rsid w:val="009719AD"/>
    <w:rsid w:val="00982703"/>
    <w:rsid w:val="00987418"/>
    <w:rsid w:val="00A325F3"/>
    <w:rsid w:val="00A536B9"/>
    <w:rsid w:val="00A965CB"/>
    <w:rsid w:val="00AC40AE"/>
    <w:rsid w:val="00AC7A4A"/>
    <w:rsid w:val="00AE2AED"/>
    <w:rsid w:val="00AF799D"/>
    <w:rsid w:val="00B045BA"/>
    <w:rsid w:val="00B0521F"/>
    <w:rsid w:val="00B22077"/>
    <w:rsid w:val="00B2636C"/>
    <w:rsid w:val="00B26CC5"/>
    <w:rsid w:val="00B36BB7"/>
    <w:rsid w:val="00B6171B"/>
    <w:rsid w:val="00B779E4"/>
    <w:rsid w:val="00BA2C38"/>
    <w:rsid w:val="00BF5D1C"/>
    <w:rsid w:val="00C15017"/>
    <w:rsid w:val="00C35D9F"/>
    <w:rsid w:val="00C614B6"/>
    <w:rsid w:val="00CA548E"/>
    <w:rsid w:val="00CB0C32"/>
    <w:rsid w:val="00CF3C87"/>
    <w:rsid w:val="00D04300"/>
    <w:rsid w:val="00D044DC"/>
    <w:rsid w:val="00D30E2F"/>
    <w:rsid w:val="00D70B26"/>
    <w:rsid w:val="00D86D2F"/>
    <w:rsid w:val="00DA6492"/>
    <w:rsid w:val="00DE4619"/>
    <w:rsid w:val="00DE53B5"/>
    <w:rsid w:val="00DF6E70"/>
    <w:rsid w:val="00E247EA"/>
    <w:rsid w:val="00E64616"/>
    <w:rsid w:val="00E81B6B"/>
    <w:rsid w:val="00EA065E"/>
    <w:rsid w:val="00EA4745"/>
    <w:rsid w:val="00EB64AE"/>
    <w:rsid w:val="00F25057"/>
    <w:rsid w:val="00F27DF8"/>
    <w:rsid w:val="00F320CE"/>
    <w:rsid w:val="00F33DB5"/>
    <w:rsid w:val="00F34326"/>
    <w:rsid w:val="00F607A4"/>
    <w:rsid w:val="00F86305"/>
    <w:rsid w:val="00FC083B"/>
    <w:rsid w:val="00FE6FD0"/>
    <w:rsid w:val="00FF0495"/>
    <w:rsid w:val="00FF4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3F30"/>
  <w15:chartTrackingRefBased/>
  <w15:docId w15:val="{C682256D-3262-446E-AAF2-D5628ABA5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256"/>
    <w:pPr>
      <w:spacing w:after="200" w:line="276" w:lineRule="auto"/>
    </w:pPr>
    <w:rPr>
      <w:rFonts w:ascii="Verdana" w:eastAsia="Verdana" w:hAnsi="Verdana" w:cs="Verdana"/>
      <w:kern w:val="0"/>
      <w:lang w:val="en"/>
      <w14:ligatures w14:val="none"/>
    </w:rPr>
  </w:style>
  <w:style w:type="paragraph" w:styleId="Heading1">
    <w:name w:val="heading 1"/>
    <w:basedOn w:val="Normal"/>
    <w:next w:val="Normal"/>
    <w:link w:val="Heading1Char"/>
    <w:uiPriority w:val="9"/>
    <w:qFormat/>
    <w:rsid w:val="00486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6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6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6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6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6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6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6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6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6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6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6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6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6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6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6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6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67D6"/>
    <w:rPr>
      <w:rFonts w:eastAsiaTheme="majorEastAsia" w:cstheme="majorBidi"/>
      <w:color w:val="272727" w:themeColor="text1" w:themeTint="D8"/>
    </w:rPr>
  </w:style>
  <w:style w:type="paragraph" w:styleId="Title">
    <w:name w:val="Title"/>
    <w:basedOn w:val="Normal"/>
    <w:next w:val="Normal"/>
    <w:link w:val="TitleChar"/>
    <w:uiPriority w:val="10"/>
    <w:qFormat/>
    <w:rsid w:val="00486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6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6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67D6"/>
    <w:pPr>
      <w:spacing w:before="160"/>
      <w:jc w:val="center"/>
    </w:pPr>
    <w:rPr>
      <w:i/>
      <w:iCs/>
      <w:color w:val="404040" w:themeColor="text1" w:themeTint="BF"/>
    </w:rPr>
  </w:style>
  <w:style w:type="character" w:customStyle="1" w:styleId="QuoteChar">
    <w:name w:val="Quote Char"/>
    <w:basedOn w:val="DefaultParagraphFont"/>
    <w:link w:val="Quote"/>
    <w:uiPriority w:val="29"/>
    <w:rsid w:val="004867D6"/>
    <w:rPr>
      <w:i/>
      <w:iCs/>
      <w:color w:val="404040" w:themeColor="text1" w:themeTint="BF"/>
    </w:rPr>
  </w:style>
  <w:style w:type="paragraph" w:styleId="ListParagraph">
    <w:name w:val="List Paragraph"/>
    <w:basedOn w:val="Normal"/>
    <w:uiPriority w:val="34"/>
    <w:qFormat/>
    <w:rsid w:val="004867D6"/>
    <w:pPr>
      <w:ind w:left="720"/>
      <w:contextualSpacing/>
    </w:pPr>
  </w:style>
  <w:style w:type="character" w:styleId="IntenseEmphasis">
    <w:name w:val="Intense Emphasis"/>
    <w:basedOn w:val="DefaultParagraphFont"/>
    <w:uiPriority w:val="21"/>
    <w:qFormat/>
    <w:rsid w:val="004867D6"/>
    <w:rPr>
      <w:i/>
      <w:iCs/>
      <w:color w:val="0F4761" w:themeColor="accent1" w:themeShade="BF"/>
    </w:rPr>
  </w:style>
  <w:style w:type="paragraph" w:styleId="IntenseQuote">
    <w:name w:val="Intense Quote"/>
    <w:basedOn w:val="Normal"/>
    <w:next w:val="Normal"/>
    <w:link w:val="IntenseQuoteChar"/>
    <w:uiPriority w:val="30"/>
    <w:qFormat/>
    <w:rsid w:val="00486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67D6"/>
    <w:rPr>
      <w:i/>
      <w:iCs/>
      <w:color w:val="0F4761" w:themeColor="accent1" w:themeShade="BF"/>
    </w:rPr>
  </w:style>
  <w:style w:type="character" w:styleId="IntenseReference">
    <w:name w:val="Intense Reference"/>
    <w:basedOn w:val="DefaultParagraphFont"/>
    <w:uiPriority w:val="32"/>
    <w:qFormat/>
    <w:rsid w:val="004867D6"/>
    <w:rPr>
      <w:b/>
      <w:bCs/>
      <w:smallCaps/>
      <w:color w:val="0F4761" w:themeColor="accent1" w:themeShade="BF"/>
      <w:spacing w:val="5"/>
    </w:rPr>
  </w:style>
  <w:style w:type="paragraph" w:styleId="Footer">
    <w:name w:val="footer"/>
    <w:basedOn w:val="Normal"/>
    <w:link w:val="FooterChar"/>
    <w:uiPriority w:val="99"/>
    <w:unhideWhenUsed/>
    <w:rsid w:val="00411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56"/>
    <w:rPr>
      <w:rFonts w:ascii="Verdana" w:eastAsia="Verdana" w:hAnsi="Verdana" w:cs="Verdana"/>
      <w:kern w:val="0"/>
      <w:lang w:val="en"/>
      <w14:ligatures w14:val="none"/>
    </w:rPr>
  </w:style>
  <w:style w:type="character" w:styleId="Hyperlink">
    <w:name w:val="Hyperlink"/>
    <w:basedOn w:val="DefaultParagraphFont"/>
    <w:uiPriority w:val="99"/>
    <w:unhideWhenUsed/>
    <w:rsid w:val="00472FAC"/>
    <w:rPr>
      <w:color w:val="467886" w:themeColor="hyperlink"/>
      <w:u w:val="single"/>
    </w:rPr>
  </w:style>
  <w:style w:type="character" w:styleId="UnresolvedMention">
    <w:name w:val="Unresolved Mention"/>
    <w:basedOn w:val="DefaultParagraphFont"/>
    <w:uiPriority w:val="99"/>
    <w:semiHidden/>
    <w:unhideWhenUsed/>
    <w:rsid w:val="00472FAC"/>
    <w:rPr>
      <w:color w:val="605E5C"/>
      <w:shd w:val="clear" w:color="auto" w:fill="E1DFDD"/>
    </w:rPr>
  </w:style>
  <w:style w:type="table" w:styleId="TableGrid">
    <w:name w:val="Table Grid"/>
    <w:basedOn w:val="TableNormal"/>
    <w:uiPriority w:val="39"/>
    <w:rsid w:val="000F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owork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1170</Words>
  <Characters>6674</Characters>
  <Application>Microsoft Office Word</Application>
  <DocSecurity>0</DocSecurity>
  <Lines>55</Lines>
  <Paragraphs>15</Paragraphs>
  <ScaleCrop>false</ScaleCrop>
  <Company>Bow Valley College</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Dorsey</dc:creator>
  <cp:keywords/>
  <dc:description/>
  <cp:lastModifiedBy>Michael Dorsey</cp:lastModifiedBy>
  <cp:revision>138</cp:revision>
  <dcterms:created xsi:type="dcterms:W3CDTF">2024-05-09T13:21:00Z</dcterms:created>
  <dcterms:modified xsi:type="dcterms:W3CDTF">2024-05-11T18:26:00Z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5a3c7384,49773e51,5aca148f</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2024-05-09T13:21:30Z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ccd639d9-9d12-4232-abc0-7cda074a3bcc</vt:lpwstr>
  </property>
  <property fmtid="{D5CDD505-2E9C-101B-9397-08002B2CF9AE}" pid="11" name="MSIP_Label_d50cf1ce-8cdf-4ab4-bc8c-1b18f9d490a2_ContentBits">
    <vt:lpwstr>2</vt:lpwstr>
  </property>
</Properties>
</file>