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822062" w:rsidRDefault="00AC4D77" w:rsidP="00822062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3C879A1" w:rsidR="00AC4D77" w:rsidRDefault="00CB35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Lesbia Jael Inestroza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625E05" w:rsidR="00AC4D77" w:rsidRDefault="000E6F4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D863BA" w:rsidR="00AC4D77" w:rsidRDefault="00CB35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05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224"/>
        <w:gridCol w:w="1134"/>
        <w:gridCol w:w="1134"/>
        <w:gridCol w:w="3686"/>
      </w:tblGrid>
      <w:tr w:rsidR="00E43678" w:rsidRPr="00045D87" w14:paraId="02E8FF2F" w14:textId="77777777" w:rsidTr="00385B9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68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F3F3B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22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7FF8C857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</w:t>
            </w:r>
            <w:r w:rsidR="009F3F3B">
              <w:rPr>
                <w:b/>
                <w:bCs/>
                <w:sz w:val="18"/>
                <w:szCs w:val="18"/>
              </w:rPr>
              <w:t>N</w:t>
            </w:r>
            <w:r w:rsidRPr="6C71971D">
              <w:rPr>
                <w:b/>
                <w:bCs/>
                <w:sz w:val="18"/>
                <w:szCs w:val="18"/>
              </w:rPr>
              <w:t>o logrado</w:t>
            </w:r>
          </w:p>
        </w:tc>
        <w:tc>
          <w:tcPr>
            <w:tcW w:w="368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F3F3B">
        <w:trPr>
          <w:trHeight w:val="591"/>
          <w:jc w:val="center"/>
        </w:trPr>
        <w:tc>
          <w:tcPr>
            <w:tcW w:w="1931" w:type="dxa"/>
          </w:tcPr>
          <w:p w14:paraId="53E45F52" w14:textId="0EC84A16" w:rsidR="00E43678" w:rsidRPr="001A179D" w:rsidRDefault="000E6F47" w:rsidP="00385B9D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t>Diseñar e implementar soluciones de software para distintos contextos organizacionales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D3062D2" w:rsidR="00E43678" w:rsidRPr="00045D87" w:rsidRDefault="009F3F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4BF172" wp14:editId="2CB41202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676275</wp:posOffset>
                      </wp:positionV>
                      <wp:extent cx="182880" cy="220980"/>
                      <wp:effectExtent l="0" t="0" r="0" b="0"/>
                      <wp:wrapNone/>
                      <wp:docPr id="887094735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209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D0242" id="Multiplicación 4" o:spid="_x0000_s1026" style="position:absolute;margin-left:2.9pt;margin-top:53.25pt;width:14.4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220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" path="m27355,66786l60492,39362,91440,76758,122388,39362r33137,27424l119356,110490r36169,43704l122388,181618,91440,144222,60492,181618,27355,154194,63524,110490,27355,66786xe" fillcolor="#5b9bd5 [3204]" strokecolor="#091723 [484]" strokeweight="1pt">
                      <v:stroke joinstyle="miter"/>
                      <v:path arrowok="t" o:connecttype="custom" o:connectlocs="27355,66786;60492,39362;91440,76758;122388,39362;155525,66786;119356,110490;155525,154194;122388,181618;91440,144222;60492,181618;27355,154194;63524,110490;27355,6678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14:paraId="3F20C944" w14:textId="0506B0EB" w:rsidR="00385B9D" w:rsidRPr="00385B9D" w:rsidRDefault="00385B9D" w:rsidP="00385B9D">
            <w:pPr>
              <w:tabs>
                <w:tab w:val="left" w:pos="504"/>
              </w:tabs>
              <w:rPr>
                <w:sz w:val="18"/>
                <w:szCs w:val="18"/>
              </w:rPr>
            </w:pPr>
            <w:r>
              <w:t>He desarrollado proyectos académicos y personales como el prototipo de predictor de lluvia y la plataforma para Juntas de Vecinos. Manejo bien el ciclo de desarrollo y las tecnologías web, pero aún necesito reforzar buenas prácticas de seguridad y escalabilidad.</w:t>
            </w:r>
          </w:p>
        </w:tc>
      </w:tr>
      <w:tr w:rsidR="00E43678" w:rsidRPr="00045D87" w14:paraId="1FD76F12" w14:textId="77777777" w:rsidTr="009F3F3B">
        <w:trPr>
          <w:trHeight w:val="576"/>
          <w:jc w:val="center"/>
        </w:trPr>
        <w:tc>
          <w:tcPr>
            <w:tcW w:w="1931" w:type="dxa"/>
          </w:tcPr>
          <w:p w14:paraId="28A60675" w14:textId="473ACA0E" w:rsidR="00E43678" w:rsidRPr="00385B9D" w:rsidRDefault="000E6F47" w:rsidP="00385B9D">
            <w:pPr>
              <w:rPr>
                <w:color w:val="FF0000"/>
                <w:sz w:val="18"/>
                <w:szCs w:val="18"/>
              </w:rPr>
            </w:pPr>
            <w:r w:rsidRPr="00385B9D">
              <w:t>Gestionar proyectos informáticos aplicando metodologías ágiles y tradicionales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AC2B1BB" w:rsidR="00E43678" w:rsidRPr="00045D87" w:rsidRDefault="009F3F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501B96" wp14:editId="3121253D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304165</wp:posOffset>
                      </wp:positionV>
                      <wp:extent cx="205740" cy="236220"/>
                      <wp:effectExtent l="0" t="0" r="0" b="0"/>
                      <wp:wrapNone/>
                      <wp:docPr id="455513605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362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0BD0D" id="Multiplicación 4" o:spid="_x0000_s1026" style="position:absolute;margin-left:6.5pt;margin-top:23.95pt;width:16.2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36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" path="m31169,72625l67659,40843r35211,40428l138081,40843r36490,31782l134955,118110r39616,45485l138081,195377,102870,154949,67659,195377,31169,163595,70785,118110,31169,72625xe" fillcolor="#5b9bd5 [3204]" strokecolor="#091723 [484]" strokeweight="1pt">
                      <v:stroke joinstyle="miter"/>
                      <v:path arrowok="t" o:connecttype="custom" o:connectlocs="31169,72625;67659,40843;102870,81271;138081,40843;174571,72625;134955,118110;174571,163595;138081,195377;102870,154949;67659,195377;31169,163595;70785,118110;31169,72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2B6A2003" w14:textId="08492FF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385B9D" w14:paraId="09203F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8CE54" w14:textId="77777777" w:rsidR="00385B9D" w:rsidRDefault="00385B9D" w:rsidP="00385B9D">
                  <w:r>
                    <w:t>He liderado proyectos en equipo aplicando Scrum y planificación con cartas Gantt. Tengo capacidad de coordinación y asignación de tareas, aunque debo seguir mejorando en la estimación de tiempos y riesgos.</w:t>
                  </w:r>
                </w:p>
              </w:tc>
            </w:tr>
          </w:tbl>
          <w:p w14:paraId="352F6EA1" w14:textId="77777777" w:rsidR="00385B9D" w:rsidRDefault="00385B9D" w:rsidP="00385B9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5B9D" w14:paraId="4C59E0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3EB61" w14:textId="77777777" w:rsidR="00385B9D" w:rsidRDefault="00385B9D" w:rsidP="00385B9D"/>
              </w:tc>
            </w:tr>
          </w:tbl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F3F3B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385B9D" w14:paraId="620C81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04C50" w14:textId="77777777" w:rsidR="00385B9D" w:rsidRPr="00385B9D" w:rsidRDefault="00385B9D" w:rsidP="00385B9D">
                  <w:pPr>
                    <w:rPr>
                      <w:b/>
                      <w:bCs/>
                    </w:rPr>
                  </w:pPr>
                  <w:r w:rsidRPr="00385B9D">
                    <w:rPr>
                      <w:rStyle w:val="Textoennegrita"/>
                      <w:b w:val="0"/>
                      <w:bCs w:val="0"/>
                    </w:rPr>
                    <w:t>Analizar y modelar sistemas de información, proponiendo mejoras y optimizaciones</w:t>
                  </w:r>
                </w:p>
              </w:tc>
            </w:tr>
          </w:tbl>
          <w:p w14:paraId="14D16060" w14:textId="77777777" w:rsidR="00385B9D" w:rsidRDefault="00385B9D" w:rsidP="00385B9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5B9D" w14:paraId="05B609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AF7ED" w14:textId="77777777" w:rsidR="00385B9D" w:rsidRDefault="00385B9D" w:rsidP="00385B9D"/>
              </w:tc>
            </w:tr>
          </w:tbl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287C22B" w:rsidR="00E43678" w:rsidRPr="00045D87" w:rsidRDefault="009F3F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30E71A" wp14:editId="5D6A4C6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369570</wp:posOffset>
                      </wp:positionV>
                      <wp:extent cx="205740" cy="236220"/>
                      <wp:effectExtent l="0" t="0" r="0" b="0"/>
                      <wp:wrapNone/>
                      <wp:docPr id="285769985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362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9323D" id="Multiplicación 4" o:spid="_x0000_s1026" style="position:absolute;margin-left:4.35pt;margin-top:29.1pt;width:16.2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36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" path="m31169,72625l67659,40843r35211,40428l138081,40843r36490,31782l134955,118110r39616,45485l138081,195377,102870,154949,67659,195377,31169,163595,70785,118110,31169,72625xe" fillcolor="#5b9bd5 [3204]" strokecolor="#091723 [484]" strokeweight="1pt">
                      <v:stroke joinstyle="miter"/>
                      <v:path arrowok="t" o:connecttype="custom" o:connectlocs="31169,72625;67659,40843;102870,81271;138081,40843;174571,72625;134955,118110;174571,163595;138081,195377;102870,154949;67659,195377;31169,163595;70785,118110;31169,72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B213E0" w14:textId="60A85B39" w:rsidR="00E43678" w:rsidRPr="00045D87" w:rsidRDefault="00385B9D" w:rsidP="00385B9D">
            <w:pPr>
              <w:rPr>
                <w:b/>
                <w:bCs/>
                <w:sz w:val="18"/>
                <w:szCs w:val="18"/>
              </w:rPr>
            </w:pPr>
            <w:r>
              <w:t>A través de mis trabajos en minería de datos y análisis en BigQuery, he demostrado competencias sólidas para modelar datos y procesos, generando valor en contextos reales.</w:t>
            </w:r>
          </w:p>
        </w:tc>
      </w:tr>
      <w:tr w:rsidR="00E43678" w:rsidRPr="00045D87" w14:paraId="24D5593D" w14:textId="77777777" w:rsidTr="009F3F3B">
        <w:trPr>
          <w:trHeight w:val="591"/>
          <w:jc w:val="center"/>
        </w:trPr>
        <w:tc>
          <w:tcPr>
            <w:tcW w:w="1931" w:type="dxa"/>
          </w:tcPr>
          <w:p w14:paraId="1BB9E155" w14:textId="034C545F" w:rsidR="00E43678" w:rsidRPr="00385B9D" w:rsidRDefault="00385B9D" w:rsidP="00385B9D">
            <w:pPr>
              <w:rPr>
                <w:sz w:val="18"/>
                <w:szCs w:val="18"/>
              </w:rPr>
            </w:pPr>
            <w:r w:rsidRPr="00385B9D">
              <w:t>Construir y administrar bases de datos relacionales y no relacionales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26851D54" w14:textId="28DC3D82" w:rsidR="00E43678" w:rsidRPr="00045D87" w:rsidRDefault="00DD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306963" wp14:editId="585E1FE3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239395</wp:posOffset>
                      </wp:positionV>
                      <wp:extent cx="205740" cy="236220"/>
                      <wp:effectExtent l="0" t="0" r="0" b="0"/>
                      <wp:wrapNone/>
                      <wp:docPr id="5610380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362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5D95F" id="Multiplicación 4" o:spid="_x0000_s1026" style="position:absolute;margin-left:12.8pt;margin-top:18.85pt;width:16.2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36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" path="m31169,72625l67659,40843r35211,40428l138081,40843r36490,31782l134955,118110r39616,45485l138081,195377,102870,154949,67659,195377,31169,163595,70785,118110,31169,72625xe" fillcolor="#5b9bd5 [3204]" strokecolor="#091723 [484]" strokeweight="1pt">
                      <v:stroke joinstyle="miter"/>
                      <v:path arrowok="t" o:connecttype="custom" o:connectlocs="31169,72625;67659,40843;102870,81271;138081,40843;174571,72625;134955,118110;174571,163595;138081,195377;102870,154949;67659,195377;31169,163595;70785,118110;31169,72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14:paraId="3BCC39E2" w14:textId="015687C6" w:rsidR="00E43678" w:rsidRPr="00045D87" w:rsidRDefault="00385B9D" w:rsidP="00385B9D">
            <w:pPr>
              <w:rPr>
                <w:b/>
                <w:bCs/>
                <w:sz w:val="18"/>
                <w:szCs w:val="18"/>
              </w:rPr>
            </w:pPr>
            <w:r>
              <w:t>Manejo SQL y modelamiento relacional, pero aún debo profundizar en bases NoSQL y en temas avanzados de optimización y seguridad de datos.</w:t>
            </w:r>
          </w:p>
        </w:tc>
      </w:tr>
      <w:tr w:rsidR="00E43678" w:rsidRPr="00045D87" w14:paraId="458E2370" w14:textId="77777777" w:rsidTr="009F3F3B">
        <w:trPr>
          <w:trHeight w:val="591"/>
          <w:jc w:val="center"/>
        </w:trPr>
        <w:tc>
          <w:tcPr>
            <w:tcW w:w="1931" w:type="dxa"/>
          </w:tcPr>
          <w:p w14:paraId="054D39DB" w14:textId="2B58A50A" w:rsidR="00E43678" w:rsidRPr="00045D87" w:rsidRDefault="00385B9D" w:rsidP="00385B9D">
            <w:pPr>
              <w:rPr>
                <w:b/>
                <w:bCs/>
                <w:sz w:val="18"/>
                <w:szCs w:val="18"/>
              </w:rPr>
            </w:pPr>
            <w:r>
              <w:t xml:space="preserve">Aplicar buenas prácticas de calidad y seguridad </w:t>
            </w:r>
            <w:r>
              <w:lastRenderedPageBreak/>
              <w:t>en el desarrollo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78B545" w14:textId="2DFA2893" w:rsidR="00E43678" w:rsidRPr="00045D87" w:rsidRDefault="00DD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F35276" wp14:editId="7A696414">
                      <wp:simplePos x="0" y="0"/>
                      <wp:positionH relativeFrom="column">
                        <wp:posOffset>135085</wp:posOffset>
                      </wp:positionH>
                      <wp:positionV relativeFrom="paragraph">
                        <wp:posOffset>178064</wp:posOffset>
                      </wp:positionV>
                      <wp:extent cx="205740" cy="236220"/>
                      <wp:effectExtent l="0" t="0" r="0" b="0"/>
                      <wp:wrapNone/>
                      <wp:docPr id="1955467465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362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D1E75" id="Multiplicación 4" o:spid="_x0000_s1026" style="position:absolute;margin-left:10.65pt;margin-top:14pt;width:16.2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36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" path="m31169,72625l67659,40843r35211,40428l138081,40843r36490,31782l134955,118110r39616,45485l138081,195377,102870,154949,67659,195377,31169,163595,70785,118110,31169,72625xe" fillcolor="#5b9bd5 [3204]" strokecolor="#091723 [484]" strokeweight="1pt">
                      <v:stroke joinstyle="miter"/>
                      <v:path arrowok="t" o:connecttype="custom" o:connectlocs="31169,72625;67659,40843;102870,81271;138081,40843;174571,72625;134955,118110;174571,163595;138081,195377;102870,154949;67659,195377;31169,163595;70785,118110;31169,72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14:paraId="1B9BDD86" w14:textId="009A8E1A" w:rsidR="00E43678" w:rsidRPr="00045D87" w:rsidRDefault="00385B9D" w:rsidP="00385B9D">
            <w:pPr>
              <w:rPr>
                <w:b/>
                <w:bCs/>
                <w:sz w:val="18"/>
                <w:szCs w:val="18"/>
              </w:rPr>
            </w:pPr>
            <w:r>
              <w:t>Conozco fundamentos de pruebas unitarias y principios OWASP, pero aún me falta aplicarlo de manera sistemática en todos mis proyectos.</w:t>
            </w:r>
            <w:r w:rsidR="009F3F3B">
              <w:t xml:space="preserve"> </w:t>
            </w:r>
            <w:r w:rsidR="009F3F3B">
              <w:lastRenderedPageBreak/>
              <w:t xml:space="preserve">Necesito reforzar pruebas automatizadas, control de vulnerabilidades y cumplimiento normativo </w:t>
            </w:r>
            <w:r w:rsidR="009F3F3B">
              <w:t xml:space="preserve">de </w:t>
            </w:r>
            <w:r w:rsidR="009F3F3B">
              <w:t>Ley</w:t>
            </w:r>
            <w:r w:rsidR="009F3F3B">
              <w:t>es.</w:t>
            </w:r>
          </w:p>
        </w:tc>
      </w:tr>
      <w:tr w:rsidR="00E43678" w:rsidRPr="00045D87" w14:paraId="2FAC7AC0" w14:textId="77777777" w:rsidTr="009F3F3B">
        <w:trPr>
          <w:trHeight w:val="576"/>
          <w:jc w:val="center"/>
        </w:trPr>
        <w:tc>
          <w:tcPr>
            <w:tcW w:w="1931" w:type="dxa"/>
          </w:tcPr>
          <w:p w14:paraId="04FF7A9B" w14:textId="7997D074" w:rsidR="00E43678" w:rsidRPr="00045D87" w:rsidRDefault="00385B9D" w:rsidP="00385B9D">
            <w:pPr>
              <w:rPr>
                <w:b/>
                <w:bCs/>
                <w:sz w:val="18"/>
                <w:szCs w:val="18"/>
              </w:rPr>
            </w:pPr>
            <w:r>
              <w:lastRenderedPageBreak/>
              <w:t>Liderar y trabajar en equipos multidisciplinarios de manera ética y colaborativa</w:t>
            </w:r>
          </w:p>
        </w:tc>
        <w:tc>
          <w:tcPr>
            <w:tcW w:w="1017" w:type="dxa"/>
          </w:tcPr>
          <w:p w14:paraId="5C878E42" w14:textId="383157F7" w:rsidR="00E43678" w:rsidRPr="00045D87" w:rsidRDefault="00DD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086C94" wp14:editId="70F86207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246380</wp:posOffset>
                      </wp:positionV>
                      <wp:extent cx="205740" cy="236220"/>
                      <wp:effectExtent l="0" t="0" r="0" b="0"/>
                      <wp:wrapNone/>
                      <wp:docPr id="1819041702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362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BA4DD" id="Multiplicación 4" o:spid="_x0000_s1026" style="position:absolute;margin-left:15.75pt;margin-top:19.4pt;width:16.2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36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" path="m31169,72625l67659,40843r35211,40428l138081,40843r36490,31782l134955,118110r39616,45485l138081,195377,102870,154949,67659,195377,31169,163595,70785,118110,31169,72625xe" fillcolor="#5b9bd5 [3204]" strokecolor="#091723 [484]" strokeweight="1pt">
                      <v:stroke joinstyle="miter"/>
                      <v:path arrowok="t" o:connecttype="custom" o:connectlocs="31169,72625;67659,40843;102870,81271;138081,40843;174571,72625;134955,118110;174571,163595;138081,195377;102870,154949;67659,195377;31169,163595;70785,118110;31169,72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14:paraId="29F824E7" w14:textId="50EA010D" w:rsidR="00E43678" w:rsidRPr="00045D87" w:rsidRDefault="00385B9D" w:rsidP="00385B9D">
            <w:pPr>
              <w:rPr>
                <w:b/>
                <w:bCs/>
                <w:sz w:val="18"/>
                <w:szCs w:val="18"/>
              </w:rPr>
            </w:pPr>
            <w:r>
              <w:t xml:space="preserve">Me destaco en el trabajo colaborativo, como en los proyectos de aula. </w:t>
            </w:r>
            <w:r w:rsidR="009F3F3B">
              <w:t>He</w:t>
            </w:r>
            <w:r>
              <w:t xml:space="preserve"> asumi</w:t>
            </w:r>
            <w:r w:rsidR="009F3F3B">
              <w:t xml:space="preserve">do </w:t>
            </w:r>
            <w:r>
              <w:t>el rol de coordinación y motivación del equipo.</w:t>
            </w:r>
          </w:p>
        </w:tc>
      </w:tr>
      <w:tr w:rsidR="00E43678" w:rsidRPr="00045D87" w14:paraId="5D34DA12" w14:textId="77777777" w:rsidTr="009F3F3B">
        <w:trPr>
          <w:trHeight w:val="591"/>
          <w:jc w:val="center"/>
        </w:trPr>
        <w:tc>
          <w:tcPr>
            <w:tcW w:w="1931" w:type="dxa"/>
          </w:tcPr>
          <w:p w14:paraId="6ECA9D03" w14:textId="5D23A808" w:rsidR="00E43678" w:rsidRPr="00045D87" w:rsidRDefault="00385B9D" w:rsidP="00385B9D">
            <w:pPr>
              <w:rPr>
                <w:b/>
                <w:bCs/>
                <w:sz w:val="18"/>
                <w:szCs w:val="18"/>
              </w:rPr>
            </w:pPr>
            <w:r>
              <w:t>Comunicar resultados técnicos de manera oral y escrita, en español e inglés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3D590CC" w:rsidR="00E43678" w:rsidRPr="00045D87" w:rsidRDefault="00DD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2084F4" wp14:editId="5E07562F">
                      <wp:simplePos x="0" y="0"/>
                      <wp:positionH relativeFrom="column">
                        <wp:posOffset>117584</wp:posOffset>
                      </wp:positionH>
                      <wp:positionV relativeFrom="paragraph">
                        <wp:posOffset>332910</wp:posOffset>
                      </wp:positionV>
                      <wp:extent cx="205740" cy="236220"/>
                      <wp:effectExtent l="0" t="0" r="0" b="0"/>
                      <wp:wrapNone/>
                      <wp:docPr id="1258987310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362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BDCA2" id="Multiplicación 4" o:spid="_x0000_s1026" style="position:absolute;margin-left:9.25pt;margin-top:26.2pt;width:16.2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36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" path="m31169,72625l67659,40843r35211,40428l138081,40843r36490,31782l134955,118110r39616,45485l138081,195377,102870,154949,67659,195377,31169,163595,70785,118110,31169,72625xe" fillcolor="#5b9bd5 [3204]" strokecolor="#091723 [484]" strokeweight="1pt">
                      <v:stroke joinstyle="miter"/>
                      <v:path arrowok="t" o:connecttype="custom" o:connectlocs="31169,72625;67659,40843;102870,81271;138081,40843;174571,72625;134955,118110;174571,163595;138081,195377;102870,154949;67659,195377;31169,163595;70785,118110;31169,72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508CC2" w14:textId="621354D2" w:rsidR="00E43678" w:rsidRPr="00045D87" w:rsidRDefault="009F3F3B" w:rsidP="009F3F3B">
            <w:pPr>
              <w:rPr>
                <w:b/>
                <w:bCs/>
                <w:sz w:val="18"/>
                <w:szCs w:val="18"/>
              </w:rPr>
            </w:pPr>
            <w:r>
              <w:t>He desarrollado informes técnicos en español y presentaciones en inglés, pero necesito practicar más para ganar fluidez en presentaciones orales en inglés.</w:t>
            </w:r>
          </w:p>
        </w:tc>
      </w:tr>
      <w:tr w:rsidR="00E43678" w:rsidRPr="00045D87" w14:paraId="530FBD84" w14:textId="77777777" w:rsidTr="009F3F3B">
        <w:trPr>
          <w:trHeight w:val="576"/>
          <w:jc w:val="center"/>
        </w:trPr>
        <w:tc>
          <w:tcPr>
            <w:tcW w:w="1931" w:type="dxa"/>
          </w:tcPr>
          <w:p w14:paraId="1CC8A990" w14:textId="1078CB63" w:rsidR="00E43678" w:rsidRPr="00045D87" w:rsidRDefault="00DD5A73" w:rsidP="00DD5A73">
            <w:pPr>
              <w:rPr>
                <w:b/>
                <w:bCs/>
                <w:sz w:val="18"/>
                <w:szCs w:val="18"/>
              </w:rPr>
            </w:pPr>
            <w:r>
              <w:t>Aplicar técnicas avanzadas de ciencia de datos para extraer conocimiento y apoyar la toma de decisiones en organizaciones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4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6AD574" w14:textId="77C2800A" w:rsidR="00E43678" w:rsidRPr="00045D87" w:rsidRDefault="00DD5A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B6F9D6" wp14:editId="1890497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351403</wp:posOffset>
                      </wp:positionV>
                      <wp:extent cx="205740" cy="236220"/>
                      <wp:effectExtent l="0" t="0" r="0" b="0"/>
                      <wp:wrapNone/>
                      <wp:docPr id="1817590531" name="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362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10819" id="Multiplicación 4" o:spid="_x0000_s1026" style="position:absolute;margin-left:15.8pt;margin-top:27.65pt;width:16.2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36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" path="m31169,72625l67659,40843r35211,40428l138081,40843r36490,31782l134955,118110r39616,45485l138081,195377,102870,154949,67659,195377,31169,163595,70785,118110,31169,72625xe" fillcolor="#5b9bd5 [3204]" strokecolor="#091723 [484]" strokeweight="1pt">
                      <v:stroke joinstyle="miter"/>
                      <v:path arrowok="t" o:connecttype="custom" o:connectlocs="31169,72625;67659,40843;102870,81271;138081,40843;174571,72625;134955,118110;174571,163595;138081,195377;102870,154949;67659,195377;31169,163595;70785,118110;31169,72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86" w:type="dxa"/>
          </w:tcPr>
          <w:p w14:paraId="1B8B88E7" w14:textId="28291CEE" w:rsidR="00E43678" w:rsidRPr="00045D87" w:rsidRDefault="00DD5A73" w:rsidP="00DD5A73">
            <w:pPr>
              <w:rPr>
                <w:b/>
                <w:bCs/>
                <w:sz w:val="18"/>
                <w:szCs w:val="18"/>
              </w:rPr>
            </w:pPr>
            <w:r>
              <w:t xml:space="preserve">Tengo un acercamiento inicial a minería de datos y Big Data, pero no manejo con profundidad técnicas avanzadas como machine learning en producción, MLOps, ni herramientas de despliegue de modelos (FastAPI, </w:t>
            </w:r>
            <w:r w:rsidR="00822062">
              <w:t>Tensor Flow</w:t>
            </w:r>
            <w:r>
              <w:t xml:space="preserve"> Serving, MLflow). Requiero mayor práctica aplicada en proyectos reales y certificaciones específicas para alcanzar un nivel profesional en esta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6D33D" w14:textId="77777777" w:rsidR="0099246C" w:rsidRDefault="0099246C" w:rsidP="00DF38AE">
      <w:pPr>
        <w:spacing w:after="0" w:line="240" w:lineRule="auto"/>
      </w:pPr>
      <w:r>
        <w:separator/>
      </w:r>
    </w:p>
  </w:endnote>
  <w:endnote w:type="continuationSeparator" w:id="0">
    <w:p w14:paraId="10701689" w14:textId="77777777" w:rsidR="0099246C" w:rsidRDefault="0099246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BA228" w14:textId="77777777" w:rsidR="0099246C" w:rsidRDefault="0099246C" w:rsidP="00DF38AE">
      <w:pPr>
        <w:spacing w:after="0" w:line="240" w:lineRule="auto"/>
      </w:pPr>
      <w:r>
        <w:separator/>
      </w:r>
    </w:p>
  </w:footnote>
  <w:footnote w:type="continuationSeparator" w:id="0">
    <w:p w14:paraId="51790E56" w14:textId="77777777" w:rsidR="0099246C" w:rsidRDefault="0099246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434965">
    <w:abstractNumId w:val="3"/>
  </w:num>
  <w:num w:numId="2" w16cid:durableId="1980113100">
    <w:abstractNumId w:val="9"/>
  </w:num>
  <w:num w:numId="3" w16cid:durableId="920673086">
    <w:abstractNumId w:val="13"/>
  </w:num>
  <w:num w:numId="4" w16cid:durableId="409469928">
    <w:abstractNumId w:val="29"/>
  </w:num>
  <w:num w:numId="5" w16cid:durableId="1772772867">
    <w:abstractNumId w:val="31"/>
  </w:num>
  <w:num w:numId="6" w16cid:durableId="1741637885">
    <w:abstractNumId w:val="4"/>
  </w:num>
  <w:num w:numId="7" w16cid:durableId="1006785035">
    <w:abstractNumId w:val="12"/>
  </w:num>
  <w:num w:numId="8" w16cid:durableId="1223712797">
    <w:abstractNumId w:val="20"/>
  </w:num>
  <w:num w:numId="9" w16cid:durableId="1898004994">
    <w:abstractNumId w:val="16"/>
  </w:num>
  <w:num w:numId="10" w16cid:durableId="1294483234">
    <w:abstractNumId w:val="10"/>
  </w:num>
  <w:num w:numId="11" w16cid:durableId="66651641">
    <w:abstractNumId w:val="25"/>
  </w:num>
  <w:num w:numId="12" w16cid:durableId="481234917">
    <w:abstractNumId w:val="36"/>
  </w:num>
  <w:num w:numId="13" w16cid:durableId="1347514550">
    <w:abstractNumId w:val="30"/>
  </w:num>
  <w:num w:numId="14" w16cid:durableId="1046687621">
    <w:abstractNumId w:val="1"/>
  </w:num>
  <w:num w:numId="15" w16cid:durableId="990522447">
    <w:abstractNumId w:val="37"/>
  </w:num>
  <w:num w:numId="16" w16cid:durableId="1531064673">
    <w:abstractNumId w:val="22"/>
  </w:num>
  <w:num w:numId="17" w16cid:durableId="1888644690">
    <w:abstractNumId w:val="18"/>
  </w:num>
  <w:num w:numId="18" w16cid:durableId="794561265">
    <w:abstractNumId w:val="32"/>
  </w:num>
  <w:num w:numId="19" w16cid:durableId="327707240">
    <w:abstractNumId w:val="11"/>
  </w:num>
  <w:num w:numId="20" w16cid:durableId="1558778718">
    <w:abstractNumId w:val="40"/>
  </w:num>
  <w:num w:numId="21" w16cid:durableId="282279">
    <w:abstractNumId w:val="35"/>
  </w:num>
  <w:num w:numId="22" w16cid:durableId="1226919118">
    <w:abstractNumId w:val="14"/>
  </w:num>
  <w:num w:numId="23" w16cid:durableId="1004285963">
    <w:abstractNumId w:val="15"/>
  </w:num>
  <w:num w:numId="24" w16cid:durableId="1891527447">
    <w:abstractNumId w:val="5"/>
  </w:num>
  <w:num w:numId="25" w16cid:durableId="1716781426">
    <w:abstractNumId w:val="17"/>
  </w:num>
  <w:num w:numId="26" w16cid:durableId="2003502629">
    <w:abstractNumId w:val="21"/>
  </w:num>
  <w:num w:numId="27" w16cid:durableId="441193240">
    <w:abstractNumId w:val="24"/>
  </w:num>
  <w:num w:numId="28" w16cid:durableId="700008667">
    <w:abstractNumId w:val="0"/>
  </w:num>
  <w:num w:numId="29" w16cid:durableId="666324736">
    <w:abstractNumId w:val="19"/>
  </w:num>
  <w:num w:numId="30" w16cid:durableId="975647616">
    <w:abstractNumId w:val="23"/>
  </w:num>
  <w:num w:numId="31" w16cid:durableId="426929800">
    <w:abstractNumId w:val="2"/>
  </w:num>
  <w:num w:numId="32" w16cid:durableId="333797685">
    <w:abstractNumId w:val="7"/>
  </w:num>
  <w:num w:numId="33" w16cid:durableId="1028947567">
    <w:abstractNumId w:val="33"/>
  </w:num>
  <w:num w:numId="34" w16cid:durableId="854736081">
    <w:abstractNumId w:val="39"/>
  </w:num>
  <w:num w:numId="35" w16cid:durableId="1822850433">
    <w:abstractNumId w:val="6"/>
  </w:num>
  <w:num w:numId="36" w16cid:durableId="380642497">
    <w:abstractNumId w:val="26"/>
  </w:num>
  <w:num w:numId="37" w16cid:durableId="269238558">
    <w:abstractNumId w:val="38"/>
  </w:num>
  <w:num w:numId="38" w16cid:durableId="1852447708">
    <w:abstractNumId w:val="28"/>
  </w:num>
  <w:num w:numId="39" w16cid:durableId="1283921442">
    <w:abstractNumId w:val="27"/>
  </w:num>
  <w:num w:numId="40" w16cid:durableId="1440031802">
    <w:abstractNumId w:val="34"/>
  </w:num>
  <w:num w:numId="41" w16cid:durableId="15034278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6F47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5B9D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2062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246C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7747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3F3B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08E0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5E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5A73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4EAB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385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LESBIA JAEL INESTROZA GONZALEZ</cp:lastModifiedBy>
  <cp:revision>25</cp:revision>
  <cp:lastPrinted>2019-12-16T20:10:00Z</cp:lastPrinted>
  <dcterms:created xsi:type="dcterms:W3CDTF">2022-02-07T13:42:00Z</dcterms:created>
  <dcterms:modified xsi:type="dcterms:W3CDTF">2025-09-06T03:28:00Z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