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7777777" w:rsidR="000A7104" w:rsidRDefault="00000000">
      <w:pPr>
        <w:pBdr>
          <w:bottom w:val="single" w:sz="12" w:space="1" w:color="000000"/>
        </w:pBdr>
        <w:rPr>
          <w:sz w:val="40"/>
          <w:szCs w:val="40"/>
        </w:rPr>
      </w:pPr>
      <w:r>
        <w:rPr>
          <w:sz w:val="40"/>
          <w:szCs w:val="40"/>
        </w:rPr>
        <w:t>Laboratory Activity No. 1</w:t>
      </w:r>
    </w:p>
    <w:p w14:paraId="70E435CE" w14:textId="77777777" w:rsidR="000A7104" w:rsidRDefault="000A7104">
      <w:pPr>
        <w:pStyle w:val="Title"/>
        <w:rPr>
          <w:b w:val="0"/>
          <w:sz w:val="24"/>
          <w:szCs w:val="24"/>
        </w:rPr>
      </w:pPr>
    </w:p>
    <w:p w14:paraId="7DF1031D" w14:textId="58DFA1EC" w:rsidR="000A7104" w:rsidRDefault="00FF2D1A" w:rsidP="000F6193">
      <w:pPr>
        <w:pStyle w:val="Title"/>
        <w:jc w:val="center"/>
      </w:pPr>
      <w:r>
        <w:t>Object-oriented Programming</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03C53EB0" w:rsidR="000A7104" w:rsidRPr="00E6565A" w:rsidRDefault="00A62F24">
            <w:pPr>
              <w:rPr>
                <w:sz w:val="22"/>
                <w:szCs w:val="22"/>
              </w:rPr>
            </w:pPr>
            <w:r w:rsidRPr="00E6565A">
              <w:rPr>
                <w:sz w:val="22"/>
                <w:szCs w:val="22"/>
              </w:rPr>
              <w:t xml:space="preserve">Calica, </w:t>
            </w:r>
            <w:proofErr w:type="spellStart"/>
            <w:r w:rsidRPr="00E6565A">
              <w:rPr>
                <w:sz w:val="22"/>
                <w:szCs w:val="22"/>
              </w:rPr>
              <w:t>Ljay</w:t>
            </w:r>
            <w:proofErr w:type="spellEnd"/>
            <w:r w:rsidRPr="00E6565A">
              <w:rPr>
                <w:sz w:val="22"/>
                <w:szCs w:val="22"/>
              </w:rPr>
              <w:t xml:space="preserve"> L.</w:t>
            </w:r>
            <w:r w:rsidR="00000000" w:rsidRPr="00E6565A">
              <w:rPr>
                <w:sz w:val="22"/>
                <w:szCs w:val="22"/>
              </w:rPr>
              <w:t xml:space="preserve"> </w:t>
            </w:r>
          </w:p>
          <w:p w14:paraId="6144D816" w14:textId="77777777" w:rsidR="000A7104" w:rsidRPr="00E6565A" w:rsidRDefault="000A7104">
            <w:pPr>
              <w:rPr>
                <w:b/>
                <w:sz w:val="22"/>
                <w:szCs w:val="22"/>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5862C23" w14:textId="77777777" w:rsidR="001A5A5D" w:rsidRDefault="001A5A5D">
      <w:pPr>
        <w:jc w:val="center"/>
      </w:pPr>
    </w:p>
    <w:p w14:paraId="674D71F3" w14:textId="77777777" w:rsidR="001A5A5D" w:rsidRDefault="001A5A5D">
      <w:pPr>
        <w:jc w:val="center"/>
      </w:pPr>
    </w:p>
    <w:p w14:paraId="644C71EE" w14:textId="77777777" w:rsidR="001A5A5D" w:rsidRDefault="001A5A5D">
      <w:pPr>
        <w:jc w:val="center"/>
      </w:pPr>
    </w:p>
    <w:p w14:paraId="2F997370" w14:textId="77777777" w:rsidR="001A5A5D" w:rsidRDefault="001A5A5D">
      <w:pPr>
        <w:jc w:val="center"/>
      </w:pPr>
    </w:p>
    <w:p w14:paraId="4DB59B5B" w14:textId="77777777" w:rsidR="001A5A5D" w:rsidRDefault="001A5A5D">
      <w:pPr>
        <w:jc w:val="center"/>
      </w:pPr>
    </w:p>
    <w:p w14:paraId="218EE1F3" w14:textId="77777777" w:rsidR="001A5A5D" w:rsidRDefault="001A5A5D">
      <w:pPr>
        <w:jc w:val="center"/>
      </w:pPr>
    </w:p>
    <w:p w14:paraId="7BB4A31C" w14:textId="77777777" w:rsidR="001A5A5D" w:rsidRDefault="001A5A5D">
      <w:pPr>
        <w:jc w:val="center"/>
      </w:pPr>
    </w:p>
    <w:p w14:paraId="14D808DC" w14:textId="77777777" w:rsidR="001A5A5D" w:rsidRDefault="001A5A5D">
      <w:pPr>
        <w:jc w:val="center"/>
      </w:pPr>
    </w:p>
    <w:p w14:paraId="1467EF91" w14:textId="77777777" w:rsidR="001A5A5D" w:rsidRDefault="001A5A5D">
      <w:pPr>
        <w:jc w:val="center"/>
      </w:pPr>
    </w:p>
    <w:p w14:paraId="1EA36F21" w14:textId="7CD350C2" w:rsidR="000A7104" w:rsidRDefault="00E6565A">
      <w:pPr>
        <w:jc w:val="center"/>
      </w:pPr>
      <w:r>
        <w:t xml:space="preserve">JULY </w:t>
      </w:r>
      <w:r w:rsidR="00000000">
        <w:t xml:space="preserve"> </w:t>
      </w:r>
      <w:proofErr w:type="gramStart"/>
      <w:r>
        <w:t>26</w:t>
      </w:r>
      <w:r w:rsidR="00000000">
        <w:t>,</w:t>
      </w:r>
      <w:r>
        <w:t xml:space="preserve">  2025</w:t>
      </w:r>
      <w:proofErr w:type="gramEnd"/>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1D859378" w14:textId="207410DC" w:rsidR="000A7104" w:rsidRDefault="00000000" w:rsidP="00713E2F">
      <w:pPr>
        <w:ind w:left="709" w:firstLine="11"/>
      </w:pPr>
      <w:r>
        <w:t>This laboratory activity aims to implement the principles and techniques in o</w:t>
      </w:r>
      <w:r w:rsidR="00713E2F">
        <w:t>bject-oriented programming</w:t>
      </w:r>
      <w:r>
        <w:t xml:space="preserve"> specifically through:</w:t>
      </w:r>
    </w:p>
    <w:p w14:paraId="287713E6" w14:textId="3C7CC500" w:rsidR="000A7104" w:rsidRPr="00713E2F" w:rsidRDefault="00000000">
      <w:pPr>
        <w:numPr>
          <w:ilvl w:val="0"/>
          <w:numId w:val="2"/>
        </w:numPr>
        <w:pBdr>
          <w:top w:val="nil"/>
          <w:left w:val="nil"/>
          <w:bottom w:val="nil"/>
          <w:right w:val="nil"/>
          <w:between w:val="nil"/>
        </w:pBdr>
      </w:pPr>
      <w:r>
        <w:rPr>
          <w:color w:val="000000"/>
        </w:rPr>
        <w:t>Identifyi</w:t>
      </w:r>
      <w:r w:rsidR="00713E2F">
        <w:rPr>
          <w:color w:val="000000"/>
        </w:rPr>
        <w:t>ng object-orientation design goals</w:t>
      </w:r>
    </w:p>
    <w:p w14:paraId="199E6765" w14:textId="7D6F66D8" w:rsidR="00713E2F" w:rsidRDefault="00713E2F">
      <w:pPr>
        <w:numPr>
          <w:ilvl w:val="0"/>
          <w:numId w:val="2"/>
        </w:numPr>
        <w:pBdr>
          <w:top w:val="nil"/>
          <w:left w:val="nil"/>
          <w:bottom w:val="nil"/>
          <w:right w:val="nil"/>
          <w:between w:val="nil"/>
        </w:pBdr>
      </w:pPr>
      <w:r>
        <w:rPr>
          <w:color w:val="000000"/>
        </w:rPr>
        <w:t xml:space="preserve">Identifying the relevance of design </w:t>
      </w:r>
      <w:proofErr w:type="gramStart"/>
      <w:r>
        <w:rPr>
          <w:color w:val="000000"/>
        </w:rPr>
        <w:t>pattern</w:t>
      </w:r>
      <w:proofErr w:type="gramEnd"/>
      <w:r>
        <w:rPr>
          <w:color w:val="000000"/>
        </w:rPr>
        <w:t xml:space="preserve"> to software development</w:t>
      </w:r>
    </w:p>
    <w:p w14:paraId="52EFA412" w14:textId="77777777" w:rsidR="000A7104" w:rsidRDefault="00000000">
      <w:pPr>
        <w:pStyle w:val="Heading1"/>
        <w:numPr>
          <w:ilvl w:val="0"/>
          <w:numId w:val="1"/>
        </w:numPr>
      </w:pPr>
      <w:r>
        <w:t>Methods</w:t>
      </w:r>
    </w:p>
    <w:p w14:paraId="4E762BB1" w14:textId="50D023A9" w:rsidR="000A7104" w:rsidRDefault="00713E2F">
      <w:pPr>
        <w:numPr>
          <w:ilvl w:val="0"/>
          <w:numId w:val="3"/>
        </w:numPr>
        <w:pBdr>
          <w:top w:val="nil"/>
          <w:left w:val="nil"/>
          <w:bottom w:val="nil"/>
          <w:right w:val="nil"/>
          <w:between w:val="nil"/>
        </w:pBdr>
      </w:pPr>
      <w:r>
        <w:rPr>
          <w:color w:val="000000"/>
        </w:rPr>
        <w:t>Software Development</w:t>
      </w:r>
    </w:p>
    <w:p w14:paraId="0CB7777F" w14:textId="417AE5E9" w:rsidR="00713E2F" w:rsidRDefault="00713E2F" w:rsidP="00713E2F">
      <w:pPr>
        <w:numPr>
          <w:ilvl w:val="1"/>
          <w:numId w:val="3"/>
        </w:numPr>
        <w:pBdr>
          <w:top w:val="nil"/>
          <w:left w:val="nil"/>
          <w:bottom w:val="nil"/>
          <w:right w:val="nil"/>
          <w:between w:val="nil"/>
        </w:pBdr>
      </w:pPr>
      <w:r>
        <w:t>The design steps in object-oriented programming</w:t>
      </w:r>
    </w:p>
    <w:p w14:paraId="22D30512" w14:textId="295EDD8C" w:rsidR="00713E2F" w:rsidRDefault="00713E2F" w:rsidP="00713E2F">
      <w:pPr>
        <w:numPr>
          <w:ilvl w:val="1"/>
          <w:numId w:val="3"/>
        </w:numPr>
        <w:pBdr>
          <w:top w:val="nil"/>
          <w:left w:val="nil"/>
          <w:bottom w:val="nil"/>
          <w:right w:val="nil"/>
          <w:between w:val="nil"/>
        </w:pBdr>
      </w:pPr>
      <w:r>
        <w:t>Coding style and implementation using Python</w:t>
      </w:r>
    </w:p>
    <w:p w14:paraId="3765FBFB" w14:textId="208E0733" w:rsidR="00713E2F" w:rsidRDefault="00713E2F" w:rsidP="00713E2F">
      <w:pPr>
        <w:numPr>
          <w:ilvl w:val="1"/>
          <w:numId w:val="3"/>
        </w:numPr>
        <w:pBdr>
          <w:top w:val="nil"/>
          <w:left w:val="nil"/>
          <w:bottom w:val="nil"/>
          <w:right w:val="nil"/>
          <w:between w:val="nil"/>
        </w:pBdr>
      </w:pPr>
      <w:r>
        <w:t>Testing and Debugging</w:t>
      </w:r>
    </w:p>
    <w:p w14:paraId="03B703FA" w14:textId="1FB4A504" w:rsidR="00713E2F" w:rsidRDefault="00713E2F" w:rsidP="00713E2F">
      <w:pPr>
        <w:numPr>
          <w:ilvl w:val="1"/>
          <w:numId w:val="3"/>
        </w:numPr>
        <w:pBdr>
          <w:top w:val="nil"/>
          <w:left w:val="nil"/>
          <w:bottom w:val="nil"/>
          <w:right w:val="nil"/>
          <w:between w:val="nil"/>
        </w:pBdr>
      </w:pPr>
      <w:r>
        <w:t xml:space="preserve">Reinforcement of </w:t>
      </w:r>
      <w:proofErr w:type="gramStart"/>
      <w:r>
        <w:t>below exercises</w:t>
      </w:r>
      <w:proofErr w:type="gramEnd"/>
    </w:p>
    <w:p w14:paraId="702B5035" w14:textId="1F8CA4B7" w:rsidR="00713E2F" w:rsidRDefault="005B1753" w:rsidP="00713E2F">
      <w:pPr>
        <w:pStyle w:val="ListParagraph"/>
        <w:numPr>
          <w:ilvl w:val="1"/>
          <w:numId w:val="1"/>
        </w:numPr>
        <w:pBdr>
          <w:top w:val="nil"/>
          <w:left w:val="nil"/>
          <w:bottom w:val="nil"/>
          <w:right w:val="nil"/>
          <w:between w:val="nil"/>
        </w:pBdr>
      </w:pPr>
      <w:r w:rsidRPr="005B1753">
        <w:t>Suppose you are on the design team for a new e-book reader. What are the</w:t>
      </w:r>
      <w:r>
        <w:t xml:space="preserve"> </w:t>
      </w:r>
      <w:r w:rsidRPr="005B1753">
        <w:t>primary classes and methods that the Python software for your reader will</w:t>
      </w:r>
      <w:r>
        <w:t xml:space="preserve"> </w:t>
      </w:r>
      <w:r w:rsidRPr="005B1753">
        <w:t>need? You should include an inheritance diagram for this code, but you</w:t>
      </w:r>
      <w:r>
        <w:t xml:space="preserve"> </w:t>
      </w:r>
      <w:r w:rsidRPr="005B1753">
        <w:t>do not need to write any actual code. Your software architecture should</w:t>
      </w:r>
      <w:r>
        <w:t xml:space="preserve"> </w:t>
      </w:r>
      <w:r w:rsidRPr="005B1753">
        <w:t>at least include ways for customers to buy new books, view their list of</w:t>
      </w:r>
      <w:r>
        <w:t xml:space="preserve"> </w:t>
      </w:r>
      <w:r w:rsidRPr="005B1753">
        <w:t>purchased books, and read their purchased books.</w:t>
      </w:r>
    </w:p>
    <w:p w14:paraId="59BE0D7A" w14:textId="27689EB6" w:rsidR="00713E2F" w:rsidRDefault="00C83874" w:rsidP="00713E2F">
      <w:pPr>
        <w:pStyle w:val="ListParagraph"/>
        <w:numPr>
          <w:ilvl w:val="1"/>
          <w:numId w:val="1"/>
        </w:numPr>
        <w:pBdr>
          <w:top w:val="nil"/>
          <w:left w:val="nil"/>
          <w:bottom w:val="nil"/>
          <w:right w:val="nil"/>
          <w:between w:val="nil"/>
        </w:pBdr>
      </w:pPr>
      <w:r w:rsidRPr="00C83874">
        <w:t>Write a Python class,</w:t>
      </w:r>
      <w:r>
        <w:t xml:space="preserve"> Polygons </w:t>
      </w:r>
      <w:r w:rsidRPr="00C83874">
        <w:t>that has three instance variables of type str,</w:t>
      </w:r>
      <w:r>
        <w:t xml:space="preserve"> </w:t>
      </w:r>
      <w:r w:rsidRPr="00C83874">
        <w:t>int, and float, that respectively represent the name of the</w:t>
      </w:r>
      <w:r>
        <w:t xml:space="preserve"> polygon, its number of sides, and its area. </w:t>
      </w:r>
      <w:r w:rsidRPr="00C83874">
        <w:t>Your class must include a constructor method</w:t>
      </w:r>
      <w:r>
        <w:t xml:space="preserve"> </w:t>
      </w:r>
      <w:r w:rsidRPr="00C83874">
        <w:t>that initializes each variable to an appropriate value, and your class should</w:t>
      </w:r>
      <w:r>
        <w:t xml:space="preserve"> </w:t>
      </w:r>
      <w:r w:rsidRPr="00C83874">
        <w:t xml:space="preserve">include methods for setting the value of each </w:t>
      </w:r>
      <w:r w:rsidR="00C200FF" w:rsidRPr="00C83874">
        <w:t>type and</w:t>
      </w:r>
      <w:r w:rsidRPr="00C83874">
        <w:t xml:space="preserve"> retrieving the value</w:t>
      </w:r>
      <w:r>
        <w:t xml:space="preserve"> of each type.</w:t>
      </w:r>
    </w:p>
    <w:p w14:paraId="24CCB770" w14:textId="0FB4A797" w:rsidR="00713E2F" w:rsidRDefault="00713E2F" w:rsidP="00713E2F">
      <w:pPr>
        <w:pBdr>
          <w:top w:val="nil"/>
          <w:left w:val="nil"/>
          <w:bottom w:val="nil"/>
          <w:right w:val="nil"/>
          <w:between w:val="nil"/>
        </w:pBdr>
      </w:pPr>
    </w:p>
    <w:p w14:paraId="1E502E18" w14:textId="6BC8303C" w:rsidR="00393CFC" w:rsidRDefault="00000000" w:rsidP="00393CFC">
      <w:pPr>
        <w:pStyle w:val="Heading1"/>
        <w:numPr>
          <w:ilvl w:val="0"/>
          <w:numId w:val="1"/>
        </w:numPr>
      </w:pPr>
      <w:r>
        <w:t>Results</w:t>
      </w:r>
      <w:r w:rsidR="00393CFC" w:rsidRPr="00393CFC">
        <w:t xml:space="preserve"> </w:t>
      </w:r>
    </w:p>
    <w:p w14:paraId="05050C9D" w14:textId="77777777" w:rsidR="00393CFC" w:rsidRDefault="00393CFC" w:rsidP="00393CFC">
      <w:pPr>
        <w:pStyle w:val="ListParagraph"/>
        <w:numPr>
          <w:ilvl w:val="1"/>
          <w:numId w:val="1"/>
        </w:numPr>
        <w:jc w:val="both"/>
      </w:pPr>
      <w:r>
        <w:t>In this section, the diagram below shows the structure of the design for the e</w:t>
      </w:r>
      <w:proofErr w:type="gramStart"/>
      <w:r>
        <w:t>- book</w:t>
      </w:r>
      <w:proofErr w:type="gramEnd"/>
      <w:r>
        <w:t xml:space="preserve"> reader.</w:t>
      </w:r>
    </w:p>
    <w:p w14:paraId="3020E929" w14:textId="77777777" w:rsidR="00393CFC" w:rsidRDefault="00393CFC" w:rsidP="00393CFC">
      <w:pPr>
        <w:jc w:val="both"/>
      </w:pPr>
    </w:p>
    <w:p w14:paraId="799D9E7C" w14:textId="77777777" w:rsidR="00393CFC" w:rsidRDefault="00393CFC" w:rsidP="00393CFC">
      <w:pPr>
        <w:pStyle w:val="ListParagraph"/>
        <w:jc w:val="both"/>
      </w:pPr>
    </w:p>
    <w:p w14:paraId="2ED5FE06" w14:textId="77777777" w:rsidR="00393CFC" w:rsidRDefault="00393CFC" w:rsidP="00393CFC">
      <w:pPr>
        <w:pStyle w:val="ListParagraph"/>
        <w:jc w:val="both"/>
      </w:pPr>
      <w:r w:rsidRPr="00BF77A4">
        <w:rPr>
          <w:color w:val="000000"/>
          <w:lang w:val="en-PH"/>
        </w:rPr>
        <w:lastRenderedPageBreak/>
        <w:drawing>
          <wp:anchor distT="0" distB="0" distL="114300" distR="114300" simplePos="0" relativeHeight="251662336" behindDoc="0" locked="0" layoutInCell="1" allowOverlap="1" wp14:anchorId="05173527" wp14:editId="665EBC9B">
            <wp:simplePos x="0" y="0"/>
            <wp:positionH relativeFrom="column">
              <wp:posOffset>71396</wp:posOffset>
            </wp:positionH>
            <wp:positionV relativeFrom="paragraph">
              <wp:posOffset>303</wp:posOffset>
            </wp:positionV>
            <wp:extent cx="5731510" cy="2755265"/>
            <wp:effectExtent l="0" t="0" r="2540" b="6985"/>
            <wp:wrapSquare wrapText="bothSides"/>
            <wp:docPr id="810092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27645" name="Picture 1" descr="A screenshot of a computer scree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27EF323" w14:textId="77777777" w:rsidR="00393CFC" w:rsidRDefault="00393CFC" w:rsidP="00393CFC">
      <w:pPr>
        <w:keepNext/>
        <w:jc w:val="center"/>
      </w:pPr>
    </w:p>
    <w:p w14:paraId="3B426014" w14:textId="77777777" w:rsidR="00393CFC" w:rsidRDefault="00393CFC" w:rsidP="00393CFC">
      <w:pPr>
        <w:pBdr>
          <w:top w:val="nil"/>
          <w:left w:val="nil"/>
          <w:bottom w:val="nil"/>
          <w:right w:val="nil"/>
          <w:between w:val="nil"/>
        </w:pBdr>
        <w:spacing w:after="200" w:line="240" w:lineRule="auto"/>
        <w:rPr>
          <w:color w:val="000000"/>
          <w:sz w:val="18"/>
          <w:szCs w:val="18"/>
        </w:rPr>
      </w:pPr>
      <w:r>
        <w:rPr>
          <w:color w:val="000000"/>
          <w:sz w:val="18"/>
          <w:szCs w:val="18"/>
        </w:rPr>
        <w:t xml:space="preserve">                                                                     Figure 1 Screenshot of program</w:t>
      </w:r>
    </w:p>
    <w:p w14:paraId="7C6CBB59" w14:textId="77777777" w:rsidR="00393CFC" w:rsidRDefault="00393CFC" w:rsidP="00393CFC">
      <w:pPr>
        <w:pBdr>
          <w:top w:val="nil"/>
          <w:left w:val="nil"/>
          <w:bottom w:val="nil"/>
          <w:right w:val="nil"/>
          <w:between w:val="nil"/>
        </w:pBdr>
        <w:spacing w:after="200" w:line="240" w:lineRule="auto"/>
        <w:rPr>
          <w:color w:val="000000"/>
          <w:sz w:val="18"/>
          <w:szCs w:val="18"/>
        </w:rPr>
      </w:pPr>
    </w:p>
    <w:p w14:paraId="725C4E99" w14:textId="77777777" w:rsidR="00393CFC" w:rsidRPr="00393CFC" w:rsidRDefault="00393CFC" w:rsidP="00393CFC">
      <w:pPr>
        <w:pBdr>
          <w:top w:val="nil"/>
          <w:left w:val="nil"/>
          <w:bottom w:val="nil"/>
          <w:right w:val="nil"/>
          <w:between w:val="nil"/>
        </w:pBdr>
        <w:spacing w:after="200" w:line="240" w:lineRule="auto"/>
        <w:rPr>
          <w:color w:val="000000"/>
          <w:sz w:val="18"/>
          <w:szCs w:val="18"/>
        </w:rPr>
      </w:pPr>
    </w:p>
    <w:p w14:paraId="5A403ACB" w14:textId="77777777" w:rsidR="00393CFC" w:rsidRPr="00393CFC" w:rsidRDefault="00393CFC" w:rsidP="00393CFC">
      <w:pPr>
        <w:jc w:val="both"/>
      </w:pPr>
      <w:r w:rsidRPr="00393CFC">
        <w:t xml:space="preserve">The e-book reader system successfully implemented key OOP principles through </w:t>
      </w:r>
      <w:proofErr w:type="gramStart"/>
      <w:r w:rsidRPr="00393CFC">
        <w:t>a hierarchical</w:t>
      </w:r>
      <w:proofErr w:type="gramEnd"/>
      <w:r w:rsidRPr="00393CFC">
        <w:t xml:space="preserve"> design. The base User class was extended to </w:t>
      </w:r>
      <w:proofErr w:type="spellStart"/>
      <w:r w:rsidRPr="00393CFC">
        <w:t>FreeUser</w:t>
      </w:r>
      <w:proofErr w:type="spellEnd"/>
      <w:r w:rsidRPr="00393CFC">
        <w:t xml:space="preserve"> and </w:t>
      </w:r>
      <w:proofErr w:type="spellStart"/>
      <w:r w:rsidRPr="00393CFC">
        <w:t>PremiumUser</w:t>
      </w:r>
      <w:proofErr w:type="spellEnd"/>
      <w:r w:rsidRPr="00393CFC">
        <w:t xml:space="preserve"> subclasses, while a Singleton Library managed book inventory and a Reader class handled book interactions through composition. This structure demonstrated effective encapsulation, inheritance, and polymorphism.</w:t>
      </w:r>
    </w:p>
    <w:p w14:paraId="6D1C5748" w14:textId="77777777" w:rsidR="00393CFC" w:rsidRPr="00393CFC" w:rsidRDefault="00393CFC" w:rsidP="00393CFC">
      <w:pPr>
        <w:jc w:val="both"/>
      </w:pPr>
    </w:p>
    <w:p w14:paraId="734D67AE" w14:textId="77777777" w:rsidR="00393CFC" w:rsidRPr="00393CFC" w:rsidRDefault="00393CFC" w:rsidP="00393CFC">
      <w:pPr>
        <w:jc w:val="both"/>
      </w:pPr>
      <w:r w:rsidRPr="00393CFC">
        <w:t>The Polygons class showcased robust Python implementation with validated attributes (name, sides, area) and type hints. Testing confirmed proper handling of valid inputs (e.g., triangle with 3 sides) and rejection of invalid cases (negative values). Visual aids including a UML diagram and test matrix clearly communicated the class relationships and verification results.</w:t>
      </w:r>
    </w:p>
    <w:p w14:paraId="7B8F683B" w14:textId="77777777" w:rsidR="00393CFC" w:rsidRPr="00393CFC" w:rsidRDefault="00393CFC" w:rsidP="00393CFC">
      <w:pPr>
        <w:jc w:val="both"/>
      </w:pPr>
    </w:p>
    <w:p w14:paraId="479EA089" w14:textId="77777777" w:rsidR="00393CFC" w:rsidRPr="00393CFC" w:rsidRDefault="00393CFC" w:rsidP="00393CFC">
      <w:pPr>
        <w:jc w:val="both"/>
      </w:pPr>
      <w:r w:rsidRPr="00393CFC">
        <w:t>Both implementations evolved through iterative refinement, balancing functionality with clean design. The e-reader architecture emphasized scalability through patterns like Singleton, while the Polygons class exemplified professional Python practices with its focus on type safety and validation.</w:t>
      </w:r>
    </w:p>
    <w:p w14:paraId="2B818069" w14:textId="77777777" w:rsidR="00393CFC" w:rsidRPr="00393CFC" w:rsidRDefault="00393CFC" w:rsidP="00393CFC">
      <w:pPr>
        <w:jc w:val="both"/>
      </w:pPr>
      <w:r w:rsidRPr="00393CFC">
        <w:t>Conclusion</w:t>
      </w:r>
    </w:p>
    <w:p w14:paraId="0437E5BB" w14:textId="0DAFAC61" w:rsidR="00393CFC" w:rsidRPr="00393CFC" w:rsidRDefault="00393CFC" w:rsidP="00393CFC">
      <w:pPr>
        <w:ind w:firstLine="720"/>
      </w:pPr>
      <w:r w:rsidRPr="00393CFC">
        <w:t>The conclusion expresses the summary of the whole laboratory report as perceived by the authors of the report.</w:t>
      </w:r>
    </w:p>
    <w:p w14:paraId="4BC5A067" w14:textId="054A8016" w:rsidR="00393CFC" w:rsidRPr="00393CFC" w:rsidRDefault="00393CFC" w:rsidP="00393CFC">
      <w:pPr>
        <w:rPr>
          <w:lang w:val="en-PH"/>
        </w:rPr>
      </w:pPr>
      <w:r>
        <w:rPr>
          <w:b/>
          <w:bCs/>
          <w:lang w:val="en-PH"/>
        </w:rPr>
        <w:lastRenderedPageBreak/>
        <w:t xml:space="preserve">       </w:t>
      </w:r>
      <w:r>
        <w:rPr>
          <w:b/>
          <w:bCs/>
          <w:lang w:val="en-PH"/>
        </w:rPr>
        <w:t xml:space="preserve">B. </w:t>
      </w:r>
      <w:r w:rsidRPr="00393CFC">
        <w:rPr>
          <w:b/>
          <w:bCs/>
          <w:lang w:val="en-PH"/>
        </w:rPr>
        <w:t>Implementation of Polygon Class</w:t>
      </w:r>
    </w:p>
    <w:p w14:paraId="77A76D26" w14:textId="77777777" w:rsidR="00393CFC" w:rsidRDefault="00393CFC" w:rsidP="00393CFC">
      <w:pPr>
        <w:ind w:firstLine="720"/>
        <w:rPr>
          <w:lang w:val="en-PH"/>
        </w:rPr>
      </w:pPr>
      <w:r w:rsidRPr="00393CFC">
        <w:rPr>
          <w:lang w:val="en-PH"/>
        </w:rPr>
        <w:t>The Polygon class was implemented in Python to model geometric shapes with three key attributes: name (string), number of sides (integer), and area (float). As demonstrated in Figures 1-3, the class provides methods to both set and retrieve these values, enforcing data integrity through type validation and proper encapsulation. The implementation includes constructor initialization, getter methods for attribute access, and setter methods with value validation to ensure only proper geometric values can be assigned.</w:t>
      </w:r>
    </w:p>
    <w:p w14:paraId="6D1353EC" w14:textId="77777777" w:rsidR="00393CFC" w:rsidRDefault="00393CFC" w:rsidP="00393CFC">
      <w:pPr>
        <w:ind w:firstLine="720"/>
        <w:rPr>
          <w:lang w:val="en-PH"/>
        </w:rPr>
      </w:pPr>
    </w:p>
    <w:p w14:paraId="19876E29" w14:textId="77777777" w:rsidR="00393CFC" w:rsidRDefault="00393CFC" w:rsidP="00393CFC">
      <w:pPr>
        <w:ind w:firstLine="720"/>
        <w:rPr>
          <w:lang w:val="en-PH"/>
        </w:rPr>
      </w:pPr>
    </w:p>
    <w:p w14:paraId="7B99E43F" w14:textId="77777777" w:rsidR="00393CFC" w:rsidRDefault="00393CFC" w:rsidP="00393CFC">
      <w:pPr>
        <w:ind w:firstLine="720"/>
        <w:rPr>
          <w:lang w:val="en-PH"/>
        </w:rPr>
      </w:pPr>
    </w:p>
    <w:p w14:paraId="59D63E6B" w14:textId="77777777" w:rsidR="00393CFC" w:rsidRDefault="00393CFC" w:rsidP="00393CFC">
      <w:pPr>
        <w:ind w:firstLine="720"/>
        <w:rPr>
          <w:lang w:val="en-PH"/>
        </w:rPr>
      </w:pPr>
    </w:p>
    <w:p w14:paraId="0B2580B1" w14:textId="77777777" w:rsidR="00393CFC" w:rsidRDefault="00393CFC" w:rsidP="00393CFC">
      <w:pPr>
        <w:ind w:firstLine="720"/>
        <w:rPr>
          <w:lang w:val="en-PH"/>
        </w:rPr>
      </w:pPr>
    </w:p>
    <w:p w14:paraId="38C6B668" w14:textId="77777777" w:rsidR="00393CFC" w:rsidRDefault="00393CFC" w:rsidP="00393CFC">
      <w:pPr>
        <w:ind w:firstLine="720"/>
        <w:rPr>
          <w:lang w:val="en-PH"/>
        </w:rPr>
      </w:pPr>
    </w:p>
    <w:p w14:paraId="3A507EC9" w14:textId="77777777" w:rsidR="00393CFC" w:rsidRDefault="00393CFC" w:rsidP="00393CFC">
      <w:pPr>
        <w:ind w:firstLine="720"/>
        <w:rPr>
          <w:lang w:val="en-PH"/>
        </w:rPr>
      </w:pPr>
    </w:p>
    <w:p w14:paraId="3D1CB80A" w14:textId="77777777" w:rsidR="00393CFC" w:rsidRDefault="00393CFC" w:rsidP="00393CFC">
      <w:pPr>
        <w:ind w:firstLine="720"/>
        <w:rPr>
          <w:lang w:val="en-PH"/>
        </w:rPr>
      </w:pPr>
      <w:r w:rsidRPr="00A05470">
        <w:drawing>
          <wp:anchor distT="0" distB="0" distL="114300" distR="114300" simplePos="0" relativeHeight="251663360" behindDoc="0" locked="0" layoutInCell="1" allowOverlap="1" wp14:anchorId="5B76834A" wp14:editId="6C9786D2">
            <wp:simplePos x="0" y="0"/>
            <wp:positionH relativeFrom="column">
              <wp:posOffset>-72611</wp:posOffset>
            </wp:positionH>
            <wp:positionV relativeFrom="paragraph">
              <wp:posOffset>248</wp:posOffset>
            </wp:positionV>
            <wp:extent cx="5731510" cy="4391349"/>
            <wp:effectExtent l="0" t="0" r="2540" b="9525"/>
            <wp:wrapSquare wrapText="bothSides"/>
            <wp:docPr id="9274689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76278" name="Picture 1" descr="A screen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4391349"/>
                    </a:xfrm>
                    <a:prstGeom prst="rect">
                      <a:avLst/>
                    </a:prstGeom>
                  </pic:spPr>
                </pic:pic>
              </a:graphicData>
            </a:graphic>
            <wp14:sizeRelH relativeFrom="page">
              <wp14:pctWidth>0</wp14:pctWidth>
            </wp14:sizeRelH>
            <wp14:sizeRelV relativeFrom="page">
              <wp14:pctHeight>0</wp14:pctHeight>
            </wp14:sizeRelV>
          </wp:anchor>
        </w:drawing>
      </w:r>
    </w:p>
    <w:p w14:paraId="11CD3B5E" w14:textId="77777777" w:rsidR="00393CFC" w:rsidRPr="00393CFC" w:rsidRDefault="00393CFC" w:rsidP="00393CFC">
      <w:pPr>
        <w:ind w:firstLine="720"/>
        <w:rPr>
          <w:lang w:val="en-PH"/>
        </w:rPr>
      </w:pPr>
      <w:r w:rsidRPr="00A05470">
        <w:lastRenderedPageBreak/>
        <w:drawing>
          <wp:anchor distT="0" distB="0" distL="114300" distR="114300" simplePos="0" relativeHeight="251664384" behindDoc="0" locked="0" layoutInCell="1" allowOverlap="1" wp14:anchorId="0C1C176F" wp14:editId="2CBBBB97">
            <wp:simplePos x="0" y="0"/>
            <wp:positionH relativeFrom="column">
              <wp:posOffset>-87630</wp:posOffset>
            </wp:positionH>
            <wp:positionV relativeFrom="paragraph">
              <wp:posOffset>349719</wp:posOffset>
            </wp:positionV>
            <wp:extent cx="5731510" cy="2802250"/>
            <wp:effectExtent l="0" t="0" r="2540" b="0"/>
            <wp:wrapSquare wrapText="bothSides"/>
            <wp:docPr id="212995438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48824" name="Picture 1" descr="A computer screen shot of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2802250"/>
                    </a:xfrm>
                    <a:prstGeom prst="rect">
                      <a:avLst/>
                    </a:prstGeom>
                  </pic:spPr>
                </pic:pic>
              </a:graphicData>
            </a:graphic>
            <wp14:sizeRelH relativeFrom="page">
              <wp14:pctWidth>0</wp14:pctWidth>
            </wp14:sizeRelH>
            <wp14:sizeRelV relativeFrom="page">
              <wp14:pctHeight>0</wp14:pctHeight>
            </wp14:sizeRelV>
          </wp:anchor>
        </w:drawing>
      </w:r>
    </w:p>
    <w:p w14:paraId="096B2F90" w14:textId="77777777" w:rsidR="00393CFC" w:rsidRDefault="00393CFC" w:rsidP="00393CFC">
      <w:pPr>
        <w:ind w:firstLine="720"/>
      </w:pPr>
    </w:p>
    <w:p w14:paraId="700C5371" w14:textId="77777777" w:rsidR="00393CFC" w:rsidRDefault="00393CFC" w:rsidP="00393CFC">
      <w:pPr>
        <w:ind w:firstLine="720"/>
      </w:pPr>
    </w:p>
    <w:p w14:paraId="379F4173" w14:textId="1620865D" w:rsidR="00393CFC" w:rsidRDefault="00393CFC" w:rsidP="00393CFC">
      <w:pPr>
        <w:spacing w:after="160" w:line="259" w:lineRule="auto"/>
        <w:rPr>
          <w:b/>
          <w:sz w:val="36"/>
          <w:szCs w:val="36"/>
        </w:rPr>
      </w:pPr>
    </w:p>
    <w:p w14:paraId="05505026" w14:textId="21A31616" w:rsidR="000A7104" w:rsidRDefault="00393CFC">
      <w:pPr>
        <w:pStyle w:val="Heading1"/>
        <w:numPr>
          <w:ilvl w:val="0"/>
          <w:numId w:val="1"/>
        </w:numPr>
      </w:pPr>
      <w:r>
        <w:t>Conclusion</w:t>
      </w:r>
    </w:p>
    <w:p w14:paraId="62BD1B72" w14:textId="4057781F" w:rsidR="00393CFC" w:rsidRPr="00393CFC" w:rsidRDefault="00393CFC" w:rsidP="00393CFC">
      <w:pPr>
        <w:ind w:firstLine="720"/>
        <w:rPr>
          <w:lang w:val="en-PH"/>
        </w:rPr>
      </w:pPr>
      <w:r w:rsidRPr="00393CFC">
        <w:t>This laboratory activity successfully demonstrated the application of object-oriented programming principles through the implementation of an e-book reader system and a Polygon class. The e-book reader design highlighted inheritance, encapsulation, and design patterns (e.g., Singleton), while the Polygon class showcased data validation, type safety, and method encapsulation in Python. Both exercises confirmed that proper OOP practices lead to modular, maintainable, and scalable software.</w:t>
      </w:r>
    </w:p>
    <w:p w14:paraId="050F5C82" w14:textId="2B872738" w:rsidR="000A7104" w:rsidRDefault="00393CFC">
      <w:pPr>
        <w:spacing w:after="160" w:line="259" w:lineRule="auto"/>
        <w:rPr>
          <w:b/>
          <w:sz w:val="36"/>
          <w:szCs w:val="36"/>
        </w:rPr>
      </w:pPr>
      <w:r>
        <w:rPr>
          <w:b/>
          <w:sz w:val="36"/>
          <w:szCs w:val="36"/>
        </w:rPr>
        <w:t xml:space="preserve">  </w:t>
      </w:r>
    </w:p>
    <w:p w14:paraId="26EDC17D" w14:textId="77777777" w:rsidR="00393CFC" w:rsidRDefault="00393CFC">
      <w:pPr>
        <w:spacing w:after="160" w:line="259" w:lineRule="auto"/>
        <w:rPr>
          <w:b/>
          <w:sz w:val="36"/>
          <w:szCs w:val="36"/>
        </w:rPr>
      </w:pPr>
    </w:p>
    <w:p w14:paraId="4506B6C7" w14:textId="77777777" w:rsidR="00393CFC" w:rsidRDefault="00393CFC">
      <w:pPr>
        <w:spacing w:after="160" w:line="259" w:lineRule="auto"/>
        <w:rPr>
          <w:b/>
          <w:sz w:val="36"/>
          <w:szCs w:val="36"/>
        </w:rPr>
      </w:pPr>
    </w:p>
    <w:p w14:paraId="40FF3D8A" w14:textId="77777777" w:rsidR="00393CFC" w:rsidRDefault="00393CFC">
      <w:pPr>
        <w:spacing w:after="160" w:line="259" w:lineRule="auto"/>
        <w:rPr>
          <w:b/>
          <w:sz w:val="36"/>
          <w:szCs w:val="36"/>
        </w:rPr>
      </w:pPr>
    </w:p>
    <w:p w14:paraId="395C8EB7" w14:textId="77777777" w:rsidR="000A7104" w:rsidRDefault="00000000">
      <w:pPr>
        <w:jc w:val="center"/>
        <w:rPr>
          <w:b/>
          <w:sz w:val="36"/>
          <w:szCs w:val="36"/>
        </w:rPr>
      </w:pPr>
      <w:r>
        <w:rPr>
          <w:b/>
          <w:sz w:val="36"/>
          <w:szCs w:val="36"/>
        </w:rPr>
        <w:t>References</w:t>
      </w:r>
    </w:p>
    <w:p w14:paraId="420AB9B2" w14:textId="26BCEDE9" w:rsidR="000A7104" w:rsidRDefault="00160A7E">
      <w:pPr>
        <w:rPr>
          <w:sz w:val="21"/>
          <w:szCs w:val="21"/>
        </w:rPr>
      </w:pPr>
      <w:r w:rsidRPr="00160A7E">
        <w:rPr>
          <w:sz w:val="21"/>
          <w:szCs w:val="21"/>
        </w:rPr>
        <w:t>Booch, G. (2007). </w:t>
      </w:r>
      <w:r w:rsidRPr="00160A7E">
        <w:rPr>
          <w:i/>
          <w:iCs/>
          <w:sz w:val="21"/>
          <w:szCs w:val="21"/>
        </w:rPr>
        <w:t>Object-oriented analysis and design with applications</w:t>
      </w:r>
      <w:r w:rsidRPr="00160A7E">
        <w:rPr>
          <w:sz w:val="21"/>
          <w:szCs w:val="21"/>
        </w:rPr>
        <w:t> (3rd ed.). Pearson. </w:t>
      </w:r>
      <w:hyperlink r:id="rId10" w:tgtFrame="_blank" w:history="1">
        <w:r w:rsidRPr="00160A7E">
          <w:rPr>
            <w:rStyle w:val="Hyperlink"/>
            <w:sz w:val="21"/>
            <w:szCs w:val="21"/>
          </w:rPr>
          <w:t>https://www.pearson.com/en-us/subject-catalog/p/object-oriented-analysis-and-design-with-applications/P200000003472</w:t>
        </w:r>
      </w:hyperlink>
    </w:p>
    <w:sectPr w:rsidR="000A7104">
      <w:headerReference w:type="even" r:id="rId11"/>
      <w:headerReference w:type="default" r:id="rId12"/>
      <w:footerReference w:type="even" r:id="rId13"/>
      <w:footerReference w:type="default" r:id="rId14"/>
      <w:headerReference w:type="first" r:id="rId15"/>
      <w:footerReference w:type="first" r:id="rId16"/>
      <w:pgSz w:w="11906" w:h="16838"/>
      <w:pgMar w:top="1497" w:right="1440" w:bottom="1440" w:left="1440" w:header="720"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A80E6F" w14:textId="77777777" w:rsidR="00D92E11" w:rsidRDefault="00D92E11">
      <w:pPr>
        <w:spacing w:line="240" w:lineRule="auto"/>
      </w:pPr>
      <w:r>
        <w:separator/>
      </w:r>
    </w:p>
  </w:endnote>
  <w:endnote w:type="continuationSeparator" w:id="0">
    <w:p w14:paraId="198B91AB" w14:textId="77777777" w:rsidR="00D92E11" w:rsidRDefault="00D92E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7D92" w14:textId="77777777" w:rsidR="000B3ECF" w:rsidRDefault="000B3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70E02BBE" w:rsidR="000A7104" w:rsidRDefault="001A5A5D" w:rsidP="000B3ECF">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8480" behindDoc="0" locked="0" layoutInCell="1" allowOverlap="1" wp14:anchorId="276104E3" wp14:editId="6A98166C">
              <wp:simplePos x="0" y="0"/>
              <wp:positionH relativeFrom="column">
                <wp:posOffset>53340</wp:posOffset>
              </wp:positionH>
              <wp:positionV relativeFrom="paragraph">
                <wp:posOffset>-165100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3A2BC7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pt,-13pt" to="438.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" strokecolor="#f68c36 [3049]"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3699CCEA" wp14:editId="4350EA26">
              <wp:simplePos x="0" y="0"/>
              <wp:positionH relativeFrom="column">
                <wp:posOffset>53340</wp:posOffset>
              </wp:positionH>
              <wp:positionV relativeFrom="paragraph">
                <wp:posOffset>-218440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99326"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pt,-17.2pt" to="438.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" strokecolor="#00b050" strokeweight="2pt">
              <v:shadow on="t" color="black" opacity="24903f" origin=",.5" offset="0,.55556mm"/>
            </v:line>
          </w:pict>
        </mc:Fallback>
      </mc:AlternateContent>
    </w:r>
    <w:r w:rsidR="000B3ECF">
      <w:rPr>
        <w:color w:val="000000"/>
      </w:rPr>
      <w:t xml:space="preserve"> </w: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19D828" w14:textId="77777777" w:rsidR="00D92E11" w:rsidRDefault="00D92E11">
      <w:pPr>
        <w:spacing w:line="240" w:lineRule="auto"/>
      </w:pPr>
      <w:r>
        <w:separator/>
      </w:r>
    </w:p>
  </w:footnote>
  <w:footnote w:type="continuationSeparator" w:id="0">
    <w:p w14:paraId="13EDD9D9" w14:textId="77777777" w:rsidR="00D92E11" w:rsidRDefault="00D92E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368AC" w14:textId="77777777" w:rsidR="000B3ECF" w:rsidRDefault="000B3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28837" w14:textId="77777777" w:rsidR="000B3ECF" w:rsidRDefault="000B3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9520E" w14:textId="3A23D0B7" w:rsidR="000A7104" w:rsidRDefault="00B05BE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2C824EB1" wp14:editId="231550EF">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24B6E098" wp14:editId="557D882E">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2DA2C925" w14:textId="77777777" w:rsidR="00B05BE7" w:rsidRPr="00B05BE7" w:rsidRDefault="00B05BE7" w:rsidP="00B05BE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784F6D42" w14:textId="49DE7FE0" w:rsidR="00B05BE7" w:rsidRPr="00B05BE7" w:rsidRDefault="00B05BE7" w:rsidP="00B05BE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69AF62CE" w14:textId="3F3696FA" w:rsidR="000A7104" w:rsidRDefault="000A7104">
    <w:pPr>
      <w:pBdr>
        <w:top w:val="nil"/>
        <w:left w:val="nil"/>
        <w:bottom w:val="nil"/>
        <w:right w:val="nil"/>
        <w:between w:val="nil"/>
      </w:pBdr>
      <w:tabs>
        <w:tab w:val="center" w:pos="4320"/>
        <w:tab w:val="right" w:pos="8640"/>
        <w:tab w:val="center" w:pos="4680"/>
      </w:tabs>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09"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B3ECF"/>
    <w:rsid w:val="000F5789"/>
    <w:rsid w:val="000F6193"/>
    <w:rsid w:val="00137141"/>
    <w:rsid w:val="00160A7E"/>
    <w:rsid w:val="001A5A5D"/>
    <w:rsid w:val="001C670E"/>
    <w:rsid w:val="002675F3"/>
    <w:rsid w:val="002B13F3"/>
    <w:rsid w:val="003064AD"/>
    <w:rsid w:val="00393CFC"/>
    <w:rsid w:val="00404FD0"/>
    <w:rsid w:val="00521858"/>
    <w:rsid w:val="005B1753"/>
    <w:rsid w:val="005D3BC6"/>
    <w:rsid w:val="006206DB"/>
    <w:rsid w:val="00713E2F"/>
    <w:rsid w:val="007F6CC3"/>
    <w:rsid w:val="0087157B"/>
    <w:rsid w:val="0098270F"/>
    <w:rsid w:val="00A62F24"/>
    <w:rsid w:val="00A817F4"/>
    <w:rsid w:val="00A96B51"/>
    <w:rsid w:val="00AD63D0"/>
    <w:rsid w:val="00B05BE7"/>
    <w:rsid w:val="00C200FF"/>
    <w:rsid w:val="00C71DE0"/>
    <w:rsid w:val="00C83874"/>
    <w:rsid w:val="00CB7992"/>
    <w:rsid w:val="00D92E11"/>
    <w:rsid w:val="00E17BCE"/>
    <w:rsid w:val="00E17BDC"/>
    <w:rsid w:val="00E6565A"/>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E17BDC"/>
    <w:pPr>
      <w:tabs>
        <w:tab w:val="center" w:pos="4680"/>
        <w:tab w:val="right" w:pos="9360"/>
      </w:tabs>
      <w:spacing w:line="240" w:lineRule="auto"/>
    </w:pPr>
  </w:style>
  <w:style w:type="character" w:customStyle="1" w:styleId="HeaderChar">
    <w:name w:val="Header Char"/>
    <w:basedOn w:val="DefaultParagraphFont"/>
    <w:link w:val="Header"/>
    <w:uiPriority w:val="99"/>
    <w:rsid w:val="00E17BDC"/>
  </w:style>
  <w:style w:type="paragraph" w:styleId="Footer">
    <w:name w:val="footer"/>
    <w:basedOn w:val="Normal"/>
    <w:link w:val="FooterChar"/>
    <w:uiPriority w:val="99"/>
    <w:unhideWhenUsed/>
    <w:rsid w:val="00E17BDC"/>
    <w:pPr>
      <w:tabs>
        <w:tab w:val="center" w:pos="4680"/>
        <w:tab w:val="right" w:pos="9360"/>
      </w:tabs>
      <w:spacing w:line="240" w:lineRule="auto"/>
    </w:pPr>
  </w:style>
  <w:style w:type="character" w:customStyle="1" w:styleId="FooterChar">
    <w:name w:val="Footer Char"/>
    <w:basedOn w:val="DefaultParagraphFont"/>
    <w:link w:val="Footer"/>
    <w:uiPriority w:val="99"/>
    <w:rsid w:val="00E17BDC"/>
  </w:style>
  <w:style w:type="character" w:styleId="Hyperlink">
    <w:name w:val="Hyperlink"/>
    <w:basedOn w:val="DefaultParagraphFont"/>
    <w:uiPriority w:val="99"/>
    <w:unhideWhenUsed/>
    <w:rsid w:val="00160A7E"/>
    <w:rPr>
      <w:color w:val="0000FF" w:themeColor="hyperlink"/>
      <w:u w:val="single"/>
    </w:rPr>
  </w:style>
  <w:style w:type="character" w:styleId="UnresolvedMention">
    <w:name w:val="Unresolved Mention"/>
    <w:basedOn w:val="DefaultParagraphFont"/>
    <w:uiPriority w:val="99"/>
    <w:semiHidden/>
    <w:unhideWhenUsed/>
    <w:rsid w:val="00160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1599610">
      <w:bodyDiv w:val="1"/>
      <w:marLeft w:val="0"/>
      <w:marRight w:val="0"/>
      <w:marTop w:val="0"/>
      <w:marBottom w:val="0"/>
      <w:divBdr>
        <w:top w:val="none" w:sz="0" w:space="0" w:color="auto"/>
        <w:left w:val="none" w:sz="0" w:space="0" w:color="auto"/>
        <w:bottom w:val="none" w:sz="0" w:space="0" w:color="auto"/>
        <w:right w:val="none" w:sz="0" w:space="0" w:color="auto"/>
      </w:divBdr>
      <w:divsChild>
        <w:div w:id="850028194">
          <w:marLeft w:val="0"/>
          <w:marRight w:val="0"/>
          <w:marTop w:val="100"/>
          <w:marBottom w:val="100"/>
          <w:divBdr>
            <w:top w:val="none" w:sz="0" w:space="0" w:color="auto"/>
            <w:left w:val="none" w:sz="0" w:space="0" w:color="auto"/>
            <w:bottom w:val="none" w:sz="0" w:space="0" w:color="auto"/>
            <w:right w:val="none" w:sz="0" w:space="0" w:color="auto"/>
          </w:divBdr>
          <w:divsChild>
            <w:div w:id="1413698290">
              <w:marLeft w:val="0"/>
              <w:marRight w:val="0"/>
              <w:marTop w:val="0"/>
              <w:marBottom w:val="0"/>
              <w:divBdr>
                <w:top w:val="none" w:sz="0" w:space="0" w:color="auto"/>
                <w:left w:val="none" w:sz="0" w:space="0" w:color="auto"/>
                <w:bottom w:val="none" w:sz="0" w:space="0" w:color="auto"/>
                <w:right w:val="none" w:sz="0" w:space="0" w:color="auto"/>
              </w:divBdr>
              <w:divsChild>
                <w:div w:id="6363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307272">
      <w:bodyDiv w:val="1"/>
      <w:marLeft w:val="0"/>
      <w:marRight w:val="0"/>
      <w:marTop w:val="0"/>
      <w:marBottom w:val="0"/>
      <w:divBdr>
        <w:top w:val="none" w:sz="0" w:space="0" w:color="auto"/>
        <w:left w:val="none" w:sz="0" w:space="0" w:color="auto"/>
        <w:bottom w:val="none" w:sz="0" w:space="0" w:color="auto"/>
        <w:right w:val="none" w:sz="0" w:space="0" w:color="auto"/>
      </w:divBdr>
      <w:divsChild>
        <w:div w:id="1469588377">
          <w:marLeft w:val="0"/>
          <w:marRight w:val="0"/>
          <w:marTop w:val="100"/>
          <w:marBottom w:val="100"/>
          <w:divBdr>
            <w:top w:val="none" w:sz="0" w:space="0" w:color="auto"/>
            <w:left w:val="none" w:sz="0" w:space="0" w:color="auto"/>
            <w:bottom w:val="none" w:sz="0" w:space="0" w:color="auto"/>
            <w:right w:val="none" w:sz="0" w:space="0" w:color="auto"/>
          </w:divBdr>
          <w:divsChild>
            <w:div w:id="318391326">
              <w:marLeft w:val="0"/>
              <w:marRight w:val="0"/>
              <w:marTop w:val="0"/>
              <w:marBottom w:val="0"/>
              <w:divBdr>
                <w:top w:val="none" w:sz="0" w:space="0" w:color="auto"/>
                <w:left w:val="none" w:sz="0" w:space="0" w:color="auto"/>
                <w:bottom w:val="none" w:sz="0" w:space="0" w:color="auto"/>
                <w:right w:val="none" w:sz="0" w:space="0" w:color="auto"/>
              </w:divBdr>
              <w:divsChild>
                <w:div w:id="11862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18300">
      <w:bodyDiv w:val="1"/>
      <w:marLeft w:val="0"/>
      <w:marRight w:val="0"/>
      <w:marTop w:val="0"/>
      <w:marBottom w:val="0"/>
      <w:divBdr>
        <w:top w:val="none" w:sz="0" w:space="0" w:color="auto"/>
        <w:left w:val="none" w:sz="0" w:space="0" w:color="auto"/>
        <w:bottom w:val="none" w:sz="0" w:space="0" w:color="auto"/>
        <w:right w:val="none" w:sz="0" w:space="0" w:color="auto"/>
      </w:divBdr>
    </w:div>
    <w:div w:id="1046950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yperlink" Target="https://www.pearson.com/en-us/subject-catalog/p/object-oriented-analysis-and-design-with-applications/P20000000347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634</Words>
  <Characters>3618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PC23</cp:lastModifiedBy>
  <cp:revision>2</cp:revision>
  <dcterms:created xsi:type="dcterms:W3CDTF">2025-07-26T11:55:00Z</dcterms:created>
  <dcterms:modified xsi:type="dcterms:W3CDTF">2025-07-26T11:55:00Z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6d4c54ec67e3c23626cf70dd17d3ca5d763544fda60c1d260fb68f03769f4383</vt:lpwstr>
  </property>
</Properties>
</file>