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BB2D71">
      <w:pPr>
        <w:ind w:left="1680" w:firstLine="420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拉卡拉跨境支付后台</w:t>
      </w:r>
    </w:p>
    <w:p w:rsidR="00283F40" w:rsidRDefault="00BB2D71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商户接入接口</w:t>
      </w:r>
    </w:p>
    <w:p w:rsidR="00283F40" w:rsidRDefault="00283F40">
      <w:pPr>
        <w:jc w:val="center"/>
        <w:rPr>
          <w:rFonts w:ascii="宋体" w:hAnsi="宋体"/>
          <w:b/>
          <w:bCs/>
          <w:sz w:val="44"/>
          <w:szCs w:val="44"/>
        </w:rPr>
      </w:pPr>
    </w:p>
    <w:p w:rsidR="00283F40" w:rsidRDefault="00283F40">
      <w:pPr>
        <w:jc w:val="center"/>
        <w:rPr>
          <w:rFonts w:ascii="宋体" w:hAnsi="宋体"/>
          <w:b/>
          <w:bCs/>
          <w:sz w:val="44"/>
          <w:szCs w:val="44"/>
        </w:rPr>
      </w:pP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文档编号：</w:t>
      </w:r>
      <w:r>
        <w:rPr>
          <w:rFonts w:ascii="Bookman Old Style" w:hAnsi="Bookman Old Style" w:hint="eastAsia"/>
          <w:b/>
          <w:sz w:val="24"/>
        </w:rPr>
        <w:t xml:space="preserve"> 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文档类别：</w:t>
      </w:r>
      <w:r>
        <w:rPr>
          <w:rFonts w:ascii="Bookman Old Style" w:hAnsi="Bookman Old Style"/>
          <w:sz w:val="24"/>
        </w:rPr>
        <w:t>系统</w:t>
      </w:r>
      <w:r>
        <w:rPr>
          <w:rFonts w:ascii="Bookman Old Style" w:hAnsi="Bookman Old Style" w:hint="eastAsia"/>
          <w:sz w:val="24"/>
        </w:rPr>
        <w:t>对外接口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密</w:t>
      </w:r>
      <w:r>
        <w:rPr>
          <w:rFonts w:ascii="Bookman Old Style" w:hAnsi="Bookman Old Style"/>
          <w:b/>
          <w:sz w:val="24"/>
        </w:rPr>
        <w:t xml:space="preserve">    </w:t>
      </w:r>
      <w:r>
        <w:rPr>
          <w:rFonts w:ascii="Bookman Old Style" w:hAnsi="Bookman Old Style" w:hint="eastAsia"/>
          <w:b/>
          <w:sz w:val="24"/>
        </w:rPr>
        <w:t>级：</w:t>
      </w:r>
      <w:r>
        <w:rPr>
          <w:rFonts w:ascii="Bookman Old Style" w:hAnsi="Bookman Old Style" w:hint="eastAsia"/>
          <w:sz w:val="24"/>
        </w:rPr>
        <w:t>机密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版本信息：</w:t>
      </w:r>
      <w:r>
        <w:rPr>
          <w:rFonts w:ascii="Bookman Old Style" w:hAnsi="Bookman Old Style" w:hint="eastAsia"/>
          <w:sz w:val="24"/>
        </w:rPr>
        <w:t>V3.</w:t>
      </w:r>
      <w:r>
        <w:rPr>
          <w:rFonts w:ascii="Bookman Old Style" w:hAnsi="Bookman Old Style"/>
          <w:sz w:val="24"/>
        </w:rPr>
        <w:t>8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建立日期：</w:t>
      </w:r>
    </w:p>
    <w:p w:rsidR="00283F40" w:rsidRDefault="00BB2D71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创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建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人：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审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核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者：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批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准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人：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批准日期：</w:t>
      </w:r>
    </w:p>
    <w:p w:rsidR="00283F40" w:rsidRDefault="00BB2D71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:rsidR="00283F40" w:rsidRDefault="00BB2D71">
      <w:pPr>
        <w:pStyle w:val="TableofContents"/>
        <w:rPr>
          <w:b w:val="0"/>
          <w:bCs/>
          <w:color w:val="0000FF"/>
          <w:sz w:val="28"/>
          <w:lang w:eastAsia="zh-CN"/>
        </w:rPr>
      </w:pPr>
      <w:bookmarkStart w:id="0" w:name="_Toc186441092"/>
      <w:bookmarkStart w:id="1" w:name="_Toc240108968"/>
      <w:bookmarkStart w:id="2" w:name="_Toc406403093"/>
      <w:bookmarkStart w:id="3" w:name="_Toc444532091"/>
      <w:bookmarkStart w:id="4" w:name="_Toc450724201"/>
      <w:r>
        <w:rPr>
          <w:rFonts w:hint="eastAsia"/>
          <w:lang w:eastAsia="zh-CN"/>
        </w:rPr>
        <w:lastRenderedPageBreak/>
        <w:t>更新记录</w:t>
      </w:r>
      <w:bookmarkEnd w:id="0"/>
      <w:bookmarkEnd w:id="1"/>
      <w:bookmarkEnd w:id="2"/>
      <w:bookmarkEnd w:id="3"/>
      <w:bookmarkEnd w:id="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4"/>
        <w:gridCol w:w="1113"/>
        <w:gridCol w:w="1225"/>
        <w:gridCol w:w="4350"/>
      </w:tblGrid>
      <w:tr w:rsidR="00283F40">
        <w:trPr>
          <w:cantSplit/>
          <w:trHeight w:val="395"/>
          <w:jc w:val="center"/>
        </w:trPr>
        <w:tc>
          <w:tcPr>
            <w:tcW w:w="1834" w:type="dxa"/>
            <w:shd w:val="pct10" w:color="auto" w:fill="FFFFFF"/>
          </w:tcPr>
          <w:p w:rsidR="00283F40" w:rsidRDefault="00BB2D71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日期</w:t>
            </w:r>
          </w:p>
        </w:tc>
        <w:tc>
          <w:tcPr>
            <w:tcW w:w="1113" w:type="dxa"/>
            <w:tcBorders>
              <w:bottom w:val="nil"/>
            </w:tcBorders>
            <w:shd w:val="pct10" w:color="auto" w:fill="FFFFFF"/>
          </w:tcPr>
          <w:p w:rsidR="00283F40" w:rsidRDefault="00BB2D71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作者</w:t>
            </w:r>
          </w:p>
        </w:tc>
        <w:tc>
          <w:tcPr>
            <w:tcW w:w="1225" w:type="dxa"/>
            <w:tcBorders>
              <w:bottom w:val="nil"/>
            </w:tcBorders>
            <w:shd w:val="pct10" w:color="auto" w:fill="FFFFFF"/>
          </w:tcPr>
          <w:p w:rsidR="00283F40" w:rsidRDefault="00BB2D71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4350" w:type="dxa"/>
            <w:tcBorders>
              <w:bottom w:val="nil"/>
            </w:tcBorders>
            <w:shd w:val="pct10" w:color="auto" w:fill="FFFFFF"/>
          </w:tcPr>
          <w:p w:rsidR="00283F40" w:rsidRDefault="00BB2D71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变更内容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</w:tcPr>
          <w:p w:rsidR="00283F40" w:rsidRDefault="00BB2D71">
            <w:r>
              <w:rPr>
                <w:rFonts w:hint="eastAsia"/>
              </w:rPr>
              <w:t>2014-10-30</w:t>
            </w:r>
          </w:p>
        </w:tc>
        <w:tc>
          <w:tcPr>
            <w:tcW w:w="1113" w:type="dxa"/>
            <w:shd w:val="clear" w:color="auto" w:fill="FFFFFF"/>
          </w:tcPr>
          <w:p w:rsidR="00283F40" w:rsidRDefault="00BB2D71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</w:tcPr>
          <w:p w:rsidR="00283F40" w:rsidRDefault="00BB2D71"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4350" w:type="dxa"/>
          </w:tcPr>
          <w:p w:rsidR="00283F40" w:rsidRDefault="00BB2D71">
            <w:r>
              <w:rPr>
                <w:rFonts w:hint="eastAsia"/>
              </w:rPr>
              <w:t>创建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2014-11-04</w:t>
            </w:r>
          </w:p>
        </w:tc>
        <w:tc>
          <w:tcPr>
            <w:tcW w:w="1113" w:type="dxa"/>
            <w:shd w:val="clear" w:color="auto" w:fill="FFFFFF"/>
          </w:tcPr>
          <w:p w:rsidR="00283F40" w:rsidRDefault="00BB2D71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</w:tcPr>
          <w:p w:rsidR="00283F40" w:rsidRDefault="00BB2D71">
            <w:r>
              <w:rPr>
                <w:rFonts w:hint="eastAsia"/>
              </w:rPr>
              <w:t>V1.0.4</w:t>
            </w:r>
          </w:p>
        </w:tc>
        <w:tc>
          <w:tcPr>
            <w:tcW w:w="4350" w:type="dxa"/>
          </w:tcPr>
          <w:p w:rsidR="00283F40" w:rsidRDefault="00BB2D71">
            <w:r>
              <w:rPr>
                <w:rFonts w:hint="eastAsia"/>
              </w:rPr>
              <w:t>明确支付、对账流程</w:t>
            </w:r>
          </w:p>
          <w:p w:rsidR="00283F40" w:rsidRDefault="00BB2D71">
            <w:r>
              <w:rPr>
                <w:rFonts w:hint="eastAsia"/>
              </w:rPr>
              <w:t>修改通信约定</w:t>
            </w:r>
          </w:p>
          <w:p w:rsidR="00283F40" w:rsidRDefault="00BB2D71">
            <w:r>
              <w:rPr>
                <w:rFonts w:hint="eastAsia"/>
              </w:rPr>
              <w:t>增加签约查询、签约、签约短信验证接口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2014-11-17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r>
              <w:rPr>
                <w:rFonts w:hint="eastAsia"/>
              </w:rPr>
              <w:t>V2.0</w:t>
            </w:r>
          </w:p>
        </w:tc>
        <w:tc>
          <w:tcPr>
            <w:tcW w:w="4350" w:type="dxa"/>
            <w:vAlign w:val="center"/>
          </w:tcPr>
          <w:p w:rsidR="00283F40" w:rsidRDefault="00BB2D71">
            <w:r>
              <w:rPr>
                <w:rFonts w:hint="eastAsia"/>
              </w:rPr>
              <w:t>明确接口类别，增加接口流程说明</w:t>
            </w:r>
          </w:p>
          <w:p w:rsidR="00283F40" w:rsidRDefault="00BB2D71">
            <w:r>
              <w:rPr>
                <w:rFonts w:hint="eastAsia"/>
              </w:rPr>
              <w:t>关闭签约短信申请接口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2015-2</w:t>
            </w:r>
            <w:r>
              <w:rPr>
                <w:bCs/>
                <w:iCs/>
              </w:rPr>
              <w:t>-</w:t>
            </w:r>
            <w:r>
              <w:rPr>
                <w:rFonts w:hint="eastAsia"/>
                <w:bCs/>
                <w:iCs/>
              </w:rPr>
              <w:t>26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283F40">
            <w:pPr>
              <w:rPr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v2.1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通信</w:t>
            </w:r>
            <w:r>
              <w:rPr>
                <w:bCs/>
                <w:iCs/>
              </w:rPr>
              <w:t>安全</w:t>
            </w:r>
            <w:r>
              <w:rPr>
                <w:rFonts w:hint="eastAsia"/>
                <w:bCs/>
                <w:iCs/>
              </w:rPr>
              <w:t>更新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2015-09-20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283F40">
            <w:pPr>
              <w:rPr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2.2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添加申请支付，更新应答码，国际收支编码，币种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2.3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</w:t>
            </w:r>
            <w:proofErr w:type="gramStart"/>
            <w:r>
              <w:rPr>
                <w:rFonts w:hint="eastAsia"/>
                <w:bCs/>
                <w:iCs/>
              </w:rPr>
              <w:t>极速支付</w:t>
            </w:r>
            <w:proofErr w:type="gramEnd"/>
            <w:r>
              <w:rPr>
                <w:rFonts w:hint="eastAsia"/>
                <w:bCs/>
                <w:iCs/>
              </w:rPr>
              <w:t>接口，新增</w:t>
            </w:r>
            <w:r>
              <w:rPr>
                <w:rFonts w:hint="eastAsia"/>
                <w:bCs/>
                <w:iCs/>
              </w:rPr>
              <w:t>payTypeId</w:t>
            </w:r>
            <w:r>
              <w:rPr>
                <w:rFonts w:hint="eastAsia"/>
                <w:bCs/>
                <w:iCs/>
              </w:rPr>
              <w:t>字段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蒋志飞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V2.4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添加支付方式（</w:t>
            </w:r>
            <w:r>
              <w:rPr>
                <w:rFonts w:hint="eastAsia"/>
                <w:bCs/>
                <w:iCs/>
              </w:rPr>
              <w:t>payTypeId</w:t>
            </w:r>
            <w:r>
              <w:rPr>
                <w:rFonts w:hint="eastAsia"/>
                <w:bCs/>
                <w:iCs/>
              </w:rPr>
              <w:t>）字典说明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罗炬辉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V2.5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添加</w:t>
            </w:r>
            <w:proofErr w:type="gramStart"/>
            <w:r>
              <w:rPr>
                <w:rFonts w:hint="eastAsia"/>
                <w:bCs/>
                <w:iCs/>
              </w:rPr>
              <w:t>极速支付</w:t>
            </w:r>
            <w:proofErr w:type="gramEnd"/>
            <w:r>
              <w:rPr>
                <w:rFonts w:hint="eastAsia"/>
                <w:bCs/>
                <w:iCs/>
              </w:rPr>
              <w:t>流程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修改支付流程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废弃申请支付接口，支付短信验证码获取更名为支付短信验证</w:t>
            </w:r>
            <w:proofErr w:type="gramStart"/>
            <w:r>
              <w:rPr>
                <w:rFonts w:hint="eastAsia"/>
                <w:bCs/>
                <w:iCs/>
              </w:rPr>
              <w:t>码重新</w:t>
            </w:r>
            <w:proofErr w:type="gramEnd"/>
            <w:r>
              <w:rPr>
                <w:rFonts w:hint="eastAsia"/>
                <w:bCs/>
                <w:iCs/>
              </w:rPr>
              <w:t>获取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2015-11-30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V2.6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商户提交订单接口，增加多海关支持，增加重庆关扩展字段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新增货币类型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2015-12-16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熊少刚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</w:t>
            </w:r>
            <w:r>
              <w:rPr>
                <w:bCs/>
                <w:iCs/>
              </w:rPr>
              <w:t>2.7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单笔实时</w:t>
            </w:r>
            <w:r>
              <w:rPr>
                <w:rFonts w:hint="eastAsia"/>
                <w:bCs/>
                <w:iCs/>
              </w:rPr>
              <w:t>收款接口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实时收款时序图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更新</w:t>
            </w:r>
            <w:r>
              <w:rPr>
                <w:bCs/>
                <w:iCs/>
              </w:rPr>
              <w:t>应答码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4.</w:t>
            </w:r>
            <w:r>
              <w:rPr>
                <w:rFonts w:hint="eastAsia"/>
                <w:bCs/>
                <w:iCs/>
              </w:rPr>
              <w:t>币种</w:t>
            </w:r>
            <w:r>
              <w:rPr>
                <w:bCs/>
                <w:iCs/>
              </w:rPr>
              <w:t>列表追加人民币：</w:t>
            </w:r>
            <w:r>
              <w:rPr>
                <w:bCs/>
                <w:iCs/>
              </w:rPr>
              <w:t>CNY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V2.8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提交订单新增字段</w:t>
            </w:r>
            <w:r>
              <w:rPr>
                <w:bCs/>
                <w:iCs/>
              </w:rPr>
              <w:t>isMergeSign</w:t>
            </w:r>
            <w:r>
              <w:rPr>
                <w:rFonts w:hint="eastAsia"/>
                <w:bCs/>
                <w:iCs/>
              </w:rPr>
              <w:t>，支持“签约</w:t>
            </w:r>
            <w:r>
              <w:rPr>
                <w:rFonts w:hint="eastAsia"/>
                <w:bCs/>
                <w:iCs/>
              </w:rPr>
              <w:t>+</w:t>
            </w:r>
            <w:r>
              <w:rPr>
                <w:rFonts w:hint="eastAsia"/>
                <w:bCs/>
                <w:iCs/>
              </w:rPr>
              <w:t>支付”合并付款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提交订单新增字段</w:t>
            </w:r>
            <w:r>
              <w:rPr>
                <w:rFonts w:hint="eastAsia"/>
                <w:bCs/>
                <w:iCs/>
              </w:rPr>
              <w:t>buyForexKind</w:t>
            </w:r>
            <w:r>
              <w:rPr>
                <w:rFonts w:hint="eastAsia"/>
                <w:bCs/>
                <w:iCs/>
              </w:rPr>
              <w:t>即“购汇种类（个人结售汇项目代码）”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增加《个人结售汇项目代码》列表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bookmarkStart w:id="5" w:name="OLE_LINK6"/>
            <w:bookmarkStart w:id="6" w:name="OLE_LINK7"/>
            <w:r>
              <w:rPr>
                <w:rFonts w:hint="eastAsia"/>
                <w:bCs/>
                <w:iCs/>
              </w:rPr>
              <w:t>V2.9</w:t>
            </w:r>
            <w:bookmarkEnd w:id="5"/>
            <w:bookmarkEnd w:id="6"/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修改《国际收支编码》列表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更新《应答码》列表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01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13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</w:t>
            </w:r>
            <w:r>
              <w:rPr>
                <w:bCs/>
                <w:iCs/>
              </w:rPr>
              <w:t>3</w:t>
            </w:r>
            <w:r>
              <w:rPr>
                <w:rFonts w:hint="eastAsia"/>
                <w:bCs/>
                <w:iCs/>
              </w:rPr>
              <w:t>.</w:t>
            </w:r>
            <w:r>
              <w:rPr>
                <w:bCs/>
                <w:iCs/>
              </w:rPr>
              <w:t>1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 xml:space="preserve">1 </w:t>
            </w:r>
            <w:r>
              <w:rPr>
                <w:rFonts w:hint="eastAsia"/>
                <w:bCs/>
                <w:iCs/>
              </w:rPr>
              <w:t>新增</w:t>
            </w:r>
            <w:r>
              <w:rPr>
                <w:rFonts w:hint="eastAsia"/>
                <w:bCs/>
                <w:iCs/>
              </w:rPr>
              <w:t>v2.0.0</w:t>
            </w:r>
            <w:r>
              <w:rPr>
                <w:bCs/>
                <w:iCs/>
              </w:rPr>
              <w:t>版本协议格式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</w:t>
            </w:r>
            <w:r>
              <w:rPr>
                <w:rFonts w:hint="eastAsia"/>
                <w:bCs/>
                <w:iCs/>
              </w:rPr>
              <w:t>新增单笔实时代付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</w:t>
            </w:r>
            <w:r>
              <w:rPr>
                <w:rFonts w:hint="eastAsia"/>
                <w:bCs/>
                <w:iCs/>
              </w:rPr>
              <w:t>单笔实时代付状态查询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4</w:t>
            </w:r>
            <w:r>
              <w:rPr>
                <w:rFonts w:hint="eastAsia"/>
                <w:bCs/>
                <w:iCs/>
              </w:rPr>
              <w:t>商户账户余额查询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02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29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2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新增代</w:t>
            </w:r>
            <w:proofErr w:type="gramStart"/>
            <w:r>
              <w:rPr>
                <w:rFonts w:hint="eastAsia"/>
                <w:bCs/>
                <w:iCs/>
              </w:rPr>
              <w:t>付账户相关</w:t>
            </w:r>
            <w:proofErr w:type="gramEnd"/>
            <w:r>
              <w:rPr>
                <w:rFonts w:hint="eastAsia"/>
                <w:bCs/>
                <w:iCs/>
              </w:rPr>
              <w:t>应答码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04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01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2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修改单笔实时收款接口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lastRenderedPageBreak/>
              <w:t>2016</w:t>
            </w:r>
            <w:r>
              <w:rPr>
                <w:bCs/>
                <w:iCs/>
              </w:rPr>
              <w:t>-04-13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蒋志飞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4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重新编写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2016-05-17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V3.5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跨境交易订单币种增加对人民币的支持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05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19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>
              <w:rPr>
                <w:bCs/>
                <w:iCs/>
              </w:rPr>
              <w:t>.6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完善单笔实时代付的账户类型，加入对公类型。新增代付交易明细文件下载，商户代付账</w:t>
            </w:r>
            <w:proofErr w:type="gramStart"/>
            <w:r>
              <w:rPr>
                <w:rFonts w:hint="eastAsia"/>
                <w:bCs/>
                <w:iCs/>
              </w:rPr>
              <w:t>务</w:t>
            </w:r>
            <w:proofErr w:type="gramEnd"/>
            <w:r>
              <w:rPr>
                <w:rFonts w:hint="eastAsia"/>
                <w:bCs/>
                <w:iCs/>
              </w:rPr>
              <w:t>明细查询。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2016-06-01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严敏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>
              <w:rPr>
                <w:bCs/>
                <w:iCs/>
              </w:rPr>
              <w:t>.</w:t>
            </w:r>
            <w:r>
              <w:rPr>
                <w:rFonts w:hint="eastAsia"/>
                <w:bCs/>
                <w:iCs/>
              </w:rPr>
              <w:t>7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商户提交订单接口请求</w:t>
            </w:r>
            <w:proofErr w:type="gramStart"/>
            <w:r>
              <w:rPr>
                <w:rFonts w:hint="eastAsia"/>
                <w:bCs/>
                <w:iCs/>
              </w:rPr>
              <w:t>新增国</w:t>
            </w:r>
            <w:proofErr w:type="gramEnd"/>
            <w:r>
              <w:rPr>
                <w:rFonts w:hint="eastAsia"/>
                <w:bCs/>
                <w:iCs/>
              </w:rPr>
              <w:t>检编号字段，修订</w:t>
            </w:r>
            <w:r>
              <w:rPr>
                <w:rFonts w:hint="eastAsia"/>
              </w:rPr>
              <w:t>商户代</w:t>
            </w:r>
            <w:proofErr w:type="gramStart"/>
            <w:r>
              <w:rPr>
                <w:rFonts w:hint="eastAsia"/>
              </w:rPr>
              <w:t>付</w:t>
            </w:r>
            <w:r>
              <w:t>账户</w:t>
            </w:r>
            <w:proofErr w:type="gramEnd"/>
            <w:r>
              <w:t>余额查询</w:t>
            </w:r>
            <w:r>
              <w:rPr>
                <w:rFonts w:hint="eastAsia"/>
              </w:rPr>
              <w:t>字段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2016-08-15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>
              <w:rPr>
                <w:bCs/>
                <w:iCs/>
              </w:rPr>
              <w:t>.</w:t>
            </w:r>
            <w:r>
              <w:rPr>
                <w:rFonts w:hint="eastAsia"/>
                <w:bCs/>
                <w:iCs/>
              </w:rPr>
              <w:t>8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新增通道银行列表接口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2016-10-20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周</w:t>
            </w:r>
            <w:proofErr w:type="gramStart"/>
            <w:r>
              <w:rPr>
                <w:rFonts w:hint="eastAsia"/>
                <w:bCs/>
                <w:iCs/>
              </w:rPr>
              <w:t>琅</w:t>
            </w:r>
            <w:proofErr w:type="gramEnd"/>
            <w:r>
              <w:rPr>
                <w:rFonts w:hint="eastAsia"/>
                <w:bCs/>
                <w:iCs/>
              </w:rPr>
              <w:t>琴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V3.9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proofErr w:type="gramStart"/>
            <w:r>
              <w:rPr>
                <w:rFonts w:hint="eastAsia"/>
                <w:bCs/>
                <w:iCs/>
              </w:rPr>
              <w:t>新增风控字段</w:t>
            </w:r>
            <w:proofErr w:type="gramEnd"/>
          </w:p>
        </w:tc>
      </w:tr>
    </w:tbl>
    <w:p w:rsidR="00283F40" w:rsidRDefault="00283F40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</w:p>
    <w:p w:rsidR="00283F40" w:rsidRDefault="00BB2D71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sdt>
      <w:sdtPr>
        <w:rPr>
          <w:rFonts w:asciiTheme="minorHAnsi" w:eastAsia="仿宋" w:hAnsiTheme="minorHAnsi" w:cstheme="minorBidi"/>
          <w:color w:val="auto"/>
          <w:kern w:val="2"/>
          <w:sz w:val="21"/>
          <w:szCs w:val="22"/>
          <w:lang w:val="zh-CN"/>
        </w:rPr>
        <w:id w:val="-1498183688"/>
      </w:sdtPr>
      <w:sdtEndPr>
        <w:rPr>
          <w:b/>
          <w:bCs/>
        </w:rPr>
      </w:sdtEndPr>
      <w:sdtContent>
        <w:p w:rsidR="00283F40" w:rsidRDefault="00BB2D71">
          <w:pPr>
            <w:pStyle w:val="TOC1"/>
          </w:pPr>
          <w:r>
            <w:rPr>
              <w:lang w:val="zh-CN"/>
            </w:rPr>
            <w:t>目录</w:t>
          </w:r>
        </w:p>
        <w:p w:rsidR="00283F40" w:rsidRDefault="00BB2D71">
          <w:pPr>
            <w:pStyle w:val="10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724201" w:history="1">
            <w:r>
              <w:rPr>
                <w:rStyle w:val="ab"/>
                <w:rFonts w:hint="eastAsia"/>
              </w:rPr>
              <w:t>更新记录</w:t>
            </w:r>
            <w:r>
              <w:tab/>
            </w:r>
            <w:r>
              <w:fldChar w:fldCharType="begin"/>
            </w:r>
            <w:r>
              <w:instrText xml:space="preserve"> PAGEREF _Toc450724201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83F40" w:rsidRDefault="00792C95">
          <w:pPr>
            <w:pStyle w:val="10"/>
            <w:tabs>
              <w:tab w:val="right" w:leader="dot" w:pos="8296"/>
            </w:tabs>
            <w:rPr>
              <w:rFonts w:eastAsiaTheme="minorEastAsia"/>
            </w:rPr>
          </w:pPr>
          <w:hyperlink w:anchor="_Toc450724202" w:history="1">
            <w:r w:rsidR="00BB2D71">
              <w:rPr>
                <w:rStyle w:val="ab"/>
              </w:rPr>
              <w:t>1</w:t>
            </w:r>
            <w:r w:rsidR="00BB2D71">
              <w:rPr>
                <w:rStyle w:val="ab"/>
                <w:rFonts w:hint="eastAsia"/>
              </w:rPr>
              <w:t>．引言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_Toc450724202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50724203" w:history="1">
            <w:r w:rsidR="00BB2D71">
              <w:rPr>
                <w:rStyle w:val="ab"/>
              </w:rPr>
              <w:t>1.1</w:t>
            </w:r>
            <w:r w:rsidR="00BB2D71">
              <w:rPr>
                <w:rFonts w:eastAsiaTheme="minorEastAsia"/>
              </w:rPr>
              <w:tab/>
            </w:r>
            <w:r w:rsidR="00BB2D71">
              <w:rPr>
                <w:rStyle w:val="ab"/>
                <w:rFonts w:hint="eastAsia"/>
              </w:rPr>
              <w:t>概述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_Toc450724203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4" w:history="1">
            <w:r w:rsidR="00BB2D71">
              <w:rPr>
                <w:rStyle w:val="ab"/>
              </w:rPr>
              <w:t xml:space="preserve">1.2 </w:t>
            </w:r>
            <w:r w:rsidR="00BB2D71">
              <w:rPr>
                <w:rStyle w:val="ab"/>
                <w:rFonts w:hint="eastAsia"/>
              </w:rPr>
              <w:t>适用范围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_Toc450724204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5" w:history="1">
            <w:r w:rsidR="00BB2D71">
              <w:rPr>
                <w:rStyle w:val="ab"/>
              </w:rPr>
              <w:t xml:space="preserve">1.3 </w:t>
            </w:r>
            <w:r w:rsidR="00BB2D71">
              <w:rPr>
                <w:rStyle w:val="ab"/>
                <w:rFonts w:hint="eastAsia"/>
              </w:rPr>
              <w:t>专用术语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_Toc450724205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6" w:history="1">
            <w:r w:rsidR="00BB2D71">
              <w:rPr>
                <w:rStyle w:val="ab"/>
              </w:rPr>
              <w:t xml:space="preserve">1.4 </w:t>
            </w:r>
            <w:r w:rsidR="00BB2D71">
              <w:rPr>
                <w:rStyle w:val="ab"/>
                <w:rFonts w:hint="eastAsia"/>
              </w:rPr>
              <w:t>成为开发者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_Toc450724206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792C95">
          <w:pPr>
            <w:pStyle w:val="10"/>
            <w:tabs>
              <w:tab w:val="right" w:leader="dot" w:pos="8296"/>
            </w:tabs>
            <w:rPr>
              <w:rFonts w:eastAsiaTheme="minorEastAsia"/>
            </w:rPr>
          </w:pPr>
          <w:hyperlink w:anchor="_Toc450724207" w:history="1">
            <w:r w:rsidR="00BB2D71">
              <w:rPr>
                <w:rStyle w:val="ab"/>
              </w:rPr>
              <w:t>2</w:t>
            </w:r>
            <w:r w:rsidR="00BB2D71">
              <w:rPr>
                <w:rStyle w:val="ab"/>
                <w:rFonts w:hint="eastAsia"/>
              </w:rPr>
              <w:t>．通信约定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_Toc450724207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8" w:history="1">
            <w:r w:rsidR="00BB2D71">
              <w:rPr>
                <w:rStyle w:val="ab"/>
              </w:rPr>
              <w:t xml:space="preserve">2.1 </w:t>
            </w:r>
            <w:r w:rsidR="00BB2D71">
              <w:rPr>
                <w:rStyle w:val="ab"/>
                <w:rFonts w:hint="eastAsia"/>
              </w:rPr>
              <w:t>环境说明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_Toc450724208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9" w:history="1">
            <w:r w:rsidR="00BB2D71">
              <w:rPr>
                <w:rStyle w:val="ab"/>
              </w:rPr>
              <w:t xml:space="preserve">2.2 </w:t>
            </w:r>
            <w:r w:rsidR="00BB2D71">
              <w:rPr>
                <w:rStyle w:val="ab"/>
                <w:rFonts w:hint="eastAsia"/>
              </w:rPr>
              <w:t>报文编码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_Toc450724209 \h </w:instrText>
            </w:r>
            <w:r w:rsidR="00BB2D71">
              <w:fldChar w:fldCharType="separate"/>
            </w:r>
            <w:r w:rsidR="00BB2D71">
              <w:t>7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10" w:history="1">
            <w:r w:rsidR="00BB2D71">
              <w:rPr>
                <w:rStyle w:val="ab"/>
              </w:rPr>
              <w:t>2.2 HTTP</w:t>
            </w:r>
            <w:r w:rsidR="00BB2D71">
              <w:rPr>
                <w:rStyle w:val="ab"/>
                <w:rFonts w:hint="eastAsia"/>
              </w:rPr>
              <w:t>请求头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_Toc450724210 \h </w:instrText>
            </w:r>
            <w:r w:rsidR="00BB2D71">
              <w:fldChar w:fldCharType="separate"/>
            </w:r>
            <w:r w:rsidR="00BB2D71">
              <w:t>7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11" w:history="1">
            <w:r w:rsidR="00BB2D71">
              <w:rPr>
                <w:rStyle w:val="ab"/>
              </w:rPr>
              <w:t xml:space="preserve">2.3 </w:t>
            </w:r>
            <w:r w:rsidR="00BB2D71">
              <w:rPr>
                <w:rStyle w:val="ab"/>
                <w:rFonts w:hint="eastAsia"/>
              </w:rPr>
              <w:t>通信安全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_Toc450724211 \h </w:instrText>
            </w:r>
            <w:r w:rsidR="00BB2D71">
              <w:fldChar w:fldCharType="separate"/>
            </w:r>
            <w:r w:rsidR="00BB2D71">
              <w:t>7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2" w:history="1">
            <w:r w:rsidR="00BB2D71">
              <w:rPr>
                <w:rStyle w:val="ab"/>
              </w:rPr>
              <w:t xml:space="preserve">2.3.1 </w:t>
            </w:r>
            <w:r w:rsidR="00BB2D71">
              <w:rPr>
                <w:rStyle w:val="ab"/>
                <w:rFonts w:hint="eastAsia"/>
              </w:rPr>
              <w:t>请求方加密过程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_Toc450724212 \h </w:instrText>
            </w:r>
            <w:r w:rsidR="00BB2D71">
              <w:fldChar w:fldCharType="separate"/>
            </w:r>
            <w:r w:rsidR="00BB2D71">
              <w:t>7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3" w:history="1">
            <w:r w:rsidR="00BB2D71">
              <w:rPr>
                <w:rStyle w:val="ab"/>
              </w:rPr>
              <w:t xml:space="preserve">2.3.2 </w:t>
            </w:r>
            <w:r w:rsidR="00BB2D71">
              <w:rPr>
                <w:rStyle w:val="ab"/>
                <w:rFonts w:hint="eastAsia"/>
              </w:rPr>
              <w:t>响应方解密过程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_Toc450724213 \h </w:instrText>
            </w:r>
            <w:r w:rsidR="00BB2D71">
              <w:fldChar w:fldCharType="separate"/>
            </w:r>
            <w:r w:rsidR="00BB2D71">
              <w:t>8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14" w:history="1">
            <w:r w:rsidR="00BB2D71">
              <w:rPr>
                <w:rStyle w:val="ab"/>
              </w:rPr>
              <w:t xml:space="preserve">2.4 </w:t>
            </w:r>
            <w:r w:rsidR="00BB2D71">
              <w:rPr>
                <w:rStyle w:val="ab"/>
                <w:rFonts w:hint="eastAsia"/>
              </w:rPr>
              <w:t>数据类型说明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_Toc450724214 \h </w:instrText>
            </w:r>
            <w:r w:rsidR="00BB2D71">
              <w:fldChar w:fldCharType="separate"/>
            </w:r>
            <w:r w:rsidR="00BB2D71">
              <w:t>8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5" w:history="1">
            <w:r w:rsidR="00BB2D71">
              <w:rPr>
                <w:rStyle w:val="ab"/>
              </w:rPr>
              <w:t xml:space="preserve">2.4.1 </w:t>
            </w:r>
            <w:r w:rsidR="00BB2D71">
              <w:rPr>
                <w:rStyle w:val="ab"/>
                <w:rFonts w:hint="eastAsia"/>
              </w:rPr>
              <w:t>类型定义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_Toc450724215 \h </w:instrText>
            </w:r>
            <w:r w:rsidR="00BB2D71">
              <w:fldChar w:fldCharType="separate"/>
            </w:r>
            <w:r w:rsidR="00BB2D71">
              <w:t>8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6" w:history="1">
            <w:r w:rsidR="00BB2D71">
              <w:rPr>
                <w:rStyle w:val="ab"/>
              </w:rPr>
              <w:t>2.4.2</w:t>
            </w:r>
            <w:r w:rsidR="00BB2D71">
              <w:rPr>
                <w:rStyle w:val="ab"/>
                <w:rFonts w:hint="eastAsia"/>
              </w:rPr>
              <w:t>长度定义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_Toc450724216 \h </w:instrText>
            </w:r>
            <w:r w:rsidR="00BB2D71">
              <w:fldChar w:fldCharType="separate"/>
            </w:r>
            <w:r w:rsidR="00BB2D71">
              <w:t>8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7" w:history="1">
            <w:r w:rsidR="00BB2D71">
              <w:rPr>
                <w:rStyle w:val="ab"/>
              </w:rPr>
              <w:t>2.4.3</w:t>
            </w:r>
            <w:r w:rsidR="00BB2D71">
              <w:rPr>
                <w:rStyle w:val="ab"/>
                <w:rFonts w:hint="eastAsia"/>
              </w:rPr>
              <w:t>接口参数统一约定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_Toc450724217 \h </w:instrText>
            </w:r>
            <w:r w:rsidR="00BB2D71">
              <w:fldChar w:fldCharType="separate"/>
            </w:r>
            <w:r w:rsidR="00BB2D71">
              <w:t>9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8" w:history="1">
            <w:r w:rsidR="00BB2D71">
              <w:rPr>
                <w:rStyle w:val="ab"/>
              </w:rPr>
              <w:t>2.4.4</w:t>
            </w:r>
            <w:r w:rsidR="00BB2D71">
              <w:rPr>
                <w:rStyle w:val="ab"/>
                <w:rFonts w:hint="eastAsia"/>
              </w:rPr>
              <w:t>接口报文参数约定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_Toc450724218 \h </w:instrText>
            </w:r>
            <w:r w:rsidR="00BB2D71">
              <w:fldChar w:fldCharType="separate"/>
            </w:r>
            <w:r w:rsidR="00BB2D71">
              <w:t>9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19" w:history="1">
            <w:r w:rsidR="00BB2D71">
              <w:rPr>
                <w:rStyle w:val="ab"/>
              </w:rPr>
              <w:t xml:space="preserve">2.5 </w:t>
            </w:r>
            <w:r w:rsidR="00BB2D71">
              <w:rPr>
                <w:rStyle w:val="ab"/>
                <w:rFonts w:hint="eastAsia"/>
              </w:rPr>
              <w:t>报文范例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_Toc450724219 \h </w:instrText>
            </w:r>
            <w:r w:rsidR="00BB2D71">
              <w:fldChar w:fldCharType="separate"/>
            </w:r>
            <w:r w:rsidR="00BB2D71">
              <w:t>10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20" w:history="1">
            <w:r w:rsidR="00BB2D71">
              <w:rPr>
                <w:rStyle w:val="ab"/>
              </w:rPr>
              <w:t>2.5.1 1.0.0</w:t>
            </w:r>
            <w:r w:rsidR="00BB2D71">
              <w:rPr>
                <w:rStyle w:val="ab"/>
                <w:rFonts w:hint="eastAsia"/>
              </w:rPr>
              <w:t>版本协议格式（用于快捷支付、单笔委托代收）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_Toc450724220 \h </w:instrText>
            </w:r>
            <w:r w:rsidR="00BB2D71">
              <w:fldChar w:fldCharType="separate"/>
            </w:r>
            <w:r w:rsidR="00BB2D71">
              <w:t>10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21" w:history="1">
            <w:r w:rsidR="00BB2D71">
              <w:rPr>
                <w:rStyle w:val="ab"/>
              </w:rPr>
              <w:t>2.5.2 2.0.0</w:t>
            </w:r>
            <w:r w:rsidR="00BB2D71">
              <w:rPr>
                <w:rStyle w:val="ab"/>
                <w:rFonts w:hint="eastAsia"/>
              </w:rPr>
              <w:t>版本协议格式（用于单笔实时代付、</w:t>
            </w:r>
            <w:r w:rsidR="00BB2D71">
              <w:rPr>
                <w:rStyle w:val="ab"/>
                <w:rFonts w:hint="eastAsia"/>
                <w:iCs/>
              </w:rPr>
              <w:t>代付交易明细文件下载、商户代付账务明细查询</w:t>
            </w:r>
            <w:r w:rsidR="00BB2D71">
              <w:rPr>
                <w:rStyle w:val="ab"/>
                <w:rFonts w:hint="eastAsia"/>
              </w:rPr>
              <w:t>）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_Toc450724221 \h </w:instrText>
            </w:r>
            <w:r w:rsidR="00BB2D71">
              <w:fldChar w:fldCharType="separate"/>
            </w:r>
            <w:r w:rsidR="00BB2D71">
              <w:t>11</w:t>
            </w:r>
            <w:r w:rsidR="00BB2D71">
              <w:fldChar w:fldCharType="end"/>
            </w:r>
          </w:hyperlink>
        </w:p>
        <w:p w:rsidR="00283F40" w:rsidRDefault="00792C95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hyperlink w:anchor="_Toc450724222" w:history="1">
            <w:r w:rsidR="00BB2D71">
              <w:rPr>
                <w:rStyle w:val="ab"/>
              </w:rPr>
              <w:t>3.</w:t>
            </w:r>
            <w:r w:rsidR="00BB2D71">
              <w:rPr>
                <w:rFonts w:eastAsiaTheme="minorEastAsia"/>
              </w:rPr>
              <w:tab/>
            </w:r>
            <w:r w:rsidR="00BB2D71">
              <w:rPr>
                <w:rStyle w:val="ab"/>
                <w:rFonts w:hint="eastAsia"/>
              </w:rPr>
              <w:t>业务流程说明说明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_Toc450724222 \h </w:instrText>
            </w:r>
            <w:r w:rsidR="00BB2D71">
              <w:fldChar w:fldCharType="separate"/>
            </w:r>
            <w:r w:rsidR="00BB2D71">
              <w:t>13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3" w:history="1">
            <w:r w:rsidR="00BB2D71">
              <w:rPr>
                <w:rStyle w:val="ab"/>
              </w:rPr>
              <w:t xml:space="preserve">3.1 </w:t>
            </w:r>
            <w:r w:rsidR="00BB2D71">
              <w:rPr>
                <w:rStyle w:val="ab"/>
                <w:rFonts w:hint="eastAsia"/>
              </w:rPr>
              <w:t>快捷支付流程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_Toc450724223 \h </w:instrText>
            </w:r>
            <w:r w:rsidR="00BB2D71">
              <w:fldChar w:fldCharType="separate"/>
            </w:r>
            <w:r w:rsidR="00BB2D71">
              <w:t>13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4" w:history="1">
            <w:r w:rsidR="00BB2D71">
              <w:rPr>
                <w:rStyle w:val="ab"/>
              </w:rPr>
              <w:t xml:space="preserve">3.2 </w:t>
            </w:r>
            <w:r w:rsidR="00BB2D71">
              <w:rPr>
                <w:rStyle w:val="ab"/>
                <w:rFonts w:hint="eastAsia"/>
              </w:rPr>
              <w:t>单笔委托代收（有短信验证码）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_Toc450724224 \h </w:instrText>
            </w:r>
            <w:r w:rsidR="00BB2D71">
              <w:fldChar w:fldCharType="separate"/>
            </w:r>
            <w:r w:rsidR="00BB2D71">
              <w:t>14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5" w:history="1">
            <w:r w:rsidR="00BB2D71">
              <w:rPr>
                <w:rStyle w:val="ab"/>
              </w:rPr>
              <w:t xml:space="preserve">3.3 </w:t>
            </w:r>
            <w:r w:rsidR="00BB2D71">
              <w:rPr>
                <w:rStyle w:val="ab"/>
                <w:rFonts w:hint="eastAsia"/>
              </w:rPr>
              <w:t>单笔委托代收（无短信）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_Toc450724225 \h </w:instrText>
            </w:r>
            <w:r w:rsidR="00BB2D71">
              <w:fldChar w:fldCharType="separate"/>
            </w:r>
            <w:r w:rsidR="00BB2D71">
              <w:t>15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6" w:history="1">
            <w:r w:rsidR="00BB2D71">
              <w:rPr>
                <w:rStyle w:val="ab"/>
              </w:rPr>
              <w:t xml:space="preserve">3.4 </w:t>
            </w:r>
            <w:r w:rsidR="00BB2D71">
              <w:rPr>
                <w:rStyle w:val="ab"/>
                <w:rFonts w:hint="eastAsia"/>
              </w:rPr>
              <w:t>单笔实时代付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_Toc450724226 \h </w:instrText>
            </w:r>
            <w:r w:rsidR="00BB2D71">
              <w:fldChar w:fldCharType="separate"/>
            </w:r>
            <w:r w:rsidR="00BB2D71">
              <w:t>15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50724227" w:history="1">
            <w:r w:rsidR="00BB2D71">
              <w:rPr>
                <w:rStyle w:val="ab"/>
              </w:rPr>
              <w:t>3.5</w:t>
            </w:r>
            <w:r w:rsidR="00BB2D71">
              <w:rPr>
                <w:rFonts w:eastAsiaTheme="minorEastAsia"/>
              </w:rPr>
              <w:tab/>
            </w:r>
            <w:r w:rsidR="00BB2D71">
              <w:rPr>
                <w:rStyle w:val="ab"/>
                <w:rFonts w:hint="eastAsia"/>
              </w:rPr>
              <w:t>商户对账文件下载流程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_Toc450724227 \h </w:instrText>
            </w:r>
            <w:r w:rsidR="00BB2D71">
              <w:fldChar w:fldCharType="separate"/>
            </w:r>
            <w:r w:rsidR="00BB2D71">
              <w:t>16</w:t>
            </w:r>
            <w:r w:rsidR="00BB2D71">
              <w:fldChar w:fldCharType="end"/>
            </w:r>
          </w:hyperlink>
        </w:p>
        <w:p w:rsidR="00283F40" w:rsidRDefault="00792C95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hyperlink w:anchor="_Toc450724228" w:history="1">
            <w:r w:rsidR="00BB2D71">
              <w:rPr>
                <w:rStyle w:val="ab"/>
              </w:rPr>
              <w:t>4.</w:t>
            </w:r>
            <w:r w:rsidR="00BB2D71">
              <w:rPr>
                <w:rFonts w:eastAsiaTheme="minorEastAsia"/>
              </w:rPr>
              <w:tab/>
            </w:r>
            <w:r w:rsidR="00BB2D71">
              <w:rPr>
                <w:rStyle w:val="ab"/>
                <w:rFonts w:hint="eastAsia"/>
              </w:rPr>
              <w:t>接口说明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_Toc450724228 \h </w:instrText>
            </w:r>
            <w:r w:rsidR="00BB2D71">
              <w:fldChar w:fldCharType="separate"/>
            </w:r>
            <w:r w:rsidR="00BB2D71">
              <w:t>17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9" w:history="1">
            <w:r w:rsidR="00BB2D71">
              <w:rPr>
                <w:rStyle w:val="ab"/>
              </w:rPr>
              <w:t xml:space="preserve">4.1 </w:t>
            </w:r>
            <w:r w:rsidR="00BB2D71">
              <w:rPr>
                <w:rStyle w:val="ab"/>
                <w:rFonts w:hint="eastAsia"/>
              </w:rPr>
              <w:t>商户提交订单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_Toc450724229 \h </w:instrText>
            </w:r>
            <w:r w:rsidR="00BB2D71">
              <w:fldChar w:fldCharType="separate"/>
            </w:r>
            <w:r w:rsidR="00BB2D71">
              <w:t>17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0" w:history="1">
            <w:r w:rsidR="00BB2D71">
              <w:rPr>
                <w:rStyle w:val="ab"/>
              </w:rPr>
              <w:t xml:space="preserve">4.1.1 </w:t>
            </w:r>
            <w:r w:rsidR="00BB2D71">
              <w:rPr>
                <w:rStyle w:val="ab"/>
                <w:rFonts w:hint="eastAsia"/>
              </w:rPr>
              <w:t>请求参数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_Toc450724230 \h </w:instrText>
            </w:r>
            <w:r w:rsidR="00BB2D71">
              <w:fldChar w:fldCharType="separate"/>
            </w:r>
            <w:r w:rsidR="00BB2D71">
              <w:t>17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1" w:history="1">
            <w:r w:rsidR="00BB2D71">
              <w:rPr>
                <w:rStyle w:val="ab"/>
              </w:rPr>
              <w:t xml:space="preserve">4.1.2 </w:t>
            </w:r>
            <w:r w:rsidR="00BB2D71">
              <w:rPr>
                <w:rStyle w:val="ab"/>
                <w:rFonts w:hint="eastAsia"/>
              </w:rPr>
              <w:t>响应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_Toc450724231 \h </w:instrText>
            </w:r>
            <w:r w:rsidR="00BB2D71">
              <w:fldChar w:fldCharType="separate"/>
            </w:r>
            <w:r w:rsidR="00BB2D71">
              <w:t>18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32" w:history="1">
            <w:r w:rsidR="00BB2D71">
              <w:rPr>
                <w:rStyle w:val="ab"/>
              </w:rPr>
              <w:t xml:space="preserve">4.2 </w:t>
            </w:r>
            <w:r w:rsidR="00BB2D71">
              <w:rPr>
                <w:rStyle w:val="ab"/>
                <w:rFonts w:hint="eastAsia"/>
              </w:rPr>
              <w:t>确认支付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_Toc450724232 \h </w:instrText>
            </w:r>
            <w:r w:rsidR="00BB2D71">
              <w:fldChar w:fldCharType="separate"/>
            </w:r>
            <w:r w:rsidR="00BB2D71">
              <w:t>19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3" w:history="1">
            <w:r w:rsidR="00BB2D71">
              <w:rPr>
                <w:rStyle w:val="ab"/>
              </w:rPr>
              <w:t xml:space="preserve">4.2.1 </w:t>
            </w:r>
            <w:r w:rsidR="00BB2D71">
              <w:rPr>
                <w:rStyle w:val="ab"/>
                <w:rFonts w:hint="eastAsia"/>
              </w:rPr>
              <w:t>请求参数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_Toc450724233 \h </w:instrText>
            </w:r>
            <w:r w:rsidR="00BB2D71">
              <w:fldChar w:fldCharType="separate"/>
            </w:r>
            <w:r w:rsidR="00BB2D71">
              <w:t>19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4" w:history="1">
            <w:r w:rsidR="00BB2D71">
              <w:rPr>
                <w:rStyle w:val="ab"/>
              </w:rPr>
              <w:t xml:space="preserve">4.2.2 </w:t>
            </w:r>
            <w:r w:rsidR="00BB2D71">
              <w:rPr>
                <w:rStyle w:val="ab"/>
                <w:rFonts w:hint="eastAsia"/>
              </w:rPr>
              <w:t>响应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_Toc450724234 \h </w:instrText>
            </w:r>
            <w:r w:rsidR="00BB2D71">
              <w:fldChar w:fldCharType="separate"/>
            </w:r>
            <w:r w:rsidR="00BB2D71">
              <w:t>20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35" w:history="1">
            <w:r w:rsidR="00BB2D71">
              <w:rPr>
                <w:rStyle w:val="ab"/>
              </w:rPr>
              <w:t xml:space="preserve">4.3 </w:t>
            </w:r>
            <w:r w:rsidR="00BB2D71">
              <w:rPr>
                <w:rStyle w:val="ab"/>
                <w:rFonts w:hint="eastAsia"/>
              </w:rPr>
              <w:t>支付短信验证码重新获取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_Toc450724235 \h </w:instrText>
            </w:r>
            <w:r w:rsidR="00BB2D71">
              <w:fldChar w:fldCharType="separate"/>
            </w:r>
            <w:r w:rsidR="00BB2D71">
              <w:t>20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6" w:history="1">
            <w:r w:rsidR="00BB2D71">
              <w:rPr>
                <w:rStyle w:val="ab"/>
              </w:rPr>
              <w:t xml:space="preserve">4.3.1 </w:t>
            </w:r>
            <w:r w:rsidR="00BB2D71">
              <w:rPr>
                <w:rStyle w:val="ab"/>
                <w:rFonts w:hint="eastAsia"/>
              </w:rPr>
              <w:t>请求参数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_Toc450724236 \h </w:instrText>
            </w:r>
            <w:r w:rsidR="00BB2D71">
              <w:fldChar w:fldCharType="separate"/>
            </w:r>
            <w:r w:rsidR="00BB2D71">
              <w:t>21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7" w:history="1">
            <w:r w:rsidR="00BB2D71">
              <w:rPr>
                <w:rStyle w:val="ab"/>
              </w:rPr>
              <w:t xml:space="preserve">4.3.2 </w:t>
            </w:r>
            <w:r w:rsidR="00BB2D71">
              <w:rPr>
                <w:rStyle w:val="ab"/>
                <w:rFonts w:hint="eastAsia"/>
              </w:rPr>
              <w:t>响应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_Toc450724237 \h </w:instrText>
            </w:r>
            <w:r w:rsidR="00BB2D71">
              <w:fldChar w:fldCharType="separate"/>
            </w:r>
            <w:r w:rsidR="00BB2D71">
              <w:t>21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38" w:history="1">
            <w:r w:rsidR="00BB2D71">
              <w:rPr>
                <w:rStyle w:val="ab"/>
              </w:rPr>
              <w:t xml:space="preserve">4.4 </w:t>
            </w:r>
            <w:r w:rsidR="00BB2D71">
              <w:rPr>
                <w:rStyle w:val="ab"/>
                <w:rFonts w:hint="eastAsia"/>
              </w:rPr>
              <w:t>单笔实时收款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_Toc450724238 \h </w:instrText>
            </w:r>
            <w:r w:rsidR="00BB2D71">
              <w:fldChar w:fldCharType="separate"/>
            </w:r>
            <w:r w:rsidR="00BB2D71">
              <w:t>21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9" w:history="1">
            <w:r w:rsidR="00BB2D71">
              <w:rPr>
                <w:rStyle w:val="ab"/>
              </w:rPr>
              <w:t xml:space="preserve">4.4.1 </w:t>
            </w:r>
            <w:r w:rsidR="00BB2D71">
              <w:rPr>
                <w:rStyle w:val="ab"/>
                <w:rFonts w:hint="eastAsia"/>
              </w:rPr>
              <w:t>请求参数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_Toc450724239 \h </w:instrText>
            </w:r>
            <w:r w:rsidR="00BB2D71">
              <w:fldChar w:fldCharType="separate"/>
            </w:r>
            <w:r w:rsidR="00BB2D71">
              <w:t>22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0" w:history="1">
            <w:r w:rsidR="00BB2D71">
              <w:rPr>
                <w:rStyle w:val="ab"/>
              </w:rPr>
              <w:t xml:space="preserve">4.4.2 </w:t>
            </w:r>
            <w:r w:rsidR="00BB2D71">
              <w:rPr>
                <w:rStyle w:val="ab"/>
                <w:rFonts w:hint="eastAsia"/>
              </w:rPr>
              <w:t>响应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_Toc450724240 \h </w:instrText>
            </w:r>
            <w:r w:rsidR="00BB2D71">
              <w:fldChar w:fldCharType="separate"/>
            </w:r>
            <w:r w:rsidR="00BB2D71">
              <w:t>23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41" w:history="1">
            <w:r w:rsidR="00BB2D71">
              <w:rPr>
                <w:rStyle w:val="ab"/>
              </w:rPr>
              <w:t xml:space="preserve">4.5 </w:t>
            </w:r>
            <w:r w:rsidR="00BB2D71">
              <w:rPr>
                <w:rStyle w:val="ab"/>
                <w:rFonts w:hint="eastAsia"/>
              </w:rPr>
              <w:t>单笔实时代付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_Toc450724241 \h </w:instrText>
            </w:r>
            <w:r w:rsidR="00BB2D71">
              <w:fldChar w:fldCharType="separate"/>
            </w:r>
            <w:r w:rsidR="00BB2D71">
              <w:t>24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2" w:history="1">
            <w:r w:rsidR="00BB2D71">
              <w:rPr>
                <w:rStyle w:val="ab"/>
              </w:rPr>
              <w:t xml:space="preserve">4.5.1 </w:t>
            </w:r>
            <w:r w:rsidR="00BB2D71">
              <w:rPr>
                <w:rStyle w:val="ab"/>
                <w:rFonts w:hint="eastAsia"/>
              </w:rPr>
              <w:t>请求参数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_Toc450724242 \h </w:instrText>
            </w:r>
            <w:r w:rsidR="00BB2D71">
              <w:fldChar w:fldCharType="separate"/>
            </w:r>
            <w:r w:rsidR="00BB2D71">
              <w:t>24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3" w:history="1">
            <w:r w:rsidR="00BB2D71">
              <w:rPr>
                <w:rStyle w:val="ab"/>
              </w:rPr>
              <w:t xml:space="preserve">4.5.2 </w:t>
            </w:r>
            <w:r w:rsidR="00BB2D71">
              <w:rPr>
                <w:rStyle w:val="ab"/>
                <w:rFonts w:hint="eastAsia"/>
              </w:rPr>
              <w:t>响应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_Toc450724243 \h </w:instrText>
            </w:r>
            <w:r w:rsidR="00BB2D71">
              <w:fldChar w:fldCharType="separate"/>
            </w:r>
            <w:r w:rsidR="00BB2D71">
              <w:t>25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44" w:history="1">
            <w:r w:rsidR="00BB2D71">
              <w:rPr>
                <w:rStyle w:val="ab"/>
              </w:rPr>
              <w:t xml:space="preserve">4.6 </w:t>
            </w:r>
            <w:r w:rsidR="00BB2D71">
              <w:rPr>
                <w:rStyle w:val="ab"/>
                <w:rFonts w:hint="eastAsia"/>
              </w:rPr>
              <w:t>查询类接口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_Toc450724244 \h </w:instrText>
            </w:r>
            <w:r w:rsidR="00BB2D71">
              <w:fldChar w:fldCharType="separate"/>
            </w:r>
            <w:r w:rsidR="00BB2D71">
              <w:t>25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5" w:history="1">
            <w:r w:rsidR="00BB2D71">
              <w:rPr>
                <w:rStyle w:val="ab"/>
              </w:rPr>
              <w:t xml:space="preserve">4.6.1 </w:t>
            </w:r>
            <w:r w:rsidR="00BB2D71">
              <w:rPr>
                <w:rStyle w:val="ab"/>
                <w:rFonts w:hint="eastAsia"/>
              </w:rPr>
              <w:t>汇率查询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_Toc450724245 \h </w:instrText>
            </w:r>
            <w:r w:rsidR="00BB2D71">
              <w:fldChar w:fldCharType="separate"/>
            </w:r>
            <w:r w:rsidR="00BB2D71">
              <w:t>25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6" w:history="1">
            <w:r w:rsidR="00BB2D71">
              <w:rPr>
                <w:rStyle w:val="ab"/>
              </w:rPr>
              <w:t xml:space="preserve">4.6.2 </w:t>
            </w:r>
            <w:r w:rsidR="00BB2D71">
              <w:rPr>
                <w:rStyle w:val="ab"/>
                <w:rFonts w:hint="eastAsia"/>
              </w:rPr>
              <w:t>订单查询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_Toc450724246 \h </w:instrText>
            </w:r>
            <w:r w:rsidR="00BB2D71">
              <w:fldChar w:fldCharType="separate"/>
            </w:r>
            <w:r w:rsidR="00BB2D71">
              <w:t>26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7" w:history="1">
            <w:r w:rsidR="00BB2D71">
              <w:rPr>
                <w:rStyle w:val="ab"/>
              </w:rPr>
              <w:t xml:space="preserve">4.6.3 </w:t>
            </w:r>
            <w:r w:rsidR="00BB2D71">
              <w:rPr>
                <w:rStyle w:val="ab"/>
                <w:rFonts w:hint="eastAsia"/>
              </w:rPr>
              <w:t>签约查询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_Toc450724247 \h </w:instrText>
            </w:r>
            <w:r w:rsidR="00BB2D71">
              <w:fldChar w:fldCharType="separate"/>
            </w:r>
            <w:r w:rsidR="00BB2D71">
              <w:t>28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8" w:history="1">
            <w:r w:rsidR="00BB2D71">
              <w:rPr>
                <w:rStyle w:val="ab"/>
              </w:rPr>
              <w:t xml:space="preserve">4.6.4 </w:t>
            </w:r>
            <w:r w:rsidR="00BB2D71">
              <w:rPr>
                <w:rStyle w:val="ab"/>
                <w:rFonts w:hint="eastAsia"/>
              </w:rPr>
              <w:t>单笔实时代付状态查询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_Toc450724248 \h </w:instrText>
            </w:r>
            <w:r w:rsidR="00BB2D71">
              <w:fldChar w:fldCharType="separate"/>
            </w:r>
            <w:r w:rsidR="00BB2D71">
              <w:t>29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9" w:history="1">
            <w:r w:rsidR="00BB2D71">
              <w:rPr>
                <w:rStyle w:val="ab"/>
              </w:rPr>
              <w:t xml:space="preserve">4.6.5 </w:t>
            </w:r>
            <w:r w:rsidR="00BB2D71">
              <w:rPr>
                <w:rStyle w:val="ab"/>
                <w:rFonts w:hint="eastAsia"/>
              </w:rPr>
              <w:t>商户代付账户余额查询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_Toc450724249 \h </w:instrText>
            </w:r>
            <w:r w:rsidR="00BB2D71">
              <w:fldChar w:fldCharType="separate"/>
            </w:r>
            <w:r w:rsidR="00BB2D71">
              <w:t>29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0" w:history="1">
            <w:r w:rsidR="00BB2D71">
              <w:rPr>
                <w:rStyle w:val="ab"/>
              </w:rPr>
              <w:t xml:space="preserve">4.6.6 </w:t>
            </w:r>
            <w:r w:rsidR="00BB2D71">
              <w:rPr>
                <w:rStyle w:val="ab"/>
                <w:rFonts w:hint="eastAsia"/>
                <w:iCs/>
              </w:rPr>
              <w:t>代付交易明细文件下载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_Toc450724250 \h </w:instrText>
            </w:r>
            <w:r w:rsidR="00BB2D71">
              <w:fldChar w:fldCharType="separate"/>
            </w:r>
            <w:r w:rsidR="00BB2D71">
              <w:t>30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1" w:history="1">
            <w:r w:rsidR="00BB2D71">
              <w:rPr>
                <w:rStyle w:val="ab"/>
              </w:rPr>
              <w:t xml:space="preserve">4.6.7 </w:t>
            </w:r>
            <w:r w:rsidR="00BB2D71">
              <w:rPr>
                <w:rStyle w:val="ab"/>
                <w:rFonts w:hint="eastAsia"/>
                <w:iCs/>
              </w:rPr>
              <w:t>商户代付账务明细查询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_Toc450724251 \h </w:instrText>
            </w:r>
            <w:r w:rsidR="00BB2D71">
              <w:fldChar w:fldCharType="separate"/>
            </w:r>
            <w:r w:rsidR="00BB2D71">
              <w:t>32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52" w:history="1">
            <w:r w:rsidR="00BB2D71">
              <w:rPr>
                <w:rStyle w:val="ab"/>
              </w:rPr>
              <w:t xml:space="preserve">4.7 </w:t>
            </w:r>
            <w:r w:rsidR="00BB2D71">
              <w:rPr>
                <w:rStyle w:val="ab"/>
                <w:rFonts w:hint="eastAsia"/>
              </w:rPr>
              <w:t>通知类接口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_Toc450724252 \h </w:instrText>
            </w:r>
            <w:r w:rsidR="00BB2D71">
              <w:fldChar w:fldCharType="separate"/>
            </w:r>
            <w:r w:rsidR="00BB2D71">
              <w:t>33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3" w:history="1">
            <w:r w:rsidR="00BB2D71">
              <w:rPr>
                <w:rStyle w:val="ab"/>
              </w:rPr>
              <w:t xml:space="preserve">4.7.1 </w:t>
            </w:r>
            <w:r w:rsidR="00BB2D71">
              <w:rPr>
                <w:rStyle w:val="ab"/>
                <w:rFonts w:hint="eastAsia"/>
              </w:rPr>
              <w:t>支付通知接口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_Toc450724253 \h </w:instrText>
            </w:r>
            <w:r w:rsidR="00BB2D71">
              <w:fldChar w:fldCharType="separate"/>
            </w:r>
            <w:r w:rsidR="00BB2D71">
              <w:t>33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4" w:history="1">
            <w:r w:rsidR="00BB2D71">
              <w:rPr>
                <w:rStyle w:val="ab"/>
              </w:rPr>
              <w:t xml:space="preserve">4.7.2 </w:t>
            </w:r>
            <w:r w:rsidR="00BB2D71">
              <w:rPr>
                <w:rStyle w:val="ab"/>
                <w:rFonts w:hint="eastAsia"/>
              </w:rPr>
              <w:t>对账文件下载通知接口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_Toc450724254 \h </w:instrText>
            </w:r>
            <w:r w:rsidR="00BB2D71">
              <w:fldChar w:fldCharType="separate"/>
            </w:r>
            <w:r w:rsidR="00BB2D71">
              <w:t>34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55" w:history="1">
            <w:r w:rsidR="00BB2D71">
              <w:rPr>
                <w:rStyle w:val="ab"/>
              </w:rPr>
              <w:t xml:space="preserve">4.8 </w:t>
            </w:r>
            <w:r w:rsidR="00BB2D71">
              <w:rPr>
                <w:rStyle w:val="ab"/>
                <w:rFonts w:hint="eastAsia"/>
              </w:rPr>
              <w:t>退款接口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_Toc450724255 \h </w:instrText>
            </w:r>
            <w:r w:rsidR="00BB2D71">
              <w:fldChar w:fldCharType="separate"/>
            </w:r>
            <w:r w:rsidR="00BB2D71">
              <w:t>35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6" w:history="1">
            <w:r w:rsidR="00BB2D71">
              <w:rPr>
                <w:rStyle w:val="ab"/>
              </w:rPr>
              <w:t xml:space="preserve">4.8.1 </w:t>
            </w:r>
            <w:r w:rsidR="00BB2D71">
              <w:rPr>
                <w:rStyle w:val="ab"/>
                <w:rFonts w:hint="eastAsia"/>
              </w:rPr>
              <w:t>请求参数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_Toc450724256 \h </w:instrText>
            </w:r>
            <w:r w:rsidR="00BB2D71">
              <w:fldChar w:fldCharType="separate"/>
            </w:r>
            <w:r w:rsidR="00BB2D71">
              <w:t>35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7" w:history="1">
            <w:r w:rsidR="00BB2D71">
              <w:rPr>
                <w:rStyle w:val="ab"/>
              </w:rPr>
              <w:t xml:space="preserve">4.8.2 </w:t>
            </w:r>
            <w:r w:rsidR="00BB2D71">
              <w:rPr>
                <w:rStyle w:val="ab"/>
                <w:rFonts w:hint="eastAsia"/>
              </w:rPr>
              <w:t>响应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_Toc450724257 \h </w:instrText>
            </w:r>
            <w:r w:rsidR="00BB2D71">
              <w:fldChar w:fldCharType="separate"/>
            </w:r>
            <w:r w:rsidR="00BB2D71">
              <w:t>36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58" w:history="1">
            <w:r w:rsidR="00BB2D71">
              <w:rPr>
                <w:rStyle w:val="ab"/>
              </w:rPr>
              <w:t xml:space="preserve">4.9 </w:t>
            </w:r>
            <w:r w:rsidR="00BB2D71">
              <w:rPr>
                <w:rStyle w:val="ab"/>
                <w:rFonts w:hint="eastAsia"/>
              </w:rPr>
              <w:t>签约类接口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_Toc450724258 \h </w:instrText>
            </w:r>
            <w:r w:rsidR="00BB2D71">
              <w:fldChar w:fldCharType="separate"/>
            </w:r>
            <w:r w:rsidR="00BB2D71">
              <w:t>36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9" w:history="1">
            <w:r w:rsidR="00BB2D71">
              <w:rPr>
                <w:rStyle w:val="ab"/>
              </w:rPr>
              <w:t xml:space="preserve">4.9.1 </w:t>
            </w:r>
            <w:r w:rsidR="00BB2D71">
              <w:rPr>
                <w:rStyle w:val="ab"/>
                <w:rFonts w:hint="eastAsia"/>
              </w:rPr>
              <w:t>用户签约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_Toc450724259 \h </w:instrText>
            </w:r>
            <w:r w:rsidR="00BB2D71">
              <w:fldChar w:fldCharType="separate"/>
            </w:r>
            <w:r w:rsidR="00BB2D71">
              <w:t>36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60" w:history="1">
            <w:r w:rsidR="00BB2D71">
              <w:rPr>
                <w:rStyle w:val="ab"/>
              </w:rPr>
              <w:t xml:space="preserve">4.9.2 </w:t>
            </w:r>
            <w:r w:rsidR="00BB2D71">
              <w:rPr>
                <w:rStyle w:val="ab"/>
                <w:rFonts w:hint="eastAsia"/>
              </w:rPr>
              <w:t>用户签约验证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_Toc450724260 \h </w:instrText>
            </w:r>
            <w:r w:rsidR="00BB2D71">
              <w:fldChar w:fldCharType="separate"/>
            </w:r>
            <w:r w:rsidR="00BB2D71">
              <w:t>37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1" w:history="1">
            <w:r w:rsidR="00BB2D71">
              <w:rPr>
                <w:rStyle w:val="ab"/>
              </w:rPr>
              <w:t xml:space="preserve">4.10 </w:t>
            </w:r>
            <w:r w:rsidR="00BB2D71">
              <w:rPr>
                <w:rStyle w:val="ab"/>
                <w:rFonts w:hint="eastAsia"/>
              </w:rPr>
              <w:t>对账类接口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_Toc450724261 \h </w:instrText>
            </w:r>
            <w:r w:rsidR="00BB2D71">
              <w:fldChar w:fldCharType="separate"/>
            </w:r>
            <w:r w:rsidR="00BB2D71">
              <w:t>38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62" w:history="1">
            <w:r w:rsidR="00BB2D71">
              <w:rPr>
                <w:rStyle w:val="ab"/>
              </w:rPr>
              <w:t xml:space="preserve">4.10.1 </w:t>
            </w:r>
            <w:r w:rsidR="00BB2D71">
              <w:rPr>
                <w:rStyle w:val="ab"/>
                <w:rFonts w:hint="eastAsia"/>
              </w:rPr>
              <w:t>对账文件预约下载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_Toc450724262 \h </w:instrText>
            </w:r>
            <w:r w:rsidR="00BB2D71">
              <w:fldChar w:fldCharType="separate"/>
            </w:r>
            <w:r w:rsidR="00BB2D71">
              <w:t>38</w:t>
            </w:r>
            <w:r w:rsidR="00BB2D71">
              <w:fldChar w:fldCharType="end"/>
            </w:r>
          </w:hyperlink>
        </w:p>
        <w:p w:rsidR="00283F40" w:rsidRDefault="00792C95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63" w:history="1">
            <w:r w:rsidR="00BB2D71">
              <w:rPr>
                <w:rStyle w:val="ab"/>
              </w:rPr>
              <w:t xml:space="preserve">4.10.2 </w:t>
            </w:r>
            <w:r w:rsidR="00BB2D71">
              <w:rPr>
                <w:rStyle w:val="ab"/>
                <w:rFonts w:hint="eastAsia"/>
              </w:rPr>
              <w:t>对账文件格式说明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_Toc450724263 \h </w:instrText>
            </w:r>
            <w:r w:rsidR="00BB2D71">
              <w:fldChar w:fldCharType="separate"/>
            </w:r>
            <w:r w:rsidR="00BB2D71">
              <w:t>39</w:t>
            </w:r>
            <w:r w:rsidR="00BB2D71">
              <w:fldChar w:fldCharType="end"/>
            </w:r>
          </w:hyperlink>
        </w:p>
        <w:p w:rsidR="00283F40" w:rsidRDefault="00792C95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hyperlink w:anchor="_Toc450724264" w:history="1">
            <w:r w:rsidR="00BB2D71">
              <w:rPr>
                <w:rStyle w:val="ab"/>
              </w:rPr>
              <w:t>5</w:t>
            </w:r>
            <w:r w:rsidR="00BB2D71">
              <w:rPr>
                <w:rFonts w:eastAsiaTheme="minorEastAsia"/>
              </w:rPr>
              <w:tab/>
            </w:r>
            <w:r w:rsidR="00BB2D71">
              <w:rPr>
                <w:rStyle w:val="ab"/>
                <w:rFonts w:hint="eastAsia"/>
              </w:rPr>
              <w:t>附录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_Toc450724264 \h </w:instrText>
            </w:r>
            <w:r w:rsidR="00BB2D71">
              <w:fldChar w:fldCharType="separate"/>
            </w:r>
            <w:r w:rsidR="00BB2D71">
              <w:t>40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5" w:history="1">
            <w:r w:rsidR="00BB2D71">
              <w:rPr>
                <w:rStyle w:val="ab"/>
              </w:rPr>
              <w:t xml:space="preserve">5.1 </w:t>
            </w:r>
            <w:r w:rsidR="00BB2D71">
              <w:rPr>
                <w:rStyle w:val="ab"/>
                <w:rFonts w:hint="eastAsia"/>
              </w:rPr>
              <w:t>应答码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_Toc450724265 \h </w:instrText>
            </w:r>
            <w:r w:rsidR="00BB2D71">
              <w:fldChar w:fldCharType="separate"/>
            </w:r>
            <w:r w:rsidR="00BB2D71">
              <w:t>40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6" w:history="1">
            <w:r w:rsidR="00BB2D71">
              <w:rPr>
                <w:rStyle w:val="ab"/>
              </w:rPr>
              <w:t xml:space="preserve">5.2 </w:t>
            </w:r>
            <w:r w:rsidR="00BB2D71">
              <w:rPr>
                <w:rStyle w:val="ab"/>
                <w:rFonts w:hint="eastAsia"/>
              </w:rPr>
              <w:t>支付状态码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_Toc450724266 \h </w:instrText>
            </w:r>
            <w:r w:rsidR="00BB2D71">
              <w:fldChar w:fldCharType="separate"/>
            </w:r>
            <w:r w:rsidR="00BB2D71">
              <w:t>43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7" w:history="1">
            <w:r w:rsidR="00BB2D71">
              <w:rPr>
                <w:rStyle w:val="ab"/>
              </w:rPr>
              <w:t xml:space="preserve">5.3 </w:t>
            </w:r>
            <w:r w:rsidR="00BB2D71">
              <w:rPr>
                <w:rStyle w:val="ab"/>
                <w:rFonts w:hint="eastAsia"/>
              </w:rPr>
              <w:t>证件类型对照表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_Toc450724267 \h </w:instrText>
            </w:r>
            <w:r w:rsidR="00BB2D71">
              <w:fldChar w:fldCharType="separate"/>
            </w:r>
            <w:r w:rsidR="00BB2D71">
              <w:t>44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8" w:history="1">
            <w:r w:rsidR="00BB2D71">
              <w:rPr>
                <w:rStyle w:val="ab"/>
              </w:rPr>
              <w:t xml:space="preserve">5.4 </w:t>
            </w:r>
            <w:r w:rsidR="00BB2D71">
              <w:rPr>
                <w:rStyle w:val="ab"/>
                <w:rFonts w:hint="eastAsia"/>
              </w:rPr>
              <w:t>国际收支编码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_Toc450724268 \h </w:instrText>
            </w:r>
            <w:r w:rsidR="00BB2D71">
              <w:fldChar w:fldCharType="separate"/>
            </w:r>
            <w:r w:rsidR="00BB2D71">
              <w:t>44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9" w:history="1">
            <w:r w:rsidR="00BB2D71">
              <w:rPr>
                <w:rStyle w:val="ab"/>
              </w:rPr>
              <w:t xml:space="preserve">5.5 </w:t>
            </w:r>
            <w:r w:rsidR="00BB2D71">
              <w:rPr>
                <w:rStyle w:val="ab"/>
                <w:rFonts w:hint="eastAsia"/>
              </w:rPr>
              <w:t>币种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_Toc450724269 \h </w:instrText>
            </w:r>
            <w:r w:rsidR="00BB2D71">
              <w:fldChar w:fldCharType="separate"/>
            </w:r>
            <w:r w:rsidR="00BB2D71">
              <w:t>44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70" w:history="1">
            <w:r w:rsidR="00BB2D71">
              <w:rPr>
                <w:rStyle w:val="ab"/>
              </w:rPr>
              <w:t xml:space="preserve">5.6 </w:t>
            </w:r>
            <w:r w:rsidR="00BB2D71">
              <w:rPr>
                <w:rStyle w:val="ab"/>
                <w:rFonts w:hint="eastAsia"/>
              </w:rPr>
              <w:t>支付方式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_Toc450724270 \h </w:instrText>
            </w:r>
            <w:r w:rsidR="00BB2D71">
              <w:fldChar w:fldCharType="separate"/>
            </w:r>
            <w:r w:rsidR="00BB2D71">
              <w:t>45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71" w:history="1">
            <w:r w:rsidR="00BB2D71">
              <w:rPr>
                <w:rStyle w:val="ab"/>
              </w:rPr>
              <w:t xml:space="preserve">5.7 </w:t>
            </w:r>
            <w:r w:rsidR="00BB2D71">
              <w:rPr>
                <w:rStyle w:val="ab"/>
                <w:rFonts w:hint="eastAsia"/>
              </w:rPr>
              <w:t>个人结售汇项目代码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_Toc450724271 \h </w:instrText>
            </w:r>
            <w:r w:rsidR="00BB2D71">
              <w:fldChar w:fldCharType="separate"/>
            </w:r>
            <w:r w:rsidR="00BB2D71">
              <w:t>45</w:t>
            </w:r>
            <w:r w:rsidR="00BB2D71">
              <w:fldChar w:fldCharType="end"/>
            </w:r>
          </w:hyperlink>
        </w:p>
        <w:p w:rsidR="00283F40" w:rsidRDefault="00792C9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50724272" w:history="1">
            <w:r w:rsidR="00BB2D71">
              <w:rPr>
                <w:rStyle w:val="ab"/>
              </w:rPr>
              <w:t>5.8</w:t>
            </w:r>
            <w:r w:rsidR="00BB2D71">
              <w:rPr>
                <w:rFonts w:eastAsiaTheme="minorEastAsia"/>
              </w:rPr>
              <w:tab/>
            </w:r>
            <w:r w:rsidR="00BB2D71">
              <w:rPr>
                <w:rStyle w:val="ab"/>
                <w:rFonts w:hint="eastAsia"/>
              </w:rPr>
              <w:t>交易类型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_Toc450724272 \h </w:instrText>
            </w:r>
            <w:r w:rsidR="00BB2D71">
              <w:fldChar w:fldCharType="separate"/>
            </w:r>
            <w:r w:rsidR="00BB2D71">
              <w:t>45</w:t>
            </w:r>
            <w:r w:rsidR="00BB2D71">
              <w:fldChar w:fldCharType="end"/>
            </w:r>
          </w:hyperlink>
        </w:p>
        <w:p w:rsidR="00283F40" w:rsidRDefault="00BB2D71">
          <w:r>
            <w:rPr>
              <w:b/>
              <w:bCs/>
              <w:lang w:val="zh-CN"/>
            </w:rPr>
            <w:fldChar w:fldCharType="end"/>
          </w:r>
        </w:p>
      </w:sdtContent>
    </w:sdt>
    <w:p w:rsidR="00283F40" w:rsidRDefault="00BB2D71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:rsidR="00283F40" w:rsidRDefault="006B7726" w:rsidP="006B7726">
      <w:pPr>
        <w:pStyle w:val="1"/>
        <w:numPr>
          <w:ilvl w:val="0"/>
          <w:numId w:val="17"/>
        </w:numPr>
      </w:pPr>
      <w:bookmarkStart w:id="7" w:name="_Toc450724202"/>
      <w:r>
        <w:lastRenderedPageBreak/>
        <w:t xml:space="preserve"> </w:t>
      </w:r>
      <w:r w:rsidR="00BB2D71">
        <w:rPr>
          <w:rFonts w:hint="eastAsia"/>
        </w:rPr>
        <w:t>引言</w:t>
      </w:r>
      <w:bookmarkEnd w:id="7"/>
    </w:p>
    <w:p w:rsidR="00283F40" w:rsidRDefault="00BB2D71">
      <w:pPr>
        <w:pStyle w:val="2"/>
        <w:numPr>
          <w:ilvl w:val="1"/>
          <w:numId w:val="2"/>
        </w:numPr>
      </w:pPr>
      <w:bookmarkStart w:id="8" w:name="_Toc450724203"/>
      <w:r>
        <w:rPr>
          <w:rFonts w:hint="eastAsia"/>
        </w:rPr>
        <w:t>概述</w:t>
      </w:r>
      <w:bookmarkEnd w:id="8"/>
    </w:p>
    <w:p w:rsidR="00283F40" w:rsidRDefault="00BB2D71">
      <w:pPr>
        <w:ind w:firstLine="420"/>
      </w:pPr>
      <w:r>
        <w:rPr>
          <w:rFonts w:hint="eastAsia"/>
        </w:rPr>
        <w:t>该</w:t>
      </w:r>
      <w:r>
        <w:t>文档</w:t>
      </w:r>
      <w:r>
        <w:rPr>
          <w:rFonts w:hint="eastAsia"/>
        </w:rPr>
        <w:t>定义了支付平台与商户系统之间的开放接口，主要是对消费处理流程、通信约定、通信接口的定义。商户通过这一规范可以实现与支付平台联通，实现用户通过支付平台支付。</w:t>
      </w:r>
    </w:p>
    <w:p w:rsidR="00283F40" w:rsidRDefault="000659FF" w:rsidP="000659FF">
      <w:pPr>
        <w:pStyle w:val="2"/>
      </w:pPr>
      <w:bookmarkStart w:id="9" w:name="_Toc450724204"/>
      <w:r>
        <w:rPr>
          <w:rFonts w:hint="eastAsia"/>
        </w:rPr>
        <w:t>1</w:t>
      </w:r>
      <w:r>
        <w:t>.2</w:t>
      </w:r>
      <w:r w:rsidR="00BB2D71">
        <w:rPr>
          <w:rFonts w:hint="eastAsia"/>
        </w:rPr>
        <w:t>适用</w:t>
      </w:r>
      <w:r w:rsidR="00BB2D71">
        <w:t>范围</w:t>
      </w:r>
      <w:bookmarkEnd w:id="9"/>
    </w:p>
    <w:p w:rsidR="00283F40" w:rsidRDefault="00BB2D7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此文档适用于跨境支付接入商户以及境内接入商户。接口支持“快捷支付”、“单笔委托代收（包括</w:t>
      </w:r>
      <w:r>
        <w:rPr>
          <w:rFonts w:ascii="宋体" w:hAnsi="宋体"/>
        </w:rPr>
        <w:t>有短信和无短信版本）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。</w:t>
      </w:r>
    </w:p>
    <w:p w:rsidR="00283F40" w:rsidRDefault="000659FF" w:rsidP="000659FF">
      <w:pPr>
        <w:pStyle w:val="2"/>
      </w:pPr>
      <w:bookmarkStart w:id="10" w:name="_Toc450724205"/>
      <w:r>
        <w:rPr>
          <w:rFonts w:hint="eastAsia"/>
        </w:rPr>
        <w:t>1</w:t>
      </w:r>
      <w:r>
        <w:t>.3</w:t>
      </w:r>
      <w:r w:rsidR="00BB2D71">
        <w:rPr>
          <w:rFonts w:hint="eastAsia"/>
        </w:rPr>
        <w:t>专用</w:t>
      </w:r>
      <w:r w:rsidR="00BB2D71">
        <w:t>术语</w:t>
      </w:r>
      <w:bookmarkEnd w:id="10"/>
    </w:p>
    <w:p w:rsidR="00283F40" w:rsidRDefault="00BB2D71">
      <w:pPr>
        <w:spacing w:line="360" w:lineRule="auto"/>
        <w:ind w:firstLineChars="200" w:firstLine="420"/>
      </w:pPr>
      <w:r>
        <w:rPr>
          <w:rFonts w:hint="eastAsia"/>
        </w:rPr>
        <w:t>商户：指在平台上直接或间接为用户提供商品或服务的支付平台协议方，也是本接口中的收款方之一。</w:t>
      </w:r>
    </w:p>
    <w:p w:rsidR="00283F40" w:rsidRDefault="00BB2D71">
      <w:pPr>
        <w:spacing w:line="360" w:lineRule="auto"/>
        <w:ind w:firstLineChars="202" w:firstLine="424"/>
      </w:pPr>
      <w:r>
        <w:rPr>
          <w:rFonts w:hint="eastAsia"/>
        </w:rPr>
        <w:t>用户：指在提交方网站平台进行购卖商品和服务的企业代理或个人代理，也是本接口中的付款方。</w:t>
      </w:r>
    </w:p>
    <w:p w:rsidR="00283F40" w:rsidRDefault="00BB2D71">
      <w:pPr>
        <w:pStyle w:val="2"/>
      </w:pPr>
      <w:bookmarkStart w:id="11" w:name="_Toc450724206"/>
      <w:r>
        <w:t xml:space="preserve">1.4 </w:t>
      </w:r>
      <w:r>
        <w:rPr>
          <w:rFonts w:hint="eastAsia"/>
        </w:rPr>
        <w:t>成为开发者</w:t>
      </w:r>
      <w:bookmarkEnd w:id="11"/>
    </w:p>
    <w:p w:rsidR="00283F40" w:rsidRDefault="00BB2D71">
      <w:r>
        <w:tab/>
      </w:r>
      <w:r>
        <w:rPr>
          <w:rFonts w:hint="eastAsia"/>
        </w:rPr>
        <w:t>商户</w:t>
      </w:r>
      <w:r>
        <w:t>欲</w:t>
      </w:r>
      <w:proofErr w:type="gramStart"/>
      <w:r>
        <w:rPr>
          <w:rFonts w:hint="eastAsia"/>
        </w:rPr>
        <w:t>接入</w:t>
      </w:r>
      <w:r>
        <w:t>拉</w:t>
      </w:r>
      <w:proofErr w:type="gramEnd"/>
      <w:r>
        <w:t>卡拉跨境支付平台成为开发者</w:t>
      </w:r>
      <w:r>
        <w:rPr>
          <w:rFonts w:hint="eastAsia"/>
        </w:rPr>
        <w:t>需按</w:t>
      </w:r>
      <w:r>
        <w:t>如下步骤：</w:t>
      </w:r>
    </w:p>
    <w:p w:rsidR="00283F40" w:rsidRDefault="00BB2D7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提交材料至</w:t>
      </w:r>
      <w:r>
        <w:t>拉卡拉跨境支付平台运营</w:t>
      </w:r>
      <w:r>
        <w:rPr>
          <w:rFonts w:hint="eastAsia"/>
        </w:rPr>
        <w:t>人员</w:t>
      </w:r>
      <w:r>
        <w:t>进行注册</w:t>
      </w:r>
    </w:p>
    <w:p w:rsidR="00283F40" w:rsidRDefault="00BB2D7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一旦</w:t>
      </w:r>
      <w:r>
        <w:t>注册成功，拉卡拉跨境支付平台运营人员将下发</w:t>
      </w:r>
      <w:r>
        <w:rPr>
          <w:rFonts w:hint="eastAsia"/>
        </w:rPr>
        <w:t>商户</w:t>
      </w:r>
      <w:r>
        <w:t>编号、接口密钥</w:t>
      </w:r>
      <w:r>
        <w:rPr>
          <w:rFonts w:hint="eastAsia"/>
        </w:rPr>
        <w:t>（商户</w:t>
      </w:r>
      <w:r>
        <w:t>私</w:t>
      </w:r>
      <w:proofErr w:type="gramStart"/>
      <w:r>
        <w:t>钥</w:t>
      </w:r>
      <w:proofErr w:type="gramEnd"/>
      <w:r>
        <w:t>、平台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）</w:t>
      </w:r>
      <w:r>
        <w:rPr>
          <w:rFonts w:hint="eastAsia"/>
        </w:rPr>
        <w:t>。</w:t>
      </w:r>
    </w:p>
    <w:p w:rsidR="00283F40" w:rsidRDefault="00BB2D71">
      <w:r>
        <w:rPr>
          <w:rFonts w:hint="eastAsia"/>
        </w:rPr>
        <w:t>我</w:t>
      </w:r>
      <w:r>
        <w:t>方提供测试环境供</w:t>
      </w:r>
      <w:r>
        <w:rPr>
          <w:rFonts w:hint="eastAsia"/>
        </w:rPr>
        <w:t>开发者</w:t>
      </w:r>
      <w:r>
        <w:t>测试联调，</w:t>
      </w:r>
      <w:r>
        <w:rPr>
          <w:rFonts w:hint="eastAsia"/>
        </w:rPr>
        <w:t>当</w:t>
      </w:r>
      <w:r>
        <w:t>开发者需</w:t>
      </w:r>
      <w:r>
        <w:rPr>
          <w:rFonts w:hint="eastAsia"/>
        </w:rPr>
        <w:t>测试</w:t>
      </w:r>
      <w:r>
        <w:t>联调时</w:t>
      </w:r>
      <w:r>
        <w:rPr>
          <w:rFonts w:hint="eastAsia"/>
        </w:rPr>
        <w:t>需</w:t>
      </w:r>
      <w:r>
        <w:t>联系我方运营人员注册测试</w:t>
      </w:r>
      <w:proofErr w:type="gramStart"/>
      <w:r>
        <w:t>商户号</w:t>
      </w:r>
      <w:proofErr w:type="gramEnd"/>
      <w:r>
        <w:t>以及相应密钥。</w:t>
      </w:r>
      <w:r>
        <w:rPr>
          <w:rFonts w:hint="eastAsia"/>
        </w:rPr>
        <w:t xml:space="preserve"> </w:t>
      </w:r>
    </w:p>
    <w:p w:rsidR="00283F40" w:rsidRDefault="00BB2D71">
      <w:pPr>
        <w:pStyle w:val="1"/>
      </w:pPr>
      <w:bookmarkStart w:id="12" w:name="_Toc450724207"/>
      <w:r>
        <w:rPr>
          <w:rFonts w:hint="eastAsia"/>
        </w:rPr>
        <w:t>2</w:t>
      </w:r>
      <w:r>
        <w:rPr>
          <w:rFonts w:hint="eastAsia"/>
        </w:rPr>
        <w:t>．通信</w:t>
      </w:r>
      <w:r>
        <w:t>约定</w:t>
      </w:r>
      <w:bookmarkEnd w:id="12"/>
    </w:p>
    <w:p w:rsidR="00283F40" w:rsidRDefault="00BB2D71">
      <w:pPr>
        <w:pStyle w:val="2"/>
      </w:pPr>
      <w:bookmarkStart w:id="13" w:name="_Toc450724208"/>
      <w:r>
        <w:rPr>
          <w:rFonts w:hint="eastAsia"/>
        </w:rPr>
        <w:t xml:space="preserve">2.1 </w:t>
      </w:r>
      <w:r>
        <w:rPr>
          <w:rFonts w:hint="eastAsia"/>
        </w:rPr>
        <w:t>环境</w:t>
      </w:r>
      <w:r>
        <w:t>说明</w:t>
      </w:r>
      <w:bookmarkEnd w:id="13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3F40">
        <w:tc>
          <w:tcPr>
            <w:tcW w:w="2765" w:type="dxa"/>
            <w:shd w:val="clear" w:color="auto" w:fill="D9D9D9" w:themeFill="background1" w:themeFillShade="D9"/>
          </w:tcPr>
          <w:p w:rsidR="00283F40" w:rsidRDefault="00BB2D7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环境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283F40" w:rsidRDefault="00BB2D71">
            <w:pPr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HOST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283F40" w:rsidRDefault="00BB2D71">
            <w:pPr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SCHEME</w:t>
            </w:r>
          </w:p>
        </w:tc>
      </w:tr>
      <w:tr w:rsidR="00283F40">
        <w:tc>
          <w:tcPr>
            <w:tcW w:w="2765" w:type="dxa"/>
          </w:tcPr>
          <w:p w:rsidR="00283F40" w:rsidRDefault="00BB2D71">
            <w:r>
              <w:rPr>
                <w:rFonts w:hint="eastAsia"/>
              </w:rPr>
              <w:t>测试</w:t>
            </w:r>
          </w:p>
        </w:tc>
        <w:tc>
          <w:tcPr>
            <w:tcW w:w="2765" w:type="dxa"/>
          </w:tcPr>
          <w:p w:rsidR="00283F40" w:rsidRDefault="00BB2D71">
            <w:pPr>
              <w:rPr>
                <w:i/>
              </w:rPr>
            </w:pPr>
            <w:r>
              <w:rPr>
                <w:i/>
              </w:rPr>
              <w:t>testintl.lakala.com</w:t>
            </w:r>
          </w:p>
        </w:tc>
        <w:tc>
          <w:tcPr>
            <w:tcW w:w="2766" w:type="dxa"/>
          </w:tcPr>
          <w:p w:rsidR="00283F40" w:rsidRDefault="00BB2D71">
            <w:r>
              <w:rPr>
                <w:rFonts w:hint="eastAsia"/>
                <w:i/>
              </w:rPr>
              <w:t>http</w:t>
            </w:r>
          </w:p>
        </w:tc>
      </w:tr>
      <w:tr w:rsidR="00283F40">
        <w:tc>
          <w:tcPr>
            <w:tcW w:w="2765" w:type="dxa"/>
          </w:tcPr>
          <w:p w:rsidR="00283F40" w:rsidRDefault="00BB2D71">
            <w:r>
              <w:rPr>
                <w:rFonts w:hint="eastAsia"/>
              </w:rPr>
              <w:t>生产</w:t>
            </w:r>
          </w:p>
        </w:tc>
        <w:tc>
          <w:tcPr>
            <w:tcW w:w="2765" w:type="dxa"/>
          </w:tcPr>
          <w:p w:rsidR="00283F40" w:rsidRDefault="00BB2D71">
            <w:pPr>
              <w:rPr>
                <w:i/>
              </w:rPr>
            </w:pPr>
            <w:r>
              <w:rPr>
                <w:i/>
              </w:rPr>
              <w:t>intl.lakala.com</w:t>
            </w:r>
          </w:p>
        </w:tc>
        <w:tc>
          <w:tcPr>
            <w:tcW w:w="2766" w:type="dxa"/>
          </w:tcPr>
          <w:p w:rsidR="00283F40" w:rsidRDefault="00BB2D71">
            <w:r>
              <w:rPr>
                <w:rFonts w:hint="eastAsia"/>
                <w:i/>
              </w:rPr>
              <w:t>http</w:t>
            </w:r>
            <w:r>
              <w:rPr>
                <w:i/>
              </w:rPr>
              <w:t>s</w:t>
            </w:r>
          </w:p>
        </w:tc>
      </w:tr>
    </w:tbl>
    <w:p w:rsidR="00283F40" w:rsidRDefault="00BB2D71">
      <w:pPr>
        <w:pStyle w:val="2"/>
      </w:pPr>
      <w:bookmarkStart w:id="14" w:name="_Toc45072420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报文</w:t>
      </w:r>
      <w:r>
        <w:t>编码</w:t>
      </w:r>
      <w:bookmarkEnd w:id="14"/>
    </w:p>
    <w:p w:rsidR="00283F40" w:rsidRDefault="00BB2D71">
      <w:r>
        <w:rPr>
          <w:rFonts w:hint="eastAsia"/>
        </w:rPr>
        <w:t>在</w:t>
      </w:r>
      <w:r>
        <w:rPr>
          <w:rFonts w:hint="eastAsia"/>
        </w:rPr>
        <w:t>post</w:t>
      </w:r>
      <w:r>
        <w:rPr>
          <w:rFonts w:hint="eastAsia"/>
        </w:rPr>
        <w:t>传输过程中用</w:t>
      </w:r>
      <w:r>
        <w:rPr>
          <w:rFonts w:hint="eastAsia"/>
        </w:rPr>
        <w:t>UTF-8</w:t>
      </w:r>
      <w:r>
        <w:rPr>
          <w:rFonts w:hint="eastAsia"/>
        </w:rPr>
        <w:t>编码；</w:t>
      </w:r>
    </w:p>
    <w:p w:rsidR="00283F40" w:rsidRDefault="00BB2D71">
      <w:pPr>
        <w:pStyle w:val="2"/>
      </w:pPr>
      <w:bookmarkStart w:id="15" w:name="_Toc450724210"/>
      <w:r>
        <w:rPr>
          <w:rFonts w:hint="eastAsia"/>
        </w:rPr>
        <w:t>2.2 HTTP</w:t>
      </w:r>
      <w:r>
        <w:rPr>
          <w:rFonts w:hint="eastAsia"/>
        </w:rPr>
        <w:t>请求头</w:t>
      </w:r>
      <w:bookmarkEnd w:id="15"/>
    </w:p>
    <w:tbl>
      <w:tblPr>
        <w:tblStyle w:val="ad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96"/>
      </w:tblGrid>
      <w:tr w:rsidR="00283F40">
        <w:trPr>
          <w:trHeight w:val="586"/>
        </w:trPr>
        <w:tc>
          <w:tcPr>
            <w:tcW w:w="8296" w:type="dxa"/>
            <w:shd w:val="clear" w:color="auto" w:fill="F2F2F2" w:themeFill="background1" w:themeFillShade="F2"/>
          </w:tcPr>
          <w:p w:rsidR="00283F40" w:rsidRDefault="00BB2D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>
              <w:rPr>
                <w:rFonts w:hint="eastAsia"/>
                <w:color w:val="2E74B5" w:themeColor="accent1" w:themeShade="BF"/>
              </w:rPr>
              <w:t>on</w:t>
            </w:r>
            <w:r>
              <w:rPr>
                <w:color w:val="2E74B5" w:themeColor="accent1" w:themeShade="BF"/>
              </w:rPr>
              <w:t>tent-Type:application/json;charset=utf-8;</w:t>
            </w:r>
          </w:p>
          <w:p w:rsidR="00283F40" w:rsidRDefault="00BB2D71">
            <w:r>
              <w:rPr>
                <w:color w:val="2E74B5" w:themeColor="accent1" w:themeShade="BF"/>
              </w:rPr>
              <w:t>Accept: :application/json;charset=utf-8;</w:t>
            </w:r>
          </w:p>
        </w:tc>
      </w:tr>
    </w:tbl>
    <w:p w:rsidR="00283F40" w:rsidRDefault="00283F40"/>
    <w:p w:rsidR="00283F40" w:rsidRDefault="00BB2D71">
      <w:pPr>
        <w:pStyle w:val="2"/>
      </w:pPr>
      <w:bookmarkStart w:id="16" w:name="_Toc450724211"/>
      <w:r>
        <w:rPr>
          <w:rFonts w:hint="eastAsia"/>
        </w:rPr>
        <w:t xml:space="preserve">2.3 </w:t>
      </w:r>
      <w:r>
        <w:rPr>
          <w:rFonts w:hint="eastAsia"/>
        </w:rPr>
        <w:t>通信</w:t>
      </w:r>
      <w:r>
        <w:t>安全</w:t>
      </w:r>
      <w:bookmarkEnd w:id="16"/>
    </w:p>
    <w:p w:rsidR="00283F40" w:rsidRDefault="00BB2D71">
      <w:pPr>
        <w:ind w:firstLine="420"/>
      </w:pPr>
      <w:r>
        <w:rPr>
          <w:rFonts w:hint="eastAsia"/>
        </w:rPr>
        <w:t>安全原理：采用非对称密钥结合对称密钥的方式，非对称密钥用来身份验证（签名</w:t>
      </w:r>
      <w:r>
        <w:rPr>
          <w:rFonts w:hint="eastAsia"/>
        </w:rPr>
        <w:t>/</w:t>
      </w:r>
      <w:r>
        <w:rPr>
          <w:rFonts w:hint="eastAsia"/>
        </w:rPr>
        <w:t>签），以及交换对称密钥（一次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密）；</w:t>
      </w:r>
      <w:r>
        <w:rPr>
          <w:rFonts w:hint="eastAsia"/>
          <w:highlight w:val="yellow"/>
        </w:rPr>
        <w:t>对称密钥用于加密业务参数</w:t>
      </w:r>
      <w:r>
        <w:rPr>
          <w:rFonts w:hint="eastAsia"/>
        </w:rPr>
        <w:t>；使用</w:t>
      </w:r>
      <w:proofErr w:type="gramStart"/>
      <w:r>
        <w:rPr>
          <w:rFonts w:hint="eastAsia"/>
        </w:rPr>
        <w:t>时间戳防重复</w:t>
      </w:r>
      <w:proofErr w:type="gramEnd"/>
      <w:r>
        <w:rPr>
          <w:rFonts w:hint="eastAsia"/>
        </w:rPr>
        <w:t>。</w:t>
      </w:r>
    </w:p>
    <w:p w:rsidR="00283F40" w:rsidRDefault="00BB2D71">
      <w:pPr>
        <w:pStyle w:val="3"/>
      </w:pPr>
      <w:bookmarkStart w:id="17" w:name="_Toc450724212"/>
      <w:r>
        <w:rPr>
          <w:rFonts w:hint="eastAsia"/>
        </w:rPr>
        <w:t xml:space="preserve">2.3.1 </w:t>
      </w:r>
      <w:r>
        <w:rPr>
          <w:rFonts w:hint="eastAsia"/>
        </w:rPr>
        <w:t>请求</w:t>
      </w:r>
      <w:r>
        <w:t>方加密过程</w:t>
      </w:r>
      <w:bookmarkEnd w:id="17"/>
    </w:p>
    <w:p w:rsidR="00283F40" w:rsidRDefault="002F10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87.35pt">
            <v:imagedata r:id="rId9" o:title="" cropbottom="11730f" cropright="71f"/>
          </v:shape>
        </w:pict>
      </w:r>
    </w:p>
    <w:p w:rsidR="00283F40" w:rsidRDefault="00BB2D71">
      <w:pPr>
        <w:pStyle w:val="3"/>
      </w:pPr>
      <w:bookmarkStart w:id="18" w:name="_Toc450724213"/>
      <w:r>
        <w:rPr>
          <w:rFonts w:hint="eastAsia"/>
        </w:rPr>
        <w:lastRenderedPageBreak/>
        <w:t xml:space="preserve">2.3.2 </w:t>
      </w:r>
      <w:r>
        <w:rPr>
          <w:rFonts w:hint="eastAsia"/>
        </w:rPr>
        <w:t>响应方</w:t>
      </w:r>
      <w:r>
        <w:t>解密过程</w:t>
      </w:r>
      <w:bookmarkEnd w:id="18"/>
    </w:p>
    <w:p w:rsidR="00283F40" w:rsidRDefault="002F106D">
      <w:r>
        <w:pict>
          <v:shape id="_x0000_i1026" type="#_x0000_t75" style="width:415.1pt;height:231.05pt">
            <v:imagedata r:id="rId10" o:title=""/>
          </v:shape>
        </w:pict>
      </w:r>
    </w:p>
    <w:p w:rsidR="00283F40" w:rsidRDefault="00BB2D71">
      <w:pPr>
        <w:rPr>
          <w:b/>
          <w:i/>
        </w:rPr>
      </w:pPr>
      <w:r>
        <w:rPr>
          <w:rFonts w:hint="eastAsia"/>
          <w:b/>
          <w:i/>
        </w:rPr>
        <w:t>关于</w:t>
      </w:r>
      <w:r>
        <w:rPr>
          <w:rFonts w:hint="eastAsia"/>
          <w:b/>
          <w:i/>
        </w:rPr>
        <w:t>MAC</w:t>
      </w:r>
      <w:r>
        <w:rPr>
          <w:rFonts w:hint="eastAsia"/>
          <w:b/>
          <w:i/>
        </w:rPr>
        <w:t>（数字</w:t>
      </w:r>
      <w:r>
        <w:rPr>
          <w:b/>
          <w:i/>
        </w:rPr>
        <w:t>签名）</w:t>
      </w:r>
      <w:r>
        <w:rPr>
          <w:rFonts w:hint="eastAsia"/>
          <w:b/>
          <w:i/>
        </w:rPr>
        <w:t>：</w:t>
      </w:r>
      <w:r>
        <w:rPr>
          <w:b/>
          <w:i/>
        </w:rPr>
        <w:t xml:space="preserve"> </w:t>
      </w:r>
    </w:p>
    <w:p w:rsidR="00283F40" w:rsidRDefault="00BB2D71">
      <w:pPr>
        <w:pStyle w:val="11"/>
        <w:numPr>
          <w:ilvl w:val="0"/>
          <w:numId w:val="6"/>
        </w:numPr>
        <w:ind w:firstLineChars="0"/>
        <w:rPr>
          <w:b/>
          <w:i/>
          <w:color w:val="FF0000"/>
        </w:rPr>
      </w:pPr>
      <w:r>
        <w:rPr>
          <w:rFonts w:hint="eastAsia"/>
          <w:b/>
          <w:i/>
        </w:rPr>
        <w:t>图中所示</w:t>
      </w:r>
      <w:r>
        <w:rPr>
          <w:b/>
          <w:i/>
        </w:rPr>
        <w:t>mac</w:t>
      </w:r>
      <w:r>
        <w:rPr>
          <w:rFonts w:hint="eastAsia"/>
          <w:b/>
          <w:i/>
        </w:rPr>
        <w:t>原文拼接是</w:t>
      </w:r>
      <w:r>
        <w:rPr>
          <w:rFonts w:hint="eastAsia"/>
          <w:b/>
          <w:i/>
        </w:rPr>
        <w:t>1.0.0</w:t>
      </w:r>
      <w:r>
        <w:rPr>
          <w:rFonts w:hint="eastAsia"/>
          <w:b/>
          <w:i/>
        </w:rPr>
        <w:t>版本</w:t>
      </w:r>
      <w:r>
        <w:rPr>
          <w:b/>
          <w:i/>
        </w:rPr>
        <w:t>报文</w:t>
      </w:r>
      <w:r>
        <w:rPr>
          <w:rFonts w:hint="eastAsia"/>
          <w:b/>
          <w:i/>
        </w:rPr>
        <w:t>，</w:t>
      </w:r>
      <w:r>
        <w:rPr>
          <w:rFonts w:hint="eastAsia"/>
          <w:b/>
          <w:i/>
        </w:rPr>
        <w:t>2.0.0</w:t>
      </w:r>
      <w:r>
        <w:rPr>
          <w:rFonts w:hint="eastAsia"/>
          <w:b/>
          <w:i/>
        </w:rPr>
        <w:t>版本拼接</w:t>
      </w:r>
      <w:r>
        <w:rPr>
          <w:b/>
          <w:i/>
        </w:rPr>
        <w:t>为：</w:t>
      </w:r>
      <w:proofErr w:type="gramStart"/>
      <w:r>
        <w:rPr>
          <w:b/>
          <w:i/>
          <w:color w:val="FF0000"/>
          <w:highlight w:val="yellow"/>
        </w:rPr>
        <w:t>商户号</w:t>
      </w:r>
      <w:proofErr w:type="gramEnd"/>
      <w:r>
        <w:rPr>
          <w:b/>
          <w:i/>
          <w:color w:val="FF0000"/>
          <w:highlight w:val="yellow"/>
        </w:rPr>
        <w:t>+</w:t>
      </w:r>
      <w:r>
        <w:rPr>
          <w:rFonts w:hint="eastAsia"/>
          <w:b/>
          <w:i/>
          <w:color w:val="FF0000"/>
          <w:highlight w:val="yellow"/>
        </w:rPr>
        <w:t>版本号（</w:t>
      </w:r>
      <w:r>
        <w:rPr>
          <w:rFonts w:hint="eastAsia"/>
          <w:b/>
          <w:i/>
          <w:color w:val="FF0000"/>
          <w:highlight w:val="yellow"/>
        </w:rPr>
        <w:t>2.0.0</w:t>
      </w:r>
      <w:r>
        <w:rPr>
          <w:b/>
          <w:i/>
          <w:color w:val="FF0000"/>
          <w:highlight w:val="yellow"/>
        </w:rPr>
        <w:t>）</w:t>
      </w:r>
      <w:r>
        <w:rPr>
          <w:b/>
          <w:i/>
          <w:color w:val="FF0000"/>
          <w:highlight w:val="yellow"/>
        </w:rPr>
        <w:t>+</w:t>
      </w:r>
      <w:r>
        <w:rPr>
          <w:rFonts w:hint="eastAsia"/>
          <w:b/>
          <w:i/>
          <w:color w:val="FF0000"/>
          <w:highlight w:val="yellow"/>
        </w:rPr>
        <w:t>时间戳</w:t>
      </w:r>
      <w:r>
        <w:rPr>
          <w:b/>
          <w:i/>
          <w:color w:val="FF0000"/>
          <w:highlight w:val="yellow"/>
        </w:rPr>
        <w:t>+endData</w:t>
      </w:r>
      <w:r>
        <w:rPr>
          <w:rFonts w:hint="eastAsia"/>
          <w:b/>
          <w:i/>
          <w:color w:val="FF0000"/>
        </w:rPr>
        <w:t>；</w:t>
      </w:r>
    </w:p>
    <w:p w:rsidR="00283F40" w:rsidRDefault="00BB2D71">
      <w:pPr>
        <w:pStyle w:val="11"/>
        <w:numPr>
          <w:ilvl w:val="0"/>
          <w:numId w:val="6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hint="eastAsia"/>
          <w:b/>
          <w:i/>
        </w:rPr>
        <w:t>拉卡拉响应</w:t>
      </w:r>
      <w:r>
        <w:rPr>
          <w:b/>
          <w:i/>
        </w:rPr>
        <w:t>报文</w:t>
      </w:r>
      <w:r>
        <w:rPr>
          <w:rFonts w:hint="eastAsia"/>
          <w:b/>
          <w:i/>
        </w:rPr>
        <w:t>mac</w:t>
      </w:r>
      <w:r>
        <w:rPr>
          <w:b/>
          <w:i/>
        </w:rPr>
        <w:t>原文拼接</w:t>
      </w:r>
      <w:r>
        <w:rPr>
          <w:rFonts w:hint="eastAsia"/>
          <w:b/>
          <w:i/>
        </w:rPr>
        <w:t>为</w:t>
      </w:r>
      <w:r>
        <w:rPr>
          <w:b/>
          <w:i/>
        </w:rPr>
        <w:t>：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ret</w:t>
      </w:r>
      <w:r>
        <w:rPr>
          <w:rFonts w:ascii="宋体" w:hAnsi="宋体" w:cs="TT54AB0ED3tCID-WinCharSetFFFF-H"/>
          <w:kern w:val="0"/>
          <w:sz w:val="18"/>
          <w:szCs w:val="18"/>
        </w:rPr>
        <w:t>Code+retMsg+merId+ver+ts+encData+payTypeId;</w:t>
      </w: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19" w:name="_Toc450724214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2.4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数据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类型说明</w:t>
      </w:r>
      <w:bookmarkEnd w:id="19"/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0" w:name="_Toc450724215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2.4.1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类型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定义</w:t>
      </w:r>
      <w:bookmarkEnd w:id="20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283F40">
        <w:tc>
          <w:tcPr>
            <w:tcW w:w="4148" w:type="dxa"/>
            <w:shd w:val="clear" w:color="auto" w:fill="D9D9D9" w:themeFill="background1" w:themeFillShade="D9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定义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或数字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字母、数字和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或特殊符号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AS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或特殊符号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中文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字符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无序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集合键值对</w:t>
            </w:r>
          </w:p>
        </w:tc>
      </w:tr>
    </w:tbl>
    <w:p w:rsidR="00283F40" w:rsidRDefault="00283F40">
      <w:pPr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1" w:name="_Toc450724216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.4.2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长度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定义</w:t>
      </w:r>
      <w:bookmarkEnd w:id="21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3539"/>
        <w:gridCol w:w="4757"/>
      </w:tblGrid>
      <w:tr w:rsidR="00283F40">
        <w:tc>
          <w:tcPr>
            <w:tcW w:w="3539" w:type="dxa"/>
            <w:shd w:val="clear" w:color="auto" w:fill="D9D9D9" w:themeFill="background1" w:themeFillShade="D9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定义</w:t>
            </w:r>
          </w:p>
        </w:tc>
      </w:tr>
      <w:tr w:rsidR="00283F40">
        <w:tc>
          <w:tcPr>
            <w:tcW w:w="3539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</w:p>
        </w:tc>
        <w:tc>
          <w:tcPr>
            <w:tcW w:w="475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字母，定长，长度为定长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283F40">
        <w:tc>
          <w:tcPr>
            <w:tcW w:w="3539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475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字母，变长，长度为最长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283F40">
        <w:tc>
          <w:tcPr>
            <w:tcW w:w="3539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475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或数字，变长，最长不超过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283F40">
        <w:tc>
          <w:tcPr>
            <w:tcW w:w="3539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475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中文字符，变长，最长不超过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个中文字符</w:t>
            </w:r>
          </w:p>
        </w:tc>
      </w:tr>
    </w:tbl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lastRenderedPageBreak/>
        <w:t>时区示例：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 xml:space="preserve">GMT+8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表示东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8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区</w:t>
      </w:r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2" w:name="_Toc450724217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.4.3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接口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参数统一约定</w:t>
      </w:r>
      <w:bookmarkEnd w:id="22"/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注：所有接口参数列表中具有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*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标志的为必填项。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所有参数</w:t>
      </w:r>
      <w:proofErr w:type="gramStart"/>
      <w:r>
        <w:rPr>
          <w:rFonts w:ascii="宋体" w:hAnsi="宋体" w:cs="TT54AB0ED3tCID-WinCharSetFFFF-H" w:hint="eastAsia"/>
          <w:kern w:val="0"/>
          <w:sz w:val="18"/>
          <w:szCs w:val="18"/>
        </w:rPr>
        <w:t>名采用</w:t>
      </w:r>
      <w:proofErr w:type="gramEnd"/>
      <w:r>
        <w:rPr>
          <w:rFonts w:ascii="宋体" w:hAnsi="宋体" w:cs="TT54AB0ED3tCID-WinCharSetFFFF-H" w:hint="eastAsia"/>
          <w:kern w:val="0"/>
          <w:sz w:val="18"/>
          <w:szCs w:val="18"/>
        </w:rPr>
        <w:t>驼峰命名法。</w:t>
      </w:r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3" w:name="_Toc450724218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.4.4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接口报文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参数约定</w:t>
      </w:r>
      <w:bookmarkEnd w:id="23"/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本</w:t>
      </w:r>
      <w:r>
        <w:rPr>
          <w:rFonts w:ascii="宋体" w:hAnsi="宋体" w:cs="TT54AB0ED3tCID-WinCharSetFFFF-H"/>
          <w:kern w:val="0"/>
          <w:sz w:val="18"/>
          <w:szCs w:val="18"/>
        </w:rPr>
        <w:t>节对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第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4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章节</w:t>
      </w:r>
      <w:r>
        <w:rPr>
          <w:rFonts w:ascii="宋体" w:hAnsi="宋体" w:cs="TT54AB0ED3tCID-WinCharSetFFFF-H"/>
          <w:kern w:val="0"/>
          <w:sz w:val="18"/>
          <w:szCs w:val="18"/>
        </w:rPr>
        <w:t>中的业务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>
        <w:rPr>
          <w:rFonts w:ascii="宋体" w:hAnsi="宋体" w:cs="TT54AB0ED3tCID-WinCharSetFFFF-H"/>
          <w:kern w:val="0"/>
          <w:sz w:val="18"/>
          <w:szCs w:val="18"/>
        </w:rPr>
        <w:t>的参数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作</w:t>
      </w:r>
      <w:r>
        <w:rPr>
          <w:rFonts w:ascii="宋体" w:hAnsi="宋体" w:cs="TT54AB0ED3tCID-WinCharSetFFFF-H"/>
          <w:kern w:val="0"/>
          <w:sz w:val="18"/>
          <w:szCs w:val="18"/>
        </w:rPr>
        <w:t>如下约定：</w:t>
      </w:r>
    </w:p>
    <w:p w:rsidR="00283F40" w:rsidRDefault="00BB2D71">
      <w:pPr>
        <w:pStyle w:val="11"/>
        <w:numPr>
          <w:ilvl w:val="0"/>
          <w:numId w:val="7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t>响应报文</w:t>
      </w:r>
    </w:p>
    <w:p w:rsidR="00283F40" w:rsidRDefault="00BB2D71">
      <w:pPr>
        <w:pStyle w:val="11"/>
        <w:ind w:left="360" w:firstLineChars="0" w:firstLine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1.1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>
        <w:rPr>
          <w:rFonts w:ascii="宋体" w:hAnsi="宋体" w:cs="TT54AB0ED3tCID-WinCharSetFFFF-H"/>
          <w:kern w:val="0"/>
          <w:sz w:val="18"/>
          <w:szCs w:val="18"/>
        </w:rPr>
        <w:t>响应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报文</w:t>
      </w:r>
      <w:r>
        <w:rPr>
          <w:rFonts w:ascii="宋体" w:hAnsi="宋体" w:cs="TT54AB0ED3tCID-WinCharSetFFFF-H"/>
          <w:kern w:val="0"/>
          <w:sz w:val="18"/>
          <w:szCs w:val="18"/>
        </w:rPr>
        <w:t>结构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 xml:space="preserve">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>
        <w:rPr>
          <w:rFonts w:ascii="宋体" w:hAnsi="宋体" w:cs="TT54AB0ED3tCID-WinCharSetFFFF-H"/>
          <w:kern w:val="0"/>
          <w:sz w:val="18"/>
          <w:szCs w:val="18"/>
        </w:rPr>
        <w:t>响应字段</w:t>
      </w:r>
      <w:r>
        <w:rPr>
          <w:rFonts w:ascii="宋体" w:hAnsi="宋体" w:cs="TT54AB0ED3tCID-WinCharSetFFFF-H"/>
          <w:kern w:val="0"/>
          <w:sz w:val="18"/>
          <w:szCs w:val="18"/>
        </w:rPr>
        <w:t>+</w:t>
      </w:r>
      <w:r>
        <w:rPr>
          <w:rFonts w:ascii="宋体" w:hAnsi="宋体" w:cs="TT54AB0ED3tCID-WinCharSetFFFF-H"/>
          <w:kern w:val="0"/>
          <w:sz w:val="18"/>
          <w:szCs w:val="18"/>
        </w:rPr>
        <w:t>业务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参数。业务</w:t>
      </w:r>
      <w:r>
        <w:rPr>
          <w:rFonts w:ascii="宋体" w:hAnsi="宋体" w:cs="TT54AB0ED3tCID-WinCharSetFFFF-H"/>
          <w:kern w:val="0"/>
          <w:sz w:val="18"/>
          <w:szCs w:val="18"/>
        </w:rPr>
        <w:t>数据加密后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设置为</w:t>
      </w:r>
      <w:r>
        <w:rPr>
          <w:rFonts w:ascii="宋体" w:hAnsi="宋体" w:cs="TT54AB0ED3tCID-WinCharSetFFFF-H"/>
          <w:kern w:val="0"/>
          <w:sz w:val="18"/>
          <w:szCs w:val="18"/>
        </w:rPr>
        <w:t>key=“encData”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的</w:t>
      </w:r>
      <w:r>
        <w:rPr>
          <w:rFonts w:ascii="宋体" w:hAnsi="宋体" w:cs="TT54AB0ED3tCID-WinCharSetFFFF-H"/>
          <w:kern w:val="0"/>
          <w:sz w:val="18"/>
          <w:szCs w:val="18"/>
        </w:rPr>
        <w:t>value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，业务</w:t>
      </w:r>
      <w:r>
        <w:rPr>
          <w:rFonts w:ascii="宋体" w:hAnsi="宋体" w:cs="TT54AB0ED3tCID-WinCharSetFFFF-H"/>
          <w:kern w:val="0"/>
          <w:sz w:val="18"/>
          <w:szCs w:val="18"/>
        </w:rPr>
        <w:t>参数见各业务接口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说明</w:t>
      </w:r>
      <w:r>
        <w:rPr>
          <w:rFonts w:ascii="宋体" w:hAnsi="宋体" w:cs="TT54AB0ED3tCID-WinCharSetFFFF-H"/>
          <w:kern w:val="0"/>
          <w:sz w:val="18"/>
          <w:szCs w:val="18"/>
        </w:rPr>
        <w:t>。</w:t>
      </w:r>
    </w:p>
    <w:p w:rsidR="00283F40" w:rsidRDefault="00BB2D71">
      <w:pPr>
        <w:ind w:firstLine="36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1</w:t>
      </w:r>
      <w:r>
        <w:rPr>
          <w:rFonts w:ascii="宋体" w:hAnsi="宋体" w:cs="TT54AB0ED3tCID-WinCharSetFFFF-H"/>
          <w:kern w:val="0"/>
          <w:sz w:val="18"/>
          <w:szCs w:val="18"/>
        </w:rPr>
        <w:t>.2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>
        <w:rPr>
          <w:rFonts w:ascii="宋体" w:hAnsi="宋体" w:cs="TT54AB0ED3tCID-WinCharSetFFFF-H"/>
          <w:kern w:val="0"/>
          <w:sz w:val="18"/>
          <w:szCs w:val="18"/>
        </w:rPr>
        <w:t>响应字段</w:t>
      </w:r>
    </w:p>
    <w:tbl>
      <w:tblPr>
        <w:tblpPr w:leftFromText="180" w:rightFromText="180" w:vertAnchor="text" w:horzAnchor="margin" w:tblpXSpec="center" w:tblpY="2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7"/>
        <w:gridCol w:w="1327"/>
        <w:gridCol w:w="1327"/>
        <w:gridCol w:w="3442"/>
      </w:tblGrid>
      <w:tr w:rsidR="00283F40"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公用响应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</w:t>
            </w:r>
          </w:p>
        </w:tc>
      </w:tr>
      <w:tr w:rsidR="00283F40">
        <w:tc>
          <w:tcPr>
            <w:tcW w:w="1837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327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442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retCode*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无论接口处理是否成功，都需返回此参数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retMsg*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响应释义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无论接口处理是否成功，都需返回此参数</w:t>
            </w:r>
          </w:p>
        </w:tc>
      </w:tr>
    </w:tbl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 xml:space="preserve">2.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请求报文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tab/>
        <w:t xml:space="preserve">2.1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报文</w:t>
      </w:r>
      <w:r>
        <w:rPr>
          <w:rFonts w:ascii="宋体" w:hAnsi="宋体" w:cs="TT54AB0ED3tCID-WinCharSetFFFF-H"/>
          <w:kern w:val="0"/>
          <w:sz w:val="18"/>
          <w:szCs w:val="18"/>
        </w:rPr>
        <w:t>结构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 xml:space="preserve">: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公用请求</w:t>
      </w:r>
      <w:r>
        <w:rPr>
          <w:rFonts w:ascii="宋体" w:hAnsi="宋体" w:cs="TT54AB0ED3tCID-WinCharSetFFFF-H"/>
          <w:kern w:val="0"/>
          <w:sz w:val="18"/>
          <w:szCs w:val="18"/>
        </w:rPr>
        <w:t>字段</w:t>
      </w:r>
      <w:r>
        <w:rPr>
          <w:rFonts w:ascii="宋体" w:hAnsi="宋体" w:cs="TT54AB0ED3tCID-WinCharSetFFFF-H"/>
          <w:kern w:val="0"/>
          <w:sz w:val="18"/>
          <w:szCs w:val="18"/>
        </w:rPr>
        <w:t>+</w:t>
      </w:r>
      <w:r>
        <w:rPr>
          <w:rFonts w:ascii="宋体" w:hAnsi="宋体" w:cs="TT54AB0ED3tCID-WinCharSetFFFF-H"/>
          <w:kern w:val="0"/>
          <w:sz w:val="18"/>
          <w:szCs w:val="18"/>
        </w:rPr>
        <w:t>业务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参数。业务</w:t>
      </w:r>
      <w:r>
        <w:rPr>
          <w:rFonts w:ascii="宋体" w:hAnsi="宋体" w:cs="TT54AB0ED3tCID-WinCharSetFFFF-H"/>
          <w:kern w:val="0"/>
          <w:sz w:val="18"/>
          <w:szCs w:val="18"/>
        </w:rPr>
        <w:t>数据加密后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设置为</w:t>
      </w:r>
      <w:r>
        <w:rPr>
          <w:rFonts w:ascii="宋体" w:hAnsi="宋体" w:cs="TT54AB0ED3tCID-WinCharSetFFFF-H"/>
          <w:kern w:val="0"/>
          <w:sz w:val="18"/>
          <w:szCs w:val="18"/>
        </w:rPr>
        <w:t>key=“encData”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对应的</w:t>
      </w:r>
      <w:r>
        <w:rPr>
          <w:rFonts w:ascii="宋体" w:hAnsi="宋体" w:cs="TT54AB0ED3tCID-WinCharSetFFFF-H"/>
          <w:kern w:val="0"/>
          <w:sz w:val="18"/>
          <w:szCs w:val="18"/>
        </w:rPr>
        <w:t>value</w:t>
      </w:r>
      <w:r>
        <w:rPr>
          <w:rFonts w:ascii="宋体" w:hAnsi="宋体" w:cs="TT54AB0ED3tCID-WinCharSetFFFF-H"/>
          <w:kern w:val="0"/>
          <w:sz w:val="18"/>
          <w:szCs w:val="18"/>
        </w:rPr>
        <w:t>，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业务</w:t>
      </w:r>
      <w:r>
        <w:rPr>
          <w:rFonts w:ascii="宋体" w:hAnsi="宋体" w:cs="TT54AB0ED3tCID-WinCharSetFFFF-H"/>
          <w:kern w:val="0"/>
          <w:sz w:val="18"/>
          <w:szCs w:val="18"/>
        </w:rPr>
        <w:t>参数见各业务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>
        <w:rPr>
          <w:rFonts w:ascii="宋体" w:hAnsi="宋体" w:cs="TT54AB0ED3tCID-WinCharSetFFFF-H"/>
          <w:kern w:val="0"/>
          <w:sz w:val="18"/>
          <w:szCs w:val="18"/>
        </w:rPr>
        <w:t>说明。</w:t>
      </w:r>
    </w:p>
    <w:p w:rsidR="00283F40" w:rsidRDefault="00BB2D71">
      <w:pPr>
        <w:ind w:firstLine="42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2.2</w:t>
      </w:r>
      <w:r>
        <w:rPr>
          <w:rFonts w:ascii="宋体" w:hAnsi="宋体" w:cs="TT54AB0ED3tCID-WinCharSetFFFF-H"/>
          <w:kern w:val="0"/>
          <w:sz w:val="18"/>
          <w:szCs w:val="18"/>
        </w:rPr>
        <w:t xml:space="preserve">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>
        <w:rPr>
          <w:rFonts w:ascii="宋体" w:hAnsi="宋体" w:cs="TT54AB0ED3tCID-WinCharSetFFFF-H"/>
          <w:kern w:val="0"/>
          <w:sz w:val="18"/>
          <w:szCs w:val="18"/>
        </w:rPr>
        <w:t>请求字段</w:t>
      </w:r>
    </w:p>
    <w:tbl>
      <w:tblPr>
        <w:tblpPr w:leftFromText="180" w:rightFromText="180" w:vertAnchor="text" w:horzAnchor="margin" w:tblpXSpec="center" w:tblpY="2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7"/>
        <w:gridCol w:w="1327"/>
        <w:gridCol w:w="1327"/>
        <w:gridCol w:w="3442"/>
      </w:tblGrid>
      <w:tr w:rsidR="00283F40"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公用响应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</w:t>
            </w:r>
          </w:p>
        </w:tc>
      </w:tr>
      <w:tr w:rsidR="00283F40">
        <w:tc>
          <w:tcPr>
            <w:tcW w:w="1837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327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442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reqtype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ANS5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请求业务类型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字段只用于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1.0.0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版本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协议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。请求业务类型，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取值见具体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接口说明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AN12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注册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成为拉卡拉跨境支付商户后，拉卡拉跨境支付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下发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的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payTypeId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方式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字段只用于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1.0.0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版本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协议，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附录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5.6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v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er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具体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接口使用版本号见接口说明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ts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N20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3442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不能重复</w:t>
            </w:r>
          </w:p>
        </w:tc>
      </w:tr>
    </w:tbl>
    <w:p w:rsidR="00283F40" w:rsidRDefault="00283F40">
      <w:pPr>
        <w:ind w:firstLine="420"/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4" w:name="_Toc450724219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 xml:space="preserve">2.5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报文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范例</w:t>
      </w:r>
      <w:bookmarkEnd w:id="24"/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5" w:name="_Toc450724220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2.5.1 1.0.0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版本协议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格式（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用于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快捷支付、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单笔委托代收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25"/>
    </w:p>
    <w:p w:rsidR="00283F40" w:rsidRDefault="00BB2D71">
      <w:pPr>
        <w:pStyle w:val="11"/>
        <w:numPr>
          <w:ilvl w:val="0"/>
          <w:numId w:val="8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kern w:val="0"/>
          <w:sz w:val="18"/>
          <w:szCs w:val="18"/>
        </w:rPr>
        <w:t>报文</w:t>
      </w: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83F40">
        <w:tc>
          <w:tcPr>
            <w:tcW w:w="8522" w:type="dxa"/>
          </w:tcPr>
          <w:tbl>
            <w:tblPr>
              <w:tblStyle w:val="ad"/>
              <w:tblW w:w="83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ayout w:type="fixed"/>
              <w:tblLook w:val="04A0" w:firstRow="1" w:lastRow="0" w:firstColumn="1" w:lastColumn="0" w:noHBand="0" w:noVBand="1"/>
            </w:tblPr>
            <w:tblGrid>
              <w:gridCol w:w="8306"/>
            </w:tblGrid>
            <w:tr w:rsidR="00283F40">
              <w:tc>
                <w:tcPr>
                  <w:tcW w:w="8306" w:type="dxa"/>
                  <w:shd w:val="clear" w:color="auto" w:fill="F2F2F2" w:themeFill="background1" w:themeFillShade="F2"/>
                </w:tcPr>
                <w:p w:rsidR="00283F40" w:rsidRDefault="00BB2D71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{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“encData”: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lastRenderedPageBreak/>
                    <w:t>“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”,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加密业务数据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json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“ts”: “20160414170931365982”,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时间戳，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yyyyMMddHHmmss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+6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位不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重复随机数或序列</w:t>
                  </w:r>
                </w:p>
                <w:p w:rsidR="00283F40" w:rsidRDefault="00BB2D71">
                  <w:pPr>
                    <w:ind w:left="90" w:hangingChars="50" w:hanging="9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“encKey”: “17FCC0C9D8D3924436E7BC1DB50D402C49D8065FC41D77F7A0FA297AC564F9703F398F73FDF0423EFB6D5663F2CFCFCE0B1B6EA00C36B94A430F5C51461190602870AD79855975AA09FA1D7A76E83D6133F7C5078481D02BB16E029A2C233174CC34B6A6290B351C59EDCB857B6222D0C49AE84FF1A5C62CB0B0C4DB339507C6”,       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加密对称密钥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“reqType”: “B0002”,               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请求业务类型，</w:t>
                  </w:r>
                  <w:proofErr w:type="gramStart"/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取值见具体</w:t>
                  </w:r>
                  <w:proofErr w:type="gramEnd"/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接口说明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“merId”: “DOPCHN000339”,         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商户号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“mac”: “5F0B933EB09B38F3392FDA81BB106F1011FA36D631E14116AD4C7760018097E5B8F7B719107B87AFEB2E7D31979946A4BBF63F8DADC4B9B3E75FAEF1A7488FECE44201C9B85F3C7E3AD0B12B2041489C87DE88908EEF2B07D53C8A0478DBB247C2CD7D7DC657D5EF6BB9DFB19E299D233392194BDD8EF669E2D2FBB03CA83F24”,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//MAC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“payTypeId”: “1”,             //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支付方式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、快捷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该字段为空时默认为快捷，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字典见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5.6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“ver”: “1.0.0”                             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协议版本号</w:t>
                  </w:r>
                </w:p>
                <w:p w:rsidR="00283F40" w:rsidRDefault="00BB2D71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  <w:tr w:rsidR="00283F40">
              <w:trPr>
                <w:trHeight w:val="74"/>
              </w:trPr>
              <w:tc>
                <w:tcPr>
                  <w:tcW w:w="8306" w:type="dxa"/>
                  <w:shd w:val="clear" w:color="auto" w:fill="F2F2F2" w:themeFill="background1" w:themeFillShade="F2"/>
                </w:tcPr>
                <w:p w:rsidR="00283F40" w:rsidRDefault="00283F40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283F40" w:rsidRDefault="00283F40">
            <w:pPr>
              <w:widowControl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</w:tbl>
    <w:p w:rsidR="00283F40" w:rsidRDefault="00283F40">
      <w:pPr>
        <w:widowControl/>
        <w:jc w:val="left"/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11"/>
        <w:numPr>
          <w:ilvl w:val="0"/>
          <w:numId w:val="8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拉卡拉响应</w:t>
      </w:r>
      <w:r>
        <w:rPr>
          <w:rFonts w:ascii="宋体" w:hAnsi="宋体" w:cs="TT54AB0ED3tCID-WinCharSetFFFF-H"/>
          <w:kern w:val="0"/>
          <w:sz w:val="18"/>
          <w:szCs w:val="18"/>
        </w:rPr>
        <w:t>报文</w:t>
      </w:r>
    </w:p>
    <w:p w:rsidR="00283F40" w:rsidRDefault="00283F40">
      <w:pPr>
        <w:rPr>
          <w:rFonts w:ascii="宋体" w:hAnsi="宋体" w:cs="TT54AB0ED3tCID-WinCharSetFFFF-H"/>
          <w:kern w:val="0"/>
          <w:sz w:val="18"/>
          <w:szCs w:val="18"/>
        </w:rPr>
      </w:pP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283F40">
        <w:tc>
          <w:tcPr>
            <w:tcW w:w="8522" w:type="dxa"/>
            <w:shd w:val="clear" w:color="auto" w:fill="F2F2F2" w:themeFill="background1" w:themeFillShade="F2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“retCode”: “0000”,                      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附录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“encData”: “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”,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业务数据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“ts”: “201641417949161767”,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>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成功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消息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“reqType”: “B1021”,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请求业务类型，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取值见具体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接口说明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“encKey”: “17FCC0C9D8D3924436E7BC1DB50D402C49D8065FC41D77F7A0FA297AC564F9703F398F73FDF0423EFB6D5663F2CFCFCE0B1B6EA00C36B94A430F5C51461190602870AD79855975AA09FA1D7A76E83D6133F7C5078481D02BB16E029A2C233174CC34B6A6290B351C59EDCB857B6222D0C49AE84FF1A5C62CB0B0C4DB339507C6”,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“merId”: “DOPCHN000339”,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“mac”: “6E87502D96871C5062BB0C1920055493D399B9836A115ED25CE5B6A38DCAAFD1AB823B968E23774954F786D40B8F1A96CFBD3B4D03AA1D9F1CBB644B389A98744403BCCBB779E85AB65E7550C5C421074170EEF076BCFD0E998623AB91479308BDF5E9D96E75124236D748C49ABE2259684C95B227633043A514A9A61BFC216F”,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“ver”: “1.0.0”             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:rsidR="00283F40" w:rsidRDefault="00283F40">
      <w:pPr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3"/>
        <w:numPr>
          <w:ilvl w:val="2"/>
          <w:numId w:val="9"/>
        </w:numP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6" w:name="_Toc450724221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2.0.0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版本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协议格式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（用于</w:t>
      </w:r>
      <w:hyperlink w:anchor="_4.5_单笔实时代付" w:history="1">
        <w:r>
          <w:rPr>
            <w:rFonts w:ascii="宋体" w:hAnsi="宋体" w:cs="TT54AB0ED3tCID-WinCharSetFFFF-H" w:hint="eastAsia"/>
            <w:b w:val="0"/>
            <w:bCs w:val="0"/>
            <w:kern w:val="0"/>
            <w:sz w:val="18"/>
            <w:szCs w:val="18"/>
          </w:rPr>
          <w:t>单笔实时代付</w:t>
        </w:r>
      </w:hyperlink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、</w:t>
      </w:r>
      <w:hyperlink w:anchor="_4.6.6代付交易明细文件下载" w:history="1">
        <w:r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代付交易明细文件下载</w:t>
        </w:r>
      </w:hyperlink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、</w:t>
      </w:r>
      <w:hyperlink w:anchor="_4.6.7_商户代付账务明细查询" w:history="1">
        <w:r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商户代付账</w:t>
        </w:r>
        <w:proofErr w:type="gramStart"/>
        <w:r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务</w:t>
        </w:r>
        <w:proofErr w:type="gramEnd"/>
        <w:r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明细查询</w:t>
        </w:r>
      </w:hyperlink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26"/>
    </w:p>
    <w:p w:rsidR="00283F40" w:rsidRDefault="00BB2D71">
      <w:pPr>
        <w:pStyle w:val="11"/>
        <w:numPr>
          <w:ilvl w:val="0"/>
          <w:numId w:val="8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kern w:val="0"/>
          <w:sz w:val="18"/>
          <w:szCs w:val="18"/>
        </w:rPr>
        <w:t>报文</w:t>
      </w: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83F40">
        <w:tc>
          <w:tcPr>
            <w:tcW w:w="8522" w:type="dxa"/>
            <w:shd w:val="clear" w:color="auto" w:fill="F2F2F2" w:themeFill="background1" w:themeFillShade="F2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“merId”:”0001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“ver”:”2.0.0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协议版本号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“ts”:”20141103155648000001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“encKey”:”c7dujfehqfje9hc84vd1esjfupdzzzq03fyl99gr9hg57qch2iwz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“encData”:”r6c04x5rp1fzz6hbg7rzuqvtyxytl5mjmryhqpvszxdwhnmtvgr47l60tgysfj9jzzlc2jw8zcywq76xg943g03tnzv1aqdjm2mabihj2eagsm3vxwf2u8qvk7v48ype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加密业务数据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json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“mac”:”6dty7demwz1obmo8z169es8rqx8j0hpm1mhe744g”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:rsidR="00283F40" w:rsidRDefault="00283F40">
      <w:pPr>
        <w:widowControl/>
        <w:jc w:val="left"/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11"/>
        <w:numPr>
          <w:ilvl w:val="0"/>
          <w:numId w:val="8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拉卡拉响应</w:t>
      </w:r>
      <w:r>
        <w:rPr>
          <w:rFonts w:ascii="宋体" w:hAnsi="宋体" w:cs="TT54AB0ED3tCID-WinCharSetFFFF-H"/>
          <w:kern w:val="0"/>
          <w:sz w:val="18"/>
          <w:szCs w:val="18"/>
        </w:rPr>
        <w:t>报文</w:t>
      </w:r>
    </w:p>
    <w:p w:rsidR="00283F40" w:rsidRDefault="00283F40">
      <w:pPr>
        <w:rPr>
          <w:rFonts w:ascii="宋体" w:hAnsi="宋体" w:cs="TT54AB0ED3tCID-WinCharSetFFFF-H"/>
          <w:kern w:val="0"/>
          <w:sz w:val="18"/>
          <w:szCs w:val="18"/>
        </w:rPr>
      </w:pP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83F40">
        <w:tc>
          <w:tcPr>
            <w:tcW w:w="8522" w:type="dxa"/>
            <w:shd w:val="clear" w:color="auto" w:fill="F2F2F2" w:themeFill="background1" w:themeFillShade="F2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“retCode”: “0000”,                      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附录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“encData”: “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”,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业务数据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“ts”: “201641417949161767”,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成功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消息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“encKey”: “17FCC0C9D8D3924436E7BC1DB50D402C49D8065FC41D77F7A0FA297AC564F9703F398F73FDF0423EFB6D5663F2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 xml:space="preserve">CFCFCE0B1B6EA00C36B94A430F5C51461190602870AD79855975AA09FA1D7A76E83D6133F7C5078481D02BB16E029A2C233174CC34B6A6290B351C59EDCB857B6222D0C49AE84FF1A5C62CB0B0C4DB339507C6”,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“merId”: “DOPCHN000339”,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“mac”: “6E87502D96871C5062BB0C1920055493D399B9836A115ED25CE5B6A38DCAAFD1AB823B968E23774954F786D40B8F1A96CFBD3B4D03AA1D9F1CBB644B389A98744403BCCBB779E85AB65E7550C5C421074170EEF076BCFD0E998623AB91479308BDF5E9D96E75124236D748C49ABE2259684C95B227633043A514A9A61BFC216F”,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“ver”: “1.0.0”             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:rsidR="00283F40" w:rsidRPr="00152043" w:rsidRDefault="00BB2D71">
      <w:pPr>
        <w:pStyle w:val="1"/>
        <w:numPr>
          <w:ilvl w:val="0"/>
          <w:numId w:val="5"/>
        </w:numPr>
        <w:rPr>
          <w:rFonts w:ascii="宋体" w:hAnsi="宋体" w:cs="TT54AB0ED3tCID-WinCharSetFFFF-H"/>
          <w:bCs w:val="0"/>
          <w:kern w:val="0"/>
        </w:rPr>
      </w:pPr>
      <w:bookmarkStart w:id="27" w:name="_Toc450724222"/>
      <w:r w:rsidRPr="00152043">
        <w:rPr>
          <w:rFonts w:ascii="宋体" w:hAnsi="宋体" w:cs="TT54AB0ED3tCID-WinCharSetFFFF-H" w:hint="eastAsia"/>
          <w:bCs w:val="0"/>
          <w:kern w:val="0"/>
        </w:rPr>
        <w:lastRenderedPageBreak/>
        <w:t>业务</w:t>
      </w:r>
      <w:r w:rsidRPr="00152043">
        <w:rPr>
          <w:rFonts w:ascii="宋体" w:hAnsi="宋体" w:cs="TT54AB0ED3tCID-WinCharSetFFFF-H"/>
          <w:bCs w:val="0"/>
          <w:kern w:val="0"/>
        </w:rPr>
        <w:t>流程说明说明</w:t>
      </w:r>
      <w:bookmarkEnd w:id="27"/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8" w:name="_Toc450724223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3.1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快捷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支付流程</w:t>
      </w:r>
      <w:bookmarkEnd w:id="28"/>
    </w:p>
    <w:p w:rsidR="00283F40" w:rsidRDefault="002F106D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27" type="#_x0000_t75" style="width:418.85pt;height:581.65pt">
            <v:imagedata r:id="rId11" o:title=""/>
          </v:shape>
        </w:pict>
      </w: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9" w:name="_Toc450724224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 xml:space="preserve">3.2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单笔委托代收（有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短信验证码）</w:t>
      </w:r>
      <w:bookmarkEnd w:id="29"/>
    </w:p>
    <w:p w:rsidR="00283F40" w:rsidRDefault="002F106D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28" type="#_x0000_t75" style="width:388.8pt;height:7in">
            <v:imagedata r:id="rId12" o:title=""/>
          </v:shape>
        </w:pict>
      </w: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0" w:name="_Toc450724225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 xml:space="preserve">3.3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委托代收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（无短信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30"/>
    </w:p>
    <w:p w:rsidR="00283F40" w:rsidRDefault="002F106D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29" type="#_x0000_t75" style="width:286.1pt;height:207.85pt">
            <v:imagedata r:id="rId13" o:title=""/>
          </v:shape>
        </w:pict>
      </w: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1" w:name="_Toc450724226"/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3.4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实时代付</w:t>
      </w:r>
      <w:bookmarkEnd w:id="31"/>
    </w:p>
    <w:p w:rsidR="00283F40" w:rsidRDefault="002F106D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30" type="#_x0000_t75" style="width:279.85pt;height:252.3pt">
            <v:imagedata r:id="rId14" o:title=""/>
          </v:shape>
        </w:pict>
      </w:r>
    </w:p>
    <w:p w:rsidR="00283F40" w:rsidRDefault="00BB2D71">
      <w:pPr>
        <w:pStyle w:val="2"/>
        <w:numPr>
          <w:ilvl w:val="1"/>
          <w:numId w:val="5"/>
        </w:numP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2" w:name="_Toc450724227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>商户对账文件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下载流程</w:t>
      </w:r>
      <w:bookmarkEnd w:id="32"/>
    </w:p>
    <w:p w:rsidR="00283F40" w:rsidRDefault="002F106D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31" type="#_x0000_t75" style="width:371.25pt;height:537.8pt">
            <v:imagedata r:id="rId15" o:title=""/>
          </v:shape>
        </w:pict>
      </w:r>
    </w:p>
    <w:p w:rsidR="00283F40" w:rsidRPr="00152043" w:rsidRDefault="00BB2D71">
      <w:pPr>
        <w:pStyle w:val="1"/>
        <w:numPr>
          <w:ilvl w:val="0"/>
          <w:numId w:val="5"/>
        </w:numPr>
        <w:rPr>
          <w:rFonts w:ascii="宋体" w:hAnsi="宋体" w:cs="TT54AB0ED3tCID-WinCharSetFFFF-H"/>
          <w:bCs w:val="0"/>
          <w:kern w:val="0"/>
        </w:rPr>
      </w:pPr>
      <w:bookmarkStart w:id="33" w:name="_Toc450724228"/>
      <w:r w:rsidRPr="00152043">
        <w:rPr>
          <w:rFonts w:ascii="宋体" w:hAnsi="宋体" w:cs="TT54AB0ED3tCID-WinCharSetFFFF-H" w:hint="eastAsia"/>
          <w:bCs w:val="0"/>
          <w:kern w:val="0"/>
        </w:rPr>
        <w:lastRenderedPageBreak/>
        <w:t>接口</w:t>
      </w:r>
      <w:r w:rsidRPr="00152043">
        <w:rPr>
          <w:rFonts w:ascii="宋体" w:hAnsi="宋体" w:cs="TT54AB0ED3tCID-WinCharSetFFFF-H"/>
          <w:bCs w:val="0"/>
          <w:kern w:val="0"/>
        </w:rPr>
        <w:t>说明</w:t>
      </w:r>
      <w:bookmarkEnd w:id="33"/>
    </w:p>
    <w:p w:rsidR="00283F40" w:rsidRDefault="00BB2D71">
      <w:pPr>
        <w:pStyle w:val="2"/>
        <w:rPr>
          <w:rFonts w:ascii="宋体" w:hAnsi="宋体" w:cs="TT54AB0ED3tCID-WinCharSetFFFF-H"/>
          <w:kern w:val="0"/>
          <w:sz w:val="18"/>
          <w:szCs w:val="18"/>
        </w:rPr>
      </w:pPr>
      <w:bookmarkStart w:id="34" w:name="_Toc450724229"/>
      <w:r>
        <w:rPr>
          <w:rFonts w:ascii="宋体" w:hAnsi="宋体" w:cs="TT54AB0ED3tCID-WinCharSetFFFF-H"/>
          <w:kern w:val="0"/>
          <w:sz w:val="18"/>
          <w:szCs w:val="18"/>
        </w:rPr>
        <w:t xml:space="preserve">4.1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商户</w:t>
      </w:r>
      <w:r>
        <w:rPr>
          <w:rFonts w:ascii="宋体" w:hAnsi="宋体" w:cs="TT54AB0ED3tCID-WinCharSetFFFF-H"/>
          <w:kern w:val="0"/>
          <w:sz w:val="18"/>
          <w:szCs w:val="18"/>
        </w:rPr>
        <w:t>提交订单</w:t>
      </w:r>
      <w:bookmarkEnd w:id="34"/>
    </w:p>
    <w:p w:rsidR="00283F40" w:rsidRDefault="00792C95">
      <w:pPr>
        <w:rPr>
          <w:rFonts w:ascii="宋体" w:hAnsi="宋体" w:cs="TT54AB0ED3tCID-WinCharSetFFFF-H"/>
          <w:kern w:val="0"/>
          <w:sz w:val="18"/>
          <w:szCs w:val="18"/>
        </w:rPr>
      </w:pPr>
      <w:hyperlink r:id="rId16" w:history="1">
        <w:r w:rsidR="00BB2D71">
          <w:rPr>
            <w:rFonts w:ascii="宋体" w:hAnsi="宋体" w:cs="TT54AB0ED3tCID-WinCharSetFFFF-H"/>
            <w:kern w:val="0"/>
            <w:sz w:val="18"/>
            <w:szCs w:val="18"/>
          </w:rPr>
          <w:t>URL:HTTPS://</w:t>
        </w:r>
        <w:r w:rsidR="00BB2D71">
          <w:rPr>
            <w:rFonts w:ascii="宋体" w:hAnsi="宋体" w:cs="TT54AB0ED3tCID-WinCharSetFFFF-H" w:hint="eastAsia"/>
            <w:kern w:val="0"/>
            <w:sz w:val="18"/>
            <w:szCs w:val="18"/>
          </w:rPr>
          <w:t>domain:port/</w:t>
        </w:r>
        <w:r w:rsidR="00BB2D71">
          <w:rPr>
            <w:rFonts w:ascii="宋体" w:hAnsi="宋体" w:cs="TT54AB0ED3tCID-WinCharSetFFFF-H"/>
            <w:kern w:val="0"/>
            <w:sz w:val="18"/>
            <w:szCs w:val="18"/>
          </w:rPr>
          <w:t>ppayGate/merCrossBorderAction.do</w:t>
        </w:r>
      </w:hyperlink>
      <w:r w:rsidR="00BB2D71">
        <w:rPr>
          <w:rFonts w:ascii="宋体" w:hAnsi="宋体" w:cs="TT54AB0ED3tCID-WinCharSetFFFF-H"/>
          <w:kern w:val="0"/>
          <w:sz w:val="18"/>
          <w:szCs w:val="18"/>
        </w:rPr>
        <w:t>(</w:t>
      </w:r>
      <w:r w:rsidR="00BB2D71">
        <w:rPr>
          <w:rFonts w:ascii="宋体" w:hAnsi="宋体" w:cs="TT54AB0ED3tCID-WinCharSetFFFF-H" w:hint="eastAsia"/>
          <w:kern w:val="0"/>
          <w:sz w:val="18"/>
          <w:szCs w:val="18"/>
        </w:rPr>
        <w:t>测试</w:t>
      </w:r>
      <w:r w:rsidR="00BB2D71">
        <w:rPr>
          <w:rFonts w:ascii="宋体" w:hAnsi="宋体" w:cs="TT54AB0ED3tCID-WinCharSetFFFF-H"/>
          <w:kern w:val="0"/>
          <w:sz w:val="18"/>
          <w:szCs w:val="18"/>
        </w:rPr>
        <w:t>环境协议是</w:t>
      </w:r>
      <w:r w:rsidR="00BB2D71">
        <w:rPr>
          <w:rFonts w:ascii="宋体" w:hAnsi="宋体" w:cs="TT54AB0ED3tCID-WinCharSetFFFF-H" w:hint="eastAsia"/>
          <w:kern w:val="0"/>
          <w:sz w:val="18"/>
          <w:szCs w:val="18"/>
        </w:rPr>
        <w:t>HTTP</w:t>
      </w:r>
      <w:r w:rsidR="00BB2D71">
        <w:rPr>
          <w:rFonts w:ascii="宋体" w:hAnsi="宋体" w:cs="TT54AB0ED3tCID-WinCharSetFFFF-H"/>
          <w:kern w:val="0"/>
          <w:sz w:val="18"/>
          <w:szCs w:val="18"/>
        </w:rPr>
        <w:t>)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METHOD</w:t>
      </w:r>
      <w:proofErr w:type="gramStart"/>
      <w:r>
        <w:rPr>
          <w:rFonts w:ascii="宋体" w:hAnsi="宋体" w:cs="TT54AB0ED3tCID-WinCharSetFFFF-H" w:hint="eastAsia"/>
          <w:kern w:val="0"/>
          <w:sz w:val="18"/>
          <w:szCs w:val="18"/>
        </w:rPr>
        <w:t>:POST</w:t>
      </w:r>
      <w:proofErr w:type="gramEnd"/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请求方：商户</w:t>
      </w:r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响应方：拉卡拉支付平台</w:t>
      </w:r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协议版本：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V</w:t>
      </w:r>
      <w:r>
        <w:rPr>
          <w:rFonts w:ascii="宋体" w:hAnsi="宋体" w:cs="TT54AB0ED3tCID-WinCharSetFFFF-H"/>
          <w:kern w:val="0"/>
          <w:sz w:val="18"/>
          <w:szCs w:val="18"/>
        </w:rPr>
        <w:t>1.0.0</w:t>
      </w:r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【功能描述】：</w:t>
      </w:r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商户收到用户付款请求后，向支付平台请求下单。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请求业务类型“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reqType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”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=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“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B0002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”</w:t>
      </w:r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35" w:name="_Toc450724230"/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4.1.1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 xml:space="preserve"> 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</w:t>
      </w:r>
      <w:bookmarkEnd w:id="35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913"/>
        <w:gridCol w:w="1743"/>
        <w:gridCol w:w="4961"/>
      </w:tblGrid>
      <w:tr w:rsidR="00283F40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2021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13" w:type="dxa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743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商户端订单号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-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_,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并以字母或数字开头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payeeAmount*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主收款方应收额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支付卡卡号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个人客户支付用卡卡号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信用卡需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填写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orderSummary*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:rsidR="00283F40" w:rsidRDefault="001772B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订单概要说明</w:t>
            </w:r>
            <w:r w:rsidR="00BB2D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，不能为空</w:t>
            </w:r>
            <w:r w:rsidR="00BF7C3E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。格式为：</w:t>
            </w:r>
          </w:p>
          <w:p w:rsidR="00BF7C3E" w:rsidRDefault="00BF7C3E">
            <w:pPr>
              <w:autoSpaceDE w:val="0"/>
              <w:autoSpaceDN w:val="0"/>
              <w:adjustRightInd w:val="0"/>
              <w:jc w:val="left"/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跨境业务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</w:t>
            </w:r>
            <w:r>
              <w:rPr>
                <w:rFonts w:ascii="仿宋" w:hAnsi="仿宋" w:cs="仿宋" w:hint="eastAsia"/>
                <w:sz w:val="18"/>
                <w:szCs w:val="18"/>
              </w:rPr>
              <w:t>商品种类-订单信息；</w:t>
            </w:r>
          </w:p>
          <w:p w:rsidR="00BF7C3E" w:rsidRDefault="00BF7C3E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仿宋" w:hAnsi="仿宋" w:cs="仿宋"/>
                <w:sz w:val="18"/>
                <w:szCs w:val="18"/>
              </w:rPr>
              <w:lastRenderedPageBreak/>
              <w:t>境内业务</w:t>
            </w:r>
            <w:r>
              <w:rPr>
                <w:rFonts w:ascii="仿宋" w:hAnsi="仿宋" w:cs="仿宋" w:hint="eastAsia"/>
                <w:sz w:val="18"/>
                <w:szCs w:val="18"/>
              </w:rPr>
              <w:t>：</w:t>
            </w:r>
            <w:r>
              <w:rPr>
                <w:rFonts w:ascii="仿宋" w:hAnsi="仿宋" w:cs="仿宋"/>
                <w:sz w:val="18"/>
                <w:szCs w:val="18"/>
              </w:rPr>
              <w:t>订单信息</w:t>
            </w:r>
          </w:p>
          <w:p w:rsidR="001772B0" w:rsidRPr="00BB2D71" w:rsidRDefault="00BF7C3E">
            <w:pPr>
              <w:autoSpaceDE w:val="0"/>
              <w:autoSpaceDN w:val="0"/>
              <w:adjustRightInd w:val="0"/>
              <w:jc w:val="left"/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商品</w:t>
            </w:r>
            <w:r w:rsidR="00BB2D71">
              <w:rPr>
                <w:rFonts w:ascii="仿宋" w:hAnsi="仿宋" w:cs="仿宋" w:hint="eastAsia"/>
                <w:sz w:val="18"/>
                <w:szCs w:val="18"/>
              </w:rPr>
              <w:t>种类为：国际展览,酒店住宿,留学教育,货物贸易,航空机票,其他</w:t>
            </w:r>
            <w:r w:rsidR="001772B0">
              <w:rPr>
                <w:rFonts w:ascii="仿宋" w:hAnsi="仿宋" w:cs="仿宋" w:hint="eastAsia"/>
                <w:sz w:val="18"/>
                <w:szCs w:val="18"/>
              </w:rPr>
              <w:t>；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orderTime*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orderEffTime*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timeZone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时区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商户服务器所在时区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GMT+8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表示东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区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pageUrl*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支付完成后，跳转到商户方的页面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不能同时为空当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为空时，支付平台直接将响应结果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Get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，合法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URL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。此参数为前台模式使用。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bgUrl*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pageUrl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不能同时为空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支付平台将结果发送到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busiCode*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参考附录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isMergeSign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是否合并“签约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+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：“签约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+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支付”合并；其他：正常支付；（仅仅在快捷支付时有效）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extension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扩展信息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cuId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海关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0 .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报关</w:t>
            </w:r>
          </w:p>
          <w:p w:rsidR="00283F40" w:rsidRDefault="00BB2D71">
            <w:pPr>
              <w:pStyle w:val="11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广州海关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上海海关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宁波海关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北京海关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杭州海关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aqsiqId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国检编号</w:t>
            </w:r>
          </w:p>
        </w:tc>
        <w:tc>
          <w:tcPr>
            <w:tcW w:w="4961" w:type="dxa"/>
          </w:tcPr>
          <w:p w:rsidR="00283F40" w:rsidRDefault="00BB2D71">
            <w:pPr>
              <w:pStyle w:val="11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不推送国检</w:t>
            </w:r>
          </w:p>
          <w:p w:rsidR="00283F40" w:rsidRDefault="00BB2D71">
            <w:pPr>
              <w:pStyle w:val="11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南沙国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检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bizTypeCode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</w:p>
          <w:p w:rsidR="00283F40" w:rsidRDefault="00283F40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:rsidR="00283F40" w:rsidRDefault="00283F40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:rsidR="00283F40" w:rsidRDefault="00283F40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:rsidR="00283F40" w:rsidRDefault="00283F40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:rsidR="00283F40" w:rsidRDefault="00BB2D71">
            <w:pPr>
              <w:tabs>
                <w:tab w:val="left" w:pos="555"/>
              </w:tabs>
              <w:rPr>
                <w:rFonts w:ascii="宋体" w:hAnsi="宋体" w:cs="TT54AB0ED3tCID-WinCharSetFFFF-H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sz w:val="18"/>
                <w:szCs w:val="18"/>
              </w:rPr>
              <w:tab/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业务类型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I10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直购进口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I20 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网购保税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进口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E20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E30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E40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E50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虚拟商品出口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goodsFee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商品货款金额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taxFee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税款金额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buyForexKind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“购汇种类（个人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结售汇项目代码）”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参考《个人结售汇项目代码》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customNumberId*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必填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hAnsi="仿宋" w:cs="仿宋" w:hint="eastAsia"/>
                <w:sz w:val="18"/>
                <w:szCs w:val="18"/>
              </w:rPr>
              <w:t>无会员填写“NA”</w:t>
            </w:r>
          </w:p>
        </w:tc>
      </w:tr>
    </w:tbl>
    <w:p w:rsidR="00283F40" w:rsidRDefault="00BB2D71">
      <w:pPr>
        <w:pStyle w:val="3"/>
      </w:pPr>
      <w:bookmarkStart w:id="36" w:name="_Toc450724231"/>
      <w:r>
        <w:t xml:space="preserve">4.1.2 </w:t>
      </w:r>
      <w:r>
        <w:rPr>
          <w:rFonts w:hint="eastAsia"/>
        </w:rPr>
        <w:t>响应</w:t>
      </w:r>
      <w:bookmarkEnd w:id="36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961"/>
      </w:tblGrid>
      <w:tr w:rsidR="00283F40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smsStatus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短信送达状态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已送达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未送达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2"/>
      </w:pPr>
      <w:bookmarkStart w:id="37" w:name="_Toc450724232"/>
      <w:r>
        <w:t>4.2</w:t>
      </w:r>
      <w:r>
        <w:rPr>
          <w:rFonts w:hint="eastAsia"/>
        </w:rPr>
        <w:t xml:space="preserve"> </w:t>
      </w:r>
      <w:r>
        <w:rPr>
          <w:rFonts w:hint="eastAsia"/>
        </w:rPr>
        <w:t>确认</w:t>
      </w:r>
      <w:r>
        <w:t>支付</w:t>
      </w:r>
      <w:bookmarkEnd w:id="37"/>
    </w:p>
    <w:p w:rsidR="00283F40" w:rsidRDefault="00792C95">
      <w:hyperlink r:id="rId17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支付过程中根据用户提交的短信验证码进行校验并</w:t>
      </w:r>
      <w:r>
        <w:t>完成支付</w:t>
      </w:r>
      <w:r>
        <w:rPr>
          <w:rFonts w:hint="eastAsia"/>
        </w:rPr>
        <w:t>，同时会校验订单基本数据。</w:t>
      </w:r>
    </w:p>
    <w:p w:rsidR="00283F40" w:rsidRDefault="00BB2D71">
      <w:r>
        <w:rPr>
          <w:rFonts w:hint="eastAsia"/>
        </w:rPr>
        <w:t>此请求为后台模式。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B0003</w:t>
      </w:r>
      <w:r>
        <w:rPr>
          <w:rFonts w:hint="eastAsia"/>
        </w:rPr>
        <w:t>”</w:t>
      </w:r>
    </w:p>
    <w:p w:rsidR="00283F40" w:rsidRDefault="00BB2D71">
      <w:pPr>
        <w:pStyle w:val="3"/>
      </w:pPr>
      <w:bookmarkStart w:id="38" w:name="_Toc450724233"/>
      <w:r>
        <w:t>4.2.1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  <w:bookmarkEnd w:id="38"/>
    </w:p>
    <w:tbl>
      <w:tblPr>
        <w:tblW w:w="9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494"/>
      </w:tblGrid>
      <w:tr w:rsidR="00283F40">
        <w:trPr>
          <w:jc w:val="center"/>
        </w:trPr>
        <w:tc>
          <w:tcPr>
            <w:tcW w:w="931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msgCode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3"/>
      </w:pPr>
      <w:bookmarkStart w:id="39" w:name="_Toc450724234"/>
      <w:r>
        <w:t>4.2.2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  <w:bookmarkEnd w:id="39"/>
    </w:p>
    <w:tbl>
      <w:tblPr>
        <w:tblW w:w="9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494"/>
      </w:tblGrid>
      <w:tr w:rsidR="00283F40">
        <w:trPr>
          <w:jc w:val="center"/>
        </w:trPr>
        <w:tc>
          <w:tcPr>
            <w:tcW w:w="931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支付平台时间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提交订单时的订单币种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2"/>
      </w:pPr>
      <w:bookmarkStart w:id="40" w:name="_Toc450724235"/>
      <w:r>
        <w:t>4.3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t>短信验证</w:t>
      </w:r>
      <w:proofErr w:type="gramStart"/>
      <w:r>
        <w:t>码重新</w:t>
      </w:r>
      <w:proofErr w:type="gramEnd"/>
      <w:r>
        <w:t>获取</w:t>
      </w:r>
      <w:bookmarkEnd w:id="40"/>
    </w:p>
    <w:p w:rsidR="00283F40" w:rsidRDefault="00792C95">
      <w:hyperlink r:id="rId18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lastRenderedPageBreak/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ind w:firstLine="420"/>
      </w:pPr>
      <w:r>
        <w:rPr>
          <w:rFonts w:hint="eastAsia"/>
        </w:rPr>
        <w:t>支付过程中用户请求重新获取短信验证码，商户根据用户的请求和提交的数据向支付平台发送请求，再次获取短信验证码。</w:t>
      </w:r>
    </w:p>
    <w:p w:rsidR="00283F40" w:rsidRDefault="00BB2D71">
      <w:pPr>
        <w:ind w:firstLine="420"/>
      </w:pPr>
      <w:r>
        <w:rPr>
          <w:rFonts w:hint="eastAsia"/>
        </w:rPr>
        <w:t>此请求为后台模式</w:t>
      </w:r>
    </w:p>
    <w:p w:rsidR="00283F40" w:rsidRDefault="00BB2D71">
      <w:pPr>
        <w:ind w:firstLine="420"/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B0004</w:t>
      </w:r>
      <w:r>
        <w:rPr>
          <w:rFonts w:hint="eastAsia"/>
        </w:rPr>
        <w:t>”</w:t>
      </w:r>
    </w:p>
    <w:p w:rsidR="00283F40" w:rsidRDefault="00BB2D71">
      <w:pPr>
        <w:pStyle w:val="3"/>
      </w:pPr>
      <w:bookmarkStart w:id="41" w:name="_Toc450724236"/>
      <w:r>
        <w:t>4.3.1</w:t>
      </w:r>
      <w:r>
        <w:rPr>
          <w:rFonts w:hint="eastAsia"/>
        </w:rPr>
        <w:t xml:space="preserve"> </w:t>
      </w:r>
      <w:r>
        <w:rPr>
          <w:rFonts w:hint="eastAsia"/>
        </w:rPr>
        <w:t>请求参数</w:t>
      </w:r>
      <w:bookmarkEnd w:id="41"/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818"/>
      </w:tblGrid>
      <w:tr w:rsidR="00283F40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地址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3"/>
      </w:pPr>
      <w:bookmarkStart w:id="42" w:name="_Toc450724237"/>
      <w:r>
        <w:t xml:space="preserve">4.3.2 </w:t>
      </w:r>
      <w:r>
        <w:rPr>
          <w:rFonts w:hint="eastAsia"/>
        </w:rPr>
        <w:t>响应</w:t>
      </w:r>
      <w:bookmarkEnd w:id="42"/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818"/>
      </w:tblGrid>
      <w:tr w:rsidR="00283F40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smsStatus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短信送达状态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已送达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未送达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2"/>
      </w:pPr>
      <w:bookmarkStart w:id="43" w:name="_Toc450724238"/>
      <w:r>
        <w:rPr>
          <w:rFonts w:hint="eastAsia"/>
        </w:rPr>
        <w:lastRenderedPageBreak/>
        <w:t xml:space="preserve">4.4 </w:t>
      </w:r>
      <w:r>
        <w:rPr>
          <w:rFonts w:hint="eastAsia"/>
        </w:rPr>
        <w:t>单笔实时收款</w:t>
      </w:r>
      <w:bookmarkEnd w:id="43"/>
    </w:p>
    <w:p w:rsidR="00283F40" w:rsidRDefault="00792C95">
      <w:hyperlink r:id="rId19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t>商户发单，</w:t>
      </w:r>
      <w:r>
        <w:rPr>
          <w:rFonts w:hint="eastAsia"/>
        </w:rPr>
        <w:t>拉卡拉</w:t>
      </w:r>
      <w:r>
        <w:t>收单平台收到上送请求</w:t>
      </w:r>
      <w:r>
        <w:rPr>
          <w:rFonts w:hint="eastAsia"/>
        </w:rPr>
        <w:t>后进行实时</w:t>
      </w:r>
      <w:r>
        <w:t>收款处理，并回写应答至商户</w:t>
      </w:r>
      <w:r>
        <w:rPr>
          <w:rFonts w:hint="eastAsia"/>
        </w:rPr>
        <w:t>平台。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t>B0013</w:t>
      </w:r>
      <w:r>
        <w:rPr>
          <w:rFonts w:hint="eastAsia"/>
        </w:rPr>
        <w:t>”</w:t>
      </w:r>
    </w:p>
    <w:p w:rsidR="00283F40" w:rsidRDefault="00BB2D71">
      <w:pPr>
        <w:pStyle w:val="3"/>
      </w:pPr>
      <w:bookmarkStart w:id="44" w:name="_Toc450724239"/>
      <w:r>
        <w:rPr>
          <w:rFonts w:hint="eastAsia"/>
        </w:rPr>
        <w:t xml:space="preserve">4.4.1 </w:t>
      </w:r>
      <w:r>
        <w:rPr>
          <w:rFonts w:hint="eastAsia"/>
        </w:rPr>
        <w:t>请求参数</w:t>
      </w:r>
      <w:bookmarkEnd w:id="44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6"/>
        <w:gridCol w:w="1098"/>
        <w:gridCol w:w="1743"/>
        <w:gridCol w:w="4961"/>
      </w:tblGrid>
      <w:tr w:rsidR="00283F40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836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98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商户端订单号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并以字母或数字开头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支付卡卡号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个人客户支付用卡卡号（如果启用了白名单，允许为空）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信用卡，须填写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orderSummary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订单概要说明，不能为空。格式为：</w:t>
            </w:r>
          </w:p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跨境业务：商品种类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-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订单信息；</w:t>
            </w:r>
          </w:p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境内业务：订单信息</w:t>
            </w:r>
          </w:p>
          <w:p w:rsidR="00283F40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商品种类为：国际展览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酒店住宿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留学教育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货物贸易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航空机票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其他；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orderTime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orderEffTime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timeZone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时区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商户服务器所在时区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GMT+8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表示东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区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bgUrl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需要是绝对地址，支付平台将结果发送到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busiCode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参考附录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DirectPay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是否启用白名单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否；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merClientId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sign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DealNumber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签约协议号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若启用白名单，则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</w:rPr>
              <w:t>与</w:t>
            </w:r>
            <w:proofErr w:type="gramStart"/>
            <w:r>
              <w:rPr>
                <w:rFonts w:hint="eastAsia"/>
              </w:rPr>
              <w:t>协议号必填</w:t>
            </w:r>
            <w:proofErr w:type="gramEnd"/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extension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扩展信息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cuId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海关</w:t>
            </w:r>
          </w:p>
        </w:tc>
        <w:tc>
          <w:tcPr>
            <w:tcW w:w="4961" w:type="dxa"/>
          </w:tcPr>
          <w:p w:rsidR="00283F40" w:rsidRDefault="00BB2D71">
            <w:pPr>
              <w:pStyle w:val="11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.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报关</w:t>
            </w:r>
          </w:p>
          <w:p w:rsidR="00283F40" w:rsidRDefault="00BB2D71">
            <w:pPr>
              <w:pStyle w:val="11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广州海关</w:t>
            </w:r>
          </w:p>
          <w:p w:rsidR="00283F40" w:rsidRDefault="00BB2D71">
            <w:pPr>
              <w:pStyle w:val="11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上海海关</w:t>
            </w:r>
          </w:p>
          <w:p w:rsidR="00283F40" w:rsidRDefault="00BB2D7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宁波海关</w:t>
            </w:r>
          </w:p>
          <w:p w:rsidR="00283F40" w:rsidRDefault="00BB2D7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北京海关</w:t>
            </w:r>
          </w:p>
          <w:p w:rsidR="00283F40" w:rsidRDefault="00BB2D7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杭州海关</w:t>
            </w:r>
          </w:p>
          <w:p w:rsidR="00283F40" w:rsidRDefault="00BB2D71">
            <w:pPr>
              <w:pStyle w:val="11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bizTypeCode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业务类型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I10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直购进口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I20 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网购保税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进口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E20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E30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E40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E50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虚拟商品出口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goodsFee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商品货款金额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taxFee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税款金额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customNumberId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必填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hAnsi="仿宋" w:cs="仿宋" w:hint="eastAsia"/>
                <w:sz w:val="18"/>
                <w:szCs w:val="18"/>
              </w:rPr>
              <w:t>无会员填写“NA”</w:t>
            </w:r>
          </w:p>
        </w:tc>
      </w:tr>
    </w:tbl>
    <w:p w:rsidR="00283F40" w:rsidRDefault="00BB2D71">
      <w:pPr>
        <w:pStyle w:val="3"/>
      </w:pPr>
      <w:bookmarkStart w:id="45" w:name="_Toc450724240"/>
      <w:r>
        <w:rPr>
          <w:rFonts w:hint="eastAsia"/>
        </w:rPr>
        <w:t xml:space="preserve">4.4.2 </w:t>
      </w:r>
      <w:r>
        <w:rPr>
          <w:rFonts w:hint="eastAsia"/>
        </w:rPr>
        <w:t>响应</w:t>
      </w:r>
      <w:bookmarkEnd w:id="45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961"/>
      </w:tblGrid>
      <w:tr w:rsidR="00283F40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支付平台时间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2"/>
      </w:pPr>
      <w:bookmarkStart w:id="46" w:name="_4.5_单笔实时代付"/>
      <w:bookmarkStart w:id="47" w:name="_Toc450724241"/>
      <w:bookmarkEnd w:id="46"/>
      <w:r>
        <w:rPr>
          <w:rFonts w:hint="eastAsia"/>
        </w:rPr>
        <w:t xml:space="preserve">4.5 </w:t>
      </w:r>
      <w:r>
        <w:rPr>
          <w:rFonts w:hint="eastAsia"/>
        </w:rPr>
        <w:t>单笔</w:t>
      </w:r>
      <w:r>
        <w:t>实时代付</w:t>
      </w:r>
      <w:bookmarkEnd w:id="47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gate/addOrder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  <w:rPr>
          <w:b/>
        </w:rPr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商户可以向支付平台发起单笔实时代付请求</w:t>
      </w:r>
    </w:p>
    <w:p w:rsidR="00283F40" w:rsidRDefault="00BB2D71">
      <w:pPr>
        <w:pStyle w:val="3"/>
      </w:pPr>
      <w:bookmarkStart w:id="48" w:name="_Toc450724242"/>
      <w:r>
        <w:rPr>
          <w:rFonts w:hint="eastAsia"/>
        </w:rPr>
        <w:t xml:space="preserve">4.5.1 </w:t>
      </w:r>
      <w:r>
        <w:rPr>
          <w:rFonts w:hint="eastAsia"/>
        </w:rPr>
        <w:t>请求</w:t>
      </w:r>
      <w:r>
        <w:t>参数</w:t>
      </w:r>
      <w:bookmarkEnd w:id="48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086"/>
        <w:gridCol w:w="1743"/>
        <w:gridCol w:w="4961"/>
      </w:tblGrid>
      <w:tr w:rsidR="00283F40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84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8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商户端订单号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TT54AB0ED3tCID-WinCharSetFFFF-H" w:hAnsi="TT54AB0ED3tCID-WinCharSetFFFF-H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</w:t>
            </w:r>
            <w:r>
              <w:rPr>
                <w:rFonts w:ascii="TT54AB0ED3tCID-WinCharSetFFFF-H" w:hAnsi="TT54AB0ED3tCID-WinCharSetFFFF-H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并以字母或数字开头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payTypeId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ab/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5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、代付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(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标价币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种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  <w:p w:rsidR="00283F40" w:rsidRDefault="00BB2D71">
            <w:pPr>
              <w:tabs>
                <w:tab w:val="left" w:pos="1223"/>
              </w:tabs>
              <w:rPr>
                <w:rFonts w:ascii="TT54AB0ED3tCID-WinCharSetFFFF-H" w:hAnsi="TT54AB0ED3tCID-WinCharSetFFFF-H" w:cs="@TT54AB0ED3tCID-WinCharSetFFFF-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sz w:val="18"/>
                <w:szCs w:val="18"/>
              </w:rPr>
              <w:lastRenderedPageBreak/>
              <w:tab/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orderAmount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以元为单位。例如订单金额为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元，提交时格式应为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accountName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账户名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accountNumber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账户号，个人卡号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certType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bookmarkStart w:id="49" w:name="OLE_LINK9"/>
            <w:bookmarkStart w:id="50" w:name="OLE_LINK10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个人客户身份证号</w:t>
            </w:r>
            <w:bookmarkEnd w:id="49"/>
            <w:bookmarkEnd w:id="50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/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YYMM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bookmarkStart w:id="51" w:name="OLE_LINK3"/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vv</w:t>
            </w:r>
          </w:p>
          <w:bookmarkEnd w:id="51"/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信用卡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Cvv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mobile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orderSummary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订单概要说明，不能为空。格式为：</w:t>
            </w:r>
          </w:p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跨境业务：商品种类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-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订单信息；</w:t>
            </w:r>
          </w:p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境内业务：订单信息</w:t>
            </w:r>
          </w:p>
          <w:p w:rsidR="00283F40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商品种类为：国际展览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酒店住宿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留学教育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货物贸易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航空机票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其他；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bankCode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银行代码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accountType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账户类型</w:t>
            </w:r>
          </w:p>
        </w:tc>
        <w:tc>
          <w:tcPr>
            <w:tcW w:w="4961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对私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 xml:space="preserve">3 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对公</w:t>
            </w:r>
          </w:p>
          <w:p w:rsidR="00283F40" w:rsidRDefault="00BB2D71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默认为对私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开户行名称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interBankCode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支付行号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bankRemark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银行摘要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orderEffTime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pageUrl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支付完成后，跳转到商户方的页面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不能同时为空当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为空时，支付平台直接将响应结果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Get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，合法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URL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。此参数为前台模式使用。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bgUrl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pageUrl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不能同时为空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支付平台将结果发送到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customNumberId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必填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hAnsi="仿宋" w:cs="仿宋" w:hint="eastAsia"/>
                <w:sz w:val="18"/>
                <w:szCs w:val="18"/>
              </w:rPr>
              <w:t>无会员填写“NA”</w:t>
            </w:r>
          </w:p>
        </w:tc>
      </w:tr>
    </w:tbl>
    <w:p w:rsidR="00283F40" w:rsidRDefault="00BB2D71">
      <w:pPr>
        <w:pStyle w:val="3"/>
      </w:pPr>
      <w:bookmarkStart w:id="52" w:name="_Toc450724243"/>
      <w:r>
        <w:t xml:space="preserve">4.5.2 </w:t>
      </w:r>
      <w:r>
        <w:rPr>
          <w:rFonts w:hint="eastAsia"/>
        </w:rPr>
        <w:t>响应</w:t>
      </w:r>
      <w:bookmarkEnd w:id="52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961"/>
      </w:tblGrid>
      <w:tr w:rsidR="00283F40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lastRenderedPageBreak/>
              <w:t>am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实付金额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fee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字母或数字类型字符串</w:t>
            </w:r>
          </w:p>
        </w:tc>
      </w:tr>
    </w:tbl>
    <w:p w:rsidR="00283F40" w:rsidRDefault="00BB2D71">
      <w:pPr>
        <w:pStyle w:val="2"/>
      </w:pPr>
      <w:bookmarkStart w:id="53" w:name="_Toc450724244"/>
      <w:r>
        <w:rPr>
          <w:rFonts w:hint="eastAsia"/>
        </w:rPr>
        <w:t xml:space="preserve">4.6 </w:t>
      </w:r>
      <w:r>
        <w:rPr>
          <w:rFonts w:hint="eastAsia"/>
        </w:rPr>
        <w:t>查询</w:t>
      </w:r>
      <w:r>
        <w:t>类接口</w:t>
      </w:r>
      <w:bookmarkEnd w:id="53"/>
    </w:p>
    <w:p w:rsidR="00283F40" w:rsidRDefault="00BB2D71">
      <w:pPr>
        <w:pStyle w:val="3"/>
      </w:pPr>
      <w:bookmarkStart w:id="54" w:name="_Toc450724245"/>
      <w:r>
        <w:rPr>
          <w:rFonts w:hint="eastAsia"/>
        </w:rPr>
        <w:t xml:space="preserve">4.6.1 </w:t>
      </w:r>
      <w:r>
        <w:rPr>
          <w:rFonts w:hint="eastAsia"/>
        </w:rPr>
        <w:t>汇率</w:t>
      </w:r>
      <w:r>
        <w:t>查询</w:t>
      </w:r>
      <w:bookmarkEnd w:id="54"/>
    </w:p>
    <w:p w:rsidR="00283F40" w:rsidRDefault="00792C95">
      <w:hyperlink r:id="rId20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商户使用</w:t>
      </w:r>
      <w:r>
        <w:rPr>
          <w:rFonts w:hint="eastAsia"/>
        </w:rPr>
        <w:t>http</w:t>
      </w:r>
      <w:r>
        <w:rPr>
          <w:rFonts w:hint="eastAsia"/>
        </w:rPr>
        <w:t>请求支付平台，查询当前指定币种的汇率。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B0001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 xml:space="preserve">4.6.1.1 </w:t>
      </w:r>
      <w:r>
        <w:rPr>
          <w:rFonts w:hint="eastAsia"/>
        </w:rPr>
        <w:t>请求</w:t>
      </w:r>
      <w:r>
        <w:t>参数</w:t>
      </w:r>
    </w:p>
    <w:p w:rsidR="00283F40" w:rsidRDefault="00283F40"/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107"/>
      </w:tblGrid>
      <w:tr w:rsidR="00283F40">
        <w:trPr>
          <w:jc w:val="center"/>
        </w:trPr>
        <w:tc>
          <w:tcPr>
            <w:tcW w:w="8926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07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外币币种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4.6.1.2 </w:t>
      </w:r>
      <w:r>
        <w:rPr>
          <w:rFonts w:hint="eastAsia"/>
        </w:rPr>
        <w:t>响应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276"/>
        <w:gridCol w:w="1985"/>
        <w:gridCol w:w="4390"/>
      </w:tblGrid>
      <w:tr w:rsidR="00283F40">
        <w:trPr>
          <w:jc w:val="center"/>
        </w:trPr>
        <w:tc>
          <w:tcPr>
            <w:tcW w:w="9072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42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39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外币币种</w:t>
            </w:r>
          </w:p>
        </w:tc>
        <w:tc>
          <w:tcPr>
            <w:tcW w:w="439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exchangeRate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当前汇率</w:t>
            </w:r>
          </w:p>
        </w:tc>
        <w:tc>
          <w:tcPr>
            <w:tcW w:w="439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39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39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3"/>
      </w:pPr>
      <w:bookmarkStart w:id="55" w:name="_Toc450724246"/>
      <w:r>
        <w:lastRenderedPageBreak/>
        <w:t xml:space="preserve">4.6.2 </w:t>
      </w:r>
      <w:r>
        <w:rPr>
          <w:rFonts w:hint="eastAsia"/>
        </w:rPr>
        <w:t>订单</w:t>
      </w:r>
      <w:r>
        <w:t>查询</w:t>
      </w:r>
      <w:bookmarkEnd w:id="55"/>
    </w:p>
    <w:p w:rsidR="00283F40" w:rsidRDefault="00792C95">
      <w:hyperlink r:id="rId21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ab/>
      </w:r>
      <w:r>
        <w:rPr>
          <w:rFonts w:hint="eastAsia"/>
        </w:rPr>
        <w:t>商户发送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平台，支付平台根据商户上送的订单号等返回订单状态。</w:t>
      </w:r>
    </w:p>
    <w:p w:rsidR="00283F40" w:rsidRDefault="00BB2D71">
      <w:pPr>
        <w:ind w:firstLine="420"/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B0007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 xml:space="preserve">4.6.2.1 </w:t>
      </w:r>
      <w:r>
        <w:rPr>
          <w:rFonts w:hint="eastAsia"/>
        </w:rPr>
        <w:t>请求</w:t>
      </w:r>
      <w:r>
        <w:t>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276"/>
        <w:gridCol w:w="1985"/>
        <w:gridCol w:w="3818"/>
      </w:tblGrid>
      <w:tr w:rsidR="00283F4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42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42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81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4.6.2.2 </w:t>
      </w:r>
      <w:r>
        <w:rPr>
          <w:rFonts w:hint="eastAsia"/>
        </w:rPr>
        <w:t>响应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823"/>
      </w:tblGrid>
      <w:tr w:rsidR="00283F40">
        <w:trPr>
          <w:jc w:val="center"/>
        </w:trPr>
        <w:tc>
          <w:tcPr>
            <w:tcW w:w="8642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订单状态：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支付：</w:t>
            </w:r>
          </w:p>
          <w:p w:rsidR="00283F40" w:rsidRDefault="00BB2D71">
            <w:pPr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：失效；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</w:t>
            </w:r>
            <w:r w:rsidR="002F106D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处理中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：已撤销；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：关闭</w:t>
            </w:r>
            <w:bookmarkStart w:id="56" w:name="_GoBack"/>
            <w:bookmarkEnd w:id="56"/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</w:p>
          <w:p w:rsidR="00283F40" w:rsidRDefault="00BB2D71">
            <w:pPr>
              <w:ind w:firstLineChars="200" w:firstLine="36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：商户确认（待处理），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退款失败；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：退款申请；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：无效退款（拒绝退款）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支付成功时间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orderAmount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商户订单金额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orderFee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手续费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订单币种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标价币种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提交订单时的订单币种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settle</w:t>
            </w:r>
            <w:r>
              <w:rPr>
                <w:rFonts w:ascii="宋体" w:hAnsi="宋体" w:hint="eastAsia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结算币种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结算金额所用币种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结算金额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浮点数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DECIMAL(10,2) </w:t>
            </w:r>
            <w:r>
              <w:rPr>
                <w:rFonts w:ascii="宋体" w:hAnsi="宋体" w:hint="eastAsia"/>
                <w:sz w:val="18"/>
                <w:szCs w:val="18"/>
              </w:rPr>
              <w:t>以元为单位。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计费币种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手续费金额所用币种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3"/>
      </w:pPr>
      <w:bookmarkStart w:id="57" w:name="_Toc450724247"/>
      <w:r>
        <w:rPr>
          <w:rFonts w:hint="eastAsia"/>
        </w:rPr>
        <w:t xml:space="preserve">4.6.3 </w:t>
      </w:r>
      <w:r>
        <w:rPr>
          <w:rFonts w:hint="eastAsia"/>
        </w:rPr>
        <w:t>签约</w:t>
      </w:r>
      <w:r>
        <w:t>查询</w:t>
      </w:r>
      <w:bookmarkEnd w:id="57"/>
    </w:p>
    <w:p w:rsidR="00283F40" w:rsidRDefault="00792C95">
      <w:hyperlink r:id="rId22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通过此接口查询用户卡是否已签约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B0009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 xml:space="preserve">4.6.3.1 </w:t>
      </w:r>
      <w:r>
        <w:rPr>
          <w:rFonts w:hint="eastAsia"/>
        </w:rPr>
        <w:t>请求</w:t>
      </w:r>
      <w:r>
        <w:t>参数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965"/>
      </w:tblGrid>
      <w:tr w:rsidR="00283F40">
        <w:trPr>
          <w:jc w:val="center"/>
        </w:trPr>
        <w:tc>
          <w:tcPr>
            <w:tcW w:w="8784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96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965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mobile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AN11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4.6.3.2 </w:t>
      </w:r>
      <w:r>
        <w:rPr>
          <w:rFonts w:hint="eastAsia"/>
        </w:rPr>
        <w:t>响应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107"/>
      </w:tblGrid>
      <w:tr w:rsidR="00283F40">
        <w:trPr>
          <w:jc w:val="center"/>
        </w:trPr>
        <w:tc>
          <w:tcPr>
            <w:tcW w:w="8926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07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签约状态</w:t>
            </w:r>
          </w:p>
        </w:tc>
        <w:tc>
          <w:tcPr>
            <w:tcW w:w="4107" w:type="dxa"/>
          </w:tcPr>
          <w:p w:rsidR="00283F40" w:rsidRDefault="00BB2D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未签约</w:t>
            </w:r>
          </w:p>
          <w:p w:rsidR="00283F40" w:rsidRDefault="00BB2D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签约</w:t>
            </w:r>
          </w:p>
          <w:p w:rsidR="00283F40" w:rsidRDefault="00BB2D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签约中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283F40"/>
    <w:p w:rsidR="00283F40" w:rsidRDefault="00BB2D71">
      <w:pPr>
        <w:pStyle w:val="3"/>
      </w:pPr>
      <w:bookmarkStart w:id="58" w:name="_Toc450724248"/>
      <w:r>
        <w:rPr>
          <w:rFonts w:hint="eastAsia"/>
        </w:rPr>
        <w:t xml:space="preserve">4.6.4 </w:t>
      </w:r>
      <w:r>
        <w:rPr>
          <w:rFonts w:hint="eastAsia"/>
        </w:rPr>
        <w:t>单笔</w:t>
      </w:r>
      <w:r>
        <w:t>实时</w:t>
      </w:r>
      <w:r>
        <w:rPr>
          <w:rFonts w:hint="eastAsia"/>
        </w:rPr>
        <w:t>代付</w:t>
      </w:r>
      <w:r>
        <w:t>状态查询</w:t>
      </w:r>
      <w:bookmarkEnd w:id="58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gate/queryStatus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商户发送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平台，支付平台根据商户上送的订单号等返回订单状态。</w:t>
      </w:r>
    </w:p>
    <w:p w:rsidR="00283F40" w:rsidRDefault="00BB2D71">
      <w:pPr>
        <w:pStyle w:val="4"/>
      </w:pPr>
      <w:r>
        <w:rPr>
          <w:rFonts w:hint="eastAsia"/>
        </w:rPr>
        <w:t xml:space="preserve">4.6.4.1 </w:t>
      </w:r>
      <w:r>
        <w:rPr>
          <w:rFonts w:hint="eastAsia"/>
        </w:rPr>
        <w:t>请求</w:t>
      </w:r>
      <w:r>
        <w:t>参数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256"/>
      </w:tblGrid>
      <w:tr w:rsidR="00283F40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bookmarkStart w:id="59" w:name="_Hlk440444829"/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</w:tbl>
    <w:bookmarkEnd w:id="59"/>
    <w:p w:rsidR="00283F40" w:rsidRDefault="00BB2D71">
      <w:pPr>
        <w:pStyle w:val="4"/>
      </w:pPr>
      <w:r>
        <w:rPr>
          <w:rFonts w:hint="eastAsia"/>
        </w:rPr>
        <w:lastRenderedPageBreak/>
        <w:t xml:space="preserve">4.6.4.2 </w:t>
      </w:r>
      <w:r>
        <w:rPr>
          <w:rFonts w:hint="eastAsia"/>
        </w:rPr>
        <w:t>响应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540"/>
      </w:tblGrid>
      <w:tr w:rsidR="00283F40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R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esult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订单状态：</w:t>
            </w:r>
          </w:p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支付：</w:t>
            </w:r>
          </w:p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：已支付，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：失效；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03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：状态不明；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：已撤销；</w:t>
            </w:r>
            <w:r w:rsidR="00D70EB0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</w:t>
            </w:r>
            <w:r w:rsidR="00D70EB0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5-</w:t>
            </w:r>
            <w:r w:rsidR="00D70EB0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已受理</w:t>
            </w:r>
            <w:r w:rsidR="00D70EB0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;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99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：关闭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amount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实付金额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以元为单位。例如实付金额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</w:tbl>
    <w:p w:rsidR="00283F40" w:rsidRDefault="00BB2D71">
      <w:pPr>
        <w:pStyle w:val="3"/>
      </w:pPr>
      <w:bookmarkStart w:id="60" w:name="_Toc450724249"/>
      <w:r>
        <w:rPr>
          <w:rFonts w:hint="eastAsia"/>
        </w:rPr>
        <w:t xml:space="preserve">4.6.5 </w:t>
      </w:r>
      <w:r>
        <w:rPr>
          <w:rFonts w:hint="eastAsia"/>
        </w:rPr>
        <w:t>商户代</w:t>
      </w:r>
      <w:proofErr w:type="gramStart"/>
      <w:r>
        <w:rPr>
          <w:rFonts w:hint="eastAsia"/>
        </w:rPr>
        <w:t>付</w:t>
      </w:r>
      <w:r>
        <w:t>账户</w:t>
      </w:r>
      <w:proofErr w:type="gramEnd"/>
      <w:r>
        <w:t>余额查询</w:t>
      </w:r>
      <w:bookmarkEnd w:id="60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gate/balanceSearch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支付平台根据商户号，返回商户当前代</w:t>
      </w:r>
      <w:proofErr w:type="gramStart"/>
      <w:r>
        <w:rPr>
          <w:rFonts w:hint="eastAsia"/>
        </w:rPr>
        <w:t>付账户</w:t>
      </w:r>
      <w:proofErr w:type="gramEnd"/>
      <w:r>
        <w:rPr>
          <w:rFonts w:hint="eastAsia"/>
        </w:rPr>
        <w:t>的余额。</w:t>
      </w:r>
    </w:p>
    <w:p w:rsidR="00283F40" w:rsidRDefault="00BB2D71">
      <w:pPr>
        <w:pStyle w:val="4"/>
      </w:pPr>
      <w:r>
        <w:rPr>
          <w:rFonts w:hint="eastAsia"/>
        </w:rPr>
        <w:t xml:space="preserve">4.6.5.1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114"/>
      </w:tblGrid>
      <w:tr w:rsidR="00283F40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，人民币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4.6.5.2 </w:t>
      </w:r>
      <w:r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amount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余额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以元为单位。例如余额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元，返回金额应为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lastRenderedPageBreak/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，人民币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accountState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账户状态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：正常，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：冻结，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：注销</w:t>
            </w:r>
          </w:p>
        </w:tc>
      </w:tr>
    </w:tbl>
    <w:p w:rsidR="00283F40" w:rsidRDefault="00BB2D71">
      <w:pPr>
        <w:pStyle w:val="3"/>
      </w:pPr>
      <w:bookmarkStart w:id="61" w:name="_4.6.6代付交易明细文件下载"/>
      <w:bookmarkStart w:id="62" w:name="_Toc450724250"/>
      <w:bookmarkEnd w:id="61"/>
      <w:r>
        <w:rPr>
          <w:rFonts w:hint="eastAsia"/>
        </w:rPr>
        <w:t>4.6.6</w:t>
      </w:r>
      <w:r>
        <w:t xml:space="preserve"> </w:t>
      </w:r>
      <w:r>
        <w:rPr>
          <w:rFonts w:hint="eastAsia"/>
          <w:bCs w:val="0"/>
          <w:iCs/>
        </w:rPr>
        <w:t>代付交易明细文件下载</w:t>
      </w:r>
      <w:bookmarkEnd w:id="62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</w:t>
      </w:r>
      <w:r>
        <w:rPr>
          <w:rFonts w:hint="eastAsia"/>
          <w:highlight w:val="yellow"/>
        </w:rPr>
        <w:t>getOrderList</w:t>
      </w:r>
      <w:r>
        <w:t xml:space="preserve"> 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RESTful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商户定期发送对帐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平台，支付平台响应受理请求的状态。支付平台生成交易文件成功后将文件下载地址推送给商户，商户根据支付平台推送的地址进行对账文件的下载。对账文件中仅包含成功交易，对账明细文件下载最多支持</w:t>
      </w:r>
      <w:r>
        <w:rPr>
          <w:rFonts w:hint="eastAsia"/>
        </w:rPr>
        <w:t>14</w:t>
      </w:r>
      <w:r>
        <w:rPr>
          <w:rFonts w:hint="eastAsia"/>
        </w:rPr>
        <w:t>天跨度。代付交易明细文件下载的流程可以参见商户对账文件下载流程。</w:t>
      </w:r>
    </w:p>
    <w:p w:rsidR="00283F40" w:rsidRDefault="00BB2D71">
      <w:pPr>
        <w:pStyle w:val="4"/>
      </w:pPr>
      <w:r>
        <w:rPr>
          <w:rFonts w:hint="eastAsia"/>
        </w:rPr>
        <w:t xml:space="preserve">4.6.6.1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114"/>
      </w:tblGrid>
      <w:tr w:rsidR="00283F40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0406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payTypeId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目前只支持代付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notifyAddr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通知对账地址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平台生成好对账文件后通知商户的地址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4.6.6.2 </w:t>
      </w:r>
      <w:r>
        <w:t>同步</w:t>
      </w:r>
      <w:r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0406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payTypeId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目前只支持代付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</w:tr>
    </w:tbl>
    <w:p w:rsidR="00283F40" w:rsidRDefault="00283F40"/>
    <w:p w:rsidR="00283F40" w:rsidRDefault="00BB2D71">
      <w:pPr>
        <w:pStyle w:val="4"/>
      </w:pPr>
      <w:r>
        <w:rPr>
          <w:rFonts w:hint="eastAsia"/>
        </w:rPr>
        <w:t xml:space="preserve">4.6.6.2 </w:t>
      </w:r>
      <w:r>
        <w:t>异步</w:t>
      </w:r>
      <w:r>
        <w:rPr>
          <w:rFonts w:hint="eastAsia"/>
        </w:rPr>
        <w:t>响应</w:t>
      </w:r>
    </w:p>
    <w:tbl>
      <w:tblPr>
        <w:tblW w:w="8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2410"/>
        <w:gridCol w:w="3185"/>
      </w:tblGrid>
      <w:tr w:rsidR="00283F40">
        <w:trPr>
          <w:jc w:val="center"/>
        </w:trPr>
        <w:tc>
          <w:tcPr>
            <w:tcW w:w="843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6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41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60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downLoadUrl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2410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对账文件下载链接</w:t>
            </w:r>
          </w:p>
        </w:tc>
        <w:tc>
          <w:tcPr>
            <w:tcW w:w="31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downLoadUrl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字段不加密</w:t>
            </w:r>
          </w:p>
        </w:tc>
      </w:tr>
    </w:tbl>
    <w:p w:rsidR="00283F40" w:rsidRDefault="00283F40"/>
    <w:p w:rsidR="00283F40" w:rsidRDefault="00BB2D71">
      <w:pPr>
        <w:spacing w:line="360" w:lineRule="auto"/>
        <w:ind w:firstLine="420"/>
      </w:pPr>
      <w:r>
        <w:rPr>
          <w:rFonts w:hint="eastAsia"/>
        </w:rPr>
        <w:t>对账文件名称格式说明：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_</w:t>
      </w:r>
      <w:r>
        <w:rPr>
          <w:rFonts w:hint="eastAsia"/>
        </w:rPr>
        <w:t>支付方式</w:t>
      </w:r>
      <w:r>
        <w:rPr>
          <w:rFonts w:hint="eastAsia"/>
        </w:rPr>
        <w:t>_</w:t>
      </w:r>
      <w:r>
        <w:rPr>
          <w:rFonts w:hint="eastAsia"/>
        </w:rPr>
        <w:t>开始日期</w:t>
      </w:r>
      <w:r>
        <w:rPr>
          <w:rFonts w:hint="eastAsia"/>
        </w:rPr>
        <w:t>_</w:t>
      </w:r>
      <w:r>
        <w:rPr>
          <w:rFonts w:hint="eastAsia"/>
        </w:rPr>
        <w:t>结束日期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如：</w:t>
      </w:r>
      <w:r>
        <w:rPr>
          <w:rFonts w:hint="eastAsia"/>
        </w:rPr>
        <w:t>105290054110500</w:t>
      </w:r>
      <w:r>
        <w:t>_5</w:t>
      </w:r>
      <w:r>
        <w:rPr>
          <w:rFonts w:hint="eastAsia"/>
        </w:rPr>
        <w:t>_2016</w:t>
      </w:r>
      <w:r>
        <w:t>0401</w:t>
      </w:r>
      <w:r>
        <w:rPr>
          <w:rFonts w:hint="eastAsia"/>
        </w:rPr>
        <w:t>_2016</w:t>
      </w:r>
      <w:r>
        <w:t>0406</w:t>
      </w:r>
      <w:r>
        <w:rPr>
          <w:rFonts w:hint="eastAsia"/>
        </w:rPr>
        <w:t>.txt</w:t>
      </w:r>
    </w:p>
    <w:p w:rsidR="00283F40" w:rsidRDefault="00BB2D71">
      <w:pPr>
        <w:spacing w:line="360" w:lineRule="auto"/>
        <w:rPr>
          <w:b/>
        </w:rPr>
      </w:pPr>
      <w:r>
        <w:rPr>
          <w:rFonts w:hint="eastAsia"/>
          <w:b/>
        </w:rPr>
        <w:t>对账文件格式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第一行：第一行：开始日期</w:t>
      </w:r>
      <w:r>
        <w:rPr>
          <w:rFonts w:hint="eastAsia"/>
        </w:rPr>
        <w:t>|</w:t>
      </w:r>
      <w:r>
        <w:rPr>
          <w:rFonts w:hint="eastAsia"/>
        </w:rPr>
        <w:t>结束日期</w:t>
      </w:r>
      <w:r>
        <w:rPr>
          <w:rFonts w:hint="eastAsia"/>
        </w:rPr>
        <w:t>|</w:t>
      </w:r>
      <w:r>
        <w:rPr>
          <w:rFonts w:hint="eastAsia"/>
        </w:rPr>
        <w:t>总数量</w:t>
      </w:r>
      <w:r>
        <w:rPr>
          <w:rFonts w:hint="eastAsia"/>
        </w:rPr>
        <w:t>|</w:t>
      </w:r>
      <w:r>
        <w:rPr>
          <w:rFonts w:hint="eastAsia"/>
        </w:rPr>
        <w:t>总金额</w:t>
      </w:r>
      <w:r>
        <w:rPr>
          <w:rFonts w:hint="eastAsia"/>
        </w:rPr>
        <w:t>|</w:t>
      </w:r>
      <w:r>
        <w:rPr>
          <w:rFonts w:hint="eastAsia"/>
        </w:rPr>
        <w:t>总手续费</w:t>
      </w:r>
      <w:r>
        <w:rPr>
          <w:rFonts w:hint="eastAsia"/>
        </w:rPr>
        <w:tab/>
        <w:t xml:space="preserve"> 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第二行：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状态</w:t>
      </w:r>
      <w:r>
        <w:rPr>
          <w:rFonts w:hint="eastAsia"/>
        </w:rPr>
        <w:t>|</w:t>
      </w:r>
      <w:r>
        <w:rPr>
          <w:rFonts w:hint="eastAsia"/>
        </w:rPr>
        <w:t>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第三行：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状态</w:t>
      </w:r>
      <w:r>
        <w:rPr>
          <w:rFonts w:hint="eastAsia"/>
        </w:rPr>
        <w:t>|</w:t>
      </w:r>
      <w:r>
        <w:rPr>
          <w:rFonts w:hint="eastAsia"/>
        </w:rPr>
        <w:t>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</w:p>
    <w:p w:rsidR="00283F40" w:rsidRDefault="00BB2D71">
      <w:r>
        <w:rPr>
          <w:rFonts w:hint="eastAsia"/>
        </w:rPr>
        <w:t>商户收到对账文件通知后，需响应“</w:t>
      </w:r>
      <w:r>
        <w:rPr>
          <w:rFonts w:hint="eastAsia"/>
        </w:rPr>
        <w:t>OK</w:t>
      </w:r>
      <w:r>
        <w:rPr>
          <w:rFonts w:hint="eastAsia"/>
        </w:rPr>
        <w:t>”。</w:t>
      </w:r>
    </w:p>
    <w:p w:rsidR="00283F40" w:rsidRDefault="00BB2D71">
      <w:pPr>
        <w:pStyle w:val="3"/>
      </w:pPr>
      <w:bookmarkStart w:id="63" w:name="_4.6.7_商户代付账务明细查询"/>
      <w:bookmarkStart w:id="64" w:name="_Toc450724251"/>
      <w:bookmarkEnd w:id="63"/>
      <w:r>
        <w:rPr>
          <w:rFonts w:hint="eastAsia"/>
        </w:rPr>
        <w:t xml:space="preserve">4.6.7 </w:t>
      </w:r>
      <w:r>
        <w:rPr>
          <w:rFonts w:hint="eastAsia"/>
          <w:bCs w:val="0"/>
          <w:iCs/>
        </w:rPr>
        <w:t>商户代付账</w:t>
      </w:r>
      <w:proofErr w:type="gramStart"/>
      <w:r>
        <w:rPr>
          <w:rFonts w:hint="eastAsia"/>
          <w:bCs w:val="0"/>
          <w:iCs/>
        </w:rPr>
        <w:t>务</w:t>
      </w:r>
      <w:proofErr w:type="gramEnd"/>
      <w:r>
        <w:rPr>
          <w:rFonts w:hint="eastAsia"/>
          <w:bCs w:val="0"/>
          <w:iCs/>
        </w:rPr>
        <w:t>明细查询</w:t>
      </w:r>
      <w:bookmarkEnd w:id="64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</w:t>
      </w:r>
      <w:r>
        <w:rPr>
          <w:rFonts w:hint="eastAsia"/>
          <w:highlight w:val="yellow"/>
        </w:rPr>
        <w:t>accountSearch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RESTful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商户可以调用商户账户明细查询接口，查询账户明细的信息。商户账户明细查询接口最多支持</w:t>
      </w:r>
      <w:r>
        <w:rPr>
          <w:rFonts w:hint="eastAsia"/>
        </w:rPr>
        <w:t>1</w:t>
      </w:r>
      <w:r>
        <w:rPr>
          <w:rFonts w:hint="eastAsia"/>
        </w:rPr>
        <w:t>天的查询跨度，商户账户明细查询只返回处理成功的记录。商户账户明细查询接口最多显示</w:t>
      </w:r>
      <w:r>
        <w:rPr>
          <w:rFonts w:hint="eastAsia"/>
        </w:rPr>
        <w:t>1000</w:t>
      </w:r>
      <w:r>
        <w:rPr>
          <w:rFonts w:hint="eastAsia"/>
        </w:rPr>
        <w:t>条账户明细。</w:t>
      </w:r>
    </w:p>
    <w:p w:rsidR="00283F40" w:rsidRDefault="00BB2D71">
      <w:pPr>
        <w:pStyle w:val="4"/>
      </w:pPr>
      <w:r>
        <w:rPr>
          <w:rFonts w:hint="eastAsia"/>
        </w:rPr>
        <w:lastRenderedPageBreak/>
        <w:t xml:space="preserve">4.6.7.1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114"/>
      </w:tblGrid>
      <w:tr w:rsidR="00283F40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accountDate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日期格式为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:YYYYMMDD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payTypeId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ab/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5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目前仅支持代付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4.6.7.2 </w:t>
      </w:r>
      <w:r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amount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返回记录总数</w:t>
            </w:r>
          </w:p>
        </w:tc>
        <w:tc>
          <w:tcPr>
            <w:tcW w:w="3398" w:type="dxa"/>
            <w:vAlign w:val="center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ccountDetail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账户详情对象</w:t>
            </w:r>
          </w:p>
        </w:tc>
        <w:tc>
          <w:tcPr>
            <w:tcW w:w="3398" w:type="dxa"/>
            <w:vAlign w:val="center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changeAmount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发生额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direction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发生方向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：增加，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：减少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type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记账类型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：商户主动划款入账，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B2B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交易入账，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：代付交易本金扣账，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03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：代付交易手续费扣账，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：代付失败交易本金回账，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05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：代付失败交易手续费回账，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06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：差错处理回账，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07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：差错处理扣账，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08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：代付失败结算，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09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：商户提现，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虚拟户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结算，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收款转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代付，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：应付手续费入账，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：应付手续费出账</w:t>
            </w:r>
          </w:p>
        </w:tc>
      </w:tr>
    </w:tbl>
    <w:p w:rsidR="00283F40" w:rsidRDefault="00BB2D71">
      <w:pPr>
        <w:pStyle w:val="3"/>
      </w:pPr>
      <w:bookmarkStart w:id="65" w:name="OLE_LINK20"/>
      <w:bookmarkStart w:id="66" w:name="OLE_LINK19"/>
      <w:bookmarkStart w:id="67" w:name="_Toc450724252"/>
      <w:r>
        <w:rPr>
          <w:rFonts w:hint="eastAsia"/>
        </w:rPr>
        <w:t>4.6.8</w:t>
      </w:r>
      <w:r>
        <w:rPr>
          <w:rFonts w:hint="eastAsia"/>
        </w:rPr>
        <w:t>通道银行列表</w:t>
      </w:r>
      <w:bookmarkEnd w:id="65"/>
      <w:bookmarkEnd w:id="66"/>
    </w:p>
    <w:p w:rsidR="00283F40" w:rsidRDefault="00BB2D71">
      <w:pPr>
        <w:rPr>
          <w:highlight w:val="yellow"/>
        </w:rPr>
      </w:pPr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gate/bankList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RESTful</w:t>
      </w:r>
      <w:r>
        <w:t>)</w:t>
      </w:r>
    </w:p>
    <w:p w:rsidR="00283F40" w:rsidRDefault="00BB2D71">
      <w:pPr>
        <w:rPr>
          <w:highlight w:val="yellow"/>
        </w:rPr>
      </w:pPr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请求方：商户</w:t>
      </w:r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响应方：拉卡拉支付平台</w:t>
      </w:r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协议版本：</w:t>
      </w:r>
      <w:r>
        <w:rPr>
          <w:rFonts w:asciiTheme="minorEastAsia" w:hAnsiTheme="minorEastAsia" w:hint="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2.0.0</w:t>
      </w:r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【功能描述】：</w:t>
      </w:r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商户可以调用通道银行列表接口，可以列出当前商户可用的银行列表和对应卡种。</w:t>
      </w:r>
    </w:p>
    <w:p w:rsidR="00283F40" w:rsidRDefault="00BB2D71">
      <w:pPr>
        <w:pStyle w:val="11"/>
        <w:numPr>
          <w:ilvl w:val="0"/>
          <w:numId w:val="1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请求（商户</w:t>
      </w:r>
      <w:r>
        <w:rPr>
          <w:rFonts w:hint="eastAsia"/>
          <w:b/>
        </w:rPr>
        <w:t>-&gt;</w:t>
      </w:r>
      <w:r>
        <w:rPr>
          <w:rFonts w:hint="eastAsia"/>
          <w:b/>
        </w:rPr>
        <w:t>平台）</w:t>
      </w:r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818"/>
      </w:tblGrid>
      <w:tr w:rsidR="00283F40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gateId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网关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默认为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YSB2C</w:t>
            </w:r>
          </w:p>
        </w:tc>
      </w:tr>
    </w:tbl>
    <w:p w:rsidR="00283F40" w:rsidRDefault="00283F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83F40" w:rsidRDefault="00BB2D71">
      <w:pPr>
        <w:pStyle w:val="11"/>
        <w:numPr>
          <w:ilvl w:val="0"/>
          <w:numId w:val="1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响应（平台</w:t>
      </w:r>
      <w:r>
        <w:rPr>
          <w:rFonts w:hint="eastAsia"/>
          <w:b/>
        </w:rPr>
        <w:t>-&gt;</w:t>
      </w:r>
      <w:r>
        <w:rPr>
          <w:rFonts w:hint="eastAsia"/>
          <w:b/>
        </w:rPr>
        <w:t>商户）</w:t>
      </w:r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818"/>
      </w:tblGrid>
      <w:tr w:rsidR="00283F40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gateId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网关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length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返回银行记录条数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banks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银行列表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ind w:firstLineChars="83" w:firstLine="149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bankI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ind w:firstLineChars="83" w:firstLine="149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ind w:firstLineChars="83" w:firstLine="149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accountT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ype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银行类型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对私借记卡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私贷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记卡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3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对公</w:t>
            </w:r>
          </w:p>
        </w:tc>
      </w:tr>
    </w:tbl>
    <w:p w:rsidR="00283F40" w:rsidRDefault="00283F40">
      <w:pPr>
        <w:spacing w:line="360" w:lineRule="auto"/>
      </w:pPr>
    </w:p>
    <w:p w:rsidR="00283F40" w:rsidRDefault="00BB2D71">
      <w:pPr>
        <w:pStyle w:val="2"/>
      </w:pPr>
      <w:r>
        <w:rPr>
          <w:rFonts w:hint="eastAsia"/>
        </w:rPr>
        <w:t xml:space="preserve">4.7 </w:t>
      </w:r>
      <w:r>
        <w:rPr>
          <w:rFonts w:hint="eastAsia"/>
        </w:rPr>
        <w:t>通知</w:t>
      </w:r>
      <w:r>
        <w:t>类接口</w:t>
      </w:r>
      <w:bookmarkEnd w:id="67"/>
    </w:p>
    <w:p w:rsidR="00283F40" w:rsidRDefault="00BB2D71">
      <w:pPr>
        <w:pStyle w:val="3"/>
      </w:pPr>
      <w:bookmarkStart w:id="68" w:name="_Toc450724253"/>
      <w:r>
        <w:rPr>
          <w:rFonts w:hint="eastAsia"/>
        </w:rPr>
        <w:t>4.</w:t>
      </w:r>
      <w:r>
        <w:t xml:space="preserve">7.1 </w:t>
      </w:r>
      <w:r>
        <w:rPr>
          <w:rFonts w:hint="eastAsia"/>
        </w:rPr>
        <w:t>支付通知</w:t>
      </w:r>
      <w:r>
        <w:t>接口</w:t>
      </w:r>
      <w:bookmarkEnd w:id="68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：拉卡拉支付平台。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</w:rPr>
        <w:t>在支付人支付完成之后，拉卡拉</w:t>
      </w:r>
      <w:r>
        <w:rPr>
          <w:rFonts w:ascii="宋体" w:hAnsi="宋体" w:cs="TT54AB0ED3tCID-WinCharSetFFFF-H"/>
          <w:color w:val="000000"/>
          <w:kern w:val="0"/>
          <w:szCs w:val="21"/>
        </w:rPr>
        <w:t>跨境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支付平台会给商户的</w:t>
      </w:r>
      <w:r>
        <w:rPr>
          <w:rFonts w:hint="eastAsia"/>
        </w:rPr>
        <w:t>bgUrl</w:t>
      </w:r>
      <w:r>
        <w:rPr>
          <w:rFonts w:hint="eastAsia"/>
        </w:rPr>
        <w:t>以</w:t>
      </w:r>
      <w:r>
        <w:t>post</w:t>
      </w:r>
      <w:r>
        <w:t>方法</w:t>
      </w:r>
      <w:r>
        <w:rPr>
          <w:rFonts w:hint="eastAsia"/>
        </w:rPr>
        <w:t>后台推送一个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支付结果通知。</w:t>
      </w:r>
    </w:p>
    <w:p w:rsidR="00283F40" w:rsidRDefault="00BB2D71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拉卡拉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跨境支付平台会在支付完成后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发送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一次支付结果通知给商户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。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此外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对于第一次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交易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返回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给商户结果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是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状态未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明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的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交易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，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拉卡拉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跨境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支付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平台会定时向银行查询状态，在得到明确结果之后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也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会向商户发送该通知。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最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多通知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5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次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。</w:t>
      </w:r>
    </w:p>
    <w:p w:rsidR="00283F40" w:rsidRDefault="00283F40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</w:p>
    <w:p w:rsidR="00283F40" w:rsidRDefault="00BB2D71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B0005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>4.7.1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114"/>
      </w:tblGrid>
      <w:tr w:rsidR="00283F40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商户订单日期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商户订单金额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pay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订单实际支付金额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3114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eal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支付成功时间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支付平台对交易进行处理的时间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：支付成功，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：支付失败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settleCurrency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>4.7.</w:t>
      </w:r>
      <w:r>
        <w:t>1.</w:t>
      </w:r>
      <w:r>
        <w:rPr>
          <w:rFonts w:hint="eastAsia"/>
        </w:rPr>
        <w:t xml:space="preserve">2 </w:t>
      </w:r>
      <w:r>
        <w:rPr>
          <w:rFonts w:hint="eastAsia"/>
        </w:rPr>
        <w:t>响应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256"/>
      </w:tblGrid>
      <w:tr w:rsidR="00283F40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3"/>
      </w:pPr>
      <w:bookmarkStart w:id="69" w:name="_Toc450724254"/>
      <w:r>
        <w:rPr>
          <w:rFonts w:hint="eastAsia"/>
        </w:rPr>
        <w:lastRenderedPageBreak/>
        <w:t>4.7.2</w:t>
      </w:r>
      <w:r>
        <w:t xml:space="preserve"> </w:t>
      </w:r>
      <w:r>
        <w:rPr>
          <w:rFonts w:hint="eastAsia"/>
        </w:rPr>
        <w:t>对账</w:t>
      </w:r>
      <w:r>
        <w:t>文件下载通知接口</w:t>
      </w:r>
      <w:bookmarkEnd w:id="69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：拉卡拉支付平台。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</w:rPr>
        <w:t>拉卡拉</w:t>
      </w:r>
      <w:r>
        <w:rPr>
          <w:rFonts w:ascii="宋体" w:hAnsi="宋体" w:cs="TT54AB0ED3tCID-WinCharSetFFFF-H"/>
          <w:color w:val="000000"/>
          <w:kern w:val="0"/>
          <w:szCs w:val="21"/>
        </w:rPr>
        <w:t>跨境支付平台在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受理</w:t>
      </w:r>
      <w:r>
        <w:rPr>
          <w:rFonts w:ascii="宋体" w:hAnsi="宋体" w:cs="TT54AB0ED3tCID-WinCharSetFFFF-H"/>
          <w:color w:val="000000"/>
          <w:kern w:val="0"/>
          <w:szCs w:val="21"/>
        </w:rPr>
        <w:t>商户的对账文件下载预约请求后，会异步生成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对账</w:t>
      </w:r>
      <w:r>
        <w:rPr>
          <w:rFonts w:ascii="宋体" w:hAnsi="宋体" w:cs="TT54AB0ED3tCID-WinCharSetFFFF-H"/>
          <w:color w:val="000000"/>
          <w:kern w:val="0"/>
          <w:szCs w:val="21"/>
        </w:rPr>
        <w:t>文件。一旦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对账</w:t>
      </w:r>
      <w:r>
        <w:rPr>
          <w:rFonts w:ascii="宋体" w:hAnsi="宋体" w:cs="TT54AB0ED3tCID-WinCharSetFFFF-H"/>
          <w:color w:val="000000"/>
          <w:kern w:val="0"/>
          <w:szCs w:val="21"/>
        </w:rPr>
        <w:t>生成成功，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</w:t>
      </w:r>
      <w:r>
        <w:rPr>
          <w:rFonts w:ascii="宋体" w:hAnsi="宋体" w:cs="TT54AB0ED3tCID-WinCharSetFFFF-H"/>
          <w:color w:val="000000"/>
          <w:kern w:val="0"/>
          <w:szCs w:val="21"/>
        </w:rPr>
        <w:t>平台会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向</w:t>
      </w:r>
      <w:r>
        <w:rPr>
          <w:rFonts w:ascii="宋体" w:hAnsi="宋体" w:cs="TT54AB0ED3tCID-WinCharSetFFFF-H"/>
          <w:color w:val="000000"/>
          <w:kern w:val="0"/>
          <w:szCs w:val="21"/>
        </w:rPr>
        <w:t>商户预留的</w:t>
      </w:r>
      <w:r>
        <w:rPr>
          <w:rFonts w:ascii="宋体" w:hAnsi="宋体" w:cs="TT54AB0ED3tCID-WinCharSetFFFF-H"/>
          <w:kern w:val="0"/>
          <w:sz w:val="18"/>
          <w:szCs w:val="18"/>
        </w:rPr>
        <w:t>notifyAddr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地址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POST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ab/>
      </w:r>
      <w:r>
        <w:rPr>
          <w:rFonts w:ascii="宋体" w:hAnsi="宋体" w:cs="TT54AB0ED3tCID-WinCharSetFFFF-H" w:hint="eastAsia"/>
          <w:kern w:val="0"/>
          <w:sz w:val="18"/>
          <w:szCs w:val="18"/>
        </w:rPr>
        <w:t>一个下载</w:t>
      </w:r>
      <w:r>
        <w:rPr>
          <w:rFonts w:ascii="宋体" w:hAnsi="宋体" w:cs="TT54AB0ED3tCID-WinCharSetFFFF-H"/>
          <w:kern w:val="0"/>
          <w:sz w:val="18"/>
          <w:szCs w:val="18"/>
        </w:rPr>
        <w:t>通知，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商户</w:t>
      </w:r>
      <w:r>
        <w:rPr>
          <w:rFonts w:ascii="宋体" w:hAnsi="宋体" w:cs="TT54AB0ED3tCID-WinCharSetFFFF-H"/>
          <w:kern w:val="0"/>
          <w:sz w:val="18"/>
          <w:szCs w:val="18"/>
        </w:rPr>
        <w:t>成功处理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后</w:t>
      </w:r>
      <w:r>
        <w:rPr>
          <w:rFonts w:ascii="宋体" w:hAnsi="宋体" w:cs="TT54AB0ED3tCID-WinCharSetFFFF-H"/>
          <w:kern w:val="0"/>
          <w:sz w:val="18"/>
          <w:szCs w:val="18"/>
        </w:rPr>
        <w:t>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返回</w:t>
      </w:r>
      <w:r>
        <w:rPr>
          <w:rFonts w:ascii="宋体" w:hAnsi="宋体" w:cs="TT54AB0ED3tCID-WinCharSetFFFF-H"/>
          <w:kern w:val="0"/>
          <w:sz w:val="18"/>
          <w:szCs w:val="18"/>
        </w:rPr>
        <w:t>OK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字符串</w:t>
      </w:r>
      <w:r>
        <w:rPr>
          <w:rFonts w:ascii="宋体" w:hAnsi="宋体" w:cs="TT54AB0ED3tCID-WinCharSetFFFF-H"/>
          <w:kern w:val="0"/>
          <w:sz w:val="18"/>
          <w:szCs w:val="18"/>
        </w:rPr>
        <w:t>，否则支付平台会补偿通知，最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高</w:t>
      </w:r>
      <w:r>
        <w:rPr>
          <w:rFonts w:ascii="宋体" w:hAnsi="宋体" w:cs="TT54AB0ED3tCID-WinCharSetFFFF-H"/>
          <w:kern w:val="0"/>
          <w:sz w:val="18"/>
          <w:szCs w:val="18"/>
        </w:rPr>
        <w:t>通知次数为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5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次</w:t>
      </w:r>
      <w:r>
        <w:rPr>
          <w:rFonts w:ascii="宋体" w:hAnsi="宋体" w:cs="TT54AB0ED3tCID-WinCharSetFFFF-H"/>
          <w:kern w:val="0"/>
          <w:sz w:val="18"/>
          <w:szCs w:val="18"/>
        </w:rPr>
        <w:t>。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 xml:space="preserve"> </w:t>
      </w:r>
    </w:p>
    <w:p w:rsidR="00283F40" w:rsidRDefault="00BB2D71">
      <w:pPr>
        <w:pStyle w:val="4"/>
      </w:pPr>
      <w:r>
        <w:rPr>
          <w:rFonts w:hint="eastAsia"/>
        </w:rPr>
        <w:t>4.7.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</w:p>
    <w:p w:rsidR="00283F40" w:rsidRDefault="00BB2D71">
      <w:r>
        <w:rPr>
          <w:rFonts w:hint="eastAsia"/>
        </w:rPr>
        <w:t>拉卡拉</w:t>
      </w:r>
      <w:r>
        <w:t>跨境支付平台</w:t>
      </w:r>
      <w:r>
        <w:rPr>
          <w:rFonts w:hint="eastAsia"/>
        </w:rPr>
        <w:t>POST</w:t>
      </w:r>
      <w:r>
        <w:rPr>
          <w:rFonts w:hint="eastAsia"/>
        </w:rPr>
        <w:t>一个</w:t>
      </w:r>
      <w:r>
        <w:t>字符串给商户，示例如下：</w:t>
      </w:r>
    </w:p>
    <w:p w:rsidR="00283F40" w:rsidRDefault="00BB2D71">
      <w:r>
        <w:rPr>
          <w:rFonts w:hint="eastAsia"/>
        </w:rPr>
        <w:t>“</w:t>
      </w:r>
      <w:r>
        <w:rPr>
          <w:rFonts w:ascii="宋体" w:hAnsi="宋体" w:cs="TT54AB0ED3tCID-WinCharSetFFFF-H"/>
          <w:kern w:val="0"/>
          <w:sz w:val="18"/>
          <w:szCs w:val="18"/>
        </w:rPr>
        <w:t xml:space="preserve">downloadUrl= </w:t>
      </w:r>
      <w:hyperlink r:id="rId23" w:history="1">
        <w:r>
          <w:rPr>
            <w:rStyle w:val="ab"/>
            <w:rFonts w:ascii="宋体" w:hAnsi="宋体" w:cs="TT54AB0ED3tCID-WinCharSetFFFF-H"/>
            <w:kern w:val="0"/>
            <w:sz w:val="18"/>
            <w:szCs w:val="18"/>
          </w:rPr>
          <w:t>http://192.168.1.1:8080/fileService/download.do?fileName=xxxx&amp;privData=xxxxx</w:t>
        </w:r>
      </w:hyperlink>
      <w:r>
        <w:t>”</w:t>
      </w:r>
      <w:r>
        <w:rPr>
          <w:rFonts w:hint="eastAsia"/>
        </w:rPr>
        <w:t>。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hint="eastAsia"/>
        </w:rPr>
        <w:t>其中</w:t>
      </w:r>
      <w:r>
        <w:t>，</w:t>
      </w:r>
      <w:r>
        <w:rPr>
          <w:rFonts w:ascii="宋体" w:hAnsi="宋体" w:cs="TT54AB0ED3tCID-WinCharSetFFFF-H"/>
          <w:kern w:val="0"/>
          <w:sz w:val="18"/>
          <w:szCs w:val="18"/>
        </w:rPr>
        <w:t>downloadUrl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是</w:t>
      </w:r>
      <w:r>
        <w:rPr>
          <w:rFonts w:ascii="宋体" w:hAnsi="宋体" w:cs="TT54AB0ED3tCID-WinCharSetFFFF-H"/>
          <w:kern w:val="0"/>
          <w:sz w:val="18"/>
          <w:szCs w:val="18"/>
        </w:rPr>
        <w:t>拉卡拉对账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文件</w:t>
      </w:r>
      <w:r>
        <w:rPr>
          <w:rFonts w:ascii="宋体" w:hAnsi="宋体" w:cs="TT54AB0ED3tCID-WinCharSetFFFF-H"/>
          <w:kern w:val="0"/>
          <w:sz w:val="18"/>
          <w:szCs w:val="18"/>
        </w:rPr>
        <w:t>下载</w:t>
      </w:r>
      <w:r>
        <w:rPr>
          <w:rFonts w:ascii="宋体" w:hAnsi="宋体" w:cs="TT54AB0ED3tCID-WinCharSetFFFF-H"/>
          <w:kern w:val="0"/>
          <w:sz w:val="18"/>
          <w:szCs w:val="18"/>
        </w:rPr>
        <w:t>url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以及</w:t>
      </w:r>
      <w:r>
        <w:rPr>
          <w:rFonts w:ascii="宋体" w:hAnsi="宋体" w:cs="TT54AB0ED3tCID-WinCharSetFFFF-H"/>
          <w:kern w:val="0"/>
          <w:sz w:val="18"/>
          <w:szCs w:val="18"/>
        </w:rPr>
        <w:t>参数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，</w:t>
      </w:r>
    </w:p>
    <w:p w:rsidR="00283F40" w:rsidRDefault="00BB2D71">
      <w:r>
        <w:rPr>
          <w:rFonts w:ascii="宋体" w:hAnsi="宋体" w:cs="TT54AB0ED3tCID-WinCharSetFFFF-H" w:hint="eastAsia"/>
          <w:kern w:val="0"/>
          <w:sz w:val="18"/>
          <w:szCs w:val="18"/>
        </w:rPr>
        <w:t>既</w:t>
      </w:r>
      <w:hyperlink r:id="rId24" w:history="1">
        <w:r>
          <w:rPr>
            <w:rStyle w:val="ab"/>
            <w:rFonts w:ascii="宋体" w:hAnsi="宋体" w:cs="TT54AB0ED3tCID-WinCharSetFFFF-H"/>
            <w:kern w:val="0"/>
            <w:sz w:val="18"/>
            <w:szCs w:val="18"/>
          </w:rPr>
          <w:t>http://192.168.1.1:8080/fileService/download.do?fileName=xxxx</w:t>
        </w:r>
      </w:hyperlink>
      <w:r>
        <w:rPr>
          <w:rFonts w:ascii="宋体" w:hAnsi="宋体" w:cs="TT54AB0ED3tCID-WinCharSetFFFF-H" w:hint="eastAsia"/>
          <w:kern w:val="0"/>
          <w:sz w:val="18"/>
          <w:szCs w:val="18"/>
        </w:rPr>
        <w:t>。商户</w:t>
      </w:r>
      <w:r>
        <w:rPr>
          <w:rFonts w:ascii="宋体" w:hAnsi="宋体" w:cs="TT54AB0ED3tCID-WinCharSetFFFF-H"/>
          <w:kern w:val="0"/>
          <w:sz w:val="18"/>
          <w:szCs w:val="18"/>
        </w:rPr>
        <w:t>通过向该链接发起一个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GET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kern w:val="0"/>
          <w:sz w:val="18"/>
          <w:szCs w:val="18"/>
        </w:rPr>
        <w:t>即可获取对账文件。</w:t>
      </w:r>
    </w:p>
    <w:p w:rsidR="00283F40" w:rsidRDefault="00BB2D71">
      <w:pPr>
        <w:pStyle w:val="4"/>
      </w:pPr>
      <w:r>
        <w:rPr>
          <w:rFonts w:hint="eastAsia"/>
        </w:rPr>
        <w:t>4.7.</w:t>
      </w:r>
      <w:r>
        <w:t>2.</w:t>
      </w:r>
      <w:r>
        <w:rPr>
          <w:rFonts w:hint="eastAsia"/>
        </w:rPr>
        <w:t xml:space="preserve">2 </w:t>
      </w:r>
      <w:r>
        <w:rPr>
          <w:rFonts w:hint="eastAsia"/>
        </w:rPr>
        <w:t>响应</w:t>
      </w:r>
    </w:p>
    <w:p w:rsidR="00283F40" w:rsidRDefault="00BB2D71">
      <w:r>
        <w:rPr>
          <w:rFonts w:hint="eastAsia"/>
        </w:rPr>
        <w:t>商户</w:t>
      </w:r>
      <w:r>
        <w:t>收到通知，处理完成后需</w:t>
      </w:r>
      <w:r>
        <w:rPr>
          <w:rFonts w:hint="eastAsia"/>
        </w:rPr>
        <w:t>回复</w:t>
      </w:r>
      <w:r>
        <w:t>字符串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283F40" w:rsidRDefault="00BB2D71">
      <w:pPr>
        <w:pStyle w:val="2"/>
      </w:pPr>
      <w:bookmarkStart w:id="70" w:name="_Toc450724255"/>
      <w:r>
        <w:rPr>
          <w:rFonts w:hint="eastAsia"/>
        </w:rPr>
        <w:t xml:space="preserve">4.8 </w:t>
      </w:r>
      <w:r>
        <w:rPr>
          <w:rFonts w:hint="eastAsia"/>
        </w:rPr>
        <w:t>退款</w:t>
      </w:r>
      <w:r>
        <w:t>接口</w:t>
      </w:r>
      <w:bookmarkEnd w:id="70"/>
    </w:p>
    <w:p w:rsidR="00283F40" w:rsidRDefault="00792C95">
      <w:hyperlink r:id="rId25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商户出现退款请求时，向支付平台提交请求。目前</w:t>
      </w:r>
      <w:r>
        <w:t>仅快捷支付以及实时收款</w:t>
      </w:r>
      <w:r>
        <w:rPr>
          <w:rFonts w:hint="eastAsia"/>
        </w:rPr>
        <w:t>支持</w:t>
      </w:r>
      <w:r>
        <w:t>退款</w:t>
      </w:r>
      <w:r>
        <w:rPr>
          <w:rFonts w:hint="eastAsia"/>
        </w:rPr>
        <w:t>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B0006</w:t>
      </w:r>
      <w:r>
        <w:rPr>
          <w:rFonts w:hint="eastAsia"/>
        </w:rPr>
        <w:t>”</w:t>
      </w:r>
    </w:p>
    <w:p w:rsidR="00283F40" w:rsidRDefault="00BB2D71">
      <w:pPr>
        <w:pStyle w:val="3"/>
      </w:pPr>
      <w:bookmarkStart w:id="71" w:name="_Toc450724256"/>
      <w:r>
        <w:rPr>
          <w:rFonts w:hint="eastAsia"/>
        </w:rPr>
        <w:lastRenderedPageBreak/>
        <w:t xml:space="preserve">4.8.1 </w:t>
      </w:r>
      <w:r>
        <w:rPr>
          <w:rFonts w:hint="eastAsia"/>
        </w:rPr>
        <w:t>请求</w:t>
      </w:r>
      <w:r>
        <w:t>参数</w:t>
      </w:r>
      <w:bookmarkEnd w:id="71"/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256"/>
      </w:tblGrid>
      <w:tr w:rsidR="00283F40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原支付提交的“商户订单号”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eq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退款订单号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商户退款订单号，唯一流水号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最大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退款日期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retAmt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退款金额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retCny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退款币种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3"/>
      </w:pPr>
      <w:bookmarkStart w:id="72" w:name="_Toc450724257"/>
      <w:r>
        <w:rPr>
          <w:rFonts w:hint="eastAsia"/>
        </w:rPr>
        <w:t xml:space="preserve">4.8.2 </w:t>
      </w:r>
      <w:r>
        <w:rPr>
          <w:rFonts w:hint="eastAsia"/>
        </w:rPr>
        <w:t>响应</w:t>
      </w:r>
      <w:bookmarkEnd w:id="72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398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原支付提交的“商户订单号”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eq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退款订单号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商户退款订单号，唯一流水号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最大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retStatu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退款状态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处理中，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失败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2"/>
      </w:pPr>
      <w:bookmarkStart w:id="73" w:name="_Toc450724258"/>
      <w:r>
        <w:rPr>
          <w:rFonts w:hint="eastAsia"/>
        </w:rPr>
        <w:lastRenderedPageBreak/>
        <w:t xml:space="preserve">4.9 </w:t>
      </w:r>
      <w:r>
        <w:rPr>
          <w:rFonts w:hint="eastAsia"/>
        </w:rPr>
        <w:t>签约类</w:t>
      </w:r>
      <w:r>
        <w:t>接口</w:t>
      </w:r>
      <w:bookmarkEnd w:id="73"/>
    </w:p>
    <w:p w:rsidR="00283F40" w:rsidRDefault="00BB2D71">
      <w:r>
        <w:rPr>
          <w:rFonts w:hint="eastAsia"/>
          <w:b/>
        </w:rPr>
        <w:t>说明：</w:t>
      </w:r>
      <w:r>
        <w:rPr>
          <w:rFonts w:hint="eastAsia"/>
        </w:rPr>
        <w:t>用于快捷后台模式的商户。</w:t>
      </w:r>
    </w:p>
    <w:p w:rsidR="00283F40" w:rsidRDefault="00BB2D71">
      <w:pPr>
        <w:pStyle w:val="3"/>
      </w:pPr>
      <w:bookmarkStart w:id="74" w:name="_Toc450724259"/>
      <w:r>
        <w:rPr>
          <w:rFonts w:hint="eastAsia"/>
        </w:rPr>
        <w:t xml:space="preserve">4.9.1 </w:t>
      </w:r>
      <w:r>
        <w:rPr>
          <w:rFonts w:hint="eastAsia"/>
        </w:rPr>
        <w:t>用户</w:t>
      </w:r>
      <w:r>
        <w:t>签约</w:t>
      </w:r>
      <w:bookmarkEnd w:id="74"/>
    </w:p>
    <w:p w:rsidR="00283F40" w:rsidRDefault="00792C95">
      <w:hyperlink r:id="rId26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商户在发起支付请求并未签约时，需要首先进行请求。此接口完成签约操作。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B0010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 xml:space="preserve">4.9.1.1 </w:t>
      </w:r>
      <w:r>
        <w:rPr>
          <w:rFonts w:hint="eastAsia"/>
        </w:rPr>
        <w:t>请求</w:t>
      </w:r>
      <w:r>
        <w:t>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681"/>
      </w:tblGrid>
      <w:tr w:rsidR="00283F4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681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4"/>
      </w:pPr>
      <w:r>
        <w:t xml:space="preserve">4.9.1.2 </w:t>
      </w:r>
      <w:r>
        <w:rPr>
          <w:rFonts w:hint="eastAsia"/>
        </w:rPr>
        <w:t>响应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681"/>
      </w:tblGrid>
      <w:tr w:rsidR="00283F4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3"/>
      </w:pPr>
      <w:bookmarkStart w:id="75" w:name="_Toc450724260"/>
      <w:r>
        <w:rPr>
          <w:rFonts w:hint="eastAsia"/>
        </w:rPr>
        <w:t xml:space="preserve">4.9.2 </w:t>
      </w:r>
      <w:r>
        <w:rPr>
          <w:rFonts w:hint="eastAsia"/>
        </w:rPr>
        <w:t>用户</w:t>
      </w:r>
      <w:r>
        <w:t>签约验证</w:t>
      </w:r>
      <w:bookmarkEnd w:id="75"/>
    </w:p>
    <w:p w:rsidR="00283F40" w:rsidRDefault="00792C95">
      <w:hyperlink r:id="rId27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用户在签约过程中，并输入验证码后，验证短信</w:t>
      </w:r>
      <w:r>
        <w:t>验证码</w:t>
      </w:r>
      <w:r>
        <w:rPr>
          <w:rFonts w:hint="eastAsia"/>
        </w:rPr>
        <w:t>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B0011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>4.</w:t>
      </w:r>
      <w:r>
        <w:t xml:space="preserve">9.2.1 </w:t>
      </w:r>
      <w:r>
        <w:rPr>
          <w:rFonts w:hint="eastAsia"/>
        </w:rPr>
        <w:t>请求</w:t>
      </w:r>
      <w:r>
        <w:t>参数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540"/>
      </w:tblGrid>
      <w:tr w:rsidR="00283F40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540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mobile*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3540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4"/>
      </w:pPr>
      <w:r>
        <w:t xml:space="preserve">4.9.2.2 </w:t>
      </w:r>
      <w:r>
        <w:rPr>
          <w:rFonts w:hint="eastAsia"/>
        </w:rPr>
        <w:t>响应</w:t>
      </w:r>
    </w:p>
    <w:p w:rsidR="00283F40" w:rsidRDefault="00283F40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540"/>
      </w:tblGrid>
      <w:tr w:rsidR="00283F40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签约状态</w:t>
            </w:r>
          </w:p>
        </w:tc>
        <w:tc>
          <w:tcPr>
            <w:tcW w:w="3540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：已签约或签约成功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：审批中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：签约失败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：已解约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时，表示客户已经签约；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时，表示客户签约成功。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2"/>
      </w:pPr>
      <w:bookmarkStart w:id="76" w:name="_Toc450724261"/>
      <w:r>
        <w:rPr>
          <w:rFonts w:hint="eastAsia"/>
        </w:rPr>
        <w:t xml:space="preserve">4.10 </w:t>
      </w:r>
      <w:r>
        <w:rPr>
          <w:rFonts w:hint="eastAsia"/>
        </w:rPr>
        <w:t>对账类</w:t>
      </w:r>
      <w:r>
        <w:t>接口</w:t>
      </w:r>
      <w:bookmarkEnd w:id="76"/>
    </w:p>
    <w:p w:rsidR="00283F40" w:rsidRDefault="00BB2D71">
      <w:pPr>
        <w:pStyle w:val="3"/>
      </w:pPr>
      <w:bookmarkStart w:id="77" w:name="_Toc450724262"/>
      <w:r>
        <w:rPr>
          <w:rFonts w:hint="eastAsia"/>
        </w:rPr>
        <w:t xml:space="preserve">4.10.1 </w:t>
      </w:r>
      <w:r>
        <w:rPr>
          <w:rFonts w:hint="eastAsia"/>
        </w:rPr>
        <w:t>对账</w:t>
      </w:r>
      <w:r>
        <w:t>文件</w:t>
      </w:r>
      <w:r>
        <w:rPr>
          <w:rFonts w:hint="eastAsia"/>
        </w:rPr>
        <w:t>预约</w:t>
      </w:r>
      <w:r>
        <w:t>下载</w:t>
      </w:r>
      <w:bookmarkEnd w:id="77"/>
    </w:p>
    <w:p w:rsidR="00283F40" w:rsidRDefault="00792C95">
      <w:hyperlink r:id="rId28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商户定期发送对帐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平台，支付平台收到商户</w:t>
      </w:r>
      <w:r>
        <w:t>的对账预约请求后，记录</w:t>
      </w:r>
      <w:r>
        <w:rPr>
          <w:rFonts w:hint="eastAsia"/>
        </w:rPr>
        <w:t>商户申请</w:t>
      </w:r>
      <w:r>
        <w:t>的对账文件</w:t>
      </w:r>
      <w:r>
        <w:rPr>
          <w:rFonts w:hint="eastAsia"/>
        </w:rPr>
        <w:t>开始</w:t>
      </w:r>
      <w:r>
        <w:t>、结束日期</w:t>
      </w:r>
      <w:r>
        <w:rPr>
          <w:rFonts w:hint="eastAsia"/>
        </w:rPr>
        <w:t>后</w:t>
      </w:r>
      <w:r>
        <w:t>返回商户受理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支付</w:t>
      </w:r>
      <w:r>
        <w:t>平台异步生成对账文件后通过商户</w:t>
      </w:r>
      <w:r>
        <w:rPr>
          <w:rFonts w:hint="eastAsia"/>
        </w:rPr>
        <w:t>上送</w:t>
      </w:r>
      <w:r>
        <w:t>的</w:t>
      </w:r>
      <w:r>
        <w:rPr>
          <w:rFonts w:ascii="宋体" w:hAnsi="宋体" w:cs="TT54AB0ED3tCID-WinCharSetFFFF-H"/>
          <w:kern w:val="0"/>
          <w:sz w:val="18"/>
          <w:szCs w:val="18"/>
        </w:rPr>
        <w:t>notifyAddr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中</w:t>
      </w:r>
      <w:r>
        <w:rPr>
          <w:rFonts w:ascii="宋体" w:hAnsi="宋体" w:cs="TT54AB0ED3tCID-WinCharSetFFFF-H"/>
          <w:kern w:val="0"/>
          <w:sz w:val="18"/>
          <w:szCs w:val="18"/>
        </w:rPr>
        <w:t>的</w:t>
      </w:r>
      <w:r>
        <w:rPr>
          <w:rFonts w:ascii="宋体" w:hAnsi="宋体" w:cs="TT54AB0ED3tCID-WinCharSetFFFF-H"/>
          <w:kern w:val="0"/>
          <w:sz w:val="18"/>
          <w:szCs w:val="18"/>
        </w:rPr>
        <w:t>url</w:t>
      </w:r>
      <w:r>
        <w:rPr>
          <w:rFonts w:ascii="宋体" w:hAnsi="宋体" w:cs="TT54AB0ED3tCID-WinCharSetFFFF-H"/>
          <w:kern w:val="0"/>
          <w:sz w:val="18"/>
          <w:szCs w:val="18"/>
        </w:rPr>
        <w:t>通知商户下载对账文件。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B0008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>4.1</w:t>
      </w:r>
      <w:r>
        <w:t xml:space="preserve">0.1.1 </w:t>
      </w:r>
      <w:r>
        <w:rPr>
          <w:rFonts w:hint="eastAsia"/>
        </w:rPr>
        <w:t>请求</w:t>
      </w:r>
      <w:r>
        <w:t>参数</w:t>
      </w:r>
    </w:p>
    <w:p w:rsidR="00283F40" w:rsidRDefault="00283F40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跨境支付平台下发的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notifyAddr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通知对账地址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平台生成好对账文件后通知商户的地址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lastRenderedPageBreak/>
        <w:t xml:space="preserve">4.10.1.2 </w:t>
      </w:r>
      <w:r>
        <w:rPr>
          <w:rFonts w:hint="eastAsia"/>
        </w:rPr>
        <w:t>响应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540"/>
      </w:tblGrid>
      <w:tr w:rsidR="00283F40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endDate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</w:tbl>
    <w:p w:rsidR="00283F40" w:rsidRDefault="00283F40"/>
    <w:p w:rsidR="00283F40" w:rsidRDefault="00BB2D71">
      <w:pPr>
        <w:pStyle w:val="3"/>
      </w:pPr>
      <w:bookmarkStart w:id="78" w:name="_Toc450724263"/>
      <w:r>
        <w:rPr>
          <w:rFonts w:hint="eastAsia"/>
        </w:rPr>
        <w:t xml:space="preserve">4.10.2 </w:t>
      </w:r>
      <w:r>
        <w:rPr>
          <w:rFonts w:hint="eastAsia"/>
        </w:rPr>
        <w:t>对账</w:t>
      </w:r>
      <w:r>
        <w:t>文件格式说明</w:t>
      </w:r>
      <w:bookmarkEnd w:id="78"/>
    </w:p>
    <w:p w:rsidR="00283F40" w:rsidRDefault="00BB2D71">
      <w:r>
        <w:rPr>
          <w:rFonts w:hint="eastAsia"/>
        </w:rPr>
        <w:t>对账文件名称格式说明：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_</w:t>
      </w:r>
      <w:r>
        <w:rPr>
          <w:rFonts w:hint="eastAsia"/>
        </w:rPr>
        <w:t>开始日期</w:t>
      </w:r>
      <w:r>
        <w:rPr>
          <w:rFonts w:hint="eastAsia"/>
        </w:rPr>
        <w:t>_</w:t>
      </w:r>
      <w:r>
        <w:rPr>
          <w:rFonts w:hint="eastAsia"/>
        </w:rPr>
        <w:t>结束日期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:rsidR="00283F40" w:rsidRDefault="00BB2D71">
      <w:r>
        <w:rPr>
          <w:rFonts w:hint="eastAsia"/>
        </w:rPr>
        <w:t>如：</w:t>
      </w:r>
      <w:r>
        <w:t>COPABC000001</w:t>
      </w:r>
      <w:r>
        <w:rPr>
          <w:rFonts w:hint="eastAsia"/>
        </w:rPr>
        <w:t>_20131201_20131203.txt</w:t>
      </w:r>
    </w:p>
    <w:p w:rsidR="00283F40" w:rsidRDefault="00BB2D71">
      <w:pPr>
        <w:spacing w:line="360" w:lineRule="auto"/>
        <w:rPr>
          <w:b/>
        </w:rPr>
      </w:pPr>
      <w:r>
        <w:rPr>
          <w:rFonts w:hint="eastAsia"/>
          <w:b/>
        </w:rPr>
        <w:t>对账文件格式</w:t>
      </w:r>
    </w:p>
    <w:p w:rsidR="00283F40" w:rsidRDefault="00BB2D71">
      <w:pPr>
        <w:spacing w:line="360" w:lineRule="auto"/>
      </w:pPr>
      <w:r>
        <w:rPr>
          <w:rFonts w:hint="eastAsia"/>
        </w:rPr>
        <w:t>第一行：第一行：开始日期</w:t>
      </w:r>
      <w:r>
        <w:rPr>
          <w:rFonts w:hint="eastAsia"/>
        </w:rPr>
        <w:t>|</w:t>
      </w:r>
      <w:r>
        <w:rPr>
          <w:rFonts w:hint="eastAsia"/>
        </w:rPr>
        <w:t>结束日期</w:t>
      </w:r>
      <w:r>
        <w:rPr>
          <w:rFonts w:hint="eastAsia"/>
        </w:rPr>
        <w:t>|</w:t>
      </w:r>
      <w:r>
        <w:rPr>
          <w:rFonts w:hint="eastAsia"/>
        </w:rPr>
        <w:t>总数量</w:t>
      </w:r>
      <w:r>
        <w:rPr>
          <w:rFonts w:hint="eastAsia"/>
        </w:rPr>
        <w:t>|</w:t>
      </w:r>
      <w:r>
        <w:rPr>
          <w:rFonts w:hint="eastAsia"/>
        </w:rPr>
        <w:t>总金额</w:t>
      </w:r>
      <w:r>
        <w:rPr>
          <w:rFonts w:hint="eastAsia"/>
        </w:rPr>
        <w:tab/>
        <w:t xml:space="preserve"> </w:t>
      </w:r>
    </w:p>
    <w:p w:rsidR="00283F40" w:rsidRDefault="00BB2D71">
      <w:pPr>
        <w:spacing w:line="360" w:lineRule="auto"/>
      </w:pPr>
      <w:r>
        <w:rPr>
          <w:rFonts w:hint="eastAsia"/>
        </w:rPr>
        <w:t>第二行：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交易状态</w:t>
      </w:r>
      <w:r>
        <w:rPr>
          <w:rFonts w:hint="eastAsia"/>
        </w:rPr>
        <w:t>|</w:t>
      </w:r>
      <w:r>
        <w:rPr>
          <w:rFonts w:hint="eastAsia"/>
        </w:rPr>
        <w:t>交易金额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  <w:r>
        <w:rPr>
          <w:rFonts w:hint="eastAsia"/>
        </w:rPr>
        <w:t>|</w:t>
      </w:r>
      <w:r>
        <w:rPr>
          <w:rFonts w:hint="eastAsia"/>
        </w:rPr>
        <w:t>订单人民币金额</w:t>
      </w:r>
      <w:r>
        <w:rPr>
          <w:rFonts w:hint="eastAsia"/>
        </w:rPr>
        <w:t>|</w:t>
      </w:r>
      <w:r>
        <w:rPr>
          <w:rFonts w:hint="eastAsia"/>
        </w:rPr>
        <w:t>标价币种</w:t>
      </w:r>
      <w:r>
        <w:rPr>
          <w:rFonts w:hint="eastAsia"/>
        </w:rPr>
        <w:t>|</w:t>
      </w:r>
      <w:r>
        <w:rPr>
          <w:rFonts w:hint="eastAsia"/>
        </w:rPr>
        <w:t>交易类型</w:t>
      </w:r>
    </w:p>
    <w:p w:rsidR="00283F40" w:rsidRDefault="00BB2D71">
      <w:pPr>
        <w:spacing w:line="360" w:lineRule="auto"/>
      </w:pPr>
      <w:r>
        <w:rPr>
          <w:rFonts w:hint="eastAsia"/>
        </w:rPr>
        <w:t>第三行：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交易状态</w:t>
      </w:r>
      <w:r>
        <w:rPr>
          <w:rFonts w:hint="eastAsia"/>
        </w:rPr>
        <w:t>|</w:t>
      </w:r>
      <w:r>
        <w:rPr>
          <w:rFonts w:hint="eastAsia"/>
        </w:rPr>
        <w:t>交易金额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  <w:r>
        <w:rPr>
          <w:rFonts w:hint="eastAsia"/>
        </w:rPr>
        <w:t>|</w:t>
      </w:r>
      <w:r>
        <w:rPr>
          <w:rFonts w:hint="eastAsia"/>
        </w:rPr>
        <w:t>订单人民币金额</w:t>
      </w:r>
      <w:r>
        <w:rPr>
          <w:rFonts w:hint="eastAsia"/>
        </w:rPr>
        <w:t>|</w:t>
      </w:r>
      <w:r>
        <w:rPr>
          <w:rFonts w:hint="eastAsia"/>
        </w:rPr>
        <w:t>标价币种</w:t>
      </w:r>
      <w:r>
        <w:rPr>
          <w:rFonts w:hint="eastAsia"/>
        </w:rPr>
        <w:t>|</w:t>
      </w:r>
      <w:r>
        <w:rPr>
          <w:rFonts w:hint="eastAsia"/>
        </w:rPr>
        <w:t>交易类型</w:t>
      </w:r>
    </w:p>
    <w:p w:rsidR="00283F40" w:rsidRDefault="00283F40">
      <w:pPr>
        <w:spacing w:line="360" w:lineRule="auto"/>
      </w:pPr>
    </w:p>
    <w:p w:rsidR="00283F40" w:rsidRDefault="00283F40">
      <w:pPr>
        <w:spacing w:line="360" w:lineRule="auto"/>
      </w:pPr>
    </w:p>
    <w:p w:rsidR="00283F40" w:rsidRDefault="00BB2D71">
      <w:pPr>
        <w:pStyle w:val="11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交易</w:t>
      </w:r>
      <w:r>
        <w:t>类型见附录</w:t>
      </w:r>
    </w:p>
    <w:p w:rsidR="00283F40" w:rsidRDefault="00BB2D71">
      <w:pPr>
        <w:pStyle w:val="1"/>
        <w:numPr>
          <w:ilvl w:val="0"/>
          <w:numId w:val="16"/>
        </w:numPr>
      </w:pPr>
      <w:bookmarkStart w:id="79" w:name="_Toc450724264"/>
      <w:r>
        <w:rPr>
          <w:rFonts w:hint="eastAsia"/>
        </w:rPr>
        <w:t>附录</w:t>
      </w:r>
      <w:bookmarkEnd w:id="79"/>
    </w:p>
    <w:p w:rsidR="00283F40" w:rsidRDefault="00BB2D71">
      <w:pPr>
        <w:pStyle w:val="2"/>
      </w:pPr>
      <w:bookmarkStart w:id="80" w:name="_Toc450724265"/>
      <w:bookmarkStart w:id="81" w:name="_Toc406403130"/>
      <w:bookmarkStart w:id="82" w:name="_Toc444532141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应答码</w:t>
      </w:r>
      <w:bookmarkEnd w:id="80"/>
      <w:bookmarkEnd w:id="81"/>
      <w:bookmarkEnd w:id="82"/>
    </w:p>
    <w:p w:rsidR="00283F40" w:rsidRDefault="00BB2D71">
      <w:pPr>
        <w:ind w:firstLine="420"/>
      </w:pPr>
      <w:r>
        <w:rPr>
          <w:rFonts w:hint="eastAsia"/>
        </w:rPr>
        <w:t>应答码共</w:t>
      </w:r>
      <w:r>
        <w:rPr>
          <w:rFonts w:hint="eastAsia"/>
        </w:rPr>
        <w:t>4</w:t>
      </w:r>
      <w:r>
        <w:rPr>
          <w:rFonts w:hint="eastAsia"/>
        </w:rPr>
        <w:t>个字节长，具体定义如下：</w:t>
      </w:r>
    </w:p>
    <w:p w:rsidR="00283F40" w:rsidRDefault="00BB2D71">
      <w:pPr>
        <w:ind w:firstLine="420"/>
      </w:pPr>
      <w:r>
        <w:rPr>
          <w:rFonts w:hint="eastAsia"/>
        </w:rPr>
        <w:t>0000</w:t>
      </w:r>
      <w:r>
        <w:rPr>
          <w:rFonts w:hint="eastAsia"/>
        </w:rPr>
        <w:t>代表成功，</w:t>
      </w:r>
      <w:r>
        <w:rPr>
          <w:rFonts w:hint="eastAsia"/>
        </w:rPr>
        <w:t>9999</w:t>
      </w:r>
      <w:r>
        <w:rPr>
          <w:rFonts w:hint="eastAsia"/>
        </w:rPr>
        <w:t>代表支付平台系统异常。</w:t>
      </w:r>
    </w:p>
    <w:tbl>
      <w:tblPr>
        <w:tblW w:w="2055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  <w:gridCol w:w="6379"/>
        <w:gridCol w:w="6379"/>
      </w:tblGrid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应答码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描述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0000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成功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lastRenderedPageBreak/>
              <w:t>0002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请求参数错误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获取业务处理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类失败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后台业务处理返回为空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请求银行失败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银行处理失败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订单不存在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此订单已支付成功，请勿重复操作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订单已支付过，请勿重复操作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解密业务参数失败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加密返回数据失败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加密</w:t>
            </w:r>
            <w:r>
              <w:rPr>
                <w:rFonts w:ascii="Consolas" w:hAnsi="Consolas" w:cs="Consolas"/>
                <w:kern w:val="0"/>
                <w:sz w:val="22"/>
              </w:rPr>
              <w:t>3DES</w:t>
            </w:r>
            <w:r>
              <w:rPr>
                <w:rFonts w:ascii="Consolas" w:hAnsi="Consolas" w:cs="Consolas"/>
                <w:kern w:val="0"/>
                <w:sz w:val="22"/>
              </w:rPr>
              <w:t>密钥失败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此商户暂未开通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验证</w:t>
            </w:r>
            <w:r>
              <w:rPr>
                <w:rFonts w:ascii="Consolas" w:hAnsi="Consolas" w:cs="Consolas"/>
                <w:kern w:val="0"/>
                <w:sz w:val="22"/>
              </w:rPr>
              <w:t>MAC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</w:t>
            </w:r>
            <w:r>
              <w:rPr>
                <w:rFonts w:ascii="Consolas" w:hAnsi="Consolas" w:cs="Consolas"/>
                <w:kern w:val="0"/>
                <w:sz w:val="22"/>
              </w:rPr>
              <w:t>MAC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解密商户对称密钥失败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商户已停用或未配置快捷支付银行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字节数不能超过</w:t>
            </w:r>
            <w:r>
              <w:rPr>
                <w:rFonts w:ascii="Consolas" w:hAnsi="Consolas" w:cs="Consolas"/>
                <w:kern w:val="0"/>
                <w:sz w:val="22"/>
              </w:rPr>
              <w:t>256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编码转换出现异常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地址不合法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商户订单已支付成功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订单金额不能为空，必须是大于</w:t>
            </w:r>
            <w:r>
              <w:rPr>
                <w:rFonts w:ascii="Consolas" w:hAnsi="Consolas" w:cs="Consolas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订单金额小于</w:t>
            </w:r>
            <w:r>
              <w:rPr>
                <w:rFonts w:ascii="Consolas" w:hAnsi="Consolas" w:cs="Consolas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主收款方应该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收金额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必须是浮点数</w:t>
            </w:r>
            <w:r>
              <w:rPr>
                <w:rFonts w:ascii="Consolas" w:hAnsi="Consolas" w:cs="Consolas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主收款方应该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收金额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小于等于</w:t>
            </w:r>
            <w:r>
              <w:rPr>
                <w:rFonts w:ascii="Consolas" w:hAnsi="Consolas" w:cs="Consolas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主收款方应收金额不应该大于订单金额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主收款方应收金额为空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订单时间格式有误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订单概要字节数不能超过</w:t>
            </w:r>
            <w:r>
              <w:rPr>
                <w:rFonts w:ascii="Consolas" w:hAnsi="Consolas" w:cs="Consolas"/>
                <w:kern w:val="0"/>
                <w:sz w:val="22"/>
              </w:rPr>
              <w:t>256</w:t>
            </w:r>
            <w:r>
              <w:rPr>
                <w:rFonts w:ascii="Consolas" w:hAnsi="Consolas" w:cs="Consolas"/>
                <w:kern w:val="0"/>
                <w:sz w:val="22"/>
              </w:rPr>
              <w:t>字节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订单概要编码转换出现异常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扩展字段不能大于</w:t>
            </w:r>
            <w:r>
              <w:rPr>
                <w:rFonts w:ascii="Consolas" w:hAnsi="Consolas" w:cs="Consolas"/>
                <w:kern w:val="0"/>
                <w:sz w:val="22"/>
              </w:rPr>
              <w:t>512</w:t>
            </w:r>
            <w:r>
              <w:rPr>
                <w:rFonts w:ascii="Consolas" w:hAnsi="Consolas" w:cs="Consolas"/>
                <w:kern w:val="0"/>
                <w:sz w:val="22"/>
              </w:rPr>
              <w:t>字节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扩展字段编码转换出现异常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手机号格式错误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关杂费不合法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</w:t>
            </w:r>
            <w:r>
              <w:rPr>
                <w:rFonts w:ascii="Consolas" w:hAnsi="Consolas" w:cs="Consolas" w:hint="eastAsia"/>
                <w:kern w:val="0"/>
                <w:sz w:val="22"/>
              </w:rPr>
              <w:t>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行邮税不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0039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订单金额已改变，不能重复提交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未查到该卡签约信息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订单查询失败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此订单已过期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0046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此订单已失效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0101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未查询到商户可用汇率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lastRenderedPageBreak/>
              <w:t>0052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购汇种类不支持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证件号长度错误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卡号长度错误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未查询到商户支持的外币币种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该商户不支持此币种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平台暂时不支持此币种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获取商户对账请求处理异常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0059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请输入正确的手机号码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0060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请输入正确的证件号码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006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关杂费小于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行邮税不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关杂费币种或海外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币种或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行邮税币种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不正确必须与商品订单币种相同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0070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汇率查询失败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007</w:t>
            </w:r>
            <w:r>
              <w:rPr>
                <w:rFonts w:ascii="Consolas" w:hAnsi="Consolas" w:cs="Consolas" w:hint="eastAsia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币种不正确，必须为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CNY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商户业务受限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未查询到商户信息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未查询到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商户风控信息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商户结算类型配置错误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留言信息添加失败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交易未成功，订单不存在或者已失效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交易未成功，订单信息不正确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交易未成功，未查询到商户签约协议号信息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交易未成功，暂不支持游客交易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交易未成功，该卡客户未签约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交易未成功，暂不支持该支付方式</w:t>
            </w:r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交易未成功，订单不存在或者已过期</w:t>
            </w:r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码错误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交易未成功，该订单不能支付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支付失败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交易已受理，请稍后查询交易结果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交易通讯超时，请发起查询交易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银行系统繁忙</w:t>
            </w:r>
            <w:r>
              <w:rPr>
                <w:rFonts w:ascii="Consolas" w:hAnsi="Consolas" w:cs="Consolas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kern w:val="0"/>
                <w:sz w:val="22"/>
              </w:rPr>
              <w:t>交易失败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0311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支付短信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验证码已过期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，请重新获取短信验证码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0312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交易未成功，短信验证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码错误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0401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码失败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lastRenderedPageBreak/>
              <w:t>0402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获取支付短信验证码请求银行返回为空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0403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获取支付短信超过</w:t>
            </w:r>
            <w:r>
              <w:rPr>
                <w:rFonts w:ascii="Consolas" w:hAnsi="Consolas" w:cs="Consolas" w:hint="eastAsia"/>
                <w:kern w:val="0"/>
                <w:sz w:val="22"/>
              </w:rPr>
              <w:t>5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次，订单失效，请重新下单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0601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原订单不存在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0602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退款失败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0603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退款订单号重复</w:t>
            </w:r>
            <w:r>
              <w:rPr>
                <w:rFonts w:ascii="Consolas" w:hAnsi="Consolas" w:cs="Consolas" w:hint="eastAsia"/>
                <w:kern w:val="0"/>
                <w:sz w:val="22"/>
              </w:rPr>
              <w:t>,</w:t>
            </w:r>
            <w:r>
              <w:rPr>
                <w:rFonts w:ascii="Consolas" w:hAnsi="Consolas" w:cs="Consolas" w:hint="eastAsia"/>
                <w:kern w:val="0"/>
                <w:sz w:val="22"/>
              </w:rPr>
              <w:t>请重新提交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110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短信验证码超时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系统繁忙，请稍后进行签约验证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此卡已经签约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短信验证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码错误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申请签约短信重发失败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此用户不允许交易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订单信息入库失败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订单记录修改失败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该商户没有配置快捷支付银行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商户未配置手续费规则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交易金额应该大于手续费金额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单次金额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超限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订单月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累计金额超限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码失败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签约用户信息错误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该商户未配置跨境业务类型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该商户不支持此跨境业务类型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0801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对账申请异常！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签约查询失败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0904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系统繁忙，请稍后进行签约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查询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0905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此卡未签约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签约状态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签约短信验证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码失败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</w:t>
            </w:r>
            <w:r>
              <w:rPr>
                <w:rFonts w:ascii="Consolas" w:hAnsi="Consolas" w:cs="Consolas" w:hint="eastAsia"/>
                <w:kern w:val="0"/>
                <w:sz w:val="22"/>
              </w:rPr>
              <w:t>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此卡已签约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系统繁忙，请稍后进行签约申请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</w:t>
            </w:r>
            <w:r>
              <w:rPr>
                <w:rFonts w:ascii="Consolas" w:hAnsi="Consolas" w:cs="Consolas" w:hint="eastAsia"/>
                <w:kern w:val="0"/>
                <w:sz w:val="22"/>
              </w:rPr>
              <w:t>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请在</w:t>
            </w:r>
            <w:r>
              <w:rPr>
                <w:rFonts w:ascii="Consolas" w:hAnsi="Consolas" w:cs="Consolas" w:hint="eastAsia"/>
                <w:kern w:val="0"/>
                <w:sz w:val="22"/>
              </w:rPr>
              <w:t>5</w:t>
            </w:r>
            <w:r>
              <w:rPr>
                <w:rFonts w:ascii="Consolas" w:hAnsi="Consolas" w:cs="Consolas" w:hint="eastAsia"/>
                <w:kern w:val="0"/>
                <w:sz w:val="22"/>
              </w:rPr>
              <w:t>分钟之后再申请签约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申请签约短信重发失败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1203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系统繁忙，请稍后进行签约申请重发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2004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订单重复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</w:t>
            </w:r>
            <w:r>
              <w:rPr>
                <w:rFonts w:ascii="Consolas" w:hAnsi="Consolas" w:cs="Consolas"/>
                <w:kern w:val="0"/>
                <w:sz w:val="22"/>
              </w:rPr>
              <w:t>json</w:t>
            </w:r>
            <w:r>
              <w:rPr>
                <w:rFonts w:ascii="Consolas" w:hAnsi="Consolas" w:cs="Consolas"/>
                <w:kern w:val="0"/>
                <w:sz w:val="22"/>
              </w:rPr>
              <w:t>解析错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商户没有配置海关信息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报文中没有指定海关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当前商户未配置该海关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重庆关的业务类型错误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重庆关的商品货款金额错误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重庆关的商品货款税款金额错误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5020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订单为空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lastRenderedPageBreak/>
              <w:t>2001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持卡人</w:t>
            </w:r>
            <w:r>
              <w:rPr>
                <w:rFonts w:ascii="Consolas" w:hAnsi="Consolas" w:cs="Consolas"/>
                <w:kern w:val="0"/>
                <w:sz w:val="22"/>
              </w:rPr>
              <w:t>身份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校验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0511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短信</w:t>
            </w:r>
            <w:r>
              <w:rPr>
                <w:rFonts w:ascii="Consolas" w:hAnsi="Consolas" w:cs="Consolas"/>
                <w:kern w:val="0"/>
                <w:sz w:val="22"/>
              </w:rPr>
              <w:t>验证失败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0512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短信</w:t>
            </w:r>
            <w:r>
              <w:rPr>
                <w:rFonts w:ascii="Consolas" w:hAnsi="Consolas" w:cs="Consolas"/>
                <w:kern w:val="0"/>
                <w:sz w:val="22"/>
              </w:rPr>
              <w:t>发送失败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商户已停用或未开通收款银行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商户</w:t>
            </w:r>
            <w:r>
              <w:rPr>
                <w:rFonts w:ascii="Consolas" w:hAnsi="Consolas" w:cs="Consolas"/>
                <w:kern w:val="0"/>
                <w:sz w:val="22"/>
              </w:rPr>
              <w:t>无权限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ascii="Consolas" w:hAnsi="Consolas" w:cs="Consolas"/>
                <w:kern w:val="0"/>
                <w:sz w:val="22"/>
              </w:rPr>
              <w:t>9999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ascii="Consolas" w:hAnsi="Consolas" w:cs="Consolas"/>
                <w:kern w:val="0"/>
                <w:sz w:val="22"/>
              </w:rPr>
              <w:t>系统异常</w:t>
            </w:r>
          </w:p>
        </w:tc>
        <w:tc>
          <w:tcPr>
            <w:tcW w:w="6379" w:type="dxa"/>
          </w:tcPr>
          <w:p w:rsidR="00283F40" w:rsidRDefault="00283F40"/>
        </w:tc>
        <w:tc>
          <w:tcPr>
            <w:tcW w:w="6379" w:type="dxa"/>
          </w:tcPr>
          <w:p w:rsidR="00283F40" w:rsidRDefault="00BB2D71">
            <w:r>
              <w:rPr>
                <w:rFonts w:ascii="Consolas" w:hAnsi="Consolas" w:cs="Consolas"/>
                <w:kern w:val="0"/>
                <w:sz w:val="22"/>
              </w:rPr>
              <w:t>系统异常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余额不足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10EO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户名有误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10EP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账号有误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10EW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商户头寸不足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10EY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户名或账号异常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账户不存在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账户状态不正确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账户金额不正确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7203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账户金额不足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7210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扣款失败</w:t>
            </w:r>
          </w:p>
        </w:tc>
      </w:tr>
    </w:tbl>
    <w:p w:rsidR="00283F40" w:rsidRDefault="00283F40"/>
    <w:p w:rsidR="00283F40" w:rsidRDefault="00BB2D71">
      <w:pPr>
        <w:pStyle w:val="2"/>
      </w:pPr>
      <w:bookmarkStart w:id="83" w:name="_Toc406403131"/>
      <w:bookmarkStart w:id="84" w:name="_Toc444532142"/>
      <w:bookmarkStart w:id="85" w:name="_Toc450724266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支付状态码</w:t>
      </w:r>
      <w:bookmarkEnd w:id="83"/>
      <w:bookmarkEnd w:id="84"/>
      <w:bookmarkEnd w:id="85"/>
    </w:p>
    <w:p w:rsidR="00283F40" w:rsidRDefault="00BB2D71">
      <w:r>
        <w:rPr>
          <w:rFonts w:hint="eastAsia"/>
        </w:rPr>
        <w:t>0000</w:t>
      </w:r>
      <w:r>
        <w:rPr>
          <w:rFonts w:hint="eastAsia"/>
        </w:rPr>
        <w:t>为成功，其他为失败。</w:t>
      </w:r>
    </w:p>
    <w:p w:rsidR="00283F40" w:rsidRDefault="00BB2D71">
      <w:pPr>
        <w:pStyle w:val="2"/>
      </w:pPr>
      <w:bookmarkStart w:id="86" w:name="_Toc406403132"/>
      <w:bookmarkStart w:id="87" w:name="_Toc444532143"/>
      <w:bookmarkStart w:id="88" w:name="_Toc450724267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证件类型对照表</w:t>
      </w:r>
      <w:bookmarkEnd w:id="86"/>
      <w:bookmarkEnd w:id="87"/>
      <w:bookmarkEnd w:id="88"/>
    </w:p>
    <w:tbl>
      <w:tblPr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</w:tblGrid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证件类型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证件名称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身份证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护照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港澳回乡证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台胞证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户口簿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军官证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组织机构代码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企业法人营业执照</w:t>
            </w:r>
          </w:p>
        </w:tc>
      </w:tr>
    </w:tbl>
    <w:p w:rsidR="00283F40" w:rsidRDefault="00283F40"/>
    <w:p w:rsidR="00283F40" w:rsidRDefault="00BB2D71">
      <w:pPr>
        <w:pStyle w:val="2"/>
      </w:pPr>
      <w:bookmarkStart w:id="89" w:name="_Toc444532144"/>
      <w:bookmarkStart w:id="90" w:name="_Toc406403133"/>
      <w:bookmarkStart w:id="91" w:name="_Toc450724268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国际收支编码</w:t>
      </w:r>
      <w:bookmarkEnd w:id="89"/>
      <w:bookmarkEnd w:id="90"/>
      <w:bookmarkEnd w:id="91"/>
    </w:p>
    <w:tbl>
      <w:tblPr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</w:tblGrid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pPr>
              <w:pStyle w:val="ae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pPr>
              <w:pStyle w:val="ae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223029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酒店住宿、旅游服务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222024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航空机票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121010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货物贸易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lastRenderedPageBreak/>
              <w:t>228025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国际展览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t>223022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留学教育（一年以上）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223023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留学教育（一年及以下）</w:t>
            </w:r>
          </w:p>
        </w:tc>
      </w:tr>
    </w:tbl>
    <w:p w:rsidR="00283F40" w:rsidRDefault="00283F40"/>
    <w:p w:rsidR="00283F40" w:rsidRDefault="00BB2D71">
      <w:pPr>
        <w:pStyle w:val="2"/>
      </w:pPr>
      <w:bookmarkStart w:id="92" w:name="_Toc406403134"/>
      <w:bookmarkStart w:id="93" w:name="_Toc444532145"/>
      <w:bookmarkStart w:id="94" w:name="_Toc450724269"/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币种</w:t>
      </w:r>
      <w:bookmarkEnd w:id="92"/>
      <w:bookmarkEnd w:id="93"/>
      <w:bookmarkEnd w:id="94"/>
    </w:p>
    <w:tbl>
      <w:tblPr>
        <w:tblW w:w="708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3260"/>
      </w:tblGrid>
      <w:tr w:rsidR="00283F40">
        <w:trPr>
          <w:trHeight w:val="38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货币代码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3F40" w:rsidRDefault="00BB2D71">
            <w:r>
              <w:rPr>
                <w:rFonts w:hint="eastAsia"/>
              </w:rPr>
              <w:t>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USD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美元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HKD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港币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欧元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JPY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日元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GBP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英镑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CHF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瑞士法郎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SGD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新加坡元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AUD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澳元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CAD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加元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KRW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韩元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MYR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马来西亚林吉特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NZD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新西兰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RUB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卢布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THB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泰铢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 xml:space="preserve">TWD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新台币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CNY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人民币</w:t>
            </w:r>
          </w:p>
        </w:tc>
      </w:tr>
    </w:tbl>
    <w:p w:rsidR="00283F40" w:rsidRDefault="00BB2D71">
      <w:pPr>
        <w:pStyle w:val="2"/>
      </w:pPr>
      <w:bookmarkStart w:id="95" w:name="_支付方式"/>
      <w:bookmarkStart w:id="96" w:name="_支付方式_1"/>
      <w:bookmarkStart w:id="97" w:name="_Toc444532146"/>
      <w:bookmarkStart w:id="98" w:name="_Toc450724270"/>
      <w:bookmarkEnd w:id="95"/>
      <w:bookmarkEnd w:id="96"/>
      <w:r>
        <w:rPr>
          <w:rFonts w:hint="eastAsia"/>
        </w:rPr>
        <w:t>5</w:t>
      </w:r>
      <w:r>
        <w:t xml:space="preserve">.6 </w:t>
      </w:r>
      <w:r>
        <w:rPr>
          <w:rFonts w:hint="eastAsia"/>
        </w:rPr>
        <w:t>支付方式</w:t>
      </w:r>
      <w:bookmarkEnd w:id="97"/>
      <w:bookmarkEnd w:id="98"/>
    </w:p>
    <w:tbl>
      <w:tblPr>
        <w:tblW w:w="708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3260"/>
      </w:tblGrid>
      <w:tr w:rsidR="00283F40">
        <w:trPr>
          <w:trHeight w:val="38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支付方式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3F40" w:rsidRDefault="00BB2D71">
            <w:r>
              <w:rPr>
                <w:rFonts w:hint="eastAsia"/>
              </w:rPr>
              <w:t>描述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快捷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B2B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B2C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单笔委托代收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单笔</w:t>
            </w:r>
            <w:r>
              <w:t>实时代付</w:t>
            </w:r>
          </w:p>
        </w:tc>
      </w:tr>
    </w:tbl>
    <w:p w:rsidR="00283F40" w:rsidRDefault="00BB2D71">
      <w:pPr>
        <w:pStyle w:val="2"/>
      </w:pPr>
      <w:bookmarkStart w:id="99" w:name="_Toc450724271"/>
      <w:bookmarkStart w:id="100" w:name="_Toc444532147"/>
      <w:r>
        <w:rPr>
          <w:rFonts w:hint="eastAsia"/>
        </w:rPr>
        <w:t>5</w:t>
      </w:r>
      <w:r>
        <w:t xml:space="preserve">.7 </w:t>
      </w:r>
      <w:r>
        <w:rPr>
          <w:rFonts w:hint="eastAsia"/>
        </w:rPr>
        <w:t>个人结售汇项目代码</w:t>
      </w:r>
      <w:bookmarkEnd w:id="99"/>
      <w:bookmarkEnd w:id="100"/>
    </w:p>
    <w:p w:rsidR="00283F40" w:rsidRDefault="00283F40"/>
    <w:tbl>
      <w:tblPr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</w:tblGrid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代码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0100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货物贸易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运输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lastRenderedPageBreak/>
              <w:t>0221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自费出境学习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因私旅游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公务及商务出国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旅游项下其他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金融和保险服务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专有权利使用费和特许费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0250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咨询服务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0260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其他服务</w:t>
            </w:r>
          </w:p>
        </w:tc>
      </w:tr>
    </w:tbl>
    <w:p w:rsidR="00283F40" w:rsidRDefault="00BB2D71">
      <w:pPr>
        <w:pStyle w:val="2"/>
        <w:numPr>
          <w:ilvl w:val="1"/>
          <w:numId w:val="16"/>
        </w:numPr>
      </w:pPr>
      <w:bookmarkStart w:id="101" w:name="_Toc450724272"/>
      <w:r>
        <w:rPr>
          <w:rFonts w:hint="eastAsia"/>
        </w:rPr>
        <w:t>交易</w:t>
      </w:r>
      <w:r>
        <w:t>类型</w:t>
      </w:r>
      <w:bookmarkEnd w:id="101"/>
    </w:p>
    <w:tbl>
      <w:tblPr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</w:tblGrid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代码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t>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消费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退款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退货</w:t>
            </w:r>
          </w:p>
        </w:tc>
      </w:tr>
    </w:tbl>
    <w:p w:rsidR="00283F40" w:rsidRDefault="00283F40"/>
    <w:sectPr w:rsidR="00283F40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C95" w:rsidRDefault="00792C95">
      <w:r>
        <w:separator/>
      </w:r>
    </w:p>
  </w:endnote>
  <w:endnote w:type="continuationSeparator" w:id="0">
    <w:p w:rsidR="00792C95" w:rsidRDefault="0079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54AB0ED3tCID-WinCharSetFFFF-H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TT54AB0ED3tCID-WinCharSetFFFF-">
    <w:altName w:val="@等线"/>
    <w:charset w:val="86"/>
    <w:family w:val="auto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D71" w:rsidRDefault="00BB2D71">
    <w:pPr>
      <w:pStyle w:val="a8"/>
    </w:pPr>
    <w:r>
      <w:rPr>
        <w:rFonts w:hint="eastAsia"/>
      </w:rPr>
      <w:t>拉卡拉</w:t>
    </w:r>
    <w:r>
      <w:t>信息中心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C95" w:rsidRDefault="00792C95">
      <w:r>
        <w:separator/>
      </w:r>
    </w:p>
  </w:footnote>
  <w:footnote w:type="continuationSeparator" w:id="0">
    <w:p w:rsidR="00792C95" w:rsidRDefault="00792C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D71" w:rsidRDefault="00BB2D71">
    <w:pPr>
      <w:pStyle w:val="a9"/>
      <w:jc w:val="both"/>
    </w:pPr>
    <w:r>
      <w:rPr>
        <w:rFonts w:hint="eastAsia"/>
      </w:rPr>
      <w:t>拉卡拉</w:t>
    </w:r>
    <w:r>
      <w:t>跨境支付平台</w:t>
    </w:r>
    <w:r>
      <w:t>—</w:t>
    </w:r>
    <w:r>
      <w:rPr>
        <w:rFonts w:hint="eastAsia"/>
      </w:rPr>
      <w:t>商户</w:t>
    </w:r>
    <w:r>
      <w:t>接入接口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9069B"/>
    <w:multiLevelType w:val="multilevel"/>
    <w:tmpl w:val="134906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E74DC"/>
    <w:multiLevelType w:val="multilevel"/>
    <w:tmpl w:val="1C0E74D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0B31D88"/>
    <w:multiLevelType w:val="multilevel"/>
    <w:tmpl w:val="20B31D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2D0116"/>
    <w:multiLevelType w:val="multilevel"/>
    <w:tmpl w:val="282D011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137F75"/>
    <w:multiLevelType w:val="multilevel"/>
    <w:tmpl w:val="2D137F75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37141F4"/>
    <w:multiLevelType w:val="multilevel"/>
    <w:tmpl w:val="337141F4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9547826"/>
    <w:multiLevelType w:val="hybridMultilevel"/>
    <w:tmpl w:val="DB3C23D8"/>
    <w:lvl w:ilvl="0" w:tplc="2DA8C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3F0F66"/>
    <w:multiLevelType w:val="multilevel"/>
    <w:tmpl w:val="3C3F0F6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004B17"/>
    <w:multiLevelType w:val="multilevel"/>
    <w:tmpl w:val="42004B17"/>
    <w:lvl w:ilvl="0">
      <w:numFmt w:val="decimal"/>
      <w:lvlText w:val="%1．"/>
      <w:lvlJc w:val="left"/>
      <w:pPr>
        <w:ind w:left="690" w:hanging="690"/>
      </w:pPr>
      <w:rPr>
        <w:rFonts w:ascii="宋体" w:hAnsi="宋体" w:cs="TT54AB0ED3tCID-WinCharSetFFFF-H" w:hint="default"/>
        <w:b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447285"/>
    <w:multiLevelType w:val="multilevel"/>
    <w:tmpl w:val="45447285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仿宋" w:hAnsi="宋体" w:cs="TT54AB0ED3tCID-WinCharSetFFFF-H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7F59BE"/>
    <w:multiLevelType w:val="multilevel"/>
    <w:tmpl w:val="497F5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F327091"/>
    <w:multiLevelType w:val="multilevel"/>
    <w:tmpl w:val="4F327091"/>
    <w:lvl w:ilvl="0"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A8A3B28"/>
    <w:multiLevelType w:val="multilevel"/>
    <w:tmpl w:val="5A8A3B28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13">
    <w:nsid w:val="66B21369"/>
    <w:multiLevelType w:val="multilevel"/>
    <w:tmpl w:val="66B21369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14">
    <w:nsid w:val="7810561B"/>
    <w:multiLevelType w:val="multilevel"/>
    <w:tmpl w:val="7810561B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6C4051"/>
    <w:multiLevelType w:val="multilevel"/>
    <w:tmpl w:val="7B6C4051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8823D2"/>
    <w:multiLevelType w:val="multilevel"/>
    <w:tmpl w:val="7D8823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3"/>
  </w:num>
  <w:num w:numId="5">
    <w:abstractNumId w:val="10"/>
  </w:num>
  <w:num w:numId="6">
    <w:abstractNumId w:val="7"/>
  </w:num>
  <w:num w:numId="7">
    <w:abstractNumId w:val="14"/>
  </w:num>
  <w:num w:numId="8">
    <w:abstractNumId w:val="2"/>
  </w:num>
  <w:num w:numId="9">
    <w:abstractNumId w:val="11"/>
  </w:num>
  <w:num w:numId="10">
    <w:abstractNumId w:val="9"/>
  </w:num>
  <w:num w:numId="11">
    <w:abstractNumId w:val="16"/>
  </w:num>
  <w:num w:numId="12">
    <w:abstractNumId w:val="15"/>
  </w:num>
  <w:num w:numId="13">
    <w:abstractNumId w:val="0"/>
  </w:num>
  <w:num w:numId="14">
    <w:abstractNumId w:val="5"/>
  </w:num>
  <w:num w:numId="15">
    <w:abstractNumId w:val="3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9175B"/>
    <w:rsid w:val="000014A1"/>
    <w:rsid w:val="00004F04"/>
    <w:rsid w:val="00011D17"/>
    <w:rsid w:val="00024236"/>
    <w:rsid w:val="000356E1"/>
    <w:rsid w:val="00036C2C"/>
    <w:rsid w:val="00042966"/>
    <w:rsid w:val="00051DD4"/>
    <w:rsid w:val="000659FF"/>
    <w:rsid w:val="00071F3E"/>
    <w:rsid w:val="00073F23"/>
    <w:rsid w:val="00074C51"/>
    <w:rsid w:val="0007553D"/>
    <w:rsid w:val="00077692"/>
    <w:rsid w:val="00084460"/>
    <w:rsid w:val="0009429C"/>
    <w:rsid w:val="000B4686"/>
    <w:rsid w:val="000B5D64"/>
    <w:rsid w:val="000C3107"/>
    <w:rsid w:val="000C38CC"/>
    <w:rsid w:val="000D773B"/>
    <w:rsid w:val="000E6031"/>
    <w:rsid w:val="000F7A5F"/>
    <w:rsid w:val="00100309"/>
    <w:rsid w:val="001024FD"/>
    <w:rsid w:val="001205C2"/>
    <w:rsid w:val="00125855"/>
    <w:rsid w:val="00126B2C"/>
    <w:rsid w:val="001319BB"/>
    <w:rsid w:val="00136AB8"/>
    <w:rsid w:val="001417EB"/>
    <w:rsid w:val="00143163"/>
    <w:rsid w:val="001513A5"/>
    <w:rsid w:val="00152043"/>
    <w:rsid w:val="001553E6"/>
    <w:rsid w:val="00156624"/>
    <w:rsid w:val="00157A98"/>
    <w:rsid w:val="0016315B"/>
    <w:rsid w:val="00166346"/>
    <w:rsid w:val="00176CB1"/>
    <w:rsid w:val="001772B0"/>
    <w:rsid w:val="001907D2"/>
    <w:rsid w:val="00193926"/>
    <w:rsid w:val="001958EB"/>
    <w:rsid w:val="00196071"/>
    <w:rsid w:val="001A7175"/>
    <w:rsid w:val="001B36A6"/>
    <w:rsid w:val="001B3D13"/>
    <w:rsid w:val="001B5977"/>
    <w:rsid w:val="001B77AD"/>
    <w:rsid w:val="001C362C"/>
    <w:rsid w:val="001D3FD9"/>
    <w:rsid w:val="001D6100"/>
    <w:rsid w:val="001D66D5"/>
    <w:rsid w:val="001D743D"/>
    <w:rsid w:val="001E18D8"/>
    <w:rsid w:val="001E7846"/>
    <w:rsid w:val="001F640B"/>
    <w:rsid w:val="001F7B86"/>
    <w:rsid w:val="00200B3C"/>
    <w:rsid w:val="00202DBE"/>
    <w:rsid w:val="00205397"/>
    <w:rsid w:val="0021494B"/>
    <w:rsid w:val="0022060D"/>
    <w:rsid w:val="002232C7"/>
    <w:rsid w:val="002244BC"/>
    <w:rsid w:val="0023612A"/>
    <w:rsid w:val="002374F9"/>
    <w:rsid w:val="00247470"/>
    <w:rsid w:val="0026413E"/>
    <w:rsid w:val="00283F40"/>
    <w:rsid w:val="00284E8D"/>
    <w:rsid w:val="002A2543"/>
    <w:rsid w:val="002A419A"/>
    <w:rsid w:val="002A5DA1"/>
    <w:rsid w:val="002B19BE"/>
    <w:rsid w:val="002B5489"/>
    <w:rsid w:val="002C2CE3"/>
    <w:rsid w:val="002C6EE5"/>
    <w:rsid w:val="002D412E"/>
    <w:rsid w:val="002E7980"/>
    <w:rsid w:val="002F106D"/>
    <w:rsid w:val="002F54F3"/>
    <w:rsid w:val="002F6BA3"/>
    <w:rsid w:val="00300152"/>
    <w:rsid w:val="0031019F"/>
    <w:rsid w:val="00310A8F"/>
    <w:rsid w:val="00311775"/>
    <w:rsid w:val="0031474C"/>
    <w:rsid w:val="003179B8"/>
    <w:rsid w:val="00345D5A"/>
    <w:rsid w:val="003504BC"/>
    <w:rsid w:val="00360C8D"/>
    <w:rsid w:val="0036616C"/>
    <w:rsid w:val="00366F3F"/>
    <w:rsid w:val="00367D2E"/>
    <w:rsid w:val="003701FF"/>
    <w:rsid w:val="0037244B"/>
    <w:rsid w:val="0038326B"/>
    <w:rsid w:val="00384E03"/>
    <w:rsid w:val="00385189"/>
    <w:rsid w:val="00392724"/>
    <w:rsid w:val="003B1437"/>
    <w:rsid w:val="003B4555"/>
    <w:rsid w:val="003C031C"/>
    <w:rsid w:val="003C1B8E"/>
    <w:rsid w:val="003C4353"/>
    <w:rsid w:val="003C5BB1"/>
    <w:rsid w:val="003D0EE9"/>
    <w:rsid w:val="003E2397"/>
    <w:rsid w:val="003F433E"/>
    <w:rsid w:val="00402F61"/>
    <w:rsid w:val="00426362"/>
    <w:rsid w:val="00426CDA"/>
    <w:rsid w:val="00450D75"/>
    <w:rsid w:val="00463D33"/>
    <w:rsid w:val="004763EC"/>
    <w:rsid w:val="00484A16"/>
    <w:rsid w:val="0048502B"/>
    <w:rsid w:val="00495A93"/>
    <w:rsid w:val="004A5A47"/>
    <w:rsid w:val="004C1248"/>
    <w:rsid w:val="004C4485"/>
    <w:rsid w:val="004C679B"/>
    <w:rsid w:val="004D280F"/>
    <w:rsid w:val="004E6078"/>
    <w:rsid w:val="004F2A3A"/>
    <w:rsid w:val="004F32DE"/>
    <w:rsid w:val="004F7B7B"/>
    <w:rsid w:val="005039D7"/>
    <w:rsid w:val="00503D1D"/>
    <w:rsid w:val="00524F08"/>
    <w:rsid w:val="005327AC"/>
    <w:rsid w:val="00550AE7"/>
    <w:rsid w:val="005530AA"/>
    <w:rsid w:val="00553CCD"/>
    <w:rsid w:val="00567664"/>
    <w:rsid w:val="00581F0A"/>
    <w:rsid w:val="005866F2"/>
    <w:rsid w:val="005912D2"/>
    <w:rsid w:val="005A23DC"/>
    <w:rsid w:val="005B17A1"/>
    <w:rsid w:val="005B6A33"/>
    <w:rsid w:val="005C6D21"/>
    <w:rsid w:val="005D59E7"/>
    <w:rsid w:val="005F192D"/>
    <w:rsid w:val="005F6FAE"/>
    <w:rsid w:val="00600B3C"/>
    <w:rsid w:val="00601B98"/>
    <w:rsid w:val="00613319"/>
    <w:rsid w:val="00615BDA"/>
    <w:rsid w:val="00623982"/>
    <w:rsid w:val="0062509A"/>
    <w:rsid w:val="0063081F"/>
    <w:rsid w:val="00631FC8"/>
    <w:rsid w:val="00632188"/>
    <w:rsid w:val="00655A35"/>
    <w:rsid w:val="00656E3F"/>
    <w:rsid w:val="0067017B"/>
    <w:rsid w:val="0067217F"/>
    <w:rsid w:val="00673A00"/>
    <w:rsid w:val="00677661"/>
    <w:rsid w:val="00690534"/>
    <w:rsid w:val="006B2580"/>
    <w:rsid w:val="006B3925"/>
    <w:rsid w:val="006B7726"/>
    <w:rsid w:val="006C0441"/>
    <w:rsid w:val="006C0D2A"/>
    <w:rsid w:val="006C651D"/>
    <w:rsid w:val="006C7149"/>
    <w:rsid w:val="006D036D"/>
    <w:rsid w:val="006D339A"/>
    <w:rsid w:val="006D6570"/>
    <w:rsid w:val="006E297B"/>
    <w:rsid w:val="006E7944"/>
    <w:rsid w:val="006F67EE"/>
    <w:rsid w:val="00703D3F"/>
    <w:rsid w:val="00704278"/>
    <w:rsid w:val="00710EB9"/>
    <w:rsid w:val="00715222"/>
    <w:rsid w:val="00723BEA"/>
    <w:rsid w:val="00730960"/>
    <w:rsid w:val="00737FD0"/>
    <w:rsid w:val="00743525"/>
    <w:rsid w:val="007447AE"/>
    <w:rsid w:val="00747E41"/>
    <w:rsid w:val="00752DAC"/>
    <w:rsid w:val="007550E6"/>
    <w:rsid w:val="007622F7"/>
    <w:rsid w:val="00764DA8"/>
    <w:rsid w:val="00770EDB"/>
    <w:rsid w:val="00781232"/>
    <w:rsid w:val="00792C95"/>
    <w:rsid w:val="007A0B43"/>
    <w:rsid w:val="007A1A04"/>
    <w:rsid w:val="007A4F39"/>
    <w:rsid w:val="007D4C00"/>
    <w:rsid w:val="007E268E"/>
    <w:rsid w:val="007F48FC"/>
    <w:rsid w:val="0080000C"/>
    <w:rsid w:val="008076E5"/>
    <w:rsid w:val="00824828"/>
    <w:rsid w:val="008407F6"/>
    <w:rsid w:val="00843DEA"/>
    <w:rsid w:val="00881469"/>
    <w:rsid w:val="008829F4"/>
    <w:rsid w:val="00885888"/>
    <w:rsid w:val="0089538A"/>
    <w:rsid w:val="008A024D"/>
    <w:rsid w:val="008A7FF0"/>
    <w:rsid w:val="008B0749"/>
    <w:rsid w:val="008B79FF"/>
    <w:rsid w:val="008C0B8A"/>
    <w:rsid w:val="008C1B0A"/>
    <w:rsid w:val="008C2CBB"/>
    <w:rsid w:val="008C3F68"/>
    <w:rsid w:val="008C5E56"/>
    <w:rsid w:val="008D18BC"/>
    <w:rsid w:val="008D2532"/>
    <w:rsid w:val="008E7AAE"/>
    <w:rsid w:val="008F0D24"/>
    <w:rsid w:val="008F224E"/>
    <w:rsid w:val="008F645E"/>
    <w:rsid w:val="00900D45"/>
    <w:rsid w:val="00922E45"/>
    <w:rsid w:val="00923941"/>
    <w:rsid w:val="009257AD"/>
    <w:rsid w:val="00926EAD"/>
    <w:rsid w:val="00927382"/>
    <w:rsid w:val="0093066F"/>
    <w:rsid w:val="00932C69"/>
    <w:rsid w:val="00937964"/>
    <w:rsid w:val="00941A29"/>
    <w:rsid w:val="0094602A"/>
    <w:rsid w:val="00962132"/>
    <w:rsid w:val="009643E3"/>
    <w:rsid w:val="00986B7E"/>
    <w:rsid w:val="00994FE9"/>
    <w:rsid w:val="009B0831"/>
    <w:rsid w:val="009B1077"/>
    <w:rsid w:val="009B32DF"/>
    <w:rsid w:val="009B4C6B"/>
    <w:rsid w:val="009C1C75"/>
    <w:rsid w:val="009C1DCC"/>
    <w:rsid w:val="009C471D"/>
    <w:rsid w:val="009C5BF6"/>
    <w:rsid w:val="009C6198"/>
    <w:rsid w:val="009D7B45"/>
    <w:rsid w:val="009E07CB"/>
    <w:rsid w:val="009E1491"/>
    <w:rsid w:val="009E6FCA"/>
    <w:rsid w:val="009F355E"/>
    <w:rsid w:val="009F71DB"/>
    <w:rsid w:val="00A007F2"/>
    <w:rsid w:val="00A024AD"/>
    <w:rsid w:val="00A030F9"/>
    <w:rsid w:val="00A16B49"/>
    <w:rsid w:val="00A22FF2"/>
    <w:rsid w:val="00A26269"/>
    <w:rsid w:val="00A306E6"/>
    <w:rsid w:val="00A34DFA"/>
    <w:rsid w:val="00A50353"/>
    <w:rsid w:val="00A64D3F"/>
    <w:rsid w:val="00A66F51"/>
    <w:rsid w:val="00A807E3"/>
    <w:rsid w:val="00A94463"/>
    <w:rsid w:val="00AA1086"/>
    <w:rsid w:val="00AA35E9"/>
    <w:rsid w:val="00AA5AA5"/>
    <w:rsid w:val="00AA6823"/>
    <w:rsid w:val="00AA7414"/>
    <w:rsid w:val="00AA7E42"/>
    <w:rsid w:val="00AB1AF1"/>
    <w:rsid w:val="00AB53EF"/>
    <w:rsid w:val="00AD2FB4"/>
    <w:rsid w:val="00AE4E19"/>
    <w:rsid w:val="00B02161"/>
    <w:rsid w:val="00B049A2"/>
    <w:rsid w:val="00B24246"/>
    <w:rsid w:val="00B32317"/>
    <w:rsid w:val="00B3233C"/>
    <w:rsid w:val="00B37181"/>
    <w:rsid w:val="00B42E4B"/>
    <w:rsid w:val="00B500BD"/>
    <w:rsid w:val="00B67D69"/>
    <w:rsid w:val="00B73D59"/>
    <w:rsid w:val="00B913EC"/>
    <w:rsid w:val="00B95B47"/>
    <w:rsid w:val="00BA5628"/>
    <w:rsid w:val="00BB2D71"/>
    <w:rsid w:val="00BC6771"/>
    <w:rsid w:val="00BE1CF6"/>
    <w:rsid w:val="00BF405C"/>
    <w:rsid w:val="00BF528A"/>
    <w:rsid w:val="00BF7C3E"/>
    <w:rsid w:val="00C02C99"/>
    <w:rsid w:val="00C14435"/>
    <w:rsid w:val="00C14495"/>
    <w:rsid w:val="00C14BF4"/>
    <w:rsid w:val="00C20441"/>
    <w:rsid w:val="00C27CF3"/>
    <w:rsid w:val="00C30416"/>
    <w:rsid w:val="00C307BF"/>
    <w:rsid w:val="00C323A8"/>
    <w:rsid w:val="00C33902"/>
    <w:rsid w:val="00C33E2B"/>
    <w:rsid w:val="00C34498"/>
    <w:rsid w:val="00C3788E"/>
    <w:rsid w:val="00C400FC"/>
    <w:rsid w:val="00C5086E"/>
    <w:rsid w:val="00C52489"/>
    <w:rsid w:val="00C55228"/>
    <w:rsid w:val="00C564DF"/>
    <w:rsid w:val="00C60C54"/>
    <w:rsid w:val="00C62477"/>
    <w:rsid w:val="00C80572"/>
    <w:rsid w:val="00C80B49"/>
    <w:rsid w:val="00C9175B"/>
    <w:rsid w:val="00C931B5"/>
    <w:rsid w:val="00C94C23"/>
    <w:rsid w:val="00C94D44"/>
    <w:rsid w:val="00CA14ED"/>
    <w:rsid w:val="00CC0888"/>
    <w:rsid w:val="00CD01E5"/>
    <w:rsid w:val="00CD43AE"/>
    <w:rsid w:val="00CE2905"/>
    <w:rsid w:val="00CE485F"/>
    <w:rsid w:val="00CE48A8"/>
    <w:rsid w:val="00CF009F"/>
    <w:rsid w:val="00CF113D"/>
    <w:rsid w:val="00CF7D33"/>
    <w:rsid w:val="00D15C9F"/>
    <w:rsid w:val="00D216DA"/>
    <w:rsid w:val="00D36C4F"/>
    <w:rsid w:val="00D36FFC"/>
    <w:rsid w:val="00D37645"/>
    <w:rsid w:val="00D41522"/>
    <w:rsid w:val="00D47E31"/>
    <w:rsid w:val="00D544F4"/>
    <w:rsid w:val="00D56A64"/>
    <w:rsid w:val="00D70EB0"/>
    <w:rsid w:val="00D93119"/>
    <w:rsid w:val="00D95ABC"/>
    <w:rsid w:val="00DC6F16"/>
    <w:rsid w:val="00DD0A71"/>
    <w:rsid w:val="00DD5CFF"/>
    <w:rsid w:val="00DE76A4"/>
    <w:rsid w:val="00E33E56"/>
    <w:rsid w:val="00E52474"/>
    <w:rsid w:val="00E559FF"/>
    <w:rsid w:val="00E600F5"/>
    <w:rsid w:val="00E60C0C"/>
    <w:rsid w:val="00E84761"/>
    <w:rsid w:val="00EC51EF"/>
    <w:rsid w:val="00EC6C3F"/>
    <w:rsid w:val="00ED07E7"/>
    <w:rsid w:val="00ED3AF1"/>
    <w:rsid w:val="00ED58E8"/>
    <w:rsid w:val="00EE43F5"/>
    <w:rsid w:val="00EF080B"/>
    <w:rsid w:val="00EF4102"/>
    <w:rsid w:val="00F01670"/>
    <w:rsid w:val="00F05CDA"/>
    <w:rsid w:val="00F20548"/>
    <w:rsid w:val="00F21E43"/>
    <w:rsid w:val="00F24C8E"/>
    <w:rsid w:val="00F30047"/>
    <w:rsid w:val="00F34CD2"/>
    <w:rsid w:val="00F45234"/>
    <w:rsid w:val="00F50DD1"/>
    <w:rsid w:val="00F53C96"/>
    <w:rsid w:val="00F55D84"/>
    <w:rsid w:val="00F651AE"/>
    <w:rsid w:val="00F87FDB"/>
    <w:rsid w:val="00F92535"/>
    <w:rsid w:val="00F94E5B"/>
    <w:rsid w:val="00F96AB2"/>
    <w:rsid w:val="00FA3393"/>
    <w:rsid w:val="00FA49DB"/>
    <w:rsid w:val="00FA6900"/>
    <w:rsid w:val="00FB2418"/>
    <w:rsid w:val="059704F8"/>
    <w:rsid w:val="1D2000F7"/>
    <w:rsid w:val="2DE36B80"/>
    <w:rsid w:val="5F8F311E"/>
    <w:rsid w:val="720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A6E1C97-70D7-4C79-B4FA-C1BDF936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仿宋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a6">
    <w:name w:val="Body Text Indent"/>
    <w:basedOn w:val="a"/>
    <w:link w:val="Char2"/>
    <w:pPr>
      <w:ind w:firstLine="42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a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b">
    <w:name w:val="Hyperlink"/>
    <w:uiPriority w:val="99"/>
    <w:rPr>
      <w:color w:val="0000FF"/>
      <w:u w:val="single"/>
    </w:rPr>
  </w:style>
  <w:style w:type="character" w:styleId="ac">
    <w:name w:val="annotation reference"/>
    <w:basedOn w:val="a0"/>
    <w:uiPriority w:val="99"/>
    <w:unhideWhenUsed/>
    <w:rPr>
      <w:sz w:val="21"/>
      <w:szCs w:val="21"/>
    </w:rPr>
  </w:style>
  <w:style w:type="table" w:styleId="ad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Pr>
      <w:sz w:val="18"/>
      <w:szCs w:val="18"/>
    </w:rPr>
  </w:style>
  <w:style w:type="paragraph" w:customStyle="1" w:styleId="TableofContents">
    <w:name w:val="TableofContents"/>
    <w:basedOn w:val="a"/>
    <w:pPr>
      <w:keepNext/>
      <w:pBdr>
        <w:bottom w:val="single" w:sz="24" w:space="1" w:color="C0C0C0"/>
      </w:pBdr>
      <w:shd w:val="solid" w:color="FFFFFF" w:fill="FFFFFF"/>
      <w:spacing w:before="500" w:after="300"/>
      <w:jc w:val="left"/>
      <w:outlineLvl w:val="0"/>
    </w:pPr>
    <w:rPr>
      <w:rFonts w:ascii="Arial" w:eastAsia="宋体" w:hAnsi="Arial" w:cs="Times New Roman"/>
      <w:b/>
      <w:kern w:val="0"/>
      <w:sz w:val="44"/>
      <w:szCs w:val="20"/>
      <w:shd w:val="solid" w:color="FFFFFF" w:fill="FFFFFF"/>
      <w:lang w:eastAsia="en-US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正文文本缩进 Char"/>
    <w:basedOn w:val="a0"/>
    <w:link w:val="a6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Pr>
      <w:rFonts w:eastAsia="仿宋"/>
      <w:b/>
      <w:bCs/>
      <w:sz w:val="32"/>
      <w:szCs w:val="32"/>
    </w:rPr>
  </w:style>
  <w:style w:type="paragraph" w:customStyle="1" w:styleId="11">
    <w:name w:val="列出段落1"/>
    <w:basedOn w:val="a"/>
    <w:link w:val="Char6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表格样式"/>
    <w:basedOn w:val="a"/>
    <w:qFormat/>
    <w:pPr>
      <w:adjustRightInd w:val="0"/>
      <w:snapToGrid w:val="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Pr>
      <w:rFonts w:eastAsia="仿宋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Pr>
      <w:rFonts w:eastAsia="仿宋"/>
    </w:rPr>
  </w:style>
  <w:style w:type="character" w:customStyle="1" w:styleId="Char">
    <w:name w:val="批注主题 Char"/>
    <w:basedOn w:val="Char0"/>
    <w:link w:val="a3"/>
    <w:uiPriority w:val="99"/>
    <w:semiHidden/>
    <w:rPr>
      <w:rFonts w:eastAsia="仿宋"/>
      <w:b/>
      <w:bCs/>
    </w:rPr>
  </w:style>
  <w:style w:type="character" w:customStyle="1" w:styleId="Char6">
    <w:name w:val="列出段落 Char"/>
    <w:link w:val="11"/>
    <w:uiPriority w:val="34"/>
    <w:qFormat/>
    <w:rPr>
      <w:rFonts w:eastAsia="仿宋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yperlink" Target="URL:HTTPS://domain:port/ppayGate/merCrossBorderAction.do" TargetMode="External"/><Relationship Id="rId26" Type="http://schemas.openxmlformats.org/officeDocument/2006/relationships/hyperlink" Target="URL:HTTPS://domain:port/ppayGate/merCrossBorderAction.do" TargetMode="External"/><Relationship Id="rId3" Type="http://schemas.openxmlformats.org/officeDocument/2006/relationships/numbering" Target="numbering.xml"/><Relationship Id="rId21" Type="http://schemas.openxmlformats.org/officeDocument/2006/relationships/hyperlink" Target="URL:HTTPS://domain:port/ppayGate/merCrossBorderAction.d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yperlink" Target="URL:HTTPS://domain:port/ppayGate/merCrossBorderAction.do" TargetMode="External"/><Relationship Id="rId25" Type="http://schemas.openxmlformats.org/officeDocument/2006/relationships/hyperlink" Target="URL:HTTPS://domain:port/ppayGate/merCrossBorderAction.d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URL:HTTPS://domain:port/ppayGate/merCrossBorderAction.do" TargetMode="External"/><Relationship Id="rId20" Type="http://schemas.openxmlformats.org/officeDocument/2006/relationships/hyperlink" Target="URL:HTTPS://domain:port/ppayGate/merCrossBorderAction.do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http://192.168.1.1:8080/fileService/download.do?fileName=xxxx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hyperlink" Target="http://192.168.1.1:8080/fileService/download.do?fileName=xxxx&amp;privData=xxxxx" TargetMode="External"/><Relationship Id="rId28" Type="http://schemas.openxmlformats.org/officeDocument/2006/relationships/hyperlink" Target="URL:HTTPS://domain:port/ppayGate/merCrossBorderAction.do" TargetMode="External"/><Relationship Id="rId10" Type="http://schemas.openxmlformats.org/officeDocument/2006/relationships/image" Target="media/image2.emf"/><Relationship Id="rId19" Type="http://schemas.openxmlformats.org/officeDocument/2006/relationships/hyperlink" Target="URL:HTTPS://domain:port/ppayGate/merCrossBorderAction.do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hyperlink" Target="URL:HTTPS://domain:port/ppayGate/merCrossBorderAction.do" TargetMode="External"/><Relationship Id="rId27" Type="http://schemas.openxmlformats.org/officeDocument/2006/relationships/hyperlink" Target="URL:HTTPS://domain:port/ppayGate/merCrossBorderAction.do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F4725D-A0D1-4785-9D52-4347BC00B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47</Pages>
  <Words>5535</Words>
  <Characters>31556</Characters>
  <Application>Microsoft Office Word</Application>
  <DocSecurity>0</DocSecurity>
  <Lines>262</Lines>
  <Paragraphs>74</Paragraphs>
  <ScaleCrop>false</ScaleCrop>
  <Company>拉卡拉</Company>
  <LinksUpToDate>false</LinksUpToDate>
  <CharactersWithSpaces>37017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蒋志飞</dc:creator>
  <cp:lastModifiedBy>蒋志飞</cp:lastModifiedBy>
  <cp:revision>100</cp:revision>
  <dcterms:created xsi:type="dcterms:W3CDTF">2016-04-15T07:01:00Z</dcterms:created>
  <dcterms:modified xsi:type="dcterms:W3CDTF">2016-11-02T08:42:00Z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