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84BBA2C" w:rsidRDefault="684BBA2C" w14:paraId="316EAB3D" w14:textId="21867BE9">
      <w:r w:rsidR="684BBA2C">
        <w:rPr/>
        <w:t>XXXXXXXXXXXXX</w:t>
      </w:r>
    </w:p>
    <w:p w:rsidR="684BBA2C" w:rsidRDefault="684BBA2C" w14:paraId="0F4D8EBD" w14:textId="57FCFC7C">
      <w:r w:rsidR="684BBA2C">
        <w:rPr/>
        <w:t xml:space="preserve">Labs Objectives - </w:t>
      </w:r>
    </w:p>
    <w:p w:rsidR="684BBA2C" w:rsidRDefault="684BBA2C" w14:paraId="1846F4D7" w14:textId="09925C63">
      <w:r w:rsidR="684BBA2C">
        <w:rPr/>
        <w:t xml:space="preserve">2 line pitch - </w:t>
      </w:r>
    </w:p>
    <w:p w:rsidR="776B1A68" w:rsidRDefault="776B1A68" w14:paraId="18BA9CBB" w14:textId="1114E01E"/>
    <w:p xmlns:wp14="http://schemas.microsoft.com/office/word/2010/wordml" wp14:paraId="2C078E63" wp14:textId="51C714DA">
      <w:r w:rsidR="0F4E2BD2">
        <w:rPr/>
        <w:t>AIM:</w:t>
      </w:r>
    </w:p>
    <w:p w:rsidR="3EFEC165" w:rsidP="776B1A68" w:rsidRDefault="3EFEC165" w14:paraId="655F4C41" w14:textId="281FC76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6B1A68" w:rsidR="3EFEC1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To use a workflow provided as an AWS Lake Formation blueprint to greatly simplify the creation of a data lake and ingestion of data. Lake Formation blueprints are workflows you can apply to an existing Lake Formation data lake. You can also apply them as a task in the setup and creation of a new data lake.</w:t>
      </w:r>
    </w:p>
    <w:p w:rsidR="605C236D" w:rsidP="776B1A68" w:rsidRDefault="605C236D" w14:paraId="20A31566" w14:textId="1D42F71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="605C236D">
        <w:drawing>
          <wp:inline wp14:editId="0AB3E518" wp14:anchorId="5B5BA231">
            <wp:extent cx="5943600" cy="2219366"/>
            <wp:effectExtent l="0" t="0" r="0" b="0"/>
            <wp:docPr id="1039911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cfc99488a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780" r="0" b="68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965ED" w:rsidP="776B1A68" w:rsidRDefault="731965ED" w14:paraId="2CC64A9B" w14:textId="0D4AA041">
      <w:pPr>
        <w:pStyle w:val="Normal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76B1A68" w:rsidR="731965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en-US"/>
        </w:rPr>
        <w:t>AWS CloudTrail is a service that provides a record of actions taken by a user, role, or an AWS service in Lake Formation. CloudTrail captures all Lake Formation API calls as events.</w:t>
      </w:r>
    </w:p>
    <w:p w:rsidR="55E07658" w:rsidP="776B1A68" w:rsidRDefault="55E07658" w14:paraId="77B9DA2E" w14:textId="13FFE0F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D459" w:themeColor="accent3" w:themeTint="99" w:themeShade="FF"/>
          <w:sz w:val="21"/>
          <w:szCs w:val="21"/>
          <w:lang w:val="en-US"/>
        </w:rPr>
      </w:pPr>
      <w:r w:rsidRPr="776B1A68" w:rsidR="55E0765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7D459" w:themeColor="accent3" w:themeTint="99" w:themeShade="FF"/>
          <w:sz w:val="21"/>
          <w:szCs w:val="21"/>
          <w:lang w:val="en-US"/>
        </w:rPr>
        <w:t>TASK 1 (lab env):</w:t>
      </w:r>
    </w:p>
    <w:p w:rsidR="55E07658" w:rsidRDefault="55E07658" w14:paraId="0BC0EDAE" w14:textId="11D3FF9D">
      <w:r w:rsidR="55E07658">
        <w:rPr/>
        <w:t>Important locations:</w:t>
      </w:r>
    </w:p>
    <w:p w:rsidR="55E07658" w:rsidRDefault="55E07658" w14:paraId="4130DFE9" w14:textId="246F5D57">
      <w:r w:rsidR="55E07658">
        <w:rPr/>
        <w:t xml:space="preserve">1&gt; S3 --&gt; </w:t>
      </w:r>
      <w:r w:rsidR="55E07658">
        <w:rPr/>
        <w:t>cloud_trail_bucket</w:t>
      </w:r>
      <w:r w:rsidR="55E07658">
        <w:rPr/>
        <w:t xml:space="preserve"> --&gt; data</w:t>
      </w:r>
    </w:p>
    <w:p w:rsidR="55E07658" w:rsidRDefault="55E07658" w14:paraId="0F4A539F" w14:textId="5E9E8488">
      <w:r w:rsidR="55E07658">
        <w:rPr/>
        <w:t xml:space="preserve">2&gt; Cloud Trail --&gt; trails section --&gt; lab cloud trail </w:t>
      </w:r>
    </w:p>
    <w:p w:rsidR="776B1A68" w:rsidRDefault="776B1A68" w14:paraId="13438580" w14:textId="43E3A6B9"/>
    <w:p w:rsidR="55E07658" w:rsidP="776B1A68" w:rsidRDefault="55E07658" w14:paraId="6AAC1995" w14:textId="5D0E9341">
      <w:pPr>
        <w:rPr>
          <w:color w:val="47D459" w:themeColor="accent3" w:themeTint="99" w:themeShade="FF"/>
        </w:rPr>
      </w:pPr>
      <w:r w:rsidRPr="776B1A68" w:rsidR="55E07658">
        <w:rPr>
          <w:color w:val="47D459" w:themeColor="accent3" w:themeTint="99" w:themeShade="FF"/>
        </w:rPr>
        <w:t>TASK 2 (</w:t>
      </w:r>
      <w:r w:rsidRPr="776B1A68" w:rsidR="24996F53">
        <w:rPr>
          <w:color w:val="47D459" w:themeColor="accent3" w:themeTint="99" w:themeShade="FF"/>
        </w:rPr>
        <w:t>Set up the lake formation</w:t>
      </w:r>
      <w:r w:rsidRPr="776B1A68" w:rsidR="55E07658">
        <w:rPr>
          <w:color w:val="47D459" w:themeColor="accent3" w:themeTint="99" w:themeShade="FF"/>
        </w:rPr>
        <w:t>)</w:t>
      </w:r>
      <w:r w:rsidRPr="776B1A68" w:rsidR="7D0B8915">
        <w:rPr>
          <w:color w:val="47D459" w:themeColor="accent3" w:themeTint="99" w:themeShade="FF"/>
        </w:rPr>
        <w:t>:</w:t>
      </w:r>
    </w:p>
    <w:p w:rsidR="7D0B8915" w:rsidP="776B1A68" w:rsidRDefault="7D0B8915" w14:paraId="14391D8A" w14:textId="553E5BE1">
      <w:pPr>
        <w:rPr>
          <w:color w:val="47D459" w:themeColor="accent3" w:themeTint="99" w:themeShade="FF"/>
        </w:rPr>
      </w:pPr>
      <w:r w:rsidRPr="776B1A68" w:rsidR="7D0B8915">
        <w:rPr>
          <w:color w:val="47D459" w:themeColor="accent3" w:themeTint="99" w:themeShade="FF"/>
        </w:rPr>
        <w:t>TASK 2.1 (registering s3 storage):</w:t>
      </w:r>
    </w:p>
    <w:p w:rsidR="7D0B8915" w:rsidP="776B1A68" w:rsidRDefault="7D0B8915" w14:paraId="0578AFF3" w14:textId="7474F91C">
      <w:pPr>
        <w:rPr>
          <w:color w:val="auto"/>
        </w:rPr>
      </w:pPr>
      <w:r w:rsidRPr="776B1A68" w:rsidR="7D0B8915">
        <w:rPr>
          <w:color w:val="auto"/>
        </w:rPr>
        <w:t xml:space="preserve">1&gt; </w:t>
      </w:r>
      <w:r w:rsidRPr="776B1A68" w:rsidR="2121BDDD">
        <w:rPr>
          <w:color w:val="auto"/>
        </w:rPr>
        <w:t xml:space="preserve"> same as the previous lab </w:t>
      </w:r>
    </w:p>
    <w:p w:rsidR="776B1A68" w:rsidP="776B1A68" w:rsidRDefault="776B1A68" w14:paraId="3F76CB58" w14:textId="2C313900">
      <w:pPr>
        <w:rPr>
          <w:color w:val="auto"/>
        </w:rPr>
      </w:pPr>
    </w:p>
    <w:p w:rsidR="2121BDDD" w:rsidP="776B1A68" w:rsidRDefault="2121BDDD" w14:paraId="4C920CD4" w14:textId="3D60C8C5">
      <w:pPr>
        <w:pStyle w:val="Normal"/>
        <w:rPr>
          <w:color w:val="47D459" w:themeColor="accent3" w:themeTint="99" w:themeShade="FF"/>
        </w:rPr>
      </w:pPr>
      <w:r w:rsidRPr="776B1A68" w:rsidR="2121BDDD">
        <w:rPr>
          <w:color w:val="47D459" w:themeColor="accent3" w:themeTint="99" w:themeShade="FF"/>
        </w:rPr>
        <w:t>TASK 2.2 (</w:t>
      </w:r>
      <w:r w:rsidRPr="776B1A68" w:rsidR="0799783D">
        <w:rPr>
          <w:color w:val="47D459" w:themeColor="accent3" w:themeTint="99" w:themeShade="FF"/>
        </w:rPr>
        <w:t xml:space="preserve">create a </w:t>
      </w:r>
      <w:r w:rsidRPr="776B1A68" w:rsidR="0799783D">
        <w:rPr>
          <w:color w:val="47D459" w:themeColor="accent3" w:themeTint="99" w:themeShade="FF"/>
        </w:rPr>
        <w:t>database</w:t>
      </w:r>
      <w:r w:rsidRPr="776B1A68" w:rsidR="2121BDDD">
        <w:rPr>
          <w:color w:val="47D459" w:themeColor="accent3" w:themeTint="99" w:themeShade="FF"/>
        </w:rPr>
        <w:t>)</w:t>
      </w:r>
      <w:r w:rsidRPr="776B1A68" w:rsidR="67D3A83B">
        <w:rPr>
          <w:color w:val="47D459" w:themeColor="accent3" w:themeTint="99" w:themeShade="FF"/>
        </w:rPr>
        <w:t>:</w:t>
      </w:r>
    </w:p>
    <w:p w:rsidR="67D3A83B" w:rsidP="776B1A68" w:rsidRDefault="67D3A83B" w14:paraId="6331376C" w14:textId="26D843CB">
      <w:pPr>
        <w:rPr>
          <w:color w:val="auto"/>
        </w:rPr>
      </w:pPr>
      <w:r w:rsidRPr="776B1A68" w:rsidR="67D3A83B">
        <w:rPr>
          <w:color w:val="auto"/>
        </w:rPr>
        <w:t xml:space="preserve">1&gt; same as the </w:t>
      </w:r>
      <w:proofErr w:type="spellStart"/>
      <w:r w:rsidRPr="776B1A68" w:rsidR="67D3A83B">
        <w:rPr>
          <w:color w:val="auto"/>
        </w:rPr>
        <w:t>prev</w:t>
      </w:r>
      <w:proofErr w:type="spellEnd"/>
      <w:r w:rsidRPr="776B1A68" w:rsidR="67D3A83B">
        <w:rPr>
          <w:color w:val="auto"/>
        </w:rPr>
        <w:t xml:space="preserve"> lab.</w:t>
      </w:r>
    </w:p>
    <w:p w:rsidR="776B1A68" w:rsidP="776B1A68" w:rsidRDefault="776B1A68" w14:paraId="734A2347" w14:textId="31175B9D">
      <w:pPr>
        <w:rPr>
          <w:color w:val="auto"/>
        </w:rPr>
      </w:pPr>
    </w:p>
    <w:p w:rsidR="67D3A83B" w:rsidP="776B1A68" w:rsidRDefault="67D3A83B" w14:paraId="3DE09027" w14:textId="764617E5">
      <w:pPr>
        <w:rPr>
          <w:color w:val="auto"/>
        </w:rPr>
      </w:pPr>
      <w:r w:rsidRPr="776B1A68" w:rsidR="67D3A83B">
        <w:rPr>
          <w:color w:val="47D459" w:themeColor="accent3" w:themeTint="99" w:themeShade="FF"/>
        </w:rPr>
        <w:t xml:space="preserve">TASK </w:t>
      </w:r>
      <w:proofErr w:type="gramStart"/>
      <w:r w:rsidRPr="776B1A68" w:rsidR="67D3A83B">
        <w:rPr>
          <w:color w:val="47D459" w:themeColor="accent3" w:themeTint="99" w:themeShade="FF"/>
        </w:rPr>
        <w:t>3( use</w:t>
      </w:r>
      <w:proofErr w:type="gramEnd"/>
      <w:r w:rsidRPr="776B1A68" w:rsidR="67D3A83B">
        <w:rPr>
          <w:color w:val="47D459" w:themeColor="accent3" w:themeTint="99" w:themeShade="FF"/>
        </w:rPr>
        <w:t xml:space="preserve"> a lake formation blueprint to create an </w:t>
      </w:r>
      <w:proofErr w:type="spellStart"/>
      <w:r w:rsidRPr="776B1A68" w:rsidR="67D3A83B">
        <w:rPr>
          <w:color w:val="47D459" w:themeColor="accent3" w:themeTint="99" w:themeShade="FF"/>
        </w:rPr>
        <w:t>aws</w:t>
      </w:r>
      <w:proofErr w:type="spellEnd"/>
      <w:r w:rsidRPr="776B1A68" w:rsidR="67D3A83B">
        <w:rPr>
          <w:color w:val="47D459" w:themeColor="accent3" w:themeTint="99" w:themeShade="FF"/>
        </w:rPr>
        <w:t xml:space="preserve"> glue workflow</w:t>
      </w:r>
      <w:proofErr w:type="gramStart"/>
      <w:r w:rsidRPr="776B1A68" w:rsidR="67D3A83B">
        <w:rPr>
          <w:color w:val="47D459" w:themeColor="accent3" w:themeTint="99" w:themeShade="FF"/>
        </w:rPr>
        <w:t>)</w:t>
      </w:r>
      <w:r w:rsidRPr="776B1A68" w:rsidR="67D3A83B">
        <w:rPr>
          <w:color w:val="auto"/>
        </w:rPr>
        <w:t xml:space="preserve"> :</w:t>
      </w:r>
      <w:proofErr w:type="gramEnd"/>
    </w:p>
    <w:p w:rsidR="67D3A83B" w:rsidP="776B1A68" w:rsidRDefault="67D3A83B" w14:paraId="3A992E83" w14:textId="17CEDA1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6B1A68" w:rsidR="67D3A8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In this task, you use a Lake Formation blueprint to create an AWS Glue workflow that will automatically add new content to your data lake.</w:t>
      </w:r>
    </w:p>
    <w:p w:rsidR="2F9416D7" w:rsidP="776B1A68" w:rsidRDefault="2F9416D7" w14:paraId="6676B474" w14:textId="55232345">
      <w:pPr>
        <w:pStyle w:val="Normal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76B1A68" w:rsidR="2F9416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Workflows generate AWS Glue crawlers, jobs, and triggers to orchestrate the loading and updating of data. Lake Formation runs and tracks a workflow as a single entity. You can configure a workflow to run on-demand or on a schedule.</w:t>
      </w:r>
    </w:p>
    <w:p w:rsidR="2F9416D7" w:rsidP="776B1A68" w:rsidRDefault="2F9416D7" w14:paraId="592A1F95" w14:textId="7EDC6A53">
      <w:pPr>
        <w:pStyle w:val="Normal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76B1A68" w:rsidR="2F9416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Workflows you create in Lake Formation are visible in the AWS Glue console as a directed acyclic graph (DAG). Each DAG node is a job, crawler, or trigger. To monitor progress and troubleshoot, you can track the status of each node in the workflow.</w:t>
      </w:r>
    </w:p>
    <w:p w:rsidR="67D3A83B" w:rsidP="776B1A68" w:rsidRDefault="67D3A83B" w14:paraId="7000EC33" w14:textId="351929B6">
      <w:pPr>
        <w:rPr>
          <w:color w:val="auto"/>
        </w:rPr>
      </w:pPr>
      <w:r w:rsidRPr="776B1A68" w:rsidR="67D3A83B">
        <w:rPr>
          <w:color w:val="auto"/>
        </w:rPr>
        <w:t xml:space="preserve">1&gt; </w:t>
      </w:r>
      <w:r w:rsidRPr="776B1A68" w:rsidR="00ACFB91">
        <w:rPr>
          <w:color w:val="auto"/>
        </w:rPr>
        <w:t>AWS lake formation --&gt; ingestion section --&gt; blueprints</w:t>
      </w:r>
    </w:p>
    <w:p w:rsidR="00ACFB91" w:rsidP="776B1A68" w:rsidRDefault="00ACFB91" w14:paraId="2949A36A" w14:textId="05C3DFF6">
      <w:pPr>
        <w:rPr>
          <w:color w:val="auto"/>
        </w:rPr>
      </w:pPr>
      <w:r w:rsidRPr="776B1A68" w:rsidR="00ACFB91">
        <w:rPr>
          <w:color w:val="auto"/>
        </w:rPr>
        <w:t xml:space="preserve">2&gt; </w:t>
      </w:r>
      <w:r w:rsidRPr="776B1A68" w:rsidR="793226EE">
        <w:rPr>
          <w:color w:val="auto"/>
        </w:rPr>
        <w:t>follow the instructions:</w:t>
      </w:r>
    </w:p>
    <w:p w:rsidR="793226EE" w:rsidP="776B1A68" w:rsidRDefault="793226EE" w14:paraId="3995D75C" w14:textId="62AAEAEE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For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Blueprint type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, choose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AWS CloudTrail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.</w:t>
      </w:r>
    </w:p>
    <w:p w:rsidR="793226EE" w:rsidP="776B1A68" w:rsidRDefault="793226EE" w14:paraId="49D2C381" w14:textId="7A03ADAF">
      <w:pPr>
        <w:pStyle w:val="ListParagraph"/>
        <w:numPr>
          <w:ilvl w:val="0"/>
          <w:numId w:val="2"/>
        </w:numPr>
        <w:shd w:val="clear" w:color="auto" w:fill="F2F3F3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For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CloudTrail name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, choose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LabCloudTrail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.</w:t>
      </w:r>
    </w:p>
    <w:p w:rsidR="793226EE" w:rsidP="776B1A68" w:rsidRDefault="793226EE" w14:paraId="221F4510" w14:textId="07D23D9E">
      <w:pPr>
        <w:pStyle w:val="ListParagraph"/>
        <w:numPr>
          <w:ilvl w:val="0"/>
          <w:numId w:val="2"/>
        </w:numPr>
        <w:shd w:val="clear" w:color="auto" w:fill="F2F3F3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For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Start date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, choose today’s date.</w:t>
      </w:r>
    </w:p>
    <w:p w:rsidR="793226EE" w:rsidP="776B1A68" w:rsidRDefault="793226EE" w14:paraId="4F637833" w14:textId="2A53A9F3">
      <w:pPr>
        <w:pStyle w:val="ListParagraph"/>
        <w:numPr>
          <w:ilvl w:val="0"/>
          <w:numId w:val="2"/>
        </w:numPr>
        <w:shd w:val="clear" w:color="auto" w:fill="F2F3F3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For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Target database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, choose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cloudtraillogs-db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.</w:t>
      </w:r>
    </w:p>
    <w:p w:rsidR="793226EE" w:rsidP="776B1A68" w:rsidRDefault="793226EE" w14:paraId="02AC6F59" w14:textId="490B10BC">
      <w:pPr>
        <w:pStyle w:val="ListParagraph"/>
        <w:numPr>
          <w:ilvl w:val="0"/>
          <w:numId w:val="2"/>
        </w:numPr>
        <w:shd w:val="clear" w:color="auto" w:fill="F2F3F3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For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Target storage location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, add the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S3 bucket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from the left of instructions.</w:t>
      </w:r>
    </w:p>
    <w:p w:rsidR="793226EE" w:rsidP="776B1A68" w:rsidRDefault="793226EE" w14:paraId="7FAA8804" w14:textId="749D194A">
      <w:pPr>
        <w:pStyle w:val="ListParagraph"/>
        <w:numPr>
          <w:ilvl w:val="0"/>
          <w:numId w:val="2"/>
        </w:numPr>
        <w:shd w:val="clear" w:color="auto" w:fill="F2F3F3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For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Data format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, choose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Parquet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.</w:t>
      </w:r>
    </w:p>
    <w:p w:rsidR="793226EE" w:rsidP="776B1A68" w:rsidRDefault="793226EE" w14:paraId="11E0E8E5" w14:textId="3B3DED40">
      <w:pPr>
        <w:pStyle w:val="ListParagraph"/>
        <w:numPr>
          <w:ilvl w:val="0"/>
          <w:numId w:val="2"/>
        </w:numPr>
        <w:shd w:val="clear" w:color="auto" w:fill="F2F3F3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For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Frequency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, choose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Run on demand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.</w:t>
      </w:r>
    </w:p>
    <w:p w:rsidR="793226EE" w:rsidP="776B1A68" w:rsidRDefault="793226EE" w14:paraId="62BCCDAD" w14:textId="0153B97B">
      <w:pPr>
        <w:pStyle w:val="ListParagraph"/>
        <w:numPr>
          <w:ilvl w:val="0"/>
          <w:numId w:val="2"/>
        </w:numPr>
        <w:shd w:val="clear" w:color="auto" w:fill="F2F3F3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For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Workflow name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, enter “lf-cloudtrail-workflow”</w:t>
      </w:r>
    </w:p>
    <w:p w:rsidR="793226EE" w:rsidP="776B1A68" w:rsidRDefault="793226EE" w14:paraId="4A2CD96A" w14:textId="784A1F8E">
      <w:pPr>
        <w:pStyle w:val="ListParagraph"/>
        <w:numPr>
          <w:ilvl w:val="0"/>
          <w:numId w:val="2"/>
        </w:numPr>
        <w:shd w:val="clear" w:color="auto" w:fill="F2F3F3"/>
        <w:spacing w:before="0" w:beforeAutospacing="off" w:after="0" w:afterAutospacing="off"/>
        <w:rPr/>
      </w:pP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.</w:t>
      </w:r>
    </w:p>
    <w:p w:rsidR="793226EE" w:rsidP="776B1A68" w:rsidRDefault="793226EE" w14:paraId="26EA2C18" w14:textId="64BA533E">
      <w:pPr>
        <w:pStyle w:val="ListParagraph"/>
        <w:numPr>
          <w:ilvl w:val="0"/>
          <w:numId w:val="2"/>
        </w:numPr>
        <w:shd w:val="clear" w:color="auto" w:fill="F2F3F3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For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IAM role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, choose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LakeFormationWorkflowRole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.</w:t>
      </w:r>
    </w:p>
    <w:p w:rsidR="793226EE" w:rsidP="776B1A68" w:rsidRDefault="793226EE" w14:paraId="50A95002" w14:textId="30E22D22">
      <w:pPr>
        <w:pStyle w:val="ListParagraph"/>
        <w:numPr>
          <w:ilvl w:val="0"/>
          <w:numId w:val="2"/>
        </w:numPr>
        <w:shd w:val="clear" w:color="auto" w:fill="F2F3F3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For </w:t>
      </w:r>
      <w:r w:rsidRPr="776B1A68" w:rsidR="793226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Table prefix</w:t>
      </w:r>
      <w:r w:rsidRPr="776B1A68" w:rsidR="793226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, enter “lab”</w:t>
      </w:r>
    </w:p>
    <w:p w:rsidR="776B1A68" w:rsidP="776B1A68" w:rsidRDefault="776B1A68" w14:paraId="07090B32" w14:textId="4B4FC46E">
      <w:pPr>
        <w:pStyle w:val="ListParagraph"/>
        <w:ind w:left="720"/>
        <w:rPr>
          <w:color w:val="auto"/>
        </w:rPr>
      </w:pPr>
    </w:p>
    <w:p w:rsidR="776B1A68" w:rsidP="776B1A68" w:rsidRDefault="776B1A68" w14:paraId="546ABC55" w14:textId="4D42684F">
      <w:pPr>
        <w:pStyle w:val="Normal"/>
        <w:ind w:left="0"/>
        <w:rPr>
          <w:color w:val="auto"/>
        </w:rPr>
      </w:pPr>
    </w:p>
    <w:p w:rsidR="0BC15037" w:rsidP="776B1A68" w:rsidRDefault="0BC15037" w14:paraId="73B545D0" w14:textId="2A6FDC67">
      <w:pPr>
        <w:pStyle w:val="Normal"/>
        <w:ind w:left="0"/>
        <w:rPr>
          <w:color w:val="47D459" w:themeColor="accent3" w:themeTint="99" w:themeShade="FF"/>
        </w:rPr>
      </w:pPr>
      <w:r w:rsidRPr="776B1A68" w:rsidR="0BC15037">
        <w:rPr>
          <w:color w:val="47D459" w:themeColor="accent3" w:themeTint="99" w:themeShade="FF"/>
        </w:rPr>
        <w:t>TASK 4 (run and monitor the workflow):</w:t>
      </w:r>
    </w:p>
    <w:p w:rsidR="0BC15037" w:rsidP="776B1A68" w:rsidRDefault="0BC15037" w14:paraId="6B4F55A7" w14:textId="3A58C427">
      <w:pPr>
        <w:pStyle w:val="Normal"/>
        <w:ind w:left="0"/>
        <w:rPr>
          <w:color w:val="47D459" w:themeColor="accent3" w:themeTint="99" w:themeShade="FF"/>
        </w:rPr>
      </w:pPr>
      <w:r w:rsidRPr="776B1A68" w:rsidR="0BC15037">
        <w:rPr>
          <w:color w:val="47D459" w:themeColor="accent3" w:themeTint="99" w:themeShade="FF"/>
        </w:rPr>
        <w:t>TASK 4.1(run the workflow):</w:t>
      </w:r>
    </w:p>
    <w:p w:rsidR="687DD38A" w:rsidP="776B1A68" w:rsidRDefault="687DD38A" w14:paraId="75FFE706" w14:textId="3CCBA8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776B1A68" w:rsidR="687DD38A">
        <w:rPr>
          <w:color w:val="auto"/>
        </w:rPr>
        <w:t>1&gt;</w:t>
      </w:r>
      <w:r w:rsidRPr="776B1A68" w:rsidR="3025212B">
        <w:rPr>
          <w:color w:val="auto"/>
        </w:rPr>
        <w:t xml:space="preserve"> click on the run button</w:t>
      </w:r>
    </w:p>
    <w:p w:rsidR="3025212B" w:rsidP="776B1A68" w:rsidRDefault="3025212B" w14:paraId="328A420E" w14:textId="68CDAE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776B1A68" w:rsidR="3025212B">
        <w:rPr>
          <w:color w:val="auto"/>
        </w:rPr>
        <w:t>2&gt; to view the DAG</w:t>
      </w:r>
      <w:r w:rsidRPr="776B1A68" w:rsidR="13177C6C">
        <w:rPr>
          <w:color w:val="auto"/>
        </w:rPr>
        <w:t>:</w:t>
      </w:r>
    </w:p>
    <w:p w:rsidR="13177C6C" w:rsidP="776B1A68" w:rsidRDefault="13177C6C" w14:paraId="70B38032" w14:textId="305BF0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776B1A68" w:rsidR="13177C6C">
        <w:rPr>
          <w:color w:val="auto"/>
        </w:rPr>
        <w:t>AWS glue --&gt; ETL section --&gt; workflows --&gt; if-</w:t>
      </w:r>
      <w:proofErr w:type="spellStart"/>
      <w:r w:rsidRPr="776B1A68" w:rsidR="13177C6C">
        <w:rPr>
          <w:color w:val="auto"/>
        </w:rPr>
        <w:t>cloudtrail</w:t>
      </w:r>
      <w:proofErr w:type="spellEnd"/>
      <w:r w:rsidRPr="776B1A68" w:rsidR="13177C6C">
        <w:rPr>
          <w:color w:val="auto"/>
        </w:rPr>
        <w:t xml:space="preserve">-workflow --&gt; history tab </w:t>
      </w:r>
      <w:r w:rsidRPr="776B1A68" w:rsidR="0E02C071">
        <w:rPr>
          <w:color w:val="auto"/>
        </w:rPr>
        <w:t xml:space="preserve"> </w:t>
      </w:r>
      <w:r>
        <w:tab/>
      </w:r>
      <w:r w:rsidRPr="776B1A68" w:rsidR="0E02C071">
        <w:rPr>
          <w:color w:val="auto"/>
        </w:rPr>
        <w:t>--</w:t>
      </w:r>
      <w:r w:rsidRPr="776B1A68" w:rsidR="13177C6C">
        <w:rPr>
          <w:color w:val="auto"/>
        </w:rPr>
        <w:t xml:space="preserve">&gt;choose your </w:t>
      </w:r>
      <w:r w:rsidRPr="776B1A68" w:rsidR="7FA78AC6">
        <w:rPr>
          <w:color w:val="auto"/>
        </w:rPr>
        <w:t>instance</w:t>
      </w:r>
      <w:r w:rsidRPr="776B1A68" w:rsidR="39CD04C8">
        <w:rPr>
          <w:color w:val="auto"/>
        </w:rPr>
        <w:t xml:space="preserve"> --&gt; view run details </w:t>
      </w:r>
    </w:p>
    <w:p w:rsidR="02B95178" w:rsidP="776B1A68" w:rsidRDefault="02B95178" w14:paraId="1525CFD2" w14:textId="0B49D3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2B95178">
        <w:drawing>
          <wp:inline wp14:editId="11A0B279" wp14:anchorId="46317476">
            <wp:extent cx="5943600" cy="2927639"/>
            <wp:effectExtent l="0" t="0" r="0" b="0"/>
            <wp:docPr id="1925793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9977801ae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993" r="0" b="54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AF7DE" w:rsidP="776B1A68" w:rsidRDefault="6EDAF7DE" w14:paraId="08DA0CBE" w14:textId="171901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47D459" w:themeColor="accent3" w:themeTint="99" w:themeShade="FF"/>
        </w:rPr>
      </w:pPr>
      <w:r w:rsidRPr="776B1A68" w:rsidR="6EDAF7DE">
        <w:rPr>
          <w:color w:val="47D459" w:themeColor="accent3" w:themeTint="99" w:themeShade="FF"/>
        </w:rPr>
        <w:t>TASK 4.2 (add custom workflow):</w:t>
      </w:r>
    </w:p>
    <w:p w:rsidR="6EDAF7DE" w:rsidP="776B1A68" w:rsidRDefault="6EDAF7DE" w14:paraId="459FEC8F" w14:textId="13AE8D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776B1A68" w:rsidR="6EDAF7DE">
        <w:rPr>
          <w:color w:val="auto"/>
        </w:rPr>
        <w:t>1&gt; choose add workflow and provide a name.</w:t>
      </w:r>
    </w:p>
    <w:p w:rsidR="6EDAF7DE" w:rsidP="776B1A68" w:rsidRDefault="6EDAF7DE" w14:paraId="447E9050" w14:textId="455082EC">
      <w:pPr>
        <w:pStyle w:val="Normal"/>
        <w:suppressLineNumbers w:val="0"/>
        <w:shd w:val="clear" w:color="auto" w:fill="F2F3F3"/>
        <w:bidi w:val="0"/>
        <w:spacing w:before="360" w:beforeAutospacing="off" w:after="360" w:afterAutospacing="off"/>
        <w:jc w:val="left"/>
        <w:rPr>
          <w:color w:val="auto"/>
        </w:rPr>
      </w:pPr>
      <w:r w:rsidRPr="776B1A68" w:rsidR="6EDAF7DE">
        <w:rPr>
          <w:color w:val="auto"/>
        </w:rPr>
        <w:t>2&gt;</w:t>
      </w:r>
      <w:r w:rsidRPr="776B1A68" w:rsidR="1B5271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1"/>
          <w:szCs w:val="21"/>
          <w:u w:val="none"/>
          <w:lang w:val="en-US"/>
        </w:rPr>
        <w:t xml:space="preserve"> In an AWS Glue workflow, you have four node types to choose from:</w:t>
      </w:r>
    </w:p>
    <w:p w:rsidR="1B5271FF" w:rsidP="776B1A68" w:rsidRDefault="1B5271FF" w14:paraId="3A5D370A" w14:textId="4BC1AFB8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B5271F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Start:</w:t>
      </w:r>
      <w:r w:rsidRPr="776B1A68" w:rsidR="1B5271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A node that starts the workflow.</w:t>
      </w:r>
    </w:p>
    <w:p w:rsidR="1B5271FF" w:rsidP="776B1A68" w:rsidRDefault="1B5271FF" w14:paraId="34527F98" w14:textId="51C9C67C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B5271F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Trigger:</w:t>
      </w:r>
      <w:r w:rsidRPr="776B1A68" w:rsidR="1B5271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A node that activates a job based on an event.</w:t>
      </w:r>
    </w:p>
    <w:p w:rsidR="1B5271FF" w:rsidP="776B1A68" w:rsidRDefault="1B5271FF" w14:paraId="69189BAC" w14:textId="5997D977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B5271F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Job:</w:t>
      </w:r>
      <w:r w:rsidRPr="776B1A68" w:rsidR="1B5271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A node that completes work.</w:t>
      </w:r>
    </w:p>
    <w:p w:rsidR="1B5271FF" w:rsidP="776B1A68" w:rsidRDefault="1B5271FF" w14:paraId="79A48AE0" w14:textId="66EEAD6D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B5271F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Crawler:</w:t>
      </w:r>
      <w:r w:rsidRPr="776B1A68" w:rsidR="1B5271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A node that discovers a source schema.</w:t>
      </w:r>
    </w:p>
    <w:p w:rsidR="776B1A68" w:rsidP="776B1A68" w:rsidRDefault="776B1A68" w14:paraId="09249D57" w14:textId="41D5562E">
      <w:pPr>
        <w:pStyle w:val="ListParagraph"/>
        <w:shd w:val="clear" w:color="auto" w:fill="F2F3F3"/>
        <w:bidi w:val="0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</w:p>
    <w:p w:rsidR="1066DC6D" w:rsidP="776B1A68" w:rsidRDefault="1066DC6D" w14:paraId="5B223913" w14:textId="70ACEF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776B1A68" w:rsidR="1066DC6D">
        <w:rPr>
          <w:color w:val="auto"/>
        </w:rPr>
        <w:t>3&gt;   explaining the workflow:</w:t>
      </w:r>
    </w:p>
    <w:p w:rsidR="1066DC6D" w:rsidP="776B1A68" w:rsidRDefault="1066DC6D" w14:paraId="602C0FFC" w14:textId="6C24333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066DC6D">
        <w:rPr>
          <w:color w:val="auto"/>
        </w:rPr>
        <w:t xml:space="preserve"> 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A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start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node that starts your workflow.</w:t>
      </w:r>
    </w:p>
    <w:p w:rsidR="1066DC6D" w:rsidP="776B1A68" w:rsidRDefault="1066DC6D" w14:paraId="60571361" w14:textId="43883E18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A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pre_crawler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job node that changes the workflow state to DISCOVERING.</w:t>
      </w:r>
    </w:p>
    <w:p w:rsidR="1066DC6D" w:rsidP="776B1A68" w:rsidRDefault="1066DC6D" w14:paraId="4264F031" w14:textId="51891BED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A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pre_crawler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trigger node that starts the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crawler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.</w:t>
      </w:r>
    </w:p>
    <w:p w:rsidR="1066DC6D" w:rsidP="776B1A68" w:rsidRDefault="1066DC6D" w14:paraId="1299E41C" w14:textId="2F65A9A6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A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crawler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node that discovers the source schema.</w:t>
      </w:r>
    </w:p>
    <w:p w:rsidR="1066DC6D" w:rsidP="776B1A68" w:rsidRDefault="1066DC6D" w14:paraId="42BE8011" w14:textId="0DD23F65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A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post_crawler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trigger node that launches a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post_crawler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job node.</w:t>
      </w:r>
    </w:p>
    <w:p w:rsidR="1066DC6D" w:rsidP="776B1A68" w:rsidRDefault="1066DC6D" w14:paraId="48A8083B" w14:textId="487006DA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A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post_crawler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job node that changes the workflow state to IMPORTING.</w:t>
      </w:r>
    </w:p>
    <w:p w:rsidR="1066DC6D" w:rsidP="776B1A68" w:rsidRDefault="1066DC6D" w14:paraId="5C386E15" w14:textId="623CB375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An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etl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trigger node that launches an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etl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job node</w:t>
      </w:r>
    </w:p>
    <w:p w:rsidR="1066DC6D" w:rsidP="776B1A68" w:rsidRDefault="1066DC6D" w14:paraId="5CEEDBC0" w14:textId="34F3C113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An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etl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job node that completes the ETL work.</w:t>
      </w:r>
    </w:p>
    <w:p w:rsidR="1066DC6D" w:rsidP="776B1A68" w:rsidRDefault="1066DC6D" w14:paraId="08D0A40C" w14:textId="05CB55A9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A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post_etl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trigger that launches a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post_etl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job node.</w:t>
      </w:r>
    </w:p>
    <w:p w:rsidR="1066DC6D" w:rsidP="776B1A68" w:rsidRDefault="1066DC6D" w14:paraId="1686486F" w14:textId="60CB406A">
      <w:pPr>
        <w:pStyle w:val="ListParagraph"/>
        <w:numPr>
          <w:ilvl w:val="0"/>
          <w:numId w:val="2"/>
        </w:numPr>
        <w:shd w:val="clear" w:color="auto" w:fill="F2F3F3"/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A </w:t>
      </w:r>
      <w:r w:rsidRPr="776B1A68" w:rsidR="1066DC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post_etl</w:t>
      </w:r>
      <w:r w:rsidRPr="776B1A68" w:rsidR="1066DC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job node that changes the workflow state to COMPLETED.</w:t>
      </w:r>
    </w:p>
    <w:p w:rsidR="776B1A68" w:rsidP="776B1A68" w:rsidRDefault="776B1A68" w14:paraId="699B046A" w14:textId="51EE13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3DA436EB" w:rsidP="776B1A68" w:rsidRDefault="3DA436EB" w14:paraId="0FBA0F46" w14:textId="70F173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color w:val="47D459" w:themeColor="accent3" w:themeTint="99" w:themeShade="FF"/>
        </w:rPr>
      </w:pPr>
      <w:r w:rsidRPr="776B1A68" w:rsidR="3DA436EB">
        <w:rPr>
          <w:color w:val="47D459" w:themeColor="accent3" w:themeTint="99" w:themeShade="FF"/>
        </w:rPr>
        <w:t>TASK 5 (validating the data lake setup results):</w:t>
      </w:r>
    </w:p>
    <w:p w:rsidR="5F428FF2" w:rsidP="776B1A68" w:rsidRDefault="5F428FF2" w14:paraId="64C6C4F4" w14:textId="548E9D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F428FF2">
        <w:rPr/>
        <w:t>1&gt; check out the details of the tables formed :</w:t>
      </w:r>
    </w:p>
    <w:p w:rsidR="5F428FF2" w:rsidP="776B1A68" w:rsidRDefault="5F428FF2" w14:paraId="38DF9E06" w14:textId="2BCA653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F428FF2">
        <w:rPr/>
        <w:t>AWS lake formation --&gt; data catalogue --&gt; tables</w:t>
      </w:r>
    </w:p>
    <w:p w:rsidR="5F428FF2" w:rsidP="776B1A68" w:rsidRDefault="5F428FF2" w14:paraId="0D931B05" w14:textId="44612F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F428FF2">
        <w:rPr/>
        <w:t>Now here two tables are formed:</w:t>
      </w:r>
    </w:p>
    <w:p w:rsidR="5F428FF2" w:rsidP="776B1A68" w:rsidRDefault="5F428FF2" w14:paraId="4222E848" w14:textId="17C9C7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F428FF2">
        <w:rPr/>
        <w:t xml:space="preserve"> “_</w:t>
      </w:r>
      <w:proofErr w:type="spellStart"/>
      <w:r w:rsidR="5F428FF2">
        <w:rPr/>
        <w:t>lab_cloudtrail</w:t>
      </w:r>
      <w:proofErr w:type="spellEnd"/>
      <w:r w:rsidR="5F428FF2">
        <w:rPr/>
        <w:t xml:space="preserve">”  contains the cloud trail data before it was </w:t>
      </w:r>
      <w:r w:rsidR="57C63979">
        <w:rPr/>
        <w:t>transformed into parquet format</w:t>
      </w:r>
    </w:p>
    <w:p w:rsidR="57C63979" w:rsidP="776B1A68" w:rsidRDefault="57C63979" w14:paraId="729A6856" w14:textId="78135CE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7C63979">
        <w:rPr/>
        <w:t>“</w:t>
      </w:r>
      <w:proofErr w:type="spellStart"/>
      <w:r w:rsidR="57C63979">
        <w:rPr/>
        <w:t>lab_cloudtrail</w:t>
      </w:r>
      <w:proofErr w:type="spellEnd"/>
      <w:r w:rsidR="57C63979">
        <w:rPr/>
        <w:t xml:space="preserve">” contains the </w:t>
      </w:r>
      <w:r w:rsidR="49F4C776">
        <w:rPr/>
        <w:t>transformed data.</w:t>
      </w:r>
    </w:p>
    <w:p w:rsidR="776B1A68" w:rsidP="776B1A68" w:rsidRDefault="776B1A68" w14:paraId="22C0715E" w14:textId="1E99C6E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49F4C776" w:rsidP="776B1A68" w:rsidRDefault="49F4C776" w14:paraId="6695EA39" w14:textId="0055DC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9F4C776">
        <w:rPr/>
        <w:t xml:space="preserve">2&gt; </w:t>
      </w:r>
      <w:r w:rsidR="0DC78E9C">
        <w:rPr/>
        <w:t xml:space="preserve">query the data lake results , cloud tail logs will be added as columns in the table </w:t>
      </w:r>
    </w:p>
    <w:p w:rsidR="0DC78E9C" w:rsidP="776B1A68" w:rsidRDefault="0DC78E9C" w14:paraId="60127341" w14:textId="35B6F1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DC78E9C">
        <w:drawing>
          <wp:inline wp14:editId="56CD5DC6" wp14:anchorId="32E64EFB">
            <wp:extent cx="5943600" cy="2953616"/>
            <wp:effectExtent l="0" t="0" r="0" b="0"/>
            <wp:docPr id="1548458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3f65b7619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957" r="0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ed0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305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AD89C"/>
    <w:rsid w:val="00ACFB91"/>
    <w:rsid w:val="02B95178"/>
    <w:rsid w:val="0610F563"/>
    <w:rsid w:val="0799783D"/>
    <w:rsid w:val="0BC15037"/>
    <w:rsid w:val="0DC78E9C"/>
    <w:rsid w:val="0E02C071"/>
    <w:rsid w:val="0F4E2BD2"/>
    <w:rsid w:val="0FAA7D8B"/>
    <w:rsid w:val="1066DC6D"/>
    <w:rsid w:val="13177C6C"/>
    <w:rsid w:val="15283F37"/>
    <w:rsid w:val="1606E462"/>
    <w:rsid w:val="1B5271FF"/>
    <w:rsid w:val="1BF58D97"/>
    <w:rsid w:val="1C7EA8DB"/>
    <w:rsid w:val="2121BDDD"/>
    <w:rsid w:val="24996F53"/>
    <w:rsid w:val="268995FF"/>
    <w:rsid w:val="28C0356A"/>
    <w:rsid w:val="2B3C9771"/>
    <w:rsid w:val="2C4EB98A"/>
    <w:rsid w:val="2DFFB92A"/>
    <w:rsid w:val="2F9416D7"/>
    <w:rsid w:val="3025212B"/>
    <w:rsid w:val="314E6CE2"/>
    <w:rsid w:val="32B34E5A"/>
    <w:rsid w:val="331BCF1D"/>
    <w:rsid w:val="39CD04C8"/>
    <w:rsid w:val="3D0AD89C"/>
    <w:rsid w:val="3D462CB1"/>
    <w:rsid w:val="3DA436EB"/>
    <w:rsid w:val="3EFEC165"/>
    <w:rsid w:val="412A959A"/>
    <w:rsid w:val="4230069D"/>
    <w:rsid w:val="4249495F"/>
    <w:rsid w:val="4258D19C"/>
    <w:rsid w:val="4463EEC7"/>
    <w:rsid w:val="469F2359"/>
    <w:rsid w:val="48C6C1B0"/>
    <w:rsid w:val="4914A5DC"/>
    <w:rsid w:val="4930BC66"/>
    <w:rsid w:val="49ED63A2"/>
    <w:rsid w:val="49F4C776"/>
    <w:rsid w:val="4A8935F2"/>
    <w:rsid w:val="4D4D8AD8"/>
    <w:rsid w:val="553747C2"/>
    <w:rsid w:val="55E07658"/>
    <w:rsid w:val="57C63979"/>
    <w:rsid w:val="5BE4D9BE"/>
    <w:rsid w:val="5C42F58A"/>
    <w:rsid w:val="5D383CB4"/>
    <w:rsid w:val="5F428FF2"/>
    <w:rsid w:val="605C236D"/>
    <w:rsid w:val="66A13E3B"/>
    <w:rsid w:val="674020EF"/>
    <w:rsid w:val="67D3A83B"/>
    <w:rsid w:val="684BBA2C"/>
    <w:rsid w:val="687DD38A"/>
    <w:rsid w:val="6C24A565"/>
    <w:rsid w:val="6C3978E8"/>
    <w:rsid w:val="6CA72DD7"/>
    <w:rsid w:val="6EDAF7DE"/>
    <w:rsid w:val="6F770A51"/>
    <w:rsid w:val="6F980977"/>
    <w:rsid w:val="71110956"/>
    <w:rsid w:val="731965ED"/>
    <w:rsid w:val="74EECEA8"/>
    <w:rsid w:val="759B73F4"/>
    <w:rsid w:val="769B3981"/>
    <w:rsid w:val="776B1A68"/>
    <w:rsid w:val="77AF939A"/>
    <w:rsid w:val="793226EE"/>
    <w:rsid w:val="79CE949C"/>
    <w:rsid w:val="7BAA97F7"/>
    <w:rsid w:val="7D0B8915"/>
    <w:rsid w:val="7D21B0D0"/>
    <w:rsid w:val="7FA78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D89C"/>
  <w15:chartTrackingRefBased/>
  <w15:docId w15:val="{27D9A632-7FC7-48FC-893C-B8B24E8AA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dcfc99488a47d0" /><Relationship Type="http://schemas.openxmlformats.org/officeDocument/2006/relationships/image" Target="/media/image2.png" Id="R5009977801ae4d7e" /><Relationship Type="http://schemas.openxmlformats.org/officeDocument/2006/relationships/image" Target="/media/image3.png" Id="R0963f65b7619439d" /><Relationship Type="http://schemas.openxmlformats.org/officeDocument/2006/relationships/numbering" Target="numbering.xml" Id="R3dfb19db4e5746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2024-07-02T23:54:58.4823303Z</dcterms:created>
  <dcterms:modified xsi:type="dcterms:W3CDTF">2024-07-03T04:05:54.7080475Z</dcterms:modified>
  <dc:creator>Lakshya Juneja</dc:creator>
  <lastModifiedBy>Guest User</lastModifiedBy>
</coreProperties>
</file>