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_Hlk99051869"/>
      <w:r w:rsidRPr="0034294D">
        <w:rPr>
          <w:rFonts w:ascii="Times New Roman" w:eastAsia="Calibri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высшего образования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«Новосибирский национальный исследовательский государственный университет»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(Новосибирский государственный университет, НГУ)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Структурное подразделение Новосибирского государственного университета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Высший колледж информатики Университета (ВКИ НГУ)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КАФЕДРА ИНФОРМАТИКИ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Воробьев И.В.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Гомаско Д.П.</w:t>
      </w:r>
    </w:p>
    <w:p w:rsidR="0034294D" w:rsidRPr="0034294D" w:rsidRDefault="0034294D" w:rsidP="0034294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4294D">
        <w:rPr>
          <w:rFonts w:ascii="Times New Roman" w:eastAsia="Calibri" w:hAnsi="Times New Roman" w:cs="Times New Roman"/>
          <w:sz w:val="28"/>
          <w:szCs w:val="28"/>
        </w:rPr>
        <w:t>Котов И.Н.</w:t>
      </w:r>
    </w:p>
    <w:p w:rsidR="0034294D" w:rsidRPr="0034294D" w:rsidRDefault="0034294D" w:rsidP="0034294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4294D" w:rsidRPr="00A21E6D" w:rsidRDefault="003362AE" w:rsidP="00A21E6D">
      <w:pPr>
        <w:spacing w:after="0" w:line="360" w:lineRule="auto"/>
        <w:jc w:val="center"/>
        <w:rPr>
          <w:rFonts w:ascii="Times New Roman" w:eastAsia="Calibri" w:hAnsi="Times New Roman" w:cs="Times New Roman"/>
          <w:sz w:val="44"/>
          <w:szCs w:val="44"/>
          <w:lang w:val="en-US"/>
        </w:rPr>
        <w:sectPr w:rsidR="0034294D" w:rsidRPr="00A21E6D" w:rsidSect="00A372D9">
          <w:footerReference w:type="default" r:id="rId8"/>
          <w:footerReference w:type="first" r:id="rId9"/>
          <w:pgSz w:w="11906" w:h="16838"/>
          <w:pgMar w:top="1134" w:right="567" w:bottom="1134" w:left="1134" w:header="709" w:footer="709" w:gutter="0"/>
          <w:cols w:space="720"/>
          <w:titlePg/>
          <w:docGrid w:linePitch="299"/>
        </w:sectPr>
      </w:pPr>
      <w:r>
        <w:rPr>
          <w:rFonts w:ascii="Times New Roman" w:eastAsia="Calibri" w:hAnsi="Times New Roman" w:cs="Times New Roman"/>
          <w:sz w:val="44"/>
          <w:szCs w:val="44"/>
          <w:lang w:val="en-US"/>
        </w:rPr>
        <w:t>UniVerse</w:t>
      </w:r>
      <w:bookmarkEnd w:id="0"/>
    </w:p>
    <w:p w:rsidR="004F3119" w:rsidRPr="00601E98" w:rsidRDefault="0034294D" w:rsidP="00601E98">
      <w:pPr>
        <w:pStyle w:val="11"/>
      </w:pPr>
      <w:bookmarkStart w:id="1" w:name="_Toc104552721"/>
      <w:r w:rsidRPr="00601E98">
        <w:lastRenderedPageBreak/>
        <w:t>СОДЕРЖАНИЕ</w:t>
      </w:r>
      <w:bookmarkEnd w:id="1"/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236DDA">
        <w:rPr>
          <w:rFonts w:ascii="Calibri" w:eastAsia="Calibri" w:hAnsi="Calibri" w:cs="Times New Roman"/>
        </w:rPr>
        <w:fldChar w:fldCharType="begin"/>
      </w:r>
      <w:r w:rsidR="00795E36">
        <w:rPr>
          <w:rFonts w:ascii="Calibri" w:eastAsia="Calibri" w:hAnsi="Calibri" w:cs="Times New Roman"/>
        </w:rPr>
        <w:instrText xml:space="preserve"> TOC \h \z \t "заг1;1;заг2;2" </w:instrText>
      </w:r>
      <w:r w:rsidRPr="00236DDA">
        <w:rPr>
          <w:rFonts w:ascii="Calibri" w:eastAsia="Calibri" w:hAnsi="Calibri" w:cs="Times New Roman"/>
        </w:rPr>
        <w:fldChar w:fldCharType="separate"/>
      </w:r>
      <w:hyperlink w:anchor="_Toc104552721" w:history="1">
        <w:r w:rsidR="00775E3A" w:rsidRPr="00B56FD8">
          <w:rPr>
            <w:rStyle w:val="a8"/>
            <w:noProof/>
          </w:rPr>
          <w:t>СОДЕРЖАНИЕ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22" w:history="1">
        <w:r w:rsidR="00775E3A" w:rsidRPr="00B56FD8">
          <w:rPr>
            <w:rStyle w:val="a8"/>
            <w:noProof/>
          </w:rPr>
          <w:t>ВВЕДЕНИЕ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23" w:history="1">
        <w:r w:rsidR="00775E3A" w:rsidRPr="00B56FD8">
          <w:rPr>
            <w:rStyle w:val="a8"/>
            <w:noProof/>
          </w:rPr>
          <w:t>1 ОПИСАНИЕ ПРЕДМЕТНОЙ ОБЛАСТИ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24" w:history="1">
        <w:r w:rsidR="00775E3A" w:rsidRPr="00B56FD8">
          <w:rPr>
            <w:rStyle w:val="a8"/>
            <w:noProof/>
          </w:rPr>
          <w:t>2 ПОСТАНОВКА ЗАДАЧИ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25" w:history="1">
        <w:r w:rsidR="00775E3A" w:rsidRPr="00B56FD8">
          <w:rPr>
            <w:rStyle w:val="a8"/>
            <w:noProof/>
            <w:lang w:val="en-US" w:eastAsia="ru-RU"/>
          </w:rPr>
          <w:t>2.1</w:t>
        </w:r>
        <w:r w:rsidR="00775E3A" w:rsidRPr="00B56FD8">
          <w:rPr>
            <w:rStyle w:val="a8"/>
            <w:noProof/>
            <w:lang w:eastAsia="ru-RU"/>
          </w:rPr>
          <w:t xml:space="preserve"> Главное меню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26" w:history="1">
        <w:r w:rsidR="00775E3A" w:rsidRPr="00B56FD8">
          <w:rPr>
            <w:rStyle w:val="a8"/>
            <w:noProof/>
            <w:lang w:eastAsia="ru-RU"/>
          </w:rPr>
          <w:t>2.2 Подменю настройки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27" w:history="1">
        <w:r w:rsidR="00775E3A" w:rsidRPr="00B56FD8">
          <w:rPr>
            <w:rStyle w:val="a8"/>
            <w:noProof/>
            <w:lang w:eastAsia="ru-RU"/>
          </w:rPr>
          <w:t>2.3 Подменю добавление стихов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28" w:history="1">
        <w:r w:rsidR="00775E3A" w:rsidRPr="00B56FD8">
          <w:rPr>
            <w:rStyle w:val="a8"/>
            <w:noProof/>
            <w:lang w:eastAsia="ru-RU"/>
          </w:rPr>
          <w:t>2.4 Подменю начать учить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29" w:history="1">
        <w:r w:rsidR="00775E3A" w:rsidRPr="00B56FD8">
          <w:rPr>
            <w:rStyle w:val="a8"/>
            <w:noProof/>
          </w:rPr>
          <w:t>3 АНАЛОГИ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30" w:history="1">
        <w:r w:rsidR="00775E3A" w:rsidRPr="00B56FD8">
          <w:rPr>
            <w:rStyle w:val="a8"/>
            <w:noProof/>
          </w:rPr>
          <w:t>4 ЖИЗНЕННЫЙ ЦИКЛ ПРОГРАММНОГО СРЕДСТВА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31" w:history="1">
        <w:r w:rsidR="00775E3A" w:rsidRPr="00B56FD8">
          <w:rPr>
            <w:rStyle w:val="a8"/>
            <w:noProof/>
          </w:rPr>
          <w:t>5 ПЛАН РАЗРАБОТКИ ПРОЕКТА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32" w:history="1">
        <w:r w:rsidR="00775E3A" w:rsidRPr="00B56FD8">
          <w:rPr>
            <w:rStyle w:val="a8"/>
            <w:noProof/>
          </w:rPr>
          <w:t>6 МОДЕЛЬ РАЗБИЕНИЯ КОЛЛЕКТИВА НА РАБОЧИЕ ГРУППЫ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33" w:history="1">
        <w:r w:rsidR="00775E3A" w:rsidRPr="00B56FD8">
          <w:rPr>
            <w:rStyle w:val="a8"/>
            <w:noProof/>
          </w:rPr>
          <w:t>7 ХАРАКТЕРИСТИКА ВЫБРАННЫХ ПРОГРАММНЫХ СРЕД И СРЕДСТВ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34" w:history="1">
        <w:r w:rsidR="00775E3A" w:rsidRPr="00B56FD8">
          <w:rPr>
            <w:rStyle w:val="a8"/>
            <w:noProof/>
            <w:lang w:val="en-US"/>
          </w:rPr>
          <w:t xml:space="preserve">7.1 </w:t>
        </w:r>
        <w:r w:rsidR="00775E3A" w:rsidRPr="00B56FD8">
          <w:rPr>
            <w:rStyle w:val="a8"/>
            <w:noProof/>
          </w:rPr>
          <w:t xml:space="preserve">Язык программирования </w:t>
        </w:r>
        <w:r w:rsidR="00775E3A" w:rsidRPr="00B56FD8">
          <w:rPr>
            <w:rStyle w:val="a8"/>
            <w:noProof/>
            <w:lang w:val="en-US"/>
          </w:rPr>
          <w:t>C#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35" w:history="1">
        <w:r w:rsidR="00775E3A" w:rsidRPr="00B56FD8">
          <w:rPr>
            <w:rStyle w:val="a8"/>
            <w:noProof/>
            <w:lang w:val="en-US"/>
          </w:rPr>
          <w:t xml:space="preserve">7.2 </w:t>
        </w:r>
        <w:r w:rsidR="00775E3A" w:rsidRPr="00B56FD8">
          <w:rPr>
            <w:rStyle w:val="a8"/>
            <w:noProof/>
          </w:rPr>
          <w:t xml:space="preserve">Платформа </w:t>
        </w:r>
        <w:r w:rsidR="00775E3A" w:rsidRPr="00B56FD8">
          <w:rPr>
            <w:rStyle w:val="a8"/>
            <w:noProof/>
            <w:lang w:val="en-US"/>
          </w:rPr>
          <w:t>Xamarin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2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36" w:history="1">
        <w:r w:rsidR="00775E3A" w:rsidRPr="00B56FD8">
          <w:rPr>
            <w:rStyle w:val="a8"/>
            <w:noProof/>
            <w:lang w:val="en-US"/>
          </w:rPr>
          <w:t xml:space="preserve">7.3 </w:t>
        </w:r>
        <w:r w:rsidR="00775E3A" w:rsidRPr="00B56FD8">
          <w:rPr>
            <w:rStyle w:val="a8"/>
            <w:noProof/>
          </w:rPr>
          <w:t>Среда разработки Microsoft Visual Studio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37" w:history="1">
        <w:r w:rsidR="00775E3A" w:rsidRPr="00B56FD8">
          <w:rPr>
            <w:rStyle w:val="a8"/>
            <w:noProof/>
          </w:rPr>
          <w:t>8 РУКОВОДСТВО ПОЛЬЗОВАТЕЛЯ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38" w:history="1">
        <w:r w:rsidR="00775E3A" w:rsidRPr="00B56FD8">
          <w:rPr>
            <w:rStyle w:val="a8"/>
            <w:noProof/>
          </w:rPr>
          <w:t>ЗАКЛЮЧЕНИЕ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39" w:history="1">
        <w:r w:rsidR="00775E3A" w:rsidRPr="00B56FD8">
          <w:rPr>
            <w:rStyle w:val="a8"/>
            <w:noProof/>
          </w:rPr>
          <w:t>СПИСОК ИСПОЛЬЗУЕМЫХ ИСТОЧНИКОВ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75E3A" w:rsidRDefault="00236DDA">
      <w:pPr>
        <w:pStyle w:val="13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4552740" w:history="1">
        <w:r w:rsidR="00775E3A" w:rsidRPr="00B56FD8">
          <w:rPr>
            <w:rStyle w:val="a8"/>
            <w:noProof/>
          </w:rPr>
          <w:t>ПРИЛОЖЕНИЕ А</w:t>
        </w:r>
        <w:r w:rsidR="00775E3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75E3A">
          <w:rPr>
            <w:noProof/>
            <w:webHidden/>
          </w:rPr>
          <w:instrText xml:space="preserve"> PAGEREF _Toc104552740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5E3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0143B" w:rsidRPr="006370B4" w:rsidRDefault="00236DDA" w:rsidP="006370B4">
      <w:pPr>
        <w:spacing w:after="360" w:line="360" w:lineRule="auto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fldChar w:fldCharType="end"/>
      </w:r>
      <w:r w:rsidR="0034294D">
        <w:rPr>
          <w:rFonts w:ascii="Calibri" w:eastAsia="Calibri" w:hAnsi="Calibri" w:cs="Times New Roman"/>
        </w:rPr>
        <w:br w:type="page"/>
      </w:r>
    </w:p>
    <w:p w:rsidR="00E1782E" w:rsidRDefault="00E1782E" w:rsidP="00E0143B">
      <w:pPr>
        <w:pStyle w:val="11"/>
        <w:sectPr w:rsidR="00E1782E" w:rsidSect="00A372D9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E1782E" w:rsidRDefault="00E1782E" w:rsidP="00E0143B">
      <w:pPr>
        <w:pStyle w:val="11"/>
      </w:pPr>
      <w:bookmarkStart w:id="2" w:name="_Toc104552722"/>
      <w:r>
        <w:lastRenderedPageBreak/>
        <w:t>ВВЕДЕНИЕ</w:t>
      </w:r>
      <w:bookmarkEnd w:id="2"/>
    </w:p>
    <w:p w:rsidR="00675661" w:rsidRDefault="00F420EF" w:rsidP="00F420EF">
      <w:pPr>
        <w:pStyle w:val="a4"/>
      </w:pPr>
      <w:r>
        <w:t>Каждый день ученики школ, колледжей и ВУЗов сталкиваются с таким предметом, как литература, на котором зачастую даётся задание</w:t>
      </w:r>
      <w:r w:rsidR="00675661">
        <w:t xml:space="preserve"> по заучиванию стихов и не кажд</w:t>
      </w:r>
      <w:r>
        <w:t>ому учащимуся легко даётся такая задача.</w:t>
      </w:r>
      <w:r w:rsidR="00675661">
        <w:t xml:space="preserve"> С такой проблемой часто сталкиваются учащиеся с техническим складом ума.</w:t>
      </w:r>
    </w:p>
    <w:p w:rsidR="00675661" w:rsidRDefault="00675661" w:rsidP="00F420EF">
      <w:pPr>
        <w:pStyle w:val="a4"/>
      </w:pPr>
    </w:p>
    <w:p w:rsidR="00F420EF" w:rsidRDefault="00F420EF" w:rsidP="00F420EF">
      <w:pPr>
        <w:pStyle w:val="a4"/>
      </w:pPr>
      <w:r>
        <w:t xml:space="preserve"> У каждого из </w:t>
      </w:r>
      <w:r w:rsidR="00675661">
        <w:t>учеников</w:t>
      </w:r>
      <w:r>
        <w:t xml:space="preserve"> есть смартфон, в котором среднестатистический подросток проводит немало времени. Некоторые вплоть до 11-13 часов в день, это время можно провести с пользой и выполнить сложное задание на заучивание стихов в </w:t>
      </w:r>
      <w:r w:rsidR="00675661">
        <w:t>интересной</w:t>
      </w:r>
      <w:r>
        <w:t xml:space="preserve"> форме. </w:t>
      </w:r>
      <w:r w:rsidR="00675661">
        <w:t>Интересная</w:t>
      </w:r>
      <w:r>
        <w:t xml:space="preserve"> форма решает проблему низкой вовлечённости, мативации и внимания учащихся в процессе обучения. </w:t>
      </w:r>
    </w:p>
    <w:p w:rsidR="00675661" w:rsidRDefault="00675661" w:rsidP="00F420EF">
      <w:pPr>
        <w:pStyle w:val="a4"/>
      </w:pPr>
    </w:p>
    <w:p w:rsidR="00675661" w:rsidRDefault="00675661" w:rsidP="00F420EF">
      <w:pPr>
        <w:pStyle w:val="a4"/>
      </w:pPr>
      <w:r>
        <w:t>Один из методов заинтересовать ученика учить сложный стих является предложить доступный и необычный метод заучивания, схожий с игрой. Такое приложение может быть выполнено в динамической форме: ловить летающие слова и быстро их запоминать, этот метод хоть и не так эффективен, но зато интереснее текстового, который включает честное заучивание со скрытием некоторых слов и составление строк из отдельных слов.</w:t>
      </w:r>
    </w:p>
    <w:p w:rsidR="00675661" w:rsidRDefault="00675661" w:rsidP="00F420EF">
      <w:pPr>
        <w:pStyle w:val="a4"/>
      </w:pPr>
    </w:p>
    <w:p w:rsidR="00675661" w:rsidRDefault="00675661" w:rsidP="00F420EF">
      <w:pPr>
        <w:pStyle w:val="a4"/>
      </w:pPr>
      <w:r>
        <w:t>Целью данного проекта является разработка приложения для заучивания стихов в текстовом формате.</w:t>
      </w:r>
    </w:p>
    <w:p w:rsidR="00675661" w:rsidRDefault="00675661" w:rsidP="00F420EF">
      <w:pPr>
        <w:pStyle w:val="a4"/>
      </w:pPr>
    </w:p>
    <w:p w:rsidR="00675661" w:rsidRPr="00437ACE" w:rsidRDefault="00675661" w:rsidP="00675661">
      <w:pPr>
        <w:pStyle w:val="a4"/>
        <w:rPr>
          <w:sz w:val="24"/>
          <w:szCs w:val="24"/>
          <w:lang w:eastAsia="ru-RU"/>
        </w:rPr>
      </w:pPr>
      <w:r w:rsidRPr="00437ACE">
        <w:rPr>
          <w:lang w:eastAsia="ru-RU"/>
        </w:rPr>
        <w:t>Для достижения данной цели, необходимо выполнить следующие задачи:</w:t>
      </w:r>
    </w:p>
    <w:p w:rsidR="00675661" w:rsidRPr="00437ACE" w:rsidRDefault="00675661" w:rsidP="00675661">
      <w:pPr>
        <w:pStyle w:val="a4"/>
        <w:numPr>
          <w:ilvl w:val="0"/>
          <w:numId w:val="14"/>
        </w:numPr>
        <w:rPr>
          <w:lang w:eastAsia="ru-RU"/>
        </w:rPr>
      </w:pPr>
      <w:r w:rsidRPr="00437ACE">
        <w:rPr>
          <w:lang w:eastAsia="ru-RU"/>
        </w:rPr>
        <w:t>Оценить доступные на рынке аналоги, для разрабатываемого приложения, сравнить и выявить достоинства и недостатки.</w:t>
      </w:r>
    </w:p>
    <w:p w:rsidR="00675661" w:rsidRPr="00437ACE" w:rsidRDefault="00675661" w:rsidP="00675661">
      <w:pPr>
        <w:pStyle w:val="a4"/>
        <w:numPr>
          <w:ilvl w:val="0"/>
          <w:numId w:val="14"/>
        </w:numPr>
        <w:rPr>
          <w:lang w:eastAsia="ru-RU"/>
        </w:rPr>
      </w:pPr>
      <w:r w:rsidRPr="00437ACE">
        <w:rPr>
          <w:lang w:eastAsia="ru-RU"/>
        </w:rPr>
        <w:t>Изучить предметную область, разрабатываемо</w:t>
      </w:r>
      <w:r>
        <w:rPr>
          <w:lang w:eastAsia="ru-RU"/>
        </w:rPr>
        <w:t>го</w:t>
      </w:r>
      <w:r w:rsidRPr="00437ACE">
        <w:rPr>
          <w:lang w:eastAsia="ru-RU"/>
        </w:rPr>
        <w:t xml:space="preserve"> </w:t>
      </w:r>
      <w:r>
        <w:rPr>
          <w:lang w:eastAsia="ru-RU"/>
        </w:rPr>
        <w:t>приложения</w:t>
      </w:r>
      <w:r w:rsidRPr="00437ACE">
        <w:rPr>
          <w:lang w:eastAsia="ru-RU"/>
        </w:rPr>
        <w:t>.</w:t>
      </w:r>
    </w:p>
    <w:p w:rsidR="00675661" w:rsidRPr="00437ACE" w:rsidRDefault="00675661" w:rsidP="00675661">
      <w:pPr>
        <w:pStyle w:val="a4"/>
        <w:numPr>
          <w:ilvl w:val="0"/>
          <w:numId w:val="14"/>
        </w:numPr>
        <w:rPr>
          <w:lang w:eastAsia="ru-RU"/>
        </w:rPr>
      </w:pPr>
      <w:r w:rsidRPr="00437ACE">
        <w:rPr>
          <w:lang w:eastAsia="ru-RU"/>
        </w:rPr>
        <w:t>Сформулировать четкие требования к разрабатываемо</w:t>
      </w:r>
      <w:r>
        <w:rPr>
          <w:lang w:eastAsia="ru-RU"/>
        </w:rPr>
        <w:t>му</w:t>
      </w:r>
      <w:r w:rsidRPr="00437ACE">
        <w:rPr>
          <w:lang w:eastAsia="ru-RU"/>
        </w:rPr>
        <w:t xml:space="preserve"> </w:t>
      </w:r>
      <w:r>
        <w:rPr>
          <w:lang w:eastAsia="ru-RU"/>
        </w:rPr>
        <w:t>приложению</w:t>
      </w:r>
      <w:r w:rsidRPr="00437ACE">
        <w:rPr>
          <w:lang w:eastAsia="ru-RU"/>
        </w:rPr>
        <w:t>.</w:t>
      </w:r>
    </w:p>
    <w:p w:rsidR="00675661" w:rsidRPr="00437ACE" w:rsidRDefault="00675661" w:rsidP="00675661">
      <w:pPr>
        <w:pStyle w:val="a4"/>
        <w:numPr>
          <w:ilvl w:val="0"/>
          <w:numId w:val="14"/>
        </w:numPr>
        <w:rPr>
          <w:lang w:eastAsia="ru-RU"/>
        </w:rPr>
      </w:pPr>
      <w:r w:rsidRPr="00437ACE">
        <w:rPr>
          <w:lang w:eastAsia="ru-RU"/>
        </w:rPr>
        <w:t>Составить план разработки, модель жизненного цикла продукта.</w:t>
      </w:r>
    </w:p>
    <w:p w:rsidR="00675661" w:rsidRPr="00437ACE" w:rsidRDefault="00675661" w:rsidP="00675661">
      <w:pPr>
        <w:pStyle w:val="a4"/>
        <w:numPr>
          <w:ilvl w:val="0"/>
          <w:numId w:val="14"/>
        </w:numPr>
        <w:rPr>
          <w:lang w:eastAsia="ru-RU"/>
        </w:rPr>
      </w:pPr>
      <w:r w:rsidRPr="00437ACE">
        <w:rPr>
          <w:lang w:eastAsia="ru-RU"/>
        </w:rPr>
        <w:lastRenderedPageBreak/>
        <w:t>Распределить обязанности между членами коллектива, выбрать и наладить инструменты для коммуникации и совместной разработки.</w:t>
      </w:r>
    </w:p>
    <w:p w:rsidR="00675661" w:rsidRPr="00437ACE" w:rsidRDefault="00675661" w:rsidP="00675661">
      <w:pPr>
        <w:pStyle w:val="a4"/>
        <w:numPr>
          <w:ilvl w:val="0"/>
          <w:numId w:val="14"/>
        </w:numPr>
        <w:rPr>
          <w:lang w:eastAsia="ru-RU"/>
        </w:rPr>
      </w:pPr>
      <w:r w:rsidRPr="00437ACE">
        <w:rPr>
          <w:lang w:eastAsia="ru-RU"/>
        </w:rPr>
        <w:t xml:space="preserve">Разработать </w:t>
      </w:r>
      <w:r>
        <w:rPr>
          <w:lang w:eastAsia="ru-RU"/>
        </w:rPr>
        <w:t>приложение</w:t>
      </w:r>
      <w:r w:rsidRPr="00437ACE">
        <w:rPr>
          <w:lang w:eastAsia="ru-RU"/>
        </w:rPr>
        <w:t xml:space="preserve">, </w:t>
      </w:r>
      <w:r>
        <w:rPr>
          <w:lang w:eastAsia="ru-RU"/>
        </w:rPr>
        <w:t>подобрать классические стихи, которые будут встроены изначально.</w:t>
      </w:r>
    </w:p>
    <w:p w:rsidR="00675661" w:rsidRPr="00437ACE" w:rsidRDefault="00675661" w:rsidP="00675661">
      <w:pPr>
        <w:pStyle w:val="a4"/>
        <w:numPr>
          <w:ilvl w:val="0"/>
          <w:numId w:val="14"/>
        </w:numPr>
        <w:rPr>
          <w:lang w:eastAsia="ru-RU"/>
        </w:rPr>
      </w:pPr>
      <w:r w:rsidRPr="00437ACE">
        <w:rPr>
          <w:lang w:eastAsia="ru-RU"/>
        </w:rPr>
        <w:t>Составить руководство пользователя.</w:t>
      </w:r>
    </w:p>
    <w:p w:rsidR="00675661" w:rsidRDefault="00675661" w:rsidP="00F420EF">
      <w:pPr>
        <w:pStyle w:val="a4"/>
      </w:pPr>
    </w:p>
    <w:p w:rsidR="00675661" w:rsidRPr="003D6A05" w:rsidRDefault="00675661" w:rsidP="00675661">
      <w:pPr>
        <w:pStyle w:val="a4"/>
        <w:rPr>
          <w:lang w:eastAsia="ru-RU"/>
        </w:rPr>
      </w:pPr>
      <w:r w:rsidRPr="00437ACE">
        <w:rPr>
          <w:lang w:eastAsia="ru-RU"/>
        </w:rPr>
        <w:t>Технологии, использовавшиеся для при разраб</w:t>
      </w:r>
      <w:r>
        <w:rPr>
          <w:lang w:eastAsia="ru-RU"/>
        </w:rPr>
        <w:t xml:space="preserve">отке: Язык программирования C#, </w:t>
      </w:r>
      <w:r w:rsidRPr="00675661">
        <w:t>платформа с открытым исходным кодом, предназначенная для построения современных производительных приложений</w:t>
      </w:r>
      <w:r>
        <w:t xml:space="preserve"> – </w:t>
      </w:r>
      <w:r>
        <w:rPr>
          <w:lang w:val="en-US"/>
        </w:rPr>
        <w:t>Xamarin</w:t>
      </w:r>
      <w:r w:rsidRPr="003D6A05">
        <w:t>.</w:t>
      </w:r>
    </w:p>
    <w:p w:rsidR="00675661" w:rsidRDefault="00675661" w:rsidP="00F420EF">
      <w:pPr>
        <w:pStyle w:val="a4"/>
      </w:pPr>
    </w:p>
    <w:p w:rsidR="00F420EF" w:rsidRDefault="00F420EF" w:rsidP="00F420EF">
      <w:pPr>
        <w:pStyle w:val="a4"/>
        <w:sectPr w:rsidR="00F420EF" w:rsidSect="00F67520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2275BB" w:rsidRDefault="002275BB" w:rsidP="002275BB">
      <w:pPr>
        <w:pStyle w:val="11"/>
      </w:pPr>
      <w:bookmarkStart w:id="3" w:name="_Toc104547736"/>
      <w:bookmarkStart w:id="4" w:name="_Toc104552723"/>
      <w:r w:rsidRPr="00E1782E">
        <w:lastRenderedPageBreak/>
        <w:t>1 ОПИСАНИЕ ПРЕДМЕТНОЙ ОБЛАСТИ</w:t>
      </w:r>
      <w:bookmarkEnd w:id="3"/>
      <w:bookmarkEnd w:id="4"/>
    </w:p>
    <w:p w:rsidR="002275BB" w:rsidRPr="002B4B58" w:rsidRDefault="002275BB" w:rsidP="002275BB">
      <w:pPr>
        <w:pStyle w:val="a4"/>
      </w:pPr>
      <w:r w:rsidRPr="006022D7">
        <w:t>Заучивание наизусть (также зубрёжка)</w:t>
      </w:r>
      <w:r w:rsidR="006A5632">
        <w:rPr>
          <w:lang w:val="en-US"/>
        </w:rPr>
        <w:t xml:space="preserve"> </w:t>
      </w:r>
      <w:r w:rsidRPr="006022D7">
        <w:t xml:space="preserve">— метод запоминания, заключающийся в многократном устном повторении текста за небольшой промежуток </w:t>
      </w:r>
      <w:r w:rsidR="000106F5">
        <w:t>времени</w:t>
      </w:r>
      <w:r w:rsidR="002B4B58">
        <w:t>.</w:t>
      </w:r>
    </w:p>
    <w:p w:rsidR="002275BB" w:rsidRDefault="002275BB" w:rsidP="002275BB">
      <w:pPr>
        <w:pStyle w:val="a4"/>
      </w:pPr>
      <w:r>
        <w:t>Достоинства</w:t>
      </w:r>
      <w:r>
        <w:rPr>
          <w:lang w:val="en-US"/>
        </w:rPr>
        <w:t xml:space="preserve"> </w:t>
      </w:r>
      <w:r>
        <w:t>зубрёжки:</w:t>
      </w:r>
    </w:p>
    <w:p w:rsidR="002275BB" w:rsidRDefault="002275BB" w:rsidP="002275BB">
      <w:pPr>
        <w:pStyle w:val="a4"/>
        <w:numPr>
          <w:ilvl w:val="0"/>
          <w:numId w:val="15"/>
        </w:numPr>
      </w:pPr>
      <w:r>
        <w:t>Зубрёжка образцовых фрагментов литературы (особенно стихотворений) обогащает язык учащихся, позволяет им запомнить и активно использовать новые слова и красивые речевые обороты.</w:t>
      </w:r>
    </w:p>
    <w:p w:rsidR="002275BB" w:rsidRDefault="002275BB" w:rsidP="002275BB">
      <w:pPr>
        <w:pStyle w:val="a4"/>
        <w:numPr>
          <w:ilvl w:val="0"/>
          <w:numId w:val="15"/>
        </w:numPr>
      </w:pPr>
      <w:r>
        <w:t>Для очень малых объёмов информации зубрёжка даёт высокую скорость запоминания.</w:t>
      </w:r>
    </w:p>
    <w:p w:rsidR="002275BB" w:rsidRDefault="002275BB" w:rsidP="002275BB">
      <w:pPr>
        <w:pStyle w:val="a4"/>
        <w:numPr>
          <w:ilvl w:val="0"/>
          <w:numId w:val="15"/>
        </w:numPr>
      </w:pPr>
      <w:r>
        <w:t>Зубрёжка особенно полезна, когда надо исключить искажения запоминаемого текста.</w:t>
      </w:r>
    </w:p>
    <w:p w:rsidR="002275BB" w:rsidRDefault="002275BB" w:rsidP="002275BB">
      <w:pPr>
        <w:pStyle w:val="a4"/>
        <w:numPr>
          <w:ilvl w:val="0"/>
          <w:numId w:val="15"/>
        </w:numPr>
      </w:pPr>
      <w:r>
        <w:t>Зубрежка, практикуемая в течение долгого времени, приводит к улучшению работы памяти, в свою очередь благоприятно влияет на механизм понимания.</w:t>
      </w:r>
    </w:p>
    <w:p w:rsidR="002275BB" w:rsidRPr="006022D7" w:rsidRDefault="002275BB" w:rsidP="002275BB">
      <w:pPr>
        <w:pStyle w:val="a4"/>
        <w:rPr>
          <w:lang w:val="en-US"/>
        </w:rPr>
      </w:pPr>
      <w:r>
        <w:t>Недостатки зубрёжки</w:t>
      </w:r>
      <w:r>
        <w:rPr>
          <w:lang w:val="en-US"/>
        </w:rPr>
        <w:t>:</w:t>
      </w:r>
    </w:p>
    <w:p w:rsidR="002275BB" w:rsidRDefault="002275BB" w:rsidP="002275BB">
      <w:pPr>
        <w:pStyle w:val="a4"/>
        <w:numPr>
          <w:ilvl w:val="0"/>
          <w:numId w:val="16"/>
        </w:numPr>
      </w:pPr>
      <w:r>
        <w:t>Чрезмерное использование зубрёжки в школе приводит к возникновению у учащихся вредной привычки полагаться исключительно на механическое запоминание. В вузах, где зубрёжка бесполезна, успеваемость студентов с такой привычкой резко падает.</w:t>
      </w:r>
    </w:p>
    <w:p w:rsidR="002275BB" w:rsidRDefault="002275BB" w:rsidP="002275BB">
      <w:pPr>
        <w:pStyle w:val="a4"/>
        <w:numPr>
          <w:ilvl w:val="0"/>
          <w:numId w:val="16"/>
        </w:numPr>
      </w:pPr>
      <w:r>
        <w:t>Зубрёжка — весьма утомительное занятие, что может привести к потере интереса к учёбе в целом.</w:t>
      </w:r>
    </w:p>
    <w:p w:rsidR="002275BB" w:rsidRDefault="002275BB" w:rsidP="002275BB">
      <w:pPr>
        <w:pStyle w:val="a4"/>
        <w:numPr>
          <w:ilvl w:val="0"/>
          <w:numId w:val="16"/>
        </w:numPr>
      </w:pPr>
      <w:r>
        <w:t>Быстрое зазубривание больших объёмов информации без последующего системного повторения, приводит к столь же быстрому её забыванию.</w:t>
      </w:r>
    </w:p>
    <w:p w:rsidR="002275BB" w:rsidRDefault="002275BB" w:rsidP="002275BB">
      <w:pPr>
        <w:pStyle w:val="a4"/>
      </w:pPr>
      <w:r>
        <w:t xml:space="preserve">В учебном пособии по психологии и педагогике Санкт-Петербургского Педагогического Университета указано следующее: «Время хранения материала в кратковременной памяти — около 30 секунд. При повторении </w:t>
      </w:r>
      <w:r>
        <w:lastRenderedPageBreak/>
        <w:t>материала в пределах этого времени он может храниться в ней гораздо дольше.»</w:t>
      </w:r>
    </w:p>
    <w:p w:rsidR="002275BB" w:rsidRDefault="00A86802" w:rsidP="002275BB">
      <w:pPr>
        <w:pStyle w:val="a4"/>
      </w:pPr>
      <w:r>
        <w:t>Материал,</w:t>
      </w:r>
      <w:r w:rsidR="002275BB">
        <w:t xml:space="preserve"> который можно заучить за раз имеет ограничение: «Объем КВП составляет 7 ± 2 единицы хранения (</w:t>
      </w:r>
      <w:r w:rsidR="002275BB" w:rsidRPr="00F75584">
        <w:t xml:space="preserve">закономерность, обнаруженная американским учёным-психологом Джорджем Миллером, согласно которой кратковременная человеческая память, как правило, не может запомнить и </w:t>
      </w:r>
      <w:r w:rsidR="002275BB">
        <w:t>повторить более 7 ± 2 элементов). Под единицами здесь понимаются не только отдельные буквы, цифры или звуки, но и их группы. Следовательно, для того чтобы запомнить большее количество элементов, их можно объединить в группы, однако все же с увеличением количества элементов, входящих в группу, число групп, хранящихся в КВП, уменьшается... Поэтому лучше запоминаются и больший эффект производят ясные короткие фразы, состоящие из коротких слов». В программном средстве реализовано разделение стиха на сегменты, которые пользователь  постепенно запоминает.</w:t>
      </w:r>
    </w:p>
    <w:p w:rsidR="00F420EF" w:rsidRDefault="002275BB" w:rsidP="000B77A6">
      <w:pPr>
        <w:pStyle w:val="a4"/>
        <w:sectPr w:rsidR="00F420EF" w:rsidSect="00F420E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t>Концентрация внимания на материале во время зубрежки, влияет на скорость и качество запоминания. Благодаря интерактивности, приложение позволяет повысить внимание обучающегося на заучивании.</w:t>
      </w:r>
    </w:p>
    <w:p w:rsidR="00F420EF" w:rsidRDefault="00A21E6D" w:rsidP="00E0143B">
      <w:pPr>
        <w:pStyle w:val="11"/>
      </w:pPr>
      <w:bookmarkStart w:id="5" w:name="_Toc104552724"/>
      <w:r w:rsidRPr="00A21E6D">
        <w:lastRenderedPageBreak/>
        <w:t>2 ПОСТАНОВКА ЗАДАЧИ</w:t>
      </w:r>
      <w:bookmarkEnd w:id="5"/>
    </w:p>
    <w:p w:rsidR="00047F93" w:rsidRPr="003D6A05" w:rsidRDefault="00047F93" w:rsidP="00047F93">
      <w:pPr>
        <w:pStyle w:val="Text"/>
        <w:rPr>
          <w:lang w:eastAsia="ru-RU"/>
        </w:rPr>
      </w:pPr>
      <w:r w:rsidRPr="00437ACE">
        <w:rPr>
          <w:lang w:eastAsia="ru-RU"/>
        </w:rPr>
        <w:t>В ходе разработки проекта необходимо, опираясь на сформулированные ниже требования, создать необходимую структуру, д</w:t>
      </w:r>
      <w:r>
        <w:rPr>
          <w:lang w:eastAsia="ru-RU"/>
        </w:rPr>
        <w:t xml:space="preserve">ля правильного функционирования </w:t>
      </w:r>
      <w:r w:rsidRPr="00437ACE">
        <w:rPr>
          <w:lang w:eastAsia="ru-RU"/>
        </w:rPr>
        <w:t xml:space="preserve">продукта, а также для должного взаимодействия пользователя с </w:t>
      </w:r>
      <w:r>
        <w:rPr>
          <w:lang w:eastAsia="ru-RU"/>
        </w:rPr>
        <w:t>приложением</w:t>
      </w:r>
      <w:r w:rsidRPr="00437ACE">
        <w:rPr>
          <w:lang w:eastAsia="ru-RU"/>
        </w:rPr>
        <w:t>.</w:t>
      </w:r>
    </w:p>
    <w:p w:rsidR="00460520" w:rsidRPr="003D6A05" w:rsidRDefault="00460520" w:rsidP="00047F93">
      <w:pPr>
        <w:pStyle w:val="Text"/>
        <w:rPr>
          <w:lang w:eastAsia="ru-RU"/>
        </w:rPr>
      </w:pPr>
    </w:p>
    <w:p w:rsidR="00047F93" w:rsidRDefault="00047F93" w:rsidP="00047F93">
      <w:pPr>
        <w:pStyle w:val="21"/>
        <w:rPr>
          <w:lang w:eastAsia="ru-RU"/>
        </w:rPr>
      </w:pPr>
      <w:bookmarkStart w:id="6" w:name="_Toc104552725"/>
      <w:r w:rsidRPr="003D6A05">
        <w:rPr>
          <w:lang w:eastAsia="ru-RU"/>
        </w:rPr>
        <w:t>2.1</w:t>
      </w:r>
      <w:r>
        <w:rPr>
          <w:lang w:eastAsia="ru-RU"/>
        </w:rPr>
        <w:t xml:space="preserve"> Главное меню</w:t>
      </w:r>
      <w:bookmarkEnd w:id="6"/>
    </w:p>
    <w:p w:rsidR="00047F93" w:rsidRPr="003D6A05" w:rsidRDefault="00047F93" w:rsidP="003F2A31">
      <w:pPr>
        <w:pStyle w:val="a4"/>
        <w:rPr>
          <w:lang w:eastAsia="ru-RU"/>
        </w:rPr>
      </w:pPr>
      <w:r w:rsidRPr="00437ACE">
        <w:rPr>
          <w:lang w:eastAsia="ru-RU"/>
        </w:rPr>
        <w:t xml:space="preserve">При запуске </w:t>
      </w:r>
      <w:r>
        <w:rPr>
          <w:lang w:eastAsia="ru-RU"/>
        </w:rPr>
        <w:t>приложения</w:t>
      </w:r>
      <w:r w:rsidRPr="00437ACE">
        <w:rPr>
          <w:lang w:eastAsia="ru-RU"/>
        </w:rPr>
        <w:t xml:space="preserve">, пользователю должно выводиться </w:t>
      </w:r>
      <w:r>
        <w:rPr>
          <w:lang w:eastAsia="ru-RU"/>
        </w:rPr>
        <w:t>на экран главное меню продукта</w:t>
      </w:r>
      <w:r w:rsidRPr="00437ACE">
        <w:rPr>
          <w:lang w:eastAsia="ru-RU"/>
        </w:rPr>
        <w:t xml:space="preserve">, с кнопками для перехода в различные подменю, такие как настройки, </w:t>
      </w:r>
      <w:r>
        <w:rPr>
          <w:lang w:eastAsia="ru-RU"/>
        </w:rPr>
        <w:t>добавление новых стихов и переход ко всем стихам на устройстве</w:t>
      </w:r>
      <w:r w:rsidRPr="00437ACE">
        <w:rPr>
          <w:lang w:eastAsia="ru-RU"/>
        </w:rPr>
        <w:t>.</w:t>
      </w:r>
    </w:p>
    <w:p w:rsidR="00460520" w:rsidRPr="003D6A05" w:rsidRDefault="00460520" w:rsidP="003F2A31">
      <w:pPr>
        <w:pStyle w:val="a4"/>
        <w:rPr>
          <w:sz w:val="24"/>
          <w:szCs w:val="24"/>
          <w:lang w:eastAsia="ru-RU"/>
        </w:rPr>
      </w:pPr>
    </w:p>
    <w:p w:rsidR="00047F93" w:rsidRDefault="00047F93" w:rsidP="00047F93">
      <w:pPr>
        <w:pStyle w:val="21"/>
        <w:rPr>
          <w:lang w:eastAsia="ru-RU"/>
        </w:rPr>
      </w:pPr>
      <w:bookmarkStart w:id="7" w:name="_Toc104552726"/>
      <w:r>
        <w:rPr>
          <w:lang w:eastAsia="ru-RU"/>
        </w:rPr>
        <w:t>2.2 Подменю настройки</w:t>
      </w:r>
      <w:bookmarkEnd w:id="7"/>
    </w:p>
    <w:p w:rsidR="003F2A31" w:rsidRPr="003D6A05" w:rsidRDefault="003F2A31" w:rsidP="003F2A31">
      <w:pPr>
        <w:pStyle w:val="a4"/>
        <w:rPr>
          <w:lang w:eastAsia="ru-RU"/>
        </w:rPr>
      </w:pPr>
      <w:r w:rsidRPr="00437ACE">
        <w:rPr>
          <w:lang w:eastAsia="ru-RU"/>
        </w:rPr>
        <w:t xml:space="preserve">Раздел, в который можно попасть из главного меню приложения. Настройки должны включать в себя настройку параметров </w:t>
      </w:r>
      <w:r>
        <w:rPr>
          <w:lang w:eastAsia="ru-RU"/>
        </w:rPr>
        <w:t xml:space="preserve">сложности </w:t>
      </w:r>
      <w:r w:rsidRPr="00437ACE">
        <w:rPr>
          <w:lang w:eastAsia="ru-RU"/>
        </w:rPr>
        <w:t xml:space="preserve">и </w:t>
      </w:r>
      <w:r>
        <w:rPr>
          <w:lang w:eastAsia="ru-RU"/>
        </w:rPr>
        <w:t>темы</w:t>
      </w:r>
      <w:r w:rsidRPr="00437ACE">
        <w:rPr>
          <w:lang w:eastAsia="ru-RU"/>
        </w:rPr>
        <w:t>.</w:t>
      </w:r>
    </w:p>
    <w:p w:rsidR="00460520" w:rsidRPr="003D6A05" w:rsidRDefault="00460520" w:rsidP="003F2A31">
      <w:pPr>
        <w:pStyle w:val="a4"/>
        <w:rPr>
          <w:lang w:eastAsia="ru-RU"/>
        </w:rPr>
      </w:pPr>
    </w:p>
    <w:p w:rsidR="00047F93" w:rsidRPr="003F2A31" w:rsidRDefault="003F2A31" w:rsidP="00047F93">
      <w:pPr>
        <w:pStyle w:val="21"/>
        <w:rPr>
          <w:lang w:eastAsia="ru-RU"/>
        </w:rPr>
      </w:pPr>
      <w:bookmarkStart w:id="8" w:name="_Toc104552727"/>
      <w:r>
        <w:rPr>
          <w:lang w:eastAsia="ru-RU"/>
        </w:rPr>
        <w:t>2.3 Подменю добавление стихов</w:t>
      </w:r>
      <w:bookmarkEnd w:id="8"/>
    </w:p>
    <w:p w:rsidR="003F2A31" w:rsidRPr="003D6A05" w:rsidRDefault="003F2A31" w:rsidP="003F2A31">
      <w:pPr>
        <w:pStyle w:val="a4"/>
        <w:rPr>
          <w:lang w:eastAsia="ru-RU"/>
        </w:rPr>
      </w:pPr>
      <w:r w:rsidRPr="00437ACE">
        <w:rPr>
          <w:lang w:eastAsia="ru-RU"/>
        </w:rPr>
        <w:t>Раздел, в который можно попасть из главного меню, в котором</w:t>
      </w:r>
      <w:r>
        <w:rPr>
          <w:lang w:eastAsia="ru-RU"/>
        </w:rPr>
        <w:t xml:space="preserve"> находится меню с полями: название, автор, тэги и текст стиха</w:t>
      </w:r>
      <w:r w:rsidRPr="00437ACE">
        <w:rPr>
          <w:lang w:eastAsia="ru-RU"/>
        </w:rPr>
        <w:t>.</w:t>
      </w:r>
      <w:r>
        <w:rPr>
          <w:lang w:eastAsia="ru-RU"/>
        </w:rPr>
        <w:t xml:space="preserve"> Для добавления стиха в память телефона.</w:t>
      </w:r>
    </w:p>
    <w:p w:rsidR="00460520" w:rsidRPr="003D6A05" w:rsidRDefault="00460520" w:rsidP="003F2A31">
      <w:pPr>
        <w:pStyle w:val="a4"/>
        <w:rPr>
          <w:sz w:val="24"/>
          <w:szCs w:val="24"/>
          <w:lang w:eastAsia="ru-RU"/>
        </w:rPr>
      </w:pPr>
    </w:p>
    <w:p w:rsidR="00047F93" w:rsidRDefault="003F2A31" w:rsidP="003F2A31">
      <w:pPr>
        <w:pStyle w:val="21"/>
        <w:rPr>
          <w:lang w:eastAsia="ru-RU"/>
        </w:rPr>
      </w:pPr>
      <w:bookmarkStart w:id="9" w:name="_Toc104552728"/>
      <w:r>
        <w:rPr>
          <w:lang w:eastAsia="ru-RU"/>
        </w:rPr>
        <w:t>2.4 Подменю начать учить</w:t>
      </w:r>
      <w:bookmarkEnd w:id="9"/>
    </w:p>
    <w:p w:rsidR="003F2A31" w:rsidRPr="00437ACE" w:rsidRDefault="003F2A31" w:rsidP="003F2A31">
      <w:pPr>
        <w:pStyle w:val="a4"/>
        <w:rPr>
          <w:lang w:eastAsia="ru-RU"/>
        </w:rPr>
      </w:pPr>
      <w:r w:rsidRPr="00437ACE">
        <w:rPr>
          <w:lang w:eastAsia="ru-RU"/>
        </w:rPr>
        <w:t>Раздел, в который можно попасть из главного меню, в котором</w:t>
      </w:r>
      <w:r>
        <w:rPr>
          <w:lang w:eastAsia="ru-RU"/>
        </w:rPr>
        <w:t xml:space="preserve"> находятся д</w:t>
      </w:r>
      <w:r w:rsidR="00A86802">
        <w:rPr>
          <w:lang w:eastAsia="ru-RU"/>
        </w:rPr>
        <w:t>ва экрана: авторы и тэги, группи</w:t>
      </w:r>
      <w:r>
        <w:rPr>
          <w:lang w:eastAsia="ru-RU"/>
        </w:rPr>
        <w:t>рующие все стихи на устройстве соответственно.</w:t>
      </w:r>
    </w:p>
    <w:p w:rsidR="00047F93" w:rsidRPr="003D6A05" w:rsidRDefault="00047F93" w:rsidP="00047F93">
      <w:pPr>
        <w:pStyle w:val="a4"/>
      </w:pPr>
    </w:p>
    <w:p w:rsidR="00047F93" w:rsidRPr="00047F93" w:rsidRDefault="00047F93" w:rsidP="00E0143B">
      <w:pPr>
        <w:pStyle w:val="11"/>
        <w:sectPr w:rsidR="00047F93" w:rsidRPr="00047F93" w:rsidSect="00F420E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E0143B" w:rsidRPr="00E0143B" w:rsidRDefault="00795E36" w:rsidP="00E0143B">
      <w:pPr>
        <w:pStyle w:val="11"/>
      </w:pPr>
      <w:bookmarkStart w:id="10" w:name="_Toc104552729"/>
      <w:r>
        <w:lastRenderedPageBreak/>
        <w:t xml:space="preserve">3 </w:t>
      </w:r>
      <w:r w:rsidR="00E0143B" w:rsidRPr="00E0143B">
        <w:t>АНАЛОГИ</w:t>
      </w:r>
      <w:bookmarkEnd w:id="10"/>
    </w:p>
    <w:p w:rsidR="00E0143B" w:rsidRPr="00E0143B" w:rsidRDefault="00E0143B" w:rsidP="00E0143B">
      <w:pPr>
        <w:pStyle w:val="a4"/>
      </w:pPr>
      <w:r w:rsidRPr="00E0143B">
        <w:rPr>
          <w:rStyle w:val="a5"/>
        </w:rPr>
        <w:t>Исследуя предметную</w:t>
      </w:r>
      <w:r w:rsidRPr="00E0143B">
        <w:t xml:space="preserve"> область, были изучены приложения со схожим функционалом. Рассмотрим некоторые из них:</w:t>
      </w:r>
    </w:p>
    <w:p w:rsidR="00F67520" w:rsidRDefault="00E0143B" w:rsidP="002A7E30">
      <w:pPr>
        <w:pStyle w:val="a4"/>
        <w:numPr>
          <w:ilvl w:val="0"/>
          <w:numId w:val="12"/>
        </w:numPr>
      </w:pPr>
      <w:r w:rsidRPr="00E0143B">
        <w:t xml:space="preserve">Приложение </w:t>
      </w:r>
      <w:r w:rsidRPr="00F67520">
        <w:t>"Выучи стихи!".</w:t>
      </w:r>
      <w:r w:rsidRPr="00E0143B">
        <w:t xml:space="preserve"> Данное приложение по умолчанию содержит множество авт</w:t>
      </w:r>
      <w:r w:rsidR="00913F8F">
        <w:t>оров.</w:t>
      </w:r>
      <w:r w:rsidRPr="00E0143B">
        <w:t xml:space="preserve"> </w:t>
      </w:r>
      <w:r w:rsidR="00F67520">
        <w:t>У</w:t>
      </w:r>
      <w:r w:rsidR="00F67520" w:rsidRPr="00E0143B">
        <w:t xml:space="preserve"> каждого из </w:t>
      </w:r>
      <w:r w:rsidR="00F67520">
        <w:t xml:space="preserve">них есть раздел со стихами, </w:t>
      </w:r>
      <w:r w:rsidR="002A7E30">
        <w:t xml:space="preserve">что </w:t>
      </w:r>
      <w:r w:rsidR="00F67520" w:rsidRPr="00E0143B">
        <w:t>изображен</w:t>
      </w:r>
      <w:r w:rsidR="002A7E30">
        <w:t>о</w:t>
      </w:r>
      <w:r w:rsidR="00F67520">
        <w:t xml:space="preserve"> на рисунке 1</w:t>
      </w:r>
      <w:r w:rsidR="00F67520" w:rsidRPr="00E0143B">
        <w:t>, а также предоставляет возможность добавления других стихов пользователем.</w:t>
      </w:r>
    </w:p>
    <w:p w:rsidR="00F67520" w:rsidRDefault="00F67520" w:rsidP="00F67520">
      <w:pPr>
        <w:pStyle w:val="a6"/>
      </w:pPr>
      <w:r>
        <w:rPr>
          <w:noProof/>
          <w:lang w:eastAsia="ru-RU"/>
        </w:rPr>
        <w:drawing>
          <wp:inline distT="0" distB="0" distL="0" distR="0">
            <wp:extent cx="3905250" cy="3419475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520" w:rsidRDefault="00F67520" w:rsidP="00F67520">
      <w:pPr>
        <w:pStyle w:val="a6"/>
      </w:pPr>
      <w:r>
        <w:t>Рисунок 1 – Скриншоты списка авторов и списка стихотворений</w:t>
      </w:r>
    </w:p>
    <w:p w:rsidR="007B5930" w:rsidRDefault="007B5930" w:rsidP="00F67520">
      <w:pPr>
        <w:pStyle w:val="a6"/>
      </w:pPr>
    </w:p>
    <w:p w:rsidR="00F67520" w:rsidRDefault="00F67520" w:rsidP="00F67520">
      <w:pPr>
        <w:pStyle w:val="a4"/>
      </w:pPr>
      <w:r w:rsidRPr="00E0143B">
        <w:t>Во время заучивания при нажатии на соответствующую кнопку</w:t>
      </w:r>
      <w:r>
        <w:t>, изображённую на рисунке 2,</w:t>
      </w:r>
      <w:r w:rsidRPr="00E0143B">
        <w:t xml:space="preserve"> в стихотворении скрываются слова, при повторном нажатии часть ос</w:t>
      </w:r>
      <w:r>
        <w:t>тавшихся слов также скрывается</w:t>
      </w:r>
      <w:r w:rsidRPr="00E0143B">
        <w:t>.</w:t>
      </w:r>
    </w:p>
    <w:p w:rsidR="00F67520" w:rsidRDefault="002A7E30" w:rsidP="002A7E30">
      <w:pPr>
        <w:pStyle w:val="a6"/>
      </w:pPr>
      <w:r>
        <w:rPr>
          <w:noProof/>
          <w:lang w:eastAsia="ru-RU"/>
        </w:rPr>
        <w:lastRenderedPageBreak/>
        <w:drawing>
          <wp:inline distT="0" distB="0" distL="0" distR="0">
            <wp:extent cx="4651367" cy="3924300"/>
            <wp:effectExtent l="19050" t="0" r="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67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E30" w:rsidRDefault="002A7E30" w:rsidP="002A7E30">
      <w:pPr>
        <w:pStyle w:val="a6"/>
      </w:pPr>
      <w:r>
        <w:t>Рисунок 2 – Скрытие слов</w:t>
      </w:r>
    </w:p>
    <w:p w:rsidR="007B5930" w:rsidRDefault="007B5930" w:rsidP="002A7E30">
      <w:pPr>
        <w:pStyle w:val="a6"/>
      </w:pPr>
    </w:p>
    <w:p w:rsidR="00F67520" w:rsidRDefault="00F67520" w:rsidP="00F67520">
      <w:pPr>
        <w:pStyle w:val="a4"/>
      </w:pPr>
      <w:r w:rsidRPr="00E0143B">
        <w:t>Помимо этого, есть кнопки подглядывания и возврата всех скрытых</w:t>
      </w:r>
      <w:r w:rsidR="002A7E30">
        <w:t xml:space="preserve"> слов, настройка размера шрифта, </w:t>
      </w:r>
      <w:r w:rsidRPr="00E0143B">
        <w:t>изображен</w:t>
      </w:r>
      <w:r w:rsidR="002A7E30">
        <w:t>ные</w:t>
      </w:r>
      <w:r w:rsidRPr="00E0143B">
        <w:t xml:space="preserve"> на рисунке 3.</w:t>
      </w:r>
    </w:p>
    <w:p w:rsidR="002A7E30" w:rsidRDefault="002A7E30" w:rsidP="002A7E30">
      <w:pPr>
        <w:pStyle w:val="a6"/>
      </w:pPr>
      <w:r>
        <w:rPr>
          <w:noProof/>
          <w:lang w:eastAsia="ru-RU"/>
        </w:rPr>
        <w:drawing>
          <wp:inline distT="0" distB="0" distL="0" distR="0">
            <wp:extent cx="3617285" cy="3579993"/>
            <wp:effectExtent l="19050" t="0" r="221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793" cy="3580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930" w:rsidRPr="00E0143B" w:rsidRDefault="002A7E30" w:rsidP="007B5930">
      <w:pPr>
        <w:pStyle w:val="a6"/>
      </w:pPr>
      <w:r>
        <w:t>Рисунок</w:t>
      </w:r>
      <w:r w:rsidR="007B5930">
        <w:t xml:space="preserve"> 3</w:t>
      </w:r>
      <w:r>
        <w:t xml:space="preserve"> – Настройка сложности и подглядывание</w:t>
      </w:r>
    </w:p>
    <w:p w:rsidR="002A7E30" w:rsidRDefault="00E0143B" w:rsidP="002A7E30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370B4">
        <w:rPr>
          <w:rStyle w:val="a5"/>
        </w:rPr>
        <w:lastRenderedPageBreak/>
        <w:t>Приложение "Стихи играючи". В данном</w:t>
      </w:r>
      <w:r w:rsidRPr="002A7E30">
        <w:rPr>
          <w:rFonts w:ascii="Times New Roman" w:eastAsia="Calibri" w:hAnsi="Times New Roman" w:cs="Times New Roman"/>
          <w:sz w:val="28"/>
          <w:szCs w:val="28"/>
        </w:rPr>
        <w:t xml:space="preserve"> прилож</w:t>
      </w:r>
      <w:r w:rsidR="002A7E30">
        <w:rPr>
          <w:rFonts w:ascii="Times New Roman" w:eastAsia="Calibri" w:hAnsi="Times New Roman" w:cs="Times New Roman"/>
          <w:sz w:val="28"/>
          <w:szCs w:val="28"/>
        </w:rPr>
        <w:t xml:space="preserve">ении стихи разделены по авторам и по категориям, как </w:t>
      </w:r>
      <w:r w:rsidRPr="002A7E30">
        <w:rPr>
          <w:rFonts w:ascii="Times New Roman" w:eastAsia="Calibri" w:hAnsi="Times New Roman" w:cs="Times New Roman"/>
          <w:sz w:val="28"/>
          <w:szCs w:val="28"/>
        </w:rPr>
        <w:t xml:space="preserve">изображено </w:t>
      </w:r>
      <w:r w:rsidR="002A7E30">
        <w:rPr>
          <w:rFonts w:ascii="Times New Roman" w:eastAsia="Calibri" w:hAnsi="Times New Roman" w:cs="Times New Roman"/>
          <w:sz w:val="28"/>
          <w:szCs w:val="28"/>
        </w:rPr>
        <w:t>на рисунке</w:t>
      </w:r>
      <w:r w:rsidR="00223B82">
        <w:rPr>
          <w:rFonts w:ascii="Times New Roman" w:eastAsia="Calibri" w:hAnsi="Times New Roman" w:cs="Times New Roman"/>
          <w:sz w:val="28"/>
          <w:szCs w:val="28"/>
        </w:rPr>
        <w:t xml:space="preserve"> 4</w:t>
      </w:r>
      <w:r w:rsidR="002A7E3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2A7E30">
        <w:rPr>
          <w:rFonts w:ascii="Times New Roman" w:eastAsia="Calibri" w:hAnsi="Times New Roman" w:cs="Times New Roman"/>
          <w:sz w:val="28"/>
          <w:szCs w:val="28"/>
        </w:rPr>
        <w:t xml:space="preserve">На окне со стихами автора представлен его портрет. </w:t>
      </w:r>
    </w:p>
    <w:p w:rsidR="002A7E30" w:rsidRDefault="00223B82" w:rsidP="002A7E30">
      <w:pPr>
        <w:pStyle w:val="a6"/>
      </w:pPr>
      <w:r>
        <w:rPr>
          <w:noProof/>
          <w:lang w:eastAsia="ru-RU"/>
        </w:rPr>
        <w:drawing>
          <wp:inline distT="0" distB="0" distL="0" distR="0">
            <wp:extent cx="5114045" cy="4524375"/>
            <wp:effectExtent l="19050" t="0" r="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45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315" w:rsidRDefault="00FD6315" w:rsidP="002A7E30">
      <w:pPr>
        <w:pStyle w:val="a6"/>
      </w:pPr>
      <w:r>
        <w:t>Рисунок 4 – Списки авторов и категорий</w:t>
      </w:r>
    </w:p>
    <w:p w:rsidR="007B5930" w:rsidRDefault="007B5930" w:rsidP="002A7E30">
      <w:pPr>
        <w:pStyle w:val="a6"/>
      </w:pPr>
    </w:p>
    <w:p w:rsidR="00E0143B" w:rsidRPr="002A7E30" w:rsidRDefault="00E0143B" w:rsidP="002A7E30">
      <w:pPr>
        <w:pStyle w:val="a4"/>
      </w:pPr>
      <w:r w:rsidRPr="002A7E30">
        <w:t>Также имеются настройки</w:t>
      </w:r>
      <w:r w:rsidR="00FD6315">
        <w:t>,</w:t>
      </w:r>
      <w:r w:rsidRPr="002A7E30">
        <w:t xml:space="preserve"> и возможность добавления своих стихов. Предложение позволяет проверить знание стиха путём решения теста</w:t>
      </w:r>
      <w:r w:rsidR="00FD6315">
        <w:t>,</w:t>
      </w:r>
      <w:r w:rsidR="00FD6315" w:rsidRPr="002A7E30">
        <w:t xml:space="preserve"> изображен</w:t>
      </w:r>
      <w:r w:rsidR="00FD6315">
        <w:t>ного на рисунке 5</w:t>
      </w:r>
      <w:r w:rsidRPr="002A7E30">
        <w:t>, где нужно расставить в правильном порядке слова в каждой строке. Переход к следующей строк</w:t>
      </w:r>
      <w:r w:rsidR="00FD6315">
        <w:t>е</w:t>
      </w:r>
      <w:r w:rsidRPr="002A7E30">
        <w:t xml:space="preserve"> осуществляется только после правильного заполнения предыдущей. При помощи соответствующих кнопок можно подсмотреть текст и сбросить ввод в текущей строке. Во время теста подсчитывается общее время выполнения и количество ошибок.</w:t>
      </w:r>
    </w:p>
    <w:p w:rsidR="00E0143B" w:rsidRPr="00E0143B" w:rsidRDefault="00E0143B" w:rsidP="00E0143B">
      <w:pPr>
        <w:pStyle w:val="a6"/>
      </w:pPr>
      <w:r w:rsidRPr="00E0143B">
        <w:lastRenderedPageBreak/>
        <w:t xml:space="preserve"> </w:t>
      </w:r>
      <w:r w:rsidRPr="00E0143B">
        <w:rPr>
          <w:noProof/>
          <w:lang w:eastAsia="ru-RU"/>
        </w:rPr>
        <w:drawing>
          <wp:inline distT="0" distB="0" distL="0" distR="0">
            <wp:extent cx="2193307" cy="3902149"/>
            <wp:effectExtent l="19050" t="0" r="0" b="0"/>
            <wp:docPr id="8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501" cy="390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43B">
        <w:t xml:space="preserve"> </w:t>
      </w:r>
    </w:p>
    <w:p w:rsidR="00E0143B" w:rsidRDefault="00E0143B" w:rsidP="00E0143B">
      <w:pPr>
        <w:pStyle w:val="a6"/>
      </w:pPr>
      <w:r w:rsidRPr="00E0143B">
        <w:t>Рису</w:t>
      </w:r>
      <w:r w:rsidR="00FD6315">
        <w:t>нок 5</w:t>
      </w:r>
      <w:r w:rsidRPr="00E0143B">
        <w:t xml:space="preserve"> - Скриншот </w:t>
      </w:r>
      <w:r w:rsidR="00FD6315">
        <w:t>теста</w:t>
      </w:r>
    </w:p>
    <w:p w:rsidR="007B5930" w:rsidRPr="00E0143B" w:rsidRDefault="007B5930" w:rsidP="00E0143B">
      <w:pPr>
        <w:pStyle w:val="a6"/>
      </w:pPr>
    </w:p>
    <w:p w:rsidR="00223B82" w:rsidRDefault="00E0143B" w:rsidP="00223B82">
      <w:pPr>
        <w:pStyle w:val="a4"/>
        <w:numPr>
          <w:ilvl w:val="0"/>
          <w:numId w:val="12"/>
        </w:numPr>
      </w:pPr>
      <w:r w:rsidRPr="00223B82">
        <w:t>Приложение "</w:t>
      </w:r>
      <w:r w:rsidR="006370B4" w:rsidRPr="00223B82">
        <w:t>Учим стихи</w:t>
      </w:r>
      <w:r w:rsidRPr="00223B82">
        <w:t>". В</w:t>
      </w:r>
      <w:r w:rsidRPr="00E0143B">
        <w:t xml:space="preserve"> данном приложении нет базы со стихами, их может</w:t>
      </w:r>
      <w:r w:rsidR="00223B82">
        <w:t xml:space="preserve"> только добавлять пользователь, что изображено на рисунке 6</w:t>
      </w:r>
      <w:r w:rsidRPr="00E0143B">
        <w:t xml:space="preserve">. </w:t>
      </w:r>
    </w:p>
    <w:p w:rsidR="00223B82" w:rsidRDefault="00223B82" w:rsidP="00223B82">
      <w:pPr>
        <w:pStyle w:val="a6"/>
      </w:pPr>
      <w:r w:rsidRPr="00223B82">
        <w:rPr>
          <w:noProof/>
          <w:lang w:eastAsia="ru-RU"/>
        </w:rPr>
        <w:drawing>
          <wp:inline distT="0" distB="0" distL="0" distR="0">
            <wp:extent cx="1841794" cy="3276600"/>
            <wp:effectExtent l="19050" t="19050" r="25106" b="19050"/>
            <wp:docPr id="1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794" cy="3276600"/>
                    </a:xfrm>
                    <a:prstGeom prst="rect">
                      <a:avLst/>
                    </a:prstGeom>
                    <a:noFill/>
                    <a:ln w="127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23B82" w:rsidRDefault="00223B82" w:rsidP="00223B82">
      <w:pPr>
        <w:pStyle w:val="a6"/>
      </w:pPr>
      <w:r>
        <w:t>Рисунок 6</w:t>
      </w:r>
      <w:r w:rsidRPr="00E0143B">
        <w:t xml:space="preserve"> - Скр</w:t>
      </w:r>
      <w:r>
        <w:t>иншот списка добавленных стихов</w:t>
      </w:r>
    </w:p>
    <w:p w:rsidR="00E0143B" w:rsidRPr="00E0143B" w:rsidRDefault="00E0143B" w:rsidP="00223B82">
      <w:pPr>
        <w:pStyle w:val="a4"/>
      </w:pPr>
      <w:r w:rsidRPr="00E0143B">
        <w:lastRenderedPageBreak/>
        <w:t>При проверке заучивания из стиха исчезают слова</w:t>
      </w:r>
      <w:r w:rsidR="00223B82">
        <w:t>, как показано на рисунке 7</w:t>
      </w:r>
      <w:r w:rsidRPr="00E0143B">
        <w:t>, при этом количество исчезнувших слов может быть как малым, так и большим, в зависимости от сложности, изменяемой при помощи ползунка.</w:t>
      </w:r>
    </w:p>
    <w:p w:rsidR="00E0143B" w:rsidRPr="00E0143B" w:rsidRDefault="00E0143B" w:rsidP="00E0143B">
      <w:pPr>
        <w:pStyle w:val="a6"/>
      </w:pPr>
      <w:r w:rsidRPr="00E0143B">
        <w:rPr>
          <w:noProof/>
          <w:lang w:eastAsia="ru-RU"/>
        </w:rPr>
        <w:drawing>
          <wp:inline distT="0" distB="0" distL="0" distR="0">
            <wp:extent cx="2371725" cy="4229100"/>
            <wp:effectExtent l="0" t="0" r="9525" b="0"/>
            <wp:docPr id="8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43B">
        <w:t xml:space="preserve"> </w:t>
      </w:r>
    </w:p>
    <w:p w:rsidR="00E0143B" w:rsidRDefault="00223B82" w:rsidP="00223B82">
      <w:pPr>
        <w:pStyle w:val="a6"/>
      </w:pPr>
      <w:r>
        <w:t>Рисунок 7 - Скриншот стиха</w:t>
      </w:r>
    </w:p>
    <w:p w:rsidR="007B5930" w:rsidRPr="00E0143B" w:rsidRDefault="007B5930" w:rsidP="00223B82">
      <w:pPr>
        <w:pStyle w:val="a6"/>
      </w:pPr>
    </w:p>
    <w:p w:rsidR="0014127F" w:rsidRPr="00A21E6D" w:rsidRDefault="00E0143B" w:rsidP="00A21E6D">
      <w:pPr>
        <w:pStyle w:val="a4"/>
      </w:pPr>
      <w:r w:rsidRPr="00E0143B">
        <w:t>Выполненный анализ функционала приложений-аналогов позволяет выяснить базовый минимум функций для подобного приложения, а также определить, какие функции, не встречающиеся в аналогах, можно добавить в разрабатываемое приложение.</w:t>
      </w:r>
      <w:r w:rsidR="0014127F">
        <w:rPr>
          <w:rFonts w:ascii="Calibri" w:hAnsi="Calibri"/>
        </w:rPr>
        <w:br w:type="page"/>
      </w:r>
    </w:p>
    <w:p w:rsidR="0014127F" w:rsidRDefault="0014127F" w:rsidP="0014127F">
      <w:pPr>
        <w:pStyle w:val="11"/>
      </w:pPr>
      <w:bookmarkStart w:id="11" w:name="_Toc104552730"/>
      <w:r>
        <w:lastRenderedPageBreak/>
        <w:t>4</w:t>
      </w:r>
      <w:r w:rsidRPr="0014127F">
        <w:t xml:space="preserve"> ЖИЗНЕННЫЙ ЦИКЛ ПРОГРАММНОГО СРЕДСТВА</w:t>
      </w:r>
      <w:bookmarkEnd w:id="11"/>
    </w:p>
    <w:p w:rsidR="008A179A" w:rsidRPr="008A179A" w:rsidRDefault="008A179A" w:rsidP="008A179A">
      <w:pPr>
        <w:pStyle w:val="a4"/>
      </w:pPr>
      <w:r w:rsidRPr="008A179A">
        <w:rPr>
          <w:shd w:val="clear" w:color="auto" w:fill="FFFFFF"/>
        </w:rPr>
        <w:t>Модель жизненного цикла программного обеспечения — структура, содержащая процессы действия и задачи, которые осуществляются в ходе разработки, использования и сопровождения программного продукта.</w:t>
      </w:r>
    </w:p>
    <w:p w:rsidR="0005538A" w:rsidRDefault="00096245" w:rsidP="0005538A">
      <w:pPr>
        <w:pStyle w:val="a4"/>
      </w:pPr>
      <w:r>
        <w:t>Для разработки данного программного средства</w:t>
      </w:r>
      <w:r w:rsidR="0005538A">
        <w:t xml:space="preserve"> была выбрана каскадная модель, основой которой </w:t>
      </w:r>
      <w:r w:rsidR="0005538A" w:rsidRPr="0005538A">
        <w:t>является</w:t>
      </w:r>
      <w:r w:rsidR="0005538A">
        <w:t xml:space="preserve"> разбиение на несколько этапов</w:t>
      </w:r>
      <w:r w:rsidR="003936D8">
        <w:t xml:space="preserve">, наглядно </w:t>
      </w:r>
      <w:r w:rsidR="00682F5F">
        <w:t>показан</w:t>
      </w:r>
      <w:r w:rsidR="003936D8">
        <w:t>н</w:t>
      </w:r>
      <w:r w:rsidR="00682F5F">
        <w:t>ы</w:t>
      </w:r>
      <w:r w:rsidR="003936D8">
        <w:t>х</w:t>
      </w:r>
      <w:r w:rsidR="00682F5F">
        <w:t xml:space="preserve"> на рисунке </w:t>
      </w:r>
      <w:r w:rsidR="003936D8">
        <w:t>8</w:t>
      </w:r>
      <w:r w:rsidR="0005538A">
        <w:t>, переход между которыми осуществляется только после завершения работ на предыдущем. Преимущества заключаются в подготовке полного набора документации и возможности поэтапного планирования расходов, а недостатки в задержках и проявлении ошибок на следующем этапе.</w:t>
      </w:r>
    </w:p>
    <w:p w:rsidR="001F1DE0" w:rsidRDefault="001F1DE0" w:rsidP="001F1DE0">
      <w:pPr>
        <w:pStyle w:val="a6"/>
      </w:pPr>
      <w:r>
        <w:rPr>
          <w:noProof/>
          <w:lang w:eastAsia="ru-RU"/>
        </w:rPr>
        <w:drawing>
          <wp:inline distT="0" distB="0" distL="0" distR="0">
            <wp:extent cx="2330745" cy="472364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231" cy="47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DE0" w:rsidRDefault="003936D8" w:rsidP="001F1DE0">
      <w:pPr>
        <w:pStyle w:val="a6"/>
      </w:pPr>
      <w:r>
        <w:t>Рисунок 8</w:t>
      </w:r>
      <w:r w:rsidR="001F1DE0" w:rsidRPr="00AE1EB1">
        <w:t xml:space="preserve"> – Адаптированная схема каскадной модели</w:t>
      </w:r>
    </w:p>
    <w:p w:rsidR="001F1DE0" w:rsidRDefault="001F1DE0" w:rsidP="001F1DE0">
      <w:pPr>
        <w:pStyle w:val="a6"/>
      </w:pPr>
    </w:p>
    <w:p w:rsidR="007B5930" w:rsidRDefault="007B5930" w:rsidP="007B5930">
      <w:pPr>
        <w:pStyle w:val="a4"/>
        <w:ind w:left="1429" w:firstLine="0"/>
      </w:pPr>
      <w:r>
        <w:lastRenderedPageBreak/>
        <w:t>Далее подробно расписан каждый этап:</w:t>
      </w:r>
    </w:p>
    <w:p w:rsidR="0005538A" w:rsidRPr="0005538A" w:rsidRDefault="0005538A" w:rsidP="00E810BE">
      <w:pPr>
        <w:pStyle w:val="a4"/>
        <w:numPr>
          <w:ilvl w:val="0"/>
          <w:numId w:val="11"/>
        </w:numPr>
      </w:pPr>
      <w:r w:rsidRPr="0005538A">
        <w:t xml:space="preserve">Анализ требований: обсуждение, анализ и систематизация данных. </w:t>
      </w:r>
      <w:r w:rsidR="00472583">
        <w:t xml:space="preserve">Обзор приложений-аналогов. </w:t>
      </w:r>
      <w:r w:rsidRPr="0005538A">
        <w:t xml:space="preserve">Создание подробной спецификации. Чем больше информации о проекте </w:t>
      </w:r>
      <w:r>
        <w:t xml:space="preserve">будет </w:t>
      </w:r>
      <w:r w:rsidRPr="0005538A">
        <w:t>собр</w:t>
      </w:r>
      <w:r>
        <w:t>ано</w:t>
      </w:r>
      <w:r w:rsidRPr="0005538A">
        <w:t xml:space="preserve">, тем меньше времени </w:t>
      </w:r>
      <w:r>
        <w:t xml:space="preserve">будет </w:t>
      </w:r>
      <w:r w:rsidRPr="0005538A">
        <w:t>потра</w:t>
      </w:r>
      <w:r>
        <w:t>чено</w:t>
      </w:r>
      <w:r w:rsidRPr="0005538A">
        <w:t xml:space="preserve"> на исправление ошибок.</w:t>
      </w:r>
    </w:p>
    <w:p w:rsidR="0005538A" w:rsidRPr="0005538A" w:rsidRDefault="0005538A" w:rsidP="00E810BE">
      <w:pPr>
        <w:pStyle w:val="a4"/>
        <w:numPr>
          <w:ilvl w:val="0"/>
          <w:numId w:val="11"/>
        </w:numPr>
      </w:pPr>
      <w:r w:rsidRPr="0005538A">
        <w:t>Проектирование программного обеспечения: создание документа, описывающего масштабы и границы проекта</w:t>
      </w:r>
      <w:r w:rsidR="00AE1EB1">
        <w:t xml:space="preserve"> (технического задания)</w:t>
      </w:r>
      <w:r w:rsidRPr="0005538A">
        <w:t xml:space="preserve">.  </w:t>
      </w:r>
      <w:r w:rsidR="007D3C5C" w:rsidRPr="007D3C5C">
        <w:t>Определение общей внутренней структуры кода и данных</w:t>
      </w:r>
      <w:r w:rsidR="007D3C5C">
        <w:t>.</w:t>
      </w:r>
    </w:p>
    <w:p w:rsidR="0005538A" w:rsidRPr="0005538A" w:rsidRDefault="0005538A" w:rsidP="00E810BE">
      <w:pPr>
        <w:pStyle w:val="a4"/>
        <w:numPr>
          <w:ilvl w:val="0"/>
          <w:numId w:val="11"/>
        </w:numPr>
      </w:pPr>
      <w:r w:rsidRPr="0005538A">
        <w:t>Разработка программного обеспечения: вначале пишется мало кода: например, код кнопок и простых форм, чтобы дать заказчику общее представление о том, как будет работать конечный продукт. Как только интерактивный прототип и дизайн приложения готов и утвержден заказчиком, начинается разработка приложения.</w:t>
      </w:r>
    </w:p>
    <w:p w:rsidR="0005538A" w:rsidRPr="0005538A" w:rsidRDefault="0005538A" w:rsidP="00E810BE">
      <w:pPr>
        <w:pStyle w:val="a4"/>
        <w:numPr>
          <w:ilvl w:val="0"/>
          <w:numId w:val="11"/>
        </w:numPr>
      </w:pPr>
      <w:r w:rsidRPr="0005538A">
        <w:t>Тестирование программного обеспечения: продукт должен пройти тщательное тестирование, чтобы убедиться в том, что он соответствует поставленным требованиям. Для исправления незначительных ошибок может использоваться простая система отслеживания, что позволит исправлять любые недорабо</w:t>
      </w:r>
      <w:r w:rsidR="00800255">
        <w:t>тки уже на этапе сопровождения программного средства</w:t>
      </w:r>
      <w:r w:rsidRPr="0005538A">
        <w:t>.</w:t>
      </w:r>
    </w:p>
    <w:p w:rsidR="0005538A" w:rsidRDefault="0005538A" w:rsidP="00E810BE">
      <w:pPr>
        <w:pStyle w:val="a4"/>
        <w:numPr>
          <w:ilvl w:val="0"/>
          <w:numId w:val="11"/>
        </w:numPr>
      </w:pPr>
      <w:r w:rsidRPr="0005538A">
        <w:t>Техническая поддержка программного обеспечения: в целом, сопровождение подразумевает под собой исправление мелких багов, которые обнаруживаются на этом этапе.</w:t>
      </w:r>
    </w:p>
    <w:p w:rsidR="0014127F" w:rsidRDefault="0014127F" w:rsidP="00AE1EB1">
      <w:pPr>
        <w:pStyle w:val="a4"/>
        <w:ind w:firstLine="0"/>
      </w:pPr>
      <w:r>
        <w:br w:type="page"/>
      </w:r>
    </w:p>
    <w:p w:rsidR="00E0143B" w:rsidRDefault="0014127F" w:rsidP="0014127F">
      <w:pPr>
        <w:pStyle w:val="11"/>
      </w:pPr>
      <w:bookmarkStart w:id="12" w:name="_Toc104552731"/>
      <w:r w:rsidRPr="0014127F">
        <w:lastRenderedPageBreak/>
        <w:t>5 ПЛАН РАЗРАБОТКИ ПРОЕКТА</w:t>
      </w:r>
      <w:bookmarkEnd w:id="12"/>
    </w:p>
    <w:p w:rsidR="007B5930" w:rsidRDefault="00096245" w:rsidP="007B5930">
      <w:pPr>
        <w:pStyle w:val="a4"/>
      </w:pPr>
      <w:r>
        <w:t xml:space="preserve">Разработка проекта была разделена на 5 этапов, показанных в таблице </w:t>
      </w:r>
      <w:r w:rsidR="007B5930">
        <w:t>1. В данной таблице подробно расписан план действий для эффективной разработки программного средства каждым из членов команды,</w:t>
      </w:r>
      <w:r w:rsidR="000A795F">
        <w:t xml:space="preserve"> даты начала, конца и сроки каж</w:t>
      </w:r>
      <w:r w:rsidR="007B5930">
        <w:t>дого этапа.</w:t>
      </w:r>
    </w:p>
    <w:p w:rsidR="00982071" w:rsidRDefault="008A179A" w:rsidP="00982071">
      <w:pPr>
        <w:pStyle w:val="a4"/>
        <w:ind w:firstLine="0"/>
      </w:pPr>
      <w:r>
        <w:t>Таблица 1</w:t>
      </w:r>
      <w:r w:rsidR="00982071" w:rsidRPr="00982071">
        <w:t xml:space="preserve"> – План разработки программного средства </w:t>
      </w:r>
      <w:r w:rsidR="00982071">
        <w:rPr>
          <w:lang w:val="en-US"/>
        </w:rPr>
        <w:t>UniVerse</w:t>
      </w:r>
      <w:r w:rsidR="00982071" w:rsidRPr="00982071">
        <w:t>.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575"/>
        <w:gridCol w:w="2060"/>
        <w:gridCol w:w="1933"/>
        <w:gridCol w:w="1767"/>
        <w:gridCol w:w="1843"/>
        <w:gridCol w:w="1548"/>
      </w:tblGrid>
      <w:tr w:rsidR="008C568E" w:rsidRPr="008C568E" w:rsidTr="008C568E">
        <w:trPr>
          <w:trHeight w:val="12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Ответственный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Дата начала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Дата окончания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5F16D6" w:rsidRDefault="008C568E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Срок</w:t>
            </w:r>
          </w:p>
          <w:p w:rsidR="008C568E" w:rsidRPr="008C568E" w:rsidRDefault="00CC7588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(дней)</w:t>
            </w:r>
          </w:p>
        </w:tc>
      </w:tr>
      <w:tr w:rsidR="008C568E" w:rsidRPr="008C568E" w:rsidTr="008C568E">
        <w:trPr>
          <w:trHeight w:val="11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Анализ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Бизнес-аналитик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2619F0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25.03.2022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B63398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val="en-US" w:eastAsia="ru-RU"/>
              </w:rPr>
              <w:t>30.03.2022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B63398" w:rsidRDefault="00B63398" w:rsidP="00CC758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339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</w:tr>
      <w:tr w:rsidR="008C568E" w:rsidRPr="008C568E" w:rsidTr="008C568E">
        <w:trPr>
          <w:trHeight w:val="11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Архитектор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31.03.2022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7.04.2022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B63398" w:rsidRDefault="00CC7588" w:rsidP="008C56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8C568E" w:rsidRPr="008C568E" w:rsidTr="008C568E">
        <w:trPr>
          <w:trHeight w:val="11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Кодирование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Разработчик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08.04.2022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01.05.2022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B63398" w:rsidRDefault="00CC7588" w:rsidP="008C56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</w:t>
            </w:r>
          </w:p>
        </w:tc>
      </w:tr>
      <w:tr w:rsidR="008C568E" w:rsidRPr="008C568E" w:rsidTr="008C568E">
        <w:trPr>
          <w:trHeight w:val="11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Тестер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02.05.2022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09.05.2022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B63398" w:rsidRDefault="00CC7588" w:rsidP="008C56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8C568E" w:rsidRPr="008C568E" w:rsidTr="008C568E">
        <w:trPr>
          <w:trHeight w:val="11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Эксплуатация</w:t>
            </w:r>
          </w:p>
        </w:tc>
        <w:tc>
          <w:tcPr>
            <w:tcW w:w="1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8C568E" w:rsidRDefault="008C568E" w:rsidP="008C568E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8C568E"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Релиз-менеджер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8C568E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w:t>10.05.2022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C568E" w:rsidRPr="00B63398" w:rsidRDefault="00B63398" w:rsidP="008C568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kern w:val="24"/>
                <w:sz w:val="28"/>
                <w:szCs w:val="28"/>
                <w:lang w:val="en-US" w:eastAsia="ru-RU"/>
              </w:rPr>
              <w:t>17.05.2022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4" w:type="dxa"/>
              <w:bottom w:w="0" w:type="dxa"/>
              <w:right w:w="44" w:type="dxa"/>
            </w:tcMar>
            <w:vAlign w:val="center"/>
            <w:hideMark/>
          </w:tcPr>
          <w:p w:rsidR="008C568E" w:rsidRPr="00B63398" w:rsidRDefault="00CC7588" w:rsidP="008C56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</w:tbl>
    <w:p w:rsidR="008C568E" w:rsidRDefault="008C568E" w:rsidP="008C568E">
      <w:pPr>
        <w:pStyle w:val="a4"/>
      </w:pPr>
    </w:p>
    <w:p w:rsidR="007B5930" w:rsidRDefault="007B5930" w:rsidP="007B5930">
      <w:pPr>
        <w:pStyle w:val="aa"/>
      </w:pPr>
      <w:r w:rsidRPr="00ED622F">
        <w:t xml:space="preserve">Диаграмма Ганта – это популярный тип столбчатых диаграмм (гистограмм), который используется для иллюстрации плана, графика работ по какому-либо проекту. Является одним из методов планирования проектов. </w:t>
      </w:r>
      <w:r>
        <w:t>С</w:t>
      </w:r>
      <w:r w:rsidRPr="004424AF">
        <w:t>остоит из полос, ориентированных вдоль оси времени. Каждая полоса на диаграмме</w:t>
      </w:r>
      <w:r>
        <w:t>, изображённой на рисунке 9,</w:t>
      </w:r>
      <w:r w:rsidRPr="004424AF">
        <w:t xml:space="preserve"> представляет отдельную задачу в составе проекта, её концы — моменты начала и завершения работы, её </w:t>
      </w:r>
      <w:r w:rsidRPr="004424AF">
        <w:lastRenderedPageBreak/>
        <w:t>протяженность — длительность работы. Вертикальной осью диаграммы служит перечень задач.</w:t>
      </w:r>
    </w:p>
    <w:p w:rsidR="009B549A" w:rsidRDefault="009B549A" w:rsidP="009B549A">
      <w:pPr>
        <w:pStyle w:val="a6"/>
      </w:pPr>
      <w:r>
        <w:rPr>
          <w:noProof/>
          <w:lang w:eastAsia="ru-RU"/>
        </w:rPr>
        <w:drawing>
          <wp:inline distT="0" distB="0" distL="0" distR="0">
            <wp:extent cx="6120130" cy="1041879"/>
            <wp:effectExtent l="19050" t="0" r="0" b="0"/>
            <wp:docPr id="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1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49A" w:rsidRDefault="009B549A" w:rsidP="009B549A">
      <w:pPr>
        <w:pStyle w:val="a6"/>
      </w:pPr>
      <w:r>
        <w:t>Рисунок 9 – диаграмма Ганта</w:t>
      </w:r>
    </w:p>
    <w:p w:rsidR="0014127F" w:rsidRDefault="0014127F" w:rsidP="0014127F">
      <w:pPr>
        <w:pStyle w:val="11"/>
        <w:jc w:val="both"/>
      </w:pPr>
      <w:r>
        <w:br w:type="page"/>
      </w:r>
    </w:p>
    <w:p w:rsidR="0014127F" w:rsidRDefault="0014127F" w:rsidP="0014127F">
      <w:pPr>
        <w:pStyle w:val="11"/>
      </w:pPr>
      <w:bookmarkStart w:id="13" w:name="_Toc104552732"/>
      <w:r w:rsidRPr="0014127F">
        <w:lastRenderedPageBreak/>
        <w:t>6 МОДЕЛЬ РАЗБИЕНИЯ КОЛЛЕКТИВА НА РАБОЧИЕ ГРУППЫ</w:t>
      </w:r>
      <w:bookmarkEnd w:id="13"/>
    </w:p>
    <w:p w:rsidR="00866C7C" w:rsidRPr="00866C7C" w:rsidRDefault="00866C7C" w:rsidP="00866C7C">
      <w:pPr>
        <w:pStyle w:val="a4"/>
      </w:pPr>
      <w:r w:rsidRPr="00866C7C">
        <w:rPr>
          <w:rStyle w:val="af2"/>
          <w:b w:val="0"/>
          <w:bCs w:val="0"/>
          <w:szCs w:val="23"/>
        </w:rPr>
        <w:t>Рабочая группа</w:t>
      </w:r>
      <w:r w:rsidRPr="00866C7C">
        <w:t xml:space="preserve"> – </w:t>
      </w:r>
      <w:r w:rsidRPr="00866C7C">
        <w:rPr>
          <w:szCs w:val="23"/>
        </w:rPr>
        <w:t>это совокупность работников, объединенных пространством, профессиональной деятельностью, определенным образом взаимодействующих между собой и выступающих по отношению к окружающим как единое целое.</w:t>
      </w:r>
    </w:p>
    <w:p w:rsidR="00FB4D84" w:rsidRDefault="00FB4D84" w:rsidP="00866C7C">
      <w:pPr>
        <w:pStyle w:val="a4"/>
      </w:pPr>
      <w:r w:rsidRPr="00866C7C">
        <w:t xml:space="preserve">Для разработки </w:t>
      </w:r>
      <w:r w:rsidR="00EF57E3" w:rsidRPr="00866C7C">
        <w:t xml:space="preserve">программного средства </w:t>
      </w:r>
      <w:r w:rsidR="00077F26" w:rsidRPr="00866C7C">
        <w:t>UniVerse</w:t>
      </w:r>
      <w:r w:rsidRPr="00866C7C">
        <w:t xml:space="preserve"> в качестве модели разбиения коллектива была выбрана бригада главного программиста, т.к. сложность проекта не настолько высока</w:t>
      </w:r>
      <w:r>
        <w:t xml:space="preserve">, чтобы прибегать к сложной иерархической или матричной модели, проект не предусматривает использование большого количества людей и открытого исходного кода как в общинной модели, разработка прототипа будет вестись не одним человеком, как в ядерной модели, поэтому было решено использовать бригаду главного программиста, адаптированная схема которой изображена на рисунке </w:t>
      </w:r>
      <w:r w:rsidR="005F75CD">
        <w:t>10</w:t>
      </w:r>
      <w:r>
        <w:t>.</w:t>
      </w:r>
    </w:p>
    <w:p w:rsidR="00FB4D84" w:rsidRDefault="00FB4D84" w:rsidP="00FB4D84">
      <w:pPr>
        <w:pStyle w:val="a6"/>
      </w:pPr>
      <w:r>
        <w:rPr>
          <w:noProof/>
          <w:lang w:eastAsia="ru-RU"/>
        </w:rPr>
        <w:drawing>
          <wp:inline distT="0" distB="0" distL="0" distR="0">
            <wp:extent cx="4973660" cy="3181350"/>
            <wp:effectExtent l="19050" t="0" r="0" b="0"/>
            <wp:docPr id="9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66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D84" w:rsidRDefault="00866C7C" w:rsidP="00FB4D84">
      <w:pPr>
        <w:pStyle w:val="a6"/>
      </w:pPr>
      <w:r>
        <w:t xml:space="preserve">Рисунок </w:t>
      </w:r>
      <w:r w:rsidR="005F75CD">
        <w:t>10</w:t>
      </w:r>
      <w:r w:rsidR="00FB4D84">
        <w:t xml:space="preserve"> – Адаптированная схема бригады главного программиста</w:t>
      </w:r>
    </w:p>
    <w:p w:rsidR="00FB4D84" w:rsidRDefault="00FB4D84" w:rsidP="00FB4D84">
      <w:pPr>
        <w:pStyle w:val="aa"/>
        <w:ind w:firstLine="0"/>
        <w:jc w:val="center"/>
      </w:pPr>
    </w:p>
    <w:p w:rsidR="00FB4D84" w:rsidRDefault="00FB4D84" w:rsidP="00FB4D84">
      <w:pPr>
        <w:pStyle w:val="a4"/>
      </w:pPr>
      <w:r>
        <w:t xml:space="preserve">На основе этой модели этап разработки будет представлять из себя написание программы менеджером проекта, в то время как остальные члены </w:t>
      </w:r>
      <w:r>
        <w:lastRenderedPageBreak/>
        <w:t>команды ассистируют главному программисту в определенных рамках своих ролевых функций:</w:t>
      </w:r>
    </w:p>
    <w:p w:rsidR="00FB4D84" w:rsidRDefault="00FB4D84" w:rsidP="00FB4D84">
      <w:pPr>
        <w:pStyle w:val="a4"/>
        <w:numPr>
          <w:ilvl w:val="0"/>
          <w:numId w:val="10"/>
        </w:numPr>
      </w:pPr>
      <w:r>
        <w:t>Бизнес-аналитик в роли делопроизводителя.</w:t>
      </w:r>
    </w:p>
    <w:p w:rsidR="00FB4D84" w:rsidRDefault="00FB4D84" w:rsidP="00FB4D84">
      <w:pPr>
        <w:pStyle w:val="a4"/>
        <w:numPr>
          <w:ilvl w:val="0"/>
          <w:numId w:val="10"/>
        </w:numPr>
      </w:pPr>
      <w:r>
        <w:t>Разработчик в роли дублёра.</w:t>
      </w:r>
    </w:p>
    <w:p w:rsidR="00FB4D84" w:rsidRDefault="00FB4D84" w:rsidP="00FB4D84">
      <w:pPr>
        <w:pStyle w:val="a4"/>
        <w:numPr>
          <w:ilvl w:val="0"/>
          <w:numId w:val="10"/>
        </w:numPr>
      </w:pPr>
      <w:r>
        <w:t>Архитектор в роли языковеда.</w:t>
      </w:r>
    </w:p>
    <w:p w:rsidR="00FB4D84" w:rsidRDefault="00FB4D84" w:rsidP="00FB4D84">
      <w:pPr>
        <w:pStyle w:val="a4"/>
        <w:numPr>
          <w:ilvl w:val="0"/>
          <w:numId w:val="10"/>
        </w:numPr>
      </w:pPr>
      <w:r>
        <w:t>Релиз-менеджер в роли инструментальщика.</w:t>
      </w:r>
    </w:p>
    <w:p w:rsidR="0014127F" w:rsidRDefault="00FB4D84" w:rsidP="00FB4D84">
      <w:pPr>
        <w:pStyle w:val="a4"/>
        <w:numPr>
          <w:ilvl w:val="0"/>
          <w:numId w:val="10"/>
        </w:numPr>
      </w:pPr>
      <w:r>
        <w:t>Тестер в роли отладчика.</w:t>
      </w:r>
    </w:p>
    <w:p w:rsidR="00E1782E" w:rsidRDefault="00E1782E" w:rsidP="00E1782E">
      <w:pPr>
        <w:pStyle w:val="a4"/>
        <w:ind w:firstLine="0"/>
        <w:sectPr w:rsidR="00E1782E" w:rsidSect="00F420E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E1782E" w:rsidRDefault="00E1782E" w:rsidP="00E1782E">
      <w:pPr>
        <w:pStyle w:val="11"/>
      </w:pPr>
      <w:bookmarkStart w:id="14" w:name="_Toc104552733"/>
      <w:r w:rsidRPr="00E1782E">
        <w:lastRenderedPageBreak/>
        <w:t>7 ХАРАКТЕРИСТИКА ВЫБРАННЫХ ПРОГРАММНЫХ СРЕД И СРЕДСТВ</w:t>
      </w:r>
      <w:bookmarkEnd w:id="14"/>
    </w:p>
    <w:p w:rsidR="00696B83" w:rsidRPr="003D6A05" w:rsidRDefault="00696B83" w:rsidP="00696B83">
      <w:pPr>
        <w:pStyle w:val="a4"/>
      </w:pPr>
      <w:r>
        <w:t xml:space="preserve">Для данного программного средства был выбран язык программирования </w:t>
      </w:r>
      <w:r>
        <w:rPr>
          <w:lang w:val="en-US"/>
        </w:rPr>
        <w:t>C</w:t>
      </w:r>
      <w:r>
        <w:t xml:space="preserve">#, </w:t>
      </w:r>
      <w:r w:rsidRPr="00FD71E5">
        <w:t>фреймворк</w:t>
      </w:r>
      <w:r>
        <w:t xml:space="preserve"> </w:t>
      </w:r>
      <w:r>
        <w:rPr>
          <w:lang w:val="en-US"/>
        </w:rPr>
        <w:t>Xamarin</w:t>
      </w:r>
      <w:r>
        <w:t xml:space="preserve"> и интегрированная среда</w:t>
      </w:r>
      <w:r w:rsidRPr="00A21E6D">
        <w:t xml:space="preserve"> разработки</w:t>
      </w:r>
      <w:r>
        <w:t xml:space="preserve"> </w:t>
      </w:r>
      <w:r>
        <w:rPr>
          <w:lang w:val="en-US"/>
        </w:rPr>
        <w:t>Visual</w:t>
      </w:r>
      <w:r w:rsidRPr="00A21E6D">
        <w:t xml:space="preserve"> </w:t>
      </w:r>
      <w:r>
        <w:rPr>
          <w:lang w:val="en-US"/>
        </w:rPr>
        <w:t>Studio</w:t>
      </w:r>
      <w:r>
        <w:t>.</w:t>
      </w:r>
    </w:p>
    <w:p w:rsidR="00696B83" w:rsidRPr="003D6A05" w:rsidRDefault="00696B83" w:rsidP="00696B83">
      <w:pPr>
        <w:pStyle w:val="a4"/>
      </w:pPr>
    </w:p>
    <w:p w:rsidR="00696B83" w:rsidRPr="003D6A05" w:rsidRDefault="00696B83" w:rsidP="00696B83">
      <w:pPr>
        <w:pStyle w:val="21"/>
      </w:pPr>
      <w:bookmarkStart w:id="15" w:name="_Toc104552734"/>
      <w:r w:rsidRPr="003D6A05">
        <w:t xml:space="preserve">7.1 </w:t>
      </w:r>
      <w:r w:rsidR="007B5930">
        <w:t xml:space="preserve">Язык программирования </w:t>
      </w:r>
      <w:r>
        <w:rPr>
          <w:lang w:val="en-US"/>
        </w:rPr>
        <w:t>C</w:t>
      </w:r>
      <w:r w:rsidRPr="003D6A05">
        <w:t>#</w:t>
      </w:r>
      <w:bookmarkEnd w:id="15"/>
    </w:p>
    <w:p w:rsidR="00696B83" w:rsidRPr="003D6A05" w:rsidRDefault="00696B83" w:rsidP="00696B83">
      <w:pPr>
        <w:pStyle w:val="a4"/>
      </w:pPr>
      <w:r w:rsidRPr="00540E4F">
        <w:t>C# (произносится как "си шарп") — современный объектно-ориентированный и типобезопасный язык программирования. C# позволяет разработчикам создавать разные типы безопасных и надежных приложений, выполняющихся в .NET. C# относится к широко известному семейству языков C.</w:t>
      </w:r>
      <w:bookmarkStart w:id="16" w:name="_GoBack"/>
      <w:bookmarkEnd w:id="16"/>
      <w:r w:rsidRPr="005A4EB7">
        <w:t xml:space="preserve"> Язык имеет статическую типизацию, поддерживает полиморфизм, перегрузку операторов (в том числе операторов явного и неявного приведения типа),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:rsidR="00696B83" w:rsidRPr="003D6A05" w:rsidRDefault="00696B83" w:rsidP="00696B83">
      <w:pPr>
        <w:pStyle w:val="a4"/>
      </w:pPr>
    </w:p>
    <w:p w:rsidR="00696B83" w:rsidRPr="003D6A05" w:rsidRDefault="00696B83" w:rsidP="00696B83">
      <w:pPr>
        <w:pStyle w:val="21"/>
      </w:pPr>
      <w:bookmarkStart w:id="17" w:name="_Toc104552735"/>
      <w:r w:rsidRPr="003D6A05">
        <w:t xml:space="preserve">7.2 </w:t>
      </w:r>
      <w:r w:rsidR="007B5930">
        <w:t xml:space="preserve">Платформа </w:t>
      </w:r>
      <w:r>
        <w:rPr>
          <w:lang w:val="en-US"/>
        </w:rPr>
        <w:t>Xamarin</w:t>
      </w:r>
      <w:bookmarkEnd w:id="17"/>
    </w:p>
    <w:p w:rsidR="00696B83" w:rsidRPr="003D6A05" w:rsidRDefault="00696B83" w:rsidP="00696B83">
      <w:pPr>
        <w:pStyle w:val="a4"/>
      </w:pPr>
      <w:r w:rsidRPr="00540E4F">
        <w:t>Xamarin – это платформа с открытым исходным кодом, предназначенная для построения современных производительных приложений для iOS, Android и Windows с .NET.</w:t>
      </w:r>
      <w:r w:rsidRPr="003D6A05">
        <w:t xml:space="preserve"> Платформа </w:t>
      </w:r>
      <w:r w:rsidRPr="005A4EB7">
        <w:rPr>
          <w:lang w:val="en-US"/>
        </w:rPr>
        <w:t>Xamarin</w:t>
      </w:r>
      <w:r w:rsidRPr="003D6A05">
        <w:t xml:space="preserve"> представляет собой уровень абстракции, который обеспечивает управление взаимодействием между общим кодом и кодом базовой платформы. </w:t>
      </w:r>
      <w:r w:rsidRPr="005A4EB7">
        <w:rPr>
          <w:lang w:val="en-US"/>
        </w:rPr>
        <w:t>Xamarin</w:t>
      </w:r>
      <w:r w:rsidRPr="003D6A05">
        <w:t xml:space="preserve"> выполняется в управляемой среде, которая реализует такие возможности, как выделение памяти и сборка мусора.</w:t>
      </w:r>
      <w:r>
        <w:t xml:space="preserve"> </w:t>
      </w:r>
      <w:r w:rsidRPr="003D6A05">
        <w:t xml:space="preserve">Благодаря </w:t>
      </w:r>
      <w:r w:rsidRPr="005A4EB7">
        <w:rPr>
          <w:lang w:val="en-US"/>
        </w:rPr>
        <w:t>Xamarin</w:t>
      </w:r>
      <w:r w:rsidRPr="003D6A05">
        <w:t xml:space="preserve"> в среднем 90 % кода приложения может использоваться без изменений на разных платформах. С помощью этого шаблона разработчик может написать всю бизнес-логику на одном языке (или использовать существующий код приложения), но при этом получить характеристики </w:t>
      </w:r>
      <w:r w:rsidRPr="003D6A05">
        <w:lastRenderedPageBreak/>
        <w:t>производительности, оформление и поведение, характерные для каждой соответствующей платформы.</w:t>
      </w:r>
    </w:p>
    <w:p w:rsidR="00696B83" w:rsidRDefault="00696B83" w:rsidP="00696B83">
      <w:pPr>
        <w:pStyle w:val="a4"/>
      </w:pPr>
    </w:p>
    <w:p w:rsidR="00696B83" w:rsidRPr="003D6A05" w:rsidRDefault="00696B83" w:rsidP="00696B83">
      <w:pPr>
        <w:pStyle w:val="21"/>
      </w:pPr>
      <w:bookmarkStart w:id="18" w:name="_Toc104552736"/>
      <w:r w:rsidRPr="003D6A05">
        <w:t xml:space="preserve">7.3 </w:t>
      </w:r>
      <w:r w:rsidR="007B5930">
        <w:t xml:space="preserve">Среда разработки </w:t>
      </w:r>
      <w:r w:rsidRPr="00696B83">
        <w:t>Microsoft</w:t>
      </w:r>
      <w:r>
        <w:t xml:space="preserve"> Visual Studio</w:t>
      </w:r>
      <w:bookmarkEnd w:id="18"/>
    </w:p>
    <w:p w:rsidR="00F03683" w:rsidRDefault="00696B83" w:rsidP="00696B83">
      <w:pPr>
        <w:pStyle w:val="a4"/>
      </w:pPr>
      <w:r>
        <w:t>Microsoft Visual Studio — линейка продуктов компании Microsoft, включающих интегрированную среду разработки программного обеспечения и ряд других инструментов, позволяющие разрабатывать как консольные приложения, так и игры и приложения с графическим интерфейсом, веб-сайты, веб-приложения, IOS и Android приложения. Visual Studio включает в себя редактор исходного кода с поддержкой технологии IntelliSense и возможностью простейшего рефакторинга кода. Встроенный отладчик может работать как отладчик уровня исходного кода, так и отладчик машинного уровня. Остальные встраиваемые инструменты включают в себя редактор форм для упрощения создания графического интерфейса приложения, веб-редактор, дизайнер классов и дизайнер схемы базы данных. Visual Studio позволяет создавать и подключать сторонние дополнения (плагины) для расширения функциональности.</w:t>
      </w:r>
    </w:p>
    <w:p w:rsidR="00F03683" w:rsidRDefault="00F03683">
      <w:pPr>
        <w:rPr>
          <w:rFonts w:ascii="Times New Roman" w:eastAsia="Calibri" w:hAnsi="Times New Roman" w:cs="Times New Roman"/>
          <w:sz w:val="28"/>
          <w:szCs w:val="28"/>
        </w:rPr>
      </w:pPr>
      <w:r>
        <w:br w:type="page"/>
      </w:r>
    </w:p>
    <w:p w:rsidR="00F03683" w:rsidRDefault="00F03683" w:rsidP="00F03683">
      <w:pPr>
        <w:pStyle w:val="11"/>
      </w:pPr>
      <w:bookmarkStart w:id="19" w:name="_Toc104547748"/>
      <w:bookmarkStart w:id="20" w:name="_Toc104552737"/>
      <w:r>
        <w:lastRenderedPageBreak/>
        <w:t xml:space="preserve">8 </w:t>
      </w:r>
      <w:r w:rsidRPr="00557759">
        <w:t>РУКОВОДСТВО ПОЛЬЗОВАТЕЛЯ</w:t>
      </w:r>
      <w:bookmarkEnd w:id="19"/>
      <w:bookmarkEnd w:id="20"/>
    </w:p>
    <w:p w:rsidR="00F03683" w:rsidRDefault="00F03683" w:rsidP="00F03683">
      <w:pPr>
        <w:pStyle w:val="a4"/>
      </w:pPr>
      <w:r>
        <w:t xml:space="preserve">После запуска приложения открывается главная страница, изображённая на рисунке 11. </w:t>
      </w:r>
      <w:r w:rsidR="002B4B58">
        <w:t>На данной странице</w:t>
      </w:r>
      <w:r>
        <w:t xml:space="preserve"> пользователь может перейти на страницы меню, добавления стихов и настроек приложения, просмотреть избранные</w:t>
      </w:r>
      <w:r w:rsidR="002B4B58">
        <w:t xml:space="preserve"> стихи</w:t>
      </w:r>
      <w:r>
        <w:t>.</w:t>
      </w:r>
    </w:p>
    <w:p w:rsidR="00F03683" w:rsidRDefault="0097466B" w:rsidP="00F03683">
      <w:pPr>
        <w:pStyle w:val="a6"/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25pt;height:424.5pt">
            <v:imagedata r:id="rId20" o:title="Screenshot_20220527-075811"/>
          </v:shape>
        </w:pict>
      </w:r>
    </w:p>
    <w:p w:rsidR="00F03683" w:rsidRDefault="00F03683" w:rsidP="00F03683">
      <w:pPr>
        <w:pStyle w:val="a6"/>
      </w:pPr>
      <w:r>
        <w:t>Рисунок 11 – Главная страница</w:t>
      </w:r>
    </w:p>
    <w:p w:rsidR="00F03683" w:rsidRDefault="00F03683" w:rsidP="00F03683">
      <w:pPr>
        <w:pStyle w:val="a6"/>
      </w:pPr>
    </w:p>
    <w:p w:rsidR="00F03683" w:rsidRDefault="00F03683" w:rsidP="00F03683">
      <w:pPr>
        <w:pStyle w:val="a4"/>
      </w:pPr>
      <w:r>
        <w:t>В меню присутствуют различные категории стихов, классифицированные по авторам и тэгам. На верхней панели, как показано на рисунке 12, имеется выбор между классификациями. На каждом блоке категории находится название и кнопка «Перейти».</w:t>
      </w:r>
    </w:p>
    <w:p w:rsidR="00F03683" w:rsidRDefault="0097466B" w:rsidP="00F03683">
      <w:pPr>
        <w:pStyle w:val="a6"/>
      </w:pPr>
      <w:r>
        <w:rPr>
          <w:noProof/>
          <w:lang w:eastAsia="ru-RU"/>
        </w:rPr>
        <w:lastRenderedPageBreak/>
        <w:pict>
          <v:shape id="_x0000_i1026" type="#_x0000_t75" style="width:477.75pt;height:425.25pt">
            <v:imagedata r:id="rId21" o:title="123"/>
          </v:shape>
        </w:pict>
      </w:r>
    </w:p>
    <w:p w:rsidR="00F03683" w:rsidRDefault="00F03683" w:rsidP="00F03683">
      <w:pPr>
        <w:pStyle w:val="a6"/>
      </w:pPr>
      <w:r>
        <w:t>Рисунок 12 – Меню</w:t>
      </w:r>
    </w:p>
    <w:p w:rsidR="00F03683" w:rsidRDefault="00F03683" w:rsidP="00F03683">
      <w:pPr>
        <w:pStyle w:val="a6"/>
      </w:pPr>
    </w:p>
    <w:p w:rsidR="00F03683" w:rsidRDefault="00F03683" w:rsidP="00F03683">
      <w:pPr>
        <w:pStyle w:val="a4"/>
      </w:pPr>
      <w:r>
        <w:t>При нажатии на кнопку</w:t>
      </w:r>
      <w:r w:rsidR="002B4B58">
        <w:t xml:space="preserve"> «Перейти»</w:t>
      </w:r>
      <w:r>
        <w:t xml:space="preserve"> пользователь переходит на страницу списков стихов, показанную на рисунке 13, где на</w:t>
      </w:r>
      <w:r w:rsidR="002B4B58">
        <w:t xml:space="preserve"> каждом блоке стиха отображена</w:t>
      </w:r>
      <w:r>
        <w:t xml:space="preserve"> информация</w:t>
      </w:r>
      <w:r w:rsidR="002B4B58">
        <w:t xml:space="preserve"> о стихе</w:t>
      </w:r>
      <w:r>
        <w:t>: название, автор и различные тэги, а также кнопки «Учить», «Тест» и кнопка избранного, которая позволяет переместить стих в соответствующий список и после перезапуска приложения отобразить произведение на главной странице.</w:t>
      </w:r>
    </w:p>
    <w:p w:rsidR="00F03683" w:rsidRDefault="0097466B" w:rsidP="00F03683">
      <w:pPr>
        <w:pStyle w:val="a6"/>
      </w:pPr>
      <w:r>
        <w:rPr>
          <w:noProof/>
          <w:lang w:eastAsia="ru-RU"/>
        </w:rPr>
        <w:lastRenderedPageBreak/>
        <w:pict>
          <v:shape id="_x0000_i1027" type="#_x0000_t75" style="width:239.25pt;height:424.5pt">
            <v:imagedata r:id="rId22" o:title="Screenshot_20220527-080045"/>
          </v:shape>
        </w:pict>
      </w:r>
    </w:p>
    <w:p w:rsidR="00F03683" w:rsidRDefault="00F03683" w:rsidP="00F03683">
      <w:pPr>
        <w:pStyle w:val="a6"/>
      </w:pPr>
      <w:r>
        <w:t>Рисунок 13 – Список стихов</w:t>
      </w:r>
    </w:p>
    <w:p w:rsidR="00F03683" w:rsidRPr="00C74952" w:rsidRDefault="00F03683" w:rsidP="00F03683">
      <w:pPr>
        <w:pStyle w:val="a6"/>
      </w:pPr>
    </w:p>
    <w:p w:rsidR="00F03683" w:rsidRDefault="00F03683" w:rsidP="00F03683">
      <w:pPr>
        <w:pStyle w:val="a4"/>
      </w:pPr>
      <w:r>
        <w:t>Кнопка «Учить» переводит пользователя на страницу изучения, где</w:t>
      </w:r>
      <w:r w:rsidRPr="008147EA">
        <w:t xml:space="preserve"> </w:t>
      </w:r>
      <w:r>
        <w:t>мож</w:t>
      </w:r>
      <w:r w:rsidR="002B4B58">
        <w:t>но</w:t>
      </w:r>
      <w:r>
        <w:t xml:space="preserve"> заучивать стих перед тестированием. Эта страница, как показано на рисунке 14, представляет собой текст выбранного произведения с возможностью скрытия случайного слова по нажатию кнопки «Скрыть 1 строку» в правом нижнем углу. Напротив имеется </w:t>
      </w:r>
      <w:r w:rsidRPr="008147EA">
        <w:t>кнопка-переключатель</w:t>
      </w:r>
      <w:r>
        <w:t xml:space="preserve"> «Закрыть всё», позволяющая сразу скрыть максимально возможное количество слов.</w:t>
      </w:r>
    </w:p>
    <w:p w:rsidR="00F03683" w:rsidRDefault="0097466B" w:rsidP="00F03683">
      <w:pPr>
        <w:pStyle w:val="a6"/>
      </w:pPr>
      <w:r>
        <w:rPr>
          <w:noProof/>
          <w:lang w:eastAsia="ru-RU"/>
        </w:rPr>
        <w:lastRenderedPageBreak/>
        <w:pict>
          <v:shape id="_x0000_i1028" type="#_x0000_t75" style="width:239.25pt;height:424.5pt">
            <v:imagedata r:id="rId23" o:title="Screenshot_20220527-075909"/>
          </v:shape>
        </w:pict>
      </w:r>
    </w:p>
    <w:p w:rsidR="00F03683" w:rsidRDefault="00F03683" w:rsidP="00F03683">
      <w:pPr>
        <w:pStyle w:val="a6"/>
      </w:pPr>
      <w:r>
        <w:t>Рисунок 14 – Страница изучения</w:t>
      </w:r>
    </w:p>
    <w:p w:rsidR="00F03683" w:rsidRDefault="00F03683" w:rsidP="00F03683">
      <w:pPr>
        <w:pStyle w:val="a6"/>
      </w:pPr>
    </w:p>
    <w:p w:rsidR="00F03683" w:rsidRDefault="00F03683" w:rsidP="00F03683">
      <w:pPr>
        <w:pStyle w:val="a4"/>
      </w:pPr>
      <w:r>
        <w:t>На ст</w:t>
      </w:r>
      <w:r w:rsidR="002B4B58">
        <w:t>ранице тестирования, открывающей</w:t>
      </w:r>
      <w:r>
        <w:t>ся по нажатию кнопки «Тест», необходимо в правильном порядке составить строк</w:t>
      </w:r>
      <w:r w:rsidR="002B4B58">
        <w:t>и</w:t>
      </w:r>
      <w:r>
        <w:t xml:space="preserve"> стихотворения, нажимая на кнопки внизу, как показано на рисунке 15. Наверху же находиться текст формируемых строк.</w:t>
      </w:r>
    </w:p>
    <w:p w:rsidR="00F03683" w:rsidRDefault="0097466B" w:rsidP="00F03683">
      <w:pPr>
        <w:pStyle w:val="a6"/>
      </w:pPr>
      <w:r>
        <w:rPr>
          <w:noProof/>
          <w:lang w:eastAsia="ru-RU"/>
        </w:rPr>
        <w:lastRenderedPageBreak/>
        <w:pict>
          <v:shape id="_x0000_i1029" type="#_x0000_t75" style="width:239.25pt;height:424.5pt">
            <v:imagedata r:id="rId24" o:title="Screenshot_20220527-075917"/>
          </v:shape>
        </w:pict>
      </w:r>
    </w:p>
    <w:p w:rsidR="00F03683" w:rsidRDefault="00F03683" w:rsidP="00F03683">
      <w:pPr>
        <w:pStyle w:val="a6"/>
      </w:pPr>
      <w:r>
        <w:t>Рисунок 15 – Тест</w:t>
      </w:r>
    </w:p>
    <w:p w:rsidR="00F03683" w:rsidRDefault="00F03683" w:rsidP="00F03683">
      <w:pPr>
        <w:pStyle w:val="a6"/>
      </w:pPr>
    </w:p>
    <w:p w:rsidR="00F03683" w:rsidRDefault="00F03683" w:rsidP="00F03683">
      <w:pPr>
        <w:pStyle w:val="a4"/>
      </w:pPr>
      <w:r>
        <w:t>Кнопка «Добавить» на главной странице приводит к показанной на рисунке 16 странице добавления стиха, где имеются поля для ввода соответствующих значений.</w:t>
      </w:r>
    </w:p>
    <w:p w:rsidR="00F03683" w:rsidRDefault="0097466B" w:rsidP="00F03683">
      <w:pPr>
        <w:pStyle w:val="a6"/>
      </w:pPr>
      <w:r>
        <w:rPr>
          <w:noProof/>
          <w:lang w:eastAsia="ru-RU"/>
        </w:rPr>
        <w:lastRenderedPageBreak/>
        <w:pict>
          <v:shape id="_x0000_i1030" type="#_x0000_t75" style="width:240pt;height:424.5pt">
            <v:imagedata r:id="rId25" o:title="Screenshot_20220527-075847"/>
          </v:shape>
        </w:pict>
      </w:r>
    </w:p>
    <w:p w:rsidR="00F03683" w:rsidRDefault="00F03683" w:rsidP="00F03683">
      <w:pPr>
        <w:pStyle w:val="a6"/>
      </w:pPr>
      <w:r>
        <w:t>Рисунок 16 – Добавление стиха</w:t>
      </w:r>
    </w:p>
    <w:p w:rsidR="00F03683" w:rsidRDefault="00F03683" w:rsidP="00F03683">
      <w:pPr>
        <w:pStyle w:val="a6"/>
      </w:pPr>
    </w:p>
    <w:p w:rsidR="00F03683" w:rsidRDefault="00F03683" w:rsidP="00F03683">
      <w:pPr>
        <w:pStyle w:val="a4"/>
      </w:pPr>
      <w:r>
        <w:t>На главной</w:t>
      </w:r>
      <w:r w:rsidR="002B4B58">
        <w:t xml:space="preserve"> странице</w:t>
      </w:r>
      <w:r>
        <w:t xml:space="preserve"> так же находится кнопка «Настройки», открывающая соответствующую страницу, изображённую на рисунке 17. Она имеет две опции: переключение светлой и тёмной темы и выбор между </w:t>
      </w:r>
      <w:r w:rsidR="003A3BB0">
        <w:t>уровнями сложности: просто, средне и сложно</w:t>
      </w:r>
      <w:r>
        <w:t>.</w:t>
      </w:r>
    </w:p>
    <w:p w:rsidR="00F03683" w:rsidRDefault="0097466B" w:rsidP="00F03683">
      <w:pPr>
        <w:pStyle w:val="a6"/>
      </w:pPr>
      <w:r>
        <w:rPr>
          <w:noProof/>
          <w:lang w:eastAsia="ru-RU"/>
        </w:rPr>
        <w:lastRenderedPageBreak/>
        <w:drawing>
          <wp:inline distT="0" distB="0" distL="0" distR="0">
            <wp:extent cx="6082105" cy="5400000"/>
            <wp:effectExtent l="19050" t="0" r="0" b="0"/>
            <wp:docPr id="7" name="Рисунок 7" descr="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2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105" cy="54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683" w:rsidRDefault="00F03683" w:rsidP="00F03683">
      <w:pPr>
        <w:pStyle w:val="a6"/>
      </w:pPr>
      <w:r>
        <w:t>Рисунок 17 – Настройки</w:t>
      </w:r>
    </w:p>
    <w:p w:rsidR="00F03683" w:rsidRDefault="00F03683">
      <w:pPr>
        <w:rPr>
          <w:rFonts w:ascii="Times New Roman" w:eastAsia="Calibri" w:hAnsi="Times New Roman" w:cs="Times New Roman"/>
          <w:sz w:val="28"/>
          <w:szCs w:val="28"/>
        </w:rPr>
      </w:pPr>
      <w:r>
        <w:br w:type="page"/>
      </w:r>
    </w:p>
    <w:p w:rsidR="00B32030" w:rsidRDefault="00B32030" w:rsidP="00B32030">
      <w:pPr>
        <w:pStyle w:val="11"/>
      </w:pPr>
      <w:bookmarkStart w:id="21" w:name="_Toc104552738"/>
      <w:r>
        <w:lastRenderedPageBreak/>
        <w:t>ЗАКЛЮЧЕНИЕ</w:t>
      </w:r>
      <w:bookmarkEnd w:id="21"/>
    </w:p>
    <w:p w:rsidR="00B32030" w:rsidRDefault="006D5405" w:rsidP="00B32030">
      <w:pPr>
        <w:pStyle w:val="a4"/>
      </w:pPr>
      <w:r>
        <w:t>Было разработан</w:t>
      </w:r>
      <w:r w:rsidR="00B32030">
        <w:t>о программное средство, в кот</w:t>
      </w:r>
      <w:r w:rsidR="003D6A05">
        <w:t>ором реализованы все требования, а именно:</w:t>
      </w:r>
    </w:p>
    <w:p w:rsidR="003D6A05" w:rsidRPr="003D6A05" w:rsidRDefault="003D6A05" w:rsidP="003D6A05">
      <w:pPr>
        <w:pStyle w:val="a4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Главное меню</w:t>
      </w:r>
    </w:p>
    <w:p w:rsidR="003D6A05" w:rsidRPr="003D6A05" w:rsidRDefault="003D6A05" w:rsidP="003D6A05">
      <w:pPr>
        <w:pStyle w:val="a4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Подменю настройки</w:t>
      </w:r>
    </w:p>
    <w:p w:rsidR="003D6A05" w:rsidRPr="003D6A05" w:rsidRDefault="003D6A05" w:rsidP="003D6A05">
      <w:pPr>
        <w:pStyle w:val="a4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Подменю добавление стихов</w:t>
      </w:r>
    </w:p>
    <w:p w:rsidR="003D6A05" w:rsidRPr="00437ACE" w:rsidRDefault="003D6A05" w:rsidP="003D6A05">
      <w:pPr>
        <w:pStyle w:val="a4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Подменю начать учить</w:t>
      </w:r>
    </w:p>
    <w:p w:rsidR="003D6A05" w:rsidRPr="003D6A05" w:rsidRDefault="003D6A05" w:rsidP="00B32030">
      <w:pPr>
        <w:pStyle w:val="a4"/>
      </w:pPr>
    </w:p>
    <w:p w:rsidR="00B32030" w:rsidRDefault="00B32030">
      <w:pPr>
        <w:rPr>
          <w:rFonts w:ascii="Times New Roman" w:eastAsia="Calibri" w:hAnsi="Times New Roman" w:cs="Times New Roman"/>
          <w:b/>
          <w:sz w:val="32"/>
          <w:szCs w:val="28"/>
        </w:rPr>
      </w:pPr>
      <w:r>
        <w:br w:type="page"/>
      </w:r>
    </w:p>
    <w:p w:rsidR="002275BB" w:rsidRPr="006022D7" w:rsidRDefault="002275BB" w:rsidP="002275BB">
      <w:pPr>
        <w:pStyle w:val="11"/>
      </w:pPr>
      <w:bookmarkStart w:id="22" w:name="_Toc104552645"/>
      <w:bookmarkStart w:id="23" w:name="_Toc104552739"/>
      <w:r>
        <w:lastRenderedPageBreak/>
        <w:t>СПИСОК</w:t>
      </w:r>
      <w:r w:rsidRPr="006022D7">
        <w:t xml:space="preserve"> </w:t>
      </w:r>
      <w:r>
        <w:t>ИСПОЛЬЗУЕМЫХ ИСТОЧНИКОВ</w:t>
      </w:r>
      <w:bookmarkEnd w:id="22"/>
      <w:bookmarkEnd w:id="23"/>
    </w:p>
    <w:p w:rsidR="002275BB" w:rsidRDefault="002275BB" w:rsidP="002275BB">
      <w:pPr>
        <w:pStyle w:val="a4"/>
        <w:numPr>
          <w:ilvl w:val="0"/>
          <w:numId w:val="17"/>
        </w:numPr>
      </w:pPr>
      <w:r w:rsidRPr="006022D7">
        <w:t>М. Гронас. Наизусть: о мнемоническом бытовании стиха. (Журнальный зал - НЛО, 2012 N114)</w:t>
      </w:r>
    </w:p>
    <w:p w:rsidR="002275BB" w:rsidRPr="006022D7" w:rsidRDefault="002275BB" w:rsidP="002275BB">
      <w:pPr>
        <w:pStyle w:val="a4"/>
        <w:numPr>
          <w:ilvl w:val="0"/>
          <w:numId w:val="17"/>
        </w:numPr>
      </w:pPr>
      <w:r w:rsidRPr="006022D7">
        <w:t>У. Аткинсон. Память и ее развитие. — АРДИС, 2009.</w:t>
      </w:r>
    </w:p>
    <w:p w:rsidR="002275BB" w:rsidRDefault="002275BB" w:rsidP="002275BB">
      <w:pPr>
        <w:pStyle w:val="a4"/>
        <w:numPr>
          <w:ilvl w:val="0"/>
          <w:numId w:val="17"/>
        </w:numPr>
      </w:pPr>
      <w:r w:rsidRPr="006022D7">
        <w:t>А. Реан, Н. Бордовская, С. Розум. ПСИХОЛОГИЯ И ПЕДАГОГИКА. — Санкт-Петербург: Питер, 2007. — 432 с.</w:t>
      </w:r>
    </w:p>
    <w:p w:rsidR="002275BB" w:rsidRPr="006022D7" w:rsidRDefault="002275BB" w:rsidP="002275BB">
      <w:pPr>
        <w:pStyle w:val="a4"/>
        <w:sectPr w:rsidR="002275BB" w:rsidRPr="006022D7" w:rsidSect="00E1782E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540E4F" w:rsidRDefault="00C87062" w:rsidP="00C87062">
      <w:pPr>
        <w:pStyle w:val="11"/>
      </w:pPr>
      <w:bookmarkStart w:id="24" w:name="_Toc104552740"/>
      <w:r>
        <w:lastRenderedPageBreak/>
        <w:t>ПРИЛОЖЕНИЕ А</w:t>
      </w:r>
      <w:bookmarkEnd w:id="24"/>
    </w:p>
    <w:p w:rsidR="00C87062" w:rsidRDefault="00C87062" w:rsidP="008910F9">
      <w:pPr>
        <w:pStyle w:val="af3"/>
      </w:pPr>
      <w:r>
        <w:t xml:space="preserve">Код файла </w:t>
      </w:r>
      <w:r w:rsidRPr="00C87062">
        <w:t>VerseLearningPage.xaml.cs</w:t>
      </w:r>
      <w:r>
        <w:t>: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using System;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using System.Collections.Generic;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using System.Linq;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using System.Text;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using System.Threading.Tasks;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using UniVerse.Models;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using Xamarin.Essentials;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using Xamarin.Forms;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using Xamarin.Forms.Xaml;</w:t>
      </w:r>
    </w:p>
    <w:p w:rsidR="00C87062" w:rsidRPr="003D6A05" w:rsidRDefault="00C87062" w:rsidP="00C87062">
      <w:pPr>
        <w:pStyle w:val="a4"/>
        <w:rPr>
          <w:lang w:val="en-US"/>
        </w:rPr>
      </w:pP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namespace UniVerse.Learn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[XamlCompilation(XamlCompilationOptions.Compile)]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public partial class VerseLearningPage : ContentPage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string[][] Words;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string[] Strings;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string[] ClosedStrings;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int Probability;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Verse verse;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int CurrentString = 0;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public VerseLearningPage(Verse verse)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InitializeComponent();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this.verse = verse;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verseLabel.Text = verse.Text;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lastRenderedPageBreak/>
        <w:t xml:space="preserve">            closeButton.Text = "</w:t>
      </w:r>
      <w:r>
        <w:t>Закрыть</w:t>
      </w:r>
      <w:r w:rsidRPr="003D6A05">
        <w:rPr>
          <w:lang w:val="en-US"/>
        </w:rPr>
        <w:t xml:space="preserve"> 1 </w:t>
      </w:r>
      <w:r>
        <w:t>строку</w:t>
      </w:r>
      <w:r w:rsidRPr="003D6A05">
        <w:rPr>
          <w:lang w:val="en-US"/>
        </w:rPr>
        <w:t>";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Words = TextSplitter.GetWordsArray(verse.Text);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Strings = TextSplitter.SplitToStrings(verse.Text);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ClosedStrings = new string[Strings.Length];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switch(Preferences.Get("Complicity", "</w:t>
      </w:r>
      <w:r>
        <w:t>Просто</w:t>
      </w:r>
      <w:r w:rsidRPr="003D6A05">
        <w:rPr>
          <w:lang w:val="en-US"/>
        </w:rPr>
        <w:t>"))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case "</w:t>
      </w:r>
      <w:r>
        <w:t>Просто</w:t>
      </w:r>
      <w:r w:rsidRPr="003D6A05">
        <w:rPr>
          <w:lang w:val="en-US"/>
        </w:rPr>
        <w:t>":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Probability = 20;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break;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case "</w:t>
      </w:r>
      <w:r>
        <w:t>Средне</w:t>
      </w:r>
      <w:r w:rsidRPr="003D6A05">
        <w:rPr>
          <w:lang w:val="en-US"/>
        </w:rPr>
        <w:t>":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Probability = 40;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break;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case "</w:t>
      </w:r>
      <w:r>
        <w:t>Сложно</w:t>
      </w:r>
      <w:r w:rsidRPr="003D6A05">
        <w:rPr>
          <w:lang w:val="en-US"/>
        </w:rPr>
        <w:t>":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Probability = 60;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break;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C87062" w:rsidRPr="003D6A05" w:rsidRDefault="00C87062" w:rsidP="00C87062">
      <w:pPr>
        <w:pStyle w:val="a4"/>
        <w:rPr>
          <w:lang w:val="en-US"/>
        </w:rPr>
      </w:pP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string CloseString(string[] words)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string res = "";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Random random = new Random();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foreach(string word in words)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if (random.Next(1, 100) &lt;= Probability)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for (int i = 0; i &lt; word.Length; i++)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    res += '*';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lastRenderedPageBreak/>
        <w:t xml:space="preserve">    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else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res += word;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res += ' ';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return res.Substring(0, res.Length - 1);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C87062" w:rsidRPr="003D6A05" w:rsidRDefault="00C87062" w:rsidP="00C87062">
      <w:pPr>
        <w:pStyle w:val="a4"/>
        <w:rPr>
          <w:lang w:val="en-US"/>
        </w:rPr>
      </w:pP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void closeButtonClicked(object sender, EventArgs e)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if (Strings[CurrentString].Length == 0)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CurrentString++;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string closedText = "";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for (int i = 0; i &lt; CurrentString; i++)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closedText += ClosedStrings[i] + "\n";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ClosedStrings[CurrentString] = CloseString(Words[CurrentString]);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closedText += ClosedStrings[CurrentString] + "\n";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CurrentString++;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if (CurrentString == Strings.Length)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closeButton.IsEnabled = false;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verseLabel.Text = closedText;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return;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lastRenderedPageBreak/>
        <w:t xml:space="preserve">            for (int i = CurrentString; i &lt; Strings.Length; i++)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closedText += Strings[i] + "\n";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closeButton.Text = "</w:t>
      </w:r>
      <w:r>
        <w:t>Закрыть</w:t>
      </w:r>
      <w:r w:rsidRPr="003D6A05">
        <w:rPr>
          <w:lang w:val="en-US"/>
        </w:rPr>
        <w:t xml:space="preserve"> " + (CurrentString + 1) + " </w:t>
      </w:r>
      <w:r>
        <w:t>строку</w:t>
      </w:r>
      <w:r w:rsidRPr="003D6A05">
        <w:rPr>
          <w:lang w:val="en-US"/>
        </w:rPr>
        <w:t>";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verseLabel.Text = closedText;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C87062" w:rsidRPr="003D6A05" w:rsidRDefault="00C87062" w:rsidP="00C87062">
      <w:pPr>
        <w:pStyle w:val="a4"/>
        <w:rPr>
          <w:lang w:val="en-US"/>
        </w:rPr>
      </w:pP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void closeSwitchToggled(object sender, EventArgs e)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Switch closeSwitch = (Switch)sender;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if (closeSwitch.IsToggled)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closeButton.IsEnabled = false;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string closedText = "";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Random random = new Random();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for (int i = 0; i &lt; Words.Length; i++)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closedText += CloseString(Words[i]) + "\n";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verseLabel.Text = closedText;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else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CurrentString = 0;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closeButton.Text = "</w:t>
      </w:r>
      <w:r>
        <w:t>Закрыть</w:t>
      </w:r>
      <w:r w:rsidRPr="003D6A05">
        <w:rPr>
          <w:lang w:val="en-US"/>
        </w:rPr>
        <w:t xml:space="preserve"> 1 </w:t>
      </w:r>
      <w:r>
        <w:t>строку</w:t>
      </w:r>
      <w:r w:rsidRPr="003D6A05">
        <w:rPr>
          <w:lang w:val="en-US"/>
        </w:rPr>
        <w:t>";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closeButton.IsEnabled = true;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verseLabel.Text = verse.Text;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C87062" w:rsidRPr="003D6A05" w:rsidRDefault="00C87062" w:rsidP="00C87062">
      <w:pPr>
        <w:pStyle w:val="a4"/>
        <w:rPr>
          <w:lang w:val="en-US"/>
        </w:rPr>
      </w:pP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 xml:space="preserve">    }</w:t>
      </w:r>
    </w:p>
    <w:p w:rsidR="00C87062" w:rsidRPr="003D6A05" w:rsidRDefault="00C87062" w:rsidP="00C87062">
      <w:pPr>
        <w:pStyle w:val="a4"/>
        <w:rPr>
          <w:lang w:val="en-US"/>
        </w:rPr>
      </w:pPr>
      <w:r w:rsidRPr="003D6A05">
        <w:rPr>
          <w:lang w:val="en-US"/>
        </w:rPr>
        <w:t>}</w:t>
      </w:r>
    </w:p>
    <w:p w:rsidR="00AA6104" w:rsidRPr="003D6A05" w:rsidRDefault="00AA6104" w:rsidP="00C87062">
      <w:pPr>
        <w:pStyle w:val="a4"/>
        <w:rPr>
          <w:lang w:val="en-US"/>
        </w:rPr>
      </w:pPr>
    </w:p>
    <w:p w:rsidR="00AA6104" w:rsidRPr="003D6A05" w:rsidRDefault="00AA6104" w:rsidP="008910F9">
      <w:pPr>
        <w:pStyle w:val="af3"/>
        <w:rPr>
          <w:lang w:val="en-US"/>
        </w:rPr>
      </w:pPr>
      <w:r>
        <w:t>Код</w:t>
      </w:r>
      <w:r w:rsidRPr="003D6A05">
        <w:rPr>
          <w:lang w:val="en-US"/>
        </w:rPr>
        <w:t xml:space="preserve"> </w:t>
      </w:r>
      <w:r>
        <w:t>файла</w:t>
      </w:r>
      <w:r w:rsidRPr="003D6A05">
        <w:rPr>
          <w:lang w:val="en-US"/>
        </w:rPr>
        <w:t xml:space="preserve"> TestPage.xaml.cs: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using System;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using System.Collections.Generic;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using System.Diagnostics;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using System.Linq;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using System.Text;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using System.Threading.Tasks;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using UniVerse.Models;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using Xamarin.Forms;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using Xamarin.Forms.Xaml;</w:t>
      </w:r>
    </w:p>
    <w:p w:rsidR="00AA6104" w:rsidRPr="003D6A05" w:rsidRDefault="00AA6104" w:rsidP="00AA6104">
      <w:pPr>
        <w:pStyle w:val="a4"/>
        <w:rPr>
          <w:lang w:val="en-US"/>
        </w:rPr>
      </w:pP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namespace UniVerse.Test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[XamlCompilation(XamlCompilationOptions.Compile)]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public partial class TestPage : ContentPage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string[] Strings;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string[][] Words;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Verse verse;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int CurrentString = 0;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public TestPage(Verse verse)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InitializeComponent();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this.verse = verse;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Strings = TextSplitter.SplitToStrings(verse.Text);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lastRenderedPageBreak/>
        <w:t xml:space="preserve">            Words = TextSplitter.GetWordsArray(verse.Text);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MakingButtons(CurrentString);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AA6104" w:rsidRPr="003D6A05" w:rsidRDefault="00AA6104" w:rsidP="00AA6104">
      <w:pPr>
        <w:pStyle w:val="a4"/>
        <w:rPr>
          <w:lang w:val="en-US"/>
        </w:rPr>
      </w:pP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void MakingButtons(int ind)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Random random = new Random();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foreach (string word in Words[ind])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Button button = new Button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Text = word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};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button.Clicked += buttonClicked;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buttonsLayout.Children.Insert(random.Next(0, buttonsLayout.Children.Count), button);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AA6104" w:rsidRPr="003D6A05" w:rsidRDefault="00AA6104" w:rsidP="00AA6104">
      <w:pPr>
        <w:pStyle w:val="a4"/>
        <w:rPr>
          <w:lang w:val="en-US"/>
        </w:rPr>
      </w:pP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void buttonClicked(object sender, EventArgs e)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Button button = (Button)sender;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verseLabel.Text += button.Text + " ";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button.IsEnabled = false;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CheckInput();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AA6104" w:rsidRPr="003D6A05" w:rsidRDefault="00AA6104" w:rsidP="00AA6104">
      <w:pPr>
        <w:pStyle w:val="a4"/>
        <w:rPr>
          <w:lang w:val="en-US"/>
        </w:rPr>
      </w:pP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void CheckInput()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int TabInd = verseLabel.Text.LastIndexOf('\n');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lastRenderedPageBreak/>
        <w:t xml:space="preserve">            string input = verseLabel.Text.Substring(TabInd + 1);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if (input == Strings[CurrentString] + " ")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verseLabel.Text += "\n";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buttonsLayout.Children.Clear();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CurrentString++;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if (CurrentString == Strings.Length)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DependencyService.Get&lt;IMessages&gt;().TestDoneMessage();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return;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}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if (Strings[CurrentString] == "")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verseLabel.Text += "\n";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CurrentString++;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}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MakingButtons(CurrentString);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else if (input.Length == Strings[CurrentString].Length + 1)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verseLabel.Text = verseLabel.Text.Substring(0, TabInd + 1);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foreach (Button button in buttonsLayout.Children)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{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button.IsEnabled = true;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}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 xml:space="preserve">    }</w:t>
      </w:r>
    </w:p>
    <w:p w:rsidR="00AA6104" w:rsidRPr="003D6A05" w:rsidRDefault="00AA6104" w:rsidP="00AA6104">
      <w:pPr>
        <w:pStyle w:val="a4"/>
        <w:rPr>
          <w:lang w:val="en-US"/>
        </w:rPr>
      </w:pPr>
      <w:r w:rsidRPr="003D6A05">
        <w:rPr>
          <w:lang w:val="en-US"/>
        </w:rPr>
        <w:t>}</w:t>
      </w:r>
    </w:p>
    <w:p w:rsidR="008910F9" w:rsidRPr="003D6A05" w:rsidRDefault="008910F9" w:rsidP="00AA6104">
      <w:pPr>
        <w:pStyle w:val="a4"/>
        <w:rPr>
          <w:lang w:val="en-US"/>
        </w:rPr>
      </w:pPr>
    </w:p>
    <w:p w:rsidR="00190B2C" w:rsidRPr="003D6A05" w:rsidRDefault="00190B2C" w:rsidP="008910F9">
      <w:pPr>
        <w:pStyle w:val="af3"/>
        <w:rPr>
          <w:lang w:val="en-US"/>
        </w:rPr>
      </w:pPr>
      <w:r>
        <w:lastRenderedPageBreak/>
        <w:t>Код</w:t>
      </w:r>
      <w:r w:rsidRPr="003D6A05">
        <w:rPr>
          <w:lang w:val="en-US"/>
        </w:rPr>
        <w:t xml:space="preserve"> </w:t>
      </w:r>
      <w:r>
        <w:t>файла</w:t>
      </w:r>
      <w:r w:rsidRPr="003D6A05">
        <w:rPr>
          <w:lang w:val="en-US"/>
        </w:rPr>
        <w:t xml:space="preserve"> MainPage.xaml: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&lt;?xml version="1.0" encoding="utf-8" ?&gt;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&lt;ContentPage xmlns="http://xamarin.com/schemas/2014/forms"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xmlns:x="http://schemas.microsoft.com/winfx/2009/xaml"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x:Class="UniVerse.MainPage"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BackgroundColor="{DynamicResource startBackground}"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Title="UniVerse"&gt;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&lt;StackLayout Padding="5"&gt;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&lt;StackLayout Orientation="Horizontal"&gt;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&lt;Button x:Name="startButton" Text="</w:t>
      </w:r>
      <w:r>
        <w:t>Начать</w:t>
      </w:r>
      <w:r w:rsidRPr="003D6A05">
        <w:rPr>
          <w:lang w:val="en-US"/>
        </w:rPr>
        <w:t xml:space="preserve"> </w:t>
      </w:r>
      <w:r>
        <w:t>учить</w:t>
      </w:r>
      <w:r w:rsidRPr="003D6A05">
        <w:rPr>
          <w:lang w:val="en-US"/>
        </w:rPr>
        <w:t>" Clicked="StartClicked"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HorizontalOptions="StartAndExpand" VerticalOptions="Center"/&gt;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&lt;Button x:Name="addNew" Text="</w:t>
      </w:r>
      <w:r>
        <w:t>Добавить</w:t>
      </w:r>
      <w:r w:rsidRPr="003D6A05">
        <w:rPr>
          <w:lang w:val="en-US"/>
        </w:rPr>
        <w:t>" Clicked="AddClicked"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HorizontalOptions="CenterAndExpand" VerticalOptions="Center"/&gt;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&lt;Button x:Name="settings" Text="</w:t>
      </w:r>
      <w:r>
        <w:t>Настройки</w:t>
      </w:r>
      <w:r w:rsidRPr="003D6A05">
        <w:rPr>
          <w:lang w:val="en-US"/>
        </w:rPr>
        <w:t>" Clicked="SettingsClicked"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HorizontalOptions="EndAndExpand" VerticalOptions="Center"/&gt;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&lt;/StackLayout&gt;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&lt;Label Text="</w:t>
      </w:r>
      <w:r>
        <w:t>Избранное</w:t>
      </w:r>
      <w:r w:rsidRPr="003D6A05">
        <w:rPr>
          <w:lang w:val="en-US"/>
        </w:rPr>
        <w:t>:" HorizontalOptions="Center" TextColor="{DynamicResource textColor}" FontSize="Medium"/&gt;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&lt;ScrollView&gt;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&lt;StackLayout x:Name="favourites" Padding="20"/&gt;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&lt;/ScrollView&gt;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&lt;/StackLayout&gt;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&lt;/ContentPage&gt;</w:t>
      </w:r>
    </w:p>
    <w:p w:rsidR="008910F9" w:rsidRPr="003D6A05" w:rsidRDefault="008910F9" w:rsidP="00190B2C">
      <w:pPr>
        <w:pStyle w:val="a4"/>
        <w:rPr>
          <w:lang w:val="en-US"/>
        </w:rPr>
      </w:pPr>
    </w:p>
    <w:p w:rsidR="00190B2C" w:rsidRPr="003D6A05" w:rsidRDefault="00190B2C" w:rsidP="008910F9">
      <w:pPr>
        <w:pStyle w:val="af3"/>
        <w:rPr>
          <w:lang w:val="en-US"/>
        </w:rPr>
      </w:pPr>
      <w:r>
        <w:lastRenderedPageBreak/>
        <w:t>Код</w:t>
      </w:r>
      <w:r w:rsidRPr="003D6A05">
        <w:rPr>
          <w:lang w:val="en-US"/>
        </w:rPr>
        <w:t xml:space="preserve"> </w:t>
      </w:r>
      <w:r>
        <w:t>файла</w:t>
      </w:r>
      <w:r w:rsidRPr="003D6A05">
        <w:rPr>
          <w:lang w:val="en-US"/>
        </w:rPr>
        <w:t xml:space="preserve"> DataBaseAccess.cs: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System.Collections.Generic;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System.Diagnostics;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System.IO;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System.Text;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System.Threading.Tasks;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SQLite;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UniVerse.Models;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Xamarin.Forms;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namespace UniVerse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public class DataBaseAccess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const string DATABASE_NAME = "universe.db";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SQLiteConnection db;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DataBaseAccess()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string dbPath = Path.Combine(System.Environment.GetFolderPath(System.Environment.SpecialFolder.Personal), DATABASE_NAME);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db = new SQLiteConnection(dbPath);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db.CreateTable&lt;Author&gt;();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db.CreateTable&lt;Tag&gt;();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db.CreateTable&lt;Verse&gt;();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lastRenderedPageBreak/>
        <w:t xml:space="preserve">        public List&lt;Author&gt; GetAllAuthors()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return db.Table&lt;Author&gt;().ToList();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List&lt;Tag&gt; GetAllTags()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return db.Table&lt;Tag&gt;().ToList();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List&lt;Verse&gt; GetAllVerses()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return db.Table&lt;Verse&gt;().ToList();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Author GetAuthor(int id)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return db.Get&lt;Author&gt;(id);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Tag GetTag(int id)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return db.Get&lt;Tag&gt;(id);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Verse GetVerse(int id)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return db.Get&lt;Verse&gt;(id);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lastRenderedPageBreak/>
        <w:t xml:space="preserve">        public int AddAuthor(string name)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Author res = db.FindWithQuery&lt;Author&gt;("SELECT * FROM Author WHERE Name = ?", name);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if (res == null)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Author author = new Author();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author.Name = name;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db.Insert(author);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return author.Id;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else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return res.Id;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int AddTag(string name)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Tag res = db.FindWithQuery&lt;Tag&gt;("SELECT * FROM Tag WHERE Name = ?", name);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if (res == null)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Tag tag = new Tag();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tag.Name = name;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db.Insert(tag);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return tag.Id;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else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lastRenderedPageBreak/>
        <w:t xml:space="preserve">                return res.Id;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void AddVerse(string name, string text, string author, string[] tags)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Verse verse = new Verse();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verse.Name = name;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verse.Text = text;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verse.AuthorId = AddAuthor(author);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verse.Favourited = 0;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db.Insert(verse);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foreach(string tag in tags)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Verse_Tag verse_Tag = new Verse_Tag();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verse_Tag.VerseId = verse.ID;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verse_Tag.TagId = AddTag(tag);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db.Insert(verse_Tag);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List&lt;Verse_Tag&gt; GetTagsForVerse(int verseId)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return db.Query&lt;Verse_Tag&gt;("SELECT * FROM Verse_Tag WHERE VerseId = ?", verseId);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List&lt;Verse&gt; GetVersesOfAuthor(Author author)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lastRenderedPageBreak/>
        <w:t xml:space="preserve">            return db.Query&lt;Verse&gt;("SELECT * FROM Verse WHERE AuthorId = ?", author.Id);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List&lt;Verse&gt; GetVersesOfTag(Tag tag)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List&lt;Verse_Tag&gt; verse_tags = db.Query&lt;Verse_Tag&gt;("SELECT * FROM Verse_Tag WHERE TagId = ?", tag.Id);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List&lt;Verse&gt; res = new List&lt;Verse&gt;();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foreach(var verse_tag in verse_tags)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res.Add(GetVerse(verse_tag.VerseId));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return res;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void UpdateLike(Verse verse)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db.Update(verse);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List&lt;Verse&gt; GetLikedVerses()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return db.Query&lt;Verse&gt;("SELECT * FROM Verse WHERE Favourited = ?", 1);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}</w:t>
      </w:r>
    </w:p>
    <w:p w:rsidR="008910F9" w:rsidRPr="003D6A05" w:rsidRDefault="008910F9" w:rsidP="00190B2C">
      <w:pPr>
        <w:pStyle w:val="a4"/>
        <w:rPr>
          <w:lang w:val="en-US"/>
        </w:rPr>
      </w:pPr>
    </w:p>
    <w:p w:rsidR="008910F9" w:rsidRPr="003D6A05" w:rsidRDefault="008910F9" w:rsidP="00190B2C">
      <w:pPr>
        <w:pStyle w:val="a4"/>
        <w:rPr>
          <w:lang w:val="en-US"/>
        </w:rPr>
      </w:pPr>
    </w:p>
    <w:p w:rsidR="00190B2C" w:rsidRPr="003D6A05" w:rsidRDefault="00190B2C" w:rsidP="008910F9">
      <w:pPr>
        <w:pStyle w:val="af3"/>
        <w:rPr>
          <w:lang w:val="en-US"/>
        </w:rPr>
      </w:pPr>
      <w:r>
        <w:lastRenderedPageBreak/>
        <w:t>Код</w:t>
      </w:r>
      <w:r w:rsidRPr="003D6A05">
        <w:rPr>
          <w:lang w:val="en-US"/>
        </w:rPr>
        <w:t xml:space="preserve"> </w:t>
      </w:r>
      <w:r>
        <w:t>файла</w:t>
      </w:r>
      <w:r w:rsidRPr="003D6A05">
        <w:rPr>
          <w:lang w:val="en-US"/>
        </w:rPr>
        <w:t xml:space="preserve"> AddingNew.xaml.cs: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System.Collections.Generic;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System.Diagnostics;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System.Linq;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System.Text;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System.Threading.Tasks;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Xamarin.Forms;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using Xamarin.Forms.Xaml;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namespace UniVerse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>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[XamlCompilation(XamlCompilationOptions.Compile)]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public partial class AddingNew : ContentPage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public AddingNew()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InitializeComponent();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}</w:t>
      </w:r>
    </w:p>
    <w:p w:rsidR="00190B2C" w:rsidRPr="003D6A05" w:rsidRDefault="00190B2C" w:rsidP="00190B2C">
      <w:pPr>
        <w:pStyle w:val="a4"/>
        <w:rPr>
          <w:lang w:val="en-US"/>
        </w:rPr>
      </w:pP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private async void AddVerse(object sender, EventArgs e)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if (name.Text != null &amp;&amp; author.Text != null &amp;&amp; text.Text != null &amp;&amp; name.Text != "" &amp;&amp; author.Text != "" &amp;&amp; text.Text != "")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string no_spaces;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try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lastRenderedPageBreak/>
        <w:t xml:space="preserve">                    no_spaces = tags.Text.Replace("  ", " ");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no_spaces = no_spaces.Replace(", ", ",");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catch (Exception)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    no_spaces = "";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string[] tagsList = no_spaces.Split(new char[] { ',' }, StringSplitOptions.RemoveEmptyEntries);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App.Database.AddVerse(name.Text[name.Text.Length - 1] != '\n' ? name.Text : name.Text.Substring(0, name.Text.Length - 1), text.Text, author.Text, tagsList);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DependencyService.Get&lt;IMessages&gt;().VerseAddedMessage();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await Navigation.PopAsync();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}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else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{</w:t>
      </w:r>
    </w:p>
    <w:p w:rsidR="00190B2C" w:rsidRPr="003D6A05" w:rsidRDefault="00190B2C" w:rsidP="00190B2C">
      <w:pPr>
        <w:pStyle w:val="a4"/>
        <w:rPr>
          <w:lang w:val="en-US"/>
        </w:rPr>
      </w:pPr>
      <w:r w:rsidRPr="003D6A05">
        <w:rPr>
          <w:lang w:val="en-US"/>
        </w:rPr>
        <w:t xml:space="preserve">                DependencyService.Get&lt;IMessages&gt;().NullVerseFieldsError(name.Text, author.Text, text.Text);</w:t>
      </w:r>
    </w:p>
    <w:p w:rsidR="00190B2C" w:rsidRDefault="00190B2C" w:rsidP="00190B2C">
      <w:pPr>
        <w:pStyle w:val="a4"/>
      </w:pPr>
      <w:r w:rsidRPr="003D6A05">
        <w:rPr>
          <w:lang w:val="en-US"/>
        </w:rPr>
        <w:t xml:space="preserve">            </w:t>
      </w:r>
      <w:r>
        <w:t>}</w:t>
      </w:r>
    </w:p>
    <w:p w:rsidR="00190B2C" w:rsidRDefault="00190B2C" w:rsidP="00190B2C">
      <w:pPr>
        <w:pStyle w:val="a4"/>
      </w:pPr>
      <w:r>
        <w:t xml:space="preserve">        }</w:t>
      </w:r>
    </w:p>
    <w:p w:rsidR="00190B2C" w:rsidRDefault="00190B2C" w:rsidP="00190B2C">
      <w:pPr>
        <w:pStyle w:val="a4"/>
      </w:pPr>
      <w:r>
        <w:t xml:space="preserve">    }</w:t>
      </w:r>
    </w:p>
    <w:p w:rsidR="00190B2C" w:rsidRPr="00C87062" w:rsidRDefault="00190B2C" w:rsidP="00190B2C">
      <w:pPr>
        <w:pStyle w:val="a4"/>
      </w:pPr>
      <w:r>
        <w:t>}</w:t>
      </w:r>
    </w:p>
    <w:sectPr w:rsidR="00190B2C" w:rsidRPr="00C87062" w:rsidSect="00E1782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7F93" w:rsidRDefault="00047F93" w:rsidP="00A372D9">
      <w:pPr>
        <w:spacing w:after="0" w:line="240" w:lineRule="auto"/>
      </w:pPr>
      <w:r>
        <w:separator/>
      </w:r>
    </w:p>
  </w:endnote>
  <w:endnote w:type="continuationSeparator" w:id="0">
    <w:p w:rsidR="00047F93" w:rsidRDefault="00047F93" w:rsidP="00A37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51266484"/>
      <w:docPartObj>
        <w:docPartGallery w:val="Page Numbers (Bottom of Page)"/>
        <w:docPartUnique/>
      </w:docPartObj>
    </w:sdtPr>
    <w:sdtContent>
      <w:p w:rsidR="00047F93" w:rsidRDefault="00236DDA">
        <w:pPr>
          <w:pStyle w:val="ad"/>
          <w:jc w:val="right"/>
        </w:pPr>
        <w:r>
          <w:rPr>
            <w:noProof/>
          </w:rPr>
          <w:fldChar w:fldCharType="begin"/>
        </w:r>
        <w:r w:rsidR="00047F93"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6A563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047F93" w:rsidRDefault="00047F93">
    <w:pPr>
      <w:pStyle w:val="ad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7F93" w:rsidRPr="0034294D" w:rsidRDefault="00047F93" w:rsidP="00A21E6D">
    <w:pPr>
      <w:spacing w:after="0" w:line="360" w:lineRule="auto"/>
      <w:jc w:val="center"/>
      <w:rPr>
        <w:rFonts w:ascii="Times New Roman" w:eastAsia="Calibri" w:hAnsi="Times New Roman" w:cs="Times New Roman"/>
        <w:sz w:val="28"/>
        <w:szCs w:val="28"/>
      </w:rPr>
    </w:pPr>
    <w:r w:rsidRPr="0034294D">
      <w:rPr>
        <w:rFonts w:ascii="Times New Roman" w:eastAsia="Calibri" w:hAnsi="Times New Roman" w:cs="Times New Roman"/>
        <w:sz w:val="28"/>
        <w:szCs w:val="28"/>
      </w:rPr>
      <w:t>Новосибирск</w:t>
    </w:r>
  </w:p>
  <w:p w:rsidR="00047F93" w:rsidRPr="00A21E6D" w:rsidRDefault="00047F93" w:rsidP="00A21E6D">
    <w:pPr>
      <w:spacing w:after="0" w:line="360" w:lineRule="auto"/>
      <w:jc w:val="center"/>
      <w:rPr>
        <w:rFonts w:ascii="Times New Roman" w:eastAsia="Calibri" w:hAnsi="Times New Roman" w:cs="Times New Roman"/>
        <w:sz w:val="28"/>
        <w:szCs w:val="28"/>
        <w:lang w:val="en-US"/>
      </w:rPr>
    </w:pPr>
    <w:r w:rsidRPr="0034294D">
      <w:rPr>
        <w:rFonts w:ascii="Times New Roman" w:eastAsia="Calibri" w:hAnsi="Times New Roman" w:cs="Times New Roman"/>
        <w:sz w:val="28"/>
        <w:szCs w:val="28"/>
      </w:rPr>
      <w:t>20</w:t>
    </w:r>
    <w:r w:rsidRPr="0034294D">
      <w:rPr>
        <w:rFonts w:ascii="Times New Roman" w:eastAsia="Calibri" w:hAnsi="Times New Roman" w:cs="Times New Roman"/>
        <w:sz w:val="28"/>
        <w:szCs w:val="28"/>
        <w:lang w:val="en-US"/>
      </w:rPr>
      <w:t>22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7F93" w:rsidRDefault="00047F93" w:rsidP="00A372D9">
      <w:pPr>
        <w:spacing w:after="0" w:line="240" w:lineRule="auto"/>
      </w:pPr>
      <w:r>
        <w:separator/>
      </w:r>
    </w:p>
  </w:footnote>
  <w:footnote w:type="continuationSeparator" w:id="0">
    <w:p w:rsidR="00047F93" w:rsidRDefault="00047F93" w:rsidP="00A37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41C45"/>
    <w:multiLevelType w:val="hybridMultilevel"/>
    <w:tmpl w:val="0C2AFE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2F3597D"/>
    <w:multiLevelType w:val="hybridMultilevel"/>
    <w:tmpl w:val="911447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B84658D"/>
    <w:multiLevelType w:val="hybridMultilevel"/>
    <w:tmpl w:val="2836FE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1A34A81"/>
    <w:multiLevelType w:val="hybridMultilevel"/>
    <w:tmpl w:val="1310C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7750A33"/>
    <w:multiLevelType w:val="hybridMultilevel"/>
    <w:tmpl w:val="EA1014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015098D"/>
    <w:multiLevelType w:val="hybridMultilevel"/>
    <w:tmpl w:val="14A0A3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38D62C3"/>
    <w:multiLevelType w:val="hybridMultilevel"/>
    <w:tmpl w:val="1F16F3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6860173"/>
    <w:multiLevelType w:val="hybridMultilevel"/>
    <w:tmpl w:val="771A96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CA7243B"/>
    <w:multiLevelType w:val="hybridMultilevel"/>
    <w:tmpl w:val="71F8DA28"/>
    <w:lvl w:ilvl="0" w:tplc="B70854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0C45883"/>
    <w:multiLevelType w:val="hybridMultilevel"/>
    <w:tmpl w:val="D7A8D9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4F06771"/>
    <w:multiLevelType w:val="hybridMultilevel"/>
    <w:tmpl w:val="111259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50B02D9F"/>
    <w:multiLevelType w:val="hybridMultilevel"/>
    <w:tmpl w:val="0C2AFE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E82454E"/>
    <w:multiLevelType w:val="hybridMultilevel"/>
    <w:tmpl w:val="28E09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6D3414F"/>
    <w:multiLevelType w:val="multilevel"/>
    <w:tmpl w:val="8546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686E32"/>
    <w:multiLevelType w:val="hybridMultilevel"/>
    <w:tmpl w:val="A656B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5"/>
  </w:num>
  <w:num w:numId="4">
    <w:abstractNumId w:val="14"/>
  </w:num>
  <w:num w:numId="5">
    <w:abstractNumId w:val="11"/>
  </w:num>
  <w:num w:numId="6">
    <w:abstractNumId w:val="11"/>
  </w:num>
  <w:num w:numId="7">
    <w:abstractNumId w:val="7"/>
  </w:num>
  <w:num w:numId="8">
    <w:abstractNumId w:val="3"/>
  </w:num>
  <w:num w:numId="9">
    <w:abstractNumId w:val="3"/>
  </w:num>
  <w:num w:numId="10">
    <w:abstractNumId w:val="4"/>
  </w:num>
  <w:num w:numId="11">
    <w:abstractNumId w:val="0"/>
  </w:num>
  <w:num w:numId="12">
    <w:abstractNumId w:val="10"/>
  </w:num>
  <w:num w:numId="13">
    <w:abstractNumId w:val="13"/>
  </w:num>
  <w:num w:numId="14">
    <w:abstractNumId w:val="2"/>
  </w:num>
  <w:num w:numId="15">
    <w:abstractNumId w:val="12"/>
  </w:num>
  <w:num w:numId="16">
    <w:abstractNumId w:val="9"/>
  </w:num>
  <w:num w:numId="17">
    <w:abstractNumId w:val="1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F3119"/>
    <w:rsid w:val="00002516"/>
    <w:rsid w:val="000106F5"/>
    <w:rsid w:val="00047F93"/>
    <w:rsid w:val="0005538A"/>
    <w:rsid w:val="00077F26"/>
    <w:rsid w:val="00096245"/>
    <w:rsid w:val="000A795F"/>
    <w:rsid w:val="000B77A6"/>
    <w:rsid w:val="0014127F"/>
    <w:rsid w:val="00190B2C"/>
    <w:rsid w:val="001F1DE0"/>
    <w:rsid w:val="00223B82"/>
    <w:rsid w:val="002275BB"/>
    <w:rsid w:val="00236DDA"/>
    <w:rsid w:val="002412D6"/>
    <w:rsid w:val="002619F0"/>
    <w:rsid w:val="00261B88"/>
    <w:rsid w:val="002A7E30"/>
    <w:rsid w:val="002B4B58"/>
    <w:rsid w:val="002F06DD"/>
    <w:rsid w:val="003362AE"/>
    <w:rsid w:val="0034294D"/>
    <w:rsid w:val="003522CB"/>
    <w:rsid w:val="003564FF"/>
    <w:rsid w:val="00390E5C"/>
    <w:rsid w:val="003936D8"/>
    <w:rsid w:val="003A3BB0"/>
    <w:rsid w:val="003D307E"/>
    <w:rsid w:val="003D6A05"/>
    <w:rsid w:val="003D7E5C"/>
    <w:rsid w:val="003F2A31"/>
    <w:rsid w:val="00427539"/>
    <w:rsid w:val="00460520"/>
    <w:rsid w:val="004649C1"/>
    <w:rsid w:val="00472583"/>
    <w:rsid w:val="004B2CD6"/>
    <w:rsid w:val="004D4B60"/>
    <w:rsid w:val="004F3119"/>
    <w:rsid w:val="00540E4F"/>
    <w:rsid w:val="005F16D6"/>
    <w:rsid w:val="005F75CD"/>
    <w:rsid w:val="00601E98"/>
    <w:rsid w:val="006370B4"/>
    <w:rsid w:val="006625B7"/>
    <w:rsid w:val="00675661"/>
    <w:rsid w:val="00682F5F"/>
    <w:rsid w:val="00696B83"/>
    <w:rsid w:val="006A5632"/>
    <w:rsid w:val="006B5E94"/>
    <w:rsid w:val="006D5405"/>
    <w:rsid w:val="0070035B"/>
    <w:rsid w:val="007548F2"/>
    <w:rsid w:val="00775E3A"/>
    <w:rsid w:val="00795E36"/>
    <w:rsid w:val="007B5930"/>
    <w:rsid w:val="007D301A"/>
    <w:rsid w:val="007D3C5C"/>
    <w:rsid w:val="00800255"/>
    <w:rsid w:val="00866C7C"/>
    <w:rsid w:val="008910F9"/>
    <w:rsid w:val="008A179A"/>
    <w:rsid w:val="008C568E"/>
    <w:rsid w:val="00913F37"/>
    <w:rsid w:val="00913F8F"/>
    <w:rsid w:val="0097466B"/>
    <w:rsid w:val="00982071"/>
    <w:rsid w:val="009B3CCF"/>
    <w:rsid w:val="009B549A"/>
    <w:rsid w:val="009C1503"/>
    <w:rsid w:val="00A0575C"/>
    <w:rsid w:val="00A21E6D"/>
    <w:rsid w:val="00A372D9"/>
    <w:rsid w:val="00A86802"/>
    <w:rsid w:val="00AA6104"/>
    <w:rsid w:val="00AE1EB1"/>
    <w:rsid w:val="00AF399A"/>
    <w:rsid w:val="00B31410"/>
    <w:rsid w:val="00B32030"/>
    <w:rsid w:val="00B63398"/>
    <w:rsid w:val="00C332A3"/>
    <w:rsid w:val="00C87062"/>
    <w:rsid w:val="00CC7588"/>
    <w:rsid w:val="00D266B2"/>
    <w:rsid w:val="00D5410C"/>
    <w:rsid w:val="00D9406A"/>
    <w:rsid w:val="00E0143B"/>
    <w:rsid w:val="00E1782E"/>
    <w:rsid w:val="00E4052B"/>
    <w:rsid w:val="00E810BE"/>
    <w:rsid w:val="00EF57E3"/>
    <w:rsid w:val="00F03683"/>
    <w:rsid w:val="00F137DF"/>
    <w:rsid w:val="00F420EF"/>
    <w:rsid w:val="00F67520"/>
    <w:rsid w:val="00F80304"/>
    <w:rsid w:val="00FA54C1"/>
    <w:rsid w:val="00FB4D84"/>
    <w:rsid w:val="00FD6315"/>
    <w:rsid w:val="00FD71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1503"/>
  </w:style>
  <w:style w:type="paragraph" w:styleId="1">
    <w:name w:val="heading 1"/>
    <w:basedOn w:val="a"/>
    <w:next w:val="a"/>
    <w:link w:val="10"/>
    <w:uiPriority w:val="9"/>
    <w:qFormat/>
    <w:rsid w:val="00795E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E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1"/>
    <w:basedOn w:val="a"/>
    <w:link w:val="12"/>
    <w:qFormat/>
    <w:rsid w:val="00696B83"/>
    <w:pPr>
      <w:spacing w:after="360" w:line="360" w:lineRule="auto"/>
      <w:jc w:val="center"/>
    </w:pPr>
    <w:rPr>
      <w:rFonts w:ascii="Times New Roman" w:eastAsia="Calibri" w:hAnsi="Times New Roman" w:cs="Times New Roman"/>
      <w:b/>
      <w:sz w:val="32"/>
      <w:szCs w:val="28"/>
    </w:rPr>
  </w:style>
  <w:style w:type="paragraph" w:customStyle="1" w:styleId="21">
    <w:name w:val="заг2"/>
    <w:link w:val="22"/>
    <w:qFormat/>
    <w:rsid w:val="00696B83"/>
    <w:pPr>
      <w:spacing w:after="360" w:line="360" w:lineRule="auto"/>
      <w:ind w:firstLine="709"/>
    </w:pPr>
    <w:rPr>
      <w:rFonts w:ascii="Times New Roman" w:eastAsia="Calibri" w:hAnsi="Times New Roman" w:cs="Times New Roman"/>
      <w:b/>
      <w:sz w:val="28"/>
      <w:szCs w:val="28"/>
    </w:rPr>
  </w:style>
  <w:style w:type="character" w:customStyle="1" w:styleId="12">
    <w:name w:val="заг1 Знак"/>
    <w:basedOn w:val="a0"/>
    <w:link w:val="11"/>
    <w:rsid w:val="00696B83"/>
    <w:rPr>
      <w:rFonts w:ascii="Times New Roman" w:eastAsia="Calibri" w:hAnsi="Times New Roman" w:cs="Times New Roman"/>
      <w:b/>
      <w:sz w:val="32"/>
      <w:szCs w:val="28"/>
    </w:rPr>
  </w:style>
  <w:style w:type="paragraph" w:styleId="a3">
    <w:name w:val="List Paragraph"/>
    <w:basedOn w:val="a"/>
    <w:uiPriority w:val="34"/>
    <w:qFormat/>
    <w:rsid w:val="00601E98"/>
    <w:pPr>
      <w:ind w:left="720"/>
      <w:contextualSpacing/>
    </w:pPr>
  </w:style>
  <w:style w:type="character" w:customStyle="1" w:styleId="22">
    <w:name w:val="заг2 Знак"/>
    <w:basedOn w:val="12"/>
    <w:link w:val="21"/>
    <w:rsid w:val="00696B83"/>
    <w:rPr>
      <w:sz w:val="28"/>
    </w:rPr>
  </w:style>
  <w:style w:type="paragraph" w:customStyle="1" w:styleId="a4">
    <w:name w:val="текст"/>
    <w:basedOn w:val="a"/>
    <w:link w:val="a5"/>
    <w:qFormat/>
    <w:rsid w:val="00E0143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a6">
    <w:name w:val="рис"/>
    <w:basedOn w:val="a"/>
    <w:link w:val="a7"/>
    <w:qFormat/>
    <w:rsid w:val="00E0143B"/>
    <w:pPr>
      <w:spacing w:after="0" w:line="360" w:lineRule="auto"/>
      <w:jc w:val="center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5">
    <w:name w:val="текст Знак"/>
    <w:basedOn w:val="a0"/>
    <w:link w:val="a4"/>
    <w:rsid w:val="00E0143B"/>
    <w:rPr>
      <w:rFonts w:ascii="Times New Roman" w:eastAsia="Calibri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95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7">
    <w:name w:val="рис Знак"/>
    <w:basedOn w:val="a0"/>
    <w:link w:val="a6"/>
    <w:rsid w:val="00E0143B"/>
    <w:rPr>
      <w:rFonts w:ascii="Times New Roman" w:eastAsia="Calibri" w:hAnsi="Times New Roman" w:cs="Times New Roman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795E36"/>
    <w:pPr>
      <w:spacing w:after="0" w:line="36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95E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795E3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95E36"/>
    <w:pPr>
      <w:spacing w:after="0" w:line="360" w:lineRule="auto"/>
      <w:ind w:left="221"/>
    </w:pPr>
    <w:rPr>
      <w:rFonts w:ascii="Times New Roman" w:hAnsi="Times New Roman"/>
      <w:sz w:val="28"/>
    </w:rPr>
  </w:style>
  <w:style w:type="character" w:customStyle="1" w:styleId="a9">
    <w:name w:val="тетст Знак"/>
    <w:basedOn w:val="a0"/>
    <w:link w:val="aa"/>
    <w:locked/>
    <w:rsid w:val="00FB4D84"/>
    <w:rPr>
      <w:rFonts w:ascii="Times New Roman" w:hAnsi="Times New Roman" w:cs="Times New Roman"/>
      <w:sz w:val="28"/>
      <w:szCs w:val="28"/>
    </w:rPr>
  </w:style>
  <w:style w:type="paragraph" w:customStyle="1" w:styleId="aa">
    <w:name w:val="тетст"/>
    <w:basedOn w:val="a"/>
    <w:link w:val="a9"/>
    <w:qFormat/>
    <w:rsid w:val="00FB4D8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b">
    <w:name w:val="header"/>
    <w:basedOn w:val="a"/>
    <w:link w:val="ac"/>
    <w:uiPriority w:val="99"/>
    <w:unhideWhenUsed/>
    <w:rsid w:val="00A372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372D9"/>
  </w:style>
  <w:style w:type="paragraph" w:styleId="ad">
    <w:name w:val="footer"/>
    <w:basedOn w:val="a"/>
    <w:link w:val="ae"/>
    <w:uiPriority w:val="99"/>
    <w:unhideWhenUsed/>
    <w:rsid w:val="00A372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372D9"/>
  </w:style>
  <w:style w:type="paragraph" w:styleId="af">
    <w:name w:val="Normal (Web)"/>
    <w:basedOn w:val="a"/>
    <w:uiPriority w:val="99"/>
    <w:semiHidden/>
    <w:unhideWhenUsed/>
    <w:rsid w:val="008C5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F5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EF57E3"/>
    <w:rPr>
      <w:rFonts w:ascii="Tahoma" w:hAnsi="Tahoma" w:cs="Tahoma"/>
      <w:sz w:val="16"/>
      <w:szCs w:val="16"/>
    </w:rPr>
  </w:style>
  <w:style w:type="character" w:styleId="af2">
    <w:name w:val="Strong"/>
    <w:basedOn w:val="a0"/>
    <w:uiPriority w:val="22"/>
    <w:qFormat/>
    <w:rsid w:val="00866C7C"/>
    <w:rPr>
      <w:b/>
      <w:bCs/>
    </w:rPr>
  </w:style>
  <w:style w:type="paragraph" w:customStyle="1" w:styleId="Text">
    <w:name w:val="Text"/>
    <w:basedOn w:val="a"/>
    <w:link w:val="Text0"/>
    <w:qFormat/>
    <w:rsid w:val="00047F93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Text0">
    <w:name w:val="Text Знак"/>
    <w:basedOn w:val="a0"/>
    <w:link w:val="Text"/>
    <w:rsid w:val="00047F93"/>
    <w:rPr>
      <w:rFonts w:ascii="Times New Roman" w:eastAsia="Calibri" w:hAnsi="Times New Roman" w:cs="Times New Roman"/>
      <w:sz w:val="28"/>
      <w:szCs w:val="28"/>
    </w:rPr>
  </w:style>
  <w:style w:type="paragraph" w:customStyle="1" w:styleId="af3">
    <w:name w:val="код заг"/>
    <w:basedOn w:val="a4"/>
    <w:link w:val="af4"/>
    <w:qFormat/>
    <w:rsid w:val="002B4B58"/>
    <w:pPr>
      <w:spacing w:after="360"/>
    </w:pPr>
  </w:style>
  <w:style w:type="character" w:customStyle="1" w:styleId="af4">
    <w:name w:val="код заг Знак"/>
    <w:basedOn w:val="a5"/>
    <w:link w:val="af3"/>
    <w:rsid w:val="002B4B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C9C68-B7E9-489B-931C-4FCAE4779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44</Pages>
  <Words>4812</Words>
  <Characters>27433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Воробьев</dc:creator>
  <cp:keywords/>
  <dc:description/>
  <cp:lastModifiedBy>VorobevIV</cp:lastModifiedBy>
  <cp:revision>75</cp:revision>
  <dcterms:created xsi:type="dcterms:W3CDTF">2022-04-20T13:33:00Z</dcterms:created>
  <dcterms:modified xsi:type="dcterms:W3CDTF">2022-05-27T07:49:00Z</dcterms:modified>
</cp:coreProperties>
</file>