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703" w:rsidRPr="004E5E02" w:rsidRDefault="004E5E02" w:rsidP="004E5E02">
      <w:pPr>
        <w:jc w:val="center"/>
        <w:rPr>
          <w:b/>
          <w:sz w:val="44"/>
          <w:szCs w:val="44"/>
        </w:rPr>
      </w:pPr>
      <w:r w:rsidRPr="004E5E02">
        <w:rPr>
          <w:rFonts w:hint="eastAsia"/>
          <w:b/>
          <w:sz w:val="44"/>
          <w:szCs w:val="44"/>
        </w:rPr>
        <w:t>V</w:t>
      </w:r>
      <w:r w:rsidRPr="004E5E02">
        <w:rPr>
          <w:b/>
          <w:sz w:val="44"/>
          <w:szCs w:val="44"/>
        </w:rPr>
        <w:t>MM</w:t>
      </w:r>
      <w:r w:rsidRPr="004E5E02">
        <w:rPr>
          <w:rFonts w:hint="eastAsia"/>
          <w:b/>
          <w:sz w:val="44"/>
          <w:szCs w:val="44"/>
        </w:rPr>
        <w:t>数据</w:t>
      </w:r>
      <w:r w:rsidRPr="004E5E02">
        <w:rPr>
          <w:b/>
          <w:sz w:val="44"/>
          <w:szCs w:val="44"/>
        </w:rPr>
        <w:t>格式说明</w:t>
      </w:r>
      <w:r w:rsidRPr="004E5E02">
        <w:rPr>
          <w:rFonts w:hint="eastAsia"/>
          <w:b/>
          <w:sz w:val="44"/>
          <w:szCs w:val="44"/>
        </w:rPr>
        <w:t>V</w:t>
      </w:r>
      <w:r w:rsidRPr="004E5E02">
        <w:rPr>
          <w:b/>
          <w:sz w:val="44"/>
          <w:szCs w:val="44"/>
        </w:rPr>
        <w:t>er1.1</w:t>
      </w:r>
    </w:p>
    <w:p w:rsidR="004E5E02" w:rsidRPr="00780703" w:rsidRDefault="004E5E02" w:rsidP="004E5E02">
      <w:pPr>
        <w:jc w:val="right"/>
      </w:pPr>
      <w:r>
        <w:rPr>
          <w:rFonts w:hint="eastAsia"/>
        </w:rPr>
        <w:t>修改时间</w:t>
      </w:r>
      <w:r>
        <w:t>：</w:t>
      </w:r>
      <w:r>
        <w:rPr>
          <w:rFonts w:hint="eastAsia"/>
        </w:rPr>
        <w:t>201910</w:t>
      </w:r>
      <w:r w:rsidR="00D33B12">
        <w:t>09</w:t>
      </w:r>
    </w:p>
    <w:p w:rsidR="00370941" w:rsidRPr="005F3801" w:rsidRDefault="00D33E33" w:rsidP="00D33E33">
      <w:pPr>
        <w:pStyle w:val="a7"/>
        <w:numPr>
          <w:ilvl w:val="0"/>
          <w:numId w:val="2"/>
        </w:numPr>
        <w:ind w:firstLineChars="0"/>
        <w:rPr>
          <w:b/>
          <w:sz w:val="24"/>
        </w:rPr>
      </w:pPr>
      <w:r w:rsidRPr="005F3801">
        <w:rPr>
          <w:rFonts w:hint="eastAsia"/>
          <w:b/>
          <w:sz w:val="24"/>
        </w:rPr>
        <w:t>原始数据文件</w:t>
      </w:r>
      <w:r w:rsidR="005F3801" w:rsidRPr="005F3801">
        <w:rPr>
          <w:rFonts w:hint="eastAsia"/>
          <w:b/>
          <w:sz w:val="24"/>
        </w:rPr>
        <w:tab/>
      </w:r>
      <w:r w:rsidRPr="005F3801">
        <w:rPr>
          <w:b/>
          <w:color w:val="FF0000"/>
          <w:sz w:val="24"/>
        </w:rPr>
        <w:t>以下均以</w:t>
      </w:r>
      <w:r w:rsidRPr="005F3801">
        <w:rPr>
          <w:rFonts w:hint="eastAsia"/>
          <w:b/>
          <w:color w:val="FF0000"/>
          <w:sz w:val="24"/>
        </w:rPr>
        <w:t>RUN</w:t>
      </w:r>
      <w:r w:rsidRPr="005F3801">
        <w:rPr>
          <w:b/>
          <w:color w:val="FF0000"/>
          <w:sz w:val="24"/>
        </w:rPr>
        <w:t>86</w:t>
      </w:r>
      <w:r w:rsidRPr="005F3801">
        <w:rPr>
          <w:rFonts w:hint="eastAsia"/>
          <w:b/>
          <w:color w:val="FF0000"/>
          <w:sz w:val="24"/>
        </w:rPr>
        <w:t>数据</w:t>
      </w:r>
      <w:r w:rsidRPr="005F3801">
        <w:rPr>
          <w:b/>
          <w:color w:val="FF0000"/>
          <w:sz w:val="24"/>
        </w:rPr>
        <w:t>为例。</w:t>
      </w:r>
    </w:p>
    <w:p w:rsidR="00D33E33" w:rsidRDefault="00D33E33" w:rsidP="00D33E3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B4AE74D" wp14:editId="6BB7FA36">
            <wp:extent cx="5274310" cy="582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33" w:rsidRDefault="00D33E33" w:rsidP="00D33E33">
      <w:pPr>
        <w:pStyle w:val="a7"/>
        <w:ind w:left="360" w:firstLineChars="0" w:firstLine="0"/>
      </w:pPr>
      <w:r>
        <w:rPr>
          <w:rFonts w:hint="eastAsia"/>
        </w:rPr>
        <w:t>原始数据</w:t>
      </w:r>
      <w:r>
        <w:t>文件</w:t>
      </w:r>
      <w:r>
        <w:rPr>
          <w:rFonts w:hint="eastAsia"/>
        </w:rPr>
        <w:t>为</w:t>
      </w:r>
      <w:r>
        <w:t>二进制</w:t>
      </w:r>
      <w:r>
        <w:rPr>
          <w:rFonts w:hint="eastAsia"/>
        </w:rPr>
        <w:t>文件</w:t>
      </w:r>
      <w:r>
        <w:t>，命名规则为</w:t>
      </w:r>
      <w:r>
        <w:rPr>
          <w:rFonts w:hint="eastAsia"/>
        </w:rPr>
        <w:t>1.bin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.bin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t>.bin</w:t>
      </w:r>
      <w:r>
        <w:rPr>
          <w:rFonts w:hint="eastAsia"/>
        </w:rPr>
        <w:t>以此类推</w:t>
      </w:r>
      <w:r>
        <w:t>。文件</w:t>
      </w:r>
      <w:r>
        <w:rPr>
          <w:rFonts w:hint="eastAsia"/>
        </w:rPr>
        <w:t>个数</w:t>
      </w:r>
      <w:r>
        <w:t>没有限制</w:t>
      </w:r>
      <w:r>
        <w:rPr>
          <w:rFonts w:hint="eastAsia"/>
        </w:rPr>
        <w:t>，</w:t>
      </w:r>
      <w:r>
        <w:t>最少</w:t>
      </w:r>
      <w:r>
        <w:rPr>
          <w:rFonts w:hint="eastAsia"/>
        </w:rPr>
        <w:t>只有</w:t>
      </w:r>
      <w:r>
        <w:t>一个文件</w:t>
      </w:r>
      <w:r>
        <w:rPr>
          <w:rFonts w:hint="eastAsia"/>
        </w:rPr>
        <w:t>；</w:t>
      </w:r>
      <w:r>
        <w:t>单个文件大小也没有限制</w:t>
      </w:r>
      <w:r>
        <w:rPr>
          <w:rFonts w:hint="eastAsia"/>
        </w:rPr>
        <w:t>但</w:t>
      </w:r>
      <w:r>
        <w:t>都是</w:t>
      </w:r>
      <w:r>
        <w:rPr>
          <w:rFonts w:hint="eastAsia"/>
        </w:rPr>
        <w:t>1KB</w:t>
      </w:r>
      <w:r>
        <w:rPr>
          <w:rFonts w:hint="eastAsia"/>
        </w:rPr>
        <w:t>的</w:t>
      </w:r>
      <w:r>
        <w:t>整数倍</w:t>
      </w:r>
      <w:r>
        <w:rPr>
          <w:rFonts w:hint="eastAsia"/>
        </w:rPr>
        <w:t>。</w:t>
      </w:r>
    </w:p>
    <w:p w:rsidR="00D33E33" w:rsidRPr="005F3801" w:rsidRDefault="00D33E33" w:rsidP="00D33E33">
      <w:pPr>
        <w:pStyle w:val="a7"/>
        <w:numPr>
          <w:ilvl w:val="0"/>
          <w:numId w:val="2"/>
        </w:numPr>
        <w:ind w:firstLineChars="0"/>
        <w:rPr>
          <w:b/>
          <w:sz w:val="24"/>
        </w:rPr>
      </w:pPr>
      <w:r w:rsidRPr="005F3801">
        <w:rPr>
          <w:rFonts w:hint="eastAsia"/>
          <w:b/>
          <w:sz w:val="24"/>
        </w:rPr>
        <w:t>三种数据</w:t>
      </w:r>
      <w:r w:rsidRPr="005F3801">
        <w:rPr>
          <w:b/>
          <w:sz w:val="24"/>
        </w:rPr>
        <w:t>帧</w:t>
      </w:r>
      <w:r w:rsidR="00FF7D2D" w:rsidRPr="005F3801">
        <w:rPr>
          <w:rFonts w:hint="eastAsia"/>
          <w:b/>
          <w:sz w:val="24"/>
        </w:rPr>
        <w:t>格式</w:t>
      </w:r>
    </w:p>
    <w:p w:rsidR="00D33E33" w:rsidRDefault="00D33E33" w:rsidP="00D33E33">
      <w:pPr>
        <w:pStyle w:val="a7"/>
        <w:ind w:left="360" w:firstLineChars="0" w:firstLine="0"/>
      </w:pPr>
      <w:r>
        <w:rPr>
          <w:rFonts w:hint="eastAsia"/>
        </w:rPr>
        <w:t>原始</w:t>
      </w:r>
      <w:r>
        <w:t>数据文件以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显示</w:t>
      </w:r>
      <w:r>
        <w:rPr>
          <w:rFonts w:hint="eastAsia"/>
        </w:rPr>
        <w:t>。</w:t>
      </w:r>
      <w:r w:rsidRPr="00D33E33">
        <w:rPr>
          <w:rFonts w:hint="eastAsia"/>
          <w:color w:val="FF0000"/>
        </w:rPr>
        <w:t>共有</w:t>
      </w:r>
      <w:r w:rsidRPr="00D33E33">
        <w:rPr>
          <w:color w:val="FF0000"/>
        </w:rPr>
        <w:t>三种不同的数据帧格式，</w:t>
      </w:r>
      <w:r w:rsidRPr="00D33E33">
        <w:rPr>
          <w:rFonts w:hint="eastAsia"/>
          <w:color w:val="FF0000"/>
        </w:rPr>
        <w:t>每种</w:t>
      </w:r>
      <w:r w:rsidRPr="00D33E33">
        <w:rPr>
          <w:color w:val="FF0000"/>
        </w:rPr>
        <w:t>数据帧均为</w:t>
      </w:r>
      <w:r w:rsidRPr="00D33E33">
        <w:rPr>
          <w:rFonts w:hint="eastAsia"/>
          <w:color w:val="FF0000"/>
        </w:rPr>
        <w:t>16</w:t>
      </w:r>
      <w:r w:rsidRPr="00D33E33">
        <w:rPr>
          <w:rFonts w:hint="eastAsia"/>
          <w:color w:val="FF0000"/>
        </w:rPr>
        <w:t>字节</w:t>
      </w:r>
      <w:r w:rsidRPr="00D33E33">
        <w:rPr>
          <w:color w:val="FF0000"/>
        </w:rPr>
        <w:t>。</w:t>
      </w:r>
      <w:r>
        <w:rPr>
          <w:rFonts w:hint="eastAsia"/>
        </w:rPr>
        <w:t>除此以外</w:t>
      </w:r>
      <w:r>
        <w:t>还有</w:t>
      </w:r>
      <w:r>
        <w:rPr>
          <w:rFonts w:hint="eastAsia"/>
        </w:rPr>
        <w:t>非法</w:t>
      </w:r>
      <w:r>
        <w:t>的数据</w:t>
      </w:r>
      <w:r>
        <w:rPr>
          <w:rFonts w:hint="eastAsia"/>
        </w:rPr>
        <w:t>帧</w:t>
      </w:r>
      <w:r>
        <w:t>需要剔除。</w:t>
      </w:r>
    </w:p>
    <w:p w:rsidR="00D33E33" w:rsidRDefault="00D33E33" w:rsidP="00D33E33">
      <w:pPr>
        <w:pStyle w:val="a7"/>
        <w:numPr>
          <w:ilvl w:val="0"/>
          <w:numId w:val="3"/>
        </w:numPr>
        <w:ind w:firstLineChars="0"/>
      </w:pPr>
      <w:r>
        <w:t>TDC</w:t>
      </w:r>
      <w:r>
        <w:rPr>
          <w:rFonts w:hint="eastAsia"/>
        </w:rPr>
        <w:t>数据帧</w:t>
      </w:r>
      <w:r>
        <w:t>，</w:t>
      </w:r>
      <w:r w:rsidR="00FF7D2D">
        <w:rPr>
          <w:rFonts w:hint="eastAsia"/>
        </w:rPr>
        <w:t>16</w:t>
      </w:r>
      <w:r w:rsidR="00FF7D2D">
        <w:rPr>
          <w:rFonts w:hint="eastAsia"/>
        </w:rPr>
        <w:t>字节</w:t>
      </w:r>
      <w:r w:rsidR="00FF7D2D">
        <w:t>，</w:t>
      </w:r>
      <w:r w:rsidR="00FF7D2D">
        <w:rPr>
          <w:rFonts w:hint="eastAsia"/>
        </w:rPr>
        <w:t>包含</w:t>
      </w:r>
      <w:r w:rsidR="00FF7D2D">
        <w:t>两组</w:t>
      </w:r>
      <w:r w:rsidR="00FF7D2D">
        <w:rPr>
          <w:rFonts w:hint="eastAsia"/>
        </w:rPr>
        <w:t>8</w:t>
      </w:r>
      <w:r w:rsidR="00FF7D2D">
        <w:rPr>
          <w:rFonts w:hint="eastAsia"/>
        </w:rPr>
        <w:t>字节</w:t>
      </w:r>
      <w:r w:rsidR="00FF7D2D">
        <w:t>的</w:t>
      </w:r>
      <w:r w:rsidR="00FF7D2D">
        <w:rPr>
          <w:rFonts w:hint="eastAsia"/>
        </w:rPr>
        <w:t>TDC</w:t>
      </w:r>
      <w:r w:rsidR="00FF7D2D">
        <w:rPr>
          <w:rFonts w:hint="eastAsia"/>
        </w:rPr>
        <w:t>数据（用途</w:t>
      </w:r>
      <w:r w:rsidR="00FF7D2D">
        <w:t>是作为</w:t>
      </w:r>
      <w:r w:rsidR="00FF7D2D">
        <w:rPr>
          <w:rFonts w:hint="eastAsia"/>
        </w:rPr>
        <w:t>两次</w:t>
      </w:r>
      <w:r w:rsidR="00FF7D2D">
        <w:t>事例的时间零点</w:t>
      </w:r>
      <w:r w:rsidR="00FF7D2D">
        <w:rPr>
          <w:rFonts w:hint="eastAsia"/>
        </w:rPr>
        <w:t>）</w:t>
      </w:r>
      <w:r w:rsidR="00FF7D2D">
        <w:t>，</w:t>
      </w:r>
      <w:r w:rsidR="00FF7D2D">
        <w:rPr>
          <w:rFonts w:hint="eastAsia"/>
        </w:rPr>
        <w:t>每组</w:t>
      </w:r>
      <w:r>
        <w:t>以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(</w:t>
      </w:r>
      <w:r>
        <w:t>h</w:t>
      </w:r>
      <w:r>
        <w:rPr>
          <w:rFonts w:hint="eastAsia"/>
        </w:rPr>
        <w:t>)</w:t>
      </w:r>
      <w:r>
        <w:rPr>
          <w:rFonts w:hint="eastAsia"/>
        </w:rPr>
        <w:t>为</w:t>
      </w:r>
      <w:r>
        <w:t>帧头</w:t>
      </w:r>
      <w:r w:rsidR="00FF7D2D">
        <w:rPr>
          <w:rFonts w:hint="eastAsia"/>
        </w:rPr>
        <w:t>但</w:t>
      </w:r>
      <w:r w:rsidR="00FF7D2D">
        <w:t>无帧尾</w:t>
      </w:r>
      <w:r>
        <w:t>，</w:t>
      </w:r>
      <w:r w:rsidR="00FF7D2D">
        <w:rPr>
          <w:rFonts w:hint="eastAsia"/>
        </w:rPr>
        <w:t>如下图</w:t>
      </w:r>
      <w:r w:rsidR="00FF7D2D">
        <w:t>高亮部分</w:t>
      </w:r>
      <w:r w:rsidR="00FF7D2D">
        <w:rPr>
          <w:rFonts w:hint="eastAsia"/>
        </w:rPr>
        <w:t>。</w:t>
      </w:r>
      <w:r w:rsidR="005F3801" w:rsidRPr="005F3801">
        <w:rPr>
          <w:rFonts w:hint="eastAsia"/>
          <w:color w:val="FF0000"/>
        </w:rPr>
        <w:t>目前</w:t>
      </w:r>
      <w:r w:rsidR="005F3801" w:rsidRPr="005F3801">
        <w:rPr>
          <w:color w:val="FF0000"/>
        </w:rPr>
        <w:t>可以直接判断</w:t>
      </w:r>
      <w:r w:rsidR="005F3801" w:rsidRPr="005F3801">
        <w:rPr>
          <w:rFonts w:hint="eastAsia"/>
          <w:color w:val="FF0000"/>
        </w:rPr>
        <w:t>到</w:t>
      </w:r>
      <w:r w:rsidR="005F3801" w:rsidRPr="005F3801">
        <w:rPr>
          <w:rFonts w:hint="eastAsia"/>
          <w:color w:val="FF0000"/>
        </w:rPr>
        <w:t>TDC</w:t>
      </w:r>
      <w:r w:rsidR="005F3801" w:rsidRPr="005F3801">
        <w:rPr>
          <w:rFonts w:hint="eastAsia"/>
          <w:color w:val="FF0000"/>
        </w:rPr>
        <w:t>数据帧</w:t>
      </w:r>
      <w:r w:rsidR="005F3801">
        <w:rPr>
          <w:rFonts w:hint="eastAsia"/>
          <w:color w:val="FF0000"/>
        </w:rPr>
        <w:t>后</w:t>
      </w:r>
      <w:r w:rsidR="005F3801" w:rsidRPr="005F3801">
        <w:rPr>
          <w:color w:val="FF0000"/>
        </w:rPr>
        <w:t>跳过它即可。</w:t>
      </w:r>
      <w:r w:rsidR="00FF7D2D">
        <w:rPr>
          <w:rFonts w:hint="eastAsia"/>
        </w:rPr>
        <w:t>以</w:t>
      </w:r>
      <w:r w:rsidR="00FF7D2D">
        <w:t>其中一组</w:t>
      </w:r>
      <w:r w:rsidR="00FF7D2D">
        <w:rPr>
          <w:rFonts w:hint="eastAsia"/>
        </w:rPr>
        <w:t>8</w:t>
      </w:r>
      <w:r w:rsidR="00FF7D2D">
        <w:rPr>
          <w:rFonts w:hint="eastAsia"/>
        </w:rPr>
        <w:t>字节</w:t>
      </w:r>
      <w:r w:rsidR="00FF7D2D">
        <w:t>数据</w:t>
      </w:r>
      <w:r w:rsidR="00FF7D2D">
        <w:rPr>
          <w:rFonts w:hint="eastAsia"/>
        </w:rPr>
        <w:t>ab_c0_0f_73_9c_a2_37_a6(</w:t>
      </w:r>
      <w:r w:rsidR="00FF7D2D">
        <w:t>h</w:t>
      </w:r>
      <w:r w:rsidR="00FF7D2D">
        <w:rPr>
          <w:rFonts w:hint="eastAsia"/>
        </w:rPr>
        <w:t>)</w:t>
      </w:r>
      <w:r w:rsidR="00FF7D2D">
        <w:t>为例</w:t>
      </w:r>
      <w:r w:rsidR="00FF7D2D">
        <w:rPr>
          <w:rFonts w:hint="eastAsia"/>
        </w:rPr>
        <w:t>，</w:t>
      </w:r>
      <w:r w:rsidR="00FF7D2D">
        <w:t>将</w:t>
      </w:r>
      <w:r w:rsidR="00FF7D2D">
        <w:rPr>
          <w:rFonts w:hint="eastAsia"/>
        </w:rPr>
        <w:t>第二</w:t>
      </w:r>
      <w:r w:rsidR="00FF7D2D">
        <w:t>字节后</w:t>
      </w:r>
      <w:r w:rsidR="00FF7D2D">
        <w:rPr>
          <w:rFonts w:hint="eastAsia"/>
        </w:rPr>
        <w:t>4</w:t>
      </w:r>
      <w:r w:rsidR="00FF7D2D">
        <w:rPr>
          <w:rFonts w:hint="eastAsia"/>
        </w:rPr>
        <w:t>位与</w:t>
      </w:r>
      <w:r w:rsidR="00FF7D2D">
        <w:t>第三字节、第四字节</w:t>
      </w:r>
      <w:r w:rsidR="00FF7D2D">
        <w:rPr>
          <w:rFonts w:hint="eastAsia"/>
        </w:rPr>
        <w:t>前</w:t>
      </w:r>
      <w:r w:rsidR="00FF7D2D">
        <w:t>四位顺序拼接，组成</w:t>
      </w:r>
      <w:r w:rsidR="00FF7D2D">
        <w:rPr>
          <w:rFonts w:hint="eastAsia"/>
        </w:rPr>
        <w:t>00f7(</w:t>
      </w:r>
      <w:r w:rsidR="00FF7D2D">
        <w:t>h</w:t>
      </w:r>
      <w:r w:rsidR="00FF7D2D">
        <w:rPr>
          <w:rFonts w:hint="eastAsia"/>
        </w:rPr>
        <w:t>)</w:t>
      </w:r>
      <w:r w:rsidR="00FF7D2D">
        <w:rPr>
          <w:rFonts w:hint="eastAsia"/>
        </w:rPr>
        <w:t>，</w:t>
      </w:r>
      <w:r w:rsidR="00FF7D2D">
        <w:t>转为十进制数</w:t>
      </w:r>
      <w:r w:rsidR="00FF7D2D">
        <w:t>247</w:t>
      </w:r>
      <w:r w:rsidR="00FF7D2D">
        <w:rPr>
          <w:rFonts w:hint="eastAsia"/>
        </w:rPr>
        <w:t>(</w:t>
      </w:r>
      <w:r w:rsidR="00FF7D2D">
        <w:t>d</w:t>
      </w:r>
      <w:r w:rsidR="00FF7D2D">
        <w:rPr>
          <w:rFonts w:hint="eastAsia"/>
        </w:rPr>
        <w:t>)</w:t>
      </w:r>
      <w:r w:rsidR="00FF7D2D">
        <w:t>，名称为</w:t>
      </w:r>
      <w:proofErr w:type="spellStart"/>
      <w:r w:rsidR="00FB6F20" w:rsidRPr="0018669E">
        <w:rPr>
          <w:highlight w:val="yellow"/>
        </w:rPr>
        <w:t>TDC</w:t>
      </w:r>
      <w:r w:rsidR="00FF7D2D" w:rsidRPr="0018669E">
        <w:rPr>
          <w:rFonts w:hint="eastAsia"/>
          <w:highlight w:val="yellow"/>
        </w:rPr>
        <w:t>_T</w:t>
      </w:r>
      <w:r w:rsidR="00915600" w:rsidRPr="0018669E">
        <w:rPr>
          <w:highlight w:val="yellow"/>
        </w:rPr>
        <w:t>rig</w:t>
      </w:r>
      <w:r w:rsidR="00FF7D2D" w:rsidRPr="0018669E">
        <w:rPr>
          <w:highlight w:val="yellow"/>
        </w:rPr>
        <w:t>ID</w:t>
      </w:r>
      <w:proofErr w:type="spellEnd"/>
      <w:r w:rsidR="00FB6F20">
        <w:rPr>
          <w:rFonts w:hint="eastAsia"/>
        </w:rPr>
        <w:t>；</w:t>
      </w:r>
      <w:r w:rsidR="00FB6F20">
        <w:t>第四字节后四位与第五字节顺序拼接，组成</w:t>
      </w:r>
      <w:r w:rsidR="00FB6F20">
        <w:rPr>
          <w:rFonts w:hint="eastAsia"/>
        </w:rPr>
        <w:t>39c(</w:t>
      </w:r>
      <w:r w:rsidR="00FB6F20">
        <w:t>h</w:t>
      </w:r>
      <w:r w:rsidR="00FB6F20">
        <w:rPr>
          <w:rFonts w:hint="eastAsia"/>
        </w:rPr>
        <w:t>)</w:t>
      </w:r>
      <w:r w:rsidR="00FB6F20">
        <w:rPr>
          <w:rFonts w:hint="eastAsia"/>
        </w:rPr>
        <w:t>，</w:t>
      </w:r>
      <w:r w:rsidR="00FB6F20">
        <w:t>转为十进制数</w:t>
      </w:r>
      <w:r w:rsidR="00FB6F20">
        <w:t>924</w:t>
      </w:r>
      <w:r w:rsidR="00FB6F20">
        <w:rPr>
          <w:rFonts w:hint="eastAsia"/>
        </w:rPr>
        <w:t>(</w:t>
      </w:r>
      <w:r w:rsidR="00FB6F20">
        <w:t>d</w:t>
      </w:r>
      <w:r w:rsidR="00FB6F20">
        <w:rPr>
          <w:rFonts w:hint="eastAsia"/>
        </w:rPr>
        <w:t>)</w:t>
      </w:r>
      <w:r w:rsidR="00FB6F20">
        <w:rPr>
          <w:rFonts w:hint="eastAsia"/>
        </w:rPr>
        <w:t>，</w:t>
      </w:r>
      <w:r w:rsidR="00FB6F20">
        <w:t>名称记为</w:t>
      </w:r>
      <w:proofErr w:type="spellStart"/>
      <w:r w:rsidR="00FB6F20" w:rsidRPr="0018669E">
        <w:rPr>
          <w:rFonts w:hint="eastAsia"/>
          <w:highlight w:val="yellow"/>
        </w:rPr>
        <w:t>T</w:t>
      </w:r>
      <w:r w:rsidR="00FB6F20" w:rsidRPr="0018669E">
        <w:rPr>
          <w:highlight w:val="yellow"/>
        </w:rPr>
        <w:t>rigBCID</w:t>
      </w:r>
      <w:proofErr w:type="spellEnd"/>
      <w:r w:rsidR="007C741E">
        <w:rPr>
          <w:rFonts w:hint="eastAsia"/>
        </w:rPr>
        <w:t>；第六字节</w:t>
      </w:r>
      <w:r w:rsidR="007C741E">
        <w:t>前四位</w:t>
      </w:r>
      <w:r w:rsidR="007C741E">
        <w:rPr>
          <w:rFonts w:hint="eastAsia"/>
        </w:rPr>
        <w:t>a(</w:t>
      </w:r>
      <w:r w:rsidR="007C741E">
        <w:t>h</w:t>
      </w:r>
      <w:r w:rsidR="007C741E">
        <w:rPr>
          <w:rFonts w:hint="eastAsia"/>
        </w:rPr>
        <w:t>)</w:t>
      </w:r>
      <w:r w:rsidR="007C741E">
        <w:t>和后四位</w:t>
      </w:r>
      <w:r w:rsidR="007C741E">
        <w:rPr>
          <w:rFonts w:hint="eastAsia"/>
        </w:rPr>
        <w:t>2(</w:t>
      </w:r>
      <w:r w:rsidR="007C741E">
        <w:t>h</w:t>
      </w:r>
      <w:r w:rsidR="007C741E">
        <w:rPr>
          <w:rFonts w:hint="eastAsia"/>
        </w:rPr>
        <w:t>)</w:t>
      </w:r>
      <w:r w:rsidR="007C741E">
        <w:t>，分别做</w:t>
      </w:r>
      <w:r w:rsidR="007C741E">
        <w:rPr>
          <w:rFonts w:hint="eastAsia"/>
        </w:rPr>
        <w:t>一次</w:t>
      </w:r>
      <w:r w:rsidR="007C741E">
        <w:rPr>
          <w:rFonts w:hint="eastAsia"/>
        </w:rPr>
        <w:t>4</w:t>
      </w:r>
      <w:r w:rsidR="007C741E">
        <w:t>bit</w:t>
      </w:r>
      <w:r w:rsidR="007C741E">
        <w:rPr>
          <w:rFonts w:hint="eastAsia"/>
        </w:rPr>
        <w:t>格雷码</w:t>
      </w:r>
      <w:r w:rsidR="007C741E">
        <w:t>转</w:t>
      </w:r>
      <w:r w:rsidR="007C741E">
        <w:rPr>
          <w:rFonts w:hint="eastAsia"/>
        </w:rPr>
        <w:t>4bit</w:t>
      </w:r>
      <w:r w:rsidR="007C741E">
        <w:rPr>
          <w:rFonts w:hint="eastAsia"/>
        </w:rPr>
        <w:t>二进制</w:t>
      </w:r>
      <w:r w:rsidR="007C741E">
        <w:t>数的转换，然后再转换为</w:t>
      </w:r>
      <w:r w:rsidR="007C741E">
        <w:rPr>
          <w:rFonts w:hint="eastAsia"/>
        </w:rPr>
        <w:t>十进制数</w:t>
      </w:r>
      <w:r w:rsidR="007C741E">
        <w:t>，得到</w:t>
      </w:r>
      <w:r w:rsidR="007C741E">
        <w:rPr>
          <w:rFonts w:hint="eastAsia"/>
        </w:rPr>
        <w:t>12(</w:t>
      </w:r>
      <w:r w:rsidR="007C741E">
        <w:t>d</w:t>
      </w:r>
      <w:r w:rsidR="007C741E">
        <w:rPr>
          <w:rFonts w:hint="eastAsia"/>
        </w:rPr>
        <w:t>)</w:t>
      </w:r>
      <w:r w:rsidR="007C741E">
        <w:rPr>
          <w:rFonts w:hint="eastAsia"/>
        </w:rPr>
        <w:t>和</w:t>
      </w:r>
      <w:r w:rsidR="007C741E">
        <w:rPr>
          <w:rFonts w:hint="eastAsia"/>
        </w:rPr>
        <w:t>3(</w:t>
      </w:r>
      <w:r w:rsidR="007C741E">
        <w:t>d</w:t>
      </w:r>
      <w:r w:rsidR="007C741E">
        <w:rPr>
          <w:rFonts w:hint="eastAsia"/>
        </w:rPr>
        <w:t>)</w:t>
      </w:r>
      <w:r w:rsidR="007C741E">
        <w:rPr>
          <w:rFonts w:hint="eastAsia"/>
        </w:rPr>
        <w:t>，用</w:t>
      </w:r>
      <w:r w:rsidR="007C741E">
        <w:t>后者减去前者，如果</w:t>
      </w:r>
      <w:r w:rsidR="007C741E">
        <w:rPr>
          <w:rFonts w:hint="eastAsia"/>
        </w:rPr>
        <w:t>结果</w:t>
      </w:r>
      <w:r w:rsidR="007C741E">
        <w:t>大于</w:t>
      </w:r>
      <w:r w:rsidR="007C741E">
        <w:rPr>
          <w:rFonts w:hint="eastAsia"/>
        </w:rPr>
        <w:t>0</w:t>
      </w:r>
      <w:r w:rsidR="007C741E">
        <w:rPr>
          <w:rFonts w:hint="eastAsia"/>
        </w:rPr>
        <w:t>则</w:t>
      </w:r>
      <w:r w:rsidR="007C741E">
        <w:t>不变，如果结果小于</w:t>
      </w:r>
      <w:r w:rsidR="007C741E">
        <w:rPr>
          <w:rFonts w:hint="eastAsia"/>
        </w:rPr>
        <w:t>0</w:t>
      </w:r>
      <w:r w:rsidR="007C741E">
        <w:rPr>
          <w:rFonts w:hint="eastAsia"/>
        </w:rPr>
        <w:t>则</w:t>
      </w:r>
      <w:r w:rsidR="007C741E">
        <w:t>加</w:t>
      </w:r>
      <w:r w:rsidR="007C741E">
        <w:rPr>
          <w:rFonts w:hint="eastAsia"/>
        </w:rPr>
        <w:t>16</w:t>
      </w:r>
      <w:r w:rsidR="007C741E">
        <w:rPr>
          <w:rFonts w:hint="eastAsia"/>
        </w:rPr>
        <w:t>，</w:t>
      </w:r>
      <w:r w:rsidR="007C741E">
        <w:t>得到</w:t>
      </w:r>
      <w:r w:rsidR="007C741E">
        <w:rPr>
          <w:rFonts w:hint="eastAsia"/>
        </w:rPr>
        <w:t>7(</w:t>
      </w:r>
      <w:r w:rsidR="007C741E">
        <w:t>d</w:t>
      </w:r>
      <w:r w:rsidR="007C741E">
        <w:rPr>
          <w:rFonts w:hint="eastAsia"/>
        </w:rPr>
        <w:t>)</w:t>
      </w:r>
      <w:r w:rsidR="007C741E">
        <w:rPr>
          <w:rFonts w:hint="eastAsia"/>
        </w:rPr>
        <w:t>，</w:t>
      </w:r>
      <w:r w:rsidR="007C741E">
        <w:t>将其乘以</w:t>
      </w:r>
      <w:r w:rsidR="007C741E">
        <w:rPr>
          <w:rFonts w:hint="eastAsia"/>
        </w:rPr>
        <w:t>2.5</w:t>
      </w:r>
      <w:r w:rsidR="007C741E">
        <w:rPr>
          <w:rFonts w:hint="eastAsia"/>
        </w:rPr>
        <w:t>，</w:t>
      </w:r>
      <w:r w:rsidR="005F3801">
        <w:rPr>
          <w:rFonts w:hint="eastAsia"/>
        </w:rPr>
        <w:t>加上｛</w:t>
      </w:r>
      <w:r w:rsidR="005F3801">
        <w:t>第七个字节</w:t>
      </w:r>
      <w:r w:rsidR="005F3801">
        <w:rPr>
          <w:rFonts w:hint="eastAsia"/>
        </w:rPr>
        <w:t>37(</w:t>
      </w:r>
      <w:r w:rsidR="005F3801">
        <w:t>h</w:t>
      </w:r>
      <w:r w:rsidR="005F3801">
        <w:rPr>
          <w:rFonts w:hint="eastAsia"/>
        </w:rPr>
        <w:t>)</w:t>
      </w:r>
      <w:r w:rsidR="005F3801">
        <w:rPr>
          <w:rFonts w:hint="eastAsia"/>
        </w:rPr>
        <w:t>转换成</w:t>
      </w:r>
      <w:r w:rsidR="005F3801">
        <w:t>十进制数</w:t>
      </w:r>
      <w:r w:rsidR="005F3801">
        <w:rPr>
          <w:rFonts w:hint="eastAsia"/>
        </w:rPr>
        <w:t>55(</w:t>
      </w:r>
      <w:r w:rsidR="005F3801">
        <w:t>d</w:t>
      </w:r>
      <w:r w:rsidR="005F3801">
        <w:rPr>
          <w:rFonts w:hint="eastAsia"/>
        </w:rPr>
        <w:t>)</w:t>
      </w:r>
      <w:r w:rsidR="005F3801">
        <w:rPr>
          <w:rFonts w:hint="eastAsia"/>
        </w:rPr>
        <w:t>除以</w:t>
      </w:r>
      <w:r w:rsidR="005F3801">
        <w:rPr>
          <w:rFonts w:hint="eastAsia"/>
        </w:rPr>
        <w:t>88</w:t>
      </w:r>
      <w:r w:rsidR="005F3801">
        <w:rPr>
          <w:rFonts w:hint="eastAsia"/>
        </w:rPr>
        <w:t>｝，</w:t>
      </w:r>
      <w:r w:rsidR="007C741E">
        <w:t>减去</w:t>
      </w:r>
      <w:r w:rsidR="005F3801">
        <w:rPr>
          <w:rFonts w:hint="eastAsia"/>
        </w:rPr>
        <w:t>｛第八个</w:t>
      </w:r>
      <w:r w:rsidR="005F3801">
        <w:t>字节</w:t>
      </w:r>
      <w:r w:rsidR="005F3801">
        <w:rPr>
          <w:rFonts w:hint="eastAsia"/>
        </w:rPr>
        <w:t>a6(</w:t>
      </w:r>
      <w:r w:rsidR="005F3801">
        <w:t>h</w:t>
      </w:r>
      <w:r w:rsidR="005F3801">
        <w:rPr>
          <w:rFonts w:hint="eastAsia"/>
        </w:rPr>
        <w:t>)</w:t>
      </w:r>
      <w:r w:rsidR="005F3801">
        <w:rPr>
          <w:rFonts w:hint="eastAsia"/>
        </w:rPr>
        <w:t>转换成十进制数</w:t>
      </w:r>
      <w:r w:rsidR="005F3801">
        <w:rPr>
          <w:rFonts w:hint="eastAsia"/>
        </w:rPr>
        <w:t>166</w:t>
      </w:r>
      <w:r w:rsidR="005F3801">
        <w:t>(d)</w:t>
      </w:r>
      <w:r w:rsidR="005F3801">
        <w:rPr>
          <w:rFonts w:hint="eastAsia"/>
        </w:rPr>
        <w:t>除以</w:t>
      </w:r>
      <w:r w:rsidR="005F3801">
        <w:rPr>
          <w:rFonts w:hint="eastAsia"/>
        </w:rPr>
        <w:t>88</w:t>
      </w:r>
      <w:r w:rsidR="005F3801">
        <w:rPr>
          <w:rFonts w:hint="eastAsia"/>
        </w:rPr>
        <w:t>｝，</w:t>
      </w:r>
      <w:r w:rsidR="005F3801">
        <w:t>保留</w:t>
      </w:r>
      <w:r w:rsidR="005F3801">
        <w:rPr>
          <w:rFonts w:hint="eastAsia"/>
        </w:rPr>
        <w:t>两</w:t>
      </w:r>
      <w:r w:rsidR="005F3801">
        <w:t>位小数，得到</w:t>
      </w:r>
      <w:r w:rsidR="005F3801">
        <w:rPr>
          <w:rFonts w:hint="eastAsia"/>
        </w:rPr>
        <w:t>16.24</w:t>
      </w:r>
      <w:r w:rsidR="005F3801">
        <w:rPr>
          <w:rFonts w:hint="eastAsia"/>
        </w:rPr>
        <w:t>，时间</w:t>
      </w:r>
      <w:r w:rsidR="005F3801">
        <w:t>单位为</w:t>
      </w:r>
      <w:r w:rsidR="005F3801">
        <w:rPr>
          <w:rFonts w:hint="eastAsia"/>
        </w:rPr>
        <w:t>ns</w:t>
      </w:r>
      <w:r w:rsidR="005F3801">
        <w:rPr>
          <w:rFonts w:hint="eastAsia"/>
        </w:rPr>
        <w:t>，</w:t>
      </w:r>
      <w:r w:rsidR="0018669E">
        <w:rPr>
          <w:rFonts w:hint="eastAsia"/>
        </w:rPr>
        <w:t>名称</w:t>
      </w:r>
      <w:r w:rsidR="005F3801">
        <w:t>记为</w:t>
      </w:r>
      <w:proofErr w:type="spellStart"/>
      <w:r w:rsidR="005F3801" w:rsidRPr="0018669E">
        <w:rPr>
          <w:rFonts w:hint="eastAsia"/>
          <w:highlight w:val="yellow"/>
        </w:rPr>
        <w:t>TDC_Value</w:t>
      </w:r>
      <w:proofErr w:type="spellEnd"/>
      <w:r w:rsidR="005F3801">
        <w:rPr>
          <w:rFonts w:hint="eastAsia"/>
        </w:rPr>
        <w:t>。</w:t>
      </w:r>
    </w:p>
    <w:p w:rsidR="00D33E33" w:rsidRDefault="00D33E33" w:rsidP="00D33E33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604A0707" wp14:editId="4C8A0F91">
            <wp:extent cx="4426564" cy="33820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114" cy="339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E33" w:rsidRDefault="005F3801" w:rsidP="00D33E3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TLU</w:t>
      </w:r>
      <w:r>
        <w:rPr>
          <w:rFonts w:hint="eastAsia"/>
        </w:rPr>
        <w:t>数据帧，</w:t>
      </w:r>
      <w:r>
        <w:t>16</w:t>
      </w:r>
      <w:r>
        <w:rPr>
          <w:rFonts w:hint="eastAsia"/>
        </w:rPr>
        <w:t>字节</w:t>
      </w:r>
      <w:r>
        <w:t>，</w:t>
      </w:r>
      <w:r w:rsidR="00915600">
        <w:rPr>
          <w:rFonts w:hint="eastAsia"/>
        </w:rPr>
        <w:t>如</w:t>
      </w:r>
      <w:r w:rsidR="00915600">
        <w:t>下图</w:t>
      </w:r>
      <w:r w:rsidR="00915600">
        <w:rPr>
          <w:rFonts w:hint="eastAsia"/>
        </w:rPr>
        <w:t>高亮</w:t>
      </w:r>
      <w:r w:rsidR="00915600">
        <w:t>显示，</w:t>
      </w:r>
      <w:r>
        <w:rPr>
          <w:rFonts w:hint="eastAsia"/>
        </w:rPr>
        <w:t>以</w:t>
      </w:r>
      <w:proofErr w:type="spellStart"/>
      <w:r>
        <w:rPr>
          <w:rFonts w:hint="eastAsia"/>
        </w:rPr>
        <w:t>fafd</w:t>
      </w:r>
      <w:proofErr w:type="spellEnd"/>
      <w:r>
        <w:rPr>
          <w:rFonts w:hint="eastAsia"/>
        </w:rPr>
        <w:t>(</w:t>
      </w:r>
      <w:r>
        <w:t>h</w:t>
      </w:r>
      <w:r>
        <w:rPr>
          <w:rFonts w:hint="eastAsia"/>
        </w:rPr>
        <w:t>)</w:t>
      </w:r>
      <w:r>
        <w:rPr>
          <w:rFonts w:hint="eastAsia"/>
        </w:rPr>
        <w:t>作为</w:t>
      </w:r>
      <w:r>
        <w:t>帧头，以</w:t>
      </w:r>
      <w:r w:rsidR="00973143">
        <w:t>a</w:t>
      </w:r>
      <w:r>
        <w:rPr>
          <w:rFonts w:hint="eastAsia"/>
        </w:rPr>
        <w:t>f</w:t>
      </w:r>
      <w:r w:rsidR="00973143">
        <w:t>d</w:t>
      </w:r>
      <w:bookmarkStart w:id="0" w:name="_GoBack"/>
      <w:bookmarkEnd w:id="0"/>
      <w:r>
        <w:rPr>
          <w:rFonts w:hint="eastAsia"/>
        </w:rPr>
        <w:t>f(</w:t>
      </w:r>
      <w:r>
        <w:t>h</w:t>
      </w:r>
      <w:r>
        <w:rPr>
          <w:rFonts w:hint="eastAsia"/>
        </w:rPr>
        <w:t>)</w:t>
      </w:r>
      <w:r>
        <w:rPr>
          <w:rFonts w:hint="eastAsia"/>
        </w:rPr>
        <w:t>作为</w:t>
      </w:r>
      <w:r w:rsidR="00915600">
        <w:t>帧尾</w:t>
      </w:r>
      <w:r w:rsidR="00915600">
        <w:rPr>
          <w:rFonts w:hint="eastAsia"/>
        </w:rPr>
        <w:t>。中间共</w:t>
      </w:r>
      <w:r w:rsidR="00915600">
        <w:rPr>
          <w:rFonts w:hint="eastAsia"/>
        </w:rPr>
        <w:t>1</w:t>
      </w:r>
      <w:r w:rsidR="00915600">
        <w:t>2</w:t>
      </w:r>
      <w:r w:rsidR="00915600">
        <w:rPr>
          <w:rFonts w:hint="eastAsia"/>
        </w:rPr>
        <w:t>个</w:t>
      </w:r>
      <w:r w:rsidR="00915600">
        <w:t>字节，</w:t>
      </w:r>
      <w:r w:rsidR="00915600">
        <w:rPr>
          <w:rFonts w:hint="eastAsia"/>
        </w:rPr>
        <w:t>TLU</w:t>
      </w:r>
      <w:r w:rsidR="00915600">
        <w:rPr>
          <w:rFonts w:hint="eastAsia"/>
        </w:rPr>
        <w:t>的</w:t>
      </w:r>
      <w:r w:rsidR="00915600">
        <w:t>数据实际上只有</w:t>
      </w:r>
      <w:r w:rsidR="00915600">
        <w:rPr>
          <w:rFonts w:hint="eastAsia"/>
        </w:rPr>
        <w:t>2</w:t>
      </w:r>
      <w:r w:rsidR="00915600">
        <w:rPr>
          <w:rFonts w:hint="eastAsia"/>
        </w:rPr>
        <w:t>个</w:t>
      </w:r>
      <w:r w:rsidR="00915600">
        <w:t>字节，</w:t>
      </w:r>
      <w:r w:rsidR="00915600">
        <w:rPr>
          <w:rFonts w:hint="eastAsia"/>
        </w:rPr>
        <w:t>这里让数据</w:t>
      </w:r>
      <w:r w:rsidR="00915600">
        <w:t>传输时重复</w:t>
      </w:r>
      <w:r w:rsidR="00915600">
        <w:rPr>
          <w:rFonts w:hint="eastAsia"/>
        </w:rPr>
        <w:t>六次得到</w:t>
      </w:r>
      <w:r w:rsidR="00915600">
        <w:rPr>
          <w:rFonts w:hint="eastAsia"/>
        </w:rPr>
        <w:t>12</w:t>
      </w:r>
      <w:r w:rsidR="00915600">
        <w:rPr>
          <w:rFonts w:hint="eastAsia"/>
        </w:rPr>
        <w:t>字节</w:t>
      </w:r>
      <w:r w:rsidR="00915600">
        <w:t>，</w:t>
      </w:r>
      <w:r w:rsidR="00915600">
        <w:rPr>
          <w:rFonts w:hint="eastAsia"/>
        </w:rPr>
        <w:t>主要为了</w:t>
      </w:r>
      <w:r w:rsidR="00915600">
        <w:t>加强其可靠性，同时</w:t>
      </w:r>
      <w:r w:rsidR="00915600">
        <w:rPr>
          <w:rFonts w:hint="eastAsia"/>
        </w:rPr>
        <w:t>也可以</w:t>
      </w:r>
      <w:r w:rsidR="00915600">
        <w:t>作为判断是否是</w:t>
      </w:r>
      <w:r w:rsidR="00915600">
        <w:rPr>
          <w:rFonts w:hint="eastAsia"/>
        </w:rPr>
        <w:t>TLU</w:t>
      </w:r>
      <w:r w:rsidR="00915600">
        <w:rPr>
          <w:rFonts w:hint="eastAsia"/>
        </w:rPr>
        <w:t>数据帧</w:t>
      </w:r>
      <w:r w:rsidR="00915600">
        <w:t>的一个</w:t>
      </w:r>
      <w:r w:rsidR="00915600">
        <w:lastRenderedPageBreak/>
        <w:t>标志。</w:t>
      </w:r>
      <w:r w:rsidR="00915600">
        <w:rPr>
          <w:rFonts w:hint="eastAsia"/>
        </w:rPr>
        <w:t>这里的</w:t>
      </w:r>
      <w:r w:rsidR="00915600">
        <w:rPr>
          <w:rFonts w:hint="eastAsia"/>
        </w:rPr>
        <w:t>TLU</w:t>
      </w:r>
      <w:r w:rsidR="00915600">
        <w:rPr>
          <w:rFonts w:hint="eastAsia"/>
        </w:rPr>
        <w:t>数据帧</w:t>
      </w:r>
      <w:r w:rsidR="00915600">
        <w:t>只需记下</w:t>
      </w:r>
      <w:r w:rsidR="00F762CE">
        <w:t>“</w:t>
      </w:r>
      <w:r w:rsidR="00F762CE">
        <w:rPr>
          <w:rFonts w:hint="eastAsia"/>
        </w:rPr>
        <w:t>重复</w:t>
      </w:r>
      <w:r w:rsidR="00F762CE">
        <w:t>六次</w:t>
      </w:r>
      <w:r w:rsidR="00F762CE">
        <w:t>”</w:t>
      </w:r>
      <w:r w:rsidR="00F762CE">
        <w:t>的</w:t>
      </w:r>
      <w:r w:rsidR="00915600">
        <w:rPr>
          <w:rFonts w:hint="eastAsia"/>
        </w:rPr>
        <w:t>00f9(</w:t>
      </w:r>
      <w:r w:rsidR="00915600">
        <w:t>h</w:t>
      </w:r>
      <w:r w:rsidR="00915600">
        <w:rPr>
          <w:rFonts w:hint="eastAsia"/>
        </w:rPr>
        <w:t>)</w:t>
      </w:r>
      <w:r w:rsidR="00915600">
        <w:rPr>
          <w:rFonts w:hint="eastAsia"/>
        </w:rPr>
        <w:t>转换为</w:t>
      </w:r>
      <w:r w:rsidR="00915600">
        <w:t>十进制为</w:t>
      </w:r>
      <w:r w:rsidR="00915600">
        <w:rPr>
          <w:rFonts w:hint="eastAsia"/>
        </w:rPr>
        <w:t>249(</w:t>
      </w:r>
      <w:r w:rsidR="00915600">
        <w:t>d</w:t>
      </w:r>
      <w:r w:rsidR="00915600">
        <w:rPr>
          <w:rFonts w:hint="eastAsia"/>
        </w:rPr>
        <w:t>)</w:t>
      </w:r>
      <w:r w:rsidR="00915600">
        <w:rPr>
          <w:rFonts w:hint="eastAsia"/>
        </w:rPr>
        <w:t>，</w:t>
      </w:r>
      <w:r w:rsidR="00915600">
        <w:t>名称为</w:t>
      </w:r>
      <w:proofErr w:type="spellStart"/>
      <w:r w:rsidR="00915600" w:rsidRPr="0018669E">
        <w:rPr>
          <w:rFonts w:hint="eastAsia"/>
          <w:highlight w:val="yellow"/>
        </w:rPr>
        <w:t>TLU_T</w:t>
      </w:r>
      <w:r w:rsidR="00915600" w:rsidRPr="0018669E">
        <w:rPr>
          <w:highlight w:val="yellow"/>
        </w:rPr>
        <w:t>rigID</w:t>
      </w:r>
      <w:proofErr w:type="spellEnd"/>
      <w:r w:rsidR="00915600">
        <w:rPr>
          <w:rFonts w:hint="eastAsia"/>
        </w:rPr>
        <w:t>。</w:t>
      </w:r>
    </w:p>
    <w:p w:rsidR="005F3801" w:rsidRDefault="005F3801" w:rsidP="005F3801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264CEE19" wp14:editId="36ED845E">
            <wp:extent cx="4768850" cy="70964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276" cy="72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CE" w:rsidRDefault="00915600" w:rsidP="00D33E3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VMM</w:t>
      </w:r>
      <w:r>
        <w:rPr>
          <w:rFonts w:hint="eastAsia"/>
        </w:rPr>
        <w:t>数据帧</w:t>
      </w:r>
      <w:r>
        <w:t>，</w:t>
      </w:r>
      <w:r>
        <w:rPr>
          <w:rFonts w:hint="eastAsia"/>
        </w:rPr>
        <w:t>16</w:t>
      </w:r>
      <w:r>
        <w:rPr>
          <w:rFonts w:hint="eastAsia"/>
        </w:rPr>
        <w:t>字节</w:t>
      </w:r>
      <w:r>
        <w:t>，如下图高亮显示</w:t>
      </w:r>
      <w:r>
        <w:rPr>
          <w:rFonts w:hint="eastAsia"/>
        </w:rPr>
        <w:t>其中</w:t>
      </w:r>
      <w:r>
        <w:t>一组，</w:t>
      </w:r>
      <w:r>
        <w:rPr>
          <w:rFonts w:hint="eastAsia"/>
        </w:rPr>
        <w:t>以</w:t>
      </w:r>
      <w:r>
        <w:t>ef0d(h)</w:t>
      </w:r>
      <w:r>
        <w:rPr>
          <w:rFonts w:hint="eastAsia"/>
        </w:rPr>
        <w:t>作为</w:t>
      </w:r>
      <w:r>
        <w:t>帧头，以</w:t>
      </w:r>
      <w:proofErr w:type="spellStart"/>
      <w:r>
        <w:rPr>
          <w:rFonts w:hint="eastAsia"/>
        </w:rPr>
        <w:t>fe</w:t>
      </w:r>
      <w:proofErr w:type="spellEnd"/>
      <w:r>
        <w:rPr>
          <w:rFonts w:hint="eastAsia"/>
        </w:rPr>
        <w:t>(</w:t>
      </w:r>
      <w:r>
        <w:t>h</w:t>
      </w:r>
      <w:r>
        <w:rPr>
          <w:rFonts w:hint="eastAsia"/>
        </w:rPr>
        <w:t>)</w:t>
      </w:r>
      <w:r>
        <w:rPr>
          <w:rFonts w:hint="eastAsia"/>
        </w:rPr>
        <w:t>作为</w:t>
      </w:r>
      <w:r>
        <w:t>帧尾</w:t>
      </w:r>
      <w:r>
        <w:rPr>
          <w:rFonts w:hint="eastAsia"/>
        </w:rPr>
        <w:t>，</w:t>
      </w:r>
      <w:r>
        <w:t>中间共</w:t>
      </w:r>
      <w:r>
        <w:rPr>
          <w:rFonts w:hint="eastAsia"/>
        </w:rPr>
        <w:t>13</w:t>
      </w:r>
      <w:r>
        <w:rPr>
          <w:rFonts w:hint="eastAsia"/>
        </w:rPr>
        <w:t>字节原始</w:t>
      </w:r>
      <w:r>
        <w:t>数据。</w:t>
      </w:r>
    </w:p>
    <w:p w:rsidR="005F3801" w:rsidRDefault="00F762CE" w:rsidP="0024518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第三个</w:t>
      </w:r>
      <w:r>
        <w:t>字节，</w:t>
      </w:r>
      <w:r>
        <w:rPr>
          <w:rFonts w:hint="eastAsia"/>
        </w:rPr>
        <w:t>其</w:t>
      </w:r>
      <w:r>
        <w:t>范围</w:t>
      </w:r>
      <w:r>
        <w:rPr>
          <w:rFonts w:hint="eastAsia"/>
        </w:rPr>
        <w:t>30(</w:t>
      </w:r>
      <w:r>
        <w:t>h</w:t>
      </w:r>
      <w:r>
        <w:rPr>
          <w:rFonts w:hint="eastAsia"/>
        </w:rPr>
        <w:t>)</w:t>
      </w:r>
      <w:r>
        <w:t>~37(h)</w:t>
      </w:r>
      <w:r>
        <w:rPr>
          <w:rFonts w:hint="eastAsia"/>
        </w:rPr>
        <w:t>，其十进制数</w:t>
      </w:r>
      <w:r>
        <w:rPr>
          <w:rFonts w:hint="eastAsia"/>
        </w:rPr>
        <w:t>48</w:t>
      </w:r>
      <w:r>
        <w:t>(d)</w:t>
      </w:r>
      <w:r>
        <w:rPr>
          <w:rFonts w:hint="eastAsia"/>
        </w:rPr>
        <w:t>~5</w:t>
      </w:r>
      <w:r>
        <w:t>5(d)</w:t>
      </w:r>
      <w:r>
        <w:rPr>
          <w:rFonts w:hint="eastAsia"/>
        </w:rPr>
        <w:t>，</w:t>
      </w:r>
      <w:r>
        <w:t>将其减去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t>表示板子编号</w:t>
      </w:r>
      <w:r>
        <w:rPr>
          <w:rFonts w:hint="eastAsia"/>
        </w:rPr>
        <w:t>0</w:t>
      </w:r>
      <w:r>
        <w:t>~7</w:t>
      </w:r>
      <w:r>
        <w:rPr>
          <w:rFonts w:hint="eastAsia"/>
        </w:rPr>
        <w:t>，</w:t>
      </w:r>
      <w:r>
        <w:t>名称记为</w:t>
      </w:r>
      <w:proofErr w:type="spellStart"/>
      <w:r w:rsidRPr="0018669E">
        <w:rPr>
          <w:rFonts w:hint="eastAsia"/>
          <w:highlight w:val="yellow"/>
        </w:rPr>
        <w:t>Board</w:t>
      </w:r>
      <w:r w:rsidRPr="0018669E">
        <w:rPr>
          <w:highlight w:val="yellow"/>
        </w:rPr>
        <w:t>_</w:t>
      </w:r>
      <w:r w:rsidRPr="0018669E">
        <w:rPr>
          <w:rFonts w:hint="eastAsia"/>
          <w:highlight w:val="yellow"/>
        </w:rPr>
        <w:t>ID</w:t>
      </w:r>
      <w:proofErr w:type="spellEnd"/>
      <w:r>
        <w:rPr>
          <w:rFonts w:hint="eastAsia"/>
        </w:rPr>
        <w:t>，</w:t>
      </w:r>
      <w:r w:rsidR="0018669E">
        <w:rPr>
          <w:rFonts w:hint="eastAsia"/>
        </w:rPr>
        <w:t>例如</w:t>
      </w:r>
      <w:r>
        <w:t>图中为</w:t>
      </w:r>
      <w:r>
        <w:rPr>
          <w:rFonts w:hint="eastAsia"/>
        </w:rPr>
        <w:t>32h</w:t>
      </w:r>
      <w:r>
        <w:rPr>
          <w:rFonts w:hint="eastAsia"/>
        </w:rPr>
        <w:t>则</w:t>
      </w:r>
      <w:r>
        <w:t>表示</w:t>
      </w:r>
      <w:proofErr w:type="spellStart"/>
      <w:r>
        <w:rPr>
          <w:rFonts w:hint="eastAsia"/>
        </w:rPr>
        <w:t>Board</w:t>
      </w:r>
      <w:r>
        <w:t>_</w:t>
      </w:r>
      <w:r>
        <w:rPr>
          <w:rFonts w:hint="eastAsia"/>
        </w:rPr>
        <w:t>ID</w:t>
      </w:r>
      <w:proofErr w:type="spellEnd"/>
      <w:r>
        <w:t>=2</w:t>
      </w:r>
      <w:r>
        <w:rPr>
          <w:rFonts w:hint="eastAsia"/>
        </w:rPr>
        <w:t>。</w:t>
      </w:r>
    </w:p>
    <w:p w:rsidR="00F762CE" w:rsidRDefault="00F762CE" w:rsidP="00245189">
      <w:pPr>
        <w:pStyle w:val="a7"/>
        <w:numPr>
          <w:ilvl w:val="0"/>
          <w:numId w:val="4"/>
        </w:numPr>
        <w:ind w:firstLineChars="0"/>
      </w:pPr>
      <w:r w:rsidRPr="00F762CE">
        <w:rPr>
          <w:rFonts w:hint="eastAsia"/>
        </w:rPr>
        <w:t>第</w:t>
      </w:r>
      <w:r>
        <w:rPr>
          <w:rFonts w:hint="eastAsia"/>
        </w:rPr>
        <w:t>四个字节后四位和第五</w:t>
      </w:r>
      <w:r w:rsidRPr="00F762CE">
        <w:rPr>
          <w:rFonts w:hint="eastAsia"/>
        </w:rPr>
        <w:t>个字节，</w:t>
      </w:r>
      <w:r>
        <w:rPr>
          <w:rFonts w:hint="eastAsia"/>
        </w:rPr>
        <w:t>顺序</w:t>
      </w:r>
      <w:r>
        <w:t>拼接</w:t>
      </w:r>
      <w:r w:rsidRPr="00F762CE">
        <w:rPr>
          <w:rFonts w:hint="eastAsia"/>
        </w:rPr>
        <w:t>共</w:t>
      </w:r>
      <w:r w:rsidRPr="00F762CE">
        <w:rPr>
          <w:rFonts w:hint="eastAsia"/>
        </w:rPr>
        <w:t>12bit</w:t>
      </w:r>
      <w:r w:rsidRPr="00F762CE">
        <w:rPr>
          <w:rFonts w:hint="eastAsia"/>
        </w:rPr>
        <w:t>，例如图中</w:t>
      </w:r>
      <w:r>
        <w:t>5c1(h)</w:t>
      </w:r>
      <w:r w:rsidRPr="00F762CE">
        <w:rPr>
          <w:rFonts w:hint="eastAsia"/>
        </w:rPr>
        <w:t>，将高低位翻转，对应</w:t>
      </w:r>
      <w:r>
        <w:t>83a(h)</w:t>
      </w:r>
      <w:r w:rsidRPr="00F762CE">
        <w:rPr>
          <w:rFonts w:hint="eastAsia"/>
        </w:rPr>
        <w:t>，其为格雷码，将</w:t>
      </w:r>
      <w:r>
        <w:rPr>
          <w:rFonts w:hint="eastAsia"/>
        </w:rPr>
        <w:t>12bit</w:t>
      </w:r>
      <w:r>
        <w:rPr>
          <w:rFonts w:hint="eastAsia"/>
        </w:rPr>
        <w:t>格雷码</w:t>
      </w:r>
      <w:r w:rsidRPr="00F762CE">
        <w:rPr>
          <w:rFonts w:hint="eastAsia"/>
        </w:rPr>
        <w:t>转换</w:t>
      </w:r>
      <w:r>
        <w:rPr>
          <w:rFonts w:hint="eastAsia"/>
        </w:rPr>
        <w:t>成</w:t>
      </w:r>
      <w:r>
        <w:rPr>
          <w:rFonts w:hint="eastAsia"/>
        </w:rPr>
        <w:t>12bit</w:t>
      </w:r>
      <w:r>
        <w:rPr>
          <w:rFonts w:hint="eastAsia"/>
        </w:rPr>
        <w:t>二进制数</w:t>
      </w:r>
      <w:r>
        <w:t>再</w:t>
      </w:r>
      <w:r>
        <w:rPr>
          <w:rFonts w:hint="eastAsia"/>
        </w:rPr>
        <w:t>转换</w:t>
      </w:r>
      <w:r>
        <w:t>至</w:t>
      </w:r>
      <w:r w:rsidRPr="00F762CE">
        <w:rPr>
          <w:rFonts w:hint="eastAsia"/>
        </w:rPr>
        <w:t>十进制数，得到</w:t>
      </w:r>
      <w:r>
        <w:t>4051(d)</w:t>
      </w:r>
      <w:r w:rsidRPr="00F762CE">
        <w:rPr>
          <w:rFonts w:hint="eastAsia"/>
        </w:rPr>
        <w:t>，记录此值，名称记为</w:t>
      </w:r>
      <w:r w:rsidRPr="0018669E">
        <w:rPr>
          <w:rFonts w:hint="eastAsia"/>
          <w:highlight w:val="yellow"/>
        </w:rPr>
        <w:t>BCID</w:t>
      </w:r>
      <w:r w:rsidRPr="00F762CE">
        <w:rPr>
          <w:rFonts w:hint="eastAsia"/>
        </w:rPr>
        <w:t>。（</w:t>
      </w:r>
      <w:r>
        <w:rPr>
          <w:rFonts w:hint="eastAsia"/>
        </w:rPr>
        <w:t>BCID</w:t>
      </w:r>
      <w:r>
        <w:rPr>
          <w:rFonts w:hint="eastAsia"/>
        </w:rPr>
        <w:t>用来</w:t>
      </w:r>
      <w:r w:rsidRPr="00F762CE">
        <w:rPr>
          <w:rFonts w:hint="eastAsia"/>
        </w:rPr>
        <w:t>表示时间</w:t>
      </w:r>
      <w:r>
        <w:rPr>
          <w:rFonts w:hint="eastAsia"/>
        </w:rPr>
        <w:t>测量的</w:t>
      </w:r>
      <w:r w:rsidRPr="00F762CE">
        <w:rPr>
          <w:rFonts w:hint="eastAsia"/>
        </w:rPr>
        <w:t>粗计数）</w:t>
      </w:r>
    </w:p>
    <w:p w:rsidR="00245189" w:rsidRDefault="00245189" w:rsidP="0024518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第六</w:t>
      </w:r>
      <w:r>
        <w:t>个字节和第</w:t>
      </w:r>
      <w:r>
        <w:rPr>
          <w:rFonts w:hint="eastAsia"/>
        </w:rPr>
        <w:t>七</w:t>
      </w:r>
      <w:r>
        <w:t>个字节，</w:t>
      </w:r>
      <w:r>
        <w:rPr>
          <w:rFonts w:hint="eastAsia"/>
        </w:rPr>
        <w:t>顺序</w:t>
      </w:r>
      <w:r>
        <w:t>拼接共</w:t>
      </w:r>
      <w:r>
        <w:rPr>
          <w:rFonts w:hint="eastAsia"/>
        </w:rPr>
        <w:t>16bit</w:t>
      </w:r>
      <w:r>
        <w:rPr>
          <w:rFonts w:hint="eastAsia"/>
        </w:rPr>
        <w:t>，例如</w:t>
      </w:r>
      <w:r>
        <w:t>图中</w:t>
      </w:r>
      <w:r>
        <w:t>00f9(h)</w:t>
      </w:r>
      <w:r>
        <w:rPr>
          <w:rFonts w:hint="eastAsia"/>
        </w:rPr>
        <w:t>，</w:t>
      </w:r>
      <w:r>
        <w:t>转换为十进制数，</w:t>
      </w:r>
      <w:r>
        <w:rPr>
          <w:rFonts w:hint="eastAsia"/>
        </w:rPr>
        <w:t>得到</w:t>
      </w:r>
      <w:r>
        <w:t>249(d)</w:t>
      </w:r>
      <w:r>
        <w:rPr>
          <w:rFonts w:hint="eastAsia"/>
        </w:rPr>
        <w:t>，</w:t>
      </w:r>
      <w:r>
        <w:t>记录</w:t>
      </w:r>
      <w:r>
        <w:rPr>
          <w:rFonts w:hint="eastAsia"/>
        </w:rPr>
        <w:t>此值，名称</w:t>
      </w:r>
      <w:r>
        <w:t>记为</w:t>
      </w:r>
      <w:proofErr w:type="spellStart"/>
      <w:r w:rsidRPr="0018669E">
        <w:rPr>
          <w:highlight w:val="yellow"/>
        </w:rPr>
        <w:t>VMM_TrigID</w:t>
      </w:r>
      <w:proofErr w:type="spellEnd"/>
      <w:r>
        <w:rPr>
          <w:rFonts w:hint="eastAsia"/>
        </w:rPr>
        <w:t>。</w:t>
      </w:r>
    </w:p>
    <w:p w:rsidR="00245189" w:rsidRPr="00245189" w:rsidRDefault="00245189" w:rsidP="0024518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第八</w:t>
      </w:r>
      <w:r w:rsidRPr="00245189">
        <w:rPr>
          <w:rFonts w:hint="eastAsia"/>
        </w:rPr>
        <w:t>个字节，</w:t>
      </w:r>
      <w:r>
        <w:rPr>
          <w:rFonts w:hint="eastAsia"/>
        </w:rPr>
        <w:t>取其最低</w:t>
      </w:r>
      <w:r>
        <w:t>三位</w:t>
      </w:r>
      <w:r w:rsidRPr="00245189">
        <w:rPr>
          <w:rFonts w:hint="eastAsia"/>
        </w:rPr>
        <w:t>，例如图中</w:t>
      </w:r>
      <w:r w:rsidRPr="00245189">
        <w:rPr>
          <w:rFonts w:hint="eastAsia"/>
        </w:rPr>
        <w:t>4</w:t>
      </w:r>
      <w:r>
        <w:t>0(h)</w:t>
      </w:r>
      <w:r w:rsidRPr="00245189">
        <w:rPr>
          <w:rFonts w:hint="eastAsia"/>
        </w:rPr>
        <w:t>取其</w:t>
      </w:r>
      <w:r w:rsidRPr="00245189">
        <w:rPr>
          <w:rFonts w:hint="eastAsia"/>
        </w:rPr>
        <w:t>bit</w:t>
      </w:r>
      <w:r>
        <w:t>2</w:t>
      </w:r>
      <w:r w:rsidRPr="00245189">
        <w:rPr>
          <w:rFonts w:hint="eastAsia"/>
        </w:rPr>
        <w:t>~bit</w:t>
      </w:r>
      <w:r>
        <w:t>0</w:t>
      </w:r>
      <w:r w:rsidRPr="00245189">
        <w:rPr>
          <w:rFonts w:hint="eastAsia"/>
        </w:rPr>
        <w:t>得到</w:t>
      </w:r>
      <w:r>
        <w:t>0</w:t>
      </w:r>
      <w:r w:rsidRPr="00245189">
        <w:rPr>
          <w:rFonts w:hint="eastAsia"/>
        </w:rPr>
        <w:t>00</w:t>
      </w:r>
      <w:r w:rsidRPr="00245189">
        <w:rPr>
          <w:rFonts w:hint="eastAsia"/>
        </w:rPr>
        <w:t>（</w:t>
      </w:r>
      <w:r w:rsidRPr="00245189">
        <w:rPr>
          <w:rFonts w:hint="eastAsia"/>
        </w:rPr>
        <w:t>B</w:t>
      </w:r>
      <w:r w:rsidRPr="00245189">
        <w:rPr>
          <w:rFonts w:hint="eastAsia"/>
        </w:rPr>
        <w:t>），转换为十进制数，得到</w:t>
      </w:r>
      <w:r>
        <w:t>0</w:t>
      </w:r>
      <w:r w:rsidRPr="00245189">
        <w:rPr>
          <w:rFonts w:hint="eastAsia"/>
        </w:rPr>
        <w:t>，记录此值，名称记为</w:t>
      </w:r>
      <w:proofErr w:type="spellStart"/>
      <w:r w:rsidRPr="0018669E">
        <w:rPr>
          <w:rFonts w:hint="eastAsia"/>
          <w:highlight w:val="yellow"/>
        </w:rPr>
        <w:t>VMM_</w:t>
      </w:r>
      <w:r w:rsidRPr="0018669E">
        <w:rPr>
          <w:highlight w:val="yellow"/>
        </w:rPr>
        <w:t>Chip_ID</w:t>
      </w:r>
      <w:proofErr w:type="spellEnd"/>
      <w:r w:rsidRPr="00245189">
        <w:rPr>
          <w:rFonts w:hint="eastAsia"/>
        </w:rPr>
        <w:t>。</w:t>
      </w:r>
    </w:p>
    <w:p w:rsidR="00245189" w:rsidRDefault="00245189" w:rsidP="0024518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第</w:t>
      </w:r>
      <w:r>
        <w:t>九个字节，取其最高六位，例如图中</w:t>
      </w:r>
      <w:proofErr w:type="spellStart"/>
      <w:r>
        <w:rPr>
          <w:rFonts w:hint="eastAsia"/>
        </w:rPr>
        <w:t>fe</w:t>
      </w:r>
      <w:proofErr w:type="spellEnd"/>
      <w:r>
        <w:rPr>
          <w:rFonts w:hint="eastAsia"/>
        </w:rPr>
        <w:t>(</w:t>
      </w:r>
      <w:r>
        <w:t>h</w:t>
      </w:r>
      <w:r>
        <w:rPr>
          <w:rFonts w:hint="eastAsia"/>
        </w:rPr>
        <w:t>)</w:t>
      </w:r>
      <w:r>
        <w:rPr>
          <w:rFonts w:hint="eastAsia"/>
        </w:rPr>
        <w:t>取其</w:t>
      </w:r>
      <w:r>
        <w:t>bit7~bit2</w:t>
      </w:r>
      <w:r w:rsidR="00424C56">
        <w:rPr>
          <w:rFonts w:hint="eastAsia"/>
        </w:rPr>
        <w:t>，</w:t>
      </w:r>
      <w:r w:rsidR="00424C56">
        <w:t>高低位翻转，</w:t>
      </w:r>
      <w:r>
        <w:rPr>
          <w:rFonts w:hint="eastAsia"/>
        </w:rPr>
        <w:t>得到</w:t>
      </w:r>
      <w:r w:rsidR="00424C56">
        <w:rPr>
          <w:rFonts w:hint="eastAsia"/>
        </w:rPr>
        <w:t>111111</w:t>
      </w:r>
      <w:r w:rsidR="00424C56">
        <w:rPr>
          <w:rFonts w:hint="eastAsia"/>
        </w:rPr>
        <w:t>（</w:t>
      </w:r>
      <w:r w:rsidR="00424C56">
        <w:rPr>
          <w:rFonts w:hint="eastAsia"/>
        </w:rPr>
        <w:t>B</w:t>
      </w:r>
      <w:r w:rsidR="00424C56">
        <w:rPr>
          <w:rFonts w:hint="eastAsia"/>
        </w:rPr>
        <w:t>），转换</w:t>
      </w:r>
      <w:r w:rsidR="00424C56">
        <w:t>为十进制数为</w:t>
      </w:r>
      <w:r w:rsidR="00424C56">
        <w:rPr>
          <w:rFonts w:hint="eastAsia"/>
        </w:rPr>
        <w:t>63</w:t>
      </w:r>
      <w:r w:rsidR="00424C56">
        <w:t>(d)</w:t>
      </w:r>
      <w:r w:rsidR="00424C56">
        <w:rPr>
          <w:rFonts w:hint="eastAsia"/>
        </w:rPr>
        <w:t>，记录此值</w:t>
      </w:r>
      <w:r w:rsidR="00424C56">
        <w:t>，名称记为</w:t>
      </w:r>
      <w:proofErr w:type="spellStart"/>
      <w:r w:rsidR="00424C56" w:rsidRPr="00B56085">
        <w:rPr>
          <w:rFonts w:hint="eastAsia"/>
          <w:highlight w:val="yellow"/>
        </w:rPr>
        <w:t>C</w:t>
      </w:r>
      <w:r w:rsidR="00424C56" w:rsidRPr="00B56085">
        <w:rPr>
          <w:highlight w:val="yellow"/>
        </w:rPr>
        <w:t>hannel_ID</w:t>
      </w:r>
      <w:proofErr w:type="spellEnd"/>
      <w:r w:rsidR="00424C56">
        <w:rPr>
          <w:rFonts w:hint="eastAsia"/>
        </w:rPr>
        <w:t>。（本例</w:t>
      </w:r>
      <w:r w:rsidR="00424C56">
        <w:t>不太好，以图中下一组数据为例，</w:t>
      </w:r>
      <w:r w:rsidR="00424C56">
        <w:rPr>
          <w:rFonts w:hint="eastAsia"/>
        </w:rPr>
        <w:t>be(</w:t>
      </w:r>
      <w:r w:rsidR="00424C56">
        <w:t>h</w:t>
      </w:r>
      <w:r w:rsidR="00424C56">
        <w:rPr>
          <w:rFonts w:hint="eastAsia"/>
        </w:rPr>
        <w:t>)</w:t>
      </w:r>
      <w:r w:rsidR="00424C56">
        <w:rPr>
          <w:rFonts w:hint="eastAsia"/>
        </w:rPr>
        <w:t>取其</w:t>
      </w:r>
      <w:r w:rsidR="00424C56">
        <w:t>高六位，高低位翻转后得到十进制数为</w:t>
      </w:r>
      <w:r w:rsidR="00424C56">
        <w:rPr>
          <w:rFonts w:hint="eastAsia"/>
        </w:rPr>
        <w:t>61</w:t>
      </w:r>
      <w:r w:rsidR="00424C56">
        <w:t>(d)</w:t>
      </w:r>
      <w:r w:rsidR="00424C56">
        <w:rPr>
          <w:rFonts w:hint="eastAsia"/>
        </w:rPr>
        <w:t>）</w:t>
      </w:r>
    </w:p>
    <w:p w:rsidR="00424C56" w:rsidRPr="00424C56" w:rsidRDefault="00424C56" w:rsidP="00424C5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第九个字节取其</w:t>
      </w:r>
      <w:r>
        <w:t>最低两位，即</w:t>
      </w:r>
      <w:r w:rsidRPr="00424C56">
        <w:rPr>
          <w:rFonts w:hint="eastAsia"/>
        </w:rPr>
        <w:t>bit1~bit0</w:t>
      </w:r>
      <w:r w:rsidRPr="00424C56">
        <w:rPr>
          <w:rFonts w:hint="eastAsia"/>
        </w:rPr>
        <w:t>，</w:t>
      </w:r>
      <w:r>
        <w:rPr>
          <w:rFonts w:hint="eastAsia"/>
        </w:rPr>
        <w:t>顺序拼接第十</w:t>
      </w:r>
      <w:r w:rsidRPr="00424C56">
        <w:rPr>
          <w:rFonts w:hint="eastAsia"/>
        </w:rPr>
        <w:t>个字节，共</w:t>
      </w:r>
      <w:r w:rsidRPr="00424C56">
        <w:rPr>
          <w:rFonts w:hint="eastAsia"/>
        </w:rPr>
        <w:t>10bit</w:t>
      </w:r>
      <w:r w:rsidRPr="00424C56">
        <w:rPr>
          <w:rFonts w:hint="eastAsia"/>
        </w:rPr>
        <w:t>，例如图中</w:t>
      </w:r>
      <w:r>
        <w:t>fe84(h)</w:t>
      </w:r>
      <w:r w:rsidRPr="00424C56">
        <w:rPr>
          <w:rFonts w:hint="eastAsia"/>
        </w:rPr>
        <w:t>，取其</w:t>
      </w:r>
      <w:r>
        <w:rPr>
          <w:rFonts w:hint="eastAsia"/>
        </w:rPr>
        <w:t>低</w:t>
      </w:r>
      <w:r w:rsidRPr="00424C56">
        <w:rPr>
          <w:rFonts w:hint="eastAsia"/>
        </w:rPr>
        <w:t>10bit</w:t>
      </w:r>
      <w:r w:rsidRPr="00424C56">
        <w:rPr>
          <w:rFonts w:hint="eastAsia"/>
        </w:rPr>
        <w:t>，将高低位翻转，得到</w:t>
      </w:r>
      <w:r w:rsidRPr="00424C56">
        <w:rPr>
          <w:rFonts w:hint="eastAsia"/>
        </w:rPr>
        <w:t>00100</w:t>
      </w:r>
      <w:r>
        <w:t>001</w:t>
      </w:r>
      <w:r w:rsidRPr="00424C56">
        <w:rPr>
          <w:rFonts w:hint="eastAsia"/>
        </w:rPr>
        <w:t>0</w:t>
      </w:r>
      <w:r>
        <w:t>1</w:t>
      </w:r>
      <w:r w:rsidRPr="00424C56">
        <w:rPr>
          <w:rFonts w:hint="eastAsia"/>
        </w:rPr>
        <w:t>（</w:t>
      </w:r>
      <w:r w:rsidRPr="00424C56">
        <w:rPr>
          <w:rFonts w:hint="eastAsia"/>
        </w:rPr>
        <w:t>B</w:t>
      </w:r>
      <w:r w:rsidRPr="00424C56">
        <w:rPr>
          <w:rFonts w:hint="eastAsia"/>
        </w:rPr>
        <w:t>）转换为十进制数，得到</w:t>
      </w:r>
      <w:r w:rsidRPr="00424C56">
        <w:rPr>
          <w:rFonts w:hint="eastAsia"/>
        </w:rPr>
        <w:t>1</w:t>
      </w:r>
      <w:r>
        <w:t>33</w:t>
      </w:r>
      <w:r>
        <w:rPr>
          <w:rFonts w:hint="eastAsia"/>
        </w:rPr>
        <w:t>(</w:t>
      </w:r>
      <w:r>
        <w:t>d</w:t>
      </w:r>
      <w:r>
        <w:rPr>
          <w:rFonts w:hint="eastAsia"/>
        </w:rPr>
        <w:t>)</w:t>
      </w:r>
      <w:r w:rsidRPr="00424C56">
        <w:rPr>
          <w:rFonts w:hint="eastAsia"/>
        </w:rPr>
        <w:t>，记录此值，名称记为</w:t>
      </w:r>
      <w:r w:rsidR="00B56085" w:rsidRPr="00B56085">
        <w:rPr>
          <w:highlight w:val="yellow"/>
        </w:rPr>
        <w:t>PDO</w:t>
      </w:r>
      <w:r w:rsidR="00B56085" w:rsidRPr="00B56085">
        <w:rPr>
          <w:rFonts w:hint="eastAsia"/>
          <w:highlight w:val="yellow"/>
        </w:rPr>
        <w:t>，</w:t>
      </w:r>
      <w:r w:rsidR="00B56085" w:rsidRPr="00B56085">
        <w:rPr>
          <w:highlight w:val="yellow"/>
        </w:rPr>
        <w:t>或者</w:t>
      </w:r>
      <w:r w:rsidR="00B56085" w:rsidRPr="00B56085">
        <w:rPr>
          <w:rFonts w:hint="eastAsia"/>
          <w:highlight w:val="yellow"/>
        </w:rPr>
        <w:t>Q</w:t>
      </w:r>
      <w:r w:rsidRPr="00424C56">
        <w:rPr>
          <w:rFonts w:hint="eastAsia"/>
        </w:rPr>
        <w:t>（实际就是</w:t>
      </w:r>
      <w:r w:rsidRPr="00424C56">
        <w:rPr>
          <w:rFonts w:hint="eastAsia"/>
        </w:rPr>
        <w:t>ADC</w:t>
      </w:r>
      <w:r w:rsidRPr="00424C56">
        <w:rPr>
          <w:rFonts w:hint="eastAsia"/>
        </w:rPr>
        <w:t>值，表示幅度信息）</w:t>
      </w:r>
    </w:p>
    <w:p w:rsidR="00424C56" w:rsidRDefault="0018669E" w:rsidP="0024518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第十一</w:t>
      </w:r>
      <w:r>
        <w:t>个字节</w:t>
      </w:r>
      <w:r>
        <w:rPr>
          <w:rFonts w:hint="eastAsia"/>
        </w:rPr>
        <w:t>，</w:t>
      </w:r>
      <w:r>
        <w:t>例如图中</w:t>
      </w:r>
      <w:r>
        <w:rPr>
          <w:rFonts w:hint="eastAsia"/>
        </w:rPr>
        <w:t>5e(</w:t>
      </w:r>
      <w:r>
        <w:t>h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将其高低位翻转，</w:t>
      </w:r>
      <w:r>
        <w:rPr>
          <w:rFonts w:hint="eastAsia"/>
        </w:rPr>
        <w:t>得到</w:t>
      </w:r>
      <w:r>
        <w:rPr>
          <w:rFonts w:hint="eastAsia"/>
        </w:rPr>
        <w:t>7a(</w:t>
      </w:r>
      <w:r>
        <w:t>h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转换为十进制</w:t>
      </w:r>
      <w:r>
        <w:rPr>
          <w:rFonts w:hint="eastAsia"/>
        </w:rPr>
        <w:t>数</w:t>
      </w:r>
      <w:r>
        <w:t>，得到</w:t>
      </w:r>
      <w:r>
        <w:rPr>
          <w:rFonts w:hint="eastAsia"/>
        </w:rPr>
        <w:t>122(</w:t>
      </w:r>
      <w:r>
        <w:t>d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记录此值，名称记为</w:t>
      </w:r>
      <w:r w:rsidRPr="00B56085">
        <w:rPr>
          <w:rFonts w:hint="eastAsia"/>
          <w:highlight w:val="yellow"/>
        </w:rPr>
        <w:t>TDO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TDO</w:t>
      </w:r>
      <w:proofErr w:type="spellEnd"/>
      <w:r>
        <w:rPr>
          <w:rFonts w:hint="eastAsia"/>
        </w:rPr>
        <w:t>用来</w:t>
      </w:r>
      <w:r>
        <w:t>表示</w:t>
      </w:r>
      <w:r>
        <w:rPr>
          <w:rFonts w:hint="eastAsia"/>
        </w:rPr>
        <w:t>时间</w:t>
      </w:r>
      <w:r>
        <w:t>测量的细计数</w:t>
      </w:r>
      <w:r>
        <w:rPr>
          <w:rFonts w:hint="eastAsia"/>
        </w:rPr>
        <w:t>）</w:t>
      </w:r>
    </w:p>
    <w:p w:rsidR="0018669E" w:rsidRPr="00F762CE" w:rsidRDefault="0018669E" w:rsidP="0024518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以上</w:t>
      </w:r>
      <w:r>
        <w:t>未提到的</w:t>
      </w:r>
      <w:r>
        <w:rPr>
          <w:rFonts w:hint="eastAsia"/>
        </w:rPr>
        <w:t>bit</w:t>
      </w:r>
      <w:r>
        <w:rPr>
          <w:rFonts w:hint="eastAsia"/>
        </w:rPr>
        <w:t>位</w:t>
      </w:r>
      <w:r>
        <w:t>，暂时无用。</w:t>
      </w:r>
    </w:p>
    <w:p w:rsidR="00D33B12" w:rsidRDefault="00915600" w:rsidP="0018669E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1175CE87" wp14:editId="2370E749">
            <wp:extent cx="4826000" cy="90175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0910" cy="91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B12" w:rsidRDefault="00D33B12">
      <w:pPr>
        <w:widowControl/>
        <w:jc w:val="left"/>
      </w:pPr>
      <w:r>
        <w:br w:type="page"/>
      </w:r>
    </w:p>
    <w:p w:rsidR="00915600" w:rsidRDefault="00915600" w:rsidP="0018669E">
      <w:pPr>
        <w:pStyle w:val="a7"/>
        <w:ind w:left="720" w:firstLineChars="0" w:firstLine="0"/>
      </w:pPr>
    </w:p>
    <w:p w:rsidR="00D33E33" w:rsidRDefault="0018669E" w:rsidP="00D33E33">
      <w:pPr>
        <w:pStyle w:val="a7"/>
        <w:numPr>
          <w:ilvl w:val="0"/>
          <w:numId w:val="2"/>
        </w:numPr>
        <w:ind w:firstLineChars="0"/>
        <w:rPr>
          <w:b/>
          <w:sz w:val="24"/>
        </w:rPr>
      </w:pPr>
      <w:r w:rsidRPr="0018669E">
        <w:rPr>
          <w:rFonts w:hint="eastAsia"/>
          <w:b/>
          <w:sz w:val="24"/>
        </w:rPr>
        <w:t>数据对照</w:t>
      </w:r>
    </w:p>
    <w:p w:rsidR="0018669E" w:rsidRDefault="0018669E" w:rsidP="0018669E">
      <w:pPr>
        <w:pStyle w:val="a7"/>
        <w:ind w:left="360" w:firstLineChars="0" w:firstLine="0"/>
        <w:rPr>
          <w:szCs w:val="21"/>
        </w:rPr>
      </w:pPr>
      <w:r w:rsidRPr="0018669E">
        <w:rPr>
          <w:rFonts w:hint="eastAsia"/>
          <w:szCs w:val="21"/>
        </w:rPr>
        <w:t>以</w:t>
      </w:r>
      <w:r>
        <w:rPr>
          <w:rFonts w:hint="eastAsia"/>
          <w:szCs w:val="21"/>
        </w:rPr>
        <w:t>RUN86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VMM</w:t>
      </w:r>
      <w:r>
        <w:rPr>
          <w:rFonts w:hint="eastAsia"/>
          <w:szCs w:val="21"/>
        </w:rPr>
        <w:t>数据</w:t>
      </w:r>
      <w:r>
        <w:rPr>
          <w:szCs w:val="21"/>
        </w:rPr>
        <w:t>的</w:t>
      </w:r>
      <w:r>
        <w:rPr>
          <w:rFonts w:hint="eastAsia"/>
          <w:szCs w:val="21"/>
        </w:rPr>
        <w:t>1.bin</w:t>
      </w:r>
      <w:r>
        <w:rPr>
          <w:rFonts w:hint="eastAsia"/>
          <w:szCs w:val="21"/>
        </w:rPr>
        <w:t>为例</w:t>
      </w:r>
      <w:r>
        <w:rPr>
          <w:szCs w:val="21"/>
        </w:rPr>
        <w:t>，最</w:t>
      </w:r>
      <w:r>
        <w:rPr>
          <w:rFonts w:hint="eastAsia"/>
          <w:szCs w:val="21"/>
        </w:rPr>
        <w:t>初</w:t>
      </w:r>
      <w:r>
        <w:rPr>
          <w:szCs w:val="21"/>
        </w:rPr>
        <w:t>分析的数据应当如下，可用作校验：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40"/>
        <w:gridCol w:w="1151"/>
        <w:gridCol w:w="971"/>
        <w:gridCol w:w="971"/>
        <w:gridCol w:w="896"/>
        <w:gridCol w:w="820"/>
        <w:gridCol w:w="971"/>
        <w:gridCol w:w="896"/>
        <w:gridCol w:w="820"/>
      </w:tblGrid>
      <w:tr w:rsidR="00D33B12" w:rsidRPr="00D33B12" w:rsidTr="00D33B12">
        <w:trPr>
          <w:trHeight w:val="270"/>
        </w:trPr>
        <w:tc>
          <w:tcPr>
            <w:tcW w:w="529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516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分类</w:t>
            </w:r>
          </w:p>
        </w:tc>
        <w:tc>
          <w:tcPr>
            <w:tcW w:w="291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TLU_TrigID</w:t>
            </w:r>
            <w:proofErr w:type="spellEnd"/>
          </w:p>
        </w:tc>
        <w:tc>
          <w:tcPr>
            <w:tcW w:w="101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TDC_TrigID</w:t>
            </w:r>
            <w:proofErr w:type="spellEnd"/>
          </w:p>
        </w:tc>
        <w:tc>
          <w:tcPr>
            <w:tcW w:w="93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TDC_Value</w:t>
            </w:r>
            <w:proofErr w:type="spellEnd"/>
          </w:p>
        </w:tc>
        <w:tc>
          <w:tcPr>
            <w:tcW w:w="854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TrigBCID</w:t>
            </w:r>
            <w:proofErr w:type="spellEnd"/>
          </w:p>
        </w:tc>
        <w:tc>
          <w:tcPr>
            <w:tcW w:w="101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TDC_TrigID</w:t>
            </w:r>
            <w:proofErr w:type="spellEnd"/>
          </w:p>
        </w:tc>
        <w:tc>
          <w:tcPr>
            <w:tcW w:w="93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TDC_Value</w:t>
            </w:r>
            <w:proofErr w:type="spellEnd"/>
          </w:p>
        </w:tc>
        <w:tc>
          <w:tcPr>
            <w:tcW w:w="854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proofErr w:type="spellStart"/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TrigBCID</w:t>
            </w:r>
            <w:proofErr w:type="spellEnd"/>
          </w:p>
        </w:tc>
      </w:tr>
      <w:tr w:rsidR="00D33B12" w:rsidRPr="00D33B12" w:rsidTr="00D33B12">
        <w:trPr>
          <w:trHeight w:val="270"/>
        </w:trPr>
        <w:tc>
          <w:tcPr>
            <w:tcW w:w="529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16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TDC数据帧</w:t>
            </w:r>
          </w:p>
        </w:tc>
        <w:tc>
          <w:tcPr>
            <w:tcW w:w="291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1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247</w:t>
            </w:r>
          </w:p>
        </w:tc>
        <w:tc>
          <w:tcPr>
            <w:tcW w:w="93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16.24</w:t>
            </w:r>
          </w:p>
        </w:tc>
        <w:tc>
          <w:tcPr>
            <w:tcW w:w="854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1278</w:t>
            </w:r>
          </w:p>
        </w:tc>
        <w:tc>
          <w:tcPr>
            <w:tcW w:w="101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248</w:t>
            </w:r>
          </w:p>
        </w:tc>
        <w:tc>
          <w:tcPr>
            <w:tcW w:w="93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19.05</w:t>
            </w:r>
          </w:p>
        </w:tc>
        <w:tc>
          <w:tcPr>
            <w:tcW w:w="854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1278</w:t>
            </w:r>
          </w:p>
        </w:tc>
      </w:tr>
      <w:tr w:rsidR="00D33B12" w:rsidRPr="00D33B12" w:rsidTr="00D33B12">
        <w:trPr>
          <w:trHeight w:val="270"/>
        </w:trPr>
        <w:tc>
          <w:tcPr>
            <w:tcW w:w="529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516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TLU数据帧</w:t>
            </w:r>
          </w:p>
        </w:tc>
        <w:tc>
          <w:tcPr>
            <w:tcW w:w="291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249</w:t>
            </w:r>
          </w:p>
        </w:tc>
        <w:tc>
          <w:tcPr>
            <w:tcW w:w="101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3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54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1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3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54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33B12" w:rsidRPr="00D33B12" w:rsidTr="00D33B12">
        <w:trPr>
          <w:trHeight w:val="270"/>
        </w:trPr>
        <w:tc>
          <w:tcPr>
            <w:tcW w:w="529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1516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TLU数据帧</w:t>
            </w:r>
          </w:p>
        </w:tc>
        <w:tc>
          <w:tcPr>
            <w:tcW w:w="291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1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3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54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1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3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54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33B12" w:rsidRPr="00D33B12" w:rsidTr="00D33B12">
        <w:trPr>
          <w:trHeight w:val="270"/>
        </w:trPr>
        <w:tc>
          <w:tcPr>
            <w:tcW w:w="529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1516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TDC数据帧</w:t>
            </w:r>
          </w:p>
        </w:tc>
        <w:tc>
          <w:tcPr>
            <w:tcW w:w="291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1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249</w:t>
            </w:r>
          </w:p>
        </w:tc>
        <w:tc>
          <w:tcPr>
            <w:tcW w:w="93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26.02</w:t>
            </w:r>
          </w:p>
        </w:tc>
        <w:tc>
          <w:tcPr>
            <w:tcW w:w="854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772</w:t>
            </w:r>
          </w:p>
        </w:tc>
        <w:tc>
          <w:tcPr>
            <w:tcW w:w="101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250</w:t>
            </w:r>
          </w:p>
        </w:tc>
        <w:tc>
          <w:tcPr>
            <w:tcW w:w="93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36.07</w:t>
            </w:r>
          </w:p>
        </w:tc>
        <w:tc>
          <w:tcPr>
            <w:tcW w:w="854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3484</w:t>
            </w:r>
          </w:p>
        </w:tc>
      </w:tr>
      <w:tr w:rsidR="00D33B12" w:rsidRPr="00D33B12" w:rsidTr="00D33B12">
        <w:trPr>
          <w:trHeight w:val="270"/>
        </w:trPr>
        <w:tc>
          <w:tcPr>
            <w:tcW w:w="529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1516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TLU数据帧</w:t>
            </w:r>
          </w:p>
        </w:tc>
        <w:tc>
          <w:tcPr>
            <w:tcW w:w="291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1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3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54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1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3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54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33B12" w:rsidRPr="00D33B12" w:rsidTr="00D33B12">
        <w:trPr>
          <w:trHeight w:val="270"/>
        </w:trPr>
        <w:tc>
          <w:tcPr>
            <w:tcW w:w="529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53</w:t>
            </w:r>
          </w:p>
        </w:tc>
        <w:tc>
          <w:tcPr>
            <w:tcW w:w="1516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TLU数据帧</w:t>
            </w:r>
          </w:p>
        </w:tc>
        <w:tc>
          <w:tcPr>
            <w:tcW w:w="291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1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3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54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1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3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54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33B12" w:rsidRPr="00D33B12" w:rsidTr="00D33B12">
        <w:trPr>
          <w:trHeight w:val="270"/>
        </w:trPr>
        <w:tc>
          <w:tcPr>
            <w:tcW w:w="529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1516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TDC数据帧</w:t>
            </w:r>
          </w:p>
        </w:tc>
        <w:tc>
          <w:tcPr>
            <w:tcW w:w="291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1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93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33.43</w:t>
            </w:r>
          </w:p>
        </w:tc>
        <w:tc>
          <w:tcPr>
            <w:tcW w:w="854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732</w:t>
            </w:r>
          </w:p>
        </w:tc>
        <w:tc>
          <w:tcPr>
            <w:tcW w:w="101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93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26.55</w:t>
            </w:r>
          </w:p>
        </w:tc>
        <w:tc>
          <w:tcPr>
            <w:tcW w:w="854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334</w:t>
            </w:r>
          </w:p>
        </w:tc>
      </w:tr>
      <w:tr w:rsidR="00D33B12" w:rsidRPr="00D33B12" w:rsidTr="00D33B12">
        <w:trPr>
          <w:trHeight w:val="270"/>
        </w:trPr>
        <w:tc>
          <w:tcPr>
            <w:tcW w:w="529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61</w:t>
            </w:r>
          </w:p>
        </w:tc>
        <w:tc>
          <w:tcPr>
            <w:tcW w:w="1516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TLU数据帧</w:t>
            </w:r>
          </w:p>
        </w:tc>
        <w:tc>
          <w:tcPr>
            <w:tcW w:w="291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01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3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54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1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3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54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33B12" w:rsidRPr="00D33B12" w:rsidTr="00D33B12">
        <w:trPr>
          <w:trHeight w:val="270"/>
        </w:trPr>
        <w:tc>
          <w:tcPr>
            <w:tcW w:w="529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74</w:t>
            </w:r>
          </w:p>
        </w:tc>
        <w:tc>
          <w:tcPr>
            <w:tcW w:w="1516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TLU数据帧</w:t>
            </w:r>
          </w:p>
        </w:tc>
        <w:tc>
          <w:tcPr>
            <w:tcW w:w="291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01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3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54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1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3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854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33B12" w:rsidRPr="00D33B12" w:rsidTr="00D33B12">
        <w:trPr>
          <w:trHeight w:val="270"/>
        </w:trPr>
        <w:tc>
          <w:tcPr>
            <w:tcW w:w="529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84</w:t>
            </w:r>
          </w:p>
        </w:tc>
        <w:tc>
          <w:tcPr>
            <w:tcW w:w="1516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TDC数据帧</w:t>
            </w:r>
          </w:p>
        </w:tc>
        <w:tc>
          <w:tcPr>
            <w:tcW w:w="291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1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93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25.11</w:t>
            </w:r>
          </w:p>
        </w:tc>
        <w:tc>
          <w:tcPr>
            <w:tcW w:w="854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3332</w:t>
            </w:r>
          </w:p>
        </w:tc>
        <w:tc>
          <w:tcPr>
            <w:tcW w:w="101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933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14.2</w:t>
            </w:r>
          </w:p>
        </w:tc>
        <w:tc>
          <w:tcPr>
            <w:tcW w:w="854" w:type="dxa"/>
            <w:noWrap/>
            <w:hideMark/>
          </w:tcPr>
          <w:p w:rsidR="00D33B12" w:rsidRPr="00D33B12" w:rsidRDefault="00D33B12" w:rsidP="00D33B1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33B12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2782</w:t>
            </w:r>
          </w:p>
        </w:tc>
      </w:tr>
    </w:tbl>
    <w:p w:rsidR="0018669E" w:rsidRDefault="0018669E" w:rsidP="0018669E">
      <w:pPr>
        <w:pStyle w:val="a7"/>
        <w:ind w:left="360" w:firstLineChars="0" w:firstLine="0"/>
        <w:rPr>
          <w:szCs w:val="21"/>
        </w:rPr>
      </w:pPr>
    </w:p>
    <w:p w:rsidR="00D33B12" w:rsidRDefault="00D33B12" w:rsidP="00D33B12">
      <w:pPr>
        <w:rPr>
          <w:szCs w:val="21"/>
        </w:rPr>
      </w:pPr>
      <w:r w:rsidRPr="00D33B12">
        <w:rPr>
          <w:rFonts w:hint="eastAsia"/>
          <w:noProof/>
        </w:rPr>
        <w:lastRenderedPageBreak/>
        <w:drawing>
          <wp:inline distT="0" distB="0" distL="0" distR="0">
            <wp:extent cx="5492277" cy="7340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01" cy="734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B12" w:rsidRPr="00D33B12" w:rsidRDefault="00D33B12" w:rsidP="00D33B1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18669E" w:rsidRDefault="00D33B12" w:rsidP="00D33E33">
      <w:pPr>
        <w:pStyle w:val="a7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数据处理</w:t>
      </w:r>
    </w:p>
    <w:p w:rsidR="002E33D9" w:rsidRPr="002E33D9" w:rsidRDefault="002E33D9" w:rsidP="00D33B12">
      <w:pPr>
        <w:pStyle w:val="a7"/>
        <w:numPr>
          <w:ilvl w:val="0"/>
          <w:numId w:val="5"/>
        </w:numPr>
        <w:ind w:firstLineChars="0"/>
        <w:rPr>
          <w:b/>
          <w:sz w:val="24"/>
        </w:rPr>
      </w:pPr>
      <w:r>
        <w:rPr>
          <w:rFonts w:hint="eastAsia"/>
        </w:rPr>
        <w:t>每次</w:t>
      </w:r>
      <w:r>
        <w:t>数据有之前的部分缓存，在复位完成后，可以看到三种数据帧的</w:t>
      </w:r>
      <w:proofErr w:type="spellStart"/>
      <w:r>
        <w:rPr>
          <w:rFonts w:hint="eastAsia"/>
        </w:rPr>
        <w:t>Trig_ID</w:t>
      </w:r>
      <w:proofErr w:type="spellEnd"/>
      <w:r>
        <w:rPr>
          <w:rFonts w:hint="eastAsia"/>
        </w:rPr>
        <w:t>都是</w:t>
      </w:r>
      <w:r>
        <w:t>从</w:t>
      </w:r>
      <w:r>
        <w:rPr>
          <w:rFonts w:hint="eastAsia"/>
        </w:rPr>
        <w:t>1</w:t>
      </w:r>
      <w:r>
        <w:rPr>
          <w:rFonts w:hint="eastAsia"/>
        </w:rPr>
        <w:t>开始</w:t>
      </w:r>
      <w:r>
        <w:t>的</w:t>
      </w:r>
      <w:r>
        <w:rPr>
          <w:rFonts w:hint="eastAsia"/>
        </w:rPr>
        <w:t>，</w:t>
      </w:r>
      <w:r>
        <w:t>将此之前的数据丢弃。</w:t>
      </w:r>
      <w:r>
        <w:rPr>
          <w:rFonts w:hint="eastAsia"/>
        </w:rPr>
        <w:t>部分</w:t>
      </w:r>
      <w:r>
        <w:t>情况例外，</w:t>
      </w:r>
      <w:r>
        <w:rPr>
          <w:rFonts w:hint="eastAsia"/>
        </w:rPr>
        <w:t>例如</w:t>
      </w:r>
      <w:r>
        <w:t>不</w:t>
      </w:r>
      <w:r>
        <w:rPr>
          <w:rFonts w:hint="eastAsia"/>
        </w:rPr>
        <w:t>使用</w:t>
      </w:r>
      <w:r>
        <w:rPr>
          <w:rFonts w:hint="eastAsia"/>
        </w:rPr>
        <w:t>TLU</w:t>
      </w:r>
      <w:r>
        <w:rPr>
          <w:rFonts w:hint="eastAsia"/>
        </w:rPr>
        <w:t>时</w:t>
      </w:r>
      <w:r>
        <w:t>，</w:t>
      </w:r>
      <w:proofErr w:type="spellStart"/>
      <w:r>
        <w:rPr>
          <w:rFonts w:hint="eastAsia"/>
        </w:rPr>
        <w:t>T</w:t>
      </w:r>
      <w:r>
        <w:t>rig_ID</w:t>
      </w:r>
      <w:proofErr w:type="spellEnd"/>
      <w:r>
        <w:rPr>
          <w:rFonts w:hint="eastAsia"/>
        </w:rPr>
        <w:t>没有</w:t>
      </w:r>
      <w:r>
        <w:t>用处，因此没有进行复位操作。</w:t>
      </w:r>
      <w:r>
        <w:rPr>
          <w:rFonts w:hint="eastAsia"/>
        </w:rPr>
        <w:t>也有忘记</w:t>
      </w:r>
      <w:r>
        <w:t>复位，</w:t>
      </w:r>
      <w:r>
        <w:rPr>
          <w:rFonts w:hint="eastAsia"/>
        </w:rPr>
        <w:t>导致</w:t>
      </w:r>
      <w:r>
        <w:t>数据与</w:t>
      </w:r>
      <w:r>
        <w:rPr>
          <w:rFonts w:hint="eastAsia"/>
        </w:rPr>
        <w:t>触发号</w:t>
      </w:r>
      <w:r>
        <w:t>无法对齐的情况</w:t>
      </w:r>
      <w:r>
        <w:rPr>
          <w:rFonts w:hint="eastAsia"/>
        </w:rPr>
        <w:t>。</w:t>
      </w:r>
      <w:r>
        <w:t>这些</w:t>
      </w:r>
      <w:r>
        <w:rPr>
          <w:rFonts w:hint="eastAsia"/>
        </w:rPr>
        <w:t>情况的</w:t>
      </w:r>
      <w:r>
        <w:t>数据只能单独</w:t>
      </w:r>
      <w:r>
        <w:rPr>
          <w:rFonts w:hint="eastAsia"/>
        </w:rPr>
        <w:t>测试</w:t>
      </w:r>
      <w:r>
        <w:rPr>
          <w:rFonts w:hint="eastAsia"/>
        </w:rPr>
        <w:t>VMM</w:t>
      </w:r>
      <w:r>
        <w:rPr>
          <w:rFonts w:hint="eastAsia"/>
        </w:rPr>
        <w:t>本身。</w:t>
      </w:r>
    </w:p>
    <w:p w:rsidR="00D33B12" w:rsidRPr="002E33D9" w:rsidRDefault="002E33D9" w:rsidP="00D33B12">
      <w:pPr>
        <w:pStyle w:val="a7"/>
        <w:numPr>
          <w:ilvl w:val="0"/>
          <w:numId w:val="5"/>
        </w:numPr>
        <w:ind w:firstLineChars="0"/>
        <w:rPr>
          <w:b/>
          <w:sz w:val="24"/>
        </w:rPr>
      </w:pPr>
      <w:r>
        <w:rPr>
          <w:rFonts w:hint="eastAsia"/>
        </w:rPr>
        <w:t>将</w:t>
      </w:r>
      <w:r>
        <w:t>TLU</w:t>
      </w:r>
      <w:r w:rsidR="00D33B12">
        <w:rPr>
          <w:rFonts w:hint="eastAsia"/>
        </w:rPr>
        <w:t>数据帧</w:t>
      </w:r>
      <w:r>
        <w:rPr>
          <w:rFonts w:hint="eastAsia"/>
        </w:rPr>
        <w:t>独立</w:t>
      </w:r>
      <w:r>
        <w:t>出来，</w:t>
      </w:r>
      <w:r>
        <w:rPr>
          <w:rFonts w:hint="eastAsia"/>
        </w:rPr>
        <w:t>只判断</w:t>
      </w:r>
      <w:r>
        <w:t>其是否连续</w:t>
      </w:r>
      <w:r>
        <w:rPr>
          <w:rFonts w:hint="eastAsia"/>
        </w:rPr>
        <w:t>即可</w:t>
      </w:r>
      <w:r>
        <w:t>，</w:t>
      </w:r>
      <w:proofErr w:type="spellStart"/>
      <w:r w:rsidR="00D0261A" w:rsidRPr="00D0261A">
        <w:rPr>
          <w:rFonts w:hint="eastAsia"/>
          <w:color w:val="FF0000"/>
        </w:rPr>
        <w:t>TLU_T</w:t>
      </w:r>
      <w:r w:rsidR="00D0261A" w:rsidRPr="00D0261A">
        <w:rPr>
          <w:color w:val="FF0000"/>
        </w:rPr>
        <w:t>rigID</w:t>
      </w:r>
      <w:proofErr w:type="spellEnd"/>
      <w:r w:rsidRPr="00D0261A">
        <w:rPr>
          <w:color w:val="FF0000"/>
        </w:rPr>
        <w:t>如果不连续，说明丢失触发</w:t>
      </w:r>
      <w:r>
        <w:t>。</w:t>
      </w:r>
    </w:p>
    <w:p w:rsidR="002E33D9" w:rsidRPr="002E33D9" w:rsidRDefault="002E33D9" w:rsidP="00D33B12">
      <w:pPr>
        <w:pStyle w:val="a7"/>
        <w:numPr>
          <w:ilvl w:val="0"/>
          <w:numId w:val="5"/>
        </w:numPr>
        <w:ind w:firstLineChars="0"/>
        <w:rPr>
          <w:b/>
          <w:sz w:val="24"/>
        </w:rPr>
      </w:pPr>
      <w:r>
        <w:rPr>
          <w:rFonts w:hint="eastAsia"/>
        </w:rPr>
        <w:t>如果</w:t>
      </w:r>
      <w:r>
        <w:rPr>
          <w:rFonts w:hint="eastAsia"/>
        </w:rPr>
        <w:t>TLU</w:t>
      </w:r>
      <w:r>
        <w:rPr>
          <w:rFonts w:hint="eastAsia"/>
        </w:rPr>
        <w:t>触发号</w:t>
      </w:r>
      <w:r>
        <w:t>一直是连续的，</w:t>
      </w:r>
      <w:r>
        <w:rPr>
          <w:rFonts w:hint="eastAsia"/>
        </w:rPr>
        <w:t>并且</w:t>
      </w:r>
      <w:r>
        <w:rPr>
          <w:rFonts w:hint="eastAsia"/>
        </w:rPr>
        <w:t>VMM</w:t>
      </w:r>
      <w:r>
        <w:rPr>
          <w:rFonts w:hint="eastAsia"/>
        </w:rPr>
        <w:t>有</w:t>
      </w:r>
      <w:r>
        <w:t>复位操作。那么</w:t>
      </w:r>
      <w:r>
        <w:rPr>
          <w:rFonts w:hint="eastAsia"/>
        </w:rPr>
        <w:t>我们</w:t>
      </w:r>
      <w:r>
        <w:t>可以认为</w:t>
      </w:r>
      <w:proofErr w:type="spellStart"/>
      <w:r>
        <w:rPr>
          <w:rFonts w:hint="eastAsia"/>
        </w:rPr>
        <w:t>VMM_</w:t>
      </w:r>
      <w:r>
        <w:t>TrigID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TLU_T</w:t>
      </w:r>
      <w:r>
        <w:t>rigID</w:t>
      </w:r>
      <w:proofErr w:type="spellEnd"/>
      <w:r>
        <w:rPr>
          <w:rFonts w:hint="eastAsia"/>
        </w:rPr>
        <w:t>等效</w:t>
      </w:r>
      <w:r>
        <w:t>。如果不连续，例如</w:t>
      </w:r>
      <w:proofErr w:type="spellStart"/>
      <w:r>
        <w:rPr>
          <w:rFonts w:hint="eastAsia"/>
        </w:rPr>
        <w:t>TLU_T</w:t>
      </w:r>
      <w:r>
        <w:t>rigID</w:t>
      </w:r>
      <w:proofErr w:type="spellEnd"/>
      <w:r>
        <w:t>从</w:t>
      </w:r>
      <w:r>
        <w:rPr>
          <w:rFonts w:hint="eastAsia"/>
        </w:rPr>
        <w:t>1</w:t>
      </w:r>
      <w:r>
        <w:t>~99</w:t>
      </w:r>
      <w:r>
        <w:rPr>
          <w:rFonts w:hint="eastAsia"/>
        </w:rPr>
        <w:t>，</w:t>
      </w:r>
      <w:r>
        <w:rPr>
          <w:rFonts w:hint="eastAsia"/>
        </w:rPr>
        <w:t>101</w:t>
      </w:r>
      <w:r>
        <w:t>~200</w:t>
      </w:r>
      <w:r>
        <w:rPr>
          <w:rFonts w:hint="eastAsia"/>
        </w:rPr>
        <w:t>，那么</w:t>
      </w:r>
      <w:proofErr w:type="spellStart"/>
      <w:r>
        <w:rPr>
          <w:rFonts w:hint="eastAsia"/>
        </w:rPr>
        <w:t>VMM_</w:t>
      </w:r>
      <w:r>
        <w:t>TrigID</w:t>
      </w:r>
      <w:proofErr w:type="spellEnd"/>
      <w:r>
        <w:rPr>
          <w:rFonts w:hint="eastAsia"/>
        </w:rPr>
        <w:t>从</w:t>
      </w:r>
      <w:r>
        <w:rPr>
          <w:rFonts w:hint="eastAsia"/>
        </w:rPr>
        <w:t>1</w:t>
      </w:r>
      <w:r>
        <w:t>~99</w:t>
      </w:r>
      <w:r>
        <w:rPr>
          <w:rFonts w:hint="eastAsia"/>
        </w:rPr>
        <w:t>仍视为</w:t>
      </w:r>
      <w:r>
        <w:t>与</w:t>
      </w:r>
      <w:proofErr w:type="spellStart"/>
      <w:r>
        <w:rPr>
          <w:rFonts w:hint="eastAsia"/>
        </w:rPr>
        <w:t>TLU_T</w:t>
      </w:r>
      <w:r>
        <w:t>rigID</w:t>
      </w:r>
      <w:proofErr w:type="spellEnd"/>
      <w:r>
        <w:rPr>
          <w:rFonts w:hint="eastAsia"/>
        </w:rPr>
        <w:t>对应，而</w:t>
      </w:r>
      <w:proofErr w:type="spellStart"/>
      <w:r>
        <w:rPr>
          <w:rFonts w:hint="eastAsia"/>
        </w:rPr>
        <w:t>VMM_</w:t>
      </w:r>
      <w:r>
        <w:t>TrigID</w:t>
      </w:r>
      <w:proofErr w:type="spellEnd"/>
      <w:r>
        <w:t>=100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TLU_T</w:t>
      </w:r>
      <w:r>
        <w:t>rigID</w:t>
      </w:r>
      <w:proofErr w:type="spellEnd"/>
      <w:r>
        <w:t>=101</w:t>
      </w:r>
      <w:r>
        <w:rPr>
          <w:rFonts w:hint="eastAsia"/>
        </w:rPr>
        <w:t>，</w:t>
      </w:r>
      <w:proofErr w:type="spellStart"/>
      <w:r w:rsidR="00D0261A">
        <w:rPr>
          <w:rFonts w:hint="eastAsia"/>
        </w:rPr>
        <w:t>VMM_</w:t>
      </w:r>
      <w:r w:rsidR="00D0261A">
        <w:t>TrigID</w:t>
      </w:r>
      <w:proofErr w:type="spellEnd"/>
      <w:r w:rsidR="00D0261A">
        <w:t>=101</w:t>
      </w:r>
      <w:r w:rsidR="00D0261A">
        <w:rPr>
          <w:rFonts w:hint="eastAsia"/>
        </w:rPr>
        <w:t>对应</w:t>
      </w:r>
      <w:proofErr w:type="spellStart"/>
      <w:r w:rsidR="00D0261A">
        <w:rPr>
          <w:rFonts w:hint="eastAsia"/>
        </w:rPr>
        <w:t>TLU_T</w:t>
      </w:r>
      <w:r w:rsidR="00D0261A">
        <w:t>rigID</w:t>
      </w:r>
      <w:proofErr w:type="spellEnd"/>
      <w:r w:rsidR="00D0261A">
        <w:t>=102</w:t>
      </w:r>
      <w:r>
        <w:t>以此类推</w:t>
      </w:r>
      <w:r>
        <w:rPr>
          <w:rFonts w:hint="eastAsia"/>
        </w:rPr>
        <w:t>，</w:t>
      </w:r>
      <w:r>
        <w:t>不过目前</w:t>
      </w:r>
      <w:r>
        <w:rPr>
          <w:rFonts w:hint="eastAsia"/>
        </w:rPr>
        <w:t>暂</w:t>
      </w:r>
      <w:r>
        <w:t>未发现这种情况。</w:t>
      </w:r>
    </w:p>
    <w:p w:rsidR="002E33D9" w:rsidRPr="002E33D9" w:rsidRDefault="002E33D9" w:rsidP="00D33B12">
      <w:pPr>
        <w:pStyle w:val="a7"/>
        <w:numPr>
          <w:ilvl w:val="0"/>
          <w:numId w:val="5"/>
        </w:numPr>
        <w:ind w:firstLineChars="0"/>
        <w:rPr>
          <w:b/>
          <w:sz w:val="24"/>
        </w:rPr>
      </w:pPr>
      <w:proofErr w:type="spellStart"/>
      <w:r w:rsidRPr="002E33D9">
        <w:rPr>
          <w:rFonts w:hint="eastAsia"/>
          <w:color w:val="FF0000"/>
        </w:rPr>
        <w:t>VMM_</w:t>
      </w:r>
      <w:r w:rsidRPr="002E33D9">
        <w:rPr>
          <w:color w:val="FF0000"/>
        </w:rPr>
        <w:t>TrigID</w:t>
      </w:r>
      <w:proofErr w:type="spellEnd"/>
      <w:r w:rsidRPr="002E33D9">
        <w:rPr>
          <w:rFonts w:hint="eastAsia"/>
          <w:color w:val="FF0000"/>
        </w:rPr>
        <w:t>如果</w:t>
      </w:r>
      <w:r w:rsidRPr="002E33D9">
        <w:rPr>
          <w:color w:val="FF0000"/>
        </w:rPr>
        <w:t>不连续，是正常的</w:t>
      </w:r>
      <w:r w:rsidRPr="002E33D9">
        <w:rPr>
          <w:rFonts w:hint="eastAsia"/>
          <w:color w:val="FF0000"/>
        </w:rPr>
        <w:t>。</w:t>
      </w:r>
      <w:r>
        <w:rPr>
          <w:rFonts w:hint="eastAsia"/>
        </w:rPr>
        <w:t>在</w:t>
      </w:r>
      <w:r>
        <w:t>有触发而</w:t>
      </w:r>
      <w:r>
        <w:t>VMM</w:t>
      </w:r>
      <w:r>
        <w:rPr>
          <w:rFonts w:hint="eastAsia"/>
        </w:rPr>
        <w:t>没有</w:t>
      </w:r>
      <w:r>
        <w:t>探测到信号的情况下，</w:t>
      </w:r>
      <w:r>
        <w:rPr>
          <w:rFonts w:hint="eastAsia"/>
        </w:rPr>
        <w:t>会发生</w:t>
      </w:r>
      <w:r>
        <w:t>这种情况，并且</w:t>
      </w:r>
      <w:proofErr w:type="spellStart"/>
      <w:r>
        <w:rPr>
          <w:rFonts w:hint="eastAsia"/>
        </w:rPr>
        <w:t>VMM_</w:t>
      </w:r>
      <w:r>
        <w:t>TrigID</w:t>
      </w:r>
      <w:proofErr w:type="spellEnd"/>
      <w:r>
        <w:rPr>
          <w:rFonts w:hint="eastAsia"/>
        </w:rPr>
        <w:t>仍然</w:t>
      </w:r>
      <w:r>
        <w:t>正常工作</w:t>
      </w:r>
      <w:r>
        <w:rPr>
          <w:rFonts w:hint="eastAsia"/>
        </w:rPr>
        <w:t>。</w:t>
      </w:r>
      <w:r>
        <w:t>例如</w:t>
      </w:r>
      <w:proofErr w:type="spellStart"/>
      <w:r>
        <w:rPr>
          <w:rFonts w:hint="eastAsia"/>
        </w:rPr>
        <w:t>TLU_T</w:t>
      </w:r>
      <w:r>
        <w:t>rigID</w:t>
      </w:r>
      <w:proofErr w:type="spellEnd"/>
      <w:r>
        <w:rPr>
          <w:rFonts w:hint="eastAsia"/>
        </w:rPr>
        <w:t>从</w:t>
      </w:r>
      <w:r>
        <w:rPr>
          <w:rFonts w:hint="eastAsia"/>
        </w:rPr>
        <w:t>1</w:t>
      </w:r>
      <w:r>
        <w:t>~200</w:t>
      </w:r>
      <w:r>
        <w:rPr>
          <w:rFonts w:hint="eastAsia"/>
        </w:rPr>
        <w:t>连续</w:t>
      </w:r>
      <w:r>
        <w:t>，</w:t>
      </w:r>
      <w:proofErr w:type="spellStart"/>
      <w:r>
        <w:rPr>
          <w:rFonts w:hint="eastAsia"/>
        </w:rPr>
        <w:t>VMM_</w:t>
      </w:r>
      <w:r>
        <w:t>TrigID</w:t>
      </w:r>
      <w:proofErr w:type="spellEnd"/>
      <w:r>
        <w:rPr>
          <w:rFonts w:hint="eastAsia"/>
        </w:rPr>
        <w:t>从</w:t>
      </w:r>
      <w:r>
        <w:rPr>
          <w:rFonts w:hint="eastAsia"/>
        </w:rPr>
        <w:t>1</w:t>
      </w:r>
      <w:r>
        <w:t>~99</w:t>
      </w:r>
      <w:r>
        <w:rPr>
          <w:rFonts w:hint="eastAsia"/>
        </w:rPr>
        <w:t>，</w:t>
      </w:r>
      <w:r>
        <w:rPr>
          <w:rFonts w:hint="eastAsia"/>
        </w:rPr>
        <w:t>101</w:t>
      </w:r>
      <w:r>
        <w:t>~200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VMM_</w:t>
      </w:r>
      <w:r>
        <w:t>TrigID</w:t>
      </w:r>
      <w:proofErr w:type="spellEnd"/>
      <w:r>
        <w:rPr>
          <w:rFonts w:hint="eastAsia"/>
        </w:rPr>
        <w:t>仍然</w:t>
      </w:r>
      <w:r>
        <w:t>与</w:t>
      </w:r>
      <w:proofErr w:type="spellStart"/>
      <w:r>
        <w:rPr>
          <w:rFonts w:hint="eastAsia"/>
        </w:rPr>
        <w:t>TLU_T</w:t>
      </w:r>
      <w:r>
        <w:t>rigID</w:t>
      </w:r>
      <w:proofErr w:type="spellEnd"/>
      <w:r>
        <w:rPr>
          <w:rFonts w:hint="eastAsia"/>
        </w:rPr>
        <w:t>一一</w:t>
      </w:r>
      <w:r>
        <w:t>对应，只是</w:t>
      </w:r>
      <w:r>
        <w:rPr>
          <w:rFonts w:hint="eastAsia"/>
        </w:rPr>
        <w:t>ID=100</w:t>
      </w:r>
      <w:r>
        <w:rPr>
          <w:rFonts w:hint="eastAsia"/>
        </w:rPr>
        <w:t>的</w:t>
      </w:r>
      <w:r>
        <w:t>触发下没有数据，这是个效率的问题。</w:t>
      </w:r>
    </w:p>
    <w:p w:rsidR="002E33D9" w:rsidRPr="00D0261A" w:rsidRDefault="00D0261A" w:rsidP="00D026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时间测量</w:t>
      </w:r>
      <w:r>
        <w:t>分析第一步，先将</w:t>
      </w:r>
      <w:r>
        <w:rPr>
          <w:rFonts w:hint="eastAsia"/>
        </w:rPr>
        <w:t>TDC</w:t>
      </w:r>
      <w:r>
        <w:rPr>
          <w:rFonts w:hint="eastAsia"/>
        </w:rPr>
        <w:t>的</w:t>
      </w:r>
      <w:r>
        <w:t>数据帧</w:t>
      </w:r>
      <w:r>
        <w:rPr>
          <w:rFonts w:hint="eastAsia"/>
        </w:rPr>
        <w:t>中</w:t>
      </w:r>
      <w:r>
        <w:t>的</w:t>
      </w:r>
      <w:proofErr w:type="spellStart"/>
      <w:r>
        <w:rPr>
          <w:rFonts w:hint="eastAsia"/>
        </w:rPr>
        <w:t>TDC_TrigID</w:t>
      </w:r>
      <w:proofErr w:type="spellEnd"/>
      <w:r>
        <w:rPr>
          <w:rFonts w:hint="eastAsia"/>
        </w:rPr>
        <w:t>，找到</w:t>
      </w:r>
      <w:r>
        <w:t>与</w:t>
      </w:r>
      <w:proofErr w:type="spellStart"/>
      <w:r>
        <w:rPr>
          <w:rFonts w:hint="eastAsia"/>
        </w:rPr>
        <w:t>VMM_</w:t>
      </w:r>
      <w:r>
        <w:t>TrigID</w:t>
      </w:r>
      <w:proofErr w:type="spellEnd"/>
      <w:r>
        <w:rPr>
          <w:rFonts w:hint="eastAsia"/>
        </w:rPr>
        <w:t>相同的</w:t>
      </w:r>
      <w:r>
        <w:rPr>
          <w:rFonts w:hint="eastAsia"/>
        </w:rPr>
        <w:t>VMM</w:t>
      </w:r>
      <w:r>
        <w:rPr>
          <w:rFonts w:hint="eastAsia"/>
        </w:rPr>
        <w:t>数据帧，</w:t>
      </w:r>
      <w:r>
        <w:t>将两者</w:t>
      </w:r>
      <w:r>
        <w:rPr>
          <w:rFonts w:hint="eastAsia"/>
        </w:rPr>
        <w:t>所有</w:t>
      </w:r>
      <w:r>
        <w:t>信息绑定在一起。</w:t>
      </w:r>
      <w:r>
        <w:rPr>
          <w:rFonts w:hint="eastAsia"/>
        </w:rPr>
        <w:t>（将</w:t>
      </w:r>
      <w:proofErr w:type="spellStart"/>
      <w:r w:rsidRPr="00D33B12">
        <w:rPr>
          <w:rFonts w:ascii="宋体" w:eastAsia="宋体" w:hAnsi="宋体" w:cs="宋体" w:hint="eastAsia"/>
          <w:color w:val="000000"/>
          <w:kern w:val="0"/>
          <w:szCs w:val="21"/>
        </w:rPr>
        <w:t>TDC_Value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和</w:t>
      </w:r>
      <w:proofErr w:type="spellStart"/>
      <w:r w:rsidRPr="00D33B12">
        <w:rPr>
          <w:rFonts w:ascii="宋体" w:eastAsia="宋体" w:hAnsi="宋体" w:cs="宋体" w:hint="eastAsia"/>
          <w:color w:val="000000"/>
          <w:kern w:val="0"/>
          <w:szCs w:val="21"/>
        </w:rPr>
        <w:t>TrigBCID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添加</w:t>
      </w:r>
      <w:r>
        <w:rPr>
          <w:rFonts w:ascii="宋体" w:eastAsia="宋体" w:hAnsi="宋体" w:cs="宋体"/>
          <w:color w:val="000000"/>
          <w:kern w:val="0"/>
          <w:szCs w:val="21"/>
        </w:rPr>
        <w:t>到对应的</w:t>
      </w:r>
      <w:r>
        <w:rPr>
          <w:rFonts w:hint="eastAsia"/>
        </w:rPr>
        <w:t>VMM</w:t>
      </w:r>
      <w:r>
        <w:rPr>
          <w:rFonts w:hint="eastAsia"/>
        </w:rPr>
        <w:t>数据帧</w:t>
      </w:r>
      <w:r>
        <w:rPr>
          <w:rFonts w:ascii="宋体" w:eastAsia="宋体" w:hAnsi="宋体" w:cs="宋体"/>
          <w:color w:val="000000"/>
          <w:kern w:val="0"/>
          <w:szCs w:val="21"/>
        </w:rPr>
        <w:t>即可，后续有用</w:t>
      </w:r>
      <w:r>
        <w:rPr>
          <w:rFonts w:hint="eastAsia"/>
        </w:rPr>
        <w:t>）</w:t>
      </w:r>
    </w:p>
    <w:p w:rsidR="00D33B12" w:rsidRPr="00D33B12" w:rsidRDefault="00D33B12" w:rsidP="00D33B12">
      <w:pPr>
        <w:rPr>
          <w:b/>
          <w:sz w:val="24"/>
        </w:rPr>
      </w:pPr>
    </w:p>
    <w:sectPr w:rsidR="00D33B12" w:rsidRPr="00D33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557" w:rsidRDefault="00B60557" w:rsidP="00D17895">
      <w:r>
        <w:separator/>
      </w:r>
    </w:p>
  </w:endnote>
  <w:endnote w:type="continuationSeparator" w:id="0">
    <w:p w:rsidR="00B60557" w:rsidRDefault="00B60557" w:rsidP="00D17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557" w:rsidRDefault="00B60557" w:rsidP="00D17895">
      <w:r>
        <w:separator/>
      </w:r>
    </w:p>
  </w:footnote>
  <w:footnote w:type="continuationSeparator" w:id="0">
    <w:p w:rsidR="00B60557" w:rsidRDefault="00B60557" w:rsidP="00D178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D0E34"/>
    <w:multiLevelType w:val="hybridMultilevel"/>
    <w:tmpl w:val="45FAFED8"/>
    <w:lvl w:ilvl="0" w:tplc="F596240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28233F7"/>
    <w:multiLevelType w:val="hybridMultilevel"/>
    <w:tmpl w:val="E392F0FC"/>
    <w:lvl w:ilvl="0" w:tplc="87C88C6A">
      <w:start w:val="1"/>
      <w:numFmt w:val="upperLetter"/>
      <w:lvlText w:val="%1."/>
      <w:lvlJc w:val="left"/>
      <w:pPr>
        <w:ind w:left="420" w:hanging="420"/>
      </w:pPr>
      <w:rPr>
        <w:rFonts w:hint="default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91AC2"/>
    <w:multiLevelType w:val="hybridMultilevel"/>
    <w:tmpl w:val="9D88E160"/>
    <w:lvl w:ilvl="0" w:tplc="54106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4601FC"/>
    <w:multiLevelType w:val="hybridMultilevel"/>
    <w:tmpl w:val="03AADF56"/>
    <w:lvl w:ilvl="0" w:tplc="E95ACCA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7A130F6"/>
    <w:multiLevelType w:val="hybridMultilevel"/>
    <w:tmpl w:val="9F96EF3C"/>
    <w:lvl w:ilvl="0" w:tplc="A7E44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2CF"/>
    <w:rsid w:val="0018669E"/>
    <w:rsid w:val="00222064"/>
    <w:rsid w:val="00245189"/>
    <w:rsid w:val="002E33D9"/>
    <w:rsid w:val="00370941"/>
    <w:rsid w:val="003852CF"/>
    <w:rsid w:val="003D1724"/>
    <w:rsid w:val="003F2C53"/>
    <w:rsid w:val="00424C56"/>
    <w:rsid w:val="00451085"/>
    <w:rsid w:val="004E5E02"/>
    <w:rsid w:val="005D1C3C"/>
    <w:rsid w:val="005E67E4"/>
    <w:rsid w:val="005F342A"/>
    <w:rsid w:val="005F3801"/>
    <w:rsid w:val="00637D93"/>
    <w:rsid w:val="00780703"/>
    <w:rsid w:val="007903B0"/>
    <w:rsid w:val="007C741E"/>
    <w:rsid w:val="00871D8B"/>
    <w:rsid w:val="008B2A8C"/>
    <w:rsid w:val="008D180E"/>
    <w:rsid w:val="00915600"/>
    <w:rsid w:val="00973143"/>
    <w:rsid w:val="009D11E3"/>
    <w:rsid w:val="00A3013B"/>
    <w:rsid w:val="00B56085"/>
    <w:rsid w:val="00B60557"/>
    <w:rsid w:val="00C659CF"/>
    <w:rsid w:val="00D0261A"/>
    <w:rsid w:val="00D17895"/>
    <w:rsid w:val="00D33B12"/>
    <w:rsid w:val="00D33E33"/>
    <w:rsid w:val="00DC3A00"/>
    <w:rsid w:val="00F1090A"/>
    <w:rsid w:val="00F4787B"/>
    <w:rsid w:val="00F762CE"/>
    <w:rsid w:val="00FB6F20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93DDF"/>
  <w15:chartTrackingRefBased/>
  <w15:docId w15:val="{08849754-7E75-49B2-8DE7-6630E88B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78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7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7895"/>
    <w:rPr>
      <w:sz w:val="18"/>
      <w:szCs w:val="18"/>
    </w:rPr>
  </w:style>
  <w:style w:type="paragraph" w:styleId="a7">
    <w:name w:val="List Paragraph"/>
    <w:basedOn w:val="a"/>
    <w:uiPriority w:val="34"/>
    <w:qFormat/>
    <w:rsid w:val="00D17895"/>
    <w:pPr>
      <w:ind w:firstLineChars="200" w:firstLine="420"/>
    </w:pPr>
  </w:style>
  <w:style w:type="table" w:styleId="a8">
    <w:name w:val="Table Grid"/>
    <w:basedOn w:val="a1"/>
    <w:uiPriority w:val="39"/>
    <w:rsid w:val="00D33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411</Words>
  <Characters>2348</Characters>
  <Application>Microsoft Office Word</Application>
  <DocSecurity>0</DocSecurity>
  <Lines>19</Lines>
  <Paragraphs>5</Paragraphs>
  <ScaleCrop>false</ScaleCrop>
  <Company>USTC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zzlei</dc:creator>
  <cp:keywords/>
  <dc:description/>
  <cp:lastModifiedBy>np_ucas@163.com</cp:lastModifiedBy>
  <cp:revision>8</cp:revision>
  <dcterms:created xsi:type="dcterms:W3CDTF">2019-08-10T04:26:00Z</dcterms:created>
  <dcterms:modified xsi:type="dcterms:W3CDTF">2019-10-22T07:51:00Z</dcterms:modified>
</cp:coreProperties>
</file>