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53837" w14:textId="03371C74" w:rsidR="003E37DA" w:rsidRPr="003E37DA" w:rsidRDefault="003E37DA" w:rsidP="003E37DA">
      <w:pPr>
        <w:jc w:val="center"/>
        <w:rPr>
          <w:b/>
          <w:bCs/>
          <w:sz w:val="32"/>
          <w:szCs w:val="32"/>
        </w:rPr>
      </w:pPr>
      <w:r w:rsidRPr="003E37DA">
        <w:rPr>
          <w:b/>
          <w:bCs/>
          <w:sz w:val="32"/>
          <w:szCs w:val="32"/>
        </w:rPr>
        <w:t>Luna Silbermann – Esoterikerin</w:t>
      </w:r>
    </w:p>
    <w:p w14:paraId="0500D96E" w14:textId="77777777" w:rsidR="00262B2D" w:rsidRDefault="003E37DA" w:rsidP="00262B2D">
      <w:pPr>
        <w:spacing w:before="120" w:after="120"/>
      </w:pPr>
      <w:r w:rsidRPr="003E37DA">
        <w:rPr>
          <w:b/>
          <w:bCs/>
        </w:rPr>
        <w:t>Für dich bestimmt:</w:t>
      </w:r>
      <w:r w:rsidRPr="003E37DA">
        <w:t xml:space="preserve"> Vater und Tante erlebten eine Tragödie im Jahr 1991, als sie an einer </w:t>
      </w:r>
      <w:r w:rsidR="00262B2D">
        <w:t>S</w:t>
      </w:r>
      <w:r w:rsidRPr="003E37DA">
        <w:t>almonellenvergiftung im Hotel Aurora verstarben.</w:t>
      </w:r>
    </w:p>
    <w:p w14:paraId="2DB70C2D" w14:textId="6C75F9E6" w:rsidR="003E37DA" w:rsidRPr="003E37DA" w:rsidRDefault="003E37DA" w:rsidP="00262B2D">
      <w:pPr>
        <w:spacing w:before="120" w:after="120"/>
      </w:pPr>
      <w:r w:rsidRPr="003E37DA">
        <w:rPr>
          <w:b/>
          <w:bCs/>
        </w:rPr>
        <w:t xml:space="preserve">Äußeres: </w:t>
      </w:r>
      <w:r w:rsidRPr="003E37DA">
        <w:t>Lange silbergraue Haare, trägt viel Schmuck mit Mondsteinen</w:t>
      </w:r>
    </w:p>
    <w:p w14:paraId="625AEC2B" w14:textId="77777777" w:rsidR="003E37DA" w:rsidRPr="003E37DA" w:rsidRDefault="003E37DA" w:rsidP="003E37DA">
      <w:r w:rsidRPr="003E37DA">
        <w:rPr>
          <w:b/>
          <w:bCs/>
        </w:rPr>
        <w:t xml:space="preserve">Persönlichkeit: </w:t>
      </w:r>
      <w:r w:rsidRPr="003E37DA">
        <w:t>Verträumt, spricht in Rätseln, überraschend scharfsinnig, Vegetarierin, du kennst viele Primzahlen und bist gut im Kopfrechnen und lässt das die Leute auch gerne wissen</w:t>
      </w:r>
    </w:p>
    <w:p w14:paraId="552314F2" w14:textId="77777777" w:rsidR="003E37DA" w:rsidRPr="003E37DA" w:rsidRDefault="003E37DA" w:rsidP="003E37DA">
      <w:r w:rsidRPr="003E37DA">
        <w:rPr>
          <w:b/>
          <w:bCs/>
        </w:rPr>
        <w:t>Deine kleinen Aufgaben:</w:t>
      </w:r>
    </w:p>
    <w:p w14:paraId="3DE77443" w14:textId="77777777" w:rsidR="003E37DA" w:rsidRPr="003E37DA" w:rsidRDefault="003E37DA" w:rsidP="003E37DA">
      <w:pPr>
        <w:numPr>
          <w:ilvl w:val="0"/>
          <w:numId w:val="1"/>
        </w:numPr>
      </w:pPr>
      <w:r w:rsidRPr="003E37DA">
        <w:t xml:space="preserve">Bitte Antonio, dein silbernes Mondstein-Amulett zu halten und beobachte seine Reaktion. </w:t>
      </w:r>
    </w:p>
    <w:p w14:paraId="7363FAD7" w14:textId="77777777" w:rsidR="003E37DA" w:rsidRPr="003E37DA" w:rsidRDefault="003E37DA" w:rsidP="003E37DA">
      <w:pPr>
        <w:numPr>
          <w:ilvl w:val="0"/>
          <w:numId w:val="1"/>
        </w:numPr>
      </w:pPr>
      <w:r w:rsidRPr="003E37DA">
        <w:t>Du hast beim Ankommen einen Streit zw. Pater und Koch bemerkt. Frag ihn, warum er den Koch vorhin wegen DSGVO so zusammengestaucht hat. Erwähne auch, dass du die Essenskarte gesehen hast – kein Bio und fast nur Fleischgerichte, mit solchen Köchen geht die Welt den Bach runter…</w:t>
      </w:r>
    </w:p>
    <w:p w14:paraId="5D9AF567" w14:textId="04A12CCD" w:rsidR="003E37DA" w:rsidRPr="003E37DA" w:rsidRDefault="003E37DA" w:rsidP="003E37DA">
      <w:pPr>
        <w:numPr>
          <w:ilvl w:val="0"/>
          <w:numId w:val="1"/>
        </w:numPr>
      </w:pPr>
      <w:r w:rsidRPr="003E37DA">
        <w:t xml:space="preserve">Erzähle Sarah, dass du findest das </w:t>
      </w:r>
      <w:r w:rsidR="00CF0566">
        <w:t>Viktor und der Koch Jonas eine schlechte</w:t>
      </w:r>
      <w:r w:rsidRPr="003E37DA">
        <w:t xml:space="preserve"> Aura ha</w:t>
      </w:r>
      <w:r w:rsidR="00CF0566">
        <w:t>ben</w:t>
      </w:r>
      <w:r w:rsidRPr="003E37DA">
        <w:t xml:space="preserve"> und wohl </w:t>
      </w:r>
      <w:r w:rsidR="00CF0566">
        <w:t>böse Menschen seien.</w:t>
      </w:r>
    </w:p>
    <w:p w14:paraId="1CC54E75" w14:textId="65200F55" w:rsidR="003E37DA" w:rsidRPr="003E37DA" w:rsidRDefault="00262B2D" w:rsidP="003E37DA">
      <w:pPr>
        <w:numPr>
          <w:ilvl w:val="0"/>
          <w:numId w:val="1"/>
        </w:numPr>
      </w:pPr>
      <w:r>
        <w:t>Zupfe immer wieder an der Aura von anderen Menschen um sie zu reinigen.</w:t>
      </w:r>
    </w:p>
    <w:p w14:paraId="585F9068" w14:textId="77777777" w:rsidR="003E37DA" w:rsidRPr="003E37DA" w:rsidRDefault="003E37DA" w:rsidP="003E37DA">
      <w:r w:rsidRPr="003E37DA">
        <w:rPr>
          <w:b/>
          <w:bCs/>
        </w:rPr>
        <w:t>Was du zusätzlich bemerkst:</w:t>
      </w:r>
    </w:p>
    <w:p w14:paraId="6533BE92" w14:textId="77777777" w:rsidR="003E37DA" w:rsidRPr="003E37DA" w:rsidRDefault="003E37DA" w:rsidP="003E37DA">
      <w:pPr>
        <w:numPr>
          <w:ilvl w:val="0"/>
          <w:numId w:val="2"/>
        </w:numPr>
      </w:pPr>
      <w:r w:rsidRPr="003E37DA">
        <w:rPr>
          <w:b/>
          <w:bCs/>
        </w:rPr>
        <w:t>Du bemerkst bei Pater Antonio</w:t>
      </w:r>
      <w:r w:rsidRPr="003E37DA">
        <w:t>, dass er sichtbar nervös wird, als er den Mondstein hält – als ob er etwas Okkultes verbergen wollte.</w:t>
      </w:r>
    </w:p>
    <w:p w14:paraId="0D22CA3F" w14:textId="77777777" w:rsidR="003E37DA" w:rsidRPr="003E37DA" w:rsidRDefault="003E37DA" w:rsidP="003E37DA">
      <w:pPr>
        <w:numPr>
          <w:ilvl w:val="0"/>
          <w:numId w:val="2"/>
        </w:numPr>
      </w:pPr>
      <w:r w:rsidRPr="003E37DA">
        <w:rPr>
          <w:b/>
          <w:bCs/>
        </w:rPr>
        <w:t>Du bemerkst bei Viktoria Lang</w:t>
      </w:r>
      <w:r w:rsidRPr="003E37DA">
        <w:t>, dass sie beim Thema Essen übertrieben unentspannt reagiert – irgendetwas stresst sie politisch oder moralisch.</w:t>
      </w:r>
    </w:p>
    <w:p w14:paraId="0AB5993F" w14:textId="77777777" w:rsidR="003E37DA" w:rsidRPr="003E37DA" w:rsidRDefault="003E37DA" w:rsidP="003E37DA">
      <w:pPr>
        <w:numPr>
          <w:ilvl w:val="0"/>
          <w:numId w:val="2"/>
        </w:numPr>
      </w:pPr>
      <w:r w:rsidRPr="003E37DA">
        <w:rPr>
          <w:b/>
          <w:bCs/>
        </w:rPr>
        <w:t>Du bemerkst bei Jonas (Koch)</w:t>
      </w:r>
      <w:r w:rsidRPr="003E37DA">
        <w:t>, dass seine Angst vor „Regeln und Vorschriften“ unnatürlich wirkt – er scheint etwas zu vertuschen.</w:t>
      </w:r>
    </w:p>
    <w:p w14:paraId="112770F8" w14:textId="77777777" w:rsidR="00454764" w:rsidRDefault="00454764"/>
    <w:sectPr w:rsidR="004547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5763F"/>
    <w:multiLevelType w:val="hybridMultilevel"/>
    <w:tmpl w:val="1BF6F8F2"/>
    <w:lvl w:ilvl="0" w:tplc="E64C89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7E81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206C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4C7F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5617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FEC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EA54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460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D8CD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B884401"/>
    <w:multiLevelType w:val="hybridMultilevel"/>
    <w:tmpl w:val="440CDEB0"/>
    <w:lvl w:ilvl="0" w:tplc="995A8A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8A74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B286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F416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44AA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B405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C8C9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74C3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5465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27"/>
    <w:rsid w:val="00087BDD"/>
    <w:rsid w:val="00250A27"/>
    <w:rsid w:val="00262B2D"/>
    <w:rsid w:val="003268E6"/>
    <w:rsid w:val="003E37DA"/>
    <w:rsid w:val="00454764"/>
    <w:rsid w:val="009D6354"/>
    <w:rsid w:val="00C72CDB"/>
    <w:rsid w:val="00CF0566"/>
    <w:rsid w:val="00E4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6DC8C"/>
  <w15:chartTrackingRefBased/>
  <w15:docId w15:val="{81B5A777-F3CF-4DCC-98D4-54C2128D6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268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268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hrivingGreen">
    <w:name w:val="ThrivingGreen"/>
    <w:basedOn w:val="Standard"/>
    <w:link w:val="ThrivingGreenChar"/>
    <w:autoRedefine/>
    <w:qFormat/>
    <w:rsid w:val="003268E6"/>
  </w:style>
  <w:style w:type="character" w:customStyle="1" w:styleId="ThrivingGreenChar">
    <w:name w:val="ThrivingGreen Char"/>
    <w:basedOn w:val="Absatz-Standardschriftart"/>
    <w:link w:val="ThrivingGreen"/>
    <w:rsid w:val="003268E6"/>
  </w:style>
  <w:style w:type="paragraph" w:customStyle="1" w:styleId="TGHeading1">
    <w:name w:val="TG Heading 1"/>
    <w:basedOn w:val="berschrift1"/>
    <w:link w:val="TGHeading1Char"/>
    <w:autoRedefine/>
    <w:qFormat/>
    <w:rsid w:val="003268E6"/>
    <w:rPr>
      <w:color w:val="008000"/>
    </w:rPr>
  </w:style>
  <w:style w:type="character" w:customStyle="1" w:styleId="TGHeading1Char">
    <w:name w:val="TG Heading 1 Char"/>
    <w:basedOn w:val="berschrift1Zchn"/>
    <w:link w:val="TGHeading1"/>
    <w:rsid w:val="003268E6"/>
    <w:rPr>
      <w:rFonts w:asciiTheme="majorHAnsi" w:eastAsiaTheme="majorEastAsia" w:hAnsiTheme="majorHAnsi" w:cstheme="majorBidi"/>
      <w:color w:val="008000"/>
      <w:sz w:val="32"/>
      <w:szCs w:val="3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26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GHeading2">
    <w:name w:val="TG Heading 2"/>
    <w:basedOn w:val="berschrift2"/>
    <w:link w:val="TGHeading2Char"/>
    <w:autoRedefine/>
    <w:qFormat/>
    <w:rsid w:val="003268E6"/>
    <w:rPr>
      <w:color w:val="FF6600"/>
    </w:rPr>
  </w:style>
  <w:style w:type="character" w:customStyle="1" w:styleId="TGHeading2Char">
    <w:name w:val="TG Heading 2 Char"/>
    <w:basedOn w:val="berschrift2Zchn"/>
    <w:link w:val="TGHeading2"/>
    <w:rsid w:val="003268E6"/>
    <w:rPr>
      <w:rFonts w:asciiTheme="majorHAnsi" w:eastAsiaTheme="majorEastAsia" w:hAnsiTheme="majorHAnsi" w:cstheme="majorBidi"/>
      <w:color w:val="FF6600"/>
      <w:sz w:val="26"/>
      <w:szCs w:val="2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268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1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3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002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27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40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3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5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6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Weigl</dc:creator>
  <cp:keywords/>
  <dc:description/>
  <cp:lastModifiedBy>Stefan Weigl</cp:lastModifiedBy>
  <cp:revision>4</cp:revision>
  <dcterms:created xsi:type="dcterms:W3CDTF">2025-11-30T17:26:00Z</dcterms:created>
  <dcterms:modified xsi:type="dcterms:W3CDTF">2025-11-30T17:30:00Z</dcterms:modified>
</cp:coreProperties>
</file>