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CLUSTER DAY01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案例1：配置iSCSI服务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本案例要求先搭建好一台iSCSI服务器，并将整个磁盘共享给客户端：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服务器上要额外配置一块硬盘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服务端安装target，并将新加的硬盘配置为iSCSI 的共享磁盘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在客户端上安装initiator，挂在服务器iSCSI，要求实现开机自动挂载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使用2台RHEL7虚拟机，其中一台作为iSCSI服务器（192.168.4.5）、另外一台作为测试用的Linux客户机（192.168.4.100），如图-1所示。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681095" cy="1295400"/>
            <wp:effectExtent l="0" t="0" r="14605" b="0"/>
            <wp:docPr id="11" name="图片 1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在RHEL7系统中，默认通过targetcli软件包提供iSCSI服务，因此需要在服务端安装targetcli包并配置对应的服务，iSCSI服务主要配置选项如表-1所示。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iSCSI配置选项列表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351655" cy="822960"/>
            <wp:effectExtent l="0" t="0" r="10795" b="15240"/>
            <wp:docPr id="12" name="图片 12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able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客户端挂载iSCSI服务器：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客户端需要安装iscsi-initiator-utils软件包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客户端使用命令挂载后需要分区、格式化并进行挂载测试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步骤一：安装iSCSI服务器软件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1）使用yum安装targetcli软件包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targetcli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info targetcli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步骤二：通过命令行配置iSCSI服务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1）真实主机准备底层存储磁盘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真实主机使用virt-manager工具为proxy虚拟机添加磁盘，如图-2所示。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546860" cy="1821180"/>
            <wp:effectExtent l="0" t="0" r="15240" b="7620"/>
            <wp:docPr id="13" name="图片 1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4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双击打开虚拟机后添加磁盘设备，如图-3和图-4所示。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1082040" cy="3322320"/>
            <wp:effectExtent l="0" t="0" r="3810" b="11430"/>
            <wp:docPr id="14" name="图片 14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4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735580" cy="3169920"/>
            <wp:effectExtent l="0" t="0" r="7620" b="11430"/>
            <wp:docPr id="15" name="图片 1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登陆到192.168.4.5主机，为新添加的磁盘准备分区：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 mklabel gpt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 mkpart primary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2)使用targetcli定义后端存储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targetcli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backstores/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block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3）创建iqn对象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scsi create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授权客户机访问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iscsi/i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tpg1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acls create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 绑定存储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/&gt;iscsi/i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tpg1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luns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backstores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block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iscsi_store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6) 存储绑定服务监听的地址，并保存配置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iscsi/i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tpg1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portals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saveconfig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步骤三：服务管理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restart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stop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status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target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target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2）查看端口信息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tlnp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3260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3）关闭防火墙与SELinux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firewalld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步骤四：客户端访问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1）客户端安装软件并启动服务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iscsi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restrt iscsi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2）设置本机的iqn名称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iscsi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initiatorname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iscsi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InitiatorName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注意：必须跟服务器上配置的ACL一致！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3）发现远程target存储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提示：参考man iscsiadm！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iscsiadm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mode discoverydb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sendtargets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portal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–discover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iscsiadm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mode node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targetname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portal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3）客户端挂载iSCSI共享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restart iscsi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lsblk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4）分区、格式化、挂载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sdb mklabel gpt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sdb mkpart primary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sdb1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案例2：编写udev规则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编写udev规则，实现以下目标：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当插入一个U盘时，该U盘自动出现一个链接称为udisk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U盘上的第1个分区名称为udisk1，以此类推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终端上出现提示”udisk plugged in”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对于Linux kernel 2.6及更新的操作系统版本udev是系统的设备管理器，udev会分析sysfs的数据，并根据自己的udev规则，实现如下功能：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处理设备命名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决定要创建哪些设备文件或链接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决定如何设置属性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决定触发哪些事件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udev默认规则存放在/etc/udev/rules.d目录下，通过修改此目录下的规则实现设备的命名、属性、链接文件等。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步骤一：编写udev规则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1）准备USB设备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使用virt-manager为虚拟机添加USB设备，如图-5所示。注意添加设备时一定要选择正确的USB设备，图-5仅是参考案例，每个人的USB品牌与型号都有可能不一样！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758440" cy="2385060"/>
            <wp:effectExtent l="0" t="0" r="3810" b="15240"/>
            <wp:docPr id="16" name="图片 16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"http://tts.tmooc.cn/ttsPage/LINUX/NSDTN201801/CLUSTER/DAY01/CASE/01/index.files/image005.png"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1"/>
                    <pic:cNvPicPr>
                      <a:picLocks noChangeAspect="1"/>
                    </pic:cNvPicPr>
                  </pic:nvPicPr>
                  <pic:blipFill>
                    <a:blip r:embed="rId4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1）查看设备属性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78" w:lineRule="atLeast"/>
        <w:ind w:left="600" w:right="0"/>
        <w:jc w:val="right"/>
        <w:rPr>
          <w:b w:val="0"/>
          <w:i w:val="0"/>
          <w:color w:val="000000"/>
          <w:sz w:val="21"/>
          <w:szCs w:val="21"/>
        </w:rPr>
      </w:pPr>
      <w:r>
        <w:rPr>
          <w:b w:val="0"/>
          <w:i w:val="0"/>
          <w:caps w:val="0"/>
          <w:color w:val="A685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u w:val="single"/>
          <w:bdr w:val="none" w:color="auto" w:sz="0" w:space="0"/>
          <w:shd w:val="clear" w:fill="EEEEEE"/>
        </w:rPr>
        <w:instrText xml:space="preserve"> HYPERLINK "http://tts.tmooc.cn/ttsPage/LINUX/NSDTN201801/CLUSTER/DAY01/CASE/01/index.html"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u w:val="single"/>
          <w:bdr w:val="none" w:color="auto" w:sz="0" w:space="0"/>
          <w:shd w:val="clear" w:fill="EEEEEE"/>
        </w:rPr>
        <w:t>代码</w:t>
      </w:r>
      <w:r>
        <w:rPr>
          <w:b w:val="0"/>
          <w:i w:val="0"/>
          <w:caps w:val="0"/>
          <w:color w:val="A685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2）编写udev规则文件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rules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"block"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"disk"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KERNEL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"sda"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ID_VENDOR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}==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"TOSHIBA"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SYMLINK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"udisk"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"/usr/bin/wall udisk plugged in"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"block"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"add"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KERNEL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"sdb[0-9]"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ID_VENDOR_ID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}==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"0930"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}==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"partition"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"udisk%n"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注意：不能照抄，这里的变量都是需要根据实际情况而修改的！！！每个设备的属性都有所不同！！！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步骤二：添加设备测试结果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在virt-manager中删除、添加USB设备，测试自己的udev规则是否成功。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总结：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udev规则文件，常见指令操作符如表-2所示。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表－2 udev常见指令操作符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351655" cy="2293620"/>
            <wp:effectExtent l="0" t="0" r="10795" b="11430"/>
            <wp:docPr id="17" name="图片 17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able00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4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udev常用替代变量：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%k：内核所识别出来的设备名，如sdb1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%n：设备的内核编号，如sda3中的3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%p：设备路径，如/sys/block/sdb/sdb1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%%：%符号本身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案例3：配置并访问NFS共享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服务器利用NFS机制发布2个共享目录，要求如下：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将目录/root共享给192.168.2.100，客户机的root用户有权限写入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将/usr/src目录共享给192.168.2.0/24网段，只开放读取权限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从客户机访问NFS共享：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分别查询/挂载上述NFS共享目录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查看挂载点目录，并测试是否有写入权限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使用2台RHEL7虚拟机，其中一台作为NFS共享服务器（192.168.2.5）、另外一台作为测试用的Linux客户机（192.168.2.100），如图-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726815" cy="1341120"/>
            <wp:effectExtent l="0" t="0" r="6985" b="11430"/>
            <wp:docPr id="18" name="图片 18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00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3"/>
                    <pic:cNvPicPr>
                      <a:picLocks noChangeAspect="1"/>
                    </pic:cNvPicPr>
                  </pic:nvPicPr>
                  <pic:blipFill>
                    <a:blip r:embed="rId4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NFS共享的配置文件：/etc/exports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配置记录格式：文件夹路径 客户地址1(控制参数.. ..) 客户地址2(.. ..) 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步骤一：配置NFS服务器，发布指定的共享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1）确认服务端程序、准备共享目录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软件包nfs-utils用来提供NFS共享服务及相关工具，而软件包rpcbind用来提供RPC协议的支持，这两个包在RHEL7系统中一般都是默认安装的：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  rpcbind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-1.3.0-0.48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rpcbind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-0.2.0-42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根据本例的要求，需要作为NFS共享发布的有/root、/usr/src这两个目录：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2）修改/etc/exports文件，添加共享目录设置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默认情况下，来自NFS客户端的root用户会被降权，若要保留其root权限，注意应添加no_root_squash控制参数(没有该参数，默认root会被自动降级为普通账户)；另外，限制只读的参数为ro、可读可写为rw，相关配置操作如下所示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exports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no_root_squash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src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3）启动NFS共享相关服务，确认共享列表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依次启动rpcbiind、nfs服务：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restart rpcbind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systemctl enable rpcbind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restart nfs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systemctl enable nfs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使用showmount命令查看本机发布的NFS共享列表：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showmount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 localhost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Export list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src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步骤二：从客户机访问NFS共享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1）启用NFS共享支持服务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客户机访问NFS共享也需要rpcbind服务的支持，需确保此服务已开启：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restart rpcbind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systemctl enable rpcbind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2）查看服务器提供的NFS共享列表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showmount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Export list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src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3）从客户机192.168.2.100访问两个NFS共享，并验证权限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将远程的NFS共享/root挂载到本地的/root5文件夹，并验证可读可写：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root5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//建立挂载点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 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root5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//挂载NFS共享目录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root5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//确认挂载结果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Filesystem        Type  Size  Used Avail 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 nfs    50G   15G   33G  31%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root5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//切换到挂载点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root5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"NFS Write 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//测试写入文件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root5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//测试查看文件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 Write 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将远程的NFS共享/usr/src挂载到本地的/mnt/nfsdir，并验证只读：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nfsdir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//建立挂载点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src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//挂载NFS共享目录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//确认挂载结果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Filesystem           Type  Size  Used Avail 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src nfs    50G   15G   33G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/mnt/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nfsdir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//切换到挂载点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nfsdir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//读取目录列表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debug  install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  kernels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nfsdir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"Write Test."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//尝试写入文件失败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只读文件系统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！！！！ 如果从未授权的客户机访问NFS共享，将会被拒绝。比如从NFS服务器本机尝试访问自己发布的/root共享（只允许192.168.2.100访问），结果如下所示：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root5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 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root5   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access denied by server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4）设置永久挂载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src  nfsdir         nfs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    root5         nfs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案例4：部署Multipath多路径环境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通过Multipath，实现以下目标：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在共享存储服务器上配置iSCSI，为应用服务器共享存储空间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应用服务器上配置iSCSI，发现远程共享存储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应用服务器上配置Multipath，将相同的共享存储映射为同一个名称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配置2台虚拟机，每台虚拟机均为两块网卡：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eth1和eth3都可用用于iSCSI存储通讯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具体配置如表-3所示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表-3 各节点IP地址配置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351655" cy="960120"/>
            <wp:effectExtent l="0" t="0" r="10795" b="11430"/>
            <wp:docPr id="19" name="图片 19" descr="tabl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able0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"http://tts.tmooc.cn/ttsPage/LINUX/NSDTN201801/CLUSTER/DAY01/CASE/01/index.files/table003.png"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4"/>
                    <pic:cNvPicPr>
                      <a:picLocks noChangeAspect="1"/>
                    </pic:cNvPicPr>
                  </pic:nvPicPr>
                  <pic:blipFill>
                    <a:blip r:embed="rId4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多路径示意图，如图-6所示。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86100" cy="1379220"/>
            <wp:effectExtent l="0" t="0" r="0" b="11430"/>
            <wp:docPr id="20" name="图片 20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age00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"http://tts.tmooc.cn/ttsPage/LINUX/NSDTN201801/CLUSTER/DAY01/CASE/01/index.files/image007.png"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5"/>
                    <pic:cNvPicPr>
                      <a:picLocks noChangeAspect="1"/>
                    </pic:cNvPicPr>
                  </pic:nvPicPr>
                  <pic:blipFill>
                    <a:blip r:embed="rId4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步骤一：存储节点上添加额外的磁盘（如果有环境，此步骤可用忽略）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使用KVM软件新建（或修改）虚拟机，为虚拟机额外添加一块硬盘。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步骤二：存储节点上安装并配置共享存储（如果有iscsi共享，此步骤可用忽略）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定义后端存储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targetcli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backstores/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block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2）创建iqn对象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scsi create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 授权客户机访问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iscsi/i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tpg1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acls create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绑定存储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/&gt;iscsi/i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tpg1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luns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backstores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block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iscsi_store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 绑定存储绑定监听地址，并保存配置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iscsi/i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tpg1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portals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saveconfig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步骤三：在应用服务器上安装并配置iSCSI客户端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1）安装客户端软件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list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iscsi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iscsi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6.2.0.873-14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el6                   Server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yum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iscsi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2）发现存储服务器的共享磁盘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因为有两条链路都可以连接到共享存储，所以需要在两条链路上都发现它。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iscsiadm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mode discoverydb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sendtargets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portal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discover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正在启动 iscsid：   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确定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3260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client1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iscsiadm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mode discoverydb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sendtargets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portal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discover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3260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.2018-01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3）登陆共享存储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只需要将iscsi服务重启就可以自动登陆。在login之前，只能看到本地的存储，登陆之后，将会多出两块新的硬盘。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service iscsi restart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停止 iscsi：        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确定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正在启动 iscsi：    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确定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lsblk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                        MAJ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 RM   SIZE RO TYPE MOUNTPOINT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sda      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20G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disk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├─sda1   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20G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part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sdb      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20G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disk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├─sdb1   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20G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part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vda      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20G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disk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├─vda1  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1G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part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4）设置开机自启动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iscsi用于自动login远程存储，iscsid是守护进程。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iscsid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iscsi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步骤四：配置Multipath多路径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1）安装多路径软件包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list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multipath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0.4.9-111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  Server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i686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0.4.9-111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  Server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0.4.9-111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  Server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2）生成配置文件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multipath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-0.4.9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 multipath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multipath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3）获取wwid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登陆共享存储后，系统多了两块硬盘，这两块硬盘实际上是同一个存储设备。应用服务器使用哪个都可以，但是如果使用sdb时，sdb对应的链路出现故障，它不会自动切换到sdc。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为了能够实现系统自动选择使用哪条链路，需要将这两块磁盘绑定为一个名称。通过磁盘的wwid来判定哪些磁盘是相同的。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取得一块磁盘wwid的方法如下：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scsi_id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whitelisted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sdb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1IET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00010001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首先声明自动发现多路径：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defaults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user_friendly_names yes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find_multipaths yes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然后在文件的最后加入多路径声明，如果哪个存储设备的wwid和第（3）步获取的wwid一样，那么，为其取一个别名，叫mpatha。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multipaths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multipath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wwid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"1IET     00010001"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alias   mpatha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步骤五：启用Multipath多路径，并测试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1）启动Multipath，并设置为开机启动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multipathd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multipathd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2）检查多路径设备文件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如果多路长设置成功，那么将在/dev/mapper下面生成名为mpatha的设备文件：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control  mpatha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3）对多路径设备文件执行分区、格式化、挂载操作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mpatha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 contains neither a valid DOS partition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nor Sun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SGI or OSF disklabel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Building a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DOS disklabel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disk identifier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0x205c887e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Changes will remain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memory only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until you decide to write them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 that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 course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previous content won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 be recoverable.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Warning: invalid flag 0x0000 of partition table 4 will be corrected by w(rite)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Command (m for help): n      ＃创建分区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Command action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e   extended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p   primary partition (1-4)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p                      ＃分区类型为主分区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Partition number (1-4): 1      ＃分区编号为1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First sector (2048-4194303, default 2048):   ＃起始扇区回车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Using default value 2048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Last sector, +sectors or +size{K,M,G} (2048-4194303, default 4194303):  ＃回车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Using default value 4194303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Command (m for help): w       ＃保存并退出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The partition table has been altered!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Calling ioctl() to re-read partition table.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新的分区名称应该是/dev/mapper/mpathap1，如果该文件不存在，则执行以下命令进行配置的重新载入：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partprobe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multipath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rr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＃再次查看，将会看到新的分区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control  mpatha  mpathap1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创建目录并挂载：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xfs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mpathap1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mpathap1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Filesystem            Size  Used Avail 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mpathap1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0G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0M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9G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960282">
    <w:nsid w:val="5B8CE4DA"/>
    <w:multiLevelType w:val="multilevel"/>
    <w:tmpl w:val="5B8CE4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821">
    <w:nsid w:val="5B8CE6F5"/>
    <w:multiLevelType w:val="multilevel"/>
    <w:tmpl w:val="5B8CE6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711">
    <w:nsid w:val="5B8CE687"/>
    <w:multiLevelType w:val="multilevel"/>
    <w:tmpl w:val="5B8CE6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271">
    <w:nsid w:val="5B8CE4CF"/>
    <w:multiLevelType w:val="multilevel"/>
    <w:tmpl w:val="5B8CE4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854">
    <w:nsid w:val="5B8CE716"/>
    <w:multiLevelType w:val="multilevel"/>
    <w:tmpl w:val="5B8CE7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326">
    <w:nsid w:val="5B8CE506"/>
    <w:multiLevelType w:val="multilevel"/>
    <w:tmpl w:val="5B8CE5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590">
    <w:nsid w:val="5B8CE60E"/>
    <w:multiLevelType w:val="multilevel"/>
    <w:tmpl w:val="5B8CE6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568">
    <w:nsid w:val="5B8CE5F8"/>
    <w:multiLevelType w:val="multilevel"/>
    <w:tmpl w:val="5B8CE5F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960414">
    <w:nsid w:val="5B8CE55E"/>
    <w:multiLevelType w:val="multilevel"/>
    <w:tmpl w:val="5B8CE55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960623">
    <w:nsid w:val="5B8CE62F"/>
    <w:multiLevelType w:val="multilevel"/>
    <w:tmpl w:val="5B8CE6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491">
    <w:nsid w:val="5B8CE5AB"/>
    <w:multiLevelType w:val="multilevel"/>
    <w:tmpl w:val="5B8CE5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304">
    <w:nsid w:val="5B8CE4F0"/>
    <w:multiLevelType w:val="multilevel"/>
    <w:tmpl w:val="5B8CE4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524">
    <w:nsid w:val="5B8CE5CC"/>
    <w:multiLevelType w:val="multilevel"/>
    <w:tmpl w:val="5B8CE5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392">
    <w:nsid w:val="5B8CE548"/>
    <w:multiLevelType w:val="multilevel"/>
    <w:tmpl w:val="5B8CE5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359">
    <w:nsid w:val="5B8CE527"/>
    <w:multiLevelType w:val="multilevel"/>
    <w:tmpl w:val="5B8CE5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293">
    <w:nsid w:val="5B8CE4E5"/>
    <w:multiLevelType w:val="multilevel"/>
    <w:tmpl w:val="5B8CE4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667">
    <w:nsid w:val="5B8CE65B"/>
    <w:multiLevelType w:val="multilevel"/>
    <w:tmpl w:val="5B8CE6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480">
    <w:nsid w:val="5B8CE5A0"/>
    <w:multiLevelType w:val="multilevel"/>
    <w:tmpl w:val="5B8CE5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535">
    <w:nsid w:val="5B8CE5D7"/>
    <w:multiLevelType w:val="multilevel"/>
    <w:tmpl w:val="5B8CE5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513">
    <w:nsid w:val="5B8CE5C1"/>
    <w:multiLevelType w:val="multilevel"/>
    <w:tmpl w:val="5B8CE5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634">
    <w:nsid w:val="5B8CE63A"/>
    <w:multiLevelType w:val="multilevel"/>
    <w:tmpl w:val="5B8CE6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689">
    <w:nsid w:val="5B8CE671"/>
    <w:multiLevelType w:val="multilevel"/>
    <w:tmpl w:val="5B8CE6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579">
    <w:nsid w:val="5B8CE603"/>
    <w:multiLevelType w:val="multilevel"/>
    <w:tmpl w:val="5B8CE6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960843">
    <w:nsid w:val="5B8CE70B"/>
    <w:multiLevelType w:val="multilevel"/>
    <w:tmpl w:val="5B8CE7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678">
    <w:nsid w:val="5B8CE666"/>
    <w:multiLevelType w:val="multilevel"/>
    <w:tmpl w:val="5B8CE6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799">
    <w:nsid w:val="5B8CE6DF"/>
    <w:multiLevelType w:val="multilevel"/>
    <w:tmpl w:val="5B8CE6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315">
    <w:nsid w:val="5B8CE4FB"/>
    <w:multiLevelType w:val="multilevel"/>
    <w:tmpl w:val="5B8CE4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381">
    <w:nsid w:val="5B8CE53D"/>
    <w:multiLevelType w:val="multilevel"/>
    <w:tmpl w:val="5B8CE53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960502">
    <w:nsid w:val="5B8CE5B6"/>
    <w:multiLevelType w:val="multilevel"/>
    <w:tmpl w:val="5B8CE5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425">
    <w:nsid w:val="5B8CE569"/>
    <w:multiLevelType w:val="multilevel"/>
    <w:tmpl w:val="5B8CE56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960788">
    <w:nsid w:val="5B8CE6D4"/>
    <w:multiLevelType w:val="multilevel"/>
    <w:tmpl w:val="5B8CE6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469">
    <w:nsid w:val="5B8CE595"/>
    <w:multiLevelType w:val="multilevel"/>
    <w:tmpl w:val="5B8CE5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612">
    <w:nsid w:val="5B8CE624"/>
    <w:multiLevelType w:val="multilevel"/>
    <w:tmpl w:val="5B8CE6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733">
    <w:nsid w:val="5B8CE69D"/>
    <w:multiLevelType w:val="multilevel"/>
    <w:tmpl w:val="5B8CE6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348">
    <w:nsid w:val="5B8CE51C"/>
    <w:multiLevelType w:val="multilevel"/>
    <w:tmpl w:val="5B8CE5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700">
    <w:nsid w:val="5B8CE67C"/>
    <w:multiLevelType w:val="multilevel"/>
    <w:tmpl w:val="5B8CE6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403">
    <w:nsid w:val="5B8CE553"/>
    <w:multiLevelType w:val="multilevel"/>
    <w:tmpl w:val="5B8CE55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960546">
    <w:nsid w:val="5B8CE5E2"/>
    <w:multiLevelType w:val="multilevel"/>
    <w:tmpl w:val="5B8CE5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744">
    <w:nsid w:val="5B8CE6A8"/>
    <w:multiLevelType w:val="multilevel"/>
    <w:tmpl w:val="5B8CE6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337">
    <w:nsid w:val="5B8CE511"/>
    <w:multiLevelType w:val="multilevel"/>
    <w:tmpl w:val="5B8CE5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458">
    <w:nsid w:val="5B8CE58A"/>
    <w:multiLevelType w:val="multilevel"/>
    <w:tmpl w:val="5B8CE5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832">
    <w:nsid w:val="5B8CE700"/>
    <w:multiLevelType w:val="multilevel"/>
    <w:tmpl w:val="5B8CE7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810">
    <w:nsid w:val="5B8CE6EA"/>
    <w:multiLevelType w:val="multilevel"/>
    <w:tmpl w:val="5B8CE6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601">
    <w:nsid w:val="5B8CE619"/>
    <w:multiLevelType w:val="multilevel"/>
    <w:tmpl w:val="5B8CE6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722">
    <w:nsid w:val="5B8CE692"/>
    <w:multiLevelType w:val="multilevel"/>
    <w:tmpl w:val="5B8CE6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260">
    <w:nsid w:val="5B8CE4C4"/>
    <w:multiLevelType w:val="multilevel"/>
    <w:tmpl w:val="5B8CE4C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960447">
    <w:nsid w:val="5B8CE57F"/>
    <w:multiLevelType w:val="multilevel"/>
    <w:tmpl w:val="5B8CE5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777">
    <w:nsid w:val="5B8CE6C9"/>
    <w:multiLevelType w:val="multilevel"/>
    <w:tmpl w:val="5B8CE6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370">
    <w:nsid w:val="5B8CE532"/>
    <w:multiLevelType w:val="multilevel"/>
    <w:tmpl w:val="5B8CE5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960436">
    <w:nsid w:val="5B8CE574"/>
    <w:multiLevelType w:val="multilevel"/>
    <w:tmpl w:val="5B8CE5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755">
    <w:nsid w:val="5B8CE6B3"/>
    <w:multiLevelType w:val="multilevel"/>
    <w:tmpl w:val="5B8CE6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766">
    <w:nsid w:val="5B8CE6BE"/>
    <w:multiLevelType w:val="multilevel"/>
    <w:tmpl w:val="5B8CE6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645">
    <w:nsid w:val="5B8CE645"/>
    <w:multiLevelType w:val="multilevel"/>
    <w:tmpl w:val="5B8CE6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656">
    <w:nsid w:val="5B8CE650"/>
    <w:multiLevelType w:val="multilevel"/>
    <w:tmpl w:val="5B8CE6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960557">
    <w:nsid w:val="5B8CE5ED"/>
    <w:multiLevelType w:val="multilevel"/>
    <w:tmpl w:val="5B8CE5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960260"/>
    <w:lvlOverride w:ilvl="0">
      <w:startOverride w:val="1"/>
    </w:lvlOverride>
  </w:num>
  <w:num w:numId="2">
    <w:abstractNumId w:val="1535960381"/>
    <w:lvlOverride w:ilvl="0">
      <w:startOverride w:val="1"/>
    </w:lvlOverride>
  </w:num>
  <w:num w:numId="3">
    <w:abstractNumId w:val="1535960502"/>
    <w:lvlOverride w:ilvl="0">
      <w:startOverride w:val="1"/>
    </w:lvlOverride>
  </w:num>
  <w:num w:numId="4">
    <w:abstractNumId w:val="1535960623"/>
    <w:lvlOverride w:ilvl="0">
      <w:startOverride w:val="1"/>
    </w:lvlOverride>
  </w:num>
  <w:num w:numId="5">
    <w:abstractNumId w:val="1535960744"/>
    <w:lvlOverride w:ilvl="0">
      <w:startOverride w:val="1"/>
    </w:lvlOverride>
  </w:num>
  <w:num w:numId="6">
    <w:abstractNumId w:val="1535960821"/>
    <w:lvlOverride w:ilvl="0">
      <w:startOverride w:val="1"/>
    </w:lvlOverride>
  </w:num>
  <w:num w:numId="7">
    <w:abstractNumId w:val="1535960832"/>
    <w:lvlOverride w:ilvl="0">
      <w:startOverride w:val="1"/>
    </w:lvlOverride>
  </w:num>
  <w:num w:numId="8">
    <w:abstractNumId w:val="1535960843"/>
    <w:lvlOverride w:ilvl="0">
      <w:startOverride w:val="1"/>
    </w:lvlOverride>
  </w:num>
  <w:num w:numId="9">
    <w:abstractNumId w:val="1535960854"/>
    <w:lvlOverride w:ilvl="0">
      <w:startOverride w:val="1"/>
    </w:lvlOverride>
  </w:num>
  <w:num w:numId="10">
    <w:abstractNumId w:val="1535960271"/>
    <w:lvlOverride w:ilvl="0">
      <w:startOverride w:val="1"/>
    </w:lvlOverride>
  </w:num>
  <w:num w:numId="11">
    <w:abstractNumId w:val="1535960282"/>
    <w:lvlOverride w:ilvl="0">
      <w:startOverride w:val="1"/>
    </w:lvlOverride>
  </w:num>
  <w:num w:numId="12">
    <w:abstractNumId w:val="1535960293"/>
    <w:lvlOverride w:ilvl="0">
      <w:startOverride w:val="1"/>
    </w:lvlOverride>
  </w:num>
  <w:num w:numId="13">
    <w:abstractNumId w:val="1535960304"/>
    <w:lvlOverride w:ilvl="0">
      <w:startOverride w:val="1"/>
    </w:lvlOverride>
  </w:num>
  <w:num w:numId="14">
    <w:abstractNumId w:val="1535960315"/>
    <w:lvlOverride w:ilvl="0">
      <w:startOverride w:val="1"/>
    </w:lvlOverride>
  </w:num>
  <w:num w:numId="15">
    <w:abstractNumId w:val="1535960326"/>
    <w:lvlOverride w:ilvl="0">
      <w:startOverride w:val="1"/>
    </w:lvlOverride>
  </w:num>
  <w:num w:numId="16">
    <w:abstractNumId w:val="1535960337"/>
    <w:lvlOverride w:ilvl="0">
      <w:startOverride w:val="1"/>
    </w:lvlOverride>
  </w:num>
  <w:num w:numId="17">
    <w:abstractNumId w:val="1535960348"/>
    <w:lvlOverride w:ilvl="0">
      <w:startOverride w:val="1"/>
    </w:lvlOverride>
  </w:num>
  <w:num w:numId="18">
    <w:abstractNumId w:val="1535960359"/>
    <w:lvlOverride w:ilvl="0">
      <w:startOverride w:val="1"/>
    </w:lvlOverride>
  </w:num>
  <w:num w:numId="19">
    <w:abstractNumId w:val="1535960370"/>
    <w:lvlOverride w:ilvl="0">
      <w:startOverride w:val="1"/>
    </w:lvlOverride>
  </w:num>
  <w:num w:numId="20">
    <w:abstractNumId w:val="1535960392"/>
    <w:lvlOverride w:ilvl="0">
      <w:startOverride w:val="1"/>
    </w:lvlOverride>
  </w:num>
  <w:num w:numId="21">
    <w:abstractNumId w:val="1535960403"/>
    <w:lvlOverride w:ilvl="0">
      <w:startOverride w:val="1"/>
    </w:lvlOverride>
  </w:num>
  <w:num w:numId="22">
    <w:abstractNumId w:val="1535960414"/>
    <w:lvlOverride w:ilvl="0">
      <w:startOverride w:val="1"/>
    </w:lvlOverride>
  </w:num>
  <w:num w:numId="23">
    <w:abstractNumId w:val="1535960425"/>
    <w:lvlOverride w:ilvl="0">
      <w:startOverride w:val="1"/>
    </w:lvlOverride>
  </w:num>
  <w:num w:numId="24">
    <w:abstractNumId w:val="1535960436"/>
    <w:lvlOverride w:ilvl="0">
      <w:startOverride w:val="1"/>
    </w:lvlOverride>
  </w:num>
  <w:num w:numId="25">
    <w:abstractNumId w:val="1535960447"/>
    <w:lvlOverride w:ilvl="0">
      <w:startOverride w:val="1"/>
    </w:lvlOverride>
  </w:num>
  <w:num w:numId="26">
    <w:abstractNumId w:val="1535960458"/>
    <w:lvlOverride w:ilvl="0">
      <w:startOverride w:val="1"/>
    </w:lvlOverride>
  </w:num>
  <w:num w:numId="27">
    <w:abstractNumId w:val="1535960469"/>
    <w:lvlOverride w:ilvl="0">
      <w:startOverride w:val="1"/>
    </w:lvlOverride>
  </w:num>
  <w:num w:numId="28">
    <w:abstractNumId w:val="1535960480"/>
    <w:lvlOverride w:ilvl="0">
      <w:startOverride w:val="1"/>
    </w:lvlOverride>
  </w:num>
  <w:num w:numId="29">
    <w:abstractNumId w:val="1535960491"/>
    <w:lvlOverride w:ilvl="0">
      <w:startOverride w:val="1"/>
    </w:lvlOverride>
  </w:num>
  <w:num w:numId="30">
    <w:abstractNumId w:val="1535960513"/>
    <w:lvlOverride w:ilvl="0">
      <w:startOverride w:val="1"/>
    </w:lvlOverride>
  </w:num>
  <w:num w:numId="31">
    <w:abstractNumId w:val="1535960524"/>
    <w:lvlOverride w:ilvl="0">
      <w:startOverride w:val="1"/>
    </w:lvlOverride>
  </w:num>
  <w:num w:numId="32">
    <w:abstractNumId w:val="1535960535"/>
    <w:lvlOverride w:ilvl="0">
      <w:startOverride w:val="1"/>
    </w:lvlOverride>
  </w:num>
  <w:num w:numId="33">
    <w:abstractNumId w:val="1535960546"/>
    <w:lvlOverride w:ilvl="0">
      <w:startOverride w:val="1"/>
    </w:lvlOverride>
  </w:num>
  <w:num w:numId="34">
    <w:abstractNumId w:val="1535960557"/>
    <w:lvlOverride w:ilvl="0">
      <w:startOverride w:val="1"/>
    </w:lvlOverride>
  </w:num>
  <w:num w:numId="35">
    <w:abstractNumId w:val="1535960568"/>
    <w:lvlOverride w:ilvl="0">
      <w:startOverride w:val="1"/>
    </w:lvlOverride>
  </w:num>
  <w:num w:numId="36">
    <w:abstractNumId w:val="1535960579"/>
    <w:lvlOverride w:ilvl="0">
      <w:startOverride w:val="1"/>
    </w:lvlOverride>
  </w:num>
  <w:num w:numId="37">
    <w:abstractNumId w:val="1535960590"/>
    <w:lvlOverride w:ilvl="0">
      <w:startOverride w:val="1"/>
    </w:lvlOverride>
  </w:num>
  <w:num w:numId="38">
    <w:abstractNumId w:val="1535960601"/>
    <w:lvlOverride w:ilvl="0">
      <w:startOverride w:val="1"/>
    </w:lvlOverride>
  </w:num>
  <w:num w:numId="39">
    <w:abstractNumId w:val="1535960612"/>
    <w:lvlOverride w:ilvl="0">
      <w:startOverride w:val="1"/>
    </w:lvlOverride>
  </w:num>
  <w:num w:numId="40">
    <w:abstractNumId w:val="1535960634"/>
    <w:lvlOverride w:ilvl="0">
      <w:startOverride w:val="1"/>
    </w:lvlOverride>
  </w:num>
  <w:num w:numId="41">
    <w:abstractNumId w:val="1535960645"/>
    <w:lvlOverride w:ilvl="0">
      <w:startOverride w:val="1"/>
    </w:lvlOverride>
  </w:num>
  <w:num w:numId="42">
    <w:abstractNumId w:val="1535960656"/>
    <w:lvlOverride w:ilvl="0">
      <w:startOverride w:val="1"/>
    </w:lvlOverride>
  </w:num>
  <w:num w:numId="43">
    <w:abstractNumId w:val="1535960667"/>
    <w:lvlOverride w:ilvl="0">
      <w:startOverride w:val="1"/>
    </w:lvlOverride>
  </w:num>
  <w:num w:numId="44">
    <w:abstractNumId w:val="1535960678"/>
    <w:lvlOverride w:ilvl="0">
      <w:startOverride w:val="1"/>
    </w:lvlOverride>
  </w:num>
  <w:num w:numId="45">
    <w:abstractNumId w:val="1535960689"/>
    <w:lvlOverride w:ilvl="0">
      <w:startOverride w:val="1"/>
    </w:lvlOverride>
  </w:num>
  <w:num w:numId="46">
    <w:abstractNumId w:val="1535960700"/>
    <w:lvlOverride w:ilvl="0">
      <w:startOverride w:val="1"/>
    </w:lvlOverride>
  </w:num>
  <w:num w:numId="47">
    <w:abstractNumId w:val="1535960711"/>
    <w:lvlOverride w:ilvl="0">
      <w:startOverride w:val="1"/>
    </w:lvlOverride>
  </w:num>
  <w:num w:numId="48">
    <w:abstractNumId w:val="1535960722"/>
    <w:lvlOverride w:ilvl="0">
      <w:startOverride w:val="1"/>
    </w:lvlOverride>
  </w:num>
  <w:num w:numId="49">
    <w:abstractNumId w:val="1535960733"/>
    <w:lvlOverride w:ilvl="0">
      <w:startOverride w:val="1"/>
    </w:lvlOverride>
  </w:num>
  <w:num w:numId="50">
    <w:abstractNumId w:val="1535960755"/>
    <w:lvlOverride w:ilvl="0">
      <w:startOverride w:val="1"/>
    </w:lvlOverride>
  </w:num>
  <w:num w:numId="51">
    <w:abstractNumId w:val="1535960766"/>
    <w:lvlOverride w:ilvl="0">
      <w:startOverride w:val="1"/>
    </w:lvlOverride>
  </w:num>
  <w:num w:numId="52">
    <w:abstractNumId w:val="1535960777"/>
    <w:lvlOverride w:ilvl="0">
      <w:startOverride w:val="1"/>
    </w:lvlOverride>
  </w:num>
  <w:num w:numId="53">
    <w:abstractNumId w:val="1535960788"/>
    <w:lvlOverride w:ilvl="0">
      <w:startOverride w:val="1"/>
    </w:lvlOverride>
  </w:num>
  <w:num w:numId="54">
    <w:abstractNumId w:val="1535960799"/>
    <w:lvlOverride w:ilvl="0">
      <w:startOverride w:val="1"/>
    </w:lvlOverride>
  </w:num>
  <w:num w:numId="55">
    <w:abstractNumId w:val="15359608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F4CBD"/>
    <w:rsid w:val="FF9F4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http://tts.tmooc.cn/ttsPage/LINUX/NSDTN201801/CLUSTER/DAY01/CASE/01/index.files/table001.pn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801/CLUSTER/DAY01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http://tts.tmooc.cn/ttsPage/LINUX/NSDTN201801/CLUSTER/DAY01/CASE/01/index.files/image007.png" TargetMode="External"/><Relationship Id="rId23" Type="http://schemas.openxmlformats.org/officeDocument/2006/relationships/image" Target="media/image11.png"/><Relationship Id="rId22" Type="http://schemas.openxmlformats.org/officeDocument/2006/relationships/image" Target="http://tts.tmooc.cn/ttsPage/LINUX/NSDTN201801/CLUSTER/DAY01/CASE/01/index.files/table003.png" TargetMode="External"/><Relationship Id="rId21" Type="http://schemas.openxmlformats.org/officeDocument/2006/relationships/image" Target="media/image10.png"/><Relationship Id="rId20" Type="http://schemas.openxmlformats.org/officeDocument/2006/relationships/image" Target="http://tts.tmooc.cn/ttsPage/LINUX/NSDTN201801/CLUSTER/DAY01/CASE/01/index.files/image006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http://tts.tmooc.cn/ttsPage/LINUX/NSDTN201801/CLUSTER/DAY01/CASE/01/index.files/table002.png" TargetMode="External"/><Relationship Id="rId17" Type="http://schemas.openxmlformats.org/officeDocument/2006/relationships/image" Target="media/image8.png"/><Relationship Id="rId16" Type="http://schemas.openxmlformats.org/officeDocument/2006/relationships/image" Target="http://tts.tmooc.cn/ttsPage/LINUX/NSDTN201801/CLUSTER/DAY01/CASE/01/index.files/image005.png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801/CLUSTER/DAY01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801/CLUSTER/DAY01/CASE/01/index.files/image003.png" TargetMode="External"/><Relationship Id="rId10" Type="http://schemas.openxmlformats.org/officeDocument/2006/relationships/image" Target="http://tts.tmooc.cn/ttsPage/LINUX/NSDTN201801/CLUSTER/DAY01/CASE/01/index.files/image00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2018-09-03T15:33:00Z</dcterms:created>
  <dc:creator>root</dc:creator>
  <cp:lastModifiedBy>root</cp:lastModifiedBy>
  <dcterms:modified xsi:type="dcterms:W3CDTF">2018-09-03T15:53:01Z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