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C5F7" w14:textId="42D5456F" w:rsidR="00187B23" w:rsidRDefault="00187B23">
      <w:r>
        <w:t>Big O</w:t>
      </w:r>
    </w:p>
    <w:p w14:paraId="1097A710" w14:textId="410A52B6" w:rsidR="00367F7F" w:rsidRDefault="004814BD">
      <w:r>
        <w:t xml:space="preserve">But that doesn't mean startups don't care about big O analysis. A great engineer (startup or otherwise) knows how to strike the right </w:t>
      </w:r>
      <w:r>
        <w:rPr>
          <w:rStyle w:val="Emphasis"/>
        </w:rPr>
        <w:t>balance</w:t>
      </w:r>
      <w:r>
        <w:t xml:space="preserve"> between runtime, space, implementation time, maintainability, and readability.</w:t>
      </w:r>
    </w:p>
    <w:p w14:paraId="4413D6D9" w14:textId="07E52916" w:rsidR="00A42800" w:rsidRDefault="00A42800">
      <w:r>
        <w:rPr>
          <w:rStyle w:val="Strong"/>
        </w:rPr>
        <w:t>Arrays</w:t>
      </w:r>
      <w:r>
        <w:t xml:space="preserve"> have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 w:rsidR="005C1004">
        <w:rPr>
          <w:rStyle w:val="katex-mathml"/>
        </w:rPr>
        <w:t>-</w:t>
      </w:r>
      <w:r>
        <w:t xml:space="preserve">time lookups. But you need enough </w:t>
      </w:r>
      <w:r>
        <w:rPr>
          <w:rStyle w:val="Emphasis"/>
        </w:rPr>
        <w:t>uninterrupted</w:t>
      </w:r>
      <w:r>
        <w:t xml:space="preserve"> space in RAM to store the whole array. And the array items need to be the same size.</w:t>
      </w:r>
    </w:p>
    <w:p w14:paraId="3BDAA9D9" w14:textId="77777777" w:rsidR="00187B23" w:rsidRDefault="00187B23"/>
    <w:p w14:paraId="482BD79E" w14:textId="0AD581A1" w:rsidR="003C6E11" w:rsidRDefault="003C6E11">
      <w:r>
        <w:t>Pointer Array</w:t>
      </w:r>
    </w:p>
    <w:p w14:paraId="1029B579" w14:textId="4EB2B1B0" w:rsidR="003C6E11" w:rsidRDefault="003C6E11">
      <w:r>
        <w:t xml:space="preserve">That's the tradeoff. This pointer-based array requires less uninterrupted memory and can accommodate elements that aren't all the same size, </w:t>
      </w:r>
      <w:r>
        <w:rPr>
          <w:rStyle w:val="Emphasis"/>
        </w:rPr>
        <w:t>but</w:t>
      </w:r>
      <w:r>
        <w:t xml:space="preserve"> it's </w:t>
      </w:r>
      <w:r>
        <w:rPr>
          <w:rStyle w:val="Emphasis"/>
        </w:rPr>
        <w:t>slower</w:t>
      </w:r>
      <w:r>
        <w:t xml:space="preserve"> because it's not cache-friendly.</w:t>
      </w:r>
    </w:p>
    <w:p w14:paraId="38578E32" w14:textId="11F6E52A" w:rsidR="00187B23" w:rsidRDefault="00187B23"/>
    <w:p w14:paraId="47C23D4C" w14:textId="19D86E91" w:rsidR="00187B23" w:rsidRDefault="00517A6E">
      <w:pPr>
        <w:rPr>
          <w:rStyle w:val="Strong"/>
        </w:rPr>
      </w:pPr>
      <w:r>
        <w:t xml:space="preserve">Appending an item to an array is usually an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time operation, but </w:t>
      </w:r>
      <w:r>
        <w:rPr>
          <w:rStyle w:val="Strong"/>
        </w:rPr>
        <w:t xml:space="preserve">a single doubling append is an </w:t>
      </w:r>
      <w:r>
        <w:rPr>
          <w:rStyle w:val="katex-mathml"/>
          <w:b/>
          <w:bCs/>
        </w:rPr>
        <w:t>O(n)</w:t>
      </w:r>
      <w:r>
        <w:rPr>
          <w:rStyle w:val="Strong"/>
        </w:rPr>
        <w:t xml:space="preserve"> time operation since we have to copy all </w:t>
      </w:r>
      <w:r>
        <w:rPr>
          <w:rStyle w:val="mord"/>
          <w:b/>
          <w:bCs/>
        </w:rPr>
        <w:t>n</w:t>
      </w:r>
      <w:r>
        <w:rPr>
          <w:rStyle w:val="Strong"/>
        </w:rPr>
        <w:t xml:space="preserve"> items from our array.</w:t>
      </w:r>
    </w:p>
    <w:p w14:paraId="384F4C7F" w14:textId="43D6F823" w:rsidR="00517A6E" w:rsidRDefault="00517A6E"/>
    <w:p w14:paraId="28FA288A" w14:textId="30E5115D" w:rsidR="007E10B6" w:rsidRDefault="007E10B6">
      <w:r>
        <w:rPr>
          <w:rStyle w:val="Strong"/>
        </w:rPr>
        <w:t xml:space="preserve">The </w:t>
      </w:r>
      <w:r>
        <w:rPr>
          <w:rStyle w:val="Emphasis"/>
          <w:b/>
          <w:bCs/>
        </w:rPr>
        <w:t>advantage</w:t>
      </w:r>
      <w:r>
        <w:rPr>
          <w:rStyle w:val="Strong"/>
        </w:rPr>
        <w:t xml:space="preserve"> of dynamic arrays over arrays is that you don't have to specify the size ahead of time, but the </w:t>
      </w:r>
      <w:r>
        <w:rPr>
          <w:rStyle w:val="Emphasis"/>
          <w:b/>
          <w:bCs/>
        </w:rPr>
        <w:t>disadvantage</w:t>
      </w:r>
      <w:r>
        <w:rPr>
          <w:rStyle w:val="Strong"/>
        </w:rPr>
        <w:t xml:space="preserve"> is that some appends can be expensive</w:t>
      </w:r>
      <w:r>
        <w:t>. That's the tradeoff.</w:t>
      </w:r>
    </w:p>
    <w:p w14:paraId="5ED7E324" w14:textId="1B31CB6D" w:rsidR="007E10B6" w:rsidRDefault="007E10B6"/>
    <w:p w14:paraId="6055C4ED" w14:textId="76304FA5" w:rsidR="007E10B6" w:rsidRDefault="006E0703">
      <w:pPr>
        <w:rPr>
          <w:rStyle w:val="Strong"/>
        </w:rPr>
      </w:pPr>
      <w:r>
        <w:rPr>
          <w:rStyle w:val="Strong"/>
        </w:rPr>
        <w:t xml:space="preserve">Linked lists have worst-case </w:t>
      </w:r>
      <w:proofErr w:type="gramStart"/>
      <w:r>
        <w:rPr>
          <w:rStyle w:val="katex-mathml"/>
          <w:b/>
          <w:bCs/>
        </w:rPr>
        <w:t>O(</w:t>
      </w:r>
      <w:proofErr w:type="gramEnd"/>
      <w:r>
        <w:rPr>
          <w:rStyle w:val="katex-mathml"/>
          <w:b/>
          <w:bCs/>
        </w:rPr>
        <w:t>1)</w:t>
      </w:r>
      <w:r>
        <w:rPr>
          <w:rStyle w:val="Strong"/>
        </w:rPr>
        <w:t xml:space="preserve"> time appends, which is better than the worst-case </w:t>
      </w:r>
      <w:r>
        <w:rPr>
          <w:rStyle w:val="katex-mathml"/>
          <w:b/>
          <w:bCs/>
        </w:rPr>
        <w:t>O(n)</w:t>
      </w:r>
      <w:r>
        <w:rPr>
          <w:rStyle w:val="Strong"/>
        </w:rPr>
        <w:t xml:space="preserve"> time of dynamic arrays.</w:t>
      </w:r>
    </w:p>
    <w:p w14:paraId="366C723D" w14:textId="79676D64" w:rsidR="00C14D91" w:rsidRDefault="00C14D91">
      <w:pPr>
        <w:rPr>
          <w:rStyle w:val="Strong"/>
        </w:rPr>
      </w:pPr>
    </w:p>
    <w:p w14:paraId="0FDC905D" w14:textId="7D65DCD2" w:rsidR="00C14D91" w:rsidRDefault="00C14D91">
      <w:proofErr w:type="gramStart"/>
      <w:r>
        <w:t>So</w:t>
      </w:r>
      <w:proofErr w:type="gramEnd"/>
      <w:r>
        <w:t xml:space="preserve"> if linked lists are so great, why do we usually store strings in an array? </w:t>
      </w:r>
      <w:r>
        <w:rPr>
          <w:rStyle w:val="Strong"/>
        </w:rPr>
        <w:t xml:space="preserve">Because </w:t>
      </w:r>
      <w:hyperlink r:id="rId4" w:anchor="constant-time-array-lookups" w:history="1">
        <w:r>
          <w:rPr>
            <w:rStyle w:val="Hyperlink"/>
            <w:b/>
            <w:bCs/>
          </w:rPr>
          <w:t xml:space="preserve">arrays have </w:t>
        </w:r>
        <w:r>
          <w:rPr>
            <w:rStyle w:val="katex-mathml"/>
            <w:b/>
            <w:bCs/>
            <w:color w:val="0000FF"/>
            <w:u w:val="single"/>
          </w:rPr>
          <w:t>O(1)</w:t>
        </w:r>
        <w:r>
          <w:rPr>
            <w:rStyle w:val="Hyperlink"/>
            <w:b/>
            <w:bCs/>
          </w:rPr>
          <w:t xml:space="preserve"> -time lookups</w:t>
        </w:r>
      </w:hyperlink>
      <w:r>
        <w:rPr>
          <w:rStyle w:val="Strong"/>
        </w:rPr>
        <w:t>.</w:t>
      </w:r>
      <w:r>
        <w:t xml:space="preserve"> And those constant-time lookups </w:t>
      </w:r>
      <w:r>
        <w:rPr>
          <w:rStyle w:val="Emphasis"/>
        </w:rPr>
        <w:t>come from</w:t>
      </w:r>
      <w:r>
        <w:t xml:space="preserve"> the fact that all the array elements are lined up next to each other in memory.</w:t>
      </w:r>
    </w:p>
    <w:p w14:paraId="47D56E75" w14:textId="61FB563E" w:rsidR="005C1004" w:rsidRDefault="005C1004"/>
    <w:p w14:paraId="02287D44" w14:textId="62420AFF" w:rsidR="005C1004" w:rsidRDefault="005C1004">
      <w:r>
        <w:t xml:space="preserve">The main thing we use logarithms for is </w:t>
      </w:r>
      <w:r>
        <w:rPr>
          <w:rStyle w:val="Strong"/>
        </w:rPr>
        <w:t xml:space="preserve">solving for </w:t>
      </w:r>
      <w:r>
        <w:rPr>
          <w:rStyle w:val="katex-mathml"/>
          <w:b/>
          <w:bCs/>
        </w:rPr>
        <w:t>x</w:t>
      </w:r>
      <w:r>
        <w:rPr>
          <w:rStyle w:val="Strong"/>
        </w:rPr>
        <w:t xml:space="preserve"> when </w:t>
      </w:r>
      <w:r>
        <w:rPr>
          <w:rStyle w:val="mord"/>
          <w:b/>
          <w:bCs/>
        </w:rPr>
        <w:t>x</w:t>
      </w:r>
      <w:r>
        <w:rPr>
          <w:rStyle w:val="Strong"/>
        </w:rPr>
        <w:t xml:space="preserve"> is in an exponent</w:t>
      </w:r>
      <w:r>
        <w:t>.</w:t>
      </w:r>
    </w:p>
    <w:p w14:paraId="1AACD266" w14:textId="10A49BEF" w:rsidR="001B3A25" w:rsidRDefault="001B3A25">
      <w:r>
        <w:rPr>
          <w:noProof/>
        </w:rPr>
        <w:lastRenderedPageBreak/>
        <w:drawing>
          <wp:inline distT="0" distB="0" distL="0" distR="0" wp14:anchorId="15FEECEE" wp14:editId="4423F896">
            <wp:extent cx="6032048" cy="3248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901" cy="32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4F"/>
    <w:rsid w:val="00187B23"/>
    <w:rsid w:val="001966D9"/>
    <w:rsid w:val="001B3A25"/>
    <w:rsid w:val="00367F7F"/>
    <w:rsid w:val="003C6E11"/>
    <w:rsid w:val="004814BD"/>
    <w:rsid w:val="00517A6E"/>
    <w:rsid w:val="005C1004"/>
    <w:rsid w:val="00691E4F"/>
    <w:rsid w:val="006E0703"/>
    <w:rsid w:val="007E10B6"/>
    <w:rsid w:val="00A42800"/>
    <w:rsid w:val="00C14D91"/>
    <w:rsid w:val="00D025CB"/>
    <w:rsid w:val="00E441B0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2AA2F"/>
  <w15:chartTrackingRefBased/>
  <w15:docId w15:val="{2C416372-AB7C-46AD-8CF8-529F92B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14BD"/>
    <w:rPr>
      <w:i/>
      <w:iCs/>
    </w:rPr>
  </w:style>
  <w:style w:type="character" w:customStyle="1" w:styleId="katex-mathml">
    <w:name w:val="katex-mathml"/>
    <w:basedOn w:val="DefaultParagraphFont"/>
    <w:rsid w:val="00517A6E"/>
  </w:style>
  <w:style w:type="character" w:customStyle="1" w:styleId="mord">
    <w:name w:val="mord"/>
    <w:basedOn w:val="DefaultParagraphFont"/>
    <w:rsid w:val="00517A6E"/>
  </w:style>
  <w:style w:type="character" w:customStyle="1" w:styleId="mopen">
    <w:name w:val="mopen"/>
    <w:basedOn w:val="DefaultParagraphFont"/>
    <w:rsid w:val="00517A6E"/>
  </w:style>
  <w:style w:type="character" w:customStyle="1" w:styleId="mclose">
    <w:name w:val="mclose"/>
    <w:basedOn w:val="DefaultParagraphFont"/>
    <w:rsid w:val="00517A6E"/>
  </w:style>
  <w:style w:type="character" w:styleId="Strong">
    <w:name w:val="Strong"/>
    <w:basedOn w:val="DefaultParagraphFont"/>
    <w:uiPriority w:val="22"/>
    <w:qFormat/>
    <w:rsid w:val="00517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4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nterviewcake.com/article/python3/data-structures-coding-interview?course=fc1&amp;section=algorithmic-thi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</cp:revision>
  <dcterms:created xsi:type="dcterms:W3CDTF">2020-03-24T20:54:00Z</dcterms:created>
  <dcterms:modified xsi:type="dcterms:W3CDTF">2020-03-28T22:25:00Z</dcterms:modified>
</cp:coreProperties>
</file>