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56AD" w14:textId="77777777" w:rsidR="003D227D" w:rsidRDefault="006E108A" w:rsidP="006E108A">
      <w:pPr>
        <w:pStyle w:val="ListParagraph"/>
        <w:numPr>
          <w:ilvl w:val="0"/>
          <w:numId w:val="1"/>
        </w:numPr>
      </w:pPr>
      <w:r>
        <w:t>Create list of potential tests</w:t>
      </w:r>
    </w:p>
    <w:p w14:paraId="04400B6F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Start with the simplest test case</w:t>
      </w:r>
    </w:p>
    <w:p w14:paraId="280359F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Use index cards to keep track of tasks and test cases, rip up when complete</w:t>
      </w:r>
    </w:p>
    <w:p w14:paraId="239F653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Do the simplest thing to make it work even if the results are hard coded</w:t>
      </w:r>
    </w:p>
    <w:p w14:paraId="34FB054A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Do a small amount of work and check in to source control</w:t>
      </w:r>
    </w:p>
    <w:p w14:paraId="1D06A99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Tear up the card</w:t>
      </w:r>
    </w:p>
    <w:p w14:paraId="23A5118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Identify the next small item to work on</w:t>
      </w:r>
    </w:p>
    <w:p w14:paraId="0E9E0B5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Allow API to be defined as you go, don’t design up front too much</w:t>
      </w:r>
    </w:p>
    <w:p w14:paraId="6025AAEC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Begin with the assertion and work backwards</w:t>
      </w:r>
    </w:p>
    <w:p w14:paraId="201B00EB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Make small incremental changes</w:t>
      </w:r>
    </w:p>
    <w:p w14:paraId="46FF016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Red-green-refactor</w:t>
      </w:r>
    </w:p>
    <w:p w14:paraId="3FE59194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Triangulate</w:t>
      </w:r>
    </w:p>
    <w:p w14:paraId="650EA757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Taking a break? Leave on a failing test so there is something to return to</w:t>
      </w:r>
      <w:bookmarkStart w:id="0" w:name="_GoBack"/>
      <w:bookmarkEnd w:id="0"/>
    </w:p>
    <w:sectPr w:rsidR="006E108A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83815"/>
    <w:multiLevelType w:val="hybridMultilevel"/>
    <w:tmpl w:val="8996C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8A"/>
    <w:rsid w:val="0060361B"/>
    <w:rsid w:val="006E108A"/>
    <w:rsid w:val="00B00FC7"/>
    <w:rsid w:val="00E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E2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Macintosh Word</Application>
  <DocSecurity>0</DocSecurity>
  <Lines>4</Lines>
  <Paragraphs>1</Paragraphs>
  <ScaleCrop>false</ScaleCrop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1</cp:revision>
  <dcterms:created xsi:type="dcterms:W3CDTF">2016-06-10T18:14:00Z</dcterms:created>
  <dcterms:modified xsi:type="dcterms:W3CDTF">2016-06-10T18:22:00Z</dcterms:modified>
</cp:coreProperties>
</file>