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78" w:rsidRDefault="008C5C78" w:rsidP="008C5C78">
      <w:pPr>
        <w:keepNext/>
        <w:autoSpaceDE w:val="0"/>
        <w:autoSpaceDN w:val="0"/>
        <w:adjustRightInd w:val="0"/>
        <w:spacing w:before="240" w:after="120" w:line="240" w:lineRule="auto"/>
        <w:ind w:left="432" w:hanging="432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Тестовое задание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реализовать алгоритм решения задачи «Как из мухи сделать слона». </w:t>
      </w:r>
      <w:r w:rsidRPr="008C5C7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Реализацию (исходный код и </w:t>
      </w:r>
      <w:proofErr w:type="spellStart"/>
      <w:r w:rsidRPr="008C5C78">
        <w:rPr>
          <w:rFonts w:ascii="Times New Roman" w:hAnsi="Times New Roman" w:cs="Times New Roman"/>
          <w:i/>
          <w:color w:val="000000"/>
          <w:sz w:val="24"/>
          <w:szCs w:val="24"/>
        </w:rPr>
        <w:t>Unit</w:t>
      </w:r>
      <w:proofErr w:type="spellEnd"/>
      <w:r w:rsidRPr="008C5C7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-тесты) выложить на </w:t>
      </w:r>
      <w:proofErr w:type="spellStart"/>
      <w:r w:rsidRPr="008C5C78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proofErr w:type="spellEnd"/>
      <w:r w:rsidRPr="008C5C7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и прислать ссылку.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Приложение необходимо реализовать на языке C++ 11 (должно собираться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компилятором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GCC 4.9 или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3.5).</w:t>
      </w:r>
    </w:p>
    <w:p w:rsidR="008C5C78" w:rsidRDefault="008C5C78" w:rsidP="008C5C78">
      <w:pPr>
        <w:keepNext/>
        <w:autoSpaceDE w:val="0"/>
        <w:autoSpaceDN w:val="0"/>
        <w:adjustRightInd w:val="0"/>
        <w:spacing w:before="240" w:after="120" w:line="240" w:lineRule="auto"/>
        <w:ind w:left="576" w:hanging="576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Постановка задачи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Дано ис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ходное и конечное слово равной длины. Длина исходных слов не ограничена. Необходимо составить цепочку слов от исходного слова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конечного. Каждое следующее слово в цепочке может отличаться от предыдущего только одной буквой. Исходное, конечное и все промежуточные слова должны состоять из одинакового количества букв. Все используемые слова обязательно должны содержаться в заранее определенном словаре.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вход в программу подается: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Путь к текстовому файлу, в котором указано начальное и конечное слово. На первой строке указано начальное слово, на второй строке конечное.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Путь к файлу, который содержит словарь. Слова в словаре указаны по одному на каждой строке. В словаре слова могут быть разной длины.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выходе программа должна вывести в консоль путь от исходного слова к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конечному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по одному слову на одной строке.</w:t>
      </w:r>
    </w:p>
    <w:p w:rsidR="008C5C78" w:rsidRDefault="008C5C78" w:rsidP="008C5C78">
      <w:pPr>
        <w:keepNext/>
        <w:autoSpaceDE w:val="0"/>
        <w:autoSpaceDN w:val="0"/>
        <w:adjustRightInd w:val="0"/>
        <w:spacing w:before="240" w:after="120" w:line="240" w:lineRule="auto"/>
        <w:ind w:left="576" w:hanging="576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Пример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Начальное слово: КОТ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Конечное слово: ТОН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Словарь: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КОТ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ТОН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НОТА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КОТЫ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РОТ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РОТА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ТОТ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Решение:</w:t>
      </w:r>
    </w:p>
    <w:p w:rsidR="008C5C78" w:rsidRDefault="008C5C78" w:rsidP="008C5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КОТ</w:t>
      </w:r>
    </w:p>
    <w:p w:rsidR="00BC0C7F" w:rsidRDefault="008C5C78" w:rsidP="008C5C78">
      <w:r>
        <w:rPr>
          <w:rFonts w:ascii="Times New Roman" w:hAnsi="Times New Roman" w:cs="Times New Roman"/>
          <w:color w:val="000000"/>
          <w:sz w:val="24"/>
          <w:szCs w:val="24"/>
        </w:rPr>
        <w:t>ТОТ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ТОН</w:t>
      </w:r>
    </w:p>
    <w:sectPr w:rsidR="00BC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78"/>
    <w:rsid w:val="008C5C78"/>
    <w:rsid w:val="00B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Тетерина Елена Андреевна</dc:creator>
  <cp:lastModifiedBy>Тетерина Елена Андреевна</cp:lastModifiedBy>
  <cp:revision>1</cp:revision>
  <dcterms:created xsi:type="dcterms:W3CDTF">2015-04-01T07:35:00Z</dcterms:created>
  <dcterms:modified xsi:type="dcterms:W3CDTF">2015-04-01T07:36:00Z</dcterms:modified>
</cp:coreProperties>
</file>