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0" w:name="docs-internal-guid-1df6ba7e-7fff-2c7b-ac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  <w:lang w:val="es-ES_tradnl"/>
        </w:rPr>
        <w:t>ОБРАБОТКА ОТКАЗА СУБД ПРИ ПОМОЩИ ФИЗИЧЕСКОЙ ПОТОКОВОЙ РЕПЛИКАЦИИ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ab/>
        <w:t>Создание докера через docker-compose.yaml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7705" cy="32188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Рис.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1.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>Успешное создание докера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>Подключение к консоли базы данных master. Создание тестовой таблицы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9590" cy="2771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Рис.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2.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>Выведенная таблица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>Подключение к базе данных standby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1490" cy="2152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Рис.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3.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>Реплицированные данные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>Проверка невозможности изменения репликационных данных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8170" cy="7239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Рис.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4.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>Ошибка при иззменении данных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>Попытка изменения данных, при отключения БД master</w:t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2325" cy="30473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Рис.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5.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s-ES_tradnl"/>
        </w:rPr>
        <w:t xml:space="preserve">Измененные данные в таблице </w:t>
      </w:r>
      <w:r>
        <w:br w:type="page"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  <w:t>Далее, будет использоваться виртуальное окружение с Python3.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</w:r>
    </w:p>
    <w:p>
      <w:pPr>
        <w:pStyle w:val="Normal"/>
        <w:widowControl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4190" cy="36093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6. Вход в виртуальное окружение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ab/>
      </w:r>
      <w:r>
        <w:rPr/>
        <w:t>Остановка докера с БД master и запуск программы для создания графика.</w:t>
      </w:r>
    </w:p>
    <w:p>
      <w:pPr>
        <w:pStyle w:val="Normal"/>
        <w:widowControl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1843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7. Создание графика</w:t>
      </w:r>
    </w:p>
    <w:p>
      <w:pPr>
        <w:pStyle w:val="Normal"/>
        <w:widowControl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989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8. График количества записей при имитации падения основной БД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qFormat/>
    <w:pPr>
      <w:keepNext w:val="true"/>
      <w:keepLines/>
      <w:suppressAutoHyphens w:val="false"/>
      <w:spacing w:lineRule="auto" w:line="259" w:before="360" w:after="80"/>
      <w:ind w:left="0" w:right="0" w:hanging="0"/>
      <w:outlineLvl w:val="0"/>
    </w:pPr>
    <w:rPr>
      <w:rFonts w:ascii="Calibri Light" w:hAnsi="Calibri Light" w:eastAsia="Calibri" w:cs="DejaVu Sans"/>
      <w:color w:val="2F5496"/>
      <w:kern w:val="2"/>
      <w:sz w:val="40"/>
      <w:szCs w:val="40"/>
      <w:lang w:eastAsia="en-US"/>
    </w:rPr>
  </w:style>
  <w:style w:type="paragraph" w:styleId="2">
    <w:name w:val="Heading 2"/>
    <w:basedOn w:val="Normal"/>
    <w:next w:val="Normal"/>
    <w:link w:val="Heading2Char"/>
    <w:qFormat/>
    <w:pPr>
      <w:keepNext w:val="true"/>
      <w:keepLines/>
      <w:suppressAutoHyphens w:val="false"/>
      <w:spacing w:lineRule="auto" w:line="259" w:before="160" w:after="80"/>
      <w:ind w:left="0" w:right="0" w:hanging="0"/>
      <w:outlineLvl w:val="1"/>
    </w:pPr>
    <w:rPr>
      <w:rFonts w:ascii="Calibri Light" w:hAnsi="Calibri Light" w:eastAsia="Calibri" w:cs="DejaVu Sans"/>
      <w:color w:val="2F5496"/>
      <w:kern w:val="2"/>
      <w:sz w:val="32"/>
      <w:szCs w:val="32"/>
      <w:lang w:eastAsia="en-US"/>
    </w:rPr>
  </w:style>
  <w:style w:type="paragraph" w:styleId="3">
    <w:name w:val="Heading 3"/>
    <w:basedOn w:val="Normal"/>
    <w:next w:val="Normal"/>
    <w:link w:val="Heading3Char"/>
    <w:qFormat/>
    <w:pPr>
      <w:keepNext w:val="true"/>
      <w:keepLines/>
      <w:suppressAutoHyphens w:val="false"/>
      <w:spacing w:lineRule="auto" w:line="259" w:before="160" w:after="80"/>
      <w:ind w:left="0" w:right="0" w:hanging="0"/>
      <w:outlineLvl w:val="2"/>
    </w:pPr>
    <w:rPr>
      <w:rFonts w:ascii="Calibri" w:hAnsi="Calibri" w:eastAsia="Calibri" w:cs="DejaVu Sans"/>
      <w:color w:val="2F5496"/>
      <w:kern w:val="2"/>
      <w:szCs w:val="28"/>
      <w:lang w:eastAsia="en-US"/>
    </w:rPr>
  </w:style>
  <w:style w:type="paragraph" w:styleId="4">
    <w:name w:val="Heading 4"/>
    <w:basedOn w:val="Normal"/>
    <w:next w:val="Normal"/>
    <w:link w:val="Heading4Char"/>
    <w:qFormat/>
    <w:pPr>
      <w:keepNext w:val="true"/>
      <w:keepLines/>
      <w:suppressAutoHyphens w:val="false"/>
      <w:spacing w:lineRule="auto" w:line="259" w:before="80" w:after="40"/>
      <w:ind w:left="0" w:right="0" w:hanging="0"/>
      <w:outlineLvl w:val="3"/>
    </w:pPr>
    <w:rPr>
      <w:rFonts w:ascii="Calibri" w:hAnsi="Calibri" w:eastAsia="Calibri" w:cs="DejaVu Sans"/>
      <w:i/>
      <w:iCs/>
      <w:color w:val="2F5496"/>
      <w:kern w:val="2"/>
      <w:sz w:val="22"/>
      <w:szCs w:val="22"/>
      <w:lang w:eastAsia="en-US"/>
    </w:rPr>
  </w:style>
  <w:style w:type="paragraph" w:styleId="5">
    <w:name w:val="Heading 5"/>
    <w:basedOn w:val="Normal"/>
    <w:next w:val="Normal"/>
    <w:link w:val="Heading5Char"/>
    <w:qFormat/>
    <w:pPr>
      <w:keepNext w:val="true"/>
      <w:keepLines/>
      <w:suppressAutoHyphens w:val="false"/>
      <w:spacing w:lineRule="auto" w:line="259" w:before="80" w:after="40"/>
      <w:ind w:left="0" w:right="0" w:hanging="0"/>
      <w:outlineLvl w:val="4"/>
    </w:pPr>
    <w:rPr>
      <w:rFonts w:ascii="Calibri" w:hAnsi="Calibri" w:eastAsia="Calibri" w:cs="DejaVu Sans"/>
      <w:color w:val="2F5496"/>
      <w:kern w:val="2"/>
      <w:sz w:val="22"/>
      <w:szCs w:val="22"/>
      <w:lang w:eastAsia="en-US"/>
    </w:rPr>
  </w:style>
  <w:style w:type="paragraph" w:styleId="6">
    <w:name w:val="Heading 6"/>
    <w:basedOn w:val="Normal"/>
    <w:next w:val="Normal"/>
    <w:link w:val="Heading6Char"/>
    <w:qFormat/>
    <w:pPr>
      <w:keepNext w:val="true"/>
      <w:keepLines/>
      <w:suppressAutoHyphens w:val="false"/>
      <w:spacing w:lineRule="auto" w:line="259" w:before="40" w:after="0"/>
      <w:ind w:left="0" w:right="0" w:hanging="0"/>
      <w:outlineLvl w:val="5"/>
    </w:pPr>
    <w:rPr>
      <w:rFonts w:ascii="Calibri" w:hAnsi="Calibri" w:eastAsia="Calibri" w:cs="DejaVu Sans"/>
      <w:i/>
      <w:iCs/>
      <w:color w:val="595959"/>
      <w:kern w:val="2"/>
      <w:sz w:val="22"/>
      <w:szCs w:val="22"/>
      <w:lang w:eastAsia="en-US"/>
    </w:rPr>
  </w:style>
  <w:style w:type="paragraph" w:styleId="7">
    <w:name w:val="Heading 7"/>
    <w:basedOn w:val="Normal"/>
    <w:next w:val="Normal"/>
    <w:link w:val="Heading7Char"/>
    <w:qFormat/>
    <w:pPr>
      <w:keepNext w:val="true"/>
      <w:keepLines/>
      <w:suppressAutoHyphens w:val="false"/>
      <w:spacing w:lineRule="auto" w:line="259" w:before="40" w:after="0"/>
      <w:ind w:left="0" w:right="0" w:hanging="0"/>
      <w:outlineLvl w:val="6"/>
    </w:pPr>
    <w:rPr>
      <w:rFonts w:ascii="Calibri" w:hAnsi="Calibri" w:eastAsia="Calibri" w:cs="DejaVu Sans"/>
      <w:color w:val="595959"/>
      <w:kern w:val="2"/>
      <w:sz w:val="22"/>
      <w:szCs w:val="22"/>
      <w:lang w:eastAsia="en-US"/>
    </w:rPr>
  </w:style>
  <w:style w:type="paragraph" w:styleId="8">
    <w:name w:val="Heading 8"/>
    <w:basedOn w:val="Normal"/>
    <w:next w:val="Normal"/>
    <w:link w:val="Heading8Char"/>
    <w:qFormat/>
    <w:pPr>
      <w:keepNext w:val="true"/>
      <w:keepLines/>
      <w:suppressAutoHyphens w:val="false"/>
      <w:spacing w:lineRule="auto" w:line="259"/>
      <w:ind w:left="0" w:right="0" w:hanging="0"/>
      <w:outlineLvl w:val="7"/>
    </w:pPr>
    <w:rPr>
      <w:rFonts w:ascii="Calibri" w:hAnsi="Calibri" w:eastAsia="Calibri" w:cs="DejaVu Sans"/>
      <w:i/>
      <w:iCs/>
      <w:color w:val="272727"/>
      <w:kern w:val="2"/>
      <w:sz w:val="22"/>
      <w:szCs w:val="22"/>
      <w:lang w:eastAsia="en-US"/>
    </w:rPr>
  </w:style>
  <w:style w:type="paragraph" w:styleId="9">
    <w:name w:val="Heading 9"/>
    <w:basedOn w:val="Normal"/>
    <w:next w:val="Normal"/>
    <w:link w:val="Heading9Char"/>
    <w:qFormat/>
    <w:pPr>
      <w:keepNext w:val="true"/>
      <w:keepLines/>
      <w:suppressAutoHyphens w:val="false"/>
      <w:spacing w:lineRule="auto" w:line="259"/>
      <w:ind w:left="0" w:right="0" w:hanging="0"/>
      <w:outlineLvl w:val="8"/>
    </w:pPr>
    <w:rPr>
      <w:rFonts w:ascii="Calibri" w:hAnsi="Calibri" w:eastAsia="Calibri" w:cs="DejaVu Sans"/>
      <w:color w:val="272727"/>
      <w:kern w:val="2"/>
      <w:sz w:val="22"/>
      <w:szCs w:val="22"/>
      <w:lang w:eastAsia="en-U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40"/>
      <w:szCs w:val="40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3Char">
    <w:name w:val="Heading 3 Char"/>
    <w:basedOn w:val="DefaultParagraphFont"/>
    <w:qFormat/>
    <w:rPr>
      <w:rFonts w:eastAsia="Calibri" w:cs="DejaVu Sans"/>
      <w:color w:val="2F5496"/>
      <w:sz w:val="28"/>
      <w:szCs w:val="28"/>
    </w:rPr>
  </w:style>
  <w:style w:type="character" w:styleId="Heading4Char">
    <w:name w:val="Heading 4 Char"/>
    <w:basedOn w:val="DefaultParagraphFont"/>
    <w:qFormat/>
    <w:rPr>
      <w:rFonts w:eastAsia="Calibri" w:cs="DejaVu Sans"/>
      <w:i/>
      <w:iCs/>
      <w:color w:val="2F5496"/>
    </w:rPr>
  </w:style>
  <w:style w:type="character" w:styleId="Heading5Char">
    <w:name w:val="Heading 5 Char"/>
    <w:basedOn w:val="DefaultParagraphFont"/>
    <w:qFormat/>
    <w:rPr>
      <w:rFonts w:eastAsia="Calibri" w:cs="DejaVu Sans"/>
      <w:color w:val="2F5496"/>
    </w:rPr>
  </w:style>
  <w:style w:type="character" w:styleId="Heading6Char">
    <w:name w:val="Heading 6 Char"/>
    <w:basedOn w:val="DefaultParagraphFont"/>
    <w:qFormat/>
    <w:rPr>
      <w:rFonts w:eastAsia="Calibri" w:cs="DejaVu Sans"/>
      <w:i/>
      <w:iCs/>
      <w:color w:val="595959"/>
    </w:rPr>
  </w:style>
  <w:style w:type="character" w:styleId="Heading7Char">
    <w:name w:val="Heading 7 Char"/>
    <w:basedOn w:val="DefaultParagraphFont"/>
    <w:qFormat/>
    <w:rPr>
      <w:rFonts w:eastAsia="Calibri" w:cs="DejaVu Sans"/>
      <w:color w:val="595959"/>
    </w:rPr>
  </w:style>
  <w:style w:type="character" w:styleId="Heading8Char">
    <w:name w:val="Heading 8 Char"/>
    <w:basedOn w:val="DefaultParagraphFont"/>
    <w:qFormat/>
    <w:rPr>
      <w:rFonts w:eastAsia="Calibri" w:cs="DejaVu Sans"/>
      <w:i/>
      <w:iCs/>
      <w:color w:val="272727"/>
    </w:rPr>
  </w:style>
  <w:style w:type="character" w:styleId="Heading9Char">
    <w:name w:val="Heading 9 Char"/>
    <w:basedOn w:val="DefaultParagraphFont"/>
    <w:qFormat/>
    <w:rPr>
      <w:rFonts w:eastAsia="Calibri" w:cs="DejaVu Sans"/>
      <w:color w:val="272727"/>
    </w:rPr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qFormat/>
    <w:rPr>
      <w:rFonts w:eastAsia="Calibri" w:cs="DejaVu Sans"/>
      <w:color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Style5">
    <w:name w:val="Интернет-ссылка"/>
    <w:rPr>
      <w:color w:val="000080"/>
      <w:u w:val="single"/>
    </w:rPr>
  </w:style>
  <w:style w:type="character" w:styleId="Style6">
    <w:name w:val="Ссылка указателя"/>
    <w:qFormat/>
    <w:rPr/>
  </w:style>
  <w:style w:type="character" w:styleId="Style7">
    <w:name w:val="Выделение жирным"/>
    <w:qFormat/>
    <w:rPr>
      <w:b/>
      <w:bCs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link w:val="TitleChar"/>
    <w:qFormat/>
    <w:pPr>
      <w:suppressAutoHyphens w:val="false"/>
      <w:spacing w:before="0" w:after="80"/>
      <w:ind w:left="0" w:right="0" w:hanging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  <w:lang w:eastAsia="en-US"/>
    </w:rPr>
  </w:style>
  <w:style w:type="paragraph" w:styleId="Style14">
    <w:name w:val="Subtitle"/>
    <w:basedOn w:val="Normal"/>
    <w:next w:val="Normal"/>
    <w:link w:val="SubtitleChar"/>
    <w:qFormat/>
    <w:pPr>
      <w:suppressAutoHyphens w:val="false"/>
      <w:spacing w:lineRule="auto" w:line="259" w:before="0" w:after="160"/>
      <w:ind w:left="0" w:right="0" w:firstLine="709"/>
    </w:pPr>
    <w:rPr>
      <w:rFonts w:ascii="Calibri" w:hAnsi="Calibri" w:eastAsia="Calibri" w:cs="DejaVu Sans"/>
      <w:color w:val="595959"/>
      <w:spacing w:val="15"/>
      <w:kern w:val="2"/>
      <w:szCs w:val="28"/>
      <w:lang w:eastAsia="en-US"/>
    </w:rPr>
  </w:style>
  <w:style w:type="paragraph" w:styleId="Quote">
    <w:name w:val="Quote"/>
    <w:basedOn w:val="Normal"/>
    <w:next w:val="Normal"/>
    <w:link w:val="QuoteChar"/>
    <w:qFormat/>
    <w:pPr>
      <w:suppressAutoHyphens w:val="false"/>
      <w:spacing w:lineRule="auto" w:line="259" w:before="160" w:after="160"/>
      <w:ind w:left="0" w:right="0" w:hanging="0"/>
      <w:jc w:val="center"/>
    </w:pPr>
    <w:rPr>
      <w:rFonts w:ascii="Calibri" w:hAnsi="Calibri" w:eastAsia="Calibri" w:cs="DejaVu Sans"/>
      <w:i/>
      <w:iCs/>
      <w:color w:val="404040"/>
      <w:kern w:val="2"/>
      <w:sz w:val="22"/>
      <w:szCs w:val="22"/>
      <w:lang w:eastAsia="en-US"/>
    </w:rPr>
  </w:style>
  <w:style w:type="paragraph" w:styleId="ListParagraph">
    <w:name w:val="List Paragraph"/>
    <w:basedOn w:val="Normal"/>
    <w:qFormat/>
    <w:pPr>
      <w:suppressAutoHyphens w:val="false"/>
      <w:spacing w:lineRule="auto" w:line="259" w:before="0" w:after="160"/>
      <w:ind w:left="720" w:right="0" w:hanging="0"/>
      <w:contextualSpacing/>
    </w:pPr>
    <w:rPr>
      <w:rFonts w:ascii="Calibri" w:hAnsi="Calibri" w:eastAsia="Calibri" w:cs="DejaVu Sans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uppressAutoHyphens w:val="false"/>
      <w:spacing w:lineRule="auto" w:line="259" w:before="360" w:after="360"/>
      <w:ind w:left="864" w:right="864" w:hanging="0"/>
      <w:jc w:val="center"/>
    </w:pPr>
    <w:rPr>
      <w:rFonts w:ascii="Calibri" w:hAnsi="Calibri" w:eastAsia="Calibri" w:cs="DejaVu Sans"/>
      <w:i/>
      <w:iCs/>
      <w:color w:val="2F5496"/>
      <w:kern w:val="2"/>
      <w:sz w:val="22"/>
      <w:szCs w:val="22"/>
      <w:lang w:eastAsia="en-US"/>
    </w:rPr>
  </w:style>
  <w:style w:type="paragraph" w:styleId="11">
    <w:name w:val="TOC 1"/>
    <w:basedOn w:val="Normal"/>
    <w:next w:val="Normal"/>
    <w:pPr>
      <w:spacing w:before="0" w:after="100"/>
      <w:contextualSpacing/>
    </w:pPr>
    <w:rPr/>
  </w:style>
  <w:style w:type="paragraph" w:styleId="21">
    <w:name w:val="TOC 2"/>
    <w:basedOn w:val="Normal"/>
    <w:next w:val="Normal"/>
    <w:pPr>
      <w:spacing w:before="0" w:after="100"/>
      <w:ind w:left="280" w:right="0" w:firstLine="709"/>
      <w:contextualSpacing/>
    </w:pPr>
    <w:rPr/>
  </w:style>
  <w:style w:type="paragraph" w:styleId="31">
    <w:name w:val="TOC 3"/>
    <w:basedOn w:val="Normal"/>
    <w:next w:val="Normal"/>
    <w:pPr>
      <w:spacing w:before="0" w:after="100"/>
      <w:ind w:left="560" w:right="0" w:firstLine="709"/>
      <w:contextualSpacing/>
    </w:pPr>
    <w:rPr/>
  </w:style>
  <w:style w:type="paragraph" w:styleId="Style15">
    <w:name w:val="Index Heading"/>
    <w:basedOn w:val="Style8"/>
    <w:pPr>
      <w:suppressLineNumbers/>
      <w:ind w:left="0" w:right="0" w:hanging="0"/>
    </w:pPr>
    <w:rPr>
      <w:b/>
      <w:bCs/>
      <w:sz w:val="32"/>
      <w:szCs w:val="32"/>
    </w:rPr>
  </w:style>
  <w:style w:type="paragraph" w:styleId="Style16">
    <w:name w:val="TOC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LibreOffice/7.3.7.2$Linux_X86_64 LibreOffice_project/30$Build-2</Application>
  <AppVersion>15.0000</AppVersion>
  <Pages>4</Pages>
  <Words>101</Words>
  <Characters>638</Characters>
  <CharactersWithSpaces>733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2025-05-16T10:07:00Z</dcterms:created>
  <dc:creator>Nagibator3000</dc:creator>
  <dc:description/>
  <dc:language>ru-RU</dc:language>
  <cp:lastModifiedBy/>
  <dcterms:modified xsi:type="dcterms:W3CDTF">2025-06-03T20:42:30Z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