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33D0B" w14:textId="77777777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1198D7C" w14:textId="31BFC6A3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</w:rPr>
      </w:pPr>
      <w:r w:rsidRPr="0036174E">
        <w:rPr>
          <w:rFonts w:cstheme="minorHAnsi"/>
          <w:b/>
          <w:bCs/>
          <w:color w:val="000000"/>
        </w:rPr>
        <w:t xml:space="preserve">COEN 146 - </w:t>
      </w:r>
      <w:r w:rsidR="005677C3" w:rsidRPr="0036174E">
        <w:rPr>
          <w:rFonts w:cstheme="minorHAnsi"/>
          <w:b/>
          <w:bCs/>
          <w:color w:val="000000"/>
        </w:rPr>
        <w:t>Winter</w:t>
      </w:r>
      <w:r w:rsidRPr="0036174E">
        <w:rPr>
          <w:rFonts w:cstheme="minorHAnsi"/>
          <w:b/>
          <w:bCs/>
          <w:color w:val="000000"/>
        </w:rPr>
        <w:t xml:space="preserve"> 201</w:t>
      </w:r>
      <w:r w:rsidR="0036174E">
        <w:rPr>
          <w:rFonts w:cstheme="minorHAnsi"/>
          <w:b/>
          <w:bCs/>
          <w:color w:val="000000"/>
        </w:rPr>
        <w:t>9</w:t>
      </w:r>
      <w:bookmarkStart w:id="0" w:name="_GoBack"/>
      <w:bookmarkEnd w:id="0"/>
    </w:p>
    <w:p w14:paraId="7C55BA9D" w14:textId="77777777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</w:rPr>
      </w:pPr>
      <w:r w:rsidRPr="0036174E">
        <w:rPr>
          <w:rFonts w:cstheme="minorHAnsi"/>
          <w:b/>
          <w:bCs/>
          <w:color w:val="000000"/>
        </w:rPr>
        <w:t>Lab Project 1</w:t>
      </w:r>
    </w:p>
    <w:p w14:paraId="7FE520E0" w14:textId="65512368" w:rsidR="008B4EDF" w:rsidRPr="0036174E" w:rsidRDefault="0071193E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</w:rPr>
      </w:pPr>
      <w:r w:rsidRPr="0036174E">
        <w:rPr>
          <w:rFonts w:cstheme="minorHAnsi"/>
          <w:b/>
          <w:bCs/>
          <w:color w:val="000000"/>
        </w:rPr>
        <w:t>Copying Files</w:t>
      </w:r>
    </w:p>
    <w:p w14:paraId="142B3DB8" w14:textId="77777777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</w:rPr>
      </w:pPr>
    </w:p>
    <w:p w14:paraId="59EB778F" w14:textId="39503E17" w:rsidR="008B4EDF" w:rsidRPr="0036174E" w:rsidRDefault="0071193E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</w:rPr>
      </w:pPr>
      <w:r w:rsidRPr="0036174E">
        <w:rPr>
          <w:rFonts w:cstheme="minorHAnsi"/>
          <w:b/>
          <w:bCs/>
          <w:color w:val="000000"/>
        </w:rPr>
        <w:t>Due (code and demo) at the lab in week 1.</w:t>
      </w:r>
    </w:p>
    <w:p w14:paraId="3956A03C" w14:textId="77777777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B4DFE3B" w14:textId="68FA891B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sz w:val="20"/>
          <w:szCs w:val="20"/>
        </w:rPr>
      </w:pPr>
      <w:r w:rsidRPr="0036174E">
        <w:rPr>
          <w:rFonts w:cstheme="minorHAnsi"/>
          <w:color w:val="000000"/>
          <w:sz w:val="20"/>
          <w:szCs w:val="20"/>
        </w:rPr>
        <w:t xml:space="preserve">This </w:t>
      </w:r>
      <w:r w:rsidR="0071193E" w:rsidRPr="0036174E">
        <w:rPr>
          <w:rFonts w:cstheme="minorHAnsi"/>
          <w:color w:val="000000"/>
          <w:sz w:val="20"/>
          <w:szCs w:val="20"/>
        </w:rPr>
        <w:t xml:space="preserve">project consists of building an application to copy a </w:t>
      </w:r>
      <w:r w:rsidR="005677C3" w:rsidRPr="0036174E">
        <w:rPr>
          <w:rFonts w:cstheme="minorHAnsi"/>
          <w:color w:val="000000"/>
          <w:sz w:val="20"/>
          <w:szCs w:val="20"/>
        </w:rPr>
        <w:t>binary file to another file.</w:t>
      </w:r>
    </w:p>
    <w:p w14:paraId="0A1EEE82" w14:textId="77777777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sz w:val="20"/>
          <w:szCs w:val="20"/>
        </w:rPr>
      </w:pPr>
    </w:p>
    <w:p w14:paraId="5FB0B93B" w14:textId="625F84E8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sz w:val="20"/>
          <w:szCs w:val="20"/>
        </w:rPr>
      </w:pPr>
      <w:r w:rsidRPr="0036174E">
        <w:rPr>
          <w:rFonts w:cstheme="minorHAnsi"/>
          <w:color w:val="000000"/>
          <w:sz w:val="20"/>
          <w:szCs w:val="20"/>
        </w:rPr>
        <w:t>Your code will take the following arguments: src file, dest file</w:t>
      </w:r>
      <w:r w:rsidR="0071193E" w:rsidRPr="0036174E">
        <w:rPr>
          <w:rFonts w:cstheme="minorHAnsi"/>
          <w:color w:val="000000"/>
          <w:sz w:val="20"/>
          <w:szCs w:val="20"/>
        </w:rPr>
        <w:t>.</w:t>
      </w:r>
    </w:p>
    <w:p w14:paraId="19BEFBA1" w14:textId="77777777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sz w:val="20"/>
          <w:szCs w:val="20"/>
        </w:rPr>
      </w:pPr>
    </w:p>
    <w:p w14:paraId="4EC8183E" w14:textId="17A39C05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sz w:val="20"/>
          <w:szCs w:val="20"/>
        </w:rPr>
      </w:pPr>
      <w:r w:rsidRPr="0036174E">
        <w:rPr>
          <w:rFonts w:cstheme="minorHAnsi"/>
          <w:color w:val="000000"/>
          <w:sz w:val="20"/>
          <w:szCs w:val="20"/>
        </w:rPr>
        <w:t>It will copy src to dest.</w:t>
      </w:r>
      <w:r w:rsidR="0071193E" w:rsidRPr="0036174E">
        <w:rPr>
          <w:rFonts w:cstheme="minorHAnsi"/>
          <w:color w:val="000000"/>
          <w:sz w:val="20"/>
          <w:szCs w:val="20"/>
        </w:rPr>
        <w:t xml:space="preserve"> It will use functions fread</w:t>
      </w:r>
      <w:r w:rsidRPr="0036174E">
        <w:rPr>
          <w:rFonts w:cstheme="minorHAnsi"/>
          <w:color w:val="000000"/>
          <w:sz w:val="20"/>
          <w:szCs w:val="20"/>
        </w:rPr>
        <w:t xml:space="preserve"> and </w:t>
      </w:r>
      <w:r w:rsidR="0071193E" w:rsidRPr="0036174E">
        <w:rPr>
          <w:rFonts w:cstheme="minorHAnsi"/>
          <w:color w:val="000000"/>
          <w:sz w:val="20"/>
          <w:szCs w:val="20"/>
        </w:rPr>
        <w:t>fwrite</w:t>
      </w:r>
      <w:r w:rsidRPr="0036174E">
        <w:rPr>
          <w:rFonts w:cstheme="minorHAnsi"/>
          <w:color w:val="000000"/>
          <w:sz w:val="20"/>
          <w:szCs w:val="20"/>
        </w:rPr>
        <w:t xml:space="preserve"> and a </w:t>
      </w:r>
      <w:r w:rsidR="005677C3" w:rsidRPr="0036174E">
        <w:rPr>
          <w:rFonts w:cstheme="minorHAnsi"/>
          <w:color w:val="000000"/>
          <w:sz w:val="20"/>
          <w:szCs w:val="20"/>
        </w:rPr>
        <w:t xml:space="preserve">char </w:t>
      </w:r>
      <w:r w:rsidRPr="0036174E">
        <w:rPr>
          <w:rFonts w:cstheme="minorHAnsi"/>
          <w:color w:val="000000"/>
          <w:sz w:val="20"/>
          <w:szCs w:val="20"/>
        </w:rPr>
        <w:t xml:space="preserve">buffer of size </w:t>
      </w:r>
      <w:r w:rsidR="005677C3" w:rsidRPr="0036174E">
        <w:rPr>
          <w:rFonts w:cstheme="minorHAnsi"/>
          <w:color w:val="000000"/>
          <w:sz w:val="20"/>
          <w:szCs w:val="20"/>
        </w:rPr>
        <w:t>10</w:t>
      </w:r>
      <w:r w:rsidRPr="0036174E">
        <w:rPr>
          <w:rFonts w:cstheme="minorHAnsi"/>
          <w:color w:val="000000"/>
          <w:sz w:val="20"/>
          <w:szCs w:val="20"/>
        </w:rPr>
        <w:t xml:space="preserve"> bytes.</w:t>
      </w:r>
    </w:p>
    <w:p w14:paraId="03530675" w14:textId="77777777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32B61E4" w14:textId="77777777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25721D3" w14:textId="77777777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</w:rPr>
      </w:pPr>
      <w:r w:rsidRPr="0036174E">
        <w:rPr>
          <w:rFonts w:cstheme="minorHAnsi"/>
          <w:b/>
          <w:bCs/>
          <w:color w:val="000000"/>
        </w:rPr>
        <w:t>COEN 146 Lab Projects - General Rules</w:t>
      </w:r>
    </w:p>
    <w:p w14:paraId="73B97CC2" w14:textId="77777777" w:rsidR="008B4EDF" w:rsidRPr="0036174E" w:rsidRDefault="008B4EDF" w:rsidP="008B4E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</w:rPr>
      </w:pPr>
    </w:p>
    <w:p w14:paraId="2DF407E7" w14:textId="77777777" w:rsidR="008B4EDF" w:rsidRPr="0036174E" w:rsidRDefault="008B4EDF" w:rsidP="008B4EDF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theme="minorHAnsi"/>
          <w:color w:val="000000"/>
        </w:rPr>
      </w:pPr>
      <w:r w:rsidRPr="0036174E">
        <w:rPr>
          <w:rFonts w:cstheme="minorHAnsi"/>
          <w:color w:val="000000"/>
          <w:sz w:val="20"/>
          <w:szCs w:val="20"/>
        </w:rPr>
        <w:t>Projects are individual. Discussions are ok, but each student should have his/her own code.</w:t>
      </w:r>
      <w:r w:rsidRPr="0036174E">
        <w:rPr>
          <w:rFonts w:cstheme="minorHAnsi"/>
          <w:color w:val="000000"/>
        </w:rPr>
        <w:t xml:space="preserve"> </w:t>
      </w:r>
    </w:p>
    <w:p w14:paraId="05DFF247" w14:textId="77777777" w:rsidR="008B4EDF" w:rsidRPr="0036174E" w:rsidRDefault="008B4EDF" w:rsidP="008B4EDF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theme="minorHAnsi"/>
          <w:color w:val="000000"/>
        </w:rPr>
      </w:pPr>
      <w:r w:rsidRPr="0036174E">
        <w:rPr>
          <w:rFonts w:cstheme="minorHAnsi"/>
          <w:color w:val="000000"/>
          <w:sz w:val="20"/>
          <w:szCs w:val="20"/>
        </w:rPr>
        <w:t>Each project requires a demo, during which the student should explain how the code works. The</w:t>
      </w:r>
      <w:r w:rsidRPr="0036174E">
        <w:rPr>
          <w:rFonts w:cstheme="minorHAnsi"/>
          <w:color w:val="000000"/>
        </w:rPr>
        <w:t xml:space="preserve"> </w:t>
      </w:r>
      <w:r w:rsidRPr="0036174E">
        <w:rPr>
          <w:rFonts w:cstheme="minorHAnsi"/>
          <w:color w:val="000000"/>
          <w:sz w:val="20"/>
          <w:szCs w:val="20"/>
        </w:rPr>
        <w:t>presentations will be in the lab on the specified date. Demos are part of the grade. You only get</w:t>
      </w:r>
      <w:r w:rsidRPr="0036174E">
        <w:rPr>
          <w:rFonts w:cstheme="minorHAnsi"/>
          <w:color w:val="000000"/>
        </w:rPr>
        <w:t xml:space="preserve"> </w:t>
      </w:r>
      <w:r w:rsidRPr="0036174E">
        <w:rPr>
          <w:rFonts w:cstheme="minorHAnsi"/>
          <w:color w:val="000000"/>
          <w:sz w:val="20"/>
          <w:szCs w:val="20"/>
        </w:rPr>
        <w:t>full credit if you demo.</w:t>
      </w:r>
      <w:r w:rsidRPr="0036174E">
        <w:rPr>
          <w:rFonts w:cstheme="minorHAnsi"/>
          <w:color w:val="000000"/>
        </w:rPr>
        <w:t xml:space="preserve"> </w:t>
      </w:r>
    </w:p>
    <w:p w14:paraId="7B5E3A99" w14:textId="77777777" w:rsidR="008B4EDF" w:rsidRPr="0036174E" w:rsidRDefault="008B4EDF" w:rsidP="008B4EDF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theme="minorHAnsi"/>
          <w:color w:val="000000"/>
        </w:rPr>
      </w:pPr>
      <w:r w:rsidRPr="0036174E">
        <w:rPr>
          <w:rFonts w:cstheme="minorHAnsi"/>
          <w:color w:val="000000"/>
          <w:sz w:val="20"/>
          <w:szCs w:val="20"/>
        </w:rPr>
        <w:t>Besides the demo, each student should submit the code to the TA on Camino. The TA will have instructions on that.</w:t>
      </w:r>
    </w:p>
    <w:p w14:paraId="68FAF13F" w14:textId="77777777" w:rsidR="008B4EDF" w:rsidRPr="0036174E" w:rsidRDefault="008B4EDF" w:rsidP="008B4EDF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theme="minorHAnsi"/>
          <w:color w:val="000000"/>
          <w:sz w:val="20"/>
          <w:szCs w:val="20"/>
        </w:rPr>
      </w:pPr>
      <w:r w:rsidRPr="0036174E">
        <w:rPr>
          <w:rFonts w:cstheme="minorHAnsi"/>
          <w:color w:val="000000"/>
          <w:sz w:val="20"/>
          <w:szCs w:val="20"/>
        </w:rPr>
        <w:t>If you do the project, deliver the code by the deadline, demo by the deadline, and it works properly, you get full credit for it.</w:t>
      </w:r>
    </w:p>
    <w:p w14:paraId="24012E47" w14:textId="77777777" w:rsidR="0045073C" w:rsidRPr="0036174E" w:rsidRDefault="008B4EDF" w:rsidP="008B4EDF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theme="minorHAnsi"/>
          <w:color w:val="000000"/>
        </w:rPr>
      </w:pPr>
      <w:r w:rsidRPr="0036174E">
        <w:rPr>
          <w:rFonts w:cstheme="minorHAnsi"/>
          <w:color w:val="000000"/>
          <w:sz w:val="20"/>
          <w:szCs w:val="20"/>
        </w:rPr>
        <w:t>However, pay attention to style, because ugly codes will lose some points.</w:t>
      </w:r>
    </w:p>
    <w:p w14:paraId="445C67C6" w14:textId="5C590D0B" w:rsidR="008F046B" w:rsidRPr="0036174E" w:rsidRDefault="008B4EDF" w:rsidP="008B4EDF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theme="minorHAnsi"/>
          <w:color w:val="000000"/>
        </w:rPr>
      </w:pPr>
      <w:r w:rsidRPr="0036174E">
        <w:rPr>
          <w:rFonts w:cstheme="minorHAnsi"/>
          <w:color w:val="000000"/>
          <w:sz w:val="20"/>
          <w:szCs w:val="20"/>
        </w:rPr>
        <w:t>Keep the solutions simple!</w:t>
      </w:r>
    </w:p>
    <w:sectPr w:rsidR="008F046B" w:rsidRPr="0036174E" w:rsidSect="0015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EDF"/>
    <w:rsid w:val="00153EE4"/>
    <w:rsid w:val="0036174E"/>
    <w:rsid w:val="0045073C"/>
    <w:rsid w:val="005677C3"/>
    <w:rsid w:val="0071193E"/>
    <w:rsid w:val="008B4EDF"/>
    <w:rsid w:val="008F046B"/>
    <w:rsid w:val="00C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16F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Figueira</dc:creator>
  <cp:keywords/>
  <dc:description/>
  <cp:lastModifiedBy>Silvia Figueira</cp:lastModifiedBy>
  <cp:revision>4</cp:revision>
  <dcterms:created xsi:type="dcterms:W3CDTF">2017-12-28T03:10:00Z</dcterms:created>
  <dcterms:modified xsi:type="dcterms:W3CDTF">2019-01-05T20:44:00Z</dcterms:modified>
</cp:coreProperties>
</file>