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FA95E">
      <w:pPr>
        <w:rPr>
          <w:rFonts w:hint="default"/>
          <w:sz w:val="32"/>
          <w:szCs w:val="32"/>
        </w:rPr>
      </w:pPr>
    </w:p>
    <w:p w14:paraId="2D88A2C9">
      <w:pPr>
        <w:rPr>
          <w:rFonts w:hint="default"/>
          <w:sz w:val="32"/>
          <w:szCs w:val="32"/>
        </w:rPr>
      </w:pPr>
    </w:p>
    <w:p w14:paraId="0AD6212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Network Design Assignment – Rural Bank IP Addressing</w:t>
      </w:r>
      <w:r>
        <w:rPr>
          <w:rFonts w:hint="default"/>
          <w:sz w:val="32"/>
          <w:szCs w:val="32"/>
          <w:lang w:val="en-GB"/>
        </w:rPr>
        <w:t xml:space="preserve"> </w:t>
      </w:r>
      <w:r>
        <w:rPr>
          <w:rFonts w:hint="default"/>
          <w:sz w:val="32"/>
          <w:szCs w:val="32"/>
        </w:rPr>
        <w:t xml:space="preserve">Given:  </w:t>
      </w:r>
    </w:p>
    <w:p w14:paraId="6574A782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A rural bank with 5 branches scattered across Ghana acquired the IP address 195.143.208.133/25 from an ISP.  </w:t>
      </w:r>
    </w:p>
    <w:p w14:paraId="2DDC678A">
      <w:pPr>
        <w:rPr>
          <w:rFonts w:hint="default"/>
          <w:sz w:val="32"/>
          <w:szCs w:val="32"/>
        </w:rPr>
      </w:pPr>
    </w:p>
    <w:p w14:paraId="76A305E6">
      <w:pPr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Questions</w:t>
      </w:r>
      <w:r>
        <w:rPr>
          <w:rFonts w:hint="default"/>
          <w:sz w:val="32"/>
          <w:szCs w:val="32"/>
        </w:rPr>
        <w:t xml:space="preserve">:  </w:t>
      </w:r>
    </w:p>
    <w:p w14:paraId="06E2799A">
      <w:pPr>
        <w:rPr>
          <w:rFonts w:hint="default"/>
          <w:sz w:val="32"/>
          <w:szCs w:val="32"/>
        </w:rPr>
      </w:pPr>
      <w:bookmarkStart w:id="0" w:name="_GoBack"/>
      <w:bookmarkEnd w:id="0"/>
    </w:p>
    <w:p w14:paraId="049BA54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1. What class is the IP address?  </w:t>
      </w:r>
    </w:p>
    <w:p w14:paraId="3C674535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2. What subnet is the address on?  </w:t>
      </w:r>
    </w:p>
    <w:p w14:paraId="10BAA520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3. What is the NetID of the address?  </w:t>
      </w:r>
    </w:p>
    <w:p w14:paraId="463E48B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4. What is the HostID of the address? </w:t>
      </w:r>
    </w:p>
    <w:p w14:paraId="7997E34F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5. What is the SubnetID of the address?  </w:t>
      </w:r>
    </w:p>
    <w:p w14:paraId="7CFA3A3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6. What is the site address?  </w:t>
      </w:r>
    </w:p>
    <w:p w14:paraId="680FFF7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7. Give the address in its BITWISE notation.  </w:t>
      </w:r>
    </w:p>
    <w:p w14:paraId="3FB51F1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8. What does the /25 mean?  </w:t>
      </w:r>
    </w:p>
    <w:p w14:paraId="2511A051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9. Give the dotted decimal notation of the /25 and also give bitwise notation equivalent.  </w:t>
      </w:r>
    </w:p>
    <w:p w14:paraId="2BB2A796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10. Design a suitable network for the organization ensuring the most efficient usage of addresses.</w:t>
      </w:r>
    </w:p>
    <w:p w14:paraId="772F813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  </w:t>
      </w:r>
    </w:p>
    <w:p w14:paraId="24FB674D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11. List all the SubnetIDs.  </w:t>
      </w:r>
    </w:p>
    <w:p w14:paraId="271C62EE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12. Give the subnet address that this IP address resides on (195.143.208.133/28).  </w:t>
      </w:r>
    </w:p>
    <w:p w14:paraId="1AC0D89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13. What is the site address for the given address in question 12 above?  </w:t>
      </w:r>
    </w:p>
    <w:p w14:paraId="06E433D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14. What is the NetID for the given address in question 12 above?  </w:t>
      </w:r>
    </w:p>
    <w:p w14:paraId="79D7B2C7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15. What is the HostID for the given address in question 12 above?  </w:t>
      </w:r>
    </w:p>
    <w:p w14:paraId="49F8A14C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16. What is the SubnetID for the given address in question 12 above?  </w:t>
      </w:r>
    </w:p>
    <w:p w14:paraId="6A404788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17. Draw the network diagram that can be used for the implementation of the organization’s network.  </w:t>
      </w:r>
    </w:p>
    <w:p w14:paraId="15F44DC0">
      <w:pPr>
        <w:rPr>
          <w:rFonts w:hint="default"/>
          <w:sz w:val="32"/>
          <w:szCs w:val="32"/>
        </w:rPr>
      </w:pPr>
    </w:p>
    <w:p w14:paraId="120AB066">
      <w:pPr>
        <w:rPr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916EE"/>
    <w:rsid w:val="6E79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2025-08-06T19:08:00Z</dcterms:created>
  <dc:creator>EMMANUEL FOBIL</dc:creator>
  <cp:lastModifiedBy>EMMANUEL FOBIL</cp:lastModifiedBy>
  <dcterms:modified xsi:type="dcterms:W3CDTF">2025-08-06T19:15:40Z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497819D3ADF04222B932465FEA2752DF_11</vt:lpwstr>
  </property>
</Properties>
</file>