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>
        <w:tblInd w:w="4361" w:type="dxa"/>
      </w:tblPr>
      <w:tblGrid>
        <w:gridCol w:w="5802"/>
      </w:tblGrid>
      <w:tr>
        <w:trPr>
          <w:trHeight w:val="2351" w:hRule="auto"/>
          <w:jc w:val="left"/>
        </w:trPr>
        <w:tc>
          <w:tcPr>
            <w:tcW w:w="58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-675" w:firstLine="675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Директору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ООО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ПРОЦЕССИНГ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”</w:t>
            </w:r>
          </w:p>
          <w:p>
            <w:pPr>
              <w:spacing w:before="0" w:after="0" w:line="276"/>
              <w:ind w:right="0" w:left="-675" w:firstLine="675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Д.А.Ковалеву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От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Паспорт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серия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Выдан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выдачи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Телефон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Мобильный</w:t>
            </w:r>
            <w:r>
              <w:rPr>
                <w:rFonts w:ascii="GOST type A" w:hAnsi="GOST type A" w:cs="GOST type A" w:eastAsia="GOST type 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GOST type A" w:hAnsi="GOST type A" w:cs="GOST type A" w:eastAsia="GOST type 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Заявление</w:t>
      </w:r>
    </w:p>
    <w:p>
      <w:pPr>
        <w:spacing w:before="0" w:after="200" w:line="276"/>
        <w:ind w:right="0" w:left="0" w:firstLine="708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связи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отсутствием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бумаги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технического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сбоя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оплате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картой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_______________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через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2,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выдавался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билет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автобусе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г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./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. ______________.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результате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неоднократного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прикладывания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карточки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2,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целью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оплаты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проезда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была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списана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сумма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размере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 _____________. </w:t>
      </w: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Дата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:_____________</w:t>
      </w:r>
    </w:p>
    <w:p>
      <w:pPr>
        <w:spacing w:before="0" w:after="200" w:line="276"/>
        <w:ind w:right="0" w:left="0" w:firstLine="0"/>
        <w:jc w:val="right"/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Подпись</w:t>
      </w:r>
      <w:r>
        <w:rPr>
          <w:rFonts w:ascii="GOST type A" w:hAnsi="GOST type A" w:cs="GOST type A" w:eastAsia="GOST type A"/>
          <w:b/>
          <w:color w:val="auto"/>
          <w:spacing w:val="0"/>
          <w:position w:val="0"/>
          <w:sz w:val="24"/>
          <w:shd w:fill="auto" w:val="clear"/>
        </w:rPr>
        <w:t xml:space="preserve">:__________\___________</w:t>
      </w:r>
    </w:p>
    <w:p>
      <w:pPr>
        <w:spacing w:before="0" w:after="200" w:line="276"/>
        <w:ind w:right="0" w:left="0" w:firstLine="0"/>
        <w:jc w:val="left"/>
        <w:rPr>
          <w:rFonts w:ascii="GOST type A" w:hAnsi="GOST type A" w:cs="GOST type A" w:eastAsia="GOST type 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