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9" w:firstLineChars="500"/>
        <w:jc w:val="both"/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产品愿景和商业机会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定位：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为想为流浪宠物做些什么的爱心人士们提供奉献爱心的平台，使得流浪街头的宝贝们不再挨饿受冻，甚至拥有自己的一个家。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商业机会：</w:t>
      </w:r>
    </w:p>
    <w:p>
      <w:pPr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1</w:t>
      </w:r>
      <w:bookmarkStart w:id="0" w:name="_GoBack"/>
      <w:bookmarkEnd w:id="0"/>
      <w:r>
        <w:rPr>
          <w:rFonts w:hint="eastAsia"/>
          <w:sz w:val="32"/>
          <w:szCs w:val="32"/>
        </w:rPr>
        <w:t>.用户群主要定位于在校大学生，社会爱心人士，宠物用品主要定位于本市的某批发市场。消费群体和货源规模都足够大</w:t>
      </w:r>
      <w:r>
        <w:rPr>
          <w:rFonts w:hint="eastAsia"/>
          <w:sz w:val="32"/>
          <w:szCs w:val="32"/>
          <w:lang w:eastAsia="zh-CN"/>
        </w:rPr>
        <w:t>；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2.利用批发市场的价格优势，</w:t>
      </w:r>
      <w:r>
        <w:rPr>
          <w:rFonts w:hint="eastAsia"/>
          <w:sz w:val="32"/>
          <w:szCs w:val="32"/>
          <w:lang w:val="en-US" w:eastAsia="zh-CN"/>
        </w:rPr>
        <w:t>为宠物产品购买者提供低于其他购物渠道的价格。</w:t>
      </w:r>
      <w:r>
        <w:rPr>
          <w:rFonts w:hint="eastAsia"/>
          <w:sz w:val="32"/>
          <w:szCs w:val="32"/>
        </w:rPr>
        <w:t>。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3.针对本市的地方特点及</w:t>
      </w:r>
      <w:r>
        <w:rPr>
          <w:rFonts w:hint="eastAsia"/>
          <w:sz w:val="32"/>
          <w:szCs w:val="32"/>
          <w:lang w:val="en-US" w:eastAsia="zh-CN"/>
        </w:rPr>
        <w:t>购买人员</w:t>
      </w:r>
      <w:r>
        <w:rPr>
          <w:rFonts w:hint="eastAsia"/>
          <w:sz w:val="32"/>
          <w:szCs w:val="32"/>
        </w:rPr>
        <w:t>的期望</w:t>
      </w:r>
      <w:r>
        <w:rPr>
          <w:rFonts w:hint="eastAsia"/>
          <w:sz w:val="32"/>
          <w:szCs w:val="32"/>
          <w:lang w:eastAsia="zh-CN"/>
        </w:rPr>
        <w:t>，</w:t>
      </w:r>
      <w:r>
        <w:rPr>
          <w:rFonts w:hint="eastAsia"/>
          <w:sz w:val="32"/>
          <w:szCs w:val="32"/>
          <w:lang w:val="en-US" w:eastAsia="zh-CN"/>
        </w:rPr>
        <w:t>提供贴心的推荐商品等服务；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商业模式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宠物用品的差价；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宠物周边售卖的价钱；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店铺广告及商品推荐竞价排名；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F1ADB"/>
    <w:rsid w:val="223D327C"/>
    <w:rsid w:val="28013420"/>
    <w:rsid w:val="3928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2020-11-11T08:29:00Z</dcterms:created>
  <dc:creator>Administrator</dc:creator>
  <cp:lastModifiedBy>豪豪</cp:lastModifiedBy>
  <dcterms:modified xsi:type="dcterms:W3CDTF">2020-11-15T00:48:43Z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