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6B51" w14:textId="77777777" w:rsidR="00BB237E" w:rsidRPr="00E475C2" w:rsidRDefault="00BB237E" w:rsidP="00E475C2">
      <w:pPr>
        <w:jc w:val="center"/>
        <w:rPr>
          <w:sz w:val="32"/>
          <w:szCs w:val="32"/>
        </w:rPr>
      </w:pPr>
      <w:r w:rsidRPr="00E475C2">
        <w:rPr>
          <w:sz w:val="32"/>
          <w:szCs w:val="32"/>
        </w:rPr>
        <w:t>Web 管理后台测试用例</w:t>
      </w:r>
    </w:p>
    <w:p w14:paraId="62A62582" w14:textId="77777777" w:rsidR="00BB237E" w:rsidRPr="00BB237E" w:rsidRDefault="00BB237E" w:rsidP="00BB237E">
      <w:pPr>
        <w:rPr>
          <w:rFonts w:hint="eastAsia"/>
        </w:rPr>
      </w:pPr>
    </w:p>
    <w:p w14:paraId="48B9C855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一、登录与权限模块</w:t>
      </w:r>
    </w:p>
    <w:p w14:paraId="1A4750C7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110"/>
        <w:gridCol w:w="1973"/>
        <w:gridCol w:w="3928"/>
        <w:gridCol w:w="566"/>
      </w:tblGrid>
      <w:tr w:rsidR="00BB237E" w:rsidRPr="00BB237E" w14:paraId="33DE8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AB59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44A452FE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6F10B60F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6F254AD8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04B521CE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3EEA5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C4D6" w14:textId="77777777" w:rsidR="00BB237E" w:rsidRPr="00BB237E" w:rsidRDefault="00BB237E" w:rsidP="00BB237E">
            <w:r w:rsidRPr="00BB237E">
              <w:t>WEB-001</w:t>
            </w:r>
          </w:p>
        </w:tc>
        <w:tc>
          <w:tcPr>
            <w:tcW w:w="0" w:type="auto"/>
            <w:vAlign w:val="center"/>
            <w:hideMark/>
          </w:tcPr>
          <w:p w14:paraId="05773550" w14:textId="77777777" w:rsidR="00BB237E" w:rsidRPr="00BB237E" w:rsidRDefault="00BB237E" w:rsidP="00BB237E">
            <w:r w:rsidRPr="00BB237E">
              <w:t>管理员账号正常登录</w:t>
            </w:r>
          </w:p>
        </w:tc>
        <w:tc>
          <w:tcPr>
            <w:tcW w:w="0" w:type="auto"/>
            <w:vAlign w:val="center"/>
            <w:hideMark/>
          </w:tcPr>
          <w:p w14:paraId="4945035F" w14:textId="77777777" w:rsidR="00BB237E" w:rsidRPr="00BB237E" w:rsidRDefault="00BB237E" w:rsidP="00BB237E">
            <w:r w:rsidRPr="00BB237E">
              <w:t>输入管理员账号密码，点击登录</w:t>
            </w:r>
          </w:p>
        </w:tc>
        <w:tc>
          <w:tcPr>
            <w:tcW w:w="0" w:type="auto"/>
            <w:vAlign w:val="center"/>
            <w:hideMark/>
          </w:tcPr>
          <w:p w14:paraId="779F2E06" w14:textId="77777777" w:rsidR="00BB237E" w:rsidRPr="00BB237E" w:rsidRDefault="00BB237E" w:rsidP="00BB237E">
            <w:r w:rsidRPr="00BB237E">
              <w:t>成功进入系统首页，展示完整功能菜单，包含账号管理、操作日志等高权限模块</w:t>
            </w:r>
          </w:p>
        </w:tc>
        <w:tc>
          <w:tcPr>
            <w:tcW w:w="0" w:type="auto"/>
            <w:vAlign w:val="center"/>
            <w:hideMark/>
          </w:tcPr>
          <w:p w14:paraId="30B58634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4A6A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C6D3" w14:textId="77777777" w:rsidR="00BB237E" w:rsidRPr="00BB237E" w:rsidRDefault="00BB237E" w:rsidP="00BB237E">
            <w:r w:rsidRPr="00BB237E">
              <w:t>WEB-003</w:t>
            </w:r>
          </w:p>
        </w:tc>
        <w:tc>
          <w:tcPr>
            <w:tcW w:w="0" w:type="auto"/>
            <w:vAlign w:val="center"/>
            <w:hideMark/>
          </w:tcPr>
          <w:p w14:paraId="4194599B" w14:textId="77777777" w:rsidR="00BB237E" w:rsidRPr="00BB237E" w:rsidRDefault="00BB237E" w:rsidP="00BB237E">
            <w:r w:rsidRPr="00BB237E">
              <w:t>错误账号登录</w:t>
            </w:r>
          </w:p>
        </w:tc>
        <w:tc>
          <w:tcPr>
            <w:tcW w:w="0" w:type="auto"/>
            <w:vAlign w:val="center"/>
            <w:hideMark/>
          </w:tcPr>
          <w:p w14:paraId="733E57B0" w14:textId="77777777" w:rsidR="00BB237E" w:rsidRPr="00BB237E" w:rsidRDefault="00BB237E" w:rsidP="00BB237E">
            <w:r w:rsidRPr="00BB237E">
              <w:t>输入不存在的账号 + 正确密码，提交</w:t>
            </w:r>
          </w:p>
        </w:tc>
        <w:tc>
          <w:tcPr>
            <w:tcW w:w="0" w:type="auto"/>
            <w:vAlign w:val="center"/>
            <w:hideMark/>
          </w:tcPr>
          <w:p w14:paraId="39B6E69C" w14:textId="77777777" w:rsidR="00BB237E" w:rsidRPr="00BB237E" w:rsidRDefault="00BB237E" w:rsidP="00BB237E">
            <w:r w:rsidRPr="00BB237E">
              <w:t>登录失败，页面提示「账号或密码错误」，停留在登录页</w:t>
            </w:r>
          </w:p>
        </w:tc>
        <w:tc>
          <w:tcPr>
            <w:tcW w:w="0" w:type="auto"/>
            <w:vAlign w:val="center"/>
            <w:hideMark/>
          </w:tcPr>
          <w:p w14:paraId="38B9C943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35FA3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D5A4" w14:textId="77777777" w:rsidR="00BB237E" w:rsidRPr="00BB237E" w:rsidRDefault="00BB237E" w:rsidP="00BB237E">
            <w:r w:rsidRPr="00BB237E">
              <w:t>WEB-004</w:t>
            </w:r>
          </w:p>
        </w:tc>
        <w:tc>
          <w:tcPr>
            <w:tcW w:w="0" w:type="auto"/>
            <w:vAlign w:val="center"/>
            <w:hideMark/>
          </w:tcPr>
          <w:p w14:paraId="1F68A030" w14:textId="77777777" w:rsidR="00BB237E" w:rsidRPr="00BB237E" w:rsidRDefault="00BB237E" w:rsidP="00BB237E">
            <w:r w:rsidRPr="00BB237E">
              <w:t>错误密码登录</w:t>
            </w:r>
          </w:p>
        </w:tc>
        <w:tc>
          <w:tcPr>
            <w:tcW w:w="0" w:type="auto"/>
            <w:vAlign w:val="center"/>
            <w:hideMark/>
          </w:tcPr>
          <w:p w14:paraId="0BD62058" w14:textId="77777777" w:rsidR="00BB237E" w:rsidRPr="00BB237E" w:rsidRDefault="00BB237E" w:rsidP="00BB237E">
            <w:r w:rsidRPr="00BB237E">
              <w:t>输入正确账号 + 错误密码，提交</w:t>
            </w:r>
          </w:p>
        </w:tc>
        <w:tc>
          <w:tcPr>
            <w:tcW w:w="0" w:type="auto"/>
            <w:vAlign w:val="center"/>
            <w:hideMark/>
          </w:tcPr>
          <w:p w14:paraId="30A375BC" w14:textId="77777777" w:rsidR="00BB237E" w:rsidRPr="00BB237E" w:rsidRDefault="00BB237E" w:rsidP="00BB237E">
            <w:r w:rsidRPr="00BB237E">
              <w:t>登录失败，页面提示「账号或密码错误」，不会泄露账号是否存在</w:t>
            </w:r>
          </w:p>
        </w:tc>
        <w:tc>
          <w:tcPr>
            <w:tcW w:w="0" w:type="auto"/>
            <w:vAlign w:val="center"/>
            <w:hideMark/>
          </w:tcPr>
          <w:p w14:paraId="09E875C2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12026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87B8" w14:textId="77777777" w:rsidR="00BB237E" w:rsidRPr="00BB237E" w:rsidRDefault="00BB237E" w:rsidP="00BB237E">
            <w:r w:rsidRPr="00BB237E">
              <w:t>WEB-005</w:t>
            </w:r>
          </w:p>
        </w:tc>
        <w:tc>
          <w:tcPr>
            <w:tcW w:w="0" w:type="auto"/>
            <w:vAlign w:val="center"/>
            <w:hideMark/>
          </w:tcPr>
          <w:p w14:paraId="39FB883E" w14:textId="77777777" w:rsidR="00BB237E" w:rsidRPr="00BB237E" w:rsidRDefault="00BB237E" w:rsidP="00BB237E">
            <w:r w:rsidRPr="00BB237E">
              <w:t>空账号 / 空密码提交</w:t>
            </w:r>
          </w:p>
        </w:tc>
        <w:tc>
          <w:tcPr>
            <w:tcW w:w="0" w:type="auto"/>
            <w:vAlign w:val="center"/>
            <w:hideMark/>
          </w:tcPr>
          <w:p w14:paraId="01A689AB" w14:textId="77777777" w:rsidR="00BB237E" w:rsidRPr="00BB237E" w:rsidRDefault="00BB237E" w:rsidP="00BB237E">
            <w:r w:rsidRPr="00BB237E">
              <w:t>账号或密码留空，点击登录</w:t>
            </w:r>
          </w:p>
        </w:tc>
        <w:tc>
          <w:tcPr>
            <w:tcW w:w="0" w:type="auto"/>
            <w:vAlign w:val="center"/>
            <w:hideMark/>
          </w:tcPr>
          <w:p w14:paraId="6CFC221C" w14:textId="77777777" w:rsidR="00BB237E" w:rsidRPr="00BB237E" w:rsidRDefault="00BB237E" w:rsidP="00BB237E">
            <w:r w:rsidRPr="00BB237E">
              <w:t>登录按钮禁用 / 弹出必填提示，无法提交登录请求</w:t>
            </w:r>
          </w:p>
        </w:tc>
        <w:tc>
          <w:tcPr>
            <w:tcW w:w="0" w:type="auto"/>
            <w:vAlign w:val="center"/>
            <w:hideMark/>
          </w:tcPr>
          <w:p w14:paraId="1FB586D5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4543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944C" w14:textId="77777777" w:rsidR="00BB237E" w:rsidRPr="00BB237E" w:rsidRDefault="00BB237E" w:rsidP="00BB237E">
            <w:r w:rsidRPr="00BB237E">
              <w:t>WEB-006</w:t>
            </w:r>
          </w:p>
        </w:tc>
        <w:tc>
          <w:tcPr>
            <w:tcW w:w="0" w:type="auto"/>
            <w:vAlign w:val="center"/>
            <w:hideMark/>
          </w:tcPr>
          <w:p w14:paraId="4E16E786" w14:textId="77777777" w:rsidR="00BB237E" w:rsidRPr="00BB237E" w:rsidRDefault="00BB237E" w:rsidP="00BB237E">
            <w:r w:rsidRPr="00BB237E">
              <w:t>退出登录</w:t>
            </w:r>
          </w:p>
        </w:tc>
        <w:tc>
          <w:tcPr>
            <w:tcW w:w="0" w:type="auto"/>
            <w:vAlign w:val="center"/>
            <w:hideMark/>
          </w:tcPr>
          <w:p w14:paraId="5FBCD732" w14:textId="77777777" w:rsidR="00BB237E" w:rsidRPr="00BB237E" w:rsidRDefault="00BB237E" w:rsidP="00BB237E">
            <w:r w:rsidRPr="00BB237E">
              <w:t>登录后点击右上角头像→退出登录</w:t>
            </w:r>
          </w:p>
        </w:tc>
        <w:tc>
          <w:tcPr>
            <w:tcW w:w="0" w:type="auto"/>
            <w:vAlign w:val="center"/>
            <w:hideMark/>
          </w:tcPr>
          <w:p w14:paraId="6A988476" w14:textId="77777777" w:rsidR="00BB237E" w:rsidRPr="00BB237E" w:rsidRDefault="00BB237E" w:rsidP="00BB237E">
            <w:r w:rsidRPr="00BB237E">
              <w:t>成功返回登录页，清除登录状态，需重新输入账号密码</w:t>
            </w:r>
          </w:p>
        </w:tc>
        <w:tc>
          <w:tcPr>
            <w:tcW w:w="0" w:type="auto"/>
            <w:vAlign w:val="center"/>
            <w:hideMark/>
          </w:tcPr>
          <w:p w14:paraId="781E80E6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B484203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二、数据看板模块</w:t>
      </w:r>
    </w:p>
    <w:p w14:paraId="7E195E3A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882"/>
        <w:gridCol w:w="2339"/>
        <w:gridCol w:w="3844"/>
        <w:gridCol w:w="530"/>
      </w:tblGrid>
      <w:tr w:rsidR="00BB237E" w:rsidRPr="00BB237E" w14:paraId="14689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0E1EA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0A2797D1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2BF7DD2E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5EED06A6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4624FF72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2E25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C6ED" w14:textId="77777777" w:rsidR="00BB237E" w:rsidRPr="00BB237E" w:rsidRDefault="00BB237E" w:rsidP="00BB237E">
            <w:r w:rsidRPr="00BB237E">
              <w:t>WEB-007</w:t>
            </w:r>
          </w:p>
        </w:tc>
        <w:tc>
          <w:tcPr>
            <w:tcW w:w="0" w:type="auto"/>
            <w:vAlign w:val="center"/>
            <w:hideMark/>
          </w:tcPr>
          <w:p w14:paraId="1E771B63" w14:textId="77777777" w:rsidR="00BB237E" w:rsidRPr="00BB237E" w:rsidRDefault="00BB237E" w:rsidP="00BB237E">
            <w:r w:rsidRPr="00BB237E">
              <w:t>核心指标展示</w:t>
            </w:r>
          </w:p>
        </w:tc>
        <w:tc>
          <w:tcPr>
            <w:tcW w:w="0" w:type="auto"/>
            <w:vAlign w:val="center"/>
            <w:hideMark/>
          </w:tcPr>
          <w:p w14:paraId="5A625BA9" w14:textId="77777777" w:rsidR="00BB237E" w:rsidRPr="00BB237E" w:rsidRDefault="00BB237E" w:rsidP="00BB237E">
            <w:r w:rsidRPr="00BB237E">
              <w:t>登录后进入首页数据看板</w:t>
            </w:r>
          </w:p>
        </w:tc>
        <w:tc>
          <w:tcPr>
            <w:tcW w:w="0" w:type="auto"/>
            <w:vAlign w:val="center"/>
            <w:hideMark/>
          </w:tcPr>
          <w:p w14:paraId="0A63532A" w14:textId="77777777" w:rsidR="00BB237E" w:rsidRPr="00BB237E" w:rsidRDefault="00BB237E" w:rsidP="00BB237E">
            <w:r w:rsidRPr="00BB237E">
              <w:t>正确展示测评总量、患者总数、异常占比、得分分布四大核心指标，数值与后端数据一致</w:t>
            </w:r>
          </w:p>
        </w:tc>
        <w:tc>
          <w:tcPr>
            <w:tcW w:w="0" w:type="auto"/>
            <w:vAlign w:val="center"/>
            <w:hideMark/>
          </w:tcPr>
          <w:p w14:paraId="1F7A33E6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0879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26D1" w14:textId="77777777" w:rsidR="00BB237E" w:rsidRPr="00BB237E" w:rsidRDefault="00BB237E" w:rsidP="00BB237E">
            <w:r w:rsidRPr="00BB237E">
              <w:t>WEB-008</w:t>
            </w:r>
          </w:p>
        </w:tc>
        <w:tc>
          <w:tcPr>
            <w:tcW w:w="0" w:type="auto"/>
            <w:vAlign w:val="center"/>
            <w:hideMark/>
          </w:tcPr>
          <w:p w14:paraId="3A560E98" w14:textId="77777777" w:rsidR="00BB237E" w:rsidRPr="00BB237E" w:rsidRDefault="00BB237E" w:rsidP="00BB237E">
            <w:r w:rsidRPr="00BB237E">
              <w:t>可视化图表渲染</w:t>
            </w:r>
          </w:p>
        </w:tc>
        <w:tc>
          <w:tcPr>
            <w:tcW w:w="0" w:type="auto"/>
            <w:vAlign w:val="center"/>
            <w:hideMark/>
          </w:tcPr>
          <w:p w14:paraId="127AC200" w14:textId="77777777" w:rsidR="00BB237E" w:rsidRPr="00BB237E" w:rsidRDefault="00BB237E" w:rsidP="00BB237E">
            <w:r w:rsidRPr="00BB237E">
              <w:t xml:space="preserve">查看看板上的 </w:t>
            </w:r>
            <w:proofErr w:type="spellStart"/>
            <w:r w:rsidRPr="00BB237E">
              <w:t>ECharts</w:t>
            </w:r>
            <w:proofErr w:type="spellEnd"/>
            <w:r w:rsidRPr="00BB237E">
              <w:t xml:space="preserve"> 图表</w:t>
            </w:r>
          </w:p>
        </w:tc>
        <w:tc>
          <w:tcPr>
            <w:tcW w:w="0" w:type="auto"/>
            <w:vAlign w:val="center"/>
            <w:hideMark/>
          </w:tcPr>
          <w:p w14:paraId="0A71393E" w14:textId="77777777" w:rsidR="00BB237E" w:rsidRPr="00BB237E" w:rsidRDefault="00BB237E" w:rsidP="00BB237E">
            <w:r w:rsidRPr="00BB237E">
              <w:t>柱状图、饼图、折线图渲染完整，无空白、无报错，坐标轴与数据对应准确</w:t>
            </w:r>
          </w:p>
        </w:tc>
        <w:tc>
          <w:tcPr>
            <w:tcW w:w="0" w:type="auto"/>
            <w:vAlign w:val="center"/>
            <w:hideMark/>
          </w:tcPr>
          <w:p w14:paraId="34ADBEB0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30DA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139E" w14:textId="77777777" w:rsidR="00BB237E" w:rsidRPr="00BB237E" w:rsidRDefault="00BB237E" w:rsidP="00BB237E">
            <w:r w:rsidRPr="00BB237E">
              <w:t>WEB-010</w:t>
            </w:r>
          </w:p>
        </w:tc>
        <w:tc>
          <w:tcPr>
            <w:tcW w:w="0" w:type="auto"/>
            <w:vAlign w:val="center"/>
            <w:hideMark/>
          </w:tcPr>
          <w:p w14:paraId="49094002" w14:textId="77777777" w:rsidR="00BB237E" w:rsidRPr="00BB237E" w:rsidRDefault="00BB237E" w:rsidP="00BB237E">
            <w:r w:rsidRPr="00BB237E">
              <w:t>异常占比统计准确</w:t>
            </w:r>
          </w:p>
        </w:tc>
        <w:tc>
          <w:tcPr>
            <w:tcW w:w="0" w:type="auto"/>
            <w:vAlign w:val="center"/>
            <w:hideMark/>
          </w:tcPr>
          <w:p w14:paraId="02E95BA1" w14:textId="77777777" w:rsidR="00BB237E" w:rsidRPr="00BB237E" w:rsidRDefault="00BB237E" w:rsidP="00BB237E">
            <w:r w:rsidRPr="00BB237E">
              <w:t>统计所有测评记录中的异常数量，对比看板数值</w:t>
            </w:r>
          </w:p>
        </w:tc>
        <w:tc>
          <w:tcPr>
            <w:tcW w:w="0" w:type="auto"/>
            <w:vAlign w:val="center"/>
            <w:hideMark/>
          </w:tcPr>
          <w:p w14:paraId="4D6CED3B" w14:textId="77777777" w:rsidR="00BB237E" w:rsidRPr="00BB237E" w:rsidRDefault="00BB237E" w:rsidP="00BB237E">
            <w:r w:rsidRPr="00BB237E">
              <w:t>异常占比计算正确，与实际数据比例一致</w:t>
            </w:r>
          </w:p>
        </w:tc>
        <w:tc>
          <w:tcPr>
            <w:tcW w:w="0" w:type="auto"/>
            <w:vAlign w:val="center"/>
            <w:hideMark/>
          </w:tcPr>
          <w:p w14:paraId="66D5BDAF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77D0680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三、患者管理模块</w:t>
      </w:r>
    </w:p>
    <w:p w14:paraId="726F3955" w14:textId="77777777" w:rsidR="00BB237E" w:rsidRPr="00BB237E" w:rsidRDefault="00BB237E" w:rsidP="00BB237E">
      <w:r w:rsidRPr="00BB237E">
        <w:lastRenderedPageBreak/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225"/>
        <w:gridCol w:w="2491"/>
        <w:gridCol w:w="3376"/>
        <w:gridCol w:w="513"/>
      </w:tblGrid>
      <w:tr w:rsidR="00BB237E" w:rsidRPr="00BB237E" w14:paraId="0C88B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741B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432DFDF5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56748B26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500B2744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56EE3C36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1086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0647" w14:textId="77777777" w:rsidR="00BB237E" w:rsidRPr="00BB237E" w:rsidRDefault="00BB237E" w:rsidP="00BB237E">
            <w:r w:rsidRPr="00BB237E">
              <w:t>WEB-011</w:t>
            </w:r>
          </w:p>
        </w:tc>
        <w:tc>
          <w:tcPr>
            <w:tcW w:w="0" w:type="auto"/>
            <w:vAlign w:val="center"/>
            <w:hideMark/>
          </w:tcPr>
          <w:p w14:paraId="6DC1C15C" w14:textId="77777777" w:rsidR="00BB237E" w:rsidRPr="00BB237E" w:rsidRDefault="00BB237E" w:rsidP="00BB237E">
            <w:r w:rsidRPr="00BB237E">
              <w:t>患者列表展示</w:t>
            </w:r>
          </w:p>
        </w:tc>
        <w:tc>
          <w:tcPr>
            <w:tcW w:w="0" w:type="auto"/>
            <w:vAlign w:val="center"/>
            <w:hideMark/>
          </w:tcPr>
          <w:p w14:paraId="3D23D218" w14:textId="77777777" w:rsidR="00BB237E" w:rsidRPr="00BB237E" w:rsidRDefault="00BB237E" w:rsidP="00BB237E">
            <w:r w:rsidRPr="00BB237E">
              <w:t>进入患者管理页面</w:t>
            </w:r>
          </w:p>
        </w:tc>
        <w:tc>
          <w:tcPr>
            <w:tcW w:w="0" w:type="auto"/>
            <w:vAlign w:val="center"/>
            <w:hideMark/>
          </w:tcPr>
          <w:p w14:paraId="223FBD4F" w14:textId="77777777" w:rsidR="00BB237E" w:rsidRPr="00BB237E" w:rsidRDefault="00BB237E" w:rsidP="00BB237E">
            <w:r w:rsidRPr="00BB237E">
              <w:t>列表展示所有患者，姓名、性别、年龄、测评状态、最近测评时间字段完整且正确</w:t>
            </w:r>
          </w:p>
        </w:tc>
        <w:tc>
          <w:tcPr>
            <w:tcW w:w="0" w:type="auto"/>
            <w:vAlign w:val="center"/>
            <w:hideMark/>
          </w:tcPr>
          <w:p w14:paraId="024E4A55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0473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C46D" w14:textId="77777777" w:rsidR="00BB237E" w:rsidRPr="00BB237E" w:rsidRDefault="00BB237E" w:rsidP="00BB237E">
            <w:r w:rsidRPr="00BB237E">
              <w:t>WEB-012</w:t>
            </w:r>
          </w:p>
        </w:tc>
        <w:tc>
          <w:tcPr>
            <w:tcW w:w="0" w:type="auto"/>
            <w:vAlign w:val="center"/>
            <w:hideMark/>
          </w:tcPr>
          <w:p w14:paraId="3EE34923" w14:textId="77777777" w:rsidR="00BB237E" w:rsidRPr="00BB237E" w:rsidRDefault="00BB237E" w:rsidP="00BB237E">
            <w:r w:rsidRPr="00BB237E">
              <w:t>多条件筛选查询</w:t>
            </w:r>
          </w:p>
        </w:tc>
        <w:tc>
          <w:tcPr>
            <w:tcW w:w="0" w:type="auto"/>
            <w:vAlign w:val="center"/>
            <w:hideMark/>
          </w:tcPr>
          <w:p w14:paraId="30799EC1" w14:textId="77777777" w:rsidR="00BB237E" w:rsidRPr="00BB237E" w:rsidRDefault="00BB237E" w:rsidP="00BB237E">
            <w:r w:rsidRPr="00BB237E">
              <w:t>分别按姓名、性别、测评状态进行单条件和组合条件筛选</w:t>
            </w:r>
          </w:p>
        </w:tc>
        <w:tc>
          <w:tcPr>
            <w:tcW w:w="0" w:type="auto"/>
            <w:vAlign w:val="center"/>
            <w:hideMark/>
          </w:tcPr>
          <w:p w14:paraId="44CC2030" w14:textId="77777777" w:rsidR="00BB237E" w:rsidRPr="00BB237E" w:rsidRDefault="00BB237E" w:rsidP="00BB237E">
            <w:r w:rsidRPr="00BB237E">
              <w:t>列表仅展示符合筛选条件的患者，筛选逻辑准确，无错漏</w:t>
            </w:r>
          </w:p>
        </w:tc>
        <w:tc>
          <w:tcPr>
            <w:tcW w:w="0" w:type="auto"/>
            <w:vAlign w:val="center"/>
            <w:hideMark/>
          </w:tcPr>
          <w:p w14:paraId="65FBB59D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5A63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8788" w14:textId="77777777" w:rsidR="00BB237E" w:rsidRPr="00BB237E" w:rsidRDefault="00BB237E" w:rsidP="00BB237E">
            <w:r w:rsidRPr="00BB237E">
              <w:t>WEB-013</w:t>
            </w:r>
          </w:p>
        </w:tc>
        <w:tc>
          <w:tcPr>
            <w:tcW w:w="0" w:type="auto"/>
            <w:vAlign w:val="center"/>
            <w:hideMark/>
          </w:tcPr>
          <w:p w14:paraId="388F47F8" w14:textId="77777777" w:rsidR="00BB237E" w:rsidRPr="00BB237E" w:rsidRDefault="00BB237E" w:rsidP="00BB237E">
            <w:r w:rsidRPr="00BB237E">
              <w:t>新增患者（完整信息）</w:t>
            </w:r>
          </w:p>
        </w:tc>
        <w:tc>
          <w:tcPr>
            <w:tcW w:w="0" w:type="auto"/>
            <w:vAlign w:val="center"/>
            <w:hideMark/>
          </w:tcPr>
          <w:p w14:paraId="6BC8CD95" w14:textId="77777777" w:rsidR="00BB237E" w:rsidRPr="00BB237E" w:rsidRDefault="00BB237E" w:rsidP="00BB237E">
            <w:r w:rsidRPr="00BB237E">
              <w:t>点击新增患者，填写全部字段后提交</w:t>
            </w:r>
          </w:p>
        </w:tc>
        <w:tc>
          <w:tcPr>
            <w:tcW w:w="0" w:type="auto"/>
            <w:vAlign w:val="center"/>
            <w:hideMark/>
          </w:tcPr>
          <w:p w14:paraId="1183BAD4" w14:textId="77777777" w:rsidR="00BB237E" w:rsidRPr="00BB237E" w:rsidRDefault="00BB237E" w:rsidP="00BB237E">
            <w:r w:rsidRPr="00BB237E">
              <w:t>患者创建成功，列表同步显示新增患者，信息与填写内容完全一致</w:t>
            </w:r>
          </w:p>
        </w:tc>
        <w:tc>
          <w:tcPr>
            <w:tcW w:w="0" w:type="auto"/>
            <w:vAlign w:val="center"/>
            <w:hideMark/>
          </w:tcPr>
          <w:p w14:paraId="05A30780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5319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442E" w14:textId="77777777" w:rsidR="00BB237E" w:rsidRPr="00BB237E" w:rsidRDefault="00BB237E" w:rsidP="00BB237E">
            <w:r w:rsidRPr="00BB237E">
              <w:t>WEB-014</w:t>
            </w:r>
          </w:p>
        </w:tc>
        <w:tc>
          <w:tcPr>
            <w:tcW w:w="0" w:type="auto"/>
            <w:vAlign w:val="center"/>
            <w:hideMark/>
          </w:tcPr>
          <w:p w14:paraId="5C7C57F3" w14:textId="77777777" w:rsidR="00BB237E" w:rsidRPr="00BB237E" w:rsidRDefault="00BB237E" w:rsidP="00BB237E">
            <w:r w:rsidRPr="00BB237E">
              <w:t>新增患者（必填项为空）</w:t>
            </w:r>
          </w:p>
        </w:tc>
        <w:tc>
          <w:tcPr>
            <w:tcW w:w="0" w:type="auto"/>
            <w:vAlign w:val="center"/>
            <w:hideMark/>
          </w:tcPr>
          <w:p w14:paraId="2946EACF" w14:textId="77777777" w:rsidR="00BB237E" w:rsidRPr="00BB237E" w:rsidRDefault="00BB237E" w:rsidP="00BB237E">
            <w:r w:rsidRPr="00BB237E">
              <w:t>新增时姓名、性别等必填项留空，提交</w:t>
            </w:r>
          </w:p>
        </w:tc>
        <w:tc>
          <w:tcPr>
            <w:tcW w:w="0" w:type="auto"/>
            <w:vAlign w:val="center"/>
            <w:hideMark/>
          </w:tcPr>
          <w:p w14:paraId="20AABF66" w14:textId="77777777" w:rsidR="00BB237E" w:rsidRPr="00BB237E" w:rsidRDefault="00BB237E" w:rsidP="00BB237E">
            <w:r w:rsidRPr="00BB237E">
              <w:t>拦截提交，高亮提示必填项，患者不会被创建</w:t>
            </w:r>
          </w:p>
        </w:tc>
        <w:tc>
          <w:tcPr>
            <w:tcW w:w="0" w:type="auto"/>
            <w:vAlign w:val="center"/>
            <w:hideMark/>
          </w:tcPr>
          <w:p w14:paraId="517D685F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6260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C5C1" w14:textId="77777777" w:rsidR="00BB237E" w:rsidRPr="00BB237E" w:rsidRDefault="00BB237E" w:rsidP="00BB237E">
            <w:r w:rsidRPr="00BB237E">
              <w:t>WEB-015</w:t>
            </w:r>
          </w:p>
        </w:tc>
        <w:tc>
          <w:tcPr>
            <w:tcW w:w="0" w:type="auto"/>
            <w:vAlign w:val="center"/>
            <w:hideMark/>
          </w:tcPr>
          <w:p w14:paraId="02875130" w14:textId="77777777" w:rsidR="00BB237E" w:rsidRPr="00BB237E" w:rsidRDefault="00BB237E" w:rsidP="00BB237E">
            <w:r w:rsidRPr="00BB237E">
              <w:t>编辑患者信息</w:t>
            </w:r>
          </w:p>
        </w:tc>
        <w:tc>
          <w:tcPr>
            <w:tcW w:w="0" w:type="auto"/>
            <w:vAlign w:val="center"/>
            <w:hideMark/>
          </w:tcPr>
          <w:p w14:paraId="1C424A46" w14:textId="77777777" w:rsidR="00BB237E" w:rsidRPr="00BB237E" w:rsidRDefault="00BB237E" w:rsidP="00BB237E">
            <w:r w:rsidRPr="00BB237E">
              <w:t>点击患者操作栏的「编辑」，修改部分信息后保存</w:t>
            </w:r>
          </w:p>
        </w:tc>
        <w:tc>
          <w:tcPr>
            <w:tcW w:w="0" w:type="auto"/>
            <w:vAlign w:val="center"/>
            <w:hideMark/>
          </w:tcPr>
          <w:p w14:paraId="36281CE0" w14:textId="77777777" w:rsidR="00BB237E" w:rsidRPr="00BB237E" w:rsidRDefault="00BB237E" w:rsidP="00BB237E">
            <w:r w:rsidRPr="00BB237E">
              <w:t>保存成功，患者详情和列表信息同步更新</w:t>
            </w:r>
          </w:p>
        </w:tc>
        <w:tc>
          <w:tcPr>
            <w:tcW w:w="0" w:type="auto"/>
            <w:vAlign w:val="center"/>
            <w:hideMark/>
          </w:tcPr>
          <w:p w14:paraId="3BE885C2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0076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8189" w14:textId="77777777" w:rsidR="00BB237E" w:rsidRPr="00BB237E" w:rsidRDefault="00BB237E" w:rsidP="00BB237E">
            <w:r w:rsidRPr="00BB237E">
              <w:t>WEB-016</w:t>
            </w:r>
          </w:p>
        </w:tc>
        <w:tc>
          <w:tcPr>
            <w:tcW w:w="0" w:type="auto"/>
            <w:vAlign w:val="center"/>
            <w:hideMark/>
          </w:tcPr>
          <w:p w14:paraId="6DBB286D" w14:textId="77777777" w:rsidR="00BB237E" w:rsidRPr="00BB237E" w:rsidRDefault="00BB237E" w:rsidP="00BB237E">
            <w:r w:rsidRPr="00BB237E">
              <w:t>管理员删除患者</w:t>
            </w:r>
          </w:p>
        </w:tc>
        <w:tc>
          <w:tcPr>
            <w:tcW w:w="0" w:type="auto"/>
            <w:vAlign w:val="center"/>
            <w:hideMark/>
          </w:tcPr>
          <w:p w14:paraId="400ADEA0" w14:textId="77777777" w:rsidR="00BB237E" w:rsidRPr="00BB237E" w:rsidRDefault="00BB237E" w:rsidP="00BB237E">
            <w:r w:rsidRPr="00BB237E">
              <w:t>管理员账号点击「删除」并确认</w:t>
            </w:r>
          </w:p>
        </w:tc>
        <w:tc>
          <w:tcPr>
            <w:tcW w:w="0" w:type="auto"/>
            <w:vAlign w:val="center"/>
            <w:hideMark/>
          </w:tcPr>
          <w:p w14:paraId="7C0B71DE" w14:textId="77777777" w:rsidR="00BB237E" w:rsidRPr="00BB237E" w:rsidRDefault="00BB237E" w:rsidP="00BB237E">
            <w:r w:rsidRPr="00BB237E">
              <w:t>患者从列表中消失，删除成功，对应测评记录保留或按规则处理</w:t>
            </w:r>
          </w:p>
        </w:tc>
        <w:tc>
          <w:tcPr>
            <w:tcW w:w="0" w:type="auto"/>
            <w:vAlign w:val="center"/>
            <w:hideMark/>
          </w:tcPr>
          <w:p w14:paraId="5E1C585E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0C7D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7F44" w14:textId="77777777" w:rsidR="00BB237E" w:rsidRPr="00BB237E" w:rsidRDefault="00BB237E" w:rsidP="00BB237E">
            <w:r w:rsidRPr="00BB237E">
              <w:t>WEB-017</w:t>
            </w:r>
          </w:p>
        </w:tc>
        <w:tc>
          <w:tcPr>
            <w:tcW w:w="0" w:type="auto"/>
            <w:vAlign w:val="center"/>
            <w:hideMark/>
          </w:tcPr>
          <w:p w14:paraId="76D73A47" w14:textId="77777777" w:rsidR="00BB237E" w:rsidRPr="00BB237E" w:rsidRDefault="00BB237E" w:rsidP="00BB237E">
            <w:r w:rsidRPr="00BB237E">
              <w:t>研究员无删除权限</w:t>
            </w:r>
          </w:p>
        </w:tc>
        <w:tc>
          <w:tcPr>
            <w:tcW w:w="0" w:type="auto"/>
            <w:vAlign w:val="center"/>
            <w:hideMark/>
          </w:tcPr>
          <w:p w14:paraId="39E3B4CC" w14:textId="77777777" w:rsidR="00BB237E" w:rsidRPr="00BB237E" w:rsidRDefault="00BB237E" w:rsidP="00BB237E">
            <w:r w:rsidRPr="00BB237E">
              <w:t>研究员账号查看患者列表</w:t>
            </w:r>
          </w:p>
        </w:tc>
        <w:tc>
          <w:tcPr>
            <w:tcW w:w="0" w:type="auto"/>
            <w:vAlign w:val="center"/>
            <w:hideMark/>
          </w:tcPr>
          <w:p w14:paraId="6F9BCB73" w14:textId="77777777" w:rsidR="00BB237E" w:rsidRPr="00BB237E" w:rsidRDefault="00BB237E" w:rsidP="00BB237E">
            <w:r w:rsidRPr="00BB237E">
              <w:t>操作栏不显示「删除」按钮，无法执行删除操作</w:t>
            </w:r>
          </w:p>
        </w:tc>
        <w:tc>
          <w:tcPr>
            <w:tcW w:w="0" w:type="auto"/>
            <w:vAlign w:val="center"/>
            <w:hideMark/>
          </w:tcPr>
          <w:p w14:paraId="46D8F6B5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0F5C3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16EC" w14:textId="77777777" w:rsidR="00BB237E" w:rsidRPr="00BB237E" w:rsidRDefault="00BB237E" w:rsidP="00BB237E">
            <w:r w:rsidRPr="00BB237E">
              <w:t>WEB-018</w:t>
            </w:r>
          </w:p>
        </w:tc>
        <w:tc>
          <w:tcPr>
            <w:tcW w:w="0" w:type="auto"/>
            <w:vAlign w:val="center"/>
            <w:hideMark/>
          </w:tcPr>
          <w:p w14:paraId="7DEE32B9" w14:textId="77777777" w:rsidR="00BB237E" w:rsidRPr="00BB237E" w:rsidRDefault="00BB237E" w:rsidP="00BB237E">
            <w:r w:rsidRPr="00BB237E">
              <w:t>患者详情查看</w:t>
            </w:r>
          </w:p>
        </w:tc>
        <w:tc>
          <w:tcPr>
            <w:tcW w:w="0" w:type="auto"/>
            <w:vAlign w:val="center"/>
            <w:hideMark/>
          </w:tcPr>
          <w:p w14:paraId="361CDEFD" w14:textId="77777777" w:rsidR="00BB237E" w:rsidRPr="00BB237E" w:rsidRDefault="00BB237E" w:rsidP="00BB237E">
            <w:r w:rsidRPr="00BB237E">
              <w:t>点击患者姓名进入详情页</w:t>
            </w:r>
          </w:p>
        </w:tc>
        <w:tc>
          <w:tcPr>
            <w:tcW w:w="0" w:type="auto"/>
            <w:vAlign w:val="center"/>
            <w:hideMark/>
          </w:tcPr>
          <w:p w14:paraId="0CA36C73" w14:textId="77777777" w:rsidR="00BB237E" w:rsidRPr="00BB237E" w:rsidRDefault="00BB237E" w:rsidP="00BB237E">
            <w:r w:rsidRPr="00BB237E">
              <w:t>完整展示患者基础信息、历史测评记录、趋势图表，数据准确</w:t>
            </w:r>
          </w:p>
        </w:tc>
        <w:tc>
          <w:tcPr>
            <w:tcW w:w="0" w:type="auto"/>
            <w:vAlign w:val="center"/>
            <w:hideMark/>
          </w:tcPr>
          <w:p w14:paraId="748437C3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FF793B9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四、测评管理模块</w:t>
      </w:r>
    </w:p>
    <w:p w14:paraId="37EB0D9A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1067"/>
        <w:gridCol w:w="1923"/>
        <w:gridCol w:w="4003"/>
        <w:gridCol w:w="578"/>
      </w:tblGrid>
      <w:tr w:rsidR="00BB237E" w:rsidRPr="00BB237E" w14:paraId="6F998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5AE47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70ABB1C2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05CF42C3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7B40D9E0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01F35892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45EB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0186" w14:textId="77777777" w:rsidR="00BB237E" w:rsidRPr="00BB237E" w:rsidRDefault="00BB237E" w:rsidP="00BB237E">
            <w:r w:rsidRPr="00BB237E">
              <w:t>WEB-019</w:t>
            </w:r>
          </w:p>
        </w:tc>
        <w:tc>
          <w:tcPr>
            <w:tcW w:w="0" w:type="auto"/>
            <w:vAlign w:val="center"/>
            <w:hideMark/>
          </w:tcPr>
          <w:p w14:paraId="1B4F5DA7" w14:textId="77777777" w:rsidR="00BB237E" w:rsidRPr="00BB237E" w:rsidRDefault="00BB237E" w:rsidP="00BB237E">
            <w:r w:rsidRPr="00BB237E">
              <w:t>测评记录列表展示</w:t>
            </w:r>
          </w:p>
        </w:tc>
        <w:tc>
          <w:tcPr>
            <w:tcW w:w="0" w:type="auto"/>
            <w:vAlign w:val="center"/>
            <w:hideMark/>
          </w:tcPr>
          <w:p w14:paraId="4EC89FC4" w14:textId="77777777" w:rsidR="00BB237E" w:rsidRPr="00BB237E" w:rsidRDefault="00BB237E" w:rsidP="00BB237E">
            <w:r w:rsidRPr="00BB237E">
              <w:t>进入测评管理页面</w:t>
            </w:r>
          </w:p>
        </w:tc>
        <w:tc>
          <w:tcPr>
            <w:tcW w:w="0" w:type="auto"/>
            <w:vAlign w:val="center"/>
            <w:hideMark/>
          </w:tcPr>
          <w:p w14:paraId="01A602B7" w14:textId="77777777" w:rsidR="00BB237E" w:rsidRPr="00BB237E" w:rsidRDefault="00BB237E" w:rsidP="00BB237E">
            <w:r w:rsidRPr="00BB237E">
              <w:t>展示所有测评记录，患者姓名、量表名称、得分、测评时间、结果状态字段完整</w:t>
            </w:r>
          </w:p>
        </w:tc>
        <w:tc>
          <w:tcPr>
            <w:tcW w:w="0" w:type="auto"/>
            <w:vAlign w:val="center"/>
            <w:hideMark/>
          </w:tcPr>
          <w:p w14:paraId="58C2D828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39A0C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AD53" w14:textId="77777777" w:rsidR="00BB237E" w:rsidRPr="00BB237E" w:rsidRDefault="00BB237E" w:rsidP="00BB237E">
            <w:r w:rsidRPr="00BB237E">
              <w:t>WEB-020</w:t>
            </w:r>
          </w:p>
        </w:tc>
        <w:tc>
          <w:tcPr>
            <w:tcW w:w="0" w:type="auto"/>
            <w:vAlign w:val="center"/>
            <w:hideMark/>
          </w:tcPr>
          <w:p w14:paraId="1FC22CBC" w14:textId="77777777" w:rsidR="00BB237E" w:rsidRPr="00BB237E" w:rsidRDefault="00BB237E" w:rsidP="00BB237E">
            <w:r w:rsidRPr="00BB237E">
              <w:t>测评记录筛选</w:t>
            </w:r>
          </w:p>
        </w:tc>
        <w:tc>
          <w:tcPr>
            <w:tcW w:w="0" w:type="auto"/>
            <w:vAlign w:val="center"/>
            <w:hideMark/>
          </w:tcPr>
          <w:p w14:paraId="773AEB34" w14:textId="77777777" w:rsidR="00BB237E" w:rsidRPr="00BB237E" w:rsidRDefault="00BB237E" w:rsidP="00BB237E">
            <w:r w:rsidRPr="00BB237E">
              <w:t>按患者、量表、时间范围筛选记录</w:t>
            </w:r>
          </w:p>
        </w:tc>
        <w:tc>
          <w:tcPr>
            <w:tcW w:w="0" w:type="auto"/>
            <w:vAlign w:val="center"/>
            <w:hideMark/>
          </w:tcPr>
          <w:p w14:paraId="2A5E31F6" w14:textId="77777777" w:rsidR="00BB237E" w:rsidRPr="00BB237E" w:rsidRDefault="00BB237E" w:rsidP="00BB237E">
            <w:r w:rsidRPr="00BB237E">
              <w:t>列表仅展示符合条件的测评记录，筛选结果准确</w:t>
            </w:r>
          </w:p>
        </w:tc>
        <w:tc>
          <w:tcPr>
            <w:tcW w:w="0" w:type="auto"/>
            <w:vAlign w:val="center"/>
            <w:hideMark/>
          </w:tcPr>
          <w:p w14:paraId="7AAF7ECF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2006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B382" w14:textId="77777777" w:rsidR="00BB237E" w:rsidRPr="00BB237E" w:rsidRDefault="00BB237E" w:rsidP="00BB237E">
            <w:r w:rsidRPr="00BB237E">
              <w:t>WEB-021</w:t>
            </w:r>
          </w:p>
        </w:tc>
        <w:tc>
          <w:tcPr>
            <w:tcW w:w="0" w:type="auto"/>
            <w:vAlign w:val="center"/>
            <w:hideMark/>
          </w:tcPr>
          <w:p w14:paraId="612269C7" w14:textId="77777777" w:rsidR="00BB237E" w:rsidRPr="00BB237E" w:rsidRDefault="00BB237E" w:rsidP="00BB237E">
            <w:r w:rsidRPr="00BB237E">
              <w:t>测评详情查看</w:t>
            </w:r>
          </w:p>
        </w:tc>
        <w:tc>
          <w:tcPr>
            <w:tcW w:w="0" w:type="auto"/>
            <w:vAlign w:val="center"/>
            <w:hideMark/>
          </w:tcPr>
          <w:p w14:paraId="0040D22F" w14:textId="77777777" w:rsidR="00BB237E" w:rsidRPr="00BB237E" w:rsidRDefault="00BB237E" w:rsidP="00BB237E">
            <w:r w:rsidRPr="00BB237E">
              <w:t>点击一条记录查看详情</w:t>
            </w:r>
          </w:p>
        </w:tc>
        <w:tc>
          <w:tcPr>
            <w:tcW w:w="0" w:type="auto"/>
            <w:vAlign w:val="center"/>
            <w:hideMark/>
          </w:tcPr>
          <w:p w14:paraId="51CC1536" w14:textId="77777777" w:rsidR="00BB237E" w:rsidRPr="00BB237E" w:rsidRDefault="00BB237E" w:rsidP="00BB237E">
            <w:r w:rsidRPr="00BB237E">
              <w:t>完整展示答题详情、分项得分、最终结果、界值判断，与小程序端一致</w:t>
            </w:r>
          </w:p>
        </w:tc>
        <w:tc>
          <w:tcPr>
            <w:tcW w:w="0" w:type="auto"/>
            <w:vAlign w:val="center"/>
            <w:hideMark/>
          </w:tcPr>
          <w:p w14:paraId="1D56A50B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777BE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67CB" w14:textId="77777777" w:rsidR="00BB237E" w:rsidRPr="00BB237E" w:rsidRDefault="00BB237E" w:rsidP="00BB237E">
            <w:r w:rsidRPr="00BB237E">
              <w:t>WEB-022</w:t>
            </w:r>
          </w:p>
        </w:tc>
        <w:tc>
          <w:tcPr>
            <w:tcW w:w="0" w:type="auto"/>
            <w:vAlign w:val="center"/>
            <w:hideMark/>
          </w:tcPr>
          <w:p w14:paraId="24759D2E" w14:textId="77777777" w:rsidR="00BB237E" w:rsidRPr="00BB237E" w:rsidRDefault="00BB237E" w:rsidP="00BB237E">
            <w:r w:rsidRPr="00BB237E">
              <w:t>报告预览</w:t>
            </w:r>
          </w:p>
        </w:tc>
        <w:tc>
          <w:tcPr>
            <w:tcW w:w="0" w:type="auto"/>
            <w:vAlign w:val="center"/>
            <w:hideMark/>
          </w:tcPr>
          <w:p w14:paraId="4F1BBDA9" w14:textId="77777777" w:rsidR="00BB237E" w:rsidRPr="00BB237E" w:rsidRDefault="00BB237E" w:rsidP="00BB237E">
            <w:r w:rsidRPr="00BB237E">
              <w:t>点击「报告预览」</w:t>
            </w:r>
          </w:p>
        </w:tc>
        <w:tc>
          <w:tcPr>
            <w:tcW w:w="0" w:type="auto"/>
            <w:vAlign w:val="center"/>
            <w:hideMark/>
          </w:tcPr>
          <w:p w14:paraId="7647CEF6" w14:textId="77777777" w:rsidR="00BB237E" w:rsidRPr="00BB237E" w:rsidRDefault="00BB237E" w:rsidP="00BB237E">
            <w:r w:rsidRPr="00BB237E">
              <w:t>弹窗 / 新页面展示完整 PDF 格式报告，样式规范、数据无误</w:t>
            </w:r>
          </w:p>
        </w:tc>
        <w:tc>
          <w:tcPr>
            <w:tcW w:w="0" w:type="auto"/>
            <w:vAlign w:val="center"/>
            <w:hideMark/>
          </w:tcPr>
          <w:p w14:paraId="3BDBBA04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6CB8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C6F9" w14:textId="77777777" w:rsidR="00BB237E" w:rsidRPr="00BB237E" w:rsidRDefault="00BB237E" w:rsidP="00BB237E">
            <w:r w:rsidRPr="00BB237E">
              <w:t>WEB-</w:t>
            </w:r>
            <w:r w:rsidRPr="00BB237E">
              <w:lastRenderedPageBreak/>
              <w:t>023</w:t>
            </w:r>
          </w:p>
        </w:tc>
        <w:tc>
          <w:tcPr>
            <w:tcW w:w="0" w:type="auto"/>
            <w:vAlign w:val="center"/>
            <w:hideMark/>
          </w:tcPr>
          <w:p w14:paraId="090128C9" w14:textId="77777777" w:rsidR="00BB237E" w:rsidRPr="00BB237E" w:rsidRDefault="00BB237E" w:rsidP="00BB237E">
            <w:r w:rsidRPr="00BB237E">
              <w:lastRenderedPageBreak/>
              <w:t>单条导出 PDF</w:t>
            </w:r>
          </w:p>
        </w:tc>
        <w:tc>
          <w:tcPr>
            <w:tcW w:w="0" w:type="auto"/>
            <w:vAlign w:val="center"/>
            <w:hideMark/>
          </w:tcPr>
          <w:p w14:paraId="0C8650D5" w14:textId="77777777" w:rsidR="00BB237E" w:rsidRPr="00BB237E" w:rsidRDefault="00BB237E" w:rsidP="00BB237E">
            <w:r w:rsidRPr="00BB237E">
              <w:t>点击「导出 PDF」</w:t>
            </w:r>
          </w:p>
        </w:tc>
        <w:tc>
          <w:tcPr>
            <w:tcW w:w="0" w:type="auto"/>
            <w:vAlign w:val="center"/>
            <w:hideMark/>
          </w:tcPr>
          <w:p w14:paraId="17D7BC7F" w14:textId="77777777" w:rsidR="00BB237E" w:rsidRPr="00BB237E" w:rsidRDefault="00BB237E" w:rsidP="00BB237E">
            <w:r w:rsidRPr="00BB237E">
              <w:t>正常下载 PDF 报告文件，内容与预览完全一致</w:t>
            </w:r>
          </w:p>
        </w:tc>
        <w:tc>
          <w:tcPr>
            <w:tcW w:w="0" w:type="auto"/>
            <w:vAlign w:val="center"/>
            <w:hideMark/>
          </w:tcPr>
          <w:p w14:paraId="4A6701B1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BF9A1F2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五、系统设置模块</w:t>
      </w:r>
    </w:p>
    <w:p w14:paraId="12C6AB17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1171"/>
        <w:gridCol w:w="2304"/>
        <w:gridCol w:w="3540"/>
        <w:gridCol w:w="564"/>
      </w:tblGrid>
      <w:tr w:rsidR="00BB237E" w:rsidRPr="00BB237E" w14:paraId="60E59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5397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56F9B793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45045593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5253B3B4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021EF48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3C2A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AF8C" w14:textId="77777777" w:rsidR="00BB237E" w:rsidRPr="00BB237E" w:rsidRDefault="00BB237E" w:rsidP="00BB237E">
            <w:r w:rsidRPr="00BB237E">
              <w:t>WEB-025</w:t>
            </w:r>
          </w:p>
        </w:tc>
        <w:tc>
          <w:tcPr>
            <w:tcW w:w="0" w:type="auto"/>
            <w:vAlign w:val="center"/>
            <w:hideMark/>
          </w:tcPr>
          <w:p w14:paraId="3ABC7F9A" w14:textId="77777777" w:rsidR="00BB237E" w:rsidRPr="00BB237E" w:rsidRDefault="00BB237E" w:rsidP="00BB237E">
            <w:r w:rsidRPr="00BB237E">
              <w:t>密码修改</w:t>
            </w:r>
          </w:p>
        </w:tc>
        <w:tc>
          <w:tcPr>
            <w:tcW w:w="0" w:type="auto"/>
            <w:vAlign w:val="center"/>
            <w:hideMark/>
          </w:tcPr>
          <w:p w14:paraId="6C780671" w14:textId="77777777" w:rsidR="00BB237E" w:rsidRPr="00BB237E" w:rsidRDefault="00BB237E" w:rsidP="00BB237E">
            <w:r w:rsidRPr="00BB237E">
              <w:t>进入个人设置修改密码，退出后用新密码登录</w:t>
            </w:r>
          </w:p>
        </w:tc>
        <w:tc>
          <w:tcPr>
            <w:tcW w:w="0" w:type="auto"/>
            <w:vAlign w:val="center"/>
            <w:hideMark/>
          </w:tcPr>
          <w:p w14:paraId="539C128A" w14:textId="77777777" w:rsidR="00BB237E" w:rsidRPr="00BB237E" w:rsidRDefault="00BB237E" w:rsidP="00BB237E">
            <w:r w:rsidRPr="00BB237E">
              <w:t>新密码登录成功，旧密码失效</w:t>
            </w:r>
          </w:p>
        </w:tc>
        <w:tc>
          <w:tcPr>
            <w:tcW w:w="0" w:type="auto"/>
            <w:vAlign w:val="center"/>
            <w:hideMark/>
          </w:tcPr>
          <w:p w14:paraId="25800AC8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2A9C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C8E0" w14:textId="77777777" w:rsidR="00BB237E" w:rsidRPr="00BB237E" w:rsidRDefault="00BB237E" w:rsidP="00BB237E">
            <w:r w:rsidRPr="00BB237E">
              <w:t>WEB-026</w:t>
            </w:r>
          </w:p>
        </w:tc>
        <w:tc>
          <w:tcPr>
            <w:tcW w:w="0" w:type="auto"/>
            <w:vAlign w:val="center"/>
            <w:hideMark/>
          </w:tcPr>
          <w:p w14:paraId="5F5509FF" w14:textId="77777777" w:rsidR="00BB237E" w:rsidRPr="00BB237E" w:rsidRDefault="00BB237E" w:rsidP="00BB237E">
            <w:r w:rsidRPr="00BB237E">
              <w:t>操作日志查看</w:t>
            </w:r>
          </w:p>
        </w:tc>
        <w:tc>
          <w:tcPr>
            <w:tcW w:w="0" w:type="auto"/>
            <w:vAlign w:val="center"/>
            <w:hideMark/>
          </w:tcPr>
          <w:p w14:paraId="5C6D668F" w14:textId="77777777" w:rsidR="00BB237E" w:rsidRPr="00BB237E" w:rsidRDefault="00BB237E" w:rsidP="00BB237E">
            <w:r w:rsidRPr="00BB237E">
              <w:t>进入操作日志页面</w:t>
            </w:r>
          </w:p>
        </w:tc>
        <w:tc>
          <w:tcPr>
            <w:tcW w:w="0" w:type="auto"/>
            <w:vAlign w:val="center"/>
            <w:hideMark/>
          </w:tcPr>
          <w:p w14:paraId="6C045D81" w14:textId="77777777" w:rsidR="00BB237E" w:rsidRPr="00BB237E" w:rsidRDefault="00BB237E" w:rsidP="00BB237E">
            <w:r w:rsidRPr="00BB237E">
              <w:t>展示登录、新增、编辑、删除等操作记录，时间、操作人、操作内容准确</w:t>
            </w:r>
          </w:p>
        </w:tc>
        <w:tc>
          <w:tcPr>
            <w:tcW w:w="0" w:type="auto"/>
            <w:vAlign w:val="center"/>
            <w:hideMark/>
          </w:tcPr>
          <w:p w14:paraId="7E840ABB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5F3C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DD60" w14:textId="77777777" w:rsidR="00BB237E" w:rsidRPr="00BB237E" w:rsidRDefault="00BB237E" w:rsidP="00BB237E">
            <w:r w:rsidRPr="00BB237E">
              <w:t>WEB-027</w:t>
            </w:r>
          </w:p>
        </w:tc>
        <w:tc>
          <w:tcPr>
            <w:tcW w:w="0" w:type="auto"/>
            <w:vAlign w:val="center"/>
            <w:hideMark/>
          </w:tcPr>
          <w:p w14:paraId="35A28F61" w14:textId="77777777" w:rsidR="00BB237E" w:rsidRPr="00BB237E" w:rsidRDefault="00BB237E" w:rsidP="00BB237E">
            <w:r w:rsidRPr="00BB237E">
              <w:t>账号管理（管理员）</w:t>
            </w:r>
          </w:p>
        </w:tc>
        <w:tc>
          <w:tcPr>
            <w:tcW w:w="0" w:type="auto"/>
            <w:vAlign w:val="center"/>
            <w:hideMark/>
          </w:tcPr>
          <w:p w14:paraId="38635E78" w14:textId="77777777" w:rsidR="00BB237E" w:rsidRPr="00BB237E" w:rsidRDefault="00BB237E" w:rsidP="00BB237E">
            <w:r w:rsidRPr="00BB237E">
              <w:t>管理员进入账号管理页面</w:t>
            </w:r>
          </w:p>
        </w:tc>
        <w:tc>
          <w:tcPr>
            <w:tcW w:w="0" w:type="auto"/>
            <w:vAlign w:val="center"/>
            <w:hideMark/>
          </w:tcPr>
          <w:p w14:paraId="572C0074" w14:textId="77777777" w:rsidR="00BB237E" w:rsidRPr="00BB237E" w:rsidRDefault="00BB237E" w:rsidP="00BB237E">
            <w:r w:rsidRPr="00BB237E">
              <w:t>可查看所有账号，支持新增、禁用、编辑账号，权限控制正常</w:t>
            </w:r>
          </w:p>
        </w:tc>
        <w:tc>
          <w:tcPr>
            <w:tcW w:w="0" w:type="auto"/>
            <w:vAlign w:val="center"/>
            <w:hideMark/>
          </w:tcPr>
          <w:p w14:paraId="4E1A3A55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66D85BA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六、兼容性与异常场景</w:t>
      </w:r>
    </w:p>
    <w:p w14:paraId="42B013C7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1428"/>
        <w:gridCol w:w="2465"/>
        <w:gridCol w:w="3030"/>
        <w:gridCol w:w="624"/>
      </w:tblGrid>
      <w:tr w:rsidR="00BB237E" w:rsidRPr="00BB237E" w14:paraId="6BC0D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37FA6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5374F2A6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488DA125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7C6BF648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54D4334C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7BD13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6D04" w14:textId="77777777" w:rsidR="00BB237E" w:rsidRPr="00BB237E" w:rsidRDefault="00BB237E" w:rsidP="00BB237E">
            <w:r w:rsidRPr="00BB237E">
              <w:t>WEB-029</w:t>
            </w:r>
          </w:p>
        </w:tc>
        <w:tc>
          <w:tcPr>
            <w:tcW w:w="0" w:type="auto"/>
            <w:vAlign w:val="center"/>
            <w:hideMark/>
          </w:tcPr>
          <w:p w14:paraId="217A0CE5" w14:textId="77777777" w:rsidR="00BB237E" w:rsidRPr="00BB237E" w:rsidRDefault="00BB237E" w:rsidP="00BB237E">
            <w:r w:rsidRPr="00BB237E">
              <w:t>Chrome 浏览器兼容</w:t>
            </w:r>
          </w:p>
        </w:tc>
        <w:tc>
          <w:tcPr>
            <w:tcW w:w="0" w:type="auto"/>
            <w:vAlign w:val="center"/>
            <w:hideMark/>
          </w:tcPr>
          <w:p w14:paraId="624D69E2" w14:textId="77777777" w:rsidR="00BB237E" w:rsidRPr="00BB237E" w:rsidRDefault="00BB237E" w:rsidP="00BB237E">
            <w:r w:rsidRPr="00BB237E">
              <w:t>Chrome 浏览器全页面操作</w:t>
            </w:r>
          </w:p>
        </w:tc>
        <w:tc>
          <w:tcPr>
            <w:tcW w:w="0" w:type="auto"/>
            <w:vAlign w:val="center"/>
            <w:hideMark/>
          </w:tcPr>
          <w:p w14:paraId="4EE3E1E3" w14:textId="77777777" w:rsidR="00BB237E" w:rsidRPr="00BB237E" w:rsidRDefault="00BB237E" w:rsidP="00BB237E">
            <w:r w:rsidRPr="00BB237E">
              <w:t>布局正常、功能可用、无样式错乱、无控制台报错</w:t>
            </w:r>
          </w:p>
        </w:tc>
        <w:tc>
          <w:tcPr>
            <w:tcW w:w="0" w:type="auto"/>
            <w:vAlign w:val="center"/>
            <w:hideMark/>
          </w:tcPr>
          <w:p w14:paraId="175D92B1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21C1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81B1" w14:textId="77777777" w:rsidR="00BB237E" w:rsidRPr="00BB237E" w:rsidRDefault="00BB237E" w:rsidP="00BB237E">
            <w:r w:rsidRPr="00BB237E">
              <w:t>WEB-030</w:t>
            </w:r>
          </w:p>
        </w:tc>
        <w:tc>
          <w:tcPr>
            <w:tcW w:w="0" w:type="auto"/>
            <w:vAlign w:val="center"/>
            <w:hideMark/>
          </w:tcPr>
          <w:p w14:paraId="1A582CF5" w14:textId="77777777" w:rsidR="00BB237E" w:rsidRPr="00BB237E" w:rsidRDefault="00BB237E" w:rsidP="00BB237E">
            <w:r w:rsidRPr="00BB237E">
              <w:t>Edge 浏览器兼容</w:t>
            </w:r>
          </w:p>
        </w:tc>
        <w:tc>
          <w:tcPr>
            <w:tcW w:w="0" w:type="auto"/>
            <w:vAlign w:val="center"/>
            <w:hideMark/>
          </w:tcPr>
          <w:p w14:paraId="43C17BAF" w14:textId="77777777" w:rsidR="00BB237E" w:rsidRPr="00BB237E" w:rsidRDefault="00BB237E" w:rsidP="00BB237E">
            <w:r w:rsidRPr="00BB237E">
              <w:t>Edge 浏览器全页面操作</w:t>
            </w:r>
          </w:p>
        </w:tc>
        <w:tc>
          <w:tcPr>
            <w:tcW w:w="0" w:type="auto"/>
            <w:vAlign w:val="center"/>
            <w:hideMark/>
          </w:tcPr>
          <w:p w14:paraId="70B2C9C1" w14:textId="77777777" w:rsidR="00BB237E" w:rsidRPr="00BB237E" w:rsidRDefault="00BB237E" w:rsidP="00BB237E">
            <w:r w:rsidRPr="00BB237E">
              <w:t>布局正常、功能可用、无样式错乱、无控制台报错</w:t>
            </w:r>
          </w:p>
        </w:tc>
        <w:tc>
          <w:tcPr>
            <w:tcW w:w="0" w:type="auto"/>
            <w:vAlign w:val="center"/>
            <w:hideMark/>
          </w:tcPr>
          <w:p w14:paraId="15F2E182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62EA7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8B8B" w14:textId="77777777" w:rsidR="00BB237E" w:rsidRPr="00BB237E" w:rsidRDefault="00BB237E" w:rsidP="00BB237E">
            <w:r w:rsidRPr="00BB237E">
              <w:t>WEB-031</w:t>
            </w:r>
          </w:p>
        </w:tc>
        <w:tc>
          <w:tcPr>
            <w:tcW w:w="0" w:type="auto"/>
            <w:vAlign w:val="center"/>
            <w:hideMark/>
          </w:tcPr>
          <w:p w14:paraId="0A501F67" w14:textId="77777777" w:rsidR="00BB237E" w:rsidRPr="00BB237E" w:rsidRDefault="00BB237E" w:rsidP="00BB237E">
            <w:r w:rsidRPr="00BB237E">
              <w:t>空数据状态展示</w:t>
            </w:r>
          </w:p>
        </w:tc>
        <w:tc>
          <w:tcPr>
            <w:tcW w:w="0" w:type="auto"/>
            <w:vAlign w:val="center"/>
            <w:hideMark/>
          </w:tcPr>
          <w:p w14:paraId="3ED165F8" w14:textId="77777777" w:rsidR="00BB237E" w:rsidRPr="00BB237E" w:rsidRDefault="00BB237E" w:rsidP="00BB237E">
            <w:r w:rsidRPr="00BB237E">
              <w:t>无患者 / 无测评记录时进入对应页面</w:t>
            </w:r>
          </w:p>
        </w:tc>
        <w:tc>
          <w:tcPr>
            <w:tcW w:w="0" w:type="auto"/>
            <w:vAlign w:val="center"/>
            <w:hideMark/>
          </w:tcPr>
          <w:p w14:paraId="0241B3BD" w14:textId="77777777" w:rsidR="00BB237E" w:rsidRPr="00BB237E" w:rsidRDefault="00BB237E" w:rsidP="00BB237E">
            <w:r w:rsidRPr="00BB237E">
              <w:t>显示友好的空状态提示，不白屏、不报错</w:t>
            </w:r>
          </w:p>
        </w:tc>
        <w:tc>
          <w:tcPr>
            <w:tcW w:w="0" w:type="auto"/>
            <w:vAlign w:val="center"/>
            <w:hideMark/>
          </w:tcPr>
          <w:p w14:paraId="2D990891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5D38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9007" w14:textId="77777777" w:rsidR="00BB237E" w:rsidRPr="00BB237E" w:rsidRDefault="00BB237E" w:rsidP="00BB237E">
            <w:r w:rsidRPr="00BB237E">
              <w:t>WEB-032</w:t>
            </w:r>
          </w:p>
        </w:tc>
        <w:tc>
          <w:tcPr>
            <w:tcW w:w="0" w:type="auto"/>
            <w:vAlign w:val="center"/>
            <w:hideMark/>
          </w:tcPr>
          <w:p w14:paraId="7E8A3135" w14:textId="77777777" w:rsidR="00BB237E" w:rsidRPr="00BB237E" w:rsidRDefault="00BB237E" w:rsidP="00BB237E">
            <w:r w:rsidRPr="00BB237E">
              <w:t>后端断开异常处理</w:t>
            </w:r>
          </w:p>
        </w:tc>
        <w:tc>
          <w:tcPr>
            <w:tcW w:w="0" w:type="auto"/>
            <w:vAlign w:val="center"/>
            <w:hideMark/>
          </w:tcPr>
          <w:p w14:paraId="168EC833" w14:textId="77777777" w:rsidR="00BB237E" w:rsidRPr="00BB237E" w:rsidRDefault="00BB237E" w:rsidP="00BB237E">
            <w:r w:rsidRPr="00BB237E">
              <w:t>关闭后端服务，在后台点击查询 / 提交</w:t>
            </w:r>
          </w:p>
        </w:tc>
        <w:tc>
          <w:tcPr>
            <w:tcW w:w="0" w:type="auto"/>
            <w:vAlign w:val="center"/>
            <w:hideMark/>
          </w:tcPr>
          <w:p w14:paraId="7EA30F6F" w14:textId="77777777" w:rsidR="00BB237E" w:rsidRPr="00BB237E" w:rsidRDefault="00BB237E" w:rsidP="00BB237E">
            <w:r w:rsidRPr="00BB237E">
              <w:t>提示网络异常，页面不崩溃，恢复后端后可正常操作</w:t>
            </w:r>
          </w:p>
        </w:tc>
        <w:tc>
          <w:tcPr>
            <w:tcW w:w="0" w:type="auto"/>
            <w:vAlign w:val="center"/>
            <w:hideMark/>
          </w:tcPr>
          <w:p w14:paraId="50941D65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54A8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8D63" w14:textId="77777777" w:rsidR="00BB237E" w:rsidRPr="00BB237E" w:rsidRDefault="00BB237E" w:rsidP="00BB237E">
            <w:r w:rsidRPr="00BB237E">
              <w:t>WEB-033</w:t>
            </w:r>
          </w:p>
        </w:tc>
        <w:tc>
          <w:tcPr>
            <w:tcW w:w="0" w:type="auto"/>
            <w:vAlign w:val="center"/>
            <w:hideMark/>
          </w:tcPr>
          <w:p w14:paraId="06750488" w14:textId="77777777" w:rsidR="00BB237E" w:rsidRPr="00BB237E" w:rsidRDefault="00BB237E" w:rsidP="00BB237E">
            <w:r w:rsidRPr="00BB237E">
              <w:t>页面响应速度</w:t>
            </w:r>
          </w:p>
        </w:tc>
        <w:tc>
          <w:tcPr>
            <w:tcW w:w="0" w:type="auto"/>
            <w:vAlign w:val="center"/>
            <w:hideMark/>
          </w:tcPr>
          <w:p w14:paraId="523B88A8" w14:textId="77777777" w:rsidR="00BB237E" w:rsidRPr="00BB237E" w:rsidRDefault="00BB237E" w:rsidP="00BB237E">
            <w:r w:rsidRPr="00BB237E">
              <w:t>切换页面、查询数据</w:t>
            </w:r>
          </w:p>
        </w:tc>
        <w:tc>
          <w:tcPr>
            <w:tcW w:w="0" w:type="auto"/>
            <w:vAlign w:val="center"/>
            <w:hideMark/>
          </w:tcPr>
          <w:p w14:paraId="50F67829" w14:textId="77777777" w:rsidR="00BB237E" w:rsidRPr="00BB237E" w:rsidRDefault="00BB237E" w:rsidP="00BB237E">
            <w:r w:rsidRPr="00BB237E">
              <w:t>页面加载流畅，无明显卡顿，响应时间在合理范围</w:t>
            </w:r>
          </w:p>
        </w:tc>
        <w:tc>
          <w:tcPr>
            <w:tcW w:w="0" w:type="auto"/>
            <w:vAlign w:val="center"/>
            <w:hideMark/>
          </w:tcPr>
          <w:p w14:paraId="1A6CA2A6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605F7719" w14:textId="77777777" w:rsidR="00BB237E" w:rsidRPr="00BB237E" w:rsidRDefault="00BB237E" w:rsidP="00BB237E">
      <w:pPr>
        <w:rPr>
          <w:b/>
          <w:bCs/>
        </w:rPr>
      </w:pPr>
      <w:r w:rsidRPr="00BB237E">
        <w:rPr>
          <w:b/>
          <w:bCs/>
        </w:rPr>
        <w:t>七、跨端数据一致性验证</w:t>
      </w:r>
    </w:p>
    <w:p w14:paraId="4968DD83" w14:textId="77777777" w:rsidR="00BB237E" w:rsidRPr="00BB237E" w:rsidRDefault="00BB237E" w:rsidP="00BB237E">
      <w:r w:rsidRPr="00BB237E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1054"/>
        <w:gridCol w:w="2659"/>
        <w:gridCol w:w="3240"/>
        <w:gridCol w:w="604"/>
      </w:tblGrid>
      <w:tr w:rsidR="00BB237E" w:rsidRPr="00BB237E" w14:paraId="373B8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C5DA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lastRenderedPageBreak/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39E11F2D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0C75D92B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操作步骤</w:t>
            </w:r>
          </w:p>
        </w:tc>
        <w:tc>
          <w:tcPr>
            <w:tcW w:w="0" w:type="auto"/>
            <w:vAlign w:val="center"/>
            <w:hideMark/>
          </w:tcPr>
          <w:p w14:paraId="2018F59A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7892EA83" w14:textId="77777777" w:rsidR="00BB237E" w:rsidRPr="00BB237E" w:rsidRDefault="00BB237E" w:rsidP="00BB237E">
            <w:pPr>
              <w:rPr>
                <w:b/>
                <w:bCs/>
              </w:rPr>
            </w:pPr>
            <w:r w:rsidRPr="00BB237E">
              <w:rPr>
                <w:b/>
                <w:bCs/>
              </w:rPr>
              <w:t>实际结果</w:t>
            </w:r>
          </w:p>
        </w:tc>
      </w:tr>
      <w:tr w:rsidR="00BB237E" w:rsidRPr="00BB237E" w14:paraId="7B878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DA00" w14:textId="77777777" w:rsidR="00BB237E" w:rsidRPr="00BB237E" w:rsidRDefault="00BB237E" w:rsidP="00BB237E">
            <w:r w:rsidRPr="00BB237E">
              <w:t>WEB-034</w:t>
            </w:r>
          </w:p>
        </w:tc>
        <w:tc>
          <w:tcPr>
            <w:tcW w:w="0" w:type="auto"/>
            <w:vAlign w:val="center"/>
            <w:hideMark/>
          </w:tcPr>
          <w:p w14:paraId="7B48F1D6" w14:textId="77777777" w:rsidR="00BB237E" w:rsidRPr="00BB237E" w:rsidRDefault="00BB237E" w:rsidP="00BB237E">
            <w:r w:rsidRPr="00BB237E">
              <w:t>患者数据双向同步</w:t>
            </w:r>
          </w:p>
        </w:tc>
        <w:tc>
          <w:tcPr>
            <w:tcW w:w="0" w:type="auto"/>
            <w:vAlign w:val="center"/>
            <w:hideMark/>
          </w:tcPr>
          <w:p w14:paraId="387295A8" w14:textId="77777777" w:rsidR="00BB237E" w:rsidRPr="00BB237E" w:rsidRDefault="00BB237E" w:rsidP="00BB237E">
            <w:r w:rsidRPr="00BB237E">
              <w:t>小程序端新增患者，刷新后台患者列表</w:t>
            </w:r>
          </w:p>
        </w:tc>
        <w:tc>
          <w:tcPr>
            <w:tcW w:w="0" w:type="auto"/>
            <w:vAlign w:val="center"/>
            <w:hideMark/>
          </w:tcPr>
          <w:p w14:paraId="1EE422A1" w14:textId="77777777" w:rsidR="00BB237E" w:rsidRPr="00BB237E" w:rsidRDefault="00BB237E" w:rsidP="00BB237E">
            <w:r w:rsidRPr="00BB237E">
              <w:t>后台立即显示该患者，基础信息与小程序端完全一致</w:t>
            </w:r>
          </w:p>
        </w:tc>
        <w:tc>
          <w:tcPr>
            <w:tcW w:w="0" w:type="auto"/>
            <w:vAlign w:val="center"/>
            <w:hideMark/>
          </w:tcPr>
          <w:p w14:paraId="311130BD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1E90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4CC4" w14:textId="77777777" w:rsidR="00BB237E" w:rsidRPr="00BB237E" w:rsidRDefault="00BB237E" w:rsidP="00BB237E">
            <w:r w:rsidRPr="00BB237E">
              <w:t>WEB-035</w:t>
            </w:r>
          </w:p>
        </w:tc>
        <w:tc>
          <w:tcPr>
            <w:tcW w:w="0" w:type="auto"/>
            <w:vAlign w:val="center"/>
            <w:hideMark/>
          </w:tcPr>
          <w:p w14:paraId="2808B114" w14:textId="77777777" w:rsidR="00BB237E" w:rsidRPr="00BB237E" w:rsidRDefault="00BB237E" w:rsidP="00BB237E">
            <w:r w:rsidRPr="00BB237E">
              <w:t>测评数据双向同步</w:t>
            </w:r>
          </w:p>
        </w:tc>
        <w:tc>
          <w:tcPr>
            <w:tcW w:w="0" w:type="auto"/>
            <w:vAlign w:val="center"/>
            <w:hideMark/>
          </w:tcPr>
          <w:p w14:paraId="707E16BE" w14:textId="77777777" w:rsidR="00BB237E" w:rsidRPr="00BB237E" w:rsidRDefault="00BB237E" w:rsidP="00BB237E">
            <w:r w:rsidRPr="00BB237E">
              <w:t>小程序完成一套测评，后台测评记录页刷新</w:t>
            </w:r>
          </w:p>
        </w:tc>
        <w:tc>
          <w:tcPr>
            <w:tcW w:w="0" w:type="auto"/>
            <w:vAlign w:val="center"/>
            <w:hideMark/>
          </w:tcPr>
          <w:p w14:paraId="303B65FE" w14:textId="77777777" w:rsidR="00BB237E" w:rsidRPr="00BB237E" w:rsidRDefault="00BB237E" w:rsidP="00BB237E">
            <w:r w:rsidRPr="00BB237E">
              <w:t>新增对应测评记录，得分、详情、结果与小程序端完全一致</w:t>
            </w:r>
          </w:p>
        </w:tc>
        <w:tc>
          <w:tcPr>
            <w:tcW w:w="0" w:type="auto"/>
            <w:vAlign w:val="center"/>
            <w:hideMark/>
          </w:tcPr>
          <w:p w14:paraId="71C49B8F" w14:textId="77777777" w:rsidR="00BB237E" w:rsidRPr="00BB237E" w:rsidRDefault="00BB237E" w:rsidP="00BB237E">
            <w:r w:rsidRPr="00BB237E">
              <w:t>符合</w:t>
            </w:r>
          </w:p>
        </w:tc>
      </w:tr>
      <w:tr w:rsidR="00BB237E" w:rsidRPr="00BB237E" w14:paraId="3F163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3AFD" w14:textId="77777777" w:rsidR="00BB237E" w:rsidRPr="00BB237E" w:rsidRDefault="00BB237E" w:rsidP="00BB237E">
            <w:r w:rsidRPr="00BB237E">
              <w:t>WEB-036</w:t>
            </w:r>
          </w:p>
        </w:tc>
        <w:tc>
          <w:tcPr>
            <w:tcW w:w="0" w:type="auto"/>
            <w:vAlign w:val="center"/>
            <w:hideMark/>
          </w:tcPr>
          <w:p w14:paraId="70E3CC61" w14:textId="77777777" w:rsidR="00BB237E" w:rsidRPr="00BB237E" w:rsidRDefault="00BB237E" w:rsidP="00BB237E">
            <w:r w:rsidRPr="00BB237E">
              <w:t>评分结果两端一致</w:t>
            </w:r>
          </w:p>
        </w:tc>
        <w:tc>
          <w:tcPr>
            <w:tcW w:w="0" w:type="auto"/>
            <w:vAlign w:val="center"/>
            <w:hideMark/>
          </w:tcPr>
          <w:p w14:paraId="6E24A896" w14:textId="77777777" w:rsidR="00BB237E" w:rsidRPr="00BB237E" w:rsidRDefault="00BB237E" w:rsidP="00BB237E">
            <w:r w:rsidRPr="00BB237E">
              <w:t>同一条测评记录，分别在小程序和后台查看得分</w:t>
            </w:r>
          </w:p>
        </w:tc>
        <w:tc>
          <w:tcPr>
            <w:tcW w:w="0" w:type="auto"/>
            <w:vAlign w:val="center"/>
            <w:hideMark/>
          </w:tcPr>
          <w:p w14:paraId="0F646C5F" w14:textId="77777777" w:rsidR="00BB237E" w:rsidRPr="00BB237E" w:rsidRDefault="00BB237E" w:rsidP="00BB237E">
            <w:r w:rsidRPr="00BB237E">
              <w:t>两端得分、分项结果、界值判断完全相同</w:t>
            </w:r>
          </w:p>
        </w:tc>
        <w:tc>
          <w:tcPr>
            <w:tcW w:w="0" w:type="auto"/>
            <w:vAlign w:val="center"/>
            <w:hideMark/>
          </w:tcPr>
          <w:p w14:paraId="1A9E1EF4" w14:textId="77777777" w:rsidR="00BB237E" w:rsidRPr="00BB237E" w:rsidRDefault="00BB237E" w:rsidP="00BB237E">
            <w:r w:rsidRPr="00BB237E">
              <w:t>符合</w:t>
            </w:r>
          </w:p>
        </w:tc>
      </w:tr>
    </w:tbl>
    <w:p w14:paraId="5E6727D7" w14:textId="77777777" w:rsidR="00E46D72" w:rsidRDefault="00E46D72"/>
    <w:p w14:paraId="7F9FB8C3" w14:textId="77777777" w:rsidR="00BB237E" w:rsidRDefault="00BB237E"/>
    <w:p w14:paraId="228E2207" w14:textId="1AFEACEB" w:rsidR="00BB237E" w:rsidRDefault="00BB237E">
      <w:r>
        <w:rPr>
          <w:rFonts w:hint="eastAsia"/>
        </w:rPr>
        <w:t>部分测试截图：</w:t>
      </w:r>
    </w:p>
    <w:p w14:paraId="267E3F43" w14:textId="3A066D8D" w:rsidR="00BB237E" w:rsidRDefault="00BB237E">
      <w:r w:rsidRPr="00BB237E">
        <w:drawing>
          <wp:inline distT="0" distB="0" distL="0" distR="0" wp14:anchorId="23A5969C" wp14:editId="0D1D9731">
            <wp:extent cx="5274310" cy="2857500"/>
            <wp:effectExtent l="0" t="0" r="2540" b="0"/>
            <wp:docPr id="23312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72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DA82" w14:textId="4221238F" w:rsidR="00BB237E" w:rsidRDefault="00BB237E">
      <w:r w:rsidRPr="00BB237E">
        <w:lastRenderedPageBreak/>
        <w:drawing>
          <wp:inline distT="0" distB="0" distL="0" distR="0" wp14:anchorId="0C5DF0DB" wp14:editId="7722CCF4">
            <wp:extent cx="5274310" cy="2824480"/>
            <wp:effectExtent l="0" t="0" r="2540" b="0"/>
            <wp:docPr id="1754742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27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C648" w14:textId="52955291" w:rsidR="00BB237E" w:rsidRDefault="00BB237E">
      <w:r w:rsidRPr="00BB237E">
        <w:drawing>
          <wp:inline distT="0" distB="0" distL="0" distR="0" wp14:anchorId="458D5CDE" wp14:editId="41C329AE">
            <wp:extent cx="5274310" cy="2831465"/>
            <wp:effectExtent l="0" t="0" r="2540" b="6985"/>
            <wp:docPr id="205495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30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D83A" w14:textId="33FEF8C6" w:rsidR="00BB237E" w:rsidRDefault="00BB237E">
      <w:r w:rsidRPr="00BB237E">
        <w:lastRenderedPageBreak/>
        <w:drawing>
          <wp:inline distT="0" distB="0" distL="0" distR="0" wp14:anchorId="579A9FB7" wp14:editId="72159A08">
            <wp:extent cx="5274310" cy="2543175"/>
            <wp:effectExtent l="0" t="0" r="2540" b="9525"/>
            <wp:docPr id="174397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726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E375" w14:textId="7312B6E1" w:rsidR="00BB237E" w:rsidRDefault="00BB237E">
      <w:r w:rsidRPr="00BB237E">
        <w:drawing>
          <wp:inline distT="0" distB="0" distL="0" distR="0" wp14:anchorId="2FFEDB30" wp14:editId="5517188C">
            <wp:extent cx="5274310" cy="2805430"/>
            <wp:effectExtent l="0" t="0" r="2540" b="0"/>
            <wp:docPr id="157546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62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01D2" w14:textId="297A8FAF" w:rsidR="00BB237E" w:rsidRDefault="00BB237E">
      <w:r w:rsidRPr="00BB237E">
        <w:lastRenderedPageBreak/>
        <w:drawing>
          <wp:inline distT="0" distB="0" distL="0" distR="0" wp14:anchorId="5DE6F148" wp14:editId="1C0A6024">
            <wp:extent cx="5274310" cy="2820670"/>
            <wp:effectExtent l="0" t="0" r="2540" b="0"/>
            <wp:docPr id="60321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07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0E6D" w14:textId="33120CC7" w:rsidR="00BB237E" w:rsidRDefault="00BB237E">
      <w:r w:rsidRPr="00BB237E">
        <w:drawing>
          <wp:inline distT="0" distB="0" distL="0" distR="0" wp14:anchorId="2E070633" wp14:editId="1C2D9719">
            <wp:extent cx="5274310" cy="2863215"/>
            <wp:effectExtent l="0" t="0" r="2540" b="0"/>
            <wp:docPr id="17892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3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37E">
        <w:lastRenderedPageBreak/>
        <w:drawing>
          <wp:inline distT="0" distB="0" distL="0" distR="0" wp14:anchorId="568105E2" wp14:editId="4A543978">
            <wp:extent cx="5274310" cy="2591435"/>
            <wp:effectExtent l="0" t="0" r="2540" b="0"/>
            <wp:docPr id="164318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16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1280" w14:textId="2B94EEC1" w:rsidR="00BB237E" w:rsidRDefault="00BB237E">
      <w:r w:rsidRPr="00BB237E">
        <w:drawing>
          <wp:inline distT="0" distB="0" distL="0" distR="0" wp14:anchorId="0B983E34" wp14:editId="4BE92599">
            <wp:extent cx="5274310" cy="3311525"/>
            <wp:effectExtent l="0" t="0" r="2540" b="3175"/>
            <wp:docPr id="66340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903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A81E" w14:textId="1DB1E591" w:rsidR="00BB237E" w:rsidRDefault="00BB237E">
      <w:r w:rsidRPr="00BB237E">
        <w:lastRenderedPageBreak/>
        <w:drawing>
          <wp:inline distT="0" distB="0" distL="0" distR="0" wp14:anchorId="35F75FFA" wp14:editId="50E3BD7C">
            <wp:extent cx="5274310" cy="2834640"/>
            <wp:effectExtent l="0" t="0" r="2540" b="3810"/>
            <wp:docPr id="1541946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66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37E">
        <w:drawing>
          <wp:inline distT="0" distB="0" distL="0" distR="0" wp14:anchorId="0C005BB6" wp14:editId="38091E7F">
            <wp:extent cx="5274310" cy="2842895"/>
            <wp:effectExtent l="0" t="0" r="2540" b="0"/>
            <wp:docPr id="134451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748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37E">
        <w:lastRenderedPageBreak/>
        <w:drawing>
          <wp:inline distT="0" distB="0" distL="0" distR="0" wp14:anchorId="4CC09D34" wp14:editId="6F1C9EE8">
            <wp:extent cx="5274310" cy="2846070"/>
            <wp:effectExtent l="0" t="0" r="2540" b="0"/>
            <wp:docPr id="586794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406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9F7B" w14:textId="44430F3D" w:rsidR="00224756" w:rsidRDefault="00224756">
      <w:pPr>
        <w:rPr>
          <w:rFonts w:hint="eastAsia"/>
        </w:rPr>
      </w:pPr>
      <w:r w:rsidRPr="00224756">
        <w:drawing>
          <wp:inline distT="0" distB="0" distL="0" distR="0" wp14:anchorId="5BAC684E" wp14:editId="5FE54A48">
            <wp:extent cx="5274310" cy="2849880"/>
            <wp:effectExtent l="0" t="0" r="2540" b="7620"/>
            <wp:docPr id="45024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227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7E"/>
    <w:rsid w:val="001861F6"/>
    <w:rsid w:val="00224756"/>
    <w:rsid w:val="007343C0"/>
    <w:rsid w:val="00BB237E"/>
    <w:rsid w:val="00E46D72"/>
    <w:rsid w:val="00E4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F53C"/>
  <w15:chartTrackingRefBased/>
  <w15:docId w15:val="{C3DA6ACF-3DF4-473B-925F-F717C096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23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2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B23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3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3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3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3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3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3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B23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3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23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3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3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3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3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3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3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3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3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3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3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1161</Words>
  <Characters>1161</Characters>
  <Application>Microsoft Office Word</Application>
  <DocSecurity>0</DocSecurity>
  <Lines>387</Lines>
  <Paragraphs>290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Fu</dc:creator>
  <cp:keywords/>
  <dc:description/>
  <cp:lastModifiedBy>zihan Fu</cp:lastModifiedBy>
  <cp:revision>2</cp:revision>
  <dcterms:created xsi:type="dcterms:W3CDTF">2026-09-16T08:11:00Z</dcterms:created>
  <dcterms:modified xsi:type="dcterms:W3CDTF">2026-09-16T09:47:00Z</dcterms:modified>
</cp:coreProperties>
</file>