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purl.oclc.org/ooxml/officeDocument/relationships/extendedProperties" Target="docProps/app.xml"/><Relationship Id="rId2" Type="http://schemas.openxmlformats.org/package/2006/relationships/metadata/core-properties" Target="docProps/core.xml"/><Relationship Id="rId1" Type="http://purl.oclc.org/ooxml/officeDocument/relationships/officeDocument" Target="word/document.xml"/></Relationships>
</file>

<file path=word/document.xml><?xml version="1.0" encoding="utf-8"?>
<w:document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i="http://schemas.microsoft.com/office/word/2010/wordprocessingInk" xmlns:wne="http://schemas.microsoft.com/office/word/2006/wordml" mc:Ignorable="w14 w15 w16se w16cid w16 w16cex w16sdtdh w16sdtfl w16du wne wp14" w:conformance="strict">
  <w:body>
    <w:p w14:paraId="39056097" w14:textId="77777777" w:rsidR="00EC03B1" w:rsidRPr="0065251D" w:rsidRDefault="00EC03B1" w:rsidP="0055611A">
      <w:pPr>
        <w:pStyle w:val="21"/>
        <w:spacing w:line="12pt" w:lineRule="auto"/>
        <w:ind w:firstLineChars="0" w:firstLine="0pt"/>
        <w:rPr>
          <w:rFonts w:ascii="黑体" w:eastAsia="黑体" w:hint="eastAsia"/>
          <w:b/>
          <w:bCs/>
          <w:szCs w:val="32"/>
          <w:lang w:val="en-US" w:eastAsia="zh-CN"/>
        </w:rPr>
      </w:pPr>
    </w:p>
    <w:p w14:paraId="1E575E25" w14:textId="77777777" w:rsidR="00EC03B1" w:rsidRPr="0065251D" w:rsidRDefault="0075452D" w:rsidP="0055611A">
      <w:pPr>
        <w:spacing w:beforeLines="50" w:before="7.80pt" w:afterLines="20" w:after="3.10pt"/>
        <w:ind w:firstLineChars="0" w:firstLine="0pt"/>
        <w:jc w:val="center"/>
        <w:rPr>
          <w:rFonts w:eastAsia="方正舒体"/>
          <w:b/>
          <w:bCs/>
          <w:sz w:val="84"/>
        </w:rPr>
      </w:pPr>
      <w:r>
        <w:rPr>
          <w:rFonts w:eastAsia="方正舒体"/>
          <w:b/>
          <w:bCs/>
          <w:sz w:val="84"/>
        </w:rPr>
        <mc:AlternateContent>
          <mc:Choice Requires="v">
            <w:pict w14:anchorId="6F692105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1" o:spid="_x0000_i1025" type="#_x0000_t75" style="width:354.05pt;height:85.75pt;mso-position-horizontal-relative:page;mso-position-vertical-relative:page">
                <v:imagedata r:id="rId7" o:title=""/>
              </v:shape>
            </w:pict>
          </mc:Choice>
          <mc:Fallback>
            <w:drawing>
              <wp:inline distT="0" distB="0" distL="0" distR="0" wp14:anchorId="178DEE8D" wp14:editId="12900471">
                <wp:extent cx="4496435" cy="1089025"/>
                <wp:effectExtent l="0" t="0" r="0" b="0"/>
                <wp:docPr id="1" name="Picture 1"/>
                <wp:cNvGraphicFramePr>
                  <a:graphicFrameLocks xmlns:a="http://purl.oclc.org/ooxml/drawingml/main" noChangeAspect="1"/>
                </wp:cNvGraphicFramePr>
                <a:graphic xmlns:a="http://purl.oclc.org/ooxml/drawingml/main">
                  <a:graphicData uri="http://purl.oclc.org/ooxml/drawingml/picture">
                    <pic:pic xmlns:pic="http://purl.oclc.org/ooxml/drawingml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8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496435" cy="10890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mc:Fallback>
        </mc:AlternateContent>
      </w:r>
    </w:p>
    <w:p w14:paraId="18C36A64" w14:textId="77777777" w:rsidR="00D64825" w:rsidRPr="0065251D" w:rsidRDefault="00D1579E" w:rsidP="0055611A">
      <w:pPr>
        <w:spacing w:beforeLines="150" w:before="23.40pt" w:afterLines="20" w:after="3.10pt"/>
        <w:ind w:firstLineChars="0" w:firstLine="0pt"/>
        <w:jc w:val="center"/>
        <w:rPr>
          <w:rFonts w:ascii="黑体" w:eastAsia="黑体" w:hAnsi="黑体"/>
          <w:b/>
          <w:bCs/>
          <w:sz w:val="56"/>
        </w:rPr>
      </w:pPr>
      <w:r w:rsidRPr="0065251D">
        <w:rPr>
          <w:rFonts w:ascii="黑体" w:eastAsia="黑体" w:hAnsi="黑体" w:hint="eastAsia"/>
          <w:b/>
          <w:bCs/>
          <w:sz w:val="56"/>
        </w:rPr>
        <w:t>《</w:t>
      </w:r>
      <w:r w:rsidR="00A839D1" w:rsidRPr="0065251D">
        <w:rPr>
          <w:rFonts w:ascii="黑体" w:eastAsia="黑体" w:hAnsi="黑体" w:hint="eastAsia"/>
          <w:b/>
          <w:bCs/>
          <w:sz w:val="56"/>
        </w:rPr>
        <w:t>高级程序设计语言课程设计</w:t>
      </w:r>
      <w:r w:rsidRPr="0065251D">
        <w:rPr>
          <w:rFonts w:ascii="黑体" w:eastAsia="黑体" w:hAnsi="黑体" w:hint="eastAsia"/>
          <w:b/>
          <w:bCs/>
          <w:sz w:val="56"/>
        </w:rPr>
        <w:t>》</w:t>
      </w:r>
    </w:p>
    <w:p w14:paraId="1BD5339B" w14:textId="77777777" w:rsidR="00EC03B1" w:rsidRPr="0065251D" w:rsidRDefault="00DA330B" w:rsidP="0055611A">
      <w:pPr>
        <w:spacing w:beforeLines="150" w:before="23.40pt" w:afterLines="20" w:after="3.10pt"/>
        <w:ind w:firstLineChars="0" w:firstLine="0pt"/>
        <w:jc w:val="center"/>
        <w:rPr>
          <w:rFonts w:ascii="黑体" w:eastAsia="黑体" w:hAnsi="黑体"/>
          <w:b/>
          <w:bCs/>
          <w:sz w:val="52"/>
        </w:rPr>
      </w:pPr>
      <w:r w:rsidRPr="0065251D">
        <w:rPr>
          <w:rFonts w:ascii="黑体" w:eastAsia="黑体" w:hAnsi="黑体" w:hint="eastAsia"/>
          <w:b/>
          <w:bCs/>
          <w:sz w:val="56"/>
        </w:rPr>
        <w:t>报告</w:t>
      </w:r>
    </w:p>
    <w:p w14:paraId="5D297A67" w14:textId="77777777" w:rsidR="00EC03B1" w:rsidRPr="0065251D" w:rsidRDefault="00EC03B1" w:rsidP="0055611A">
      <w:pPr>
        <w:spacing w:beforeLines="50" w:before="7.80pt" w:afterLines="20" w:after="3.10pt"/>
        <w:ind w:firstLine="52.20pt"/>
        <w:rPr>
          <w:rFonts w:eastAsia="楷体_GB2312"/>
          <w:b/>
          <w:bCs/>
          <w:sz w:val="52"/>
        </w:rPr>
      </w:pPr>
    </w:p>
    <w:p w14:paraId="1B49AAFF" w14:textId="77777777" w:rsidR="00EC03B1" w:rsidRPr="0065251D" w:rsidRDefault="000D1AF8" w:rsidP="0055611A">
      <w:pPr>
        <w:spacing w:beforeLines="50" w:before="7.80pt" w:afterLines="20" w:after="3.10pt"/>
        <w:ind w:firstLine="32.15pt"/>
        <w:rPr>
          <w:rFonts w:ascii="楷体" w:eastAsia="楷体" w:hAnsi="楷体"/>
          <w:bCs/>
          <w:sz w:val="32"/>
          <w:u w:val="single"/>
        </w:rPr>
      </w:pPr>
      <w:r w:rsidRPr="0065251D">
        <w:rPr>
          <w:rFonts w:ascii="楷体" w:eastAsia="楷体" w:hAnsi="楷体" w:hint="eastAsia"/>
          <w:b/>
          <w:bCs/>
          <w:sz w:val="32"/>
        </w:rPr>
        <w:t xml:space="preserve">  </w:t>
      </w:r>
      <w:r w:rsidR="003558C9" w:rsidRPr="0065251D">
        <w:rPr>
          <w:rFonts w:ascii="楷体" w:eastAsia="楷体" w:hAnsi="楷体"/>
          <w:b/>
          <w:bCs/>
          <w:sz w:val="32"/>
        </w:rPr>
        <w:t xml:space="preserve">   </w:t>
      </w:r>
      <w:r w:rsidRPr="0065251D">
        <w:rPr>
          <w:rFonts w:ascii="楷体" w:eastAsia="楷体" w:hAnsi="楷体" w:hint="eastAsia"/>
          <w:b/>
          <w:bCs/>
          <w:sz w:val="32"/>
        </w:rPr>
        <w:t>题目:</w:t>
      </w:r>
      <w:r w:rsidRPr="0065251D">
        <w:rPr>
          <w:rFonts w:ascii="楷体" w:eastAsia="楷体" w:hAnsi="楷体" w:hint="eastAsia"/>
          <w:bCs/>
          <w:sz w:val="32"/>
          <w:u w:val="single"/>
        </w:rPr>
        <w:t xml:space="preserve">   </w:t>
      </w:r>
      <w:r w:rsidR="0065251D" w:rsidRPr="0065251D">
        <w:rPr>
          <w:rFonts w:ascii="楷体" w:eastAsia="楷体" w:hAnsi="楷体" w:hint="eastAsia"/>
          <w:bCs/>
          <w:sz w:val="32"/>
          <w:u w:val="single"/>
        </w:rPr>
        <w:t xml:space="preserve">基于EasyX的中国象棋  </w:t>
      </w:r>
    </w:p>
    <w:p w14:paraId="7431A97D" w14:textId="77777777" w:rsidR="0080289A" w:rsidRPr="0065251D" w:rsidRDefault="0080289A" w:rsidP="0055611A">
      <w:pPr>
        <w:spacing w:beforeLines="50" w:before="7.80pt" w:afterLines="20" w:after="3.10pt"/>
        <w:ind w:firstLineChars="0" w:firstLine="0pt"/>
        <w:rPr>
          <w:rFonts w:eastAsia="楷体_GB2312"/>
          <w:bCs/>
          <w:sz w:val="52"/>
          <w:u w:val="single"/>
        </w:rPr>
      </w:pPr>
    </w:p>
    <w:tbl>
      <w:tblPr>
        <w:tblW w:w="0pt" w:type="dxa"/>
        <w:jc w:val="center"/>
        <w:tblLayout w:type="fixed"/>
        <w:tblLook w:firstRow="0" w:lastRow="0" w:firstColumn="0" w:lastColumn="0" w:noHBand="0" w:noVBand="0"/>
      </w:tblPr>
      <w:tblGrid>
        <w:gridCol w:w="1872"/>
        <w:gridCol w:w="3655"/>
      </w:tblGrid>
      <w:tr w:rsidR="00BC381F" w:rsidRPr="0065251D" w14:paraId="2E1728F1" w14:textId="77777777" w:rsidTr="00B376D6">
        <w:trPr>
          <w:trHeight w:hRule="exact" w:val="680"/>
          <w:jc w:val="center"/>
        </w:trPr>
        <w:tc>
          <w:tcPr>
            <w:tcW w:w="93.60pt" w:type="dxa"/>
            <w:vAlign w:val="bottom"/>
          </w:tcPr>
          <w:p w14:paraId="30400ABC" w14:textId="77777777" w:rsidR="00BC381F" w:rsidRPr="0065251D" w:rsidRDefault="00BC381F" w:rsidP="0055611A">
            <w:pPr>
              <w:ind w:firstLineChars="22" w:firstLine="3.10pt"/>
              <w:rPr>
                <w:b/>
                <w:bCs/>
                <w:sz w:val="28"/>
              </w:rPr>
            </w:pPr>
            <w:r w:rsidRPr="0065251D">
              <w:rPr>
                <w:rFonts w:hint="eastAsia"/>
                <w:b/>
                <w:bCs/>
                <w:sz w:val="28"/>
              </w:rPr>
              <w:t>组</w:t>
            </w:r>
            <w:r w:rsidRPr="0065251D">
              <w:rPr>
                <w:rFonts w:hint="eastAsia"/>
                <w:b/>
                <w:bCs/>
                <w:sz w:val="28"/>
              </w:rPr>
              <w:t xml:space="preserve"> </w:t>
            </w:r>
            <w:r w:rsidRPr="0065251D">
              <w:rPr>
                <w:b/>
                <w:bCs/>
                <w:sz w:val="28"/>
              </w:rPr>
              <w:t xml:space="preserve">   </w:t>
            </w:r>
            <w:r w:rsidRPr="0065251D">
              <w:rPr>
                <w:rFonts w:hint="eastAsia"/>
                <w:b/>
                <w:bCs/>
                <w:sz w:val="28"/>
              </w:rPr>
              <w:t>号：</w:t>
            </w:r>
          </w:p>
        </w:tc>
        <w:tc>
          <w:tcPr>
            <w:tcW w:w="182.75pt" w:type="dxa"/>
            <w:tcBorders>
              <w:bottom w:val="single" w:sz="4" w:space="0" w:color="auto"/>
            </w:tcBorders>
            <w:vAlign w:val="center"/>
          </w:tcPr>
          <w:p w14:paraId="23E89E8C" w14:textId="77777777" w:rsidR="00BC381F" w:rsidRPr="0065251D" w:rsidRDefault="00357EDE" w:rsidP="0055611A">
            <w:pPr>
              <w:spacing w:line="12pt" w:lineRule="auto"/>
              <w:ind w:firstLineChars="71" w:firstLine="9.95pt"/>
              <w:jc w:val="center"/>
              <w:rPr>
                <w:rFonts w:ascii="楷体" w:eastAsia="楷体" w:hAnsi="楷体" w:cs="楷体"/>
                <w:sz w:val="28"/>
                <w:szCs w:val="28"/>
              </w:rPr>
            </w:pPr>
            <w:r w:rsidRPr="0065251D">
              <w:rPr>
                <w:rFonts w:ascii="楷体" w:eastAsia="楷体" w:hAnsi="楷体" w:cs="楷体" w:hint="eastAsia"/>
                <w:sz w:val="28"/>
                <w:szCs w:val="28"/>
              </w:rPr>
              <w:t>0</w:t>
            </w:r>
            <w:r w:rsidR="0065251D">
              <w:rPr>
                <w:rFonts w:ascii="楷体" w:eastAsia="楷体" w:hAnsi="楷体" w:cs="楷体"/>
                <w:sz w:val="28"/>
                <w:szCs w:val="28"/>
              </w:rPr>
              <w:t>9</w:t>
            </w:r>
          </w:p>
        </w:tc>
      </w:tr>
      <w:tr w:rsidR="00EC03B1" w:rsidRPr="0065251D" w14:paraId="69F6CFE4" w14:textId="77777777" w:rsidTr="00B376D6">
        <w:trPr>
          <w:trHeight w:hRule="exact" w:val="680"/>
          <w:jc w:val="center"/>
        </w:trPr>
        <w:tc>
          <w:tcPr>
            <w:tcW w:w="93.60pt" w:type="dxa"/>
            <w:vAlign w:val="bottom"/>
          </w:tcPr>
          <w:p w14:paraId="498A7559" w14:textId="77777777" w:rsidR="00EC03B1" w:rsidRPr="0065251D" w:rsidRDefault="00EC03B1" w:rsidP="0055611A">
            <w:pPr>
              <w:ind w:firstLineChars="22" w:firstLine="3.10pt"/>
              <w:rPr>
                <w:sz w:val="28"/>
              </w:rPr>
            </w:pPr>
            <w:r w:rsidRPr="0065251D">
              <w:rPr>
                <w:rFonts w:hint="eastAsia"/>
                <w:b/>
                <w:bCs/>
                <w:sz w:val="28"/>
              </w:rPr>
              <w:t>姓</w:t>
            </w:r>
            <w:r w:rsidRPr="0065251D">
              <w:rPr>
                <w:rFonts w:hint="eastAsia"/>
                <w:b/>
                <w:bCs/>
                <w:sz w:val="28"/>
              </w:rPr>
              <w:t xml:space="preserve">    </w:t>
            </w:r>
            <w:r w:rsidRPr="0065251D">
              <w:rPr>
                <w:rFonts w:hint="eastAsia"/>
                <w:b/>
                <w:bCs/>
                <w:sz w:val="28"/>
              </w:rPr>
              <w:t>名：</w:t>
            </w:r>
          </w:p>
        </w:tc>
        <w:tc>
          <w:tcPr>
            <w:tcW w:w="182.75pt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FC4C254" w14:textId="77777777" w:rsidR="00EC03B1" w:rsidRPr="0065251D" w:rsidRDefault="00EC03B1" w:rsidP="0055611A">
            <w:pPr>
              <w:spacing w:line="12pt" w:lineRule="auto"/>
              <w:ind w:firstLineChars="71" w:firstLine="9.95pt"/>
              <w:jc w:val="center"/>
              <w:rPr>
                <w:rFonts w:ascii="楷体" w:eastAsia="楷体" w:hAnsi="楷体" w:cs="楷体"/>
                <w:sz w:val="28"/>
                <w:szCs w:val="28"/>
              </w:rPr>
            </w:pPr>
          </w:p>
          <w:p w14:paraId="1A5FF90B" w14:textId="77777777" w:rsidR="006E1C88" w:rsidRPr="0065251D" w:rsidRDefault="0065251D" w:rsidP="0055611A">
            <w:pPr>
              <w:spacing w:line="12pt" w:lineRule="auto"/>
              <w:ind w:firstLineChars="71" w:firstLine="9.95pt"/>
              <w:jc w:val="center"/>
              <w:rPr>
                <w:rFonts w:ascii="楷体" w:eastAsia="楷体" w:hAnsi="楷体" w:cs="楷体"/>
                <w:sz w:val="28"/>
                <w:szCs w:val="28"/>
              </w:rPr>
            </w:pPr>
            <w:r>
              <w:rPr>
                <w:rFonts w:ascii="楷体" w:eastAsia="楷体" w:hAnsi="楷体" w:cs="楷体" w:hint="eastAsia"/>
                <w:sz w:val="28"/>
                <w:szCs w:val="28"/>
              </w:rPr>
              <w:t>周汉青 聂俊宇 郑丁友</w:t>
            </w:r>
          </w:p>
          <w:p w14:paraId="6EE1DD61" w14:textId="77777777" w:rsidR="006E1C88" w:rsidRPr="0065251D" w:rsidRDefault="006E1C88" w:rsidP="0055611A">
            <w:pPr>
              <w:spacing w:line="12pt" w:lineRule="auto"/>
              <w:ind w:firstLineChars="71" w:firstLine="9.95pt"/>
              <w:rPr>
                <w:sz w:val="28"/>
              </w:rPr>
            </w:pPr>
          </w:p>
        </w:tc>
      </w:tr>
      <w:tr w:rsidR="00EC03B1" w:rsidRPr="0065251D" w14:paraId="79AE62CD" w14:textId="77777777" w:rsidTr="00B376D6">
        <w:trPr>
          <w:trHeight w:hRule="exact" w:val="680"/>
          <w:jc w:val="center"/>
        </w:trPr>
        <w:tc>
          <w:tcPr>
            <w:tcW w:w="93.60pt" w:type="dxa"/>
            <w:vAlign w:val="bottom"/>
          </w:tcPr>
          <w:p w14:paraId="3C924F32" w14:textId="77777777" w:rsidR="00EC03B1" w:rsidRPr="0065251D" w:rsidRDefault="00EC03B1" w:rsidP="0055611A">
            <w:pPr>
              <w:ind w:firstLineChars="22" w:firstLine="3.10pt"/>
              <w:rPr>
                <w:b/>
                <w:bCs/>
                <w:sz w:val="28"/>
              </w:rPr>
            </w:pPr>
            <w:r w:rsidRPr="0065251D">
              <w:rPr>
                <w:rFonts w:hint="eastAsia"/>
                <w:b/>
                <w:bCs/>
                <w:sz w:val="28"/>
              </w:rPr>
              <w:t>学</w:t>
            </w:r>
            <w:r w:rsidRPr="0065251D">
              <w:rPr>
                <w:rFonts w:hint="eastAsia"/>
                <w:b/>
                <w:bCs/>
                <w:sz w:val="28"/>
              </w:rPr>
              <w:t xml:space="preserve">    </w:t>
            </w:r>
            <w:r w:rsidRPr="0065251D">
              <w:rPr>
                <w:rFonts w:hint="eastAsia"/>
                <w:b/>
                <w:bCs/>
                <w:sz w:val="28"/>
              </w:rPr>
              <w:t>院：</w:t>
            </w:r>
          </w:p>
        </w:tc>
        <w:tc>
          <w:tcPr>
            <w:tcW w:w="182.75pt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3F5042F" w14:textId="77777777" w:rsidR="00EC03B1" w:rsidRPr="0065251D" w:rsidRDefault="00EC03B1" w:rsidP="0055611A">
            <w:pPr>
              <w:spacing w:line="12pt" w:lineRule="auto"/>
              <w:ind w:firstLineChars="19" w:firstLine="2.65pt"/>
              <w:jc w:val="center"/>
              <w:rPr>
                <w:sz w:val="28"/>
              </w:rPr>
            </w:pPr>
            <w:r w:rsidRPr="0065251D">
              <w:rPr>
                <w:rFonts w:ascii="楷体" w:eastAsia="楷体" w:hAnsi="楷体" w:cs="楷体" w:hint="eastAsia"/>
                <w:sz w:val="28"/>
                <w:szCs w:val="28"/>
              </w:rPr>
              <w:t>机电与信息工程学院</w:t>
            </w:r>
          </w:p>
        </w:tc>
      </w:tr>
      <w:tr w:rsidR="00EC03B1" w:rsidRPr="0065251D" w14:paraId="6048E2AD" w14:textId="77777777" w:rsidTr="00B376D6">
        <w:trPr>
          <w:trHeight w:hRule="exact" w:val="680"/>
          <w:jc w:val="center"/>
        </w:trPr>
        <w:tc>
          <w:tcPr>
            <w:tcW w:w="93.60pt" w:type="dxa"/>
            <w:vAlign w:val="bottom"/>
          </w:tcPr>
          <w:p w14:paraId="3211499C" w14:textId="77777777" w:rsidR="00EC03B1" w:rsidRPr="0065251D" w:rsidRDefault="00E300C2" w:rsidP="0055611A">
            <w:pPr>
              <w:ind w:firstLineChars="22" w:firstLine="3.10pt"/>
              <w:rPr>
                <w:b/>
                <w:bCs/>
                <w:sz w:val="28"/>
              </w:rPr>
            </w:pPr>
            <w:r w:rsidRPr="0065251D">
              <w:rPr>
                <w:rFonts w:hint="eastAsia"/>
                <w:b/>
                <w:bCs/>
                <w:sz w:val="28"/>
              </w:rPr>
              <w:t>班</w:t>
            </w:r>
            <w:r w:rsidRPr="0065251D">
              <w:rPr>
                <w:rFonts w:hint="eastAsia"/>
                <w:b/>
                <w:bCs/>
                <w:sz w:val="28"/>
              </w:rPr>
              <w:t xml:space="preserve"> </w:t>
            </w:r>
            <w:r w:rsidRPr="0065251D">
              <w:rPr>
                <w:b/>
                <w:bCs/>
                <w:sz w:val="28"/>
              </w:rPr>
              <w:t xml:space="preserve">   </w:t>
            </w:r>
            <w:r w:rsidRPr="0065251D">
              <w:rPr>
                <w:rFonts w:hint="eastAsia"/>
                <w:b/>
                <w:bCs/>
                <w:sz w:val="28"/>
              </w:rPr>
              <w:t>级</w:t>
            </w:r>
            <w:r w:rsidR="00EC03B1" w:rsidRPr="0065251D">
              <w:rPr>
                <w:rFonts w:hint="eastAsia"/>
                <w:b/>
                <w:bCs/>
                <w:sz w:val="28"/>
              </w:rPr>
              <w:t>：</w:t>
            </w:r>
          </w:p>
        </w:tc>
        <w:tc>
          <w:tcPr>
            <w:tcW w:w="182.75pt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C41B851" w14:textId="77777777" w:rsidR="00EC03B1" w:rsidRPr="0065251D" w:rsidRDefault="0065251D" w:rsidP="0055611A">
            <w:pPr>
              <w:spacing w:line="12pt" w:lineRule="auto"/>
              <w:ind w:firstLineChars="19" w:firstLine="2.65pt"/>
              <w:jc w:val="center"/>
              <w:rPr>
                <w:sz w:val="28"/>
              </w:rPr>
            </w:pPr>
            <w:r>
              <w:rPr>
                <w:rFonts w:ascii="楷体" w:eastAsia="楷体" w:hAnsi="楷体" w:cs="楷体" w:hint="eastAsia"/>
                <w:sz w:val="28"/>
                <w:szCs w:val="28"/>
              </w:rPr>
              <w:t>电子信息类09班</w:t>
            </w:r>
          </w:p>
        </w:tc>
      </w:tr>
      <w:tr w:rsidR="00EC03B1" w:rsidRPr="0065251D" w14:paraId="639E9A39" w14:textId="77777777" w:rsidTr="00B376D6">
        <w:trPr>
          <w:trHeight w:hRule="exact" w:val="680"/>
          <w:jc w:val="center"/>
        </w:trPr>
        <w:tc>
          <w:tcPr>
            <w:tcW w:w="93.60pt" w:type="dxa"/>
            <w:vAlign w:val="bottom"/>
          </w:tcPr>
          <w:p w14:paraId="672CEC39" w14:textId="77777777" w:rsidR="00EC03B1" w:rsidRPr="0065251D" w:rsidRDefault="00EC03B1" w:rsidP="0055611A">
            <w:pPr>
              <w:ind w:firstLineChars="22" w:firstLine="3.10pt"/>
              <w:rPr>
                <w:b/>
                <w:bCs/>
                <w:sz w:val="28"/>
              </w:rPr>
            </w:pPr>
            <w:r w:rsidRPr="0065251D">
              <w:rPr>
                <w:rFonts w:hint="eastAsia"/>
                <w:b/>
                <w:bCs/>
                <w:sz w:val="28"/>
              </w:rPr>
              <w:t>年</w:t>
            </w:r>
            <w:r w:rsidRPr="0065251D">
              <w:rPr>
                <w:rFonts w:hint="eastAsia"/>
                <w:b/>
                <w:bCs/>
                <w:sz w:val="28"/>
              </w:rPr>
              <w:t xml:space="preserve">    </w:t>
            </w:r>
            <w:r w:rsidRPr="0065251D">
              <w:rPr>
                <w:rFonts w:hint="eastAsia"/>
                <w:b/>
                <w:bCs/>
                <w:sz w:val="28"/>
              </w:rPr>
              <w:t>级</w:t>
            </w:r>
          </w:p>
        </w:tc>
        <w:tc>
          <w:tcPr>
            <w:tcW w:w="182.75pt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16F3DB2" w14:textId="77777777" w:rsidR="00EC03B1" w:rsidRPr="0065251D" w:rsidRDefault="0065251D" w:rsidP="0055611A">
            <w:pPr>
              <w:spacing w:line="12pt" w:lineRule="auto"/>
              <w:ind w:firstLineChars="19" w:firstLine="2.65pt"/>
              <w:jc w:val="center"/>
              <w:rPr>
                <w:sz w:val="28"/>
              </w:rPr>
            </w:pPr>
            <w:r>
              <w:rPr>
                <w:rFonts w:ascii="楷体" w:eastAsia="楷体" w:hAnsi="楷体" w:cs="楷体" w:hint="eastAsia"/>
                <w:sz w:val="28"/>
                <w:szCs w:val="28"/>
              </w:rPr>
              <w:t>2025</w:t>
            </w:r>
            <w:r w:rsidR="00EF6F4D" w:rsidRPr="0065251D">
              <w:rPr>
                <w:rFonts w:ascii="楷体" w:eastAsia="楷体" w:hAnsi="楷体" w:cs="楷体" w:hint="eastAsia"/>
                <w:sz w:val="28"/>
                <w:szCs w:val="28"/>
              </w:rPr>
              <w:t>级</w:t>
            </w:r>
          </w:p>
        </w:tc>
      </w:tr>
    </w:tbl>
    <w:p w14:paraId="568F5E43" w14:textId="77777777" w:rsidR="00985690" w:rsidRPr="0065251D" w:rsidRDefault="00985690" w:rsidP="0055611A">
      <w:pPr>
        <w:ind w:firstLine="24pt"/>
        <w:rPr>
          <w:vanish/>
        </w:rPr>
      </w:pPr>
    </w:p>
    <w:tbl>
      <w:tblPr>
        <w:tblpPr w:leftFromText="180" w:rightFromText="180" w:vertAnchor="text" w:horzAnchor="margin" w:tblpXSpec="center" w:tblpY="278"/>
        <w:tblW w:w="0pt" w:type="dxa"/>
        <w:tblBorders>
          <w:top w:val="single" w:sz="4" w:space="0" w:color="auto"/>
          <w:start w:val="single" w:sz="4" w:space="0" w:color="auto"/>
          <w:bottom w:val="single" w:sz="4" w:space="0" w:color="auto"/>
          <w:end w:val="single" w:sz="4" w:space="0" w:color="auto"/>
          <w:insideH w:val="single" w:sz="4" w:space="0" w:color="auto"/>
          <w:insideV w:val="single" w:sz="4" w:space="0" w:color="auto"/>
        </w:tblBorders>
        <w:tblLook w:firstRow="1" w:lastRow="0" w:firstColumn="1" w:lastColumn="0" w:noHBand="0" w:noVBand="1"/>
      </w:tblPr>
      <w:tblGrid>
        <w:gridCol w:w="1701"/>
        <w:gridCol w:w="2312"/>
        <w:gridCol w:w="1373"/>
      </w:tblGrid>
      <w:tr w:rsidR="00CA67A9" w:rsidRPr="0065251D" w14:paraId="5962F200" w14:textId="77777777" w:rsidTr="00985690">
        <w:tc>
          <w:tcPr>
            <w:tcW w:w="85.05pt" w:type="dxa"/>
          </w:tcPr>
          <w:p w14:paraId="55201D36" w14:textId="77777777" w:rsidR="00CA67A9" w:rsidRPr="0065251D" w:rsidRDefault="00CA67A9" w:rsidP="0055611A">
            <w:pPr>
              <w:tabs>
                <w:tab w:val="start" w:pos="28pt"/>
                <w:tab w:val="start" w:pos="56pt"/>
                <w:tab w:val="start" w:pos="79.95pt"/>
                <w:tab w:val="start" w:pos="140pt"/>
                <w:tab w:val="start" w:pos="168pt"/>
                <w:tab w:val="start" w:pos="196pt"/>
                <w:tab w:val="start" w:pos="224pt"/>
                <w:tab w:val="start" w:pos="252pt"/>
                <w:tab w:val="start" w:pos="280pt"/>
                <w:tab w:val="start" w:pos="308pt"/>
                <w:tab w:val="start" w:pos="336pt"/>
              </w:tabs>
              <w:autoSpaceDE w:val="0"/>
              <w:autoSpaceDN w:val="0"/>
              <w:spacing w:line="20pt" w:lineRule="atLeast"/>
              <w:ind w:firstLineChars="0" w:firstLine="0pt"/>
              <w:jc w:val="center"/>
              <w:rPr>
                <w:rFonts w:ascii="宋体" w:hAnsi="宋体"/>
                <w:b/>
                <w:color w:val="262626"/>
                <w:kern w:val="0"/>
                <w:sz w:val="28"/>
                <w:szCs w:val="28"/>
              </w:rPr>
            </w:pPr>
            <w:r w:rsidRPr="0065251D">
              <w:rPr>
                <w:rFonts w:ascii="宋体" w:hAnsi="宋体" w:hint="eastAsia"/>
                <w:b/>
                <w:color w:val="262626"/>
                <w:kern w:val="0"/>
                <w:sz w:val="28"/>
                <w:szCs w:val="28"/>
              </w:rPr>
              <w:t>姓名</w:t>
            </w:r>
          </w:p>
        </w:tc>
        <w:tc>
          <w:tcPr>
            <w:tcW w:w="115.60pt" w:type="dxa"/>
          </w:tcPr>
          <w:p w14:paraId="4C0D7789" w14:textId="77777777" w:rsidR="00CA67A9" w:rsidRPr="0065251D" w:rsidRDefault="00CA67A9" w:rsidP="0055611A">
            <w:pPr>
              <w:tabs>
                <w:tab w:val="start" w:pos="28pt"/>
                <w:tab w:val="start" w:pos="56pt"/>
                <w:tab w:val="start" w:pos="79.95pt"/>
                <w:tab w:val="start" w:pos="140pt"/>
                <w:tab w:val="start" w:pos="168pt"/>
                <w:tab w:val="start" w:pos="196pt"/>
                <w:tab w:val="start" w:pos="224pt"/>
                <w:tab w:val="start" w:pos="252pt"/>
                <w:tab w:val="start" w:pos="280pt"/>
                <w:tab w:val="start" w:pos="308pt"/>
                <w:tab w:val="start" w:pos="336pt"/>
              </w:tabs>
              <w:autoSpaceDE w:val="0"/>
              <w:autoSpaceDN w:val="0"/>
              <w:spacing w:line="20pt" w:lineRule="atLeast"/>
              <w:ind w:firstLineChars="0" w:firstLine="0pt"/>
              <w:jc w:val="center"/>
              <w:rPr>
                <w:rFonts w:ascii="宋体" w:hAnsi="宋体"/>
                <w:b/>
                <w:color w:val="262626"/>
                <w:kern w:val="0"/>
                <w:sz w:val="28"/>
                <w:szCs w:val="28"/>
              </w:rPr>
            </w:pPr>
            <w:r w:rsidRPr="0065251D">
              <w:rPr>
                <w:rFonts w:ascii="宋体" w:hAnsi="宋体" w:hint="eastAsia"/>
                <w:b/>
                <w:color w:val="262626"/>
                <w:kern w:val="0"/>
                <w:sz w:val="28"/>
                <w:szCs w:val="28"/>
              </w:rPr>
              <w:t>工作量百分比</w:t>
            </w:r>
          </w:p>
        </w:tc>
        <w:tc>
          <w:tcPr>
            <w:tcW w:w="68.65pt" w:type="dxa"/>
          </w:tcPr>
          <w:p w14:paraId="3BAF9138" w14:textId="77777777" w:rsidR="00CA67A9" w:rsidRPr="0065251D" w:rsidRDefault="00CA67A9" w:rsidP="0055611A">
            <w:pPr>
              <w:tabs>
                <w:tab w:val="start" w:pos="28pt"/>
                <w:tab w:val="start" w:pos="56pt"/>
                <w:tab w:val="start" w:pos="79.95pt"/>
                <w:tab w:val="start" w:pos="140pt"/>
                <w:tab w:val="start" w:pos="168pt"/>
                <w:tab w:val="start" w:pos="196pt"/>
                <w:tab w:val="start" w:pos="224pt"/>
                <w:tab w:val="start" w:pos="252pt"/>
                <w:tab w:val="start" w:pos="280pt"/>
                <w:tab w:val="start" w:pos="308pt"/>
                <w:tab w:val="start" w:pos="336pt"/>
              </w:tabs>
              <w:autoSpaceDE w:val="0"/>
              <w:autoSpaceDN w:val="0"/>
              <w:spacing w:line="20pt" w:lineRule="atLeast"/>
              <w:ind w:firstLineChars="0" w:firstLine="0pt"/>
              <w:jc w:val="center"/>
              <w:rPr>
                <w:rFonts w:ascii="宋体" w:hAnsi="宋体"/>
                <w:b/>
                <w:color w:val="262626"/>
                <w:kern w:val="0"/>
                <w:sz w:val="28"/>
                <w:szCs w:val="28"/>
              </w:rPr>
            </w:pPr>
            <w:r w:rsidRPr="0065251D">
              <w:rPr>
                <w:rFonts w:ascii="宋体" w:hAnsi="宋体" w:hint="eastAsia"/>
                <w:b/>
                <w:color w:val="262626"/>
                <w:kern w:val="0"/>
                <w:sz w:val="28"/>
                <w:szCs w:val="28"/>
              </w:rPr>
              <w:t>分工</w:t>
            </w:r>
          </w:p>
        </w:tc>
      </w:tr>
      <w:tr w:rsidR="00CA67A9" w:rsidRPr="0065251D" w14:paraId="2742C7A6" w14:textId="77777777" w:rsidTr="00985690">
        <w:tc>
          <w:tcPr>
            <w:tcW w:w="85.05pt" w:type="dxa"/>
          </w:tcPr>
          <w:p w14:paraId="43EACFFA" w14:textId="77777777" w:rsidR="00CA67A9" w:rsidRPr="0065251D" w:rsidRDefault="0065251D" w:rsidP="0055611A">
            <w:pPr>
              <w:tabs>
                <w:tab w:val="start" w:pos="28pt"/>
                <w:tab w:val="start" w:pos="56pt"/>
                <w:tab w:val="start" w:pos="79.95pt"/>
                <w:tab w:val="start" w:pos="140pt"/>
                <w:tab w:val="start" w:pos="168pt"/>
                <w:tab w:val="start" w:pos="196pt"/>
                <w:tab w:val="start" w:pos="224pt"/>
                <w:tab w:val="start" w:pos="252pt"/>
                <w:tab w:val="start" w:pos="280pt"/>
                <w:tab w:val="start" w:pos="308pt"/>
                <w:tab w:val="start" w:pos="336pt"/>
              </w:tabs>
              <w:autoSpaceDE w:val="0"/>
              <w:autoSpaceDN w:val="0"/>
              <w:spacing w:line="20pt" w:lineRule="atLeast"/>
              <w:ind w:firstLineChars="0" w:firstLine="0pt"/>
              <w:jc w:val="center"/>
              <w:rPr>
                <w:rFonts w:ascii="宋体" w:hAnsi="宋体"/>
                <w:b/>
                <w:color w:val="262626"/>
                <w:kern w:val="0"/>
                <w:sz w:val="28"/>
                <w:szCs w:val="28"/>
              </w:rPr>
            </w:pPr>
            <w:r>
              <w:rPr>
                <w:rFonts w:ascii="宋体" w:hAnsi="宋体" w:hint="eastAsia"/>
                <w:b/>
                <w:color w:val="262626"/>
                <w:kern w:val="0"/>
                <w:sz w:val="28"/>
                <w:szCs w:val="28"/>
              </w:rPr>
              <w:t>周汉青</w:t>
            </w:r>
          </w:p>
        </w:tc>
        <w:tc>
          <w:tcPr>
            <w:tcW w:w="115.60pt" w:type="dxa"/>
          </w:tcPr>
          <w:p w14:paraId="22398BD4" w14:textId="77777777" w:rsidR="00CA67A9" w:rsidRPr="0065251D" w:rsidRDefault="0065251D" w:rsidP="0055611A">
            <w:pPr>
              <w:tabs>
                <w:tab w:val="start" w:pos="28pt"/>
                <w:tab w:val="start" w:pos="56pt"/>
                <w:tab w:val="start" w:pos="79.95pt"/>
                <w:tab w:val="start" w:pos="140pt"/>
                <w:tab w:val="start" w:pos="168pt"/>
                <w:tab w:val="start" w:pos="196pt"/>
                <w:tab w:val="start" w:pos="224pt"/>
                <w:tab w:val="start" w:pos="252pt"/>
                <w:tab w:val="start" w:pos="280pt"/>
                <w:tab w:val="start" w:pos="308pt"/>
                <w:tab w:val="start" w:pos="336pt"/>
              </w:tabs>
              <w:autoSpaceDE w:val="0"/>
              <w:autoSpaceDN w:val="0"/>
              <w:spacing w:line="20pt" w:lineRule="atLeast"/>
              <w:ind w:firstLineChars="0" w:firstLine="0pt"/>
              <w:jc w:val="center"/>
              <w:rPr>
                <w:rFonts w:ascii="宋体" w:hAnsi="宋体"/>
                <w:b/>
                <w:color w:val="262626"/>
                <w:kern w:val="0"/>
                <w:sz w:val="28"/>
                <w:szCs w:val="28"/>
              </w:rPr>
            </w:pPr>
            <w:r>
              <w:rPr>
                <w:rFonts w:ascii="宋体" w:hAnsi="宋体"/>
                <w:b/>
                <w:color w:val="262626"/>
                <w:kern w:val="0"/>
                <w:sz w:val="28"/>
                <w:szCs w:val="28"/>
              </w:rPr>
              <w:t>33%</w:t>
            </w:r>
          </w:p>
        </w:tc>
        <w:tc>
          <w:tcPr>
            <w:tcW w:w="68.65pt" w:type="dxa"/>
          </w:tcPr>
          <w:p w14:paraId="14B60DF9" w14:textId="77777777" w:rsidR="00CA67A9" w:rsidRPr="0065251D" w:rsidRDefault="0065251D" w:rsidP="0055611A">
            <w:pPr>
              <w:tabs>
                <w:tab w:val="start" w:pos="28pt"/>
                <w:tab w:val="start" w:pos="56pt"/>
                <w:tab w:val="start" w:pos="79.95pt"/>
                <w:tab w:val="start" w:pos="140pt"/>
                <w:tab w:val="start" w:pos="168pt"/>
                <w:tab w:val="start" w:pos="196pt"/>
                <w:tab w:val="start" w:pos="224pt"/>
                <w:tab w:val="start" w:pos="252pt"/>
                <w:tab w:val="start" w:pos="280pt"/>
                <w:tab w:val="start" w:pos="308pt"/>
                <w:tab w:val="start" w:pos="336pt"/>
              </w:tabs>
              <w:autoSpaceDE w:val="0"/>
              <w:autoSpaceDN w:val="0"/>
              <w:spacing w:line="20pt" w:lineRule="atLeast"/>
              <w:ind w:firstLineChars="0" w:firstLine="0pt"/>
              <w:jc w:val="center"/>
              <w:rPr>
                <w:rFonts w:ascii="宋体" w:hAnsi="宋体"/>
                <w:b/>
                <w:color w:val="262626"/>
                <w:kern w:val="0"/>
                <w:sz w:val="28"/>
                <w:szCs w:val="28"/>
              </w:rPr>
            </w:pPr>
            <w:r>
              <w:rPr>
                <w:rFonts w:ascii="宋体" w:hAnsi="宋体" w:hint="eastAsia"/>
                <w:b/>
                <w:color w:val="262626"/>
                <w:kern w:val="0"/>
                <w:sz w:val="28"/>
                <w:szCs w:val="28"/>
              </w:rPr>
              <w:t>设计代码</w:t>
            </w:r>
          </w:p>
        </w:tc>
      </w:tr>
      <w:tr w:rsidR="00CA67A9" w:rsidRPr="0065251D" w14:paraId="390D0496" w14:textId="77777777" w:rsidTr="00985690">
        <w:tc>
          <w:tcPr>
            <w:tcW w:w="85.05pt" w:type="dxa"/>
          </w:tcPr>
          <w:p w14:paraId="47F1FC01" w14:textId="77777777" w:rsidR="00CA67A9" w:rsidRPr="0065251D" w:rsidRDefault="0065251D" w:rsidP="0055611A">
            <w:pPr>
              <w:tabs>
                <w:tab w:val="start" w:pos="28pt"/>
                <w:tab w:val="start" w:pos="56pt"/>
                <w:tab w:val="start" w:pos="79.95pt"/>
                <w:tab w:val="start" w:pos="140pt"/>
                <w:tab w:val="start" w:pos="168pt"/>
                <w:tab w:val="start" w:pos="196pt"/>
                <w:tab w:val="start" w:pos="224pt"/>
                <w:tab w:val="start" w:pos="252pt"/>
                <w:tab w:val="start" w:pos="280pt"/>
                <w:tab w:val="start" w:pos="308pt"/>
                <w:tab w:val="start" w:pos="336pt"/>
              </w:tabs>
              <w:autoSpaceDE w:val="0"/>
              <w:autoSpaceDN w:val="0"/>
              <w:spacing w:line="20pt" w:lineRule="atLeast"/>
              <w:ind w:firstLineChars="0" w:firstLine="0pt"/>
              <w:jc w:val="center"/>
              <w:rPr>
                <w:rFonts w:ascii="宋体" w:hAnsi="宋体"/>
                <w:b/>
                <w:color w:val="262626"/>
                <w:kern w:val="0"/>
                <w:sz w:val="28"/>
                <w:szCs w:val="28"/>
              </w:rPr>
            </w:pPr>
            <w:r>
              <w:rPr>
                <w:rFonts w:ascii="宋体" w:hAnsi="宋体" w:hint="eastAsia"/>
                <w:b/>
                <w:color w:val="262626"/>
                <w:kern w:val="0"/>
                <w:sz w:val="28"/>
                <w:szCs w:val="28"/>
              </w:rPr>
              <w:t>聂俊宇</w:t>
            </w:r>
          </w:p>
        </w:tc>
        <w:tc>
          <w:tcPr>
            <w:tcW w:w="115.60pt" w:type="dxa"/>
          </w:tcPr>
          <w:p w14:paraId="295D7DE5" w14:textId="77777777" w:rsidR="00CA67A9" w:rsidRPr="0065251D" w:rsidRDefault="0065251D" w:rsidP="0055611A">
            <w:pPr>
              <w:tabs>
                <w:tab w:val="start" w:pos="28pt"/>
                <w:tab w:val="start" w:pos="56pt"/>
                <w:tab w:val="start" w:pos="79.95pt"/>
                <w:tab w:val="start" w:pos="140pt"/>
                <w:tab w:val="start" w:pos="168pt"/>
                <w:tab w:val="start" w:pos="196pt"/>
                <w:tab w:val="start" w:pos="224pt"/>
                <w:tab w:val="start" w:pos="252pt"/>
                <w:tab w:val="start" w:pos="280pt"/>
                <w:tab w:val="start" w:pos="308pt"/>
                <w:tab w:val="start" w:pos="336pt"/>
              </w:tabs>
              <w:autoSpaceDE w:val="0"/>
              <w:autoSpaceDN w:val="0"/>
              <w:spacing w:line="20pt" w:lineRule="atLeast"/>
              <w:ind w:firstLineChars="0" w:firstLine="0pt"/>
              <w:jc w:val="center"/>
              <w:rPr>
                <w:rFonts w:ascii="宋体" w:hAnsi="宋体"/>
                <w:b/>
                <w:color w:val="262626"/>
                <w:kern w:val="0"/>
                <w:sz w:val="28"/>
                <w:szCs w:val="28"/>
              </w:rPr>
            </w:pPr>
            <w:r>
              <w:rPr>
                <w:rFonts w:ascii="宋体" w:hAnsi="宋体"/>
                <w:b/>
                <w:color w:val="262626"/>
                <w:kern w:val="0"/>
                <w:sz w:val="28"/>
                <w:szCs w:val="28"/>
              </w:rPr>
              <w:t>33%</w:t>
            </w:r>
          </w:p>
        </w:tc>
        <w:tc>
          <w:tcPr>
            <w:tcW w:w="68.65pt" w:type="dxa"/>
          </w:tcPr>
          <w:p w14:paraId="02B37145" w14:textId="77777777" w:rsidR="00CA67A9" w:rsidRPr="0065251D" w:rsidRDefault="0065251D" w:rsidP="0055611A">
            <w:pPr>
              <w:tabs>
                <w:tab w:val="start" w:pos="28pt"/>
                <w:tab w:val="start" w:pos="56pt"/>
                <w:tab w:val="start" w:pos="79.95pt"/>
                <w:tab w:val="start" w:pos="140pt"/>
                <w:tab w:val="start" w:pos="168pt"/>
                <w:tab w:val="start" w:pos="196pt"/>
                <w:tab w:val="start" w:pos="224pt"/>
                <w:tab w:val="start" w:pos="252pt"/>
                <w:tab w:val="start" w:pos="280pt"/>
                <w:tab w:val="start" w:pos="308pt"/>
                <w:tab w:val="start" w:pos="336pt"/>
              </w:tabs>
              <w:autoSpaceDE w:val="0"/>
              <w:autoSpaceDN w:val="0"/>
              <w:spacing w:line="20pt" w:lineRule="atLeast"/>
              <w:ind w:firstLineChars="0" w:firstLine="0pt"/>
              <w:jc w:val="center"/>
              <w:rPr>
                <w:rFonts w:ascii="宋体" w:hAnsi="宋体"/>
                <w:b/>
                <w:color w:val="262626"/>
                <w:kern w:val="0"/>
                <w:sz w:val="28"/>
                <w:szCs w:val="28"/>
              </w:rPr>
            </w:pPr>
            <w:r>
              <w:rPr>
                <w:rFonts w:ascii="宋体" w:hAnsi="宋体" w:hint="eastAsia"/>
                <w:b/>
                <w:color w:val="262626"/>
                <w:kern w:val="0"/>
                <w:sz w:val="28"/>
                <w:szCs w:val="28"/>
              </w:rPr>
              <w:t>设计代码</w:t>
            </w:r>
          </w:p>
        </w:tc>
      </w:tr>
      <w:tr w:rsidR="00CA67A9" w:rsidRPr="0065251D" w14:paraId="68D99841" w14:textId="77777777" w:rsidTr="00985690">
        <w:tc>
          <w:tcPr>
            <w:tcW w:w="85.05pt" w:type="dxa"/>
          </w:tcPr>
          <w:p w14:paraId="4375C1E4" w14:textId="77777777" w:rsidR="00CA67A9" w:rsidRPr="0065251D" w:rsidRDefault="0065251D" w:rsidP="0055611A">
            <w:pPr>
              <w:tabs>
                <w:tab w:val="start" w:pos="28pt"/>
                <w:tab w:val="start" w:pos="56pt"/>
                <w:tab w:val="start" w:pos="79.95pt"/>
                <w:tab w:val="start" w:pos="140pt"/>
                <w:tab w:val="start" w:pos="168pt"/>
                <w:tab w:val="start" w:pos="196pt"/>
                <w:tab w:val="start" w:pos="224pt"/>
                <w:tab w:val="start" w:pos="252pt"/>
                <w:tab w:val="start" w:pos="280pt"/>
                <w:tab w:val="start" w:pos="308pt"/>
                <w:tab w:val="start" w:pos="336pt"/>
              </w:tabs>
              <w:autoSpaceDE w:val="0"/>
              <w:autoSpaceDN w:val="0"/>
              <w:spacing w:line="20pt" w:lineRule="atLeast"/>
              <w:ind w:firstLineChars="0" w:firstLine="0pt"/>
              <w:jc w:val="center"/>
              <w:rPr>
                <w:rFonts w:ascii="宋体" w:hAnsi="宋体"/>
                <w:b/>
                <w:color w:val="262626"/>
                <w:kern w:val="0"/>
                <w:sz w:val="28"/>
                <w:szCs w:val="28"/>
              </w:rPr>
            </w:pPr>
            <w:r>
              <w:rPr>
                <w:rFonts w:ascii="宋体" w:hAnsi="宋体" w:hint="eastAsia"/>
                <w:b/>
                <w:color w:val="262626"/>
                <w:kern w:val="0"/>
                <w:sz w:val="28"/>
                <w:szCs w:val="28"/>
              </w:rPr>
              <w:t>郑丁友</w:t>
            </w:r>
          </w:p>
        </w:tc>
        <w:tc>
          <w:tcPr>
            <w:tcW w:w="115.60pt" w:type="dxa"/>
          </w:tcPr>
          <w:p w14:paraId="179C18AE" w14:textId="77777777" w:rsidR="00CA67A9" w:rsidRPr="0065251D" w:rsidRDefault="0065251D" w:rsidP="0055611A">
            <w:pPr>
              <w:tabs>
                <w:tab w:val="start" w:pos="28pt"/>
                <w:tab w:val="start" w:pos="56pt"/>
                <w:tab w:val="start" w:pos="79.95pt"/>
                <w:tab w:val="start" w:pos="140pt"/>
                <w:tab w:val="start" w:pos="168pt"/>
                <w:tab w:val="start" w:pos="196pt"/>
                <w:tab w:val="start" w:pos="224pt"/>
                <w:tab w:val="start" w:pos="252pt"/>
                <w:tab w:val="start" w:pos="280pt"/>
                <w:tab w:val="start" w:pos="308pt"/>
                <w:tab w:val="start" w:pos="336pt"/>
              </w:tabs>
              <w:autoSpaceDE w:val="0"/>
              <w:autoSpaceDN w:val="0"/>
              <w:spacing w:line="20pt" w:lineRule="atLeast"/>
              <w:ind w:firstLineChars="0" w:firstLine="0pt"/>
              <w:jc w:val="center"/>
              <w:rPr>
                <w:rFonts w:ascii="宋体" w:hAnsi="宋体"/>
                <w:b/>
                <w:color w:val="262626"/>
                <w:kern w:val="0"/>
                <w:sz w:val="28"/>
                <w:szCs w:val="28"/>
              </w:rPr>
            </w:pPr>
            <w:r>
              <w:rPr>
                <w:rFonts w:ascii="宋体" w:hAnsi="宋体"/>
                <w:b/>
                <w:color w:val="262626"/>
                <w:kern w:val="0"/>
                <w:sz w:val="28"/>
                <w:szCs w:val="28"/>
              </w:rPr>
              <w:t>33%</w:t>
            </w:r>
          </w:p>
        </w:tc>
        <w:tc>
          <w:tcPr>
            <w:tcW w:w="68.65pt" w:type="dxa"/>
          </w:tcPr>
          <w:p w14:paraId="5A6B7E50" w14:textId="77777777" w:rsidR="00CA67A9" w:rsidRPr="0065251D" w:rsidRDefault="0065251D" w:rsidP="0055611A">
            <w:pPr>
              <w:tabs>
                <w:tab w:val="start" w:pos="28pt"/>
                <w:tab w:val="start" w:pos="56pt"/>
                <w:tab w:val="start" w:pos="79.95pt"/>
                <w:tab w:val="start" w:pos="140pt"/>
                <w:tab w:val="start" w:pos="168pt"/>
                <w:tab w:val="start" w:pos="196pt"/>
                <w:tab w:val="start" w:pos="224pt"/>
                <w:tab w:val="start" w:pos="252pt"/>
                <w:tab w:val="start" w:pos="280pt"/>
                <w:tab w:val="start" w:pos="308pt"/>
                <w:tab w:val="start" w:pos="336pt"/>
              </w:tabs>
              <w:autoSpaceDE w:val="0"/>
              <w:autoSpaceDN w:val="0"/>
              <w:spacing w:line="20pt" w:lineRule="atLeast"/>
              <w:ind w:firstLineChars="0" w:firstLine="0pt"/>
              <w:jc w:val="center"/>
              <w:rPr>
                <w:rFonts w:ascii="宋体" w:hAnsi="宋体"/>
                <w:b/>
                <w:color w:val="262626"/>
                <w:kern w:val="0"/>
                <w:sz w:val="28"/>
                <w:szCs w:val="28"/>
              </w:rPr>
            </w:pPr>
            <w:r>
              <w:rPr>
                <w:rFonts w:ascii="宋体" w:hAnsi="宋体" w:hint="eastAsia"/>
                <w:b/>
                <w:color w:val="262626"/>
                <w:kern w:val="0"/>
                <w:sz w:val="28"/>
                <w:szCs w:val="28"/>
              </w:rPr>
              <w:t>撰写文档</w:t>
            </w:r>
          </w:p>
        </w:tc>
      </w:tr>
    </w:tbl>
    <w:p w14:paraId="7EB2E39B" w14:textId="77777777" w:rsidR="00E37E4D" w:rsidRPr="0065251D" w:rsidRDefault="00251F97" w:rsidP="0055611A">
      <w:pPr>
        <w:tabs>
          <w:tab w:val="start" w:pos="28pt"/>
          <w:tab w:val="start" w:pos="79.95pt"/>
          <w:tab w:val="start" w:pos="88.05pt"/>
          <w:tab w:val="start" w:pos="140pt"/>
          <w:tab w:val="start" w:pos="168pt"/>
          <w:tab w:val="start" w:pos="196pt"/>
          <w:tab w:val="start" w:pos="224pt"/>
          <w:tab w:val="start" w:pos="252pt"/>
          <w:tab w:val="start" w:pos="280pt"/>
          <w:tab w:val="start" w:pos="308pt"/>
          <w:tab w:val="start" w:pos="336pt"/>
        </w:tabs>
        <w:autoSpaceDE w:val="0"/>
        <w:autoSpaceDN w:val="0"/>
        <w:spacing w:line="20pt" w:lineRule="atLeast"/>
        <w:ind w:firstLineChars="0" w:firstLine="0pt"/>
        <w:jc w:val="start"/>
        <w:rPr>
          <w:rFonts w:ascii="宋体" w:hAnsi="宋体"/>
          <w:b/>
          <w:color w:val="262626"/>
          <w:kern w:val="0"/>
          <w:sz w:val="32"/>
          <w:szCs w:val="21"/>
        </w:rPr>
      </w:pPr>
      <w:r w:rsidRPr="0065251D">
        <w:rPr>
          <w:rFonts w:ascii="宋体" w:hAnsi="宋体"/>
          <w:b/>
          <w:color w:val="262626"/>
          <w:kern w:val="0"/>
          <w:sz w:val="32"/>
          <w:szCs w:val="21"/>
        </w:rPr>
        <w:tab/>
      </w:r>
      <w:r w:rsidRPr="0065251D">
        <w:rPr>
          <w:rFonts w:ascii="宋体" w:hAnsi="宋体"/>
          <w:b/>
          <w:color w:val="262626"/>
          <w:kern w:val="0"/>
          <w:sz w:val="32"/>
          <w:szCs w:val="21"/>
        </w:rPr>
        <w:tab/>
      </w:r>
      <w:r w:rsidRPr="0065251D">
        <w:rPr>
          <w:rFonts w:ascii="宋体" w:hAnsi="宋体"/>
          <w:b/>
          <w:color w:val="262626"/>
          <w:kern w:val="0"/>
          <w:sz w:val="32"/>
          <w:szCs w:val="21"/>
        </w:rPr>
        <w:tab/>
      </w:r>
    </w:p>
    <w:p w14:paraId="2FD2A406" w14:textId="77777777" w:rsidR="0080289A" w:rsidRDefault="00251F97" w:rsidP="0055611A">
      <w:pPr>
        <w:spacing w:afterLines="50" w:after="7.80pt"/>
        <w:ind w:firstLineChars="700" w:firstLine="84pt"/>
        <w:rPr>
          <w:rFonts w:ascii="黑体" w:eastAsia="黑体" w:hAnsi="黑体"/>
          <w:color w:val="FF0000"/>
          <w:szCs w:val="24"/>
        </w:rPr>
      </w:pPr>
      <w:r w:rsidRPr="0065251D">
        <w:rPr>
          <w:rFonts w:ascii="黑体" w:eastAsia="黑体" w:hAnsi="黑体" w:hint="eastAsia"/>
          <w:color w:val="FF0000"/>
          <w:szCs w:val="24"/>
        </w:rPr>
        <w:t>请</w:t>
      </w:r>
    </w:p>
    <w:p w14:paraId="3EEB579E" w14:textId="77777777" w:rsidR="00B52D75" w:rsidRDefault="00B52D75" w:rsidP="0055611A">
      <w:pPr>
        <w:spacing w:afterLines="50" w:after="7.80pt"/>
        <w:ind w:firstLineChars="700" w:firstLine="84pt"/>
        <w:rPr>
          <w:rFonts w:ascii="黑体" w:eastAsia="黑体" w:hAnsi="黑体"/>
          <w:color w:val="FF0000"/>
          <w:szCs w:val="24"/>
        </w:rPr>
      </w:pPr>
    </w:p>
    <w:p w14:paraId="658D0F47" w14:textId="77777777" w:rsidR="00B52D75" w:rsidRDefault="00B52D75" w:rsidP="0055611A">
      <w:pPr>
        <w:spacing w:afterLines="50" w:after="7.80pt"/>
        <w:ind w:firstLineChars="700" w:firstLine="84pt"/>
        <w:rPr>
          <w:rFonts w:ascii="黑体" w:eastAsia="黑体" w:hAnsi="黑体"/>
          <w:color w:val="FF0000"/>
          <w:szCs w:val="24"/>
        </w:rPr>
      </w:pPr>
    </w:p>
    <w:p w14:paraId="6F90108D" w14:textId="77777777" w:rsidR="0065251D" w:rsidRPr="0065251D" w:rsidRDefault="0065251D" w:rsidP="0055611A">
      <w:pPr>
        <w:spacing w:afterLines="50" w:after="7.80pt"/>
        <w:ind w:firstLineChars="700" w:firstLine="84pt"/>
        <w:rPr>
          <w:rFonts w:ascii="黑体" w:eastAsia="黑体" w:hAnsi="黑体"/>
          <w:color w:val="FF0000"/>
          <w:szCs w:val="24"/>
        </w:rPr>
      </w:pPr>
    </w:p>
    <w:p w14:paraId="04D7D16F" w14:textId="77777777" w:rsidR="00EC03B1" w:rsidRPr="0065251D" w:rsidRDefault="0065251D" w:rsidP="0055611A">
      <w:pPr>
        <w:ind w:firstLine="28.10pt"/>
        <w:jc w:val="center"/>
        <w:rPr>
          <w:rFonts w:eastAsia="楷体_GB2312"/>
          <w:b/>
          <w:bCs/>
          <w:sz w:val="28"/>
        </w:rPr>
      </w:pPr>
      <w:r>
        <w:rPr>
          <w:rFonts w:eastAsia="楷体_GB2312"/>
          <w:b/>
          <w:bCs/>
          <w:sz w:val="28"/>
        </w:rPr>
        <w:lastRenderedPageBreak/>
        <w:t>2025</w:t>
      </w:r>
      <w:r w:rsidR="00EC03B1" w:rsidRPr="0065251D">
        <w:rPr>
          <w:rFonts w:eastAsia="楷体_GB2312" w:hint="eastAsia"/>
          <w:b/>
          <w:bCs/>
          <w:sz w:val="28"/>
        </w:rPr>
        <w:t>年</w:t>
      </w:r>
      <w:r w:rsidR="00EC03B1" w:rsidRPr="0065251D">
        <w:rPr>
          <w:rFonts w:eastAsia="楷体_GB2312" w:hint="eastAsia"/>
          <w:b/>
          <w:bCs/>
          <w:sz w:val="28"/>
        </w:rPr>
        <w:t xml:space="preserve">  </w:t>
      </w:r>
      <w:r>
        <w:rPr>
          <w:rFonts w:eastAsia="楷体_GB2312"/>
          <w:b/>
          <w:bCs/>
          <w:sz w:val="28"/>
        </w:rPr>
        <w:t>6</w:t>
      </w:r>
      <w:r w:rsidR="00EC03B1" w:rsidRPr="0065251D">
        <w:rPr>
          <w:rFonts w:eastAsia="楷体_GB2312" w:hint="eastAsia"/>
          <w:b/>
          <w:bCs/>
          <w:sz w:val="28"/>
        </w:rPr>
        <w:t xml:space="preserve"> </w:t>
      </w:r>
      <w:r w:rsidR="00EC03B1" w:rsidRPr="0065251D">
        <w:rPr>
          <w:rFonts w:eastAsia="楷体_GB2312" w:hint="eastAsia"/>
          <w:b/>
          <w:bCs/>
          <w:sz w:val="28"/>
        </w:rPr>
        <w:t>月</w:t>
      </w:r>
      <w:r w:rsidR="00EC03B1" w:rsidRPr="0065251D">
        <w:rPr>
          <w:rFonts w:eastAsia="楷体_GB2312" w:hint="eastAsia"/>
          <w:b/>
          <w:bCs/>
          <w:sz w:val="28"/>
        </w:rPr>
        <w:t xml:space="preserve"> </w:t>
      </w:r>
      <w:r>
        <w:rPr>
          <w:rFonts w:eastAsia="楷体_GB2312"/>
          <w:b/>
          <w:bCs/>
          <w:sz w:val="28"/>
        </w:rPr>
        <w:t>14</w:t>
      </w:r>
      <w:r w:rsidR="00EC03B1" w:rsidRPr="0065251D">
        <w:rPr>
          <w:rFonts w:eastAsia="楷体_GB2312" w:hint="eastAsia"/>
          <w:b/>
          <w:bCs/>
          <w:sz w:val="28"/>
        </w:rPr>
        <w:t>日</w:t>
      </w:r>
    </w:p>
    <w:p w14:paraId="668A4B7D" w14:textId="77777777" w:rsidR="00E651A2" w:rsidRPr="0065251D" w:rsidRDefault="00E651A2" w:rsidP="0055611A">
      <w:pPr>
        <w:ind w:firstLine="28pt"/>
        <w:jc w:val="center"/>
        <w:rPr>
          <w:sz w:val="28"/>
        </w:rPr>
      </w:pPr>
    </w:p>
    <w:p w14:paraId="627EF524" w14:textId="77777777" w:rsidR="00E651A2" w:rsidRPr="0065251D" w:rsidRDefault="00E651A2" w:rsidP="0055611A">
      <w:pPr>
        <w:ind w:firstLine="28pt"/>
        <w:jc w:val="center"/>
        <w:rPr>
          <w:sz w:val="28"/>
        </w:rPr>
      </w:pPr>
    </w:p>
    <w:p w14:paraId="3B8F5426" w14:textId="77777777" w:rsidR="00E41F3C" w:rsidRPr="0065251D" w:rsidRDefault="00E41F3C" w:rsidP="0055611A">
      <w:pPr>
        <w:ind w:firstLine="44.15pt"/>
        <w:jc w:val="center"/>
        <w:rPr>
          <w:b/>
          <w:sz w:val="44"/>
          <w:szCs w:val="44"/>
        </w:rPr>
      </w:pPr>
      <w:r w:rsidRPr="0065251D">
        <w:rPr>
          <w:rFonts w:hint="eastAsia"/>
          <w:b/>
          <w:sz w:val="44"/>
          <w:szCs w:val="44"/>
        </w:rPr>
        <w:t>目</w:t>
      </w:r>
      <w:r w:rsidRPr="0065251D">
        <w:rPr>
          <w:rFonts w:hint="eastAsia"/>
          <w:b/>
          <w:sz w:val="44"/>
          <w:szCs w:val="44"/>
        </w:rPr>
        <w:t xml:space="preserve"> </w:t>
      </w:r>
      <w:r w:rsidRPr="0065251D">
        <w:rPr>
          <w:rFonts w:hint="eastAsia"/>
          <w:b/>
          <w:sz w:val="44"/>
          <w:szCs w:val="44"/>
        </w:rPr>
        <w:t>录</w:t>
      </w:r>
    </w:p>
    <w:p w14:paraId="049C0921" w14:textId="77777777" w:rsidR="0075342E" w:rsidRPr="0065251D" w:rsidRDefault="0075342E" w:rsidP="0055611A">
      <w:pPr>
        <w:ind w:firstLine="44.15pt"/>
        <w:jc w:val="center"/>
        <w:rPr>
          <w:b/>
          <w:color w:val="FF0000"/>
          <w:sz w:val="44"/>
          <w:szCs w:val="44"/>
        </w:rPr>
      </w:pPr>
      <w:r w:rsidRPr="0065251D">
        <w:rPr>
          <w:rFonts w:hint="eastAsia"/>
          <w:b/>
          <w:color w:val="FF0000"/>
          <w:sz w:val="44"/>
          <w:szCs w:val="44"/>
        </w:rPr>
        <w:t>（自行生成）</w:t>
      </w:r>
    </w:p>
    <w:p w14:paraId="7116E9DD" w14:textId="77777777" w:rsidR="00E41F3C" w:rsidRPr="0065251D" w:rsidRDefault="00E41F3C" w:rsidP="0055611A">
      <w:pPr>
        <w:ind w:firstLine="28pt"/>
        <w:jc w:val="center"/>
        <w:rPr>
          <w:sz w:val="28"/>
        </w:rPr>
      </w:pPr>
    </w:p>
    <w:p w14:paraId="1716A9F1" w14:textId="77777777" w:rsidR="00E41F3C" w:rsidRPr="0065251D" w:rsidRDefault="00E41F3C" w:rsidP="0055611A">
      <w:pPr>
        <w:ind w:firstLine="28pt"/>
        <w:jc w:val="center"/>
        <w:rPr>
          <w:sz w:val="28"/>
        </w:rPr>
      </w:pPr>
    </w:p>
    <w:p w14:paraId="5B823055" w14:textId="77777777" w:rsidR="00E41F3C" w:rsidRPr="0065251D" w:rsidRDefault="00E41F3C" w:rsidP="0055611A">
      <w:pPr>
        <w:ind w:firstLine="28pt"/>
        <w:jc w:val="center"/>
        <w:rPr>
          <w:sz w:val="28"/>
        </w:rPr>
      </w:pPr>
    </w:p>
    <w:p w14:paraId="2C85060C" w14:textId="77777777" w:rsidR="00E41F3C" w:rsidRPr="0065251D" w:rsidRDefault="00E41F3C" w:rsidP="0055611A">
      <w:pPr>
        <w:ind w:firstLine="28pt"/>
        <w:jc w:val="center"/>
        <w:rPr>
          <w:sz w:val="28"/>
        </w:rPr>
      </w:pPr>
    </w:p>
    <w:p w14:paraId="0645B3AF" w14:textId="77777777" w:rsidR="00E41F3C" w:rsidRPr="0065251D" w:rsidRDefault="00E41F3C" w:rsidP="0055611A">
      <w:pPr>
        <w:ind w:firstLine="28pt"/>
        <w:jc w:val="center"/>
        <w:rPr>
          <w:sz w:val="28"/>
        </w:rPr>
      </w:pPr>
    </w:p>
    <w:p w14:paraId="3B0AF254" w14:textId="77777777" w:rsidR="00E41F3C" w:rsidRPr="0065251D" w:rsidRDefault="00E41F3C" w:rsidP="0055611A">
      <w:pPr>
        <w:ind w:firstLine="28pt"/>
        <w:jc w:val="center"/>
        <w:rPr>
          <w:sz w:val="28"/>
        </w:rPr>
      </w:pPr>
    </w:p>
    <w:p w14:paraId="2DFF4B5F" w14:textId="77777777" w:rsidR="00E41F3C" w:rsidRPr="0065251D" w:rsidRDefault="00E41F3C" w:rsidP="0055611A">
      <w:pPr>
        <w:ind w:firstLine="28pt"/>
        <w:jc w:val="center"/>
        <w:rPr>
          <w:sz w:val="28"/>
        </w:rPr>
      </w:pPr>
    </w:p>
    <w:p w14:paraId="35FB4099" w14:textId="77777777" w:rsidR="00E41F3C" w:rsidRPr="0065251D" w:rsidRDefault="00E41F3C" w:rsidP="0055611A">
      <w:pPr>
        <w:ind w:firstLine="28pt"/>
        <w:jc w:val="center"/>
        <w:rPr>
          <w:sz w:val="28"/>
        </w:rPr>
      </w:pPr>
    </w:p>
    <w:p w14:paraId="02E9F332" w14:textId="77777777" w:rsidR="00E41F3C" w:rsidRPr="0065251D" w:rsidRDefault="00E41F3C" w:rsidP="0055611A">
      <w:pPr>
        <w:ind w:firstLine="28pt"/>
        <w:jc w:val="center"/>
        <w:rPr>
          <w:sz w:val="28"/>
        </w:rPr>
      </w:pPr>
    </w:p>
    <w:p w14:paraId="64236ED3" w14:textId="77777777" w:rsidR="00E41F3C" w:rsidRPr="0065251D" w:rsidRDefault="00E41F3C" w:rsidP="0055611A">
      <w:pPr>
        <w:ind w:firstLine="28pt"/>
        <w:jc w:val="center"/>
        <w:rPr>
          <w:sz w:val="28"/>
        </w:rPr>
      </w:pPr>
    </w:p>
    <w:p w14:paraId="3E5F6E32" w14:textId="77777777" w:rsidR="00E41F3C" w:rsidRPr="0065251D" w:rsidRDefault="00E41F3C" w:rsidP="0055611A">
      <w:pPr>
        <w:ind w:firstLine="28pt"/>
        <w:jc w:val="center"/>
        <w:rPr>
          <w:sz w:val="28"/>
        </w:rPr>
      </w:pPr>
    </w:p>
    <w:p w14:paraId="6E1340F7" w14:textId="77777777" w:rsidR="00E41F3C" w:rsidRPr="0065251D" w:rsidRDefault="00E41F3C" w:rsidP="0055611A">
      <w:pPr>
        <w:ind w:firstLine="28pt"/>
        <w:jc w:val="center"/>
        <w:rPr>
          <w:sz w:val="28"/>
        </w:rPr>
      </w:pPr>
    </w:p>
    <w:p w14:paraId="73B02489" w14:textId="77777777" w:rsidR="00E41F3C" w:rsidRPr="0065251D" w:rsidRDefault="00E41F3C" w:rsidP="0055611A">
      <w:pPr>
        <w:ind w:firstLine="28pt"/>
        <w:jc w:val="center"/>
        <w:rPr>
          <w:sz w:val="28"/>
        </w:rPr>
      </w:pPr>
    </w:p>
    <w:p w14:paraId="47768FAF" w14:textId="77777777" w:rsidR="00E41F3C" w:rsidRPr="0065251D" w:rsidRDefault="00E41F3C" w:rsidP="0055611A">
      <w:pPr>
        <w:ind w:firstLine="28pt"/>
        <w:jc w:val="center"/>
        <w:rPr>
          <w:sz w:val="28"/>
        </w:rPr>
      </w:pPr>
    </w:p>
    <w:p w14:paraId="2A73066A" w14:textId="77777777" w:rsidR="00E41F3C" w:rsidRPr="0065251D" w:rsidRDefault="00E41F3C" w:rsidP="0055611A">
      <w:pPr>
        <w:ind w:firstLine="28pt"/>
        <w:jc w:val="center"/>
        <w:rPr>
          <w:sz w:val="28"/>
        </w:rPr>
      </w:pPr>
    </w:p>
    <w:p w14:paraId="19C9E22F" w14:textId="77777777" w:rsidR="00E41F3C" w:rsidRPr="0065251D" w:rsidRDefault="00E41F3C" w:rsidP="0055611A">
      <w:pPr>
        <w:ind w:firstLine="28pt"/>
        <w:jc w:val="center"/>
        <w:rPr>
          <w:sz w:val="28"/>
        </w:rPr>
      </w:pPr>
    </w:p>
    <w:p w14:paraId="70F6D819" w14:textId="77777777" w:rsidR="00E41F3C" w:rsidRPr="0065251D" w:rsidRDefault="00E41F3C" w:rsidP="0055611A">
      <w:pPr>
        <w:ind w:firstLine="28pt"/>
        <w:jc w:val="center"/>
        <w:rPr>
          <w:sz w:val="28"/>
        </w:rPr>
      </w:pPr>
    </w:p>
    <w:p w14:paraId="48CD2BAC" w14:textId="77777777" w:rsidR="00E41F3C" w:rsidRPr="0065251D" w:rsidRDefault="00E41F3C" w:rsidP="0055611A">
      <w:pPr>
        <w:ind w:firstLine="28pt"/>
        <w:jc w:val="center"/>
        <w:rPr>
          <w:sz w:val="28"/>
        </w:rPr>
      </w:pPr>
    </w:p>
    <w:p w14:paraId="0211313E" w14:textId="77777777" w:rsidR="00E41F3C" w:rsidRPr="0065251D" w:rsidRDefault="00E41F3C" w:rsidP="0055611A">
      <w:pPr>
        <w:ind w:firstLine="28pt"/>
        <w:jc w:val="center"/>
        <w:rPr>
          <w:sz w:val="28"/>
        </w:rPr>
      </w:pPr>
    </w:p>
    <w:p w14:paraId="689ABD23" w14:textId="77777777" w:rsidR="00E41F3C" w:rsidRPr="0065251D" w:rsidRDefault="00E41F3C" w:rsidP="0055611A">
      <w:pPr>
        <w:ind w:firstLine="28pt"/>
        <w:jc w:val="center"/>
        <w:rPr>
          <w:sz w:val="28"/>
        </w:rPr>
      </w:pPr>
    </w:p>
    <w:p w14:paraId="1356C89A" w14:textId="77777777" w:rsidR="00E41F3C" w:rsidRPr="0065251D" w:rsidRDefault="00E41F3C" w:rsidP="0055611A">
      <w:pPr>
        <w:ind w:firstLine="28pt"/>
        <w:jc w:val="center"/>
        <w:rPr>
          <w:sz w:val="28"/>
        </w:rPr>
      </w:pPr>
    </w:p>
    <w:p w14:paraId="035A811C" w14:textId="77777777" w:rsidR="00E41F3C" w:rsidRPr="0065251D" w:rsidRDefault="00E41F3C" w:rsidP="0055611A">
      <w:pPr>
        <w:ind w:firstLine="28pt"/>
        <w:jc w:val="center"/>
        <w:rPr>
          <w:sz w:val="28"/>
        </w:rPr>
      </w:pPr>
    </w:p>
    <w:p w14:paraId="4217B563" w14:textId="77777777" w:rsidR="00E41F3C" w:rsidRPr="0065251D" w:rsidRDefault="00E41F3C" w:rsidP="0055611A">
      <w:pPr>
        <w:ind w:firstLine="28pt"/>
        <w:jc w:val="center"/>
        <w:rPr>
          <w:sz w:val="28"/>
        </w:rPr>
      </w:pPr>
    </w:p>
    <w:p w14:paraId="229662DF" w14:textId="77777777" w:rsidR="00E41F3C" w:rsidRPr="0065251D" w:rsidRDefault="00E41F3C" w:rsidP="0055611A">
      <w:pPr>
        <w:ind w:firstLine="28pt"/>
        <w:jc w:val="center"/>
        <w:rPr>
          <w:sz w:val="28"/>
        </w:rPr>
      </w:pPr>
    </w:p>
    <w:p w14:paraId="7E5BB88F" w14:textId="77777777" w:rsidR="00E41F3C" w:rsidRPr="0065251D" w:rsidRDefault="00E41F3C" w:rsidP="0055611A">
      <w:pPr>
        <w:ind w:firstLine="28pt"/>
        <w:jc w:val="center"/>
        <w:rPr>
          <w:sz w:val="28"/>
        </w:rPr>
      </w:pPr>
    </w:p>
    <w:p w14:paraId="1FC444F4" w14:textId="77777777" w:rsidR="00E41F3C" w:rsidRPr="0065251D" w:rsidRDefault="00E41F3C" w:rsidP="0055611A">
      <w:pPr>
        <w:ind w:firstLine="28pt"/>
        <w:jc w:val="center"/>
        <w:rPr>
          <w:sz w:val="28"/>
        </w:rPr>
      </w:pPr>
    </w:p>
    <w:p w14:paraId="7F5433F9" w14:textId="77777777" w:rsidR="00E41F3C" w:rsidRPr="0065251D" w:rsidRDefault="00E41F3C" w:rsidP="0055611A">
      <w:pPr>
        <w:ind w:firstLine="28pt"/>
        <w:jc w:val="center"/>
        <w:rPr>
          <w:sz w:val="28"/>
        </w:rPr>
      </w:pPr>
    </w:p>
    <w:p w14:paraId="521728C9" w14:textId="77777777" w:rsidR="0055611A" w:rsidRPr="0055611A" w:rsidRDefault="0023555F" w:rsidP="0055611A">
      <w:pPr>
        <w:pStyle w:val="2"/>
        <w:spacing w:before="7.80pt" w:after="7.80pt"/>
      </w:pPr>
      <w:r w:rsidRPr="0055611A">
        <w:lastRenderedPageBreak/>
        <w:t>一、</w:t>
      </w:r>
      <w:r w:rsidR="00A41DF9" w:rsidRPr="0055611A">
        <w:t>引言</w:t>
      </w:r>
    </w:p>
    <w:p w14:paraId="7A9B94C8" w14:textId="5D8499E2" w:rsidR="0055611A" w:rsidRPr="0055611A" w:rsidRDefault="0055611A" w:rsidP="0055611A">
      <w:pPr>
        <w:spacing w:line="12pt" w:lineRule="auto"/>
        <w:ind w:firstLine="21pt"/>
        <w:rPr>
          <w:rFonts w:ascii="宋体" w:hAnsi="宋体"/>
          <w:sz w:val="21"/>
          <w:szCs w:val="21"/>
        </w:rPr>
      </w:pPr>
      <w:r w:rsidRPr="0055611A">
        <w:rPr>
          <w:rFonts w:ascii="宋体" w:hAnsi="宋体"/>
          <w:sz w:val="21"/>
          <w:szCs w:val="21"/>
          <w:shd w:val="clear" w:color="auto" w:fill="FFFFFF"/>
        </w:rPr>
        <w:t>中国象棋是中国最古老、最具代表性的棋类运动之一，有着广泛的群众基础。随着计算机技术的普及，在计算机上实现中国象棋对战已成为经典的程序设计课题。本程序基于 Windows 平台，使用 C/C++ 语言和 EasyX 图形库，实现了一款具备完整规则判定、图形化交互界面以及可选局域网联机对战功能的中国象棋对战程序。</w:t>
      </w:r>
    </w:p>
    <w:p w14:paraId="6389FDC2" w14:textId="43105E66" w:rsidR="0055611A" w:rsidRPr="0055611A" w:rsidRDefault="0055611A" w:rsidP="0055611A">
      <w:pPr>
        <w:spacing w:line="12pt" w:lineRule="auto"/>
        <w:ind w:firstLine="21pt"/>
        <w:rPr>
          <w:rFonts w:ascii="宋体" w:hAnsi="宋体"/>
          <w:sz w:val="21"/>
          <w:szCs w:val="21"/>
          <w:shd w:val="clear" w:color="auto" w:fill="FFFFFF"/>
        </w:rPr>
      </w:pPr>
      <w:r w:rsidRPr="0055611A">
        <w:rPr>
          <w:rFonts w:ascii="宋体" w:hAnsi="宋体"/>
          <w:sz w:val="21"/>
          <w:szCs w:val="21"/>
          <w:shd w:val="clear" w:color="auto" w:fill="FFFFFF"/>
        </w:rPr>
        <w:t>本程序的设计目标不仅仅是完成一个"能走棋"的玩具程序，而是追求以下三个层次：</w:t>
      </w:r>
    </w:p>
    <w:p w14:paraId="3FD8E760" w14:textId="1AAD3597" w:rsidR="0055611A" w:rsidRPr="0055611A" w:rsidRDefault="0055611A" w:rsidP="0055611A">
      <w:pPr>
        <w:spacing w:line="12pt" w:lineRule="auto"/>
        <w:ind w:firstLine="21pt"/>
        <w:rPr>
          <w:rFonts w:ascii="宋体" w:hAnsi="宋体"/>
          <w:sz w:val="21"/>
          <w:szCs w:val="21"/>
          <w:shd w:val="clear" w:color="auto" w:fill="FFFFFF"/>
        </w:rPr>
      </w:pPr>
      <w:r w:rsidRPr="0055611A">
        <w:rPr>
          <w:rFonts w:ascii="宋体" w:hAnsi="宋体"/>
          <w:sz w:val="21"/>
          <w:szCs w:val="21"/>
          <w:shd w:val="clear" w:color="auto" w:fill="FFFFFF"/>
        </w:rPr>
        <w:t xml:space="preserve">1. </w:t>
      </w:r>
      <w:r w:rsidRPr="0055611A">
        <w:rPr>
          <w:rFonts w:ascii="宋体" w:hAnsi="宋体"/>
          <w:b/>
          <w:bCs/>
          <w:sz w:val="21"/>
          <w:szCs w:val="21"/>
          <w:shd w:val="clear" w:color="auto" w:fill="FFFFFF"/>
        </w:rPr>
        <w:t>规则完备性</w:t>
      </w:r>
      <w:r w:rsidRPr="0055611A">
        <w:rPr>
          <w:rFonts w:ascii="宋体" w:hAnsi="宋体"/>
          <w:sz w:val="21"/>
          <w:szCs w:val="21"/>
          <w:shd w:val="clear" w:color="auto" w:fill="FFFFFF"/>
        </w:rPr>
        <w:t>：正确实现中国象棋全部棋子的走法规则、蹩马脚/堵象眼/炮翻山等特殊约束、将军与飞将判定、将死检测等核心逻辑。</w:t>
      </w:r>
    </w:p>
    <w:p w14:paraId="7F3116ED" w14:textId="25DDF0F8" w:rsidR="0055611A" w:rsidRPr="0055611A" w:rsidRDefault="0055611A" w:rsidP="0055611A">
      <w:pPr>
        <w:spacing w:line="12pt" w:lineRule="auto"/>
        <w:ind w:firstLine="21pt"/>
        <w:rPr>
          <w:rFonts w:ascii="宋体" w:hAnsi="宋体"/>
          <w:sz w:val="21"/>
          <w:szCs w:val="21"/>
          <w:shd w:val="clear" w:color="auto" w:fill="FFFFFF"/>
        </w:rPr>
      </w:pPr>
      <w:r w:rsidRPr="0055611A">
        <w:rPr>
          <w:rFonts w:ascii="宋体" w:hAnsi="宋体"/>
          <w:sz w:val="21"/>
          <w:szCs w:val="21"/>
          <w:shd w:val="clear" w:color="auto" w:fill="FFFFFF"/>
        </w:rPr>
        <w:t xml:space="preserve">2. </w:t>
      </w:r>
      <w:r w:rsidRPr="0055611A">
        <w:rPr>
          <w:rFonts w:ascii="宋体" w:hAnsi="宋体"/>
          <w:b/>
          <w:bCs/>
          <w:sz w:val="21"/>
          <w:szCs w:val="21"/>
          <w:shd w:val="clear" w:color="auto" w:fill="FFFFFF"/>
        </w:rPr>
        <w:t>交互体验</w:t>
      </w:r>
      <w:r w:rsidRPr="0055611A">
        <w:rPr>
          <w:rFonts w:ascii="宋体" w:hAnsi="宋体"/>
          <w:sz w:val="21"/>
          <w:szCs w:val="21"/>
          <w:shd w:val="clear" w:color="auto" w:fill="FFFFFF"/>
        </w:rPr>
        <w:t>：提供自然直观的鼠标选棋与走棋操作、合法走法提示、悔棋与认输功能、清晰美观的棋盘渲染。</w:t>
      </w:r>
    </w:p>
    <w:p w14:paraId="34AB2F33" w14:textId="0B148DF8" w:rsidR="0055611A" w:rsidRPr="0055611A" w:rsidRDefault="0055611A" w:rsidP="0055611A">
      <w:pPr>
        <w:spacing w:line="12pt" w:lineRule="auto"/>
        <w:ind w:firstLine="21pt"/>
        <w:rPr>
          <w:rFonts w:ascii="宋体" w:hAnsi="宋体"/>
          <w:sz w:val="21"/>
          <w:szCs w:val="21"/>
          <w:shd w:val="clear" w:color="auto" w:fill="FFFFFF"/>
        </w:rPr>
      </w:pPr>
      <w:r w:rsidRPr="0055611A">
        <w:rPr>
          <w:rFonts w:ascii="宋体" w:hAnsi="宋体"/>
          <w:sz w:val="21"/>
          <w:szCs w:val="21"/>
          <w:shd w:val="clear" w:color="auto" w:fill="FFFFFF"/>
        </w:rPr>
        <w:t xml:space="preserve">3. </w:t>
      </w:r>
      <w:r w:rsidRPr="0055611A">
        <w:rPr>
          <w:rFonts w:ascii="宋体" w:hAnsi="宋体"/>
          <w:b/>
          <w:bCs/>
          <w:sz w:val="21"/>
          <w:szCs w:val="21"/>
          <w:shd w:val="clear" w:color="auto" w:fill="FFFFFF"/>
        </w:rPr>
        <w:t>联机对战</w:t>
      </w:r>
      <w:r w:rsidRPr="0055611A">
        <w:rPr>
          <w:rFonts w:ascii="宋体" w:hAnsi="宋体"/>
          <w:sz w:val="21"/>
          <w:szCs w:val="21"/>
          <w:shd w:val="clear" w:color="auto" w:fill="FFFFFF"/>
        </w:rPr>
        <w:t>：基于 TCP 协议实现局域网双人对战，支持走棋同步、悔棋请求/同意/拒绝协议、以及断线处理。</w:t>
      </w:r>
    </w:p>
    <w:p w14:paraId="263E8C7F" w14:textId="77777777" w:rsidR="0055611A" w:rsidRPr="0055611A" w:rsidRDefault="0055611A" w:rsidP="0055611A">
      <w:pPr>
        <w:spacing w:line="12pt" w:lineRule="auto"/>
        <w:ind w:firstLine="21pt"/>
        <w:rPr>
          <w:rFonts w:ascii="宋体" w:hAnsi="宋体"/>
          <w:sz w:val="21"/>
          <w:szCs w:val="21"/>
          <w:shd w:val="clear" w:color="auto" w:fill="FFFFFF"/>
        </w:rPr>
      </w:pPr>
      <w:r w:rsidRPr="0055611A">
        <w:rPr>
          <w:rFonts w:ascii="宋体" w:hAnsi="宋体"/>
          <w:sz w:val="21"/>
          <w:szCs w:val="21"/>
          <w:shd w:val="clear" w:color="auto" w:fill="FFFFFF"/>
        </w:rPr>
        <w:t>通过本程序的开发，可以综合运用数据结构（棋盘建模、走法历史栈）、算法（穷举合法走法、将军判定）、图形编程（EasyX 双缓冲渲染、鼠标事件处理）以及网络编程（Winsock2 套接字通信、自定义应用层协议）等多方面知识，具有较强的学习与实践意义。</w:t>
      </w:r>
    </w:p>
    <w:p w14:paraId="48A0BD3A" w14:textId="77777777" w:rsidR="0055611A" w:rsidRPr="0055611A" w:rsidRDefault="0055611A" w:rsidP="0055611A">
      <w:pPr>
        <w:spacing w:line="12pt" w:lineRule="auto"/>
        <w:ind w:firstLine="21pt"/>
        <w:rPr>
          <w:rFonts w:ascii="宋体" w:hAnsi="宋体"/>
          <w:sz w:val="21"/>
          <w:szCs w:val="21"/>
          <w:shd w:val="clear" w:color="auto" w:fill="FFFFFF"/>
        </w:rPr>
      </w:pPr>
    </w:p>
    <w:p w14:paraId="6581DAD9" w14:textId="77777777" w:rsidR="009D794E" w:rsidRPr="001F3B3B" w:rsidRDefault="0023555F" w:rsidP="001F3B3B">
      <w:pPr>
        <w:pStyle w:val="2"/>
        <w:spacing w:before="7.80pt" w:after="7.80pt"/>
      </w:pPr>
      <w:r w:rsidRPr="001F3B3B">
        <w:rPr>
          <w:rFonts w:hint="eastAsia"/>
        </w:rPr>
        <w:t>二、</w:t>
      </w:r>
      <w:r w:rsidR="00A41DF9" w:rsidRPr="001F3B3B">
        <w:rPr>
          <w:rFonts w:hint="eastAsia"/>
        </w:rPr>
        <w:t>需求分析</w:t>
      </w:r>
    </w:p>
    <w:p w14:paraId="265C3D78" w14:textId="214F2C1D" w:rsidR="0055611A" w:rsidRDefault="0055611A" w:rsidP="0055611A">
      <w:pPr>
        <w:pStyle w:val="3"/>
        <w:keepNext w:val="0"/>
        <w:keepLines w:val="0"/>
        <w:rPr>
          <w:shd w:val="clear" w:color="auto" w:fill="FFFFFF"/>
        </w:rPr>
      </w:pPr>
      <w:r w:rsidRPr="0055611A">
        <w:rPr>
          <w:shd w:val="clear" w:color="auto" w:fill="FFFFFF"/>
        </w:rPr>
        <w:t xml:space="preserve">2.1 </w:t>
      </w:r>
      <w:r w:rsidRPr="0055611A">
        <w:rPr>
          <w:shd w:val="clear" w:color="auto" w:fill="FFFFFF"/>
        </w:rPr>
        <w:t>功能需求</w:t>
      </w:r>
    </w:p>
    <w:p w14:paraId="2CEB0D10" w14:textId="77777777" w:rsidR="006450DC" w:rsidRDefault="006450DC" w:rsidP="006450DC">
      <w:pPr>
        <w:ind w:firstLine="24pt"/>
        <w:rPr>
          <w:lang w:val="x-none" w:eastAsia="x-none"/>
        </w:rPr>
      </w:pPr>
    </w:p>
    <w:p w14:paraId="420AC984" w14:textId="4B9BA3E3" w:rsidR="0055611A" w:rsidRPr="006450DC" w:rsidRDefault="0055611A" w:rsidP="006450DC">
      <w:pPr>
        <w:ind w:firstLine="24.10pt"/>
        <w:rPr>
          <w:rFonts w:ascii="宋体" w:hAnsi="宋体"/>
          <w:b/>
          <w:bCs/>
          <w:shd w:val="clear" w:color="auto" w:fill="FFFFFF"/>
        </w:rPr>
      </w:pPr>
      <w:r w:rsidRPr="006450DC">
        <w:rPr>
          <w:rFonts w:ascii="宋体" w:hAnsi="宋体"/>
          <w:b/>
          <w:bCs/>
          <w:shd w:val="clear" w:color="auto" w:fill="FFFFFF"/>
        </w:rPr>
        <w:t>2.1.1 单机双人对弈</w:t>
      </w:r>
    </w:p>
    <w:p w14:paraId="32E1A226" w14:textId="77777777" w:rsidR="0055611A" w:rsidRPr="0055611A" w:rsidRDefault="0055611A" w:rsidP="001F3B3B">
      <w:pPr>
        <w:spacing w:line="12pt" w:lineRule="auto"/>
        <w:ind w:firstLine="21pt"/>
        <w:rPr>
          <w:rFonts w:ascii="宋体" w:hAnsi="宋体"/>
          <w:sz w:val="21"/>
          <w:szCs w:val="21"/>
          <w:shd w:val="clear" w:color="auto" w:fill="FFFFFF"/>
        </w:rPr>
      </w:pPr>
      <w:r w:rsidRPr="0055611A">
        <w:rPr>
          <w:rFonts w:ascii="宋体" w:hAnsi="宋体"/>
          <w:sz w:val="21"/>
          <w:szCs w:val="21"/>
          <w:shd w:val="clear" w:color="auto" w:fill="FFFFFF"/>
        </w:rPr>
        <w:t>- 棋盘初始化：按中国象棋标准布局摆放红黑双方共 32 枚棋子。</w:t>
      </w:r>
    </w:p>
    <w:p w14:paraId="15165370" w14:textId="77777777" w:rsidR="0055611A" w:rsidRPr="0055611A" w:rsidRDefault="0055611A" w:rsidP="001F3B3B">
      <w:pPr>
        <w:spacing w:line="12pt" w:lineRule="auto"/>
        <w:ind w:firstLine="21pt"/>
        <w:rPr>
          <w:rFonts w:ascii="宋体" w:hAnsi="宋体"/>
          <w:sz w:val="21"/>
          <w:szCs w:val="21"/>
          <w:shd w:val="clear" w:color="auto" w:fill="FFFFFF"/>
        </w:rPr>
      </w:pPr>
      <w:r w:rsidRPr="0055611A">
        <w:rPr>
          <w:rFonts w:ascii="宋体" w:hAnsi="宋体"/>
          <w:sz w:val="21"/>
          <w:szCs w:val="21"/>
          <w:shd w:val="clear" w:color="auto" w:fill="FFFFFF"/>
        </w:rPr>
        <w:t>- 走棋操作：玩家用鼠标点击己方棋子选中，再次点击目标位置完成走棋；点击同色棋子切换选中，点击空白或非法位置取消选中。</w:t>
      </w:r>
    </w:p>
    <w:p w14:paraId="148BBC0B" w14:textId="77777777" w:rsidR="0055611A" w:rsidRPr="0055611A" w:rsidRDefault="0055611A" w:rsidP="001F3B3B">
      <w:pPr>
        <w:spacing w:line="12pt" w:lineRule="auto"/>
        <w:ind w:firstLine="21pt"/>
        <w:rPr>
          <w:rFonts w:ascii="宋体" w:hAnsi="宋体"/>
          <w:sz w:val="21"/>
          <w:szCs w:val="21"/>
          <w:shd w:val="clear" w:color="auto" w:fill="FFFFFF"/>
        </w:rPr>
      </w:pPr>
      <w:r w:rsidRPr="0055611A">
        <w:rPr>
          <w:rFonts w:ascii="宋体" w:hAnsi="宋体"/>
          <w:sz w:val="21"/>
          <w:szCs w:val="21"/>
          <w:shd w:val="clear" w:color="auto" w:fill="FFFFFF"/>
        </w:rPr>
        <w:t>- 规则判定：严格按照中国象棋规则校验每一步走法是否合法，</w:t>
      </w:r>
    </w:p>
    <w:p w14:paraId="4FB9A8FE" w14:textId="77777777" w:rsidR="0055611A" w:rsidRPr="0055611A" w:rsidRDefault="0055611A" w:rsidP="001F3B3B">
      <w:pPr>
        <w:spacing w:line="12pt" w:lineRule="auto"/>
        <w:ind w:firstLine="21pt"/>
        <w:rPr>
          <w:rFonts w:ascii="宋体" w:hAnsi="宋体"/>
          <w:sz w:val="21"/>
          <w:szCs w:val="21"/>
          <w:shd w:val="clear" w:color="auto" w:fill="FFFFFF"/>
        </w:rPr>
      </w:pPr>
      <w:r w:rsidRPr="0055611A">
        <w:rPr>
          <w:rFonts w:ascii="宋体" w:hAnsi="宋体"/>
          <w:sz w:val="21"/>
          <w:szCs w:val="21"/>
          <w:shd w:val="clear" w:color="auto" w:fill="FFFFFF"/>
        </w:rPr>
        <w:t>- 自将防御：任何走法执行后若导致己方被将军，则该走法被判定为非法。</w:t>
      </w:r>
    </w:p>
    <w:p w14:paraId="2094FE8E" w14:textId="77777777" w:rsidR="0055611A" w:rsidRPr="0055611A" w:rsidRDefault="0055611A" w:rsidP="001F3B3B">
      <w:pPr>
        <w:spacing w:line="12pt" w:lineRule="auto"/>
        <w:ind w:firstLine="21pt"/>
        <w:rPr>
          <w:rFonts w:ascii="宋体" w:hAnsi="宋体"/>
          <w:sz w:val="21"/>
          <w:szCs w:val="21"/>
          <w:shd w:val="clear" w:color="auto" w:fill="FFFFFF"/>
        </w:rPr>
      </w:pPr>
      <w:r w:rsidRPr="0055611A">
        <w:rPr>
          <w:rFonts w:ascii="宋体" w:hAnsi="宋体"/>
          <w:sz w:val="21"/>
          <w:szCs w:val="21"/>
          <w:shd w:val="clear" w:color="auto" w:fill="FFFFFF"/>
        </w:rPr>
        <w:t>- 将军提示：被将军方九宫中心显示"将军"文字。</w:t>
      </w:r>
    </w:p>
    <w:p w14:paraId="0EF63EBE" w14:textId="77777777" w:rsidR="0055611A" w:rsidRPr="0055611A" w:rsidRDefault="0055611A" w:rsidP="001F3B3B">
      <w:pPr>
        <w:spacing w:line="12pt" w:lineRule="auto"/>
        <w:ind w:firstLine="21pt"/>
        <w:rPr>
          <w:rFonts w:ascii="宋体" w:hAnsi="宋体"/>
          <w:sz w:val="21"/>
          <w:szCs w:val="21"/>
          <w:shd w:val="clear" w:color="auto" w:fill="FFFFFF"/>
        </w:rPr>
      </w:pPr>
      <w:r w:rsidRPr="0055611A">
        <w:rPr>
          <w:rFonts w:ascii="宋体" w:hAnsi="宋体"/>
          <w:sz w:val="21"/>
          <w:szCs w:val="21"/>
          <w:shd w:val="clear" w:color="auto" w:fill="FFFFFF"/>
        </w:rPr>
        <w:t>- 合法走法提示：选中棋子后，在棋盘上以绿色圆点（可走空位）和红色圆圈（可吃子位）高亮显示该棋子的所有合法走法。</w:t>
      </w:r>
    </w:p>
    <w:p w14:paraId="17D1B87F" w14:textId="77777777" w:rsidR="0055611A" w:rsidRPr="0055611A" w:rsidRDefault="0055611A" w:rsidP="001F3B3B">
      <w:pPr>
        <w:spacing w:line="12pt" w:lineRule="auto"/>
        <w:ind w:firstLine="21pt"/>
        <w:rPr>
          <w:rFonts w:ascii="宋体" w:hAnsi="宋体"/>
          <w:sz w:val="21"/>
          <w:szCs w:val="21"/>
          <w:shd w:val="clear" w:color="auto" w:fill="FFFFFF"/>
        </w:rPr>
      </w:pPr>
      <w:r w:rsidRPr="0055611A">
        <w:rPr>
          <w:rFonts w:ascii="宋体" w:hAnsi="宋体"/>
          <w:sz w:val="21"/>
          <w:szCs w:val="21"/>
          <w:shd w:val="clear" w:color="auto" w:fill="FFFFFF"/>
        </w:rPr>
        <w:t>- 将死判定：当某方所有棋子均无合法走法时，判定该方输棋，对方获胜。</w:t>
      </w:r>
    </w:p>
    <w:p w14:paraId="639F9FD3" w14:textId="77777777" w:rsidR="0055611A" w:rsidRPr="0055611A" w:rsidRDefault="0055611A" w:rsidP="001F3B3B">
      <w:pPr>
        <w:spacing w:line="12pt" w:lineRule="auto"/>
        <w:ind w:firstLine="21pt"/>
        <w:rPr>
          <w:rFonts w:ascii="宋体" w:hAnsi="宋体"/>
          <w:sz w:val="21"/>
          <w:szCs w:val="21"/>
          <w:shd w:val="clear" w:color="auto" w:fill="FFFFFF"/>
        </w:rPr>
      </w:pPr>
      <w:r w:rsidRPr="0055611A">
        <w:rPr>
          <w:rFonts w:ascii="宋体" w:hAnsi="宋体"/>
          <w:sz w:val="21"/>
          <w:szCs w:val="21"/>
          <w:shd w:val="clear" w:color="auto" w:fill="FFFFFF"/>
        </w:rPr>
        <w:t>- 悔棋：单机模式下可撤销上一步走法，恢复棋盘状态。</w:t>
      </w:r>
    </w:p>
    <w:p w14:paraId="549865A3" w14:textId="35D01543" w:rsidR="0055611A" w:rsidRDefault="0055611A" w:rsidP="001F3B3B">
      <w:pPr>
        <w:spacing w:line="12pt" w:lineRule="auto"/>
        <w:ind w:firstLine="21pt"/>
        <w:rPr>
          <w:rFonts w:ascii="宋体" w:hAnsi="宋体"/>
          <w:sz w:val="21"/>
          <w:szCs w:val="21"/>
          <w:shd w:val="clear" w:color="auto" w:fill="FFFFFF"/>
        </w:rPr>
      </w:pPr>
      <w:r w:rsidRPr="0055611A">
        <w:rPr>
          <w:rFonts w:ascii="宋体" w:hAnsi="宋体"/>
          <w:sz w:val="21"/>
          <w:szCs w:val="21"/>
          <w:shd w:val="clear" w:color="auto" w:fill="FFFFFF"/>
        </w:rPr>
        <w:t>- 认输：红方或黑方可主动认输，对方获胜。</w:t>
      </w:r>
    </w:p>
    <w:p w14:paraId="377D0B4A" w14:textId="77777777" w:rsidR="0055611A" w:rsidRDefault="0055611A" w:rsidP="001F3B3B">
      <w:pPr>
        <w:spacing w:line="12pt" w:lineRule="auto"/>
        <w:ind w:firstLine="21pt"/>
        <w:rPr>
          <w:rFonts w:ascii="宋体" w:hAnsi="宋体"/>
          <w:sz w:val="21"/>
          <w:szCs w:val="21"/>
          <w:shd w:val="clear" w:color="auto" w:fill="FFFFFF"/>
        </w:rPr>
      </w:pPr>
    </w:p>
    <w:p w14:paraId="5C891E05" w14:textId="02CE0CDC" w:rsidR="0055611A" w:rsidRPr="006450DC" w:rsidRDefault="0055611A" w:rsidP="0055611A">
      <w:pPr>
        <w:ind w:firstLine="24.10pt"/>
        <w:rPr>
          <w:rFonts w:ascii="宋体" w:hAnsi="宋体"/>
          <w:b/>
          <w:bCs/>
          <w:szCs w:val="24"/>
          <w:shd w:val="clear" w:color="auto" w:fill="FFFFFF"/>
        </w:rPr>
      </w:pPr>
      <w:r w:rsidRPr="006450DC">
        <w:rPr>
          <w:rFonts w:ascii="宋体" w:hAnsi="宋体"/>
          <w:b/>
          <w:bCs/>
          <w:szCs w:val="24"/>
          <w:shd w:val="clear" w:color="auto" w:fill="FFFFFF"/>
        </w:rPr>
        <w:t>2.1.2 联机双人对弈</w:t>
      </w:r>
    </w:p>
    <w:p w14:paraId="1351831B" w14:textId="77777777" w:rsidR="0055611A" w:rsidRPr="0055611A" w:rsidRDefault="0055611A" w:rsidP="001F3B3B">
      <w:pPr>
        <w:spacing w:line="12pt" w:lineRule="auto"/>
        <w:ind w:firstLine="21pt"/>
        <w:rPr>
          <w:rFonts w:ascii="宋体" w:hAnsi="宋体"/>
          <w:sz w:val="21"/>
          <w:szCs w:val="21"/>
          <w:shd w:val="clear" w:color="auto" w:fill="FFFFFF"/>
        </w:rPr>
      </w:pPr>
      <w:r w:rsidRPr="0055611A">
        <w:rPr>
          <w:rFonts w:ascii="宋体" w:hAnsi="宋体"/>
          <w:sz w:val="21"/>
          <w:szCs w:val="21"/>
          <w:shd w:val="clear" w:color="auto" w:fill="FFFFFF"/>
        </w:rPr>
        <w:t>- 角色分配：主机执红（先手），客机执黑（后手）。</w:t>
      </w:r>
    </w:p>
    <w:p w14:paraId="391F5BC1" w14:textId="77777777" w:rsidR="0055611A" w:rsidRPr="0055611A" w:rsidRDefault="0055611A" w:rsidP="001F3B3B">
      <w:pPr>
        <w:spacing w:line="12pt" w:lineRule="auto"/>
        <w:ind w:firstLine="21pt"/>
        <w:rPr>
          <w:rFonts w:ascii="宋体" w:hAnsi="宋体"/>
          <w:sz w:val="21"/>
          <w:szCs w:val="21"/>
          <w:shd w:val="clear" w:color="auto" w:fill="FFFFFF"/>
        </w:rPr>
      </w:pPr>
      <w:r w:rsidRPr="0055611A">
        <w:rPr>
          <w:rFonts w:ascii="宋体" w:hAnsi="宋体"/>
          <w:sz w:val="21"/>
          <w:szCs w:val="21"/>
          <w:shd w:val="clear" w:color="auto" w:fill="FFFFFF"/>
        </w:rPr>
        <w:t>- 连接建立：主机在指定端口监听，等待客机连接；客机输入主机 IP 地址发起连接。</w:t>
      </w:r>
    </w:p>
    <w:p w14:paraId="030FD6C1" w14:textId="77777777" w:rsidR="0055611A" w:rsidRPr="0055611A" w:rsidRDefault="0055611A" w:rsidP="001F3B3B">
      <w:pPr>
        <w:spacing w:line="12pt" w:lineRule="auto"/>
        <w:ind w:firstLine="21pt"/>
        <w:rPr>
          <w:rFonts w:ascii="宋体" w:hAnsi="宋体"/>
          <w:sz w:val="21"/>
          <w:szCs w:val="21"/>
          <w:shd w:val="clear" w:color="auto" w:fill="FFFFFF"/>
        </w:rPr>
      </w:pPr>
      <w:r w:rsidRPr="0055611A">
        <w:rPr>
          <w:rFonts w:ascii="宋体" w:hAnsi="宋体"/>
          <w:sz w:val="21"/>
          <w:szCs w:val="21"/>
          <w:shd w:val="clear" w:color="auto" w:fill="FFFFFF"/>
        </w:rPr>
        <w:t>- 走棋同步：本地走棋成功后，自动将走法数据通过网络发送给对方，对方自动执行相同走法。</w:t>
      </w:r>
    </w:p>
    <w:p w14:paraId="11AE6336" w14:textId="77777777" w:rsidR="0055611A" w:rsidRPr="0055611A" w:rsidRDefault="0055611A" w:rsidP="001F3B3B">
      <w:pPr>
        <w:spacing w:line="12pt" w:lineRule="auto"/>
        <w:ind w:firstLine="21pt"/>
        <w:rPr>
          <w:rFonts w:ascii="宋体" w:hAnsi="宋体"/>
          <w:sz w:val="21"/>
          <w:szCs w:val="21"/>
          <w:shd w:val="clear" w:color="auto" w:fill="FFFFFF"/>
        </w:rPr>
      </w:pPr>
      <w:r w:rsidRPr="0055611A">
        <w:rPr>
          <w:rFonts w:ascii="宋体" w:hAnsi="宋体"/>
          <w:sz w:val="21"/>
          <w:szCs w:val="21"/>
          <w:shd w:val="clear" w:color="auto" w:fill="FFFFFF"/>
        </w:rPr>
        <w:t>- 回合锁定：仅当前回合方的玩家可以操作棋盘，另一方的鼠标点击被忽略（UI 按钮除外）。</w:t>
      </w:r>
    </w:p>
    <w:p w14:paraId="6A20D1D4" w14:textId="77777777" w:rsidR="0055611A" w:rsidRPr="0055611A" w:rsidRDefault="0055611A" w:rsidP="001F3B3B">
      <w:pPr>
        <w:spacing w:line="12pt" w:lineRule="auto"/>
        <w:ind w:firstLine="21pt"/>
        <w:rPr>
          <w:rFonts w:ascii="宋体" w:hAnsi="宋体"/>
          <w:sz w:val="21"/>
          <w:szCs w:val="21"/>
          <w:shd w:val="clear" w:color="auto" w:fill="FFFFFF"/>
        </w:rPr>
      </w:pPr>
      <w:r w:rsidRPr="0055611A">
        <w:rPr>
          <w:rFonts w:ascii="宋体" w:hAnsi="宋体"/>
          <w:sz w:val="21"/>
          <w:szCs w:val="21"/>
          <w:shd w:val="clear" w:color="auto" w:fill="FFFFFF"/>
        </w:rPr>
        <w:t>- 悔棋协议：</w:t>
      </w:r>
    </w:p>
    <w:p w14:paraId="081EA03D" w14:textId="77777777" w:rsidR="0055611A" w:rsidRPr="0055611A" w:rsidRDefault="0055611A" w:rsidP="001F3B3B">
      <w:pPr>
        <w:spacing w:line="12pt" w:lineRule="auto"/>
        <w:ind w:firstLine="21pt"/>
        <w:rPr>
          <w:rFonts w:ascii="宋体" w:hAnsi="宋体"/>
          <w:sz w:val="21"/>
          <w:szCs w:val="21"/>
          <w:shd w:val="clear" w:color="auto" w:fill="FFFFFF"/>
        </w:rPr>
      </w:pPr>
      <w:r w:rsidRPr="0055611A">
        <w:rPr>
          <w:rFonts w:ascii="宋体" w:hAnsi="宋体"/>
          <w:sz w:val="21"/>
          <w:szCs w:val="21"/>
          <w:shd w:val="clear" w:color="auto" w:fill="FFFFFF"/>
        </w:rPr>
        <w:t>  - 任意一方点击悔棋按钮后，向对方发送悔棋请求。</w:t>
      </w:r>
    </w:p>
    <w:p w14:paraId="19F5FF0E" w14:textId="77777777" w:rsidR="0055611A" w:rsidRPr="0055611A" w:rsidRDefault="0055611A" w:rsidP="001F3B3B">
      <w:pPr>
        <w:spacing w:line="12pt" w:lineRule="auto"/>
        <w:ind w:firstLine="21pt"/>
        <w:rPr>
          <w:rFonts w:ascii="宋体" w:hAnsi="宋体"/>
          <w:sz w:val="21"/>
          <w:szCs w:val="21"/>
          <w:shd w:val="clear" w:color="auto" w:fill="FFFFFF"/>
        </w:rPr>
      </w:pPr>
      <w:r w:rsidRPr="0055611A">
        <w:rPr>
          <w:rFonts w:ascii="宋体" w:hAnsi="宋体"/>
          <w:sz w:val="21"/>
          <w:szCs w:val="21"/>
          <w:shd w:val="clear" w:color="auto" w:fill="FFFFFF"/>
        </w:rPr>
        <w:t>  - 对方同意 → 双方各回退相应步数，回到请求方回合。</w:t>
      </w:r>
    </w:p>
    <w:p w14:paraId="0D468D16" w14:textId="77777777" w:rsidR="0055611A" w:rsidRPr="0055611A" w:rsidRDefault="0055611A" w:rsidP="001F3B3B">
      <w:pPr>
        <w:spacing w:line="12pt" w:lineRule="auto"/>
        <w:ind w:firstLine="21pt"/>
        <w:rPr>
          <w:rFonts w:ascii="宋体" w:hAnsi="宋体"/>
          <w:sz w:val="21"/>
          <w:szCs w:val="21"/>
          <w:shd w:val="clear" w:color="auto" w:fill="FFFFFF"/>
        </w:rPr>
      </w:pPr>
      <w:r w:rsidRPr="0055611A">
        <w:rPr>
          <w:rFonts w:ascii="宋体" w:hAnsi="宋体"/>
          <w:sz w:val="21"/>
          <w:szCs w:val="21"/>
          <w:shd w:val="clear" w:color="auto" w:fill="FFFFFF"/>
        </w:rPr>
        <w:t>  - 对方拒绝 → 撤销请求，游戏继续。</w:t>
      </w:r>
    </w:p>
    <w:p w14:paraId="669F4607" w14:textId="77777777" w:rsidR="0055611A" w:rsidRPr="0055611A" w:rsidRDefault="0055611A" w:rsidP="001F3B3B">
      <w:pPr>
        <w:spacing w:line="12pt" w:lineRule="auto"/>
        <w:ind w:firstLine="21pt"/>
        <w:rPr>
          <w:rFonts w:ascii="宋体" w:hAnsi="宋体"/>
          <w:sz w:val="21"/>
          <w:szCs w:val="21"/>
          <w:shd w:val="clear" w:color="auto" w:fill="FFFFFF"/>
        </w:rPr>
      </w:pPr>
      <w:r w:rsidRPr="0055611A">
        <w:rPr>
          <w:rFonts w:ascii="宋体" w:hAnsi="宋体"/>
          <w:sz w:val="21"/>
          <w:szCs w:val="21"/>
          <w:shd w:val="clear" w:color="auto" w:fill="FFFFFF"/>
        </w:rPr>
        <w:t>  - 在等待对方响应期间，本地棋盘操作被锁定。</w:t>
      </w:r>
    </w:p>
    <w:p w14:paraId="074E6DDD" w14:textId="77777777" w:rsidR="0055611A" w:rsidRPr="0055611A" w:rsidRDefault="0055611A" w:rsidP="001F3B3B">
      <w:pPr>
        <w:spacing w:line="12pt" w:lineRule="auto"/>
        <w:ind w:firstLine="21pt"/>
        <w:rPr>
          <w:rFonts w:ascii="宋体" w:hAnsi="宋体"/>
          <w:sz w:val="21"/>
          <w:szCs w:val="21"/>
          <w:shd w:val="clear" w:color="auto" w:fill="FFFFFF"/>
        </w:rPr>
      </w:pPr>
      <w:r w:rsidRPr="0055611A">
        <w:rPr>
          <w:rFonts w:ascii="宋体" w:hAnsi="宋体"/>
          <w:sz w:val="21"/>
          <w:szCs w:val="21"/>
          <w:shd w:val="clear" w:color="auto" w:fill="FFFFFF"/>
        </w:rPr>
        <w:t>- 认输同步：一方认输后，自动通知对方游戏结束。</w:t>
      </w:r>
    </w:p>
    <w:p w14:paraId="520FFDC6" w14:textId="35B6EE64" w:rsidR="001F3B3B" w:rsidRDefault="0055611A" w:rsidP="001F3B3B">
      <w:pPr>
        <w:spacing w:line="12pt" w:lineRule="auto"/>
        <w:ind w:firstLine="21pt"/>
        <w:rPr>
          <w:rFonts w:ascii="宋体" w:hAnsi="宋体"/>
          <w:sz w:val="21"/>
          <w:szCs w:val="21"/>
          <w:shd w:val="clear" w:color="auto" w:fill="FFFFFF"/>
        </w:rPr>
      </w:pPr>
      <w:r w:rsidRPr="0055611A">
        <w:rPr>
          <w:rFonts w:ascii="宋体" w:hAnsi="宋体"/>
          <w:sz w:val="21"/>
          <w:szCs w:val="21"/>
          <w:shd w:val="clear" w:color="auto" w:fill="FFFFFF"/>
        </w:rPr>
        <w:t>- 断线处理：检测到对方断开连接时，本方自动获胜。</w:t>
      </w:r>
    </w:p>
    <w:p w14:paraId="5618AA2A" w14:textId="4A8772D1" w:rsidR="0055611A" w:rsidRPr="001F3B3B" w:rsidRDefault="0055611A" w:rsidP="001F3B3B">
      <w:pPr>
        <w:pStyle w:val="3"/>
        <w:keepNext w:val="0"/>
        <w:keepLines w:val="0"/>
      </w:pPr>
      <w:r w:rsidRPr="0055611A">
        <w:lastRenderedPageBreak/>
        <w:t xml:space="preserve">2.2 </w:t>
      </w:r>
      <w:r w:rsidRPr="0055611A">
        <w:t>性能需求</w:t>
      </w:r>
    </w:p>
    <w:p w14:paraId="0B44E7ED" w14:textId="021AFD0F" w:rsidR="0055611A" w:rsidRPr="0055611A" w:rsidRDefault="0055611A" w:rsidP="001F3B3B">
      <w:pPr>
        <w:spacing w:line="12pt" w:lineRule="auto"/>
        <w:ind w:firstLine="21pt"/>
        <w:rPr>
          <w:rFonts w:ascii="宋体" w:hAnsi="宋体"/>
          <w:sz w:val="21"/>
          <w:szCs w:val="21"/>
          <w:shd w:val="clear" w:color="auto" w:fill="FFFFFF"/>
        </w:rPr>
      </w:pPr>
      <w:r w:rsidRPr="0055611A">
        <w:rPr>
          <w:rFonts w:ascii="宋体" w:hAnsi="宋体"/>
          <w:sz w:val="21"/>
          <w:szCs w:val="21"/>
          <w:shd w:val="clear" w:color="auto" w:fill="FFFFFF"/>
        </w:rPr>
        <w:t>- 渲染性能：采用双缓冲机制，避免画面闪烁，确保流畅体验。</w:t>
      </w:r>
    </w:p>
    <w:p w14:paraId="6D821A54" w14:textId="55993366" w:rsidR="0055611A" w:rsidRPr="0055611A" w:rsidRDefault="0055611A" w:rsidP="001F3B3B">
      <w:pPr>
        <w:spacing w:line="12pt" w:lineRule="auto"/>
        <w:ind w:firstLine="21pt"/>
        <w:rPr>
          <w:rFonts w:ascii="宋体" w:hAnsi="宋体"/>
          <w:sz w:val="21"/>
          <w:szCs w:val="21"/>
          <w:shd w:val="clear" w:color="auto" w:fill="FFFFFF"/>
        </w:rPr>
      </w:pPr>
      <w:r w:rsidRPr="0055611A">
        <w:rPr>
          <w:rFonts w:ascii="宋体" w:hAnsi="宋体"/>
          <w:sz w:val="21"/>
          <w:szCs w:val="21"/>
          <w:shd w:val="clear" w:color="auto" w:fill="FFFFFF"/>
        </w:rPr>
        <w:t>- 网络延迟：局域网环境下，走棋数据包 &lt; 40 字节，延迟应在 10ms 以内。</w:t>
      </w:r>
    </w:p>
    <w:p w14:paraId="3339014D" w14:textId="0E10CBCE" w:rsidR="0055611A" w:rsidRPr="0055611A" w:rsidRDefault="0055611A" w:rsidP="001F3B3B">
      <w:pPr>
        <w:spacing w:line="12pt" w:lineRule="auto"/>
        <w:ind w:firstLine="21pt"/>
        <w:rPr>
          <w:rFonts w:ascii="宋体" w:hAnsi="宋体"/>
          <w:sz w:val="21"/>
          <w:szCs w:val="21"/>
          <w:shd w:val="clear" w:color="auto" w:fill="FFFFFF"/>
        </w:rPr>
      </w:pPr>
      <w:r w:rsidRPr="0055611A">
        <w:rPr>
          <w:rFonts w:ascii="宋体" w:hAnsi="宋体"/>
          <w:sz w:val="21"/>
          <w:szCs w:val="21"/>
          <w:shd w:val="clear" w:color="auto" w:fill="FFFFFF"/>
        </w:rPr>
        <w:t>- 内存占用：棋盘状态仅为一个 10×9 的二维数组，历史记录最多存储一局棋谱，内存占用应 &lt; 10MB。</w:t>
      </w:r>
    </w:p>
    <w:p w14:paraId="2CF3B952" w14:textId="77777777" w:rsidR="0055611A" w:rsidRPr="0055611A" w:rsidRDefault="0055611A" w:rsidP="001F3B3B">
      <w:pPr>
        <w:spacing w:line="12pt" w:lineRule="auto"/>
        <w:ind w:firstLine="21pt"/>
        <w:rPr>
          <w:rFonts w:ascii="宋体" w:hAnsi="宋体"/>
          <w:sz w:val="21"/>
          <w:szCs w:val="21"/>
          <w:shd w:val="clear" w:color="auto" w:fill="FFFFFF"/>
        </w:rPr>
      </w:pPr>
    </w:p>
    <w:p w14:paraId="35BA9833" w14:textId="526DBF0F" w:rsidR="001F3B3B" w:rsidRPr="001F3B3B" w:rsidRDefault="0023555F" w:rsidP="001F3B3B">
      <w:pPr>
        <w:pStyle w:val="2"/>
        <w:spacing w:before="7.80pt" w:after="7.80pt"/>
      </w:pPr>
      <w:r w:rsidRPr="001F3B3B">
        <w:t>三、</w:t>
      </w:r>
      <w:r w:rsidR="00A41DF9" w:rsidRPr="001F3B3B">
        <w:t>系统设计</w:t>
      </w:r>
    </w:p>
    <w:p w14:paraId="1B655EA8" w14:textId="77777777" w:rsidR="00C43FD2" w:rsidRDefault="009F7DAA" w:rsidP="0055611A">
      <w:pPr>
        <w:pStyle w:val="3"/>
        <w:keepNext w:val="0"/>
        <w:keepLines w:val="0"/>
        <w:rPr>
          <w:rFonts w:ascii="宋体" w:hAnsi="宋体"/>
          <w:lang w:val="en-US" w:eastAsia="zh-CN"/>
        </w:rPr>
      </w:pPr>
      <w:r w:rsidRPr="0065251D">
        <w:rPr>
          <w:rFonts w:ascii="宋体" w:hAnsi="宋体"/>
          <w:lang w:val="en-US"/>
        </w:rPr>
        <w:t xml:space="preserve">3.1  </w:t>
      </w:r>
      <w:r w:rsidR="00A41DF9" w:rsidRPr="0065251D">
        <w:rPr>
          <w:rFonts w:ascii="宋体" w:hAnsi="宋体" w:hint="eastAsia"/>
          <w:lang w:val="en-US" w:eastAsia="zh-CN"/>
        </w:rPr>
        <w:t>总体设计</w:t>
      </w:r>
    </w:p>
    <w:p w14:paraId="6BA61DFE" w14:textId="31128F31" w:rsidR="001F3B3B" w:rsidRPr="001F3B3B" w:rsidRDefault="001F3B3B" w:rsidP="001F3B3B">
      <w:pPr>
        <w:ind w:firstLine="24pt"/>
      </w:pPr>
    </w:p>
    <w:p w14:paraId="028F060B" w14:textId="45E43803" w:rsidR="00034B62" w:rsidRPr="0075452D" w:rsidRDefault="00000000" w:rsidP="0075452D">
      <w:pPr>
        <w:ind w:firstLine="24.10pt"/>
        <w:rPr>
          <w:rFonts w:ascii="宋体" w:hAnsi="宋体"/>
          <w:b/>
          <w:bCs/>
          <w:shd w:val="clear" w:color="auto" w:fill="FFFFFF"/>
        </w:rPr>
      </w:pPr>
      <w:r>
        <w:rPr>
          <w:rFonts w:ascii="宋体" w:hAnsi="宋体"/>
          <w:b/>
          <w:bCs/>
        </w:rPr>
        <mc:AlternateContent>
          <mc:Choice Requires="v">
            <w:pict w14:anchorId="28927D6C">
              <v:shape id="图片 1" o:spid="_x0000_s1030" type="#_x0000_t75" style="position:absolute;left:0;text-align:left;margin-left:-13.2pt;margin-top:21.9pt;width:441.2pt;height:206.8pt;z-index:1;visibility:visible;mso-wrap-style:square;mso-position-horizontal-relative:text;mso-position-vertical-relative:text;mso-width-relative:page;mso-height-relative:page">
                <v:imagedata r:id="rId9" o:title="" chromakey="#f8fafc"/>
                <w10:wrap type="topAndBottom"/>
              </v:shape>
            </w:pict>
          </mc:Choice>
          <mc:Fallback>
            <w:drawing>
              <wp:anchor distT="0" distB="0" distL="114300" distR="114300" simplePos="0" relativeHeight="251659264" behindDoc="0" locked="0" layoutInCell="1" allowOverlap="1" wp14:anchorId="3D038A33" wp14:editId="27EA00BF">
                <wp:simplePos x="0" y="0"/>
                <wp:positionH relativeFrom="column">
                  <wp:posOffset>-167640</wp:posOffset>
                </wp:positionH>
                <wp:positionV relativeFrom="paragraph">
                  <wp:posOffset>278130</wp:posOffset>
                </wp:positionV>
                <wp:extent cx="5603240" cy="2626360"/>
                <wp:effectExtent l="0" t="0" r="0" b="2540"/>
                <wp:wrapTopAndBottom/>
                <wp:docPr id="6" name="图片 1"/>
                <wp:cNvGraphicFramePr>
                  <a:graphicFrameLocks xmlns:a="http://purl.oclc.org/ooxml/drawingml/main" noChangeAspect="1"/>
                </wp:cNvGraphicFramePr>
                <a:graphic xmlns:a="http://purl.oclc.org/ooxml/drawingml/main">
                  <a:graphicData uri="http://purl.oclc.org/ooxml/drawingml/picture">
                    <pic:pic xmlns:pic="http://purl.oclc.org/ooxml/drawingml/picture">
                      <pic:nvPicPr>
                        <pic:cNvPr id="0" name="图片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0">
                          <a:clrChange>
                            <a:clrFrom>
                              <a:srgbClr val="F8FAFC"/>
                            </a:clrFrom>
                            <a:clrTo>
                              <a:srgbClr val="F8FAFC">
                                <a:alpha val="0%"/>
                              </a:srgbClr>
                            </a:clrTo>
                          </a:clrChang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5603240" cy="2626360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  <wp14:sizeRelH relativeFrom="page">
                  <wp14:pctWidth>0%</wp14:pctWidth>
                </wp14:sizeRelH>
                <wp14:sizeRelV relativeFrom="page">
                  <wp14:pctHeight>0%</wp14:pctHeight>
                </wp14:sizeRelV>
              </wp:anchor>
            </w:drawing>
          </mc:Fallback>
        </mc:AlternateContent>
      </w:r>
      <w:r w:rsidR="001F3B3B" w:rsidRPr="006450DC">
        <w:rPr>
          <w:rFonts w:ascii="宋体" w:hAnsi="宋体"/>
          <w:b/>
          <w:bCs/>
          <w:shd w:val="clear" w:color="auto" w:fill="FFFFFF"/>
        </w:rPr>
        <w:t>3.1.1 程序组成框图</w:t>
      </w:r>
    </w:p>
    <w:p w14:paraId="67A6C5A9" w14:textId="6ED87F0D" w:rsidR="00E42FA6" w:rsidRDefault="001F3B3B" w:rsidP="001F3B3B">
      <w:pPr>
        <w:spacing w:line="12pt" w:lineRule="auto"/>
        <w:ind w:firstLine="21pt"/>
        <w:rPr>
          <w:rFonts w:ascii="宋体" w:hAnsi="宋体"/>
          <w:sz w:val="21"/>
          <w:szCs w:val="21"/>
          <w:shd w:val="clear" w:color="auto" w:fill="FFFFFF"/>
        </w:rPr>
      </w:pPr>
      <w:r w:rsidRPr="001F3B3B">
        <w:rPr>
          <w:rFonts w:ascii="宋体" w:hAnsi="宋体"/>
          <w:sz w:val="21"/>
          <w:szCs w:val="21"/>
          <w:shd w:val="clear" w:color="auto" w:fill="FFFFFF"/>
        </w:rPr>
        <w:t>本程序采用模块化分层架构，按职责分为四层。</w:t>
      </w:r>
    </w:p>
    <w:p w14:paraId="2FF54A0C" w14:textId="42F26202" w:rsidR="001F3B3B" w:rsidRPr="001F3B3B" w:rsidRDefault="001F3B3B" w:rsidP="001F3B3B">
      <w:pPr>
        <w:spacing w:line="12pt" w:lineRule="auto"/>
        <w:ind w:firstLine="21pt"/>
        <w:rPr>
          <w:rFonts w:ascii="宋体" w:hAnsi="宋体"/>
          <w:sz w:val="21"/>
          <w:szCs w:val="21"/>
          <w:shd w:val="clear" w:color="auto" w:fill="FFFFFF"/>
        </w:rPr>
      </w:pPr>
      <w:r w:rsidRPr="001F3B3B">
        <w:rPr>
          <w:rFonts w:ascii="宋体" w:hAnsi="宋体"/>
          <w:sz w:val="21"/>
          <w:szCs w:val="21"/>
          <w:shd w:val="clear" w:color="auto" w:fill="FFFFFF"/>
        </w:rPr>
        <w:t>各模块职责一览：</w:t>
      </w:r>
    </w:p>
    <w:p w14:paraId="62D63E02" w14:textId="77777777" w:rsidR="00E42FA6" w:rsidRPr="00E42FA6" w:rsidRDefault="00E42FA6" w:rsidP="00E42FA6">
      <w:pPr>
        <w:spacing w:line="12pt" w:lineRule="auto"/>
        <w:ind w:firstLine="21pt"/>
        <w:rPr>
          <w:rFonts w:ascii="宋体" w:hAnsi="宋体"/>
          <w:sz w:val="21"/>
          <w:szCs w:val="21"/>
          <w:shd w:val="clear" w:color="auto" w:fill="FFFFFF"/>
        </w:rPr>
      </w:pPr>
      <w:r w:rsidRPr="00E42FA6">
        <w:rPr>
          <w:rFonts w:ascii="宋体" w:hAnsi="宋体"/>
          <w:sz w:val="21"/>
          <w:szCs w:val="21"/>
          <w:shd w:val="clear" w:color="auto" w:fill="FFFFFF"/>
        </w:rPr>
        <w:t xml:space="preserve">- </w:t>
      </w:r>
      <w:r w:rsidRPr="00034B62">
        <w:rPr>
          <w:rFonts w:ascii="宋体" w:hAnsi="宋体"/>
          <w:b/>
          <w:bCs/>
          <w:sz w:val="21"/>
          <w:szCs w:val="21"/>
          <w:shd w:val="clear" w:color="auto" w:fill="FFFFFF"/>
        </w:rPr>
        <w:t>主入口</w:t>
      </w:r>
      <w:r w:rsidRPr="00E42FA6">
        <w:rPr>
          <w:rFonts w:ascii="宋体" w:hAnsi="宋体"/>
          <w:sz w:val="21"/>
          <w:szCs w:val="21"/>
          <w:shd w:val="clear" w:color="auto" w:fill="FFFFFF"/>
        </w:rPr>
        <w:t>（main.cpp）：仅含 main() 函数，负责菜单 → 联机连接 → 主循环（鼠标/网络/渲染/退出） → 结算。流程细节委托给 game_manager。</w:t>
      </w:r>
    </w:p>
    <w:p w14:paraId="5015CAB0" w14:textId="77777777" w:rsidR="00E42FA6" w:rsidRPr="00E42FA6" w:rsidRDefault="00E42FA6" w:rsidP="00E42FA6">
      <w:pPr>
        <w:spacing w:line="12pt" w:lineRule="auto"/>
        <w:ind w:firstLine="21pt"/>
        <w:rPr>
          <w:rFonts w:ascii="宋体" w:hAnsi="宋体"/>
          <w:sz w:val="21"/>
          <w:szCs w:val="21"/>
          <w:shd w:val="clear" w:color="auto" w:fill="FFFFFF"/>
        </w:rPr>
      </w:pPr>
      <w:r w:rsidRPr="00E42FA6">
        <w:rPr>
          <w:rFonts w:ascii="宋体" w:hAnsi="宋体"/>
          <w:sz w:val="21"/>
          <w:szCs w:val="21"/>
          <w:shd w:val="clear" w:color="auto" w:fill="FFFFFF"/>
        </w:rPr>
        <w:t xml:space="preserve">- </w:t>
      </w:r>
      <w:r w:rsidRPr="00034B62">
        <w:rPr>
          <w:rFonts w:ascii="宋体" w:hAnsi="宋体"/>
          <w:b/>
          <w:bCs/>
          <w:sz w:val="21"/>
          <w:szCs w:val="21"/>
          <w:shd w:val="clear" w:color="auto" w:fill="FFFFFF"/>
        </w:rPr>
        <w:t>菜单</w:t>
      </w:r>
      <w:r w:rsidRPr="00E42FA6">
        <w:rPr>
          <w:rFonts w:ascii="宋体" w:hAnsi="宋体"/>
          <w:sz w:val="21"/>
          <w:szCs w:val="21"/>
          <w:shd w:val="clear" w:color="auto" w:fill="FFFFFF"/>
        </w:rPr>
        <w:t>（menu.h/cpp）：开始界面渲染与交互（主菜单 + 联机子菜单），阻塞等待用户选择，返回 MENU_SINGLE/HOST/CLIENT。</w:t>
      </w:r>
    </w:p>
    <w:p w14:paraId="6F0D945B" w14:textId="77777777" w:rsidR="00E42FA6" w:rsidRPr="00E42FA6" w:rsidRDefault="00E42FA6" w:rsidP="00E42FA6">
      <w:pPr>
        <w:spacing w:line="12pt" w:lineRule="auto"/>
        <w:ind w:firstLine="21pt"/>
        <w:rPr>
          <w:rFonts w:ascii="宋体" w:hAnsi="宋体"/>
          <w:sz w:val="21"/>
          <w:szCs w:val="21"/>
          <w:shd w:val="clear" w:color="auto" w:fill="FFFFFF"/>
        </w:rPr>
      </w:pPr>
      <w:r w:rsidRPr="00E42FA6">
        <w:rPr>
          <w:rFonts w:ascii="宋体" w:hAnsi="宋体"/>
          <w:sz w:val="21"/>
          <w:szCs w:val="21"/>
          <w:shd w:val="clear" w:color="auto" w:fill="FFFFFF"/>
        </w:rPr>
        <w:t xml:space="preserve">- </w:t>
      </w:r>
      <w:r w:rsidRPr="00034B62">
        <w:rPr>
          <w:rFonts w:ascii="宋体" w:hAnsi="宋体"/>
          <w:b/>
          <w:bCs/>
          <w:sz w:val="21"/>
          <w:szCs w:val="21"/>
          <w:shd w:val="clear" w:color="auto" w:fill="FFFFFF"/>
        </w:rPr>
        <w:t>鼠标输入</w:t>
      </w:r>
      <w:r w:rsidRPr="00E42FA6">
        <w:rPr>
          <w:rFonts w:ascii="宋体" w:hAnsi="宋体"/>
          <w:sz w:val="21"/>
          <w:szCs w:val="21"/>
          <w:shd w:val="clear" w:color="auto" w:fill="FFFFFF"/>
        </w:rPr>
        <w:t>（mouse_input.h/cpp）：像素坐标→逻辑坐标转换，SELECT_FIRST / SELECT_SECOND 两阶段状态机。</w:t>
      </w:r>
    </w:p>
    <w:p w14:paraId="77015FC4" w14:textId="77777777" w:rsidR="00E42FA6" w:rsidRPr="00E42FA6" w:rsidRDefault="00E42FA6" w:rsidP="00E42FA6">
      <w:pPr>
        <w:spacing w:line="12pt" w:lineRule="auto"/>
        <w:ind w:firstLine="21pt"/>
        <w:rPr>
          <w:rFonts w:ascii="宋体" w:hAnsi="宋体"/>
          <w:sz w:val="21"/>
          <w:szCs w:val="21"/>
          <w:shd w:val="clear" w:color="auto" w:fill="FFFFFF"/>
        </w:rPr>
      </w:pPr>
      <w:r w:rsidRPr="00034B62">
        <w:rPr>
          <w:rFonts w:ascii="宋体" w:hAnsi="宋体"/>
          <w:sz w:val="21"/>
          <w:szCs w:val="21"/>
          <w:shd w:val="clear" w:color="auto" w:fill="FFFFFF"/>
        </w:rPr>
        <w:t>-</w:t>
      </w:r>
      <w:r w:rsidRPr="00034B62">
        <w:rPr>
          <w:rFonts w:ascii="宋体" w:hAnsi="宋体"/>
          <w:b/>
          <w:bCs/>
          <w:sz w:val="21"/>
          <w:szCs w:val="21"/>
          <w:shd w:val="clear" w:color="auto" w:fill="FFFFFF"/>
        </w:rPr>
        <w:t xml:space="preserve"> 棋盘渲染</w:t>
      </w:r>
      <w:r w:rsidRPr="00E42FA6">
        <w:rPr>
          <w:rFonts w:ascii="宋体" w:hAnsi="宋体"/>
          <w:sz w:val="21"/>
          <w:szCs w:val="21"/>
          <w:shd w:val="clear" w:color="auto" w:fill="FFFFFF"/>
        </w:rPr>
        <w:t>（draw_board.h/cpp）：棋盘、棋子、选中高亮、合法走法标记、将军提示、右侧 UI 面板、悔棋弹窗。</w:t>
      </w:r>
    </w:p>
    <w:p w14:paraId="0AC3D406" w14:textId="77777777" w:rsidR="00E42FA6" w:rsidRPr="00E42FA6" w:rsidRDefault="00E42FA6" w:rsidP="00E42FA6">
      <w:pPr>
        <w:spacing w:line="12pt" w:lineRule="auto"/>
        <w:ind w:firstLine="21pt"/>
        <w:rPr>
          <w:rFonts w:ascii="宋体" w:hAnsi="宋体"/>
          <w:sz w:val="21"/>
          <w:szCs w:val="21"/>
          <w:shd w:val="clear" w:color="auto" w:fill="FFFFFF"/>
        </w:rPr>
      </w:pPr>
      <w:r w:rsidRPr="00034B62">
        <w:rPr>
          <w:rFonts w:ascii="宋体" w:hAnsi="宋体"/>
          <w:sz w:val="21"/>
          <w:szCs w:val="21"/>
          <w:shd w:val="clear" w:color="auto" w:fill="FFFFFF"/>
        </w:rPr>
        <w:t>-</w:t>
      </w:r>
      <w:r w:rsidRPr="00E42FA6">
        <w:rPr>
          <w:rFonts w:ascii="宋体" w:hAnsi="宋体"/>
          <w:sz w:val="21"/>
          <w:szCs w:val="21"/>
          <w:shd w:val="clear" w:color="auto" w:fill="FFFFFF"/>
        </w:rPr>
        <w:t xml:space="preserve"> </w:t>
      </w:r>
      <w:r w:rsidRPr="00034B62">
        <w:rPr>
          <w:rFonts w:ascii="宋体" w:hAnsi="宋体"/>
          <w:b/>
          <w:bCs/>
          <w:sz w:val="21"/>
          <w:szCs w:val="21"/>
          <w:shd w:val="clear" w:color="auto" w:fill="FFFFFF"/>
        </w:rPr>
        <w:t>游戏流程管理</w:t>
      </w:r>
      <w:r w:rsidRPr="00E42FA6">
        <w:rPr>
          <w:rFonts w:ascii="宋体" w:hAnsi="宋体"/>
          <w:sz w:val="21"/>
          <w:szCs w:val="21"/>
          <w:shd w:val="clear" w:color="auto" w:fill="FFFFFF"/>
        </w:rPr>
        <w:t>（game_manager.h/cpp）：回合归属判断、按钮点击处理、网络消息分发、网络连接启动、游戏结算。</w:t>
      </w:r>
    </w:p>
    <w:p w14:paraId="15A99A5D" w14:textId="77777777" w:rsidR="00E42FA6" w:rsidRPr="00E42FA6" w:rsidRDefault="00E42FA6" w:rsidP="00E42FA6">
      <w:pPr>
        <w:spacing w:line="12pt" w:lineRule="auto"/>
        <w:ind w:firstLine="21pt"/>
        <w:rPr>
          <w:rFonts w:ascii="宋体" w:hAnsi="宋体"/>
          <w:sz w:val="21"/>
          <w:szCs w:val="21"/>
          <w:shd w:val="clear" w:color="auto" w:fill="FFFFFF"/>
        </w:rPr>
      </w:pPr>
      <w:r w:rsidRPr="00E42FA6">
        <w:rPr>
          <w:rFonts w:ascii="宋体" w:hAnsi="宋体"/>
          <w:sz w:val="21"/>
          <w:szCs w:val="21"/>
          <w:shd w:val="clear" w:color="auto" w:fill="FFFFFF"/>
        </w:rPr>
        <w:t xml:space="preserve">- </w:t>
      </w:r>
      <w:r w:rsidRPr="00034B62">
        <w:rPr>
          <w:rFonts w:ascii="宋体" w:hAnsi="宋体"/>
          <w:b/>
          <w:bCs/>
          <w:sz w:val="21"/>
          <w:szCs w:val="21"/>
          <w:shd w:val="clear" w:color="auto" w:fill="FFFFFF"/>
        </w:rPr>
        <w:t>核心引擎</w:t>
      </w:r>
      <w:r w:rsidRPr="00E42FA6">
        <w:rPr>
          <w:rFonts w:ascii="宋体" w:hAnsi="宋体"/>
          <w:sz w:val="21"/>
          <w:szCs w:val="21"/>
          <w:shd w:val="clear" w:color="auto" w:fill="FFFFFF"/>
        </w:rPr>
        <w:t>（chess_engine.h/cpp）：全部规则逻辑：走棋校验（7 类棋子 + 自将防御）、悔棋、将军判定（含飞将）、合法走法枚举、将死检测。</w:t>
      </w:r>
    </w:p>
    <w:p w14:paraId="26938D65" w14:textId="77777777" w:rsidR="00E42FA6" w:rsidRPr="00E42FA6" w:rsidRDefault="00E42FA6" w:rsidP="00E42FA6">
      <w:pPr>
        <w:spacing w:line="12pt" w:lineRule="auto"/>
        <w:ind w:firstLine="21pt"/>
        <w:rPr>
          <w:rFonts w:ascii="宋体" w:hAnsi="宋体"/>
          <w:sz w:val="21"/>
          <w:szCs w:val="21"/>
          <w:shd w:val="clear" w:color="auto" w:fill="FFFFFF"/>
        </w:rPr>
      </w:pPr>
      <w:r w:rsidRPr="00E42FA6">
        <w:rPr>
          <w:rFonts w:ascii="宋体" w:hAnsi="宋体"/>
          <w:sz w:val="21"/>
          <w:szCs w:val="21"/>
          <w:shd w:val="clear" w:color="auto" w:fill="FFFFFF"/>
        </w:rPr>
        <w:t xml:space="preserve">- </w:t>
      </w:r>
      <w:r w:rsidRPr="00034B62">
        <w:rPr>
          <w:rFonts w:ascii="宋体" w:hAnsi="宋体"/>
          <w:b/>
          <w:bCs/>
          <w:sz w:val="21"/>
          <w:szCs w:val="21"/>
          <w:shd w:val="clear" w:color="auto" w:fill="FFFFFF"/>
        </w:rPr>
        <w:t>基础定义</w:t>
      </w:r>
      <w:r w:rsidRPr="00E42FA6">
        <w:rPr>
          <w:rFonts w:ascii="宋体" w:hAnsi="宋体"/>
          <w:sz w:val="21"/>
          <w:szCs w:val="21"/>
          <w:shd w:val="clear" w:color="auto" w:fill="FFFFFF"/>
        </w:rPr>
        <w:t>（chess_def.h）：Piece / Color / Phase / Move 枚举与结构体、坐标转换函数、UI 布局常量。</w:t>
      </w:r>
    </w:p>
    <w:p w14:paraId="05A42A98" w14:textId="77777777" w:rsidR="00E42FA6" w:rsidRPr="00E42FA6" w:rsidRDefault="00E42FA6" w:rsidP="00E42FA6">
      <w:pPr>
        <w:spacing w:line="12pt" w:lineRule="auto"/>
        <w:ind w:firstLine="21pt"/>
        <w:rPr>
          <w:rFonts w:ascii="宋体" w:hAnsi="宋体"/>
          <w:sz w:val="21"/>
          <w:szCs w:val="21"/>
          <w:shd w:val="clear" w:color="auto" w:fill="FFFFFF"/>
        </w:rPr>
      </w:pPr>
      <w:r w:rsidRPr="00E42FA6">
        <w:rPr>
          <w:rFonts w:ascii="宋体" w:hAnsi="宋体"/>
          <w:sz w:val="21"/>
          <w:szCs w:val="21"/>
          <w:shd w:val="clear" w:color="auto" w:fill="FFFFFF"/>
        </w:rPr>
        <w:t xml:space="preserve">- </w:t>
      </w:r>
      <w:r w:rsidRPr="00034B62">
        <w:rPr>
          <w:rFonts w:ascii="宋体" w:hAnsi="宋体"/>
          <w:b/>
          <w:bCs/>
          <w:sz w:val="21"/>
          <w:szCs w:val="21"/>
          <w:shd w:val="clear" w:color="auto" w:fill="FFFFFF"/>
        </w:rPr>
        <w:t>游戏状态</w:t>
      </w:r>
      <w:r w:rsidRPr="00E42FA6">
        <w:rPr>
          <w:rFonts w:ascii="宋体" w:hAnsi="宋体"/>
          <w:sz w:val="21"/>
          <w:szCs w:val="21"/>
          <w:shd w:val="clear" w:color="auto" w:fill="FFFFFF"/>
        </w:rPr>
        <w:t>（game_state.h）：ChessPiece 结构体（id + color）、GameState 结构体（棋盘 + 当前方 + 阶段 + 历史 + 悔棋等待标志）。</w:t>
      </w:r>
    </w:p>
    <w:p w14:paraId="63FCA87C" w14:textId="267C6D51" w:rsidR="00034B62" w:rsidRPr="00E42FA6" w:rsidRDefault="00E42FA6" w:rsidP="006450DC">
      <w:pPr>
        <w:spacing w:line="12pt" w:lineRule="auto"/>
        <w:ind w:firstLine="21pt"/>
        <w:rPr>
          <w:rFonts w:ascii="宋体" w:hAnsi="宋体"/>
          <w:sz w:val="21"/>
          <w:szCs w:val="21"/>
          <w:shd w:val="clear" w:color="auto" w:fill="FFFFFF"/>
        </w:rPr>
      </w:pPr>
      <w:r w:rsidRPr="00E42FA6">
        <w:rPr>
          <w:rFonts w:ascii="宋体" w:hAnsi="宋体"/>
          <w:sz w:val="21"/>
          <w:szCs w:val="21"/>
          <w:shd w:val="clear" w:color="auto" w:fill="FFFFFF"/>
        </w:rPr>
        <w:t xml:space="preserve">- </w:t>
      </w:r>
      <w:r w:rsidRPr="00034B62">
        <w:rPr>
          <w:rFonts w:ascii="宋体" w:hAnsi="宋体"/>
          <w:b/>
          <w:bCs/>
          <w:sz w:val="21"/>
          <w:szCs w:val="21"/>
          <w:shd w:val="clear" w:color="auto" w:fill="FFFFFF"/>
        </w:rPr>
        <w:t>网络通信</w:t>
      </w:r>
      <w:r w:rsidRPr="00E42FA6">
        <w:rPr>
          <w:rFonts w:ascii="宋体" w:hAnsi="宋体"/>
          <w:sz w:val="21"/>
          <w:szCs w:val="21"/>
          <w:shd w:val="clear" w:color="auto" w:fill="FFFFFF"/>
        </w:rPr>
        <w:t>（network.h/cpp）：Winsock2 TCP 直连、自定义应用层协议、断连检测（connected 标记）。</w:t>
      </w:r>
    </w:p>
    <w:p w14:paraId="19AA718F" w14:textId="30221B71" w:rsidR="00FA1184" w:rsidRPr="006450DC" w:rsidRDefault="00FA1184" w:rsidP="006450DC">
      <w:pPr>
        <w:ind w:firstLine="24.10pt"/>
        <w:rPr>
          <w:rFonts w:ascii="宋体" w:hAnsi="宋体"/>
          <w:b/>
          <w:bCs/>
          <w:shd w:val="clear" w:color="auto" w:fill="FFFFFF"/>
        </w:rPr>
      </w:pPr>
      <w:r w:rsidRPr="006450DC">
        <w:rPr>
          <w:rFonts w:ascii="宋体" w:hAnsi="宋体"/>
          <w:b/>
          <w:bCs/>
          <w:shd w:val="clear" w:color="auto" w:fill="FFFFFF"/>
        </w:rPr>
        <w:t>3.1.2 程序主流程图</w:t>
      </w:r>
    </w:p>
    <w:p w14:paraId="0A34D230" w14:textId="20528754" w:rsidR="00FA1184" w:rsidRPr="00FA1184" w:rsidRDefault="00000000" w:rsidP="00FA1184">
      <w:pPr>
        <w:spacing w:line="12pt" w:lineRule="auto"/>
        <w:ind w:firstLine="24pt"/>
        <w:rPr>
          <w:rFonts w:ascii="宋体" w:hAnsi="宋体"/>
          <w:sz w:val="21"/>
          <w:szCs w:val="21"/>
          <w:shd w:val="clear" w:color="auto" w:fill="FFFFFF"/>
        </w:rPr>
      </w:pPr>
      <w:r>
        <w:lastRenderedPageBreak/>
        <mc:AlternateContent>
          <mc:Choice Requires="v">
            <w:pict w14:anchorId="6A55DD00">
              <v:shape id="_x0000_s1032" type="#_x0000_t75" style="position:absolute;left:0;text-align:left;margin-left:212.95pt;margin-top:15.7pt;width:231.3pt;height:549.35pt;z-index:-10;mso-position-horizontal-relative:text;mso-position-vertical-relative:text;mso-width-relative:page;mso-height-relative:page" wrapcoords="-70 0 -70 21572 21600 21572 21600 0 -70 0">
                <v:imagedata r:id="rId11" o:title="" chromakey="#f8fafc"/>
                <w10:wrap type="topAndBottom"/>
              </v:shape>
            </w:pict>
          </mc:Choice>
          <mc:Fallback>
            <w:drawing>
              <wp:anchor distT="0" distB="0" distL="114300" distR="114300" simplePos="0" relativeHeight="251660288" behindDoc="1" locked="0" layoutInCell="1" allowOverlap="1" wp14:anchorId="371357F0" wp14:editId="15670F86">
                <wp:simplePos x="0" y="0"/>
                <wp:positionH relativeFrom="column">
                  <wp:posOffset>2704465</wp:posOffset>
                </wp:positionH>
                <wp:positionV relativeFrom="paragraph">
                  <wp:posOffset>199390</wp:posOffset>
                </wp:positionV>
                <wp:extent cx="2937510" cy="6976745"/>
                <wp:effectExtent l="0" t="0" r="0" b="0"/>
                <wp:wrapTopAndBottom/>
                <wp:docPr id="8" name="图片 1"/>
                <wp:cNvGraphicFramePr>
                  <a:graphicFrameLocks xmlns:a="http://purl.oclc.org/ooxml/drawingml/main" noChangeAspect="1"/>
                </wp:cNvGraphicFramePr>
                <a:graphic xmlns:a="http://purl.oclc.org/ooxml/drawingml/main">
                  <a:graphicData uri="http://purl.oclc.org/ooxml/drawingml/picture">
                    <pic:pic xmlns:pic="http://purl.oclc.org/ooxml/drawingml/picture">
                      <pic:nvPicPr>
                        <pic:cNvPr id="0" name="Picture 8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2">
                          <a:clrChange>
                            <a:clrFrom>
                              <a:srgbClr val="F8FAFC"/>
                            </a:clrFrom>
                            <a:clrTo>
                              <a:srgbClr val="F8FAFC">
                                <a:alpha val="0%"/>
                              </a:srgbClr>
                            </a:clrTo>
                          </a:clrChang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937510" cy="697674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  <wp14:sizeRelH relativeFrom="page">
                  <wp14:pctWidth>0%</wp14:pctWidth>
                </wp14:sizeRelH>
                <wp14:sizeRelV relativeFrom="page">
                  <wp14:pctHeight>0%</wp14:pctHeight>
                </wp14:sizeRelV>
              </wp:anchor>
            </w:drawing>
          </mc:Fallback>
        </mc:AlternateContent>
      </w:r>
      <w:r w:rsidR="00FA1184" w:rsidRPr="00FA1184">
        <w:rPr>
          <w:rFonts w:ascii="宋体" w:hAnsi="宋体"/>
          <w:sz w:val="21"/>
          <w:szCs w:val="21"/>
          <w:shd w:val="clear" w:color="auto" w:fill="FFFFFF"/>
        </w:rPr>
        <w:t>- 单机模式流程图</w:t>
      </w:r>
      <w:r w:rsidR="00034B62">
        <w:rPr>
          <w:rFonts w:ascii="宋体" w:hAnsi="宋体" w:hint="eastAsia"/>
          <w:sz w:val="21"/>
          <w:szCs w:val="21"/>
          <w:shd w:val="clear" w:color="auto" w:fill="FFFFFF"/>
        </w:rPr>
        <w:t>（左）与联机模式流程图（右）</w:t>
      </w:r>
      <w:r w:rsidR="00FA1184">
        <w:rPr>
          <w:rFonts w:ascii="宋体" w:hAnsi="宋体"/>
          <w:sz w:val="21"/>
          <w:szCs w:val="21"/>
          <w:shd w:val="clear" w:color="auto" w:fill="FFFFFF"/>
        </w:rPr>
        <w:t>:</w:t>
      </w:r>
    </w:p>
    <w:p w14:paraId="3397989F" w14:textId="3E7B84E6" w:rsidR="00E42FA6" w:rsidRPr="00FA1184" w:rsidRDefault="00000000" w:rsidP="00E42FA6">
      <w:pPr>
        <w:spacing w:line="12pt" w:lineRule="auto"/>
        <w:ind w:firstLine="24pt"/>
        <w:rPr>
          <w:rFonts w:ascii="宋体" w:hAnsi="宋体"/>
          <w:sz w:val="21"/>
          <w:szCs w:val="21"/>
          <w:shd w:val="clear" w:color="auto" w:fill="FFFFFF"/>
        </w:rPr>
      </w:pPr>
      <w:r>
        <mc:AlternateContent>
          <mc:Choice Requires="v">
            <w:pict w14:anchorId="7B937B74">
              <v:shape id="_x0000_s1031" type="#_x0000_t75" style="position:absolute;left:0;text-align:left;margin-left:-19pt;margin-top:4.25pt;width:233.5pt;height:324pt;z-index:-11;mso-position-horizontal-relative:text;mso-position-vertical-relative:text;mso-width-relative:page;mso-height-relative:page" wrapcoords="-39 0 -39 21572 21600 21572 21600 0 -39 0">
                <v:imagedata r:id="rId13" o:title="" chromakey="#f8fafc"/>
                <w10:wrap type="tight"/>
              </v:shape>
            </w:pict>
          </mc:Choice>
          <mc:Fallback>
            <w:drawing>
              <wp:anchor distT="0" distB="0" distL="114300" distR="114300" simplePos="0" relativeHeight="251661312" behindDoc="1" locked="0" layoutInCell="1" allowOverlap="1" wp14:anchorId="7528408A" wp14:editId="1EF784C6">
                <wp:simplePos x="0" y="0"/>
                <wp:positionH relativeFrom="column">
                  <wp:posOffset>-241300</wp:posOffset>
                </wp:positionH>
                <wp:positionV relativeFrom="paragraph">
                  <wp:posOffset>53975</wp:posOffset>
                </wp:positionV>
                <wp:extent cx="2965450" cy="4114800"/>
                <wp:effectExtent l="0" t="0" r="6350" b="0"/>
                <wp:wrapTight wrapText="bothSides">
                  <wp:wrapPolygon edited="0">
                    <wp:start x="12349" y="0"/>
                    <wp:lineTo x="10546" y="1400"/>
                    <wp:lineTo x="10546" y="4800"/>
                    <wp:lineTo x="0" y="5800"/>
                    <wp:lineTo x="0" y="20300"/>
                    <wp:lineTo x="19010" y="20800"/>
                    <wp:lineTo x="18594" y="21100"/>
                    <wp:lineTo x="18871" y="21500"/>
                    <wp:lineTo x="19842" y="21500"/>
                    <wp:lineTo x="20120" y="21500"/>
                    <wp:lineTo x="20120" y="21100"/>
                    <wp:lineTo x="19704" y="20800"/>
                    <wp:lineTo x="21507" y="20000"/>
                    <wp:lineTo x="21507" y="18700"/>
                    <wp:lineTo x="16928" y="17600"/>
                    <wp:lineTo x="17067" y="6300"/>
                    <wp:lineTo x="16651" y="5800"/>
                    <wp:lineTo x="14986" y="4800"/>
                    <wp:lineTo x="15125" y="1600"/>
                    <wp:lineTo x="14570" y="1100"/>
                    <wp:lineTo x="13182" y="0"/>
                    <wp:lineTo x="12349" y="0"/>
                  </wp:wrapPolygon>
                </wp:wrapTight>
                <wp:docPr id="7" name="图片 1"/>
                <wp:cNvGraphicFramePr>
                  <a:graphicFrameLocks xmlns:a="http://purl.oclc.org/ooxml/drawingml/main" noChangeAspect="1"/>
                </wp:cNvGraphicFramePr>
                <a:graphic xmlns:a="http://purl.oclc.org/ooxml/drawingml/main">
                  <a:graphicData uri="http://purl.oclc.org/ooxml/drawingml/picture">
                    <pic:pic xmlns:pic="http://purl.oclc.org/ooxml/drawingml/picture">
                      <pic:nvPicPr>
                        <pic:cNvPr id="0" name="Picture 7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4">
                          <a:clrChange>
                            <a:clrFrom>
                              <a:srgbClr val="F8FAFC"/>
                            </a:clrFrom>
                            <a:clrTo>
                              <a:srgbClr val="F8FAFC">
                                <a:alpha val="0%"/>
                              </a:srgbClr>
                            </a:clrTo>
                          </a:clrChang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965450" cy="4114800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  <wp14:sizeRelH relativeFrom="page">
                  <wp14:pctWidth>0%</wp14:pctWidth>
                </wp14:sizeRelH>
                <wp14:sizeRelV relativeFrom="page">
                  <wp14:pctHeight>0%</wp14:pctHeight>
                </wp14:sizeRelV>
              </wp:anchor>
            </w:drawing>
          </mc:Fallback>
        </mc:AlternateContent>
      </w:r>
    </w:p>
    <w:p w14:paraId="62719A5A" w14:textId="3D57ECBD" w:rsidR="0047037B" w:rsidRPr="006450DC" w:rsidRDefault="0047037B" w:rsidP="006450DC">
      <w:pPr>
        <w:ind w:firstLine="24.10pt"/>
        <w:rPr>
          <w:rFonts w:ascii="宋体" w:hAnsi="宋体"/>
          <w:b/>
          <w:bCs/>
          <w:shd w:val="clear" w:color="auto" w:fill="FFFFFF"/>
        </w:rPr>
      </w:pPr>
      <w:r w:rsidRPr="006450DC">
        <w:rPr>
          <w:rFonts w:ascii="宋体" w:hAnsi="宋体"/>
          <w:b/>
          <w:bCs/>
          <w:shd w:val="clear" w:color="auto" w:fill="FFFFFF"/>
        </w:rPr>
        <w:t>3.1.3 联机通信架构</w:t>
      </w:r>
    </w:p>
    <w:p w14:paraId="6F402013" w14:textId="5A69E93D" w:rsidR="0047037B" w:rsidRPr="0047037B" w:rsidRDefault="0047037B" w:rsidP="0047037B">
      <w:pPr>
        <w:spacing w:line="12pt" w:lineRule="auto"/>
        <w:ind w:firstLine="21pt"/>
        <w:rPr>
          <w:rFonts w:ascii="宋体" w:hAnsi="宋体"/>
          <w:sz w:val="21"/>
          <w:szCs w:val="21"/>
          <w:shd w:val="clear" w:color="auto" w:fill="FFFFFF"/>
        </w:rPr>
      </w:pPr>
      <w:r w:rsidRPr="0047037B">
        <w:rPr>
          <w:rFonts w:ascii="宋体" w:hAnsi="宋体"/>
          <w:sz w:val="21"/>
          <w:szCs w:val="21"/>
          <w:shd w:val="clear" w:color="auto" w:fill="FFFFFF"/>
        </w:rPr>
        <w:t>双机通过 TCP 直连，使用自定义应用层协议进行同步。</w:t>
      </w:r>
    </w:p>
    <w:p w14:paraId="56D482AA" w14:textId="0EDDAF49" w:rsidR="0047037B" w:rsidRPr="0047037B" w:rsidRDefault="0047037B" w:rsidP="0047037B">
      <w:pPr>
        <w:spacing w:line="12pt" w:lineRule="auto"/>
        <w:ind w:firstLine="21pt"/>
        <w:rPr>
          <w:rFonts w:ascii="宋体" w:hAnsi="宋体"/>
          <w:sz w:val="21"/>
          <w:szCs w:val="21"/>
          <w:shd w:val="clear" w:color="auto" w:fill="FFFFFF"/>
        </w:rPr>
      </w:pPr>
      <w:r w:rsidRPr="0047037B">
        <w:rPr>
          <w:rFonts w:ascii="宋体" w:hAnsi="宋体"/>
          <w:sz w:val="21"/>
          <w:szCs w:val="21"/>
          <w:shd w:val="clear" w:color="auto" w:fill="FFFFFF"/>
        </w:rPr>
        <w:t>消息格式为定长包头（8 字节）+ 变长负载（最大 256 字节）。协议共定义 6 种消息类型：NET_MOVE（走棋）、NET_UNDO_REQ/ACCEPT/REJECT（悔棋协议）、NET_RESIGN（认输）、NET_GAME_OVER（游戏结束）。</w:t>
      </w:r>
    </w:p>
    <w:p w14:paraId="586BA074" w14:textId="5F45A214" w:rsidR="001C5351" w:rsidRDefault="0047037B" w:rsidP="001C5351">
      <w:pPr>
        <w:spacing w:line="12pt" w:lineRule="auto"/>
        <w:ind w:firstLine="21pt"/>
        <w:rPr>
          <w:rFonts w:ascii="宋体" w:hAnsi="宋体"/>
          <w:sz w:val="21"/>
          <w:szCs w:val="21"/>
          <w:shd w:val="clear" w:color="auto" w:fill="FFFFFF"/>
        </w:rPr>
      </w:pPr>
      <w:r w:rsidRPr="0047037B">
        <w:rPr>
          <w:rFonts w:ascii="宋体" w:hAnsi="宋体"/>
          <w:sz w:val="21"/>
          <w:szCs w:val="21"/>
          <w:shd w:val="clear" w:color="auto" w:fill="FFFFFF"/>
        </w:rPr>
        <w:t>断连检测：recv() 返回 0 或异常错误时，</w:t>
      </w:r>
      <w:r>
        <w:rPr>
          <w:rFonts w:ascii="宋体" w:hAnsi="宋体"/>
          <w:sz w:val="21"/>
          <w:szCs w:val="21"/>
          <w:shd w:val="clear" w:color="auto" w:fill="FFFFFF"/>
        </w:rPr>
        <w:t xml:space="preserve"> </w:t>
      </w:r>
      <w:r w:rsidRPr="0047037B">
        <w:rPr>
          <w:rFonts w:ascii="宋体" w:hAnsi="宋体"/>
          <w:sz w:val="21"/>
          <w:szCs w:val="21"/>
          <w:shd w:val="clear" w:color="auto" w:fill="FFFFFF"/>
        </w:rPr>
        <w:t>net_recv_msg() 将 g_net.connected 置为 false</w:t>
      </w:r>
      <w:r>
        <w:rPr>
          <w:rFonts w:ascii="宋体" w:hAnsi="宋体"/>
          <w:sz w:val="21"/>
          <w:szCs w:val="21"/>
          <w:shd w:val="clear" w:color="auto" w:fill="FFFFFF"/>
        </w:rPr>
        <w:t xml:space="preserve"> </w:t>
      </w:r>
      <w:r w:rsidRPr="0047037B">
        <w:rPr>
          <w:rFonts w:ascii="宋体" w:hAnsi="宋体"/>
          <w:sz w:val="21"/>
          <w:szCs w:val="21"/>
          <w:shd w:val="clear" w:color="auto" w:fill="FFFFFF"/>
        </w:rPr>
        <w:t>。主循环中 handle_network_msg() 检测到 !connected 后直接判本方获胜。</w:t>
      </w:r>
    </w:p>
    <w:p w14:paraId="0593D493" w14:textId="6602DFA3" w:rsidR="001C5351" w:rsidRDefault="001C5351" w:rsidP="001C5351">
      <w:pPr>
        <w:pStyle w:val="3"/>
        <w:keepNext w:val="0"/>
        <w:keepLines w:val="0"/>
        <w:numPr>
          <w:ilvl w:val="1"/>
          <w:numId w:val="9"/>
        </w:numPr>
        <w:rPr>
          <w:shd w:val="clear" w:color="auto" w:fill="FFFFFF"/>
          <w:lang w:val="en-US" w:eastAsia="zh-CN"/>
        </w:rPr>
      </w:pPr>
      <w:r>
        <w:rPr>
          <w:rFonts w:hint="eastAsia"/>
          <w:shd w:val="clear" w:color="auto" w:fill="FFFFFF"/>
          <w:lang w:eastAsia="zh-CN"/>
        </w:rPr>
        <w:lastRenderedPageBreak/>
        <w:t>详细设计</w:t>
      </w:r>
    </w:p>
    <w:p w14:paraId="20AA21BB" w14:textId="77777777" w:rsidR="001C5351" w:rsidRPr="001C5351" w:rsidRDefault="001C5351" w:rsidP="001C5351">
      <w:pPr>
        <w:ind w:firstLine="24pt"/>
      </w:pPr>
    </w:p>
    <w:p w14:paraId="54B25E17" w14:textId="3B14D985" w:rsidR="001C5351" w:rsidRDefault="001C5351" w:rsidP="001C5351">
      <w:pPr>
        <w:spacing w:line="12pt" w:lineRule="auto"/>
        <w:ind w:firstLine="21pt"/>
        <w:rPr>
          <w:rFonts w:ascii="宋体" w:hAnsi="宋体"/>
          <w:sz w:val="21"/>
          <w:szCs w:val="21"/>
          <w:shd w:val="clear" w:color="auto" w:fill="FFFFFF"/>
        </w:rPr>
      </w:pPr>
      <w:r w:rsidRPr="001C5351">
        <w:rPr>
          <w:rFonts w:ascii="宋体" w:hAnsi="宋体"/>
          <w:sz w:val="21"/>
          <w:szCs w:val="21"/>
          <w:shd w:val="clear" w:color="auto" w:fill="FFFFFF"/>
        </w:rPr>
        <w:t>本程序由 9 个模块组成，按职责分工如下：</w:t>
      </w:r>
    </w:p>
    <w:p w14:paraId="1E69A268" w14:textId="77777777" w:rsidR="001C5351" w:rsidRDefault="001C5351" w:rsidP="001C5351">
      <w:pPr>
        <w:spacing w:line="12pt" w:lineRule="auto"/>
        <w:ind w:firstLine="21.10pt"/>
        <w:rPr>
          <w:rFonts w:ascii="宋体" w:hAnsi="宋体"/>
          <w:b/>
          <w:bCs/>
          <w:sz w:val="21"/>
          <w:szCs w:val="21"/>
          <w:shd w:val="clear" w:color="auto" w:fill="FFFFFF"/>
        </w:rPr>
      </w:pPr>
      <w:r w:rsidRPr="001C5351">
        <w:rPr>
          <w:rFonts w:ascii="宋体" w:hAnsi="宋体"/>
          <w:b/>
          <w:bCs/>
          <w:sz w:val="21"/>
          <w:szCs w:val="21"/>
          <w:shd w:val="clear" w:color="auto" w:fill="FFFFFF"/>
        </w:rPr>
        <w:t xml:space="preserve">- chess_def.h </w:t>
      </w:r>
    </w:p>
    <w:p w14:paraId="3998C7BA" w14:textId="1D1A8B95" w:rsidR="001C5351" w:rsidRPr="001C5351" w:rsidRDefault="001C5351" w:rsidP="001C5351">
      <w:pPr>
        <w:spacing w:line="12pt" w:lineRule="auto"/>
        <w:ind w:firstLine="21pt"/>
        <w:rPr>
          <w:rFonts w:ascii="宋体" w:hAnsi="宋体"/>
          <w:b/>
          <w:bCs/>
          <w:sz w:val="21"/>
          <w:szCs w:val="21"/>
          <w:shd w:val="clear" w:color="auto" w:fill="FFFFFF"/>
        </w:rPr>
      </w:pPr>
      <w:r w:rsidRPr="001C5351">
        <w:rPr>
          <w:rFonts w:ascii="宋体" w:hAnsi="宋体"/>
          <w:sz w:val="21"/>
          <w:szCs w:val="21"/>
          <w:shd w:val="clear" w:color="auto" w:fill="FFFFFF"/>
        </w:rPr>
        <w:t>提供全项目共享的枚举（Piece / Color / Phase）、Move 走法结构体、坐标转换 inline 函数以及 UI 布局常量。game_state.h 定义 ChessPiece 和 GameState 两个核心数据结构——棋盘用 ChessPiece board[10][9] 二维数组表示，GameState 同时持有当前方、选中状态、走法历史栈和联机悔棋等待标志。</w:t>
      </w:r>
    </w:p>
    <w:p w14:paraId="63C02102" w14:textId="77777777" w:rsidR="001C5351" w:rsidRDefault="001C5351" w:rsidP="001C5351">
      <w:pPr>
        <w:spacing w:line="12pt" w:lineRule="auto"/>
        <w:ind w:firstLine="21.10pt"/>
        <w:rPr>
          <w:rFonts w:ascii="宋体" w:hAnsi="宋体"/>
          <w:b/>
          <w:bCs/>
          <w:sz w:val="21"/>
          <w:szCs w:val="21"/>
          <w:shd w:val="clear" w:color="auto" w:fill="FFFFFF"/>
        </w:rPr>
      </w:pPr>
      <w:r w:rsidRPr="001C5351">
        <w:rPr>
          <w:rFonts w:ascii="宋体" w:hAnsi="宋体"/>
          <w:b/>
          <w:bCs/>
          <w:sz w:val="21"/>
          <w:szCs w:val="21"/>
          <w:shd w:val="clear" w:color="auto" w:fill="FFFFFF"/>
        </w:rPr>
        <w:t xml:space="preserve">- chess_engine </w:t>
      </w:r>
    </w:p>
    <w:p w14:paraId="028A72D2" w14:textId="55882A00" w:rsidR="001C5351" w:rsidRPr="001C5351" w:rsidRDefault="001C5351" w:rsidP="001C5351">
      <w:pPr>
        <w:spacing w:line="12pt" w:lineRule="auto"/>
        <w:ind w:firstLine="21pt"/>
        <w:rPr>
          <w:rFonts w:ascii="宋体" w:hAnsi="宋体"/>
          <w:b/>
          <w:bCs/>
          <w:sz w:val="21"/>
          <w:szCs w:val="21"/>
          <w:shd w:val="clear" w:color="auto" w:fill="FFFFFF"/>
        </w:rPr>
      </w:pPr>
      <w:r w:rsidRPr="001C5351">
        <w:rPr>
          <w:rFonts w:ascii="宋体" w:hAnsi="宋体"/>
          <w:sz w:val="21"/>
          <w:szCs w:val="21"/>
          <w:shd w:val="clear" w:color="auto" w:fill="FFFFFF"/>
        </w:rPr>
        <w:t>是规则核心层，封装了全部象棋逻辑：init_game() 按标准布局初始化 32 枚棋子；apply_move() 校验并执行走棋（规则检查 → 模拟执行 → 自将防御 → 正式落子）；undo_move() 和 undo_to_turn() 提供悔棋能力；is_attacked() 和 is_in_check() 负责将军与飞将判定；get_legal_moves() 枚举某棋子的全部合法走法；check_over() 通过遍历当前方所有棋子的合法走法来判断将死。</w:t>
      </w:r>
    </w:p>
    <w:p w14:paraId="331896B0" w14:textId="77777777" w:rsidR="001C5351" w:rsidRDefault="001C5351" w:rsidP="001C5351">
      <w:pPr>
        <w:spacing w:line="12pt" w:lineRule="auto"/>
        <w:ind w:firstLine="21.10pt"/>
        <w:rPr>
          <w:rFonts w:ascii="宋体" w:hAnsi="宋体"/>
          <w:sz w:val="21"/>
          <w:szCs w:val="21"/>
          <w:shd w:val="clear" w:color="auto" w:fill="FFFFFF"/>
        </w:rPr>
      </w:pPr>
      <w:r w:rsidRPr="001C5351">
        <w:rPr>
          <w:rFonts w:ascii="宋体" w:hAnsi="宋体"/>
          <w:b/>
          <w:bCs/>
          <w:sz w:val="21"/>
          <w:szCs w:val="21"/>
          <w:shd w:val="clear" w:color="auto" w:fill="FFFFFF"/>
        </w:rPr>
        <w:t>- menu</w:t>
      </w:r>
      <w:r w:rsidRPr="001C5351">
        <w:rPr>
          <w:rFonts w:ascii="宋体" w:hAnsi="宋体"/>
          <w:sz w:val="21"/>
          <w:szCs w:val="21"/>
          <w:shd w:val="clear" w:color="auto" w:fill="FFFFFF"/>
        </w:rPr>
        <w:t xml:space="preserve"> </w:t>
      </w:r>
    </w:p>
    <w:p w14:paraId="48BDB12D" w14:textId="48745CCA" w:rsidR="001C5351" w:rsidRPr="001C5351" w:rsidRDefault="001C5351" w:rsidP="001C5351">
      <w:pPr>
        <w:spacing w:line="12pt" w:lineRule="auto"/>
        <w:ind w:firstLine="21pt"/>
        <w:rPr>
          <w:rFonts w:ascii="宋体" w:hAnsi="宋体"/>
          <w:sz w:val="21"/>
          <w:szCs w:val="21"/>
          <w:shd w:val="clear" w:color="auto" w:fill="FFFFFF"/>
        </w:rPr>
      </w:pPr>
      <w:r w:rsidRPr="001C5351">
        <w:rPr>
          <w:rFonts w:ascii="宋体" w:hAnsi="宋体"/>
          <w:sz w:val="21"/>
          <w:szCs w:val="21"/>
          <w:shd w:val="clear" w:color="auto" w:fill="FFFFFF"/>
        </w:rPr>
        <w:t>负责开始界面：主菜单（单机/联机）和联机子菜单（创建主机/连接主机），通过 InputBox 获取客机目标 IP，阻塞等待用户选择后返回会话模式。</w:t>
      </w:r>
    </w:p>
    <w:p w14:paraId="2D9BAE24" w14:textId="77777777" w:rsidR="001C5351" w:rsidRDefault="001C5351" w:rsidP="001C5351">
      <w:pPr>
        <w:spacing w:line="12pt" w:lineRule="auto"/>
        <w:ind w:firstLine="21.10pt"/>
        <w:rPr>
          <w:rFonts w:ascii="宋体" w:hAnsi="宋体"/>
          <w:sz w:val="21"/>
          <w:szCs w:val="21"/>
          <w:shd w:val="clear" w:color="auto" w:fill="FFFFFF"/>
        </w:rPr>
      </w:pPr>
      <w:r w:rsidRPr="001C5351">
        <w:rPr>
          <w:rFonts w:ascii="宋体" w:hAnsi="宋体"/>
          <w:b/>
          <w:bCs/>
          <w:sz w:val="21"/>
          <w:szCs w:val="21"/>
          <w:shd w:val="clear" w:color="auto" w:fill="FFFFFF"/>
        </w:rPr>
        <w:t>- mouse_input</w:t>
      </w:r>
      <w:r w:rsidRPr="001C5351">
        <w:rPr>
          <w:rFonts w:ascii="宋体" w:hAnsi="宋体"/>
          <w:sz w:val="21"/>
          <w:szCs w:val="21"/>
          <w:shd w:val="clear" w:color="auto" w:fill="FFFFFF"/>
        </w:rPr>
        <w:t xml:space="preserve"> </w:t>
      </w:r>
    </w:p>
    <w:p w14:paraId="0EFAEFA9" w14:textId="5CBF2FDA" w:rsidR="001C5351" w:rsidRPr="001C5351" w:rsidRDefault="001C5351" w:rsidP="001C5351">
      <w:pPr>
        <w:spacing w:line="12pt" w:lineRule="auto"/>
        <w:ind w:firstLine="21pt"/>
        <w:rPr>
          <w:rFonts w:ascii="宋体" w:hAnsi="宋体"/>
          <w:sz w:val="21"/>
          <w:szCs w:val="21"/>
          <w:shd w:val="clear" w:color="auto" w:fill="FFFFFF"/>
        </w:rPr>
      </w:pPr>
      <w:r w:rsidRPr="001C5351">
        <w:rPr>
          <w:rFonts w:ascii="宋体" w:hAnsi="宋体"/>
          <w:sz w:val="21"/>
          <w:szCs w:val="21"/>
          <w:shd w:val="clear" w:color="auto" w:fill="FFFFFF"/>
        </w:rPr>
        <w:t>实现 SELECT_FIRST → SELECT_SECOND 两阶段状态机，完成像素坐标到棋盘逻辑坐标的转换，并在第二阶段调用 apply_move() 验证走法合法性。</w:t>
      </w:r>
    </w:p>
    <w:p w14:paraId="729A7A58" w14:textId="3BF164F1" w:rsidR="001C5351" w:rsidRPr="001C5351" w:rsidRDefault="001C5351" w:rsidP="001C5351">
      <w:pPr>
        <w:spacing w:line="12pt" w:lineRule="auto"/>
        <w:ind w:firstLine="21.10pt"/>
        <w:rPr>
          <w:rFonts w:ascii="宋体" w:hAnsi="宋体"/>
          <w:sz w:val="21"/>
          <w:szCs w:val="21"/>
          <w:shd w:val="clear" w:color="auto" w:fill="FFFFFF"/>
        </w:rPr>
      </w:pPr>
      <w:r w:rsidRPr="001C5351">
        <w:rPr>
          <w:rFonts w:ascii="宋体" w:hAnsi="宋体"/>
          <w:b/>
          <w:bCs/>
          <w:sz w:val="21"/>
          <w:szCs w:val="21"/>
          <w:shd w:val="clear" w:color="auto" w:fill="FFFFFF"/>
        </w:rPr>
        <w:t>- draw_board</w:t>
      </w:r>
      <w:r w:rsidRPr="001C5351">
        <w:rPr>
          <w:rFonts w:ascii="宋体" w:hAnsi="宋体"/>
          <w:sz w:val="21"/>
          <w:szCs w:val="21"/>
          <w:shd w:val="clear" w:color="auto" w:fill="FFFFFF"/>
        </w:rPr>
        <w:t xml:space="preserve"> 采用双缓冲渲染，按固定顺序绘制棋盘格线、棋子（含选中高亮）、合法走法标记（绿点/红圈）、将军提示文字、右侧 UI 面板和联机悔棋请求弹窗。UI 面板根据上层传入的 is_network / is_host 参数决定布局，不直接访问网络状态。</w:t>
      </w:r>
    </w:p>
    <w:p w14:paraId="777F3AE5" w14:textId="77777777" w:rsidR="001C5351" w:rsidRDefault="001C5351" w:rsidP="001C5351">
      <w:pPr>
        <w:spacing w:line="12pt" w:lineRule="auto"/>
        <w:ind w:firstLine="21.10pt"/>
        <w:rPr>
          <w:rFonts w:ascii="宋体" w:hAnsi="宋体"/>
          <w:sz w:val="21"/>
          <w:szCs w:val="21"/>
          <w:shd w:val="clear" w:color="auto" w:fill="FFFFFF"/>
        </w:rPr>
      </w:pPr>
      <w:r w:rsidRPr="001C5351">
        <w:rPr>
          <w:rFonts w:ascii="宋体" w:hAnsi="宋体"/>
          <w:b/>
          <w:bCs/>
          <w:sz w:val="21"/>
          <w:szCs w:val="21"/>
          <w:shd w:val="clear" w:color="auto" w:fill="FFFFFF"/>
        </w:rPr>
        <w:t>- game_manager</w:t>
      </w:r>
      <w:r w:rsidRPr="001C5351">
        <w:rPr>
          <w:rFonts w:ascii="宋体" w:hAnsi="宋体"/>
          <w:sz w:val="21"/>
          <w:szCs w:val="21"/>
          <w:shd w:val="clear" w:color="auto" w:fill="FFFFFF"/>
        </w:rPr>
        <w:t xml:space="preserve"> </w:t>
      </w:r>
    </w:p>
    <w:p w14:paraId="6523B785" w14:textId="5159A797" w:rsidR="001C5351" w:rsidRPr="001C5351" w:rsidRDefault="001C5351" w:rsidP="001C5351">
      <w:pPr>
        <w:spacing w:line="12pt" w:lineRule="auto"/>
        <w:ind w:firstLine="21pt"/>
        <w:rPr>
          <w:rFonts w:ascii="宋体" w:hAnsi="宋体"/>
          <w:sz w:val="21"/>
          <w:szCs w:val="21"/>
          <w:shd w:val="clear" w:color="auto" w:fill="FFFFFF"/>
        </w:rPr>
      </w:pPr>
      <w:r w:rsidRPr="001C5351">
        <w:rPr>
          <w:rFonts w:ascii="宋体" w:hAnsi="宋体"/>
          <w:sz w:val="21"/>
          <w:szCs w:val="21"/>
          <w:shd w:val="clear" w:color="auto" w:fill="FFFFFF"/>
        </w:rPr>
        <w:t>接管了原 main.cpp 中全部辅助函数，负责：回合归属判断、认输/悔棋按钮响应、网络消息分发（handle_network_msg）、网络连接启动（net_startup）和游戏结算（game_over_sequence）。其中 handle_network_msg 在接收失败时检测 connected 标记实现断连判胜。</w:t>
      </w:r>
    </w:p>
    <w:p w14:paraId="09229EC5" w14:textId="77777777" w:rsidR="001C5351" w:rsidRDefault="001C5351" w:rsidP="001C5351">
      <w:pPr>
        <w:spacing w:line="12pt" w:lineRule="auto"/>
        <w:ind w:firstLine="21.10pt"/>
        <w:rPr>
          <w:rFonts w:ascii="宋体" w:hAnsi="宋体"/>
          <w:sz w:val="21"/>
          <w:szCs w:val="21"/>
          <w:shd w:val="clear" w:color="auto" w:fill="FFFFFF"/>
        </w:rPr>
      </w:pPr>
      <w:r w:rsidRPr="001C5351">
        <w:rPr>
          <w:rFonts w:ascii="宋体" w:hAnsi="宋体"/>
          <w:b/>
          <w:bCs/>
          <w:sz w:val="21"/>
          <w:szCs w:val="21"/>
          <w:shd w:val="clear" w:color="auto" w:fill="FFFFFF"/>
        </w:rPr>
        <w:t>- network</w:t>
      </w:r>
      <w:r w:rsidRPr="001C5351">
        <w:rPr>
          <w:rFonts w:ascii="宋体" w:hAnsi="宋体"/>
          <w:sz w:val="21"/>
          <w:szCs w:val="21"/>
          <w:shd w:val="clear" w:color="auto" w:fill="FFFFFF"/>
        </w:rPr>
        <w:t xml:space="preserve"> </w:t>
      </w:r>
    </w:p>
    <w:p w14:paraId="24A8BD81" w14:textId="39DCD25C" w:rsidR="001C5351" w:rsidRPr="001C5351" w:rsidRDefault="001C5351" w:rsidP="001C5351">
      <w:pPr>
        <w:spacing w:line="12pt" w:lineRule="auto"/>
        <w:ind w:firstLine="21pt"/>
        <w:rPr>
          <w:rFonts w:ascii="宋体" w:hAnsi="宋体"/>
          <w:sz w:val="21"/>
          <w:szCs w:val="21"/>
          <w:shd w:val="clear" w:color="auto" w:fill="FFFFFF"/>
        </w:rPr>
      </w:pPr>
      <w:r w:rsidRPr="001C5351">
        <w:rPr>
          <w:rFonts w:ascii="宋体" w:hAnsi="宋体"/>
          <w:sz w:val="21"/>
          <w:szCs w:val="21"/>
          <w:shd w:val="clear" w:color="auto" w:fill="FFFFFF"/>
        </w:rPr>
        <w:t>基于 Winsock2 实现 TCP 直连，使用定长包头 + 变长负载的自定义协议，定义了 6 种消息类型（MOVE / UNDO_REQ / UNDO_ACCEPT / UNDO_REJECT / RESIGN / GAME_OVER）。NetState 通过 const 引用暴露，封装了 waiting_undo 的 setter，connected 仅由 net_recv_msg() 在检测到 FIN 或 RST 时写入。</w:t>
      </w:r>
    </w:p>
    <w:p w14:paraId="58A13255" w14:textId="77777777" w:rsidR="001C5351" w:rsidRDefault="001C5351" w:rsidP="001C5351">
      <w:pPr>
        <w:spacing w:line="12pt" w:lineRule="auto"/>
        <w:ind w:firstLine="21.10pt"/>
        <w:rPr>
          <w:rFonts w:ascii="宋体" w:hAnsi="宋体"/>
          <w:sz w:val="21"/>
          <w:szCs w:val="21"/>
          <w:shd w:val="clear" w:color="auto" w:fill="FFFFFF"/>
        </w:rPr>
      </w:pPr>
      <w:r w:rsidRPr="001C5351">
        <w:rPr>
          <w:rFonts w:ascii="宋体" w:hAnsi="宋体"/>
          <w:b/>
          <w:bCs/>
          <w:sz w:val="21"/>
          <w:szCs w:val="21"/>
          <w:shd w:val="clear" w:color="auto" w:fill="FFFFFF"/>
        </w:rPr>
        <w:t>- main.cpp</w:t>
      </w:r>
      <w:r w:rsidRPr="001C5351">
        <w:rPr>
          <w:rFonts w:ascii="宋体" w:hAnsi="宋体"/>
          <w:sz w:val="21"/>
          <w:szCs w:val="21"/>
          <w:shd w:val="clear" w:color="auto" w:fill="FFFFFF"/>
        </w:rPr>
        <w:t xml:space="preserve"> </w:t>
      </w:r>
    </w:p>
    <w:p w14:paraId="787AD514" w14:textId="677EDB93" w:rsidR="001C5351" w:rsidRPr="001C5351" w:rsidRDefault="001C5351" w:rsidP="001C5351">
      <w:pPr>
        <w:spacing w:line="12pt" w:lineRule="auto"/>
        <w:ind w:firstLine="21pt"/>
        <w:rPr>
          <w:rFonts w:ascii="宋体" w:hAnsi="宋体"/>
          <w:sz w:val="21"/>
          <w:szCs w:val="21"/>
          <w:shd w:val="clear" w:color="auto" w:fill="FFFFFF"/>
        </w:rPr>
      </w:pPr>
      <w:r w:rsidRPr="001C5351">
        <w:rPr>
          <w:rFonts w:ascii="宋体" w:hAnsi="宋体"/>
          <w:sz w:val="21"/>
          <w:szCs w:val="21"/>
          <w:shd w:val="clear" w:color="auto" w:fill="FFFFFF"/>
        </w:rPr>
        <w:t>仅含 main() 函数，负责顶层调度：菜单选择 → 联机连接 → 图形初始化 → 主循环（鼠标/网络/渲染/退出）→ 结算。循环内的流程决策均委托给 game_manager。</w:t>
      </w:r>
    </w:p>
    <w:p w14:paraId="564DBDB8" w14:textId="77777777" w:rsidR="00435FB6" w:rsidRPr="00435FB6" w:rsidRDefault="00435FB6" w:rsidP="00435FB6">
      <w:pPr>
        <w:spacing w:line="12pt" w:lineRule="auto"/>
        <w:ind w:firstLine="21pt"/>
        <w:rPr>
          <w:rFonts w:ascii="宋体" w:hAnsi="宋体"/>
          <w:sz w:val="21"/>
          <w:szCs w:val="21"/>
          <w:shd w:val="clear" w:color="auto" w:fill="FFFFFF"/>
        </w:rPr>
      </w:pPr>
    </w:p>
    <w:p w14:paraId="6450F930" w14:textId="77777777" w:rsidR="00C43FD2" w:rsidRPr="0065251D" w:rsidRDefault="0023555F" w:rsidP="0055611A">
      <w:pPr>
        <w:pStyle w:val="2"/>
        <w:keepNext w:val="0"/>
        <w:keepLines w:val="0"/>
        <w:spacing w:before="7.80pt" w:after="7.80pt"/>
        <w:rPr>
          <w:rFonts w:ascii="宋体" w:eastAsia="宋体" w:hAnsi="宋体"/>
          <w:lang w:val="en-US"/>
        </w:rPr>
      </w:pPr>
      <w:r w:rsidRPr="0065251D">
        <w:rPr>
          <w:rFonts w:ascii="宋体" w:eastAsia="宋体" w:hAnsi="宋体" w:hint="eastAsia"/>
          <w:lang w:val="en-US"/>
        </w:rPr>
        <w:t>四、</w:t>
      </w:r>
      <w:r w:rsidR="00A41DF9" w:rsidRPr="0065251D">
        <w:rPr>
          <w:rFonts w:ascii="宋体" w:eastAsia="宋体" w:hAnsi="宋体" w:hint="eastAsia"/>
          <w:lang w:val="en-US" w:eastAsia="zh-CN"/>
        </w:rPr>
        <w:t>程序实现</w:t>
      </w:r>
    </w:p>
    <w:p w14:paraId="3004EC3E" w14:textId="08BA9389" w:rsidR="004B2678" w:rsidRDefault="0071736C" w:rsidP="001C5351">
      <w:pPr>
        <w:pStyle w:val="3"/>
        <w:keepNext w:val="0"/>
        <w:keepLines w:val="0"/>
        <w:rPr>
          <w:rFonts w:ascii="宋体" w:hAnsi="宋体"/>
          <w:lang w:val="en-US"/>
        </w:rPr>
      </w:pPr>
      <w:r w:rsidRPr="0065251D">
        <w:rPr>
          <w:rFonts w:ascii="宋体" w:hAnsi="宋体"/>
          <w:lang w:val="en-US"/>
        </w:rPr>
        <w:t xml:space="preserve">4.1 </w:t>
      </w:r>
      <w:r w:rsidR="00A41DF9" w:rsidRPr="0065251D">
        <w:rPr>
          <w:rFonts w:ascii="宋体" w:hAnsi="宋体" w:hint="eastAsia"/>
          <w:lang w:val="en-US"/>
        </w:rPr>
        <w:t>主要功能实现</w:t>
      </w:r>
    </w:p>
    <w:p w14:paraId="5BC83C31" w14:textId="77777777" w:rsidR="001C5351" w:rsidRPr="001C5351" w:rsidRDefault="001C5351" w:rsidP="001C5351">
      <w:pPr>
        <w:ind w:firstLine="24pt"/>
        <w:rPr>
          <w:lang w:eastAsia="x-none"/>
        </w:rPr>
      </w:pPr>
    </w:p>
    <w:p w14:paraId="47E7D559" w14:textId="2C9DE720" w:rsidR="004B2678" w:rsidRPr="006450DC" w:rsidRDefault="001C5351" w:rsidP="004B2678">
      <w:pPr>
        <w:ind w:firstLine="24.10pt"/>
        <w:rPr>
          <w:rFonts w:ascii="宋体" w:hAnsi="宋体"/>
          <w:b/>
          <w:bCs/>
          <w:shd w:val="clear" w:color="auto" w:fill="FFFFFF"/>
        </w:rPr>
      </w:pPr>
      <w:r>
        <w:rPr>
          <w:rFonts w:ascii="宋体" w:hAnsi="宋体"/>
          <w:b/>
          <w:bCs/>
          <w:shd w:val="clear" w:color="auto" w:fill="FFFFFF"/>
        </w:rPr>
        <w:t>4.1</w:t>
      </w:r>
      <w:r w:rsidR="004B2678" w:rsidRPr="006450DC">
        <w:rPr>
          <w:rFonts w:ascii="宋体" w:hAnsi="宋体"/>
          <w:b/>
          <w:bCs/>
          <w:shd w:val="clear" w:color="auto" w:fill="FFFFFF"/>
        </w:rPr>
        <w:t>.1 chess_def.h — 基础定义</w:t>
      </w:r>
    </w:p>
    <w:p w14:paraId="23F09478" w14:textId="77777777" w:rsidR="004B2678" w:rsidRPr="00435FB6" w:rsidRDefault="004B2678" w:rsidP="004B2678">
      <w:pPr>
        <w:spacing w:line="12pt" w:lineRule="auto"/>
        <w:ind w:firstLine="21pt"/>
        <w:rPr>
          <w:rFonts w:ascii="宋体" w:hAnsi="宋体"/>
          <w:sz w:val="21"/>
          <w:szCs w:val="21"/>
          <w:shd w:val="clear" w:color="auto" w:fill="FFFFFF"/>
        </w:rPr>
      </w:pPr>
      <w:r w:rsidRPr="00435FB6">
        <w:rPr>
          <w:rFonts w:ascii="宋体" w:hAnsi="宋体"/>
          <w:sz w:val="21"/>
          <w:szCs w:val="21"/>
          <w:shd w:val="clear" w:color="auto" w:fill="FFFFFF"/>
        </w:rPr>
        <w:t>本模块不包含函数，仅提供全项目共享的枚举、结构体、坐标转换函数和 UI 布局常量。</w:t>
      </w:r>
    </w:p>
    <w:p w14:paraId="5F7C90F7" w14:textId="77777777" w:rsidR="004B2678" w:rsidRPr="00435FB6" w:rsidRDefault="004B2678" w:rsidP="004B2678">
      <w:pPr>
        <w:spacing w:line="12pt" w:lineRule="auto"/>
        <w:ind w:firstLine="21pt"/>
        <w:rPr>
          <w:rFonts w:ascii="宋体" w:hAnsi="宋体"/>
          <w:sz w:val="21"/>
          <w:szCs w:val="21"/>
          <w:shd w:val="clear" w:color="auto" w:fill="FFFFFF"/>
        </w:rPr>
      </w:pPr>
      <w:r w:rsidRPr="00435FB6">
        <w:rPr>
          <w:rFonts w:ascii="宋体" w:hAnsi="宋体"/>
          <w:sz w:val="21"/>
          <w:szCs w:val="21"/>
          <w:shd w:val="clear" w:color="auto" w:fill="FFFFFF"/>
        </w:rPr>
        <w:t xml:space="preserve">- </w:t>
      </w:r>
      <w:r w:rsidRPr="00435FB6">
        <w:rPr>
          <w:rFonts w:ascii="宋体" w:hAnsi="宋体"/>
          <w:b/>
          <w:bCs/>
          <w:sz w:val="21"/>
          <w:szCs w:val="21"/>
          <w:shd w:val="clear" w:color="auto" w:fill="FFFFFF"/>
        </w:rPr>
        <w:t>enum Piece</w:t>
      </w:r>
      <w:r w:rsidRPr="00435FB6">
        <w:rPr>
          <w:rFonts w:ascii="宋体" w:hAnsi="宋体"/>
          <w:sz w:val="21"/>
          <w:szCs w:val="21"/>
          <w:shd w:val="clear" w:color="auto" w:fill="FFFFFF"/>
        </w:rPr>
        <w:t>：棋子类型，SPACE</w:t>
      </w:r>
      <w:r>
        <w:rPr>
          <w:rFonts w:ascii="宋体" w:hAnsi="宋体"/>
          <w:sz w:val="21"/>
          <w:szCs w:val="21"/>
          <w:shd w:val="clear" w:color="auto" w:fill="FFFFFF"/>
        </w:rPr>
        <w:t xml:space="preserve"> </w:t>
      </w:r>
      <w:r w:rsidRPr="00435FB6">
        <w:rPr>
          <w:rFonts w:ascii="宋体" w:hAnsi="宋体"/>
          <w:sz w:val="21"/>
          <w:szCs w:val="21"/>
          <w:shd w:val="clear" w:color="auto" w:fill="FFFFFF"/>
        </w:rPr>
        <w:t>=</w:t>
      </w:r>
      <w:r>
        <w:rPr>
          <w:rFonts w:ascii="宋体" w:hAnsi="宋体"/>
          <w:sz w:val="21"/>
          <w:szCs w:val="21"/>
          <w:shd w:val="clear" w:color="auto" w:fill="FFFFFF"/>
        </w:rPr>
        <w:t xml:space="preserve"> </w:t>
      </w:r>
      <w:r w:rsidRPr="00435FB6">
        <w:rPr>
          <w:rFonts w:ascii="宋体" w:hAnsi="宋体"/>
          <w:sz w:val="21"/>
          <w:szCs w:val="21"/>
          <w:shd w:val="clear" w:color="auto" w:fill="FFFFFF"/>
        </w:rPr>
        <w:t>-1，黑方 0-6（車馬象士将砲卒），红方 7-13（俥马相仕帥炮兵）。红黑双方索引偏移 7，可通过 id / 7 判断颜色。</w:t>
      </w:r>
    </w:p>
    <w:p w14:paraId="48D2379C" w14:textId="77777777" w:rsidR="004B2678" w:rsidRPr="00435FB6" w:rsidRDefault="004B2678" w:rsidP="004B2678">
      <w:pPr>
        <w:spacing w:line="12pt" w:lineRule="auto"/>
        <w:ind w:firstLine="21pt"/>
        <w:rPr>
          <w:rFonts w:ascii="宋体" w:hAnsi="宋体"/>
          <w:sz w:val="21"/>
          <w:szCs w:val="21"/>
          <w:shd w:val="clear" w:color="auto" w:fill="FFFFFF"/>
        </w:rPr>
      </w:pPr>
      <w:r w:rsidRPr="00435FB6">
        <w:rPr>
          <w:rFonts w:ascii="宋体" w:hAnsi="宋体"/>
          <w:sz w:val="21"/>
          <w:szCs w:val="21"/>
          <w:shd w:val="clear" w:color="auto" w:fill="FFFFFF"/>
        </w:rPr>
        <w:t xml:space="preserve">- </w:t>
      </w:r>
      <w:r w:rsidRPr="00435FB6">
        <w:rPr>
          <w:rFonts w:ascii="宋体" w:hAnsi="宋体"/>
          <w:b/>
          <w:bCs/>
          <w:sz w:val="21"/>
          <w:szCs w:val="21"/>
          <w:shd w:val="clear" w:color="auto" w:fill="FFFFFF"/>
        </w:rPr>
        <w:t>enum Color</w:t>
      </w:r>
      <w:r w:rsidRPr="00435FB6">
        <w:rPr>
          <w:rFonts w:ascii="宋体" w:hAnsi="宋体"/>
          <w:sz w:val="21"/>
          <w:szCs w:val="21"/>
          <w:shd w:val="clear" w:color="auto" w:fill="FFFFFF"/>
        </w:rPr>
        <w:t>：_NONE=-1, _RED, _BLACK（前缀 _ 避免与 EasyX 宏 RED /BLACK 重定义冲突）。</w:t>
      </w:r>
    </w:p>
    <w:p w14:paraId="43AC3A62" w14:textId="77777777" w:rsidR="004B2678" w:rsidRPr="00435FB6" w:rsidRDefault="004B2678" w:rsidP="004B2678">
      <w:pPr>
        <w:spacing w:line="12pt" w:lineRule="auto"/>
        <w:ind w:firstLine="21pt"/>
        <w:rPr>
          <w:rFonts w:ascii="宋体" w:hAnsi="宋体"/>
          <w:sz w:val="21"/>
          <w:szCs w:val="21"/>
          <w:shd w:val="clear" w:color="auto" w:fill="FFFFFF"/>
        </w:rPr>
      </w:pPr>
      <w:r w:rsidRPr="00435FB6">
        <w:rPr>
          <w:rFonts w:ascii="宋体" w:hAnsi="宋体"/>
          <w:sz w:val="21"/>
          <w:szCs w:val="21"/>
          <w:shd w:val="clear" w:color="auto" w:fill="FFFFFF"/>
        </w:rPr>
        <w:t xml:space="preserve">- </w:t>
      </w:r>
      <w:r w:rsidRPr="00435FB6">
        <w:rPr>
          <w:rFonts w:ascii="宋体" w:hAnsi="宋体"/>
          <w:b/>
          <w:bCs/>
          <w:sz w:val="21"/>
          <w:szCs w:val="21"/>
          <w:shd w:val="clear" w:color="auto" w:fill="FFFFFF"/>
        </w:rPr>
        <w:t>enum Phase</w:t>
      </w:r>
      <w:r w:rsidRPr="00435FB6">
        <w:rPr>
          <w:rFonts w:ascii="宋体" w:hAnsi="宋体"/>
          <w:sz w:val="21"/>
          <w:szCs w:val="21"/>
          <w:shd w:val="clear" w:color="auto" w:fill="FFFFFF"/>
        </w:rPr>
        <w:t>：SELECT_FIRST（等待选棋）、SELECT_SECOND（等待走棋）。</w:t>
      </w:r>
    </w:p>
    <w:p w14:paraId="41488BDB" w14:textId="77777777" w:rsidR="004B2678" w:rsidRPr="00435FB6" w:rsidRDefault="004B2678" w:rsidP="004B2678">
      <w:pPr>
        <w:spacing w:line="12pt" w:lineRule="auto"/>
        <w:ind w:firstLine="21pt"/>
        <w:rPr>
          <w:rFonts w:ascii="宋体" w:hAnsi="宋体"/>
          <w:sz w:val="21"/>
          <w:szCs w:val="21"/>
          <w:shd w:val="clear" w:color="auto" w:fill="FFFFFF"/>
        </w:rPr>
      </w:pPr>
      <w:r w:rsidRPr="00435FB6">
        <w:rPr>
          <w:rFonts w:ascii="宋体" w:hAnsi="宋体"/>
          <w:sz w:val="21"/>
          <w:szCs w:val="21"/>
          <w:shd w:val="clear" w:color="auto" w:fill="FFFFFF"/>
        </w:rPr>
        <w:lastRenderedPageBreak/>
        <w:t xml:space="preserve">- </w:t>
      </w:r>
      <w:r w:rsidRPr="00435FB6">
        <w:rPr>
          <w:rFonts w:ascii="宋体" w:hAnsi="宋体"/>
          <w:b/>
          <w:bCs/>
          <w:sz w:val="21"/>
          <w:szCs w:val="21"/>
          <w:shd w:val="clear" w:color="auto" w:fill="FFFFFF"/>
        </w:rPr>
        <w:t>struct Move</w:t>
      </w:r>
      <w:r w:rsidRPr="00435FB6">
        <w:rPr>
          <w:rFonts w:ascii="宋体" w:hAnsi="宋体"/>
          <w:sz w:val="21"/>
          <w:szCs w:val="21"/>
          <w:shd w:val="clear" w:color="auto" w:fill="FFFFFF"/>
        </w:rPr>
        <w:t>：走法记录，包含 from_x/y（起点）、to_x/y（终点）、moved_id/color（移动棋子）、captured_id/color（被吃棋子）。</w:t>
      </w:r>
    </w:p>
    <w:p w14:paraId="172A2AA0" w14:textId="77777777" w:rsidR="004B2678" w:rsidRPr="00435FB6" w:rsidRDefault="004B2678" w:rsidP="004B2678">
      <w:pPr>
        <w:spacing w:line="12pt" w:lineRule="auto"/>
        <w:ind w:firstLine="21pt"/>
        <w:rPr>
          <w:rFonts w:ascii="宋体" w:hAnsi="宋体"/>
          <w:sz w:val="21"/>
          <w:szCs w:val="21"/>
          <w:shd w:val="clear" w:color="auto" w:fill="FFFFFF"/>
        </w:rPr>
      </w:pPr>
      <w:r w:rsidRPr="00435FB6">
        <w:rPr>
          <w:rFonts w:ascii="宋体" w:hAnsi="宋体"/>
          <w:sz w:val="21"/>
          <w:szCs w:val="21"/>
          <w:shd w:val="clear" w:color="auto" w:fill="FFFFFF"/>
        </w:rPr>
        <w:t xml:space="preserve">- </w:t>
      </w:r>
      <w:r w:rsidRPr="00435FB6">
        <w:rPr>
          <w:rFonts w:ascii="宋体" w:hAnsi="宋体"/>
          <w:b/>
          <w:bCs/>
          <w:sz w:val="21"/>
          <w:szCs w:val="21"/>
          <w:shd w:val="clear" w:color="auto" w:fill="FFFFFF"/>
        </w:rPr>
        <w:t>toX(</w:t>
      </w:r>
      <w:r>
        <w:rPr>
          <w:rFonts w:ascii="宋体" w:hAnsi="宋体" w:hint="eastAsia"/>
          <w:b/>
          <w:bCs/>
          <w:sz w:val="21"/>
          <w:szCs w:val="21"/>
          <w:shd w:val="clear" w:color="auto" w:fill="FFFFFF"/>
        </w:rPr>
        <w:t xml:space="preserve">int </w:t>
      </w:r>
      <w:r w:rsidRPr="00435FB6">
        <w:rPr>
          <w:rFonts w:ascii="宋体" w:hAnsi="宋体"/>
          <w:b/>
          <w:bCs/>
          <w:sz w:val="21"/>
          <w:szCs w:val="21"/>
          <w:shd w:val="clear" w:color="auto" w:fill="FFFFFF"/>
        </w:rPr>
        <w:t>col) / toY(</w:t>
      </w:r>
      <w:r>
        <w:rPr>
          <w:rFonts w:ascii="宋体" w:hAnsi="宋体"/>
          <w:b/>
          <w:bCs/>
          <w:sz w:val="21"/>
          <w:szCs w:val="21"/>
          <w:shd w:val="clear" w:color="auto" w:fill="FFFFFF"/>
        </w:rPr>
        <w:t xml:space="preserve">int </w:t>
      </w:r>
      <w:r w:rsidRPr="00435FB6">
        <w:rPr>
          <w:rFonts w:ascii="宋体" w:hAnsi="宋体"/>
          <w:b/>
          <w:bCs/>
          <w:sz w:val="21"/>
          <w:szCs w:val="21"/>
          <w:shd w:val="clear" w:color="auto" w:fill="FFFFFF"/>
        </w:rPr>
        <w:t>row)</w:t>
      </w:r>
      <w:r w:rsidRPr="00435FB6">
        <w:rPr>
          <w:rFonts w:ascii="宋体" w:hAnsi="宋体"/>
          <w:sz w:val="21"/>
          <w:szCs w:val="21"/>
          <w:shd w:val="clear" w:color="auto" w:fill="FFFFFF"/>
        </w:rPr>
        <w:t>：将棋盘逻辑坐标转换为像素坐标。公式：BOARD_LEFT + col × CELL_SIZE。</w:t>
      </w:r>
    </w:p>
    <w:p w14:paraId="47B1FC57" w14:textId="77777777" w:rsidR="004B2678" w:rsidRPr="00435FB6" w:rsidRDefault="004B2678" w:rsidP="004B2678">
      <w:pPr>
        <w:spacing w:line="12pt" w:lineRule="auto"/>
        <w:ind w:firstLine="21pt"/>
        <w:rPr>
          <w:rFonts w:ascii="宋体" w:hAnsi="宋体"/>
          <w:sz w:val="21"/>
          <w:szCs w:val="21"/>
          <w:shd w:val="clear" w:color="auto" w:fill="FFFFFF"/>
        </w:rPr>
      </w:pPr>
      <w:r w:rsidRPr="00435FB6">
        <w:rPr>
          <w:rFonts w:ascii="宋体" w:hAnsi="宋体"/>
          <w:sz w:val="21"/>
          <w:szCs w:val="21"/>
          <w:shd w:val="clear" w:color="auto" w:fill="FFFFFF"/>
        </w:rPr>
        <w:t xml:space="preserve">- </w:t>
      </w:r>
      <w:r w:rsidRPr="00435FB6">
        <w:rPr>
          <w:rFonts w:ascii="宋体" w:hAnsi="宋体"/>
          <w:b/>
          <w:bCs/>
          <w:sz w:val="21"/>
          <w:szCs w:val="21"/>
          <w:shd w:val="clear" w:color="auto" w:fill="FFFFFF"/>
        </w:rPr>
        <w:t>UI 常量</w:t>
      </w:r>
      <w:r w:rsidRPr="00435FB6">
        <w:rPr>
          <w:rFonts w:ascii="宋体" w:hAnsi="宋体"/>
          <w:sz w:val="21"/>
          <w:szCs w:val="21"/>
          <w:shd w:val="clear" w:color="auto" w:fill="FFFFFF"/>
        </w:rPr>
        <w:t>：BOARD_LEFT=60、BOARD_TOP=40、CELL_SIZE=60、UI_BTN_X=610、UI_UNDO_Y=290 等。</w:t>
      </w:r>
    </w:p>
    <w:p w14:paraId="122A62A3" w14:textId="77777777" w:rsidR="004B2678" w:rsidRDefault="004B2678" w:rsidP="004B2678">
      <w:pPr>
        <w:spacing w:line="12pt" w:lineRule="auto"/>
        <w:ind w:firstLine="21pt"/>
        <w:rPr>
          <w:rFonts w:ascii="宋体" w:hAnsi="宋体"/>
          <w:sz w:val="21"/>
          <w:szCs w:val="21"/>
          <w:shd w:val="clear" w:color="auto" w:fill="FFFFFF"/>
        </w:rPr>
      </w:pPr>
    </w:p>
    <w:p w14:paraId="7F16B032" w14:textId="7B6A0E95" w:rsidR="004B2678" w:rsidRPr="006450DC" w:rsidRDefault="001C5351" w:rsidP="004B2678">
      <w:pPr>
        <w:ind w:firstLine="24.10pt"/>
        <w:rPr>
          <w:rFonts w:ascii="宋体" w:hAnsi="宋体"/>
          <w:b/>
          <w:bCs/>
          <w:shd w:val="clear" w:color="auto" w:fill="FFFFFF"/>
        </w:rPr>
      </w:pPr>
      <w:r>
        <w:rPr>
          <w:rFonts w:ascii="宋体" w:hAnsi="宋体"/>
          <w:b/>
          <w:bCs/>
          <w:shd w:val="clear" w:color="auto" w:fill="FFFFFF"/>
        </w:rPr>
        <w:t>4.1</w:t>
      </w:r>
      <w:r w:rsidR="004B2678" w:rsidRPr="006450DC">
        <w:rPr>
          <w:rFonts w:ascii="宋体" w:hAnsi="宋体"/>
          <w:b/>
          <w:bCs/>
          <w:shd w:val="clear" w:color="auto" w:fill="FFFFFF"/>
        </w:rPr>
        <w:t>.2 game_state.h — 游戏状态</w:t>
      </w:r>
    </w:p>
    <w:p w14:paraId="24727C15" w14:textId="77777777" w:rsidR="004B2678" w:rsidRPr="00435FB6" w:rsidRDefault="004B2678" w:rsidP="004B2678">
      <w:pPr>
        <w:spacing w:line="12pt" w:lineRule="auto"/>
        <w:ind w:firstLine="21pt"/>
        <w:rPr>
          <w:rFonts w:ascii="宋体" w:hAnsi="宋体"/>
          <w:sz w:val="21"/>
          <w:szCs w:val="21"/>
          <w:shd w:val="clear" w:color="auto" w:fill="FFFFFF"/>
        </w:rPr>
      </w:pPr>
      <w:r w:rsidRPr="00435FB6">
        <w:rPr>
          <w:rFonts w:ascii="宋体" w:hAnsi="宋体"/>
          <w:sz w:val="21"/>
          <w:szCs w:val="21"/>
          <w:shd w:val="clear" w:color="auto" w:fill="FFFFFF"/>
        </w:rPr>
        <w:t>ChessPiece 结构体包含：</w:t>
      </w:r>
    </w:p>
    <w:p w14:paraId="570EE64D" w14:textId="77777777" w:rsidR="004B2678" w:rsidRPr="00435FB6" w:rsidRDefault="004B2678" w:rsidP="004B2678">
      <w:pPr>
        <w:spacing w:line="12pt" w:lineRule="auto"/>
        <w:ind w:firstLine="21pt"/>
        <w:rPr>
          <w:rFonts w:ascii="宋体" w:hAnsi="宋体"/>
          <w:sz w:val="21"/>
          <w:szCs w:val="21"/>
          <w:shd w:val="clear" w:color="auto" w:fill="FFFFFF"/>
        </w:rPr>
      </w:pPr>
      <w:r w:rsidRPr="00435FB6">
        <w:rPr>
          <w:rFonts w:ascii="宋体" w:hAnsi="宋体"/>
          <w:sz w:val="21"/>
          <w:szCs w:val="21"/>
          <w:shd w:val="clear" w:color="auto" w:fill="FFFFFF"/>
        </w:rPr>
        <w:t>    int id（Piece 枚举值）</w:t>
      </w:r>
    </w:p>
    <w:p w14:paraId="71A60C69" w14:textId="77777777" w:rsidR="004B2678" w:rsidRPr="00435FB6" w:rsidRDefault="004B2678" w:rsidP="004B2678">
      <w:pPr>
        <w:spacing w:line="12pt" w:lineRule="auto"/>
        <w:ind w:firstLine="21pt"/>
        <w:rPr>
          <w:rFonts w:ascii="宋体" w:hAnsi="宋体"/>
          <w:sz w:val="21"/>
          <w:szCs w:val="21"/>
          <w:shd w:val="clear" w:color="auto" w:fill="FFFFFF"/>
        </w:rPr>
      </w:pPr>
      <w:r w:rsidRPr="00435FB6">
        <w:rPr>
          <w:rFonts w:ascii="宋体" w:hAnsi="宋体"/>
          <w:sz w:val="21"/>
          <w:szCs w:val="21"/>
          <w:shd w:val="clear" w:color="auto" w:fill="FFFFFF"/>
        </w:rPr>
        <w:t>    int color（Color 枚举值）</w:t>
      </w:r>
    </w:p>
    <w:p w14:paraId="0A36FC54" w14:textId="77777777" w:rsidR="004B2678" w:rsidRPr="00435FB6" w:rsidRDefault="004B2678" w:rsidP="004B2678">
      <w:pPr>
        <w:spacing w:line="12pt" w:lineRule="auto"/>
        <w:ind w:firstLine="21pt"/>
        <w:rPr>
          <w:rFonts w:ascii="宋体" w:hAnsi="宋体"/>
          <w:sz w:val="21"/>
          <w:szCs w:val="21"/>
          <w:shd w:val="clear" w:color="auto" w:fill="FFFFFF"/>
        </w:rPr>
      </w:pPr>
      <w:r w:rsidRPr="00435FB6">
        <w:rPr>
          <w:rFonts w:ascii="宋体" w:hAnsi="宋体"/>
          <w:sz w:val="21"/>
          <w:szCs w:val="21"/>
          <w:shd w:val="clear" w:color="auto" w:fill="FFFFFF"/>
        </w:rPr>
        <w:t>GameState 结构体包含：</w:t>
      </w:r>
    </w:p>
    <w:p w14:paraId="7A7AD072" w14:textId="77777777" w:rsidR="004B2678" w:rsidRPr="00435FB6" w:rsidRDefault="004B2678" w:rsidP="004B2678">
      <w:pPr>
        <w:spacing w:line="12pt" w:lineRule="auto"/>
        <w:ind w:firstLine="21pt"/>
        <w:rPr>
          <w:rFonts w:ascii="宋体" w:hAnsi="宋体"/>
          <w:sz w:val="21"/>
          <w:szCs w:val="21"/>
          <w:shd w:val="clear" w:color="auto" w:fill="FFFFFF"/>
        </w:rPr>
      </w:pPr>
      <w:r w:rsidRPr="00435FB6">
        <w:rPr>
          <w:rFonts w:ascii="宋体" w:hAnsi="宋体"/>
          <w:sz w:val="21"/>
          <w:szCs w:val="21"/>
          <w:shd w:val="clear" w:color="auto" w:fill="FFFFFF"/>
        </w:rPr>
        <w:t>    ChessPiece board[10][9] —— 棋盘，10行(row)9列(col)</w:t>
      </w:r>
    </w:p>
    <w:p w14:paraId="549B8C84" w14:textId="77777777" w:rsidR="004B2678" w:rsidRPr="00435FB6" w:rsidRDefault="004B2678" w:rsidP="004B2678">
      <w:pPr>
        <w:spacing w:line="12pt" w:lineRule="auto"/>
        <w:ind w:firstLine="21pt"/>
        <w:rPr>
          <w:rFonts w:ascii="宋体" w:hAnsi="宋体"/>
          <w:sz w:val="21"/>
          <w:szCs w:val="21"/>
          <w:shd w:val="clear" w:color="auto" w:fill="FFFFFF"/>
        </w:rPr>
      </w:pPr>
      <w:r w:rsidRPr="00435FB6">
        <w:rPr>
          <w:rFonts w:ascii="宋体" w:hAnsi="宋体"/>
          <w:sz w:val="21"/>
          <w:szCs w:val="21"/>
          <w:shd w:val="clear" w:color="auto" w:fill="FFFFFF"/>
        </w:rPr>
        <w:t>    int current_side —— 当前回合方（_RED / _BLACK）</w:t>
      </w:r>
    </w:p>
    <w:p w14:paraId="6E6A7B64" w14:textId="77777777" w:rsidR="004B2678" w:rsidRPr="00435FB6" w:rsidRDefault="004B2678" w:rsidP="004B2678">
      <w:pPr>
        <w:spacing w:line="12pt" w:lineRule="auto"/>
        <w:ind w:firstLine="21pt"/>
        <w:rPr>
          <w:rFonts w:ascii="宋体" w:hAnsi="宋体"/>
          <w:sz w:val="21"/>
          <w:szCs w:val="21"/>
          <w:shd w:val="clear" w:color="auto" w:fill="FFFFFF"/>
        </w:rPr>
      </w:pPr>
      <w:r w:rsidRPr="00435FB6">
        <w:rPr>
          <w:rFonts w:ascii="宋体" w:hAnsi="宋体"/>
          <w:sz w:val="21"/>
          <w:szCs w:val="21"/>
          <w:shd w:val="clear" w:color="auto" w:fill="FFFFFF"/>
        </w:rPr>
        <w:t>    int turn_count —— 回合计数</w:t>
      </w:r>
    </w:p>
    <w:p w14:paraId="060CAA8F" w14:textId="77777777" w:rsidR="004B2678" w:rsidRPr="00435FB6" w:rsidRDefault="004B2678" w:rsidP="004B2678">
      <w:pPr>
        <w:spacing w:line="12pt" w:lineRule="auto"/>
        <w:ind w:firstLine="21pt"/>
        <w:rPr>
          <w:rFonts w:ascii="宋体" w:hAnsi="宋体"/>
          <w:sz w:val="21"/>
          <w:szCs w:val="21"/>
          <w:shd w:val="clear" w:color="auto" w:fill="FFFFFF"/>
        </w:rPr>
      </w:pPr>
      <w:r w:rsidRPr="00435FB6">
        <w:rPr>
          <w:rFonts w:ascii="宋体" w:hAnsi="宋体"/>
          <w:sz w:val="21"/>
          <w:szCs w:val="21"/>
          <w:shd w:val="clear" w:color="auto" w:fill="FFFFFF"/>
        </w:rPr>
        <w:t>    int phase —— 当前阶段（SELECT_FIRST / SELECT_SECOND）</w:t>
      </w:r>
    </w:p>
    <w:p w14:paraId="2EF7F3E9" w14:textId="77777777" w:rsidR="004B2678" w:rsidRPr="00435FB6" w:rsidRDefault="004B2678" w:rsidP="004B2678">
      <w:pPr>
        <w:spacing w:line="12pt" w:lineRule="auto"/>
        <w:ind w:firstLine="21pt"/>
        <w:rPr>
          <w:rFonts w:ascii="宋体" w:hAnsi="宋体"/>
          <w:sz w:val="21"/>
          <w:szCs w:val="21"/>
          <w:shd w:val="clear" w:color="auto" w:fill="FFFFFF"/>
        </w:rPr>
      </w:pPr>
      <w:r w:rsidRPr="00435FB6">
        <w:rPr>
          <w:rFonts w:ascii="宋体" w:hAnsi="宋体"/>
          <w:sz w:val="21"/>
          <w:szCs w:val="21"/>
          <w:shd w:val="clear" w:color="auto" w:fill="FFFFFF"/>
        </w:rPr>
        <w:t>    int selected_x, selected_y —— 当前选中棋子坐标，-1 表示未选中</w:t>
      </w:r>
    </w:p>
    <w:p w14:paraId="795501D1" w14:textId="77777777" w:rsidR="004B2678" w:rsidRPr="00435FB6" w:rsidRDefault="004B2678" w:rsidP="004B2678">
      <w:pPr>
        <w:spacing w:line="12pt" w:lineRule="auto"/>
        <w:ind w:firstLine="21pt"/>
        <w:rPr>
          <w:rFonts w:ascii="宋体" w:hAnsi="宋体"/>
          <w:sz w:val="21"/>
          <w:szCs w:val="21"/>
          <w:shd w:val="clear" w:color="auto" w:fill="FFFFFF"/>
        </w:rPr>
      </w:pPr>
      <w:r w:rsidRPr="00435FB6">
        <w:rPr>
          <w:rFonts w:ascii="宋体" w:hAnsi="宋体"/>
          <w:sz w:val="21"/>
          <w:szCs w:val="21"/>
          <w:shd w:val="clear" w:color="auto" w:fill="FFFFFF"/>
        </w:rPr>
        <w:t>    bool game_over —— 游戏是否结束</w:t>
      </w:r>
    </w:p>
    <w:p w14:paraId="4D339667" w14:textId="77777777" w:rsidR="004B2678" w:rsidRPr="00435FB6" w:rsidRDefault="004B2678" w:rsidP="004B2678">
      <w:pPr>
        <w:spacing w:line="12pt" w:lineRule="auto"/>
        <w:ind w:firstLine="21pt"/>
        <w:rPr>
          <w:rFonts w:ascii="宋体" w:hAnsi="宋体"/>
          <w:sz w:val="21"/>
          <w:szCs w:val="21"/>
          <w:shd w:val="clear" w:color="auto" w:fill="FFFFFF"/>
        </w:rPr>
      </w:pPr>
      <w:r w:rsidRPr="00435FB6">
        <w:rPr>
          <w:rFonts w:ascii="宋体" w:hAnsi="宋体"/>
          <w:sz w:val="21"/>
          <w:szCs w:val="21"/>
          <w:shd w:val="clear" w:color="auto" w:fill="FFFFFF"/>
        </w:rPr>
        <w:t>    int winner —— 胜方颜色，-1 表示未结束</w:t>
      </w:r>
    </w:p>
    <w:p w14:paraId="4F1DC169" w14:textId="77777777" w:rsidR="004B2678" w:rsidRPr="00435FB6" w:rsidRDefault="004B2678" w:rsidP="004B2678">
      <w:pPr>
        <w:spacing w:line="12pt" w:lineRule="auto"/>
        <w:ind w:firstLine="21pt"/>
        <w:rPr>
          <w:rFonts w:ascii="宋体" w:hAnsi="宋体"/>
          <w:sz w:val="21"/>
          <w:szCs w:val="21"/>
          <w:shd w:val="clear" w:color="auto" w:fill="FFFFFF"/>
        </w:rPr>
      </w:pPr>
      <w:r w:rsidRPr="00435FB6">
        <w:rPr>
          <w:rFonts w:ascii="宋体" w:hAnsi="宋体"/>
          <w:sz w:val="21"/>
          <w:szCs w:val="21"/>
          <w:shd w:val="clear" w:color="auto" w:fill="FFFFFF"/>
        </w:rPr>
        <w:t>    vector&lt;Move&gt; history —— 走法历史栈（悔棋用，每次走棋 push_back）</w:t>
      </w:r>
    </w:p>
    <w:p w14:paraId="4391CABC" w14:textId="77777777" w:rsidR="004B2678" w:rsidRPr="00435FB6" w:rsidRDefault="004B2678" w:rsidP="004B2678">
      <w:pPr>
        <w:spacing w:line="12pt" w:lineRule="auto"/>
        <w:ind w:firstLine="21pt"/>
        <w:rPr>
          <w:rFonts w:ascii="宋体" w:hAnsi="宋体"/>
          <w:sz w:val="21"/>
          <w:szCs w:val="21"/>
          <w:shd w:val="clear" w:color="auto" w:fill="FFFFFF"/>
        </w:rPr>
      </w:pPr>
      <w:r w:rsidRPr="00435FB6">
        <w:rPr>
          <w:rFonts w:ascii="宋体" w:hAnsi="宋体"/>
          <w:sz w:val="21"/>
          <w:szCs w:val="21"/>
          <w:shd w:val="clear" w:color="auto" w:fill="FFFFFF"/>
        </w:rPr>
        <w:t>    bool undo_req_pending —— 联机：对方请求悔棋，等待本地回应</w:t>
      </w:r>
    </w:p>
    <w:p w14:paraId="4B1B7639" w14:textId="77777777" w:rsidR="004B2678" w:rsidRDefault="004B2678" w:rsidP="004B2678">
      <w:pPr>
        <w:spacing w:line="12pt" w:lineRule="auto"/>
        <w:ind w:firstLine="21pt"/>
        <w:rPr>
          <w:rFonts w:ascii="宋体" w:hAnsi="宋体"/>
          <w:sz w:val="21"/>
          <w:szCs w:val="21"/>
          <w:shd w:val="clear" w:color="auto" w:fill="FFFFFF"/>
        </w:rPr>
      </w:pPr>
    </w:p>
    <w:p w14:paraId="77934012" w14:textId="02BEE017" w:rsidR="004B2678" w:rsidRPr="006450DC" w:rsidRDefault="001C5351" w:rsidP="004B2678">
      <w:pPr>
        <w:ind w:firstLine="24.10pt"/>
        <w:rPr>
          <w:rFonts w:ascii="宋体" w:hAnsi="宋体"/>
          <w:b/>
          <w:bCs/>
          <w:shd w:val="clear" w:color="auto" w:fill="FFFFFF"/>
        </w:rPr>
      </w:pPr>
      <w:r>
        <w:rPr>
          <w:rFonts w:ascii="宋体" w:hAnsi="宋体"/>
          <w:b/>
          <w:bCs/>
          <w:shd w:val="clear" w:color="auto" w:fill="FFFFFF"/>
        </w:rPr>
        <w:t>4.1</w:t>
      </w:r>
      <w:r w:rsidR="004B2678" w:rsidRPr="006450DC">
        <w:rPr>
          <w:rFonts w:ascii="宋体" w:hAnsi="宋体"/>
          <w:b/>
          <w:bCs/>
          <w:shd w:val="clear" w:color="auto" w:fill="FFFFFF"/>
        </w:rPr>
        <w:t>.3 chess_engine.h/cpp — 象棋引擎（核心模块）</w:t>
      </w:r>
    </w:p>
    <w:p w14:paraId="670DEACC" w14:textId="77777777" w:rsidR="004B2678" w:rsidRPr="00435FB6" w:rsidRDefault="00000000" w:rsidP="004B2678">
      <w:pPr>
        <w:spacing w:line="12pt" w:lineRule="auto"/>
        <w:ind w:firstLine="24pt"/>
        <w:rPr>
          <w:rFonts w:ascii="宋体" w:hAnsi="宋体"/>
          <w:sz w:val="21"/>
          <w:szCs w:val="21"/>
          <w:shd w:val="clear" w:color="auto" w:fill="FFFFFF"/>
        </w:rPr>
      </w:pPr>
      <w:r>
        <mc:AlternateContent>
          <mc:Choice Requires="v">
            <w:pict w14:anchorId="3D702720">
              <v:shape id="_x0000_s1034" type="#_x0000_t75" style="position:absolute;left:0;text-align:left;margin-left:43.3pt;margin-top:14.2pt;width:328.35pt;height:231.2pt;z-index:2;mso-position-horizontal-relative:text;mso-position-vertical-relative:text;mso-width-relative:page;mso-height-relative:page">
                <v:imagedata r:id="rId15" o:title="" chromakey="#f8fafc"/>
                <w10:wrap type="topAndBottom"/>
              </v:shape>
            </w:pict>
          </mc:Choice>
          <mc:Fallback>
            <w:drawing>
              <wp:anchor distT="0" distB="0" distL="114300" distR="114300" simplePos="0" relativeHeight="251662336" behindDoc="0" locked="0" layoutInCell="1" allowOverlap="1" wp14:anchorId="72691AF2" wp14:editId="30132EDD">
                <wp:simplePos x="0" y="0"/>
                <wp:positionH relativeFrom="column">
                  <wp:posOffset>549910</wp:posOffset>
                </wp:positionH>
                <wp:positionV relativeFrom="paragraph">
                  <wp:posOffset>180340</wp:posOffset>
                </wp:positionV>
                <wp:extent cx="4170045" cy="2936240"/>
                <wp:effectExtent l="0" t="0" r="1905" b="0"/>
                <wp:wrapTopAndBottom/>
                <wp:docPr id="10" name="图片 1"/>
                <wp:cNvGraphicFramePr>
                  <a:graphicFrameLocks xmlns:a="http://purl.oclc.org/ooxml/drawingml/main" noChangeAspect="1"/>
                </wp:cNvGraphicFramePr>
                <a:graphic xmlns:a="http://purl.oclc.org/ooxml/drawingml/main">
                  <a:graphicData uri="http://purl.oclc.org/ooxml/drawingml/picture">
                    <pic:pic xmlns:pic="http://purl.oclc.org/ooxml/drawingml/picture">
                      <pic:nvPicPr>
                        <pic:cNvPr id="0" name="Picture 10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6">
                          <a:clrChange>
                            <a:clrFrom>
                              <a:srgbClr val="F8FAFC"/>
                            </a:clrFrom>
                            <a:clrTo>
                              <a:srgbClr val="F8FAFC">
                                <a:alpha val="0%"/>
                              </a:srgbClr>
                            </a:clrTo>
                          </a:clrChang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170045" cy="2936240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  <wp14:sizeRelH relativeFrom="page">
                  <wp14:pctWidth>0%</wp14:pctWidth>
                </wp14:sizeRelH>
                <wp14:sizeRelV relativeFrom="page">
                  <wp14:pctHeight>0%</wp14:pctHeight>
                </wp14:sizeRelV>
              </wp:anchor>
            </w:drawing>
          </mc:Fallback>
        </mc:AlternateContent>
      </w:r>
      <w:r w:rsidR="004B2678" w:rsidRPr="00435FB6">
        <w:rPr>
          <w:rFonts w:ascii="宋体" w:hAnsi="宋体"/>
          <w:sz w:val="21"/>
          <w:szCs w:val="21"/>
          <w:shd w:val="clear" w:color="auto" w:fill="FFFFFF"/>
        </w:rPr>
        <w:t>引擎提供全部游戏规则逻辑，是调用关系最深、被依赖最多的模块。函数调用关系图</w:t>
      </w:r>
      <w:r w:rsidR="004B2678">
        <w:rPr>
          <w:rFonts w:ascii="宋体" w:hAnsi="宋体" w:hint="eastAsia"/>
          <w:sz w:val="21"/>
          <w:szCs w:val="21"/>
          <w:shd w:val="clear" w:color="auto" w:fill="FFFFFF"/>
        </w:rPr>
        <w:t>：</w:t>
      </w:r>
    </w:p>
    <w:p w14:paraId="1BF5827B" w14:textId="77777777" w:rsidR="004B2678" w:rsidRPr="00435FB6" w:rsidRDefault="004B2678" w:rsidP="004B2678">
      <w:pPr>
        <w:spacing w:line="12pt" w:lineRule="auto"/>
        <w:ind w:firstLine="21.10pt"/>
        <w:rPr>
          <w:rFonts w:ascii="宋体" w:hAnsi="宋体"/>
          <w:sz w:val="21"/>
          <w:szCs w:val="21"/>
          <w:shd w:val="clear" w:color="auto" w:fill="FFFFFF"/>
        </w:rPr>
      </w:pPr>
      <w:r w:rsidRPr="00EE791F">
        <w:rPr>
          <w:rFonts w:ascii="宋体" w:hAnsi="宋体"/>
          <w:b/>
          <w:bCs/>
          <w:sz w:val="21"/>
          <w:szCs w:val="21"/>
          <w:shd w:val="clear" w:color="auto" w:fill="FFFFFF"/>
        </w:rPr>
        <w:t>- init_game(state)：</w:t>
      </w:r>
      <w:r w:rsidRPr="00435FB6">
        <w:rPr>
          <w:rFonts w:ascii="宋体" w:hAnsi="宋体"/>
          <w:sz w:val="21"/>
          <w:szCs w:val="21"/>
          <w:shd w:val="clear" w:color="auto" w:fill="FFFFFF"/>
        </w:rPr>
        <w:t>初始化棋盘 32 枚棋子与游戏状态（当前方=红，phase=SELECT_FIRST 等）。参数：GameState &amp;state。</w:t>
      </w:r>
    </w:p>
    <w:p w14:paraId="349B7184" w14:textId="77777777" w:rsidR="004B2678" w:rsidRPr="00435FB6" w:rsidRDefault="004B2678" w:rsidP="004B2678">
      <w:pPr>
        <w:spacing w:line="12pt" w:lineRule="auto"/>
        <w:ind w:firstLine="21.10pt"/>
        <w:rPr>
          <w:rFonts w:ascii="宋体" w:hAnsi="宋体"/>
          <w:sz w:val="21"/>
          <w:szCs w:val="21"/>
          <w:shd w:val="clear" w:color="auto" w:fill="FFFFFF"/>
        </w:rPr>
      </w:pPr>
      <w:r w:rsidRPr="00EE791F">
        <w:rPr>
          <w:rFonts w:ascii="宋体" w:hAnsi="宋体"/>
          <w:b/>
          <w:bCs/>
          <w:sz w:val="21"/>
          <w:szCs w:val="21"/>
          <w:shd w:val="clear" w:color="auto" w:fill="FFFFFF"/>
        </w:rPr>
        <w:t>- apply_move(state, fx, fy, tx, ty)</w:t>
      </w:r>
      <w:r w:rsidRPr="00435FB6">
        <w:rPr>
          <w:rFonts w:ascii="宋体" w:hAnsi="宋体"/>
          <w:sz w:val="21"/>
          <w:szCs w:val="21"/>
          <w:shd w:val="clear" w:color="auto" w:fill="FFFFFF"/>
        </w:rPr>
        <w:t>：校验并执行走棋。7 类棋子规则校验 → 模拟执行 → is_in_check() 自将检查 → 更新棋盘 → history.push_back()。参数：state, 起点坐标(fx,fy), 终点坐标(tx,ty)。返回：bool。内部调用 is_in_check()。</w:t>
      </w:r>
    </w:p>
    <w:p w14:paraId="4A5E9DB5" w14:textId="77777777" w:rsidR="004B2678" w:rsidRPr="00435FB6" w:rsidRDefault="004B2678" w:rsidP="004B2678">
      <w:pPr>
        <w:spacing w:line="12pt" w:lineRule="auto"/>
        <w:ind w:firstLine="21.10pt"/>
        <w:rPr>
          <w:rFonts w:ascii="宋体" w:hAnsi="宋体"/>
          <w:sz w:val="21"/>
          <w:szCs w:val="21"/>
          <w:shd w:val="clear" w:color="auto" w:fill="FFFFFF"/>
        </w:rPr>
      </w:pPr>
      <w:r w:rsidRPr="00EE791F">
        <w:rPr>
          <w:rFonts w:ascii="宋体" w:hAnsi="宋体"/>
          <w:b/>
          <w:bCs/>
          <w:sz w:val="21"/>
          <w:szCs w:val="21"/>
          <w:shd w:val="clear" w:color="auto" w:fill="FFFFFF"/>
        </w:rPr>
        <w:t>- undo_move(state)：</w:t>
      </w:r>
      <w:r w:rsidRPr="00435FB6">
        <w:rPr>
          <w:rFonts w:ascii="宋体" w:hAnsi="宋体"/>
          <w:sz w:val="21"/>
          <w:szCs w:val="21"/>
          <w:shd w:val="clear" w:color="auto" w:fill="FFFFFF"/>
        </w:rPr>
        <w:t>撤销上一步走棋。history.pop_back()，恢复起/终点棋子，回退回合。参数：GameState &amp;state。返回：bool（history 为空时 false）。</w:t>
      </w:r>
    </w:p>
    <w:p w14:paraId="2AD510E8" w14:textId="77777777" w:rsidR="004B2678" w:rsidRPr="00435FB6" w:rsidRDefault="004B2678" w:rsidP="004B2678">
      <w:pPr>
        <w:spacing w:line="12pt" w:lineRule="auto"/>
        <w:ind w:firstLine="21.10pt"/>
        <w:rPr>
          <w:rFonts w:ascii="宋体" w:hAnsi="宋体"/>
          <w:sz w:val="21"/>
          <w:szCs w:val="21"/>
          <w:shd w:val="clear" w:color="auto" w:fill="FFFFFF"/>
        </w:rPr>
      </w:pPr>
      <w:r w:rsidRPr="00EE791F">
        <w:rPr>
          <w:rFonts w:ascii="宋体" w:hAnsi="宋体"/>
          <w:b/>
          <w:bCs/>
          <w:sz w:val="21"/>
          <w:szCs w:val="21"/>
          <w:shd w:val="clear" w:color="auto" w:fill="FFFFFF"/>
        </w:rPr>
        <w:t>- undo_to_turn(state, target_color)：</w:t>
      </w:r>
      <w:r w:rsidRPr="00435FB6">
        <w:rPr>
          <w:rFonts w:ascii="宋体" w:hAnsi="宋体"/>
          <w:sz w:val="21"/>
          <w:szCs w:val="21"/>
          <w:shd w:val="clear" w:color="auto" w:fill="FFFFFF"/>
        </w:rPr>
        <w:t>联机悔棋专用：回退到指定颜色方的回合。</w:t>
      </w:r>
      <w:r w:rsidRPr="00435FB6">
        <w:rPr>
          <w:rFonts w:ascii="宋体" w:hAnsi="宋体"/>
          <w:sz w:val="21"/>
          <w:szCs w:val="21"/>
          <w:shd w:val="clear" w:color="auto" w:fill="FFFFFF"/>
        </w:rPr>
        <w:lastRenderedPageBreak/>
        <w:t>若当前回合已是 target 则退 2 步，否则退 1 步。参数：state, target_color。返回：void。内部调用 undo_move()。</w:t>
      </w:r>
    </w:p>
    <w:p w14:paraId="4AF65A30" w14:textId="77777777" w:rsidR="004B2678" w:rsidRPr="00435FB6" w:rsidRDefault="004B2678" w:rsidP="004B2678">
      <w:pPr>
        <w:spacing w:line="12pt" w:lineRule="auto"/>
        <w:ind w:firstLine="21.10pt"/>
        <w:rPr>
          <w:rFonts w:ascii="宋体" w:hAnsi="宋体"/>
          <w:sz w:val="21"/>
          <w:szCs w:val="21"/>
          <w:shd w:val="clear" w:color="auto" w:fill="FFFFFF"/>
        </w:rPr>
      </w:pPr>
      <w:r w:rsidRPr="00EE791F">
        <w:rPr>
          <w:rFonts w:ascii="宋体" w:hAnsi="宋体"/>
          <w:b/>
          <w:bCs/>
          <w:sz w:val="21"/>
          <w:szCs w:val="21"/>
          <w:shd w:val="clear" w:color="auto" w:fill="FFFFFF"/>
        </w:rPr>
        <w:t>- is_attacked(state, x, y, attacker_color)：</w:t>
      </w:r>
      <w:r w:rsidRPr="00435FB6">
        <w:rPr>
          <w:rFonts w:ascii="宋体" w:hAnsi="宋体"/>
          <w:sz w:val="21"/>
          <w:szCs w:val="21"/>
          <w:shd w:val="clear" w:color="auto" w:fill="FFFFFF"/>
        </w:rPr>
        <w:t>遍历 attacker_color 方所有棋子，判断是否有棋子能攻击到点 (x,y)。覆盖車/馬/砲/象/士/将/卒全部走法，不含飞将。参数：state, 目标坐标, 攻击方颜色。返回：bool。</w:t>
      </w:r>
    </w:p>
    <w:p w14:paraId="67EECF55" w14:textId="77777777" w:rsidR="004B2678" w:rsidRPr="00435FB6" w:rsidRDefault="004B2678" w:rsidP="004B2678">
      <w:pPr>
        <w:spacing w:line="12pt" w:lineRule="auto"/>
        <w:ind w:firstLine="21.10pt"/>
        <w:rPr>
          <w:rFonts w:ascii="宋体" w:hAnsi="宋体"/>
          <w:sz w:val="21"/>
          <w:szCs w:val="21"/>
          <w:shd w:val="clear" w:color="auto" w:fill="FFFFFF"/>
        </w:rPr>
      </w:pPr>
      <w:r w:rsidRPr="00EE791F">
        <w:rPr>
          <w:rFonts w:ascii="宋体" w:hAnsi="宋体"/>
          <w:b/>
          <w:bCs/>
          <w:sz w:val="21"/>
          <w:szCs w:val="21"/>
          <w:shd w:val="clear" w:color="auto" w:fill="FFFFFF"/>
        </w:rPr>
        <w:t>- is_in_check(state, color)：</w:t>
      </w:r>
      <w:r w:rsidRPr="00435FB6">
        <w:rPr>
          <w:rFonts w:ascii="宋体" w:hAnsi="宋体"/>
          <w:sz w:val="21"/>
          <w:szCs w:val="21"/>
          <w:shd w:val="clear" w:color="auto" w:fill="FFFFFF"/>
        </w:rPr>
        <w:t>判断 color 方是否正被将军。先找己方将/帥位置，调 is_attacked() 检测普通攻击，再检查对面将是否同列且无遮挡（飞将）。参数：state, 被检查方颜色。返回：bool。内部调用 is_attacked()。</w:t>
      </w:r>
    </w:p>
    <w:p w14:paraId="4F94DF4C" w14:textId="77777777" w:rsidR="004B2678" w:rsidRPr="00435FB6" w:rsidRDefault="004B2678" w:rsidP="004B2678">
      <w:pPr>
        <w:spacing w:line="12pt" w:lineRule="auto"/>
        <w:ind w:firstLine="21.10pt"/>
        <w:rPr>
          <w:rFonts w:ascii="宋体" w:hAnsi="宋体"/>
          <w:sz w:val="21"/>
          <w:szCs w:val="21"/>
          <w:shd w:val="clear" w:color="auto" w:fill="FFFFFF"/>
        </w:rPr>
      </w:pPr>
      <w:r w:rsidRPr="00EE791F">
        <w:rPr>
          <w:rFonts w:ascii="宋体" w:hAnsi="宋体"/>
          <w:b/>
          <w:bCs/>
          <w:sz w:val="21"/>
          <w:szCs w:val="21"/>
          <w:shd w:val="clear" w:color="auto" w:fill="FFFFFF"/>
        </w:rPr>
        <w:t>- get_legal_moves(state, fx, fy)：</w:t>
      </w:r>
      <w:r w:rsidRPr="00435FB6">
        <w:rPr>
          <w:rFonts w:ascii="宋体" w:hAnsi="宋体"/>
          <w:sz w:val="21"/>
          <w:szCs w:val="21"/>
          <w:shd w:val="clear" w:color="auto" w:fill="FFFFFF"/>
        </w:rPr>
        <w:t>枚举 (fx,fy) 处棋子的所有合法走法。对 90 个目标位置逐一遍历，每个位置调 apply_move() 试探，成功则记录并立即 undo_move() 恢复。参数：state, 棋子坐标。返回：vector&lt;Move&gt;。内部调用 apply_move() → undo_move()。</w:t>
      </w:r>
    </w:p>
    <w:p w14:paraId="1D474446" w14:textId="77777777" w:rsidR="004B2678" w:rsidRDefault="004B2678" w:rsidP="004B2678">
      <w:pPr>
        <w:spacing w:line="12pt" w:lineRule="auto"/>
        <w:ind w:firstLine="21.10pt"/>
        <w:rPr>
          <w:rFonts w:ascii="宋体" w:hAnsi="宋体"/>
          <w:sz w:val="21"/>
          <w:szCs w:val="21"/>
          <w:shd w:val="clear" w:color="auto" w:fill="FFFFFF"/>
        </w:rPr>
      </w:pPr>
      <w:r w:rsidRPr="00EE791F">
        <w:rPr>
          <w:rFonts w:ascii="宋体" w:hAnsi="宋体"/>
          <w:b/>
          <w:bCs/>
          <w:sz w:val="21"/>
          <w:szCs w:val="21"/>
          <w:shd w:val="clear" w:color="auto" w:fill="FFFFFF"/>
        </w:rPr>
        <w:t>- check_over(state)：</w:t>
      </w:r>
      <w:r w:rsidRPr="00435FB6">
        <w:rPr>
          <w:rFonts w:ascii="宋体" w:hAnsi="宋体"/>
          <w:sz w:val="21"/>
          <w:szCs w:val="21"/>
          <w:shd w:val="clear" w:color="auto" w:fill="FFFFFF"/>
        </w:rPr>
        <w:t>将死判定：遍历当前回合方所有棋子，若全部 get_legal_moves() 为空，则当前方被将死，判对方获胜。参数：GameState &amp;state。返回：int（胜方颜色，-1 表示未结束）。内部调用 get_legal_moves()。</w:t>
      </w:r>
    </w:p>
    <w:p w14:paraId="5212E6DA" w14:textId="77777777" w:rsidR="004B2678" w:rsidRPr="00435FB6" w:rsidRDefault="004B2678" w:rsidP="004B2678">
      <w:pPr>
        <w:spacing w:line="12pt" w:lineRule="auto"/>
        <w:ind w:firstLine="21pt"/>
        <w:rPr>
          <w:rFonts w:ascii="宋体" w:hAnsi="宋体"/>
          <w:sz w:val="21"/>
          <w:szCs w:val="21"/>
          <w:shd w:val="clear" w:color="auto" w:fill="FFFFFF"/>
        </w:rPr>
      </w:pPr>
    </w:p>
    <w:p w14:paraId="3A2F2697" w14:textId="77777777" w:rsidR="004B2678" w:rsidRPr="00EE791F" w:rsidRDefault="004B2678" w:rsidP="004B2678">
      <w:pPr>
        <w:spacing w:line="12pt" w:lineRule="auto"/>
        <w:ind w:firstLine="21.10pt"/>
        <w:rPr>
          <w:rFonts w:ascii="宋体" w:hAnsi="宋体"/>
          <w:b/>
          <w:bCs/>
          <w:sz w:val="21"/>
          <w:szCs w:val="21"/>
          <w:shd w:val="clear" w:color="auto" w:fill="FFFFFF"/>
        </w:rPr>
      </w:pPr>
      <w:r w:rsidRPr="00EE791F">
        <w:rPr>
          <w:rFonts w:ascii="宋体" w:hAnsi="宋体"/>
          <w:b/>
          <w:bCs/>
          <w:sz w:val="21"/>
          <w:szCs w:val="21"/>
          <w:shd w:val="clear" w:color="auto" w:fill="FFFFFF"/>
        </w:rPr>
        <w:t>关键算法要点：</w:t>
      </w:r>
    </w:p>
    <w:p w14:paraId="3DE85030" w14:textId="77777777" w:rsidR="004B2678" w:rsidRPr="00435FB6" w:rsidRDefault="004B2678" w:rsidP="004B2678">
      <w:pPr>
        <w:spacing w:line="12pt" w:lineRule="auto"/>
        <w:ind w:firstLine="21.10pt"/>
        <w:rPr>
          <w:rFonts w:ascii="宋体" w:hAnsi="宋体"/>
          <w:sz w:val="21"/>
          <w:szCs w:val="21"/>
          <w:shd w:val="clear" w:color="auto" w:fill="FFFFFF"/>
        </w:rPr>
      </w:pPr>
      <w:r w:rsidRPr="00EE791F">
        <w:rPr>
          <w:rFonts w:ascii="宋体" w:hAnsi="宋体"/>
          <w:b/>
          <w:bCs/>
          <w:sz w:val="21"/>
          <w:szCs w:val="21"/>
          <w:shd w:val="clear" w:color="auto" w:fill="FFFFFF"/>
        </w:rPr>
        <w:t>1. 走棋校验（apply_move）：</w:t>
      </w:r>
      <w:r w:rsidRPr="00435FB6">
        <w:rPr>
          <w:rFonts w:ascii="宋体" w:hAnsi="宋体"/>
          <w:sz w:val="21"/>
          <w:szCs w:val="21"/>
          <w:shd w:val="clear" w:color="auto" w:fill="FFFFFF"/>
        </w:rPr>
        <w:t>采用</w:t>
      </w:r>
      <w:r>
        <w:rPr>
          <w:rFonts w:ascii="宋体" w:hAnsi="宋体" w:hint="eastAsia"/>
          <w:sz w:val="21"/>
          <w:szCs w:val="21"/>
          <w:shd w:val="clear" w:color="auto" w:fill="FFFFFF"/>
        </w:rPr>
        <w:t>“</w:t>
      </w:r>
      <w:r w:rsidRPr="00435FB6">
        <w:rPr>
          <w:rFonts w:ascii="宋体" w:hAnsi="宋体"/>
          <w:sz w:val="21"/>
          <w:szCs w:val="21"/>
          <w:shd w:val="clear" w:color="auto" w:fill="FFFFFF"/>
        </w:rPr>
        <w:t>规则校验 → 模拟执行 → 自将检查 → 正式提交</w:t>
      </w:r>
      <w:r>
        <w:rPr>
          <w:rFonts w:ascii="宋体" w:hAnsi="宋体" w:hint="eastAsia"/>
          <w:sz w:val="21"/>
          <w:szCs w:val="21"/>
          <w:shd w:val="clear" w:color="auto" w:fill="FFFFFF"/>
        </w:rPr>
        <w:t>”</w:t>
      </w:r>
      <w:r w:rsidRPr="00435FB6">
        <w:rPr>
          <w:rFonts w:ascii="宋体" w:hAnsi="宋体"/>
          <w:sz w:val="21"/>
          <w:szCs w:val="21"/>
          <w:shd w:val="clear" w:color="auto" w:fill="FFFFFF"/>
        </w:rPr>
        <w:t>四步流程。模拟执行时暂存起终点旧值，若自将则恢复后返回 false，否则覆盖写入。将/帥分支中额外模拟移动来检查对将。</w:t>
      </w:r>
    </w:p>
    <w:p w14:paraId="14591968" w14:textId="77777777" w:rsidR="004B2678" w:rsidRPr="00EE791F" w:rsidRDefault="004B2678" w:rsidP="004B2678">
      <w:pPr>
        <w:spacing w:line="12pt" w:lineRule="auto"/>
        <w:ind w:firstLine="21.10pt"/>
        <w:rPr>
          <w:rFonts w:ascii="宋体" w:hAnsi="宋体"/>
          <w:sz w:val="21"/>
          <w:szCs w:val="21"/>
          <w:shd w:val="clear" w:color="auto" w:fill="FFFFFF"/>
        </w:rPr>
      </w:pPr>
      <w:r w:rsidRPr="00EE791F">
        <w:rPr>
          <w:rFonts w:ascii="宋体" w:hAnsi="宋体"/>
          <w:b/>
          <w:bCs/>
          <w:sz w:val="21"/>
          <w:szCs w:val="21"/>
          <w:shd w:val="clear" w:color="auto" w:fill="FFFFFF"/>
        </w:rPr>
        <w:t>2. 合法走法枚举（get_legal_moves）：</w:t>
      </w:r>
      <w:r w:rsidRPr="00435FB6">
        <w:rPr>
          <w:rFonts w:ascii="宋体" w:hAnsi="宋体"/>
          <w:sz w:val="21"/>
          <w:szCs w:val="21"/>
          <w:shd w:val="clear" w:color="auto" w:fill="FFFFFF"/>
        </w:rPr>
        <w:t>apply_move() 内部已完成自将检查，外层不能再次调用 is_in_check()，否则会产生双重判定导致合法走法被错误过滤（开发中曾因此出现走法提示不显示的 bug）。</w:t>
      </w:r>
    </w:p>
    <w:p w14:paraId="393067B3" w14:textId="77777777" w:rsidR="004B2678" w:rsidRDefault="004B2678" w:rsidP="004B2678">
      <w:pPr>
        <w:spacing w:line="12pt" w:lineRule="auto"/>
        <w:ind w:firstLine="21.10pt"/>
        <w:rPr>
          <w:rFonts w:ascii="宋体" w:hAnsi="宋体"/>
          <w:sz w:val="21"/>
          <w:szCs w:val="21"/>
          <w:shd w:val="clear" w:color="auto" w:fill="FFFFFF"/>
        </w:rPr>
      </w:pPr>
      <w:r w:rsidRPr="00EE791F">
        <w:rPr>
          <w:rFonts w:ascii="宋体" w:hAnsi="宋体"/>
          <w:b/>
          <w:bCs/>
          <w:sz w:val="21"/>
          <w:szCs w:val="21"/>
          <w:shd w:val="clear" w:color="auto" w:fill="FFFFFF"/>
        </w:rPr>
        <w:t>3. 将死判定（check_over）：</w:t>
      </w:r>
      <w:r w:rsidRPr="00435FB6">
        <w:rPr>
          <w:rFonts w:ascii="宋体" w:hAnsi="宋体"/>
          <w:sz w:val="21"/>
          <w:szCs w:val="21"/>
          <w:shd w:val="clear" w:color="auto" w:fill="FFFFFF"/>
        </w:rPr>
        <w:t>被将军时所有不符合规则的走法均被 apply_move() 否定，因此</w:t>
      </w:r>
      <w:r>
        <w:rPr>
          <w:rFonts w:ascii="宋体" w:hAnsi="宋体" w:hint="eastAsia"/>
          <w:sz w:val="21"/>
          <w:szCs w:val="21"/>
          <w:shd w:val="clear" w:color="auto" w:fill="FFFFFF"/>
        </w:rPr>
        <w:t>“</w:t>
      </w:r>
      <w:r w:rsidRPr="00435FB6">
        <w:rPr>
          <w:rFonts w:ascii="宋体" w:hAnsi="宋体"/>
          <w:sz w:val="21"/>
          <w:szCs w:val="21"/>
          <w:shd w:val="clear" w:color="auto" w:fill="FFFFFF"/>
        </w:rPr>
        <w:t>所有棋子无合法走法</w:t>
      </w:r>
      <w:r>
        <w:rPr>
          <w:rFonts w:ascii="宋体" w:hAnsi="宋体" w:hint="eastAsia"/>
          <w:sz w:val="21"/>
          <w:szCs w:val="21"/>
          <w:shd w:val="clear" w:color="auto" w:fill="FFFFFF"/>
        </w:rPr>
        <w:t>”</w:t>
      </w:r>
      <w:r w:rsidRPr="00435FB6">
        <w:rPr>
          <w:rFonts w:ascii="宋体" w:hAnsi="宋体"/>
          <w:sz w:val="21"/>
          <w:szCs w:val="21"/>
          <w:shd w:val="clear" w:color="auto" w:fill="FFFFFF"/>
        </w:rPr>
        <w:t>即等价于</w:t>
      </w:r>
      <w:r>
        <w:rPr>
          <w:rFonts w:ascii="宋体" w:hAnsi="宋体" w:hint="eastAsia"/>
          <w:sz w:val="21"/>
          <w:szCs w:val="21"/>
          <w:shd w:val="clear" w:color="auto" w:fill="FFFFFF"/>
        </w:rPr>
        <w:t>“</w:t>
      </w:r>
      <w:r w:rsidRPr="00435FB6">
        <w:rPr>
          <w:rFonts w:ascii="宋体" w:hAnsi="宋体"/>
          <w:sz w:val="21"/>
          <w:szCs w:val="21"/>
          <w:shd w:val="clear" w:color="auto" w:fill="FFFFFF"/>
        </w:rPr>
        <w:t>被将死</w:t>
      </w:r>
      <w:r>
        <w:rPr>
          <w:rFonts w:ascii="宋体" w:hAnsi="宋体" w:hint="eastAsia"/>
          <w:sz w:val="21"/>
          <w:szCs w:val="21"/>
          <w:shd w:val="clear" w:color="auto" w:fill="FFFFFF"/>
        </w:rPr>
        <w:t>”</w:t>
      </w:r>
      <w:r w:rsidRPr="00435FB6">
        <w:rPr>
          <w:rFonts w:ascii="宋体" w:hAnsi="宋体"/>
          <w:sz w:val="21"/>
          <w:szCs w:val="21"/>
          <w:shd w:val="clear" w:color="auto" w:fill="FFFFFF"/>
        </w:rPr>
        <w:t>。</w:t>
      </w:r>
    </w:p>
    <w:p w14:paraId="11070B5B" w14:textId="77777777" w:rsidR="004B2678" w:rsidRPr="00EE791F" w:rsidRDefault="004B2678" w:rsidP="004B2678">
      <w:pPr>
        <w:spacing w:line="12pt" w:lineRule="auto"/>
        <w:ind w:firstLine="21pt"/>
        <w:rPr>
          <w:rFonts w:ascii="宋体" w:hAnsi="宋体"/>
          <w:sz w:val="21"/>
          <w:szCs w:val="21"/>
          <w:shd w:val="clear" w:color="auto" w:fill="FFFFFF"/>
        </w:rPr>
      </w:pPr>
    </w:p>
    <w:p w14:paraId="564B66EB" w14:textId="068FC789" w:rsidR="004B2678" w:rsidRPr="006450DC" w:rsidRDefault="001C5351" w:rsidP="004B2678">
      <w:pPr>
        <w:ind w:firstLine="24.10pt"/>
        <w:rPr>
          <w:rFonts w:ascii="宋体" w:hAnsi="宋体"/>
          <w:b/>
          <w:bCs/>
          <w:shd w:val="clear" w:color="auto" w:fill="FFFFFF"/>
        </w:rPr>
      </w:pPr>
      <w:r>
        <w:rPr>
          <w:rFonts w:ascii="宋体" w:hAnsi="宋体"/>
          <w:b/>
          <w:bCs/>
          <w:shd w:val="clear" w:color="auto" w:fill="FFFFFF"/>
        </w:rPr>
        <w:t>4.1</w:t>
      </w:r>
      <w:r w:rsidR="004B2678" w:rsidRPr="006450DC">
        <w:rPr>
          <w:rFonts w:ascii="宋体" w:hAnsi="宋体"/>
          <w:b/>
          <w:bCs/>
          <w:shd w:val="clear" w:color="auto" w:fill="FFFFFF"/>
        </w:rPr>
        <w:t>.4 menu.h/cpp — 开始菜单</w:t>
      </w:r>
    </w:p>
    <w:p w14:paraId="25B81C71" w14:textId="77777777" w:rsidR="004B2678" w:rsidRPr="00435FB6" w:rsidRDefault="004B2678" w:rsidP="004B2678">
      <w:pPr>
        <w:spacing w:line="12pt" w:lineRule="auto"/>
        <w:ind w:firstLine="21.10pt"/>
        <w:rPr>
          <w:rFonts w:ascii="宋体" w:hAnsi="宋体"/>
          <w:sz w:val="21"/>
          <w:szCs w:val="21"/>
          <w:shd w:val="clear" w:color="auto" w:fill="FFFFFF"/>
        </w:rPr>
      </w:pPr>
      <w:r w:rsidRPr="006450DC">
        <w:rPr>
          <w:rFonts w:ascii="宋体" w:hAnsi="宋体"/>
          <w:b/>
          <w:bCs/>
          <w:sz w:val="21"/>
          <w:szCs w:val="21"/>
          <w:shd w:val="clear" w:color="auto" w:fill="FFFFFF"/>
        </w:rPr>
        <w:t>- show_start_menu()：</w:t>
      </w:r>
      <w:r w:rsidRPr="00435FB6">
        <w:rPr>
          <w:rFonts w:ascii="宋体" w:hAnsi="宋体"/>
          <w:sz w:val="21"/>
          <w:szCs w:val="21"/>
          <w:shd w:val="clear" w:color="auto" w:fill="FFFFFF"/>
        </w:rPr>
        <w:t>主菜单（单机/联机）→ 联机子菜单（创建主机/连接主机），阻塞等待用户点击，连接主机时弹出 InputBox 获取 IP。参数：无。返回：int，取值为 MENU_SINGLE(1) / MENU_HOST(2) / MENU_CLIENT(3)。</w:t>
      </w:r>
    </w:p>
    <w:p w14:paraId="2327D113" w14:textId="77777777" w:rsidR="004B2678" w:rsidRPr="00435FB6" w:rsidRDefault="004B2678" w:rsidP="004B2678">
      <w:pPr>
        <w:spacing w:line="12pt" w:lineRule="auto"/>
        <w:ind w:firstLine="21.10pt"/>
        <w:rPr>
          <w:rFonts w:ascii="宋体" w:hAnsi="宋体"/>
          <w:sz w:val="21"/>
          <w:szCs w:val="21"/>
          <w:shd w:val="clear" w:color="auto" w:fill="FFFFFF"/>
        </w:rPr>
      </w:pPr>
      <w:r w:rsidRPr="006450DC">
        <w:rPr>
          <w:rFonts w:ascii="宋体" w:hAnsi="宋体"/>
          <w:b/>
          <w:bCs/>
          <w:sz w:val="21"/>
          <w:szCs w:val="21"/>
          <w:shd w:val="clear" w:color="auto" w:fill="FFFFFF"/>
        </w:rPr>
        <w:t>- get_connect_ip()：</w:t>
      </w:r>
      <w:r w:rsidRPr="00435FB6">
        <w:rPr>
          <w:rFonts w:ascii="宋体" w:hAnsi="宋体"/>
          <w:sz w:val="21"/>
          <w:szCs w:val="21"/>
          <w:shd w:val="clear" w:color="auto" w:fill="FFFFFF"/>
        </w:rPr>
        <w:t>返回用户在 InputBox 中输入的目标 IP 地址字符串。返回：const char*。</w:t>
      </w:r>
    </w:p>
    <w:p w14:paraId="498C9E51" w14:textId="77777777" w:rsidR="004B2678" w:rsidRPr="00435FB6" w:rsidRDefault="004B2678" w:rsidP="004B2678">
      <w:pPr>
        <w:spacing w:line="12pt" w:lineRule="auto"/>
        <w:ind w:firstLine="21.10pt"/>
        <w:rPr>
          <w:rFonts w:ascii="宋体" w:hAnsi="宋体"/>
          <w:sz w:val="21"/>
          <w:szCs w:val="21"/>
          <w:shd w:val="clear" w:color="auto" w:fill="FFFFFF"/>
        </w:rPr>
      </w:pPr>
      <w:r w:rsidRPr="006450DC">
        <w:rPr>
          <w:rFonts w:ascii="宋体" w:hAnsi="宋体"/>
          <w:b/>
          <w:bCs/>
          <w:sz w:val="21"/>
          <w:szCs w:val="21"/>
          <w:shd w:val="clear" w:color="auto" w:fill="FFFFFF"/>
        </w:rPr>
        <w:t>- draw_btn()：</w:t>
      </w:r>
      <w:r w:rsidRPr="00435FB6">
        <w:rPr>
          <w:rFonts w:ascii="宋体" w:hAnsi="宋体"/>
          <w:sz w:val="21"/>
          <w:szCs w:val="21"/>
          <w:shd w:val="clear" w:color="auto" w:fill="FFFFFF"/>
        </w:rPr>
        <w:t>绘制一个矩形按钮。参数：x, y, w, h, text, color。返回：void。</w:t>
      </w:r>
    </w:p>
    <w:p w14:paraId="32A27027" w14:textId="77777777" w:rsidR="004B2678" w:rsidRPr="00435FB6" w:rsidRDefault="004B2678" w:rsidP="004B2678">
      <w:pPr>
        <w:spacing w:line="12pt" w:lineRule="auto"/>
        <w:ind w:firstLine="21.10pt"/>
        <w:rPr>
          <w:rFonts w:ascii="宋体" w:hAnsi="宋体"/>
          <w:sz w:val="21"/>
          <w:szCs w:val="21"/>
          <w:shd w:val="clear" w:color="auto" w:fill="FFFFFF"/>
        </w:rPr>
      </w:pPr>
      <w:r w:rsidRPr="006450DC">
        <w:rPr>
          <w:rFonts w:ascii="宋体" w:hAnsi="宋体"/>
          <w:b/>
          <w:bCs/>
          <w:sz w:val="21"/>
          <w:szCs w:val="21"/>
          <w:shd w:val="clear" w:color="auto" w:fill="FFFFFF"/>
        </w:rPr>
        <w:t>- in_btn()：</w:t>
      </w:r>
      <w:r w:rsidRPr="00435FB6">
        <w:rPr>
          <w:rFonts w:ascii="宋体" w:hAnsi="宋体"/>
          <w:sz w:val="21"/>
          <w:szCs w:val="21"/>
          <w:shd w:val="clear" w:color="auto" w:fill="FFFFFF"/>
        </w:rPr>
        <w:t>判断鼠标坐标是否在按钮区域内。参数：mx, my, bx, by, bw, bh。返回：bool。</w:t>
      </w:r>
    </w:p>
    <w:p w14:paraId="1CB56322" w14:textId="77777777" w:rsidR="004B2678" w:rsidRPr="00435FB6" w:rsidRDefault="004B2678" w:rsidP="004B2678">
      <w:pPr>
        <w:spacing w:line="12pt" w:lineRule="auto"/>
        <w:ind w:firstLine="21.10pt"/>
        <w:rPr>
          <w:rFonts w:ascii="宋体" w:hAnsi="宋体"/>
          <w:sz w:val="21"/>
          <w:szCs w:val="21"/>
          <w:shd w:val="clear" w:color="auto" w:fill="FFFFFF"/>
        </w:rPr>
      </w:pPr>
      <w:r w:rsidRPr="006450DC">
        <w:rPr>
          <w:rFonts w:ascii="宋体" w:hAnsi="宋体"/>
          <w:b/>
          <w:bCs/>
          <w:sz w:val="21"/>
          <w:szCs w:val="21"/>
          <w:shd w:val="clear" w:color="auto" w:fill="FFFFFF"/>
        </w:rPr>
        <w:t>- wait_click()：</w:t>
      </w:r>
      <w:r w:rsidRPr="00435FB6">
        <w:rPr>
          <w:rFonts w:ascii="宋体" w:hAnsi="宋体"/>
          <w:sz w:val="21"/>
          <w:szCs w:val="21"/>
          <w:shd w:val="clear" w:color="auto" w:fill="FFFFFF"/>
        </w:rPr>
        <w:t>阻塞等待鼠标左键点击或窗口关闭。参数：int &amp;mx, &amp;my（输出）。返回：void。</w:t>
      </w:r>
    </w:p>
    <w:p w14:paraId="75A8D675" w14:textId="77777777" w:rsidR="004B2678" w:rsidRPr="00435FB6" w:rsidRDefault="004B2678" w:rsidP="004B2678">
      <w:pPr>
        <w:spacing w:line="12pt" w:lineRule="auto"/>
        <w:ind w:firstLine="21pt"/>
        <w:rPr>
          <w:rFonts w:ascii="宋体" w:hAnsi="宋体"/>
          <w:sz w:val="21"/>
          <w:szCs w:val="21"/>
          <w:shd w:val="clear" w:color="auto" w:fill="FFFFFF"/>
        </w:rPr>
      </w:pPr>
      <w:r w:rsidRPr="00435FB6">
        <w:rPr>
          <w:rFonts w:ascii="宋体" w:hAnsi="宋体"/>
          <w:sz w:val="21"/>
          <w:szCs w:val="21"/>
          <w:shd w:val="clear" w:color="auto" w:fill="FFFFFF"/>
        </w:rPr>
        <w:t>说明：菜单模块于项目优化期间从 draw_board.cpp 中独立出来，遵循单一职责原则。</w:t>
      </w:r>
    </w:p>
    <w:p w14:paraId="69382ECD" w14:textId="77777777" w:rsidR="004B2678" w:rsidRPr="006450DC" w:rsidRDefault="004B2678" w:rsidP="004B2678">
      <w:pPr>
        <w:spacing w:line="12pt" w:lineRule="auto"/>
        <w:ind w:firstLine="21pt"/>
        <w:rPr>
          <w:rFonts w:ascii="宋体" w:hAnsi="宋体"/>
          <w:sz w:val="21"/>
          <w:szCs w:val="21"/>
          <w:shd w:val="clear" w:color="auto" w:fill="FFFFFF"/>
        </w:rPr>
      </w:pPr>
    </w:p>
    <w:p w14:paraId="2B6868AF" w14:textId="2949011D" w:rsidR="004B2678" w:rsidRPr="00673AA2" w:rsidRDefault="001C5351" w:rsidP="004B2678">
      <w:pPr>
        <w:ind w:firstLine="24.10pt"/>
        <w:rPr>
          <w:rFonts w:ascii="宋体" w:hAnsi="宋体"/>
          <w:b/>
          <w:bCs/>
          <w:shd w:val="clear" w:color="auto" w:fill="FFFFFF"/>
        </w:rPr>
      </w:pPr>
      <w:r>
        <w:rPr>
          <w:rFonts w:ascii="宋体" w:hAnsi="宋体"/>
          <w:b/>
          <w:bCs/>
          <w:shd w:val="clear" w:color="auto" w:fill="FFFFFF"/>
        </w:rPr>
        <w:t>4.1</w:t>
      </w:r>
      <w:r w:rsidR="004B2678" w:rsidRPr="006450DC">
        <w:rPr>
          <w:rFonts w:ascii="宋体" w:hAnsi="宋体"/>
          <w:b/>
          <w:bCs/>
          <w:shd w:val="clear" w:color="auto" w:fill="FFFFFF"/>
        </w:rPr>
        <w:t>.5 mouse_input.h/cpp — 鼠标输入处理</w:t>
      </w:r>
    </w:p>
    <w:p w14:paraId="5F84BEDD" w14:textId="77777777" w:rsidR="004B2678" w:rsidRPr="00435FB6" w:rsidRDefault="004B2678" w:rsidP="004B2678">
      <w:pPr>
        <w:spacing w:line="12pt" w:lineRule="auto"/>
        <w:ind w:firstLine="21.10pt"/>
        <w:rPr>
          <w:rFonts w:ascii="宋体" w:hAnsi="宋体"/>
          <w:sz w:val="21"/>
          <w:szCs w:val="21"/>
          <w:shd w:val="clear" w:color="auto" w:fill="FFFFFF"/>
        </w:rPr>
      </w:pPr>
      <w:r w:rsidRPr="00673AA2">
        <w:rPr>
          <w:rFonts w:ascii="宋体" w:hAnsi="宋体"/>
          <w:b/>
          <w:bCs/>
          <w:sz w:val="21"/>
          <w:szCs w:val="21"/>
          <w:shd w:val="clear" w:color="auto" w:fill="FFFFFF"/>
        </w:rPr>
        <w:t>- handle_mouse_click(state, pX, pY, out_move)：</w:t>
      </w:r>
      <w:r w:rsidRPr="00435FB6">
        <w:rPr>
          <w:rFonts w:ascii="宋体" w:hAnsi="宋体"/>
          <w:sz w:val="21"/>
          <w:szCs w:val="21"/>
          <w:shd w:val="clear" w:color="auto" w:fill="FFFFFF"/>
        </w:rPr>
        <w:t>处理鼠标点击。参数：state, 像素坐标(pX,pY), Move &amp;out_move（输出）。返回：bool（走棋成功时为 true）。</w:t>
      </w:r>
    </w:p>
    <w:p w14:paraId="029B1475" w14:textId="77777777" w:rsidR="004B2678" w:rsidRPr="00435FB6" w:rsidRDefault="004B2678" w:rsidP="004B2678">
      <w:pPr>
        <w:spacing w:line="12pt" w:lineRule="auto"/>
        <w:ind w:firstLine="21pt"/>
        <w:rPr>
          <w:rFonts w:ascii="宋体" w:hAnsi="宋体"/>
          <w:sz w:val="21"/>
          <w:szCs w:val="21"/>
          <w:shd w:val="clear" w:color="auto" w:fill="FFFFFF"/>
        </w:rPr>
      </w:pPr>
      <w:r w:rsidRPr="00435FB6">
        <w:rPr>
          <w:rFonts w:ascii="宋体" w:hAnsi="宋体"/>
          <w:sz w:val="21"/>
          <w:szCs w:val="21"/>
          <w:shd w:val="clear" w:color="auto" w:fill="FFFFFF"/>
        </w:rPr>
        <w:t>状态机转换：</w:t>
      </w:r>
    </w:p>
    <w:p w14:paraId="126C7CC3" w14:textId="77777777" w:rsidR="004B2678" w:rsidRPr="00673AA2" w:rsidRDefault="004B2678" w:rsidP="004B2678">
      <w:pPr>
        <w:spacing w:line="12pt" w:lineRule="auto"/>
        <w:ind w:firstLine="21pt"/>
        <w:rPr>
          <w:rFonts w:ascii="宋体" w:hAnsi="宋体"/>
          <w:sz w:val="21"/>
          <w:szCs w:val="21"/>
          <w:shd w:val="clear" w:color="auto" w:fill="FFFFFF"/>
        </w:rPr>
      </w:pPr>
      <w:r w:rsidRPr="00435FB6">
        <w:rPr>
          <w:rFonts w:ascii="宋体" w:hAnsi="宋体"/>
          <w:sz w:val="21"/>
          <w:szCs w:val="21"/>
          <w:shd w:val="clear" w:color="auto" w:fill="FFFFFF"/>
        </w:rPr>
        <w:t>在 SELECT_FIRST（选棋）阶段：点击己方棋子则选中，进入 SELECT_SECOND；点击空处或对方棋子则忽略。</w:t>
      </w:r>
    </w:p>
    <w:p w14:paraId="66FAF76B" w14:textId="77777777" w:rsidR="004B2678" w:rsidRPr="00673AA2" w:rsidRDefault="004B2678" w:rsidP="004B2678">
      <w:pPr>
        <w:spacing w:line="12pt" w:lineRule="auto"/>
        <w:ind w:firstLine="21pt"/>
        <w:rPr>
          <w:rFonts w:ascii="宋体" w:hAnsi="宋体"/>
          <w:sz w:val="21"/>
          <w:szCs w:val="21"/>
          <w:shd w:val="clear" w:color="auto" w:fill="FFFFFF"/>
        </w:rPr>
      </w:pPr>
      <w:r w:rsidRPr="00435FB6">
        <w:rPr>
          <w:rFonts w:ascii="宋体" w:hAnsi="宋体"/>
          <w:sz w:val="21"/>
          <w:szCs w:val="21"/>
          <w:shd w:val="clear" w:color="auto" w:fill="FFFFFF"/>
        </w:rPr>
        <w:t>在 SELECT_SECOND（走棋）阶段：点击同一棋子则取消选中，回到 SELECT_FIRST；点击己方其他棋子则切换选中，保持 SELECT_SECOND；点击目标位置则调用 apply_move() 校验——若成功，输出 Move 并回到 SELECT_FIRST；若失败，取消选中，回到 SELECT_FIRST。</w:t>
      </w:r>
    </w:p>
    <w:p w14:paraId="44F2A5A7" w14:textId="77777777" w:rsidR="004B2678" w:rsidRPr="00435FB6" w:rsidRDefault="004B2678" w:rsidP="004B2678">
      <w:pPr>
        <w:spacing w:line="12pt" w:lineRule="auto"/>
        <w:ind w:firstLine="21pt"/>
        <w:rPr>
          <w:rFonts w:ascii="宋体" w:hAnsi="宋体"/>
          <w:sz w:val="21"/>
          <w:szCs w:val="21"/>
          <w:shd w:val="clear" w:color="auto" w:fill="FFFFFF"/>
        </w:rPr>
      </w:pPr>
      <w:r w:rsidRPr="00435FB6">
        <w:rPr>
          <w:rFonts w:ascii="宋体" w:hAnsi="宋体"/>
          <w:sz w:val="21"/>
          <w:szCs w:val="21"/>
          <w:shd w:val="clear" w:color="auto" w:fill="FFFFFF"/>
        </w:rPr>
        <w:t>坐标转换采用四舍五入：col = (pX - BOARD_LEFT + CELL_SIZE/2) / CELL_SIZE。</w:t>
      </w:r>
    </w:p>
    <w:p w14:paraId="2BC9D315" w14:textId="77777777" w:rsidR="004B2678" w:rsidRPr="00435FB6" w:rsidRDefault="004B2678" w:rsidP="004B2678">
      <w:pPr>
        <w:spacing w:line="12pt" w:lineRule="auto"/>
        <w:ind w:firstLine="21pt"/>
        <w:rPr>
          <w:rFonts w:ascii="宋体" w:hAnsi="宋体"/>
          <w:sz w:val="21"/>
          <w:szCs w:val="21"/>
          <w:shd w:val="clear" w:color="auto" w:fill="FFFFFF"/>
        </w:rPr>
      </w:pPr>
    </w:p>
    <w:p w14:paraId="78B3972E" w14:textId="0B53F8E1" w:rsidR="004B2678" w:rsidRPr="00673AA2" w:rsidRDefault="001C5351" w:rsidP="004B2678">
      <w:pPr>
        <w:ind w:firstLine="24.10pt"/>
        <w:rPr>
          <w:rFonts w:ascii="宋体" w:hAnsi="宋体"/>
          <w:b/>
          <w:bCs/>
          <w:shd w:val="clear" w:color="auto" w:fill="FFFFFF"/>
        </w:rPr>
      </w:pPr>
      <w:r>
        <w:rPr>
          <w:rFonts w:ascii="宋体" w:hAnsi="宋体"/>
          <w:b/>
          <w:bCs/>
          <w:shd w:val="clear" w:color="auto" w:fill="FFFFFF"/>
        </w:rPr>
        <w:lastRenderedPageBreak/>
        <w:t>4.1</w:t>
      </w:r>
      <w:r w:rsidR="004B2678" w:rsidRPr="006450DC">
        <w:rPr>
          <w:rFonts w:ascii="宋体" w:hAnsi="宋体"/>
          <w:b/>
          <w:bCs/>
          <w:shd w:val="clear" w:color="auto" w:fill="FFFFFF"/>
        </w:rPr>
        <w:t>.6 draw_board.h/cpp — 棋盘渲染</w:t>
      </w:r>
    </w:p>
    <w:p w14:paraId="1CBBB5A7" w14:textId="77777777" w:rsidR="004B2678" w:rsidRPr="00435FB6" w:rsidRDefault="004B2678" w:rsidP="004B2678">
      <w:pPr>
        <w:spacing w:line="12pt" w:lineRule="auto"/>
        <w:ind w:firstLine="21.10pt"/>
        <w:rPr>
          <w:rFonts w:ascii="宋体" w:hAnsi="宋体"/>
          <w:sz w:val="21"/>
          <w:szCs w:val="21"/>
          <w:shd w:val="clear" w:color="auto" w:fill="FFFFFF"/>
        </w:rPr>
      </w:pPr>
      <w:r w:rsidRPr="00673AA2">
        <w:rPr>
          <w:rFonts w:ascii="宋体" w:hAnsi="宋体"/>
          <w:b/>
          <w:bCs/>
          <w:sz w:val="21"/>
          <w:szCs w:val="21"/>
          <w:shd w:val="clear" w:color="auto" w:fill="FFFFFF"/>
        </w:rPr>
        <w:t>- draw_board(state, is_network, is_host)：</w:t>
      </w:r>
      <w:r w:rsidRPr="00435FB6">
        <w:rPr>
          <w:rFonts w:ascii="宋体" w:hAnsi="宋体"/>
          <w:sz w:val="21"/>
          <w:szCs w:val="21"/>
          <w:shd w:val="clear" w:color="auto" w:fill="FFFFFF"/>
        </w:rPr>
        <w:t>完整渲染棋盘、棋子、选中高亮、合法走法标记、将军文字、右侧 UI 面板、悔棋弹窗。参数：state, 是否联机, 是否主机。返回：void。</w:t>
      </w:r>
    </w:p>
    <w:p w14:paraId="6834778C" w14:textId="77777777" w:rsidR="004B2678" w:rsidRPr="00435FB6" w:rsidRDefault="004B2678" w:rsidP="004B2678">
      <w:pPr>
        <w:spacing w:line="12pt" w:lineRule="auto"/>
        <w:ind w:firstLine="21.10pt"/>
        <w:rPr>
          <w:rFonts w:ascii="宋体" w:hAnsi="宋体"/>
          <w:sz w:val="21"/>
          <w:szCs w:val="21"/>
          <w:shd w:val="clear" w:color="auto" w:fill="FFFFFF"/>
        </w:rPr>
      </w:pPr>
      <w:r w:rsidRPr="00673AA2">
        <w:rPr>
          <w:rFonts w:ascii="宋体" w:hAnsi="宋体"/>
          <w:b/>
          <w:bCs/>
          <w:sz w:val="21"/>
          <w:szCs w:val="21"/>
          <w:shd w:val="clear" w:color="auto" w:fill="FFFFFF"/>
        </w:rPr>
        <w:t>- show_result(state)：</w:t>
      </w:r>
      <w:r w:rsidRPr="00435FB6">
        <w:rPr>
          <w:rFonts w:ascii="宋体" w:hAnsi="宋体"/>
          <w:sz w:val="21"/>
          <w:szCs w:val="21"/>
          <w:shd w:val="clear" w:color="auto" w:fill="FFFFFF"/>
        </w:rPr>
        <w:t>显示白底结算文字框（红胜/黑胜）。参数：state。返回：void。</w:t>
      </w:r>
    </w:p>
    <w:p w14:paraId="3FDB1252" w14:textId="08A37B42" w:rsidR="004B2678" w:rsidRPr="00435FB6" w:rsidRDefault="004B2678" w:rsidP="004B2678">
      <w:pPr>
        <w:spacing w:line="12pt" w:lineRule="auto"/>
        <w:ind w:firstLine="21pt"/>
        <w:rPr>
          <w:rFonts w:ascii="宋体" w:hAnsi="宋体"/>
          <w:sz w:val="21"/>
          <w:szCs w:val="21"/>
          <w:shd w:val="clear" w:color="auto" w:fill="FFFFFF"/>
        </w:rPr>
      </w:pPr>
      <w:r w:rsidRPr="00435FB6">
        <w:rPr>
          <w:rFonts w:ascii="宋体" w:hAnsi="宋体"/>
          <w:sz w:val="21"/>
          <w:szCs w:val="21"/>
          <w:shd w:val="clear" w:color="auto" w:fill="FFFFFF"/>
        </w:rPr>
        <w:t>渲染顺序：背景 → 将军提示 → 棋盘外框（2px 粗线）→ 横线/竖线（楚河汉界处断开）→ 九宫斜线 → 楚河汉界文字 → 棋子（含选中高亮）→ 合法走法标记（绿色圆点</w:t>
      </w:r>
      <w:r w:rsidR="001C5351">
        <w:rPr>
          <w:rFonts w:ascii="宋体" w:hAnsi="宋体" w:hint="eastAsia"/>
          <w:sz w:val="21"/>
          <w:szCs w:val="21"/>
          <w:shd w:val="clear" w:color="auto" w:fill="FFFFFF"/>
        </w:rPr>
        <w:t>为</w:t>
      </w:r>
      <w:r w:rsidRPr="00435FB6">
        <w:rPr>
          <w:rFonts w:ascii="宋体" w:hAnsi="宋体"/>
          <w:sz w:val="21"/>
          <w:szCs w:val="21"/>
          <w:shd w:val="clear" w:color="auto" w:fill="FFFFFF"/>
        </w:rPr>
        <w:t>可走空位，红色圆圈</w:t>
      </w:r>
      <w:r w:rsidR="001C5351">
        <w:rPr>
          <w:rFonts w:ascii="宋体" w:hAnsi="宋体" w:hint="eastAsia"/>
          <w:sz w:val="21"/>
          <w:szCs w:val="21"/>
          <w:shd w:val="clear" w:color="auto" w:fill="FFFFFF"/>
        </w:rPr>
        <w:t>为</w:t>
      </w:r>
      <w:r w:rsidRPr="00435FB6">
        <w:rPr>
          <w:rFonts w:ascii="宋体" w:hAnsi="宋体"/>
          <w:sz w:val="21"/>
          <w:szCs w:val="21"/>
          <w:shd w:val="clear" w:color="auto" w:fill="FFFFFF"/>
        </w:rPr>
        <w:t>可吃子位）→ 右侧面板 → 悔棋请求弹窗（联机时）。</w:t>
      </w:r>
    </w:p>
    <w:p w14:paraId="525AB32C" w14:textId="0BF3214C" w:rsidR="004B2678" w:rsidRPr="00435FB6" w:rsidRDefault="004B2678" w:rsidP="004B2678">
      <w:pPr>
        <w:spacing w:line="12pt" w:lineRule="auto"/>
        <w:ind w:firstLine="21pt"/>
        <w:rPr>
          <w:rFonts w:ascii="宋体" w:hAnsi="宋体"/>
          <w:sz w:val="21"/>
          <w:szCs w:val="21"/>
          <w:shd w:val="clear" w:color="auto" w:fill="FFFFFF"/>
        </w:rPr>
      </w:pPr>
      <w:r w:rsidRPr="00435FB6">
        <w:rPr>
          <w:rFonts w:ascii="宋体" w:hAnsi="宋体"/>
          <w:sz w:val="21"/>
          <w:szCs w:val="21"/>
          <w:shd w:val="clear" w:color="auto" w:fill="FFFFFF"/>
        </w:rPr>
        <w:t>说明：</w:t>
      </w:r>
      <w:r w:rsidR="001C5351">
        <w:rPr>
          <w:rFonts w:ascii="宋体" w:hAnsi="宋体" w:hint="eastAsia"/>
          <w:sz w:val="21"/>
          <w:szCs w:val="21"/>
          <w:shd w:val="clear" w:color="auto" w:fill="FFFFFF"/>
        </w:rPr>
        <w:t>右侧</w:t>
      </w:r>
      <w:r w:rsidRPr="00435FB6">
        <w:rPr>
          <w:rFonts w:ascii="宋体" w:hAnsi="宋体"/>
          <w:sz w:val="21"/>
          <w:szCs w:val="21"/>
          <w:shd w:val="clear" w:color="auto" w:fill="FFFFFF"/>
        </w:rPr>
        <w:t>面板根据 is_network / is_host 参数（由 main() 传入）决定按钮布局，不直接读取网络状态，解除了 UI 层对网络层的依赖。</w:t>
      </w:r>
    </w:p>
    <w:p w14:paraId="7C988196" w14:textId="77777777" w:rsidR="004B2678" w:rsidRPr="00435FB6" w:rsidRDefault="004B2678" w:rsidP="004B2678">
      <w:pPr>
        <w:spacing w:line="12pt" w:lineRule="auto"/>
        <w:ind w:firstLine="21pt"/>
        <w:rPr>
          <w:rFonts w:ascii="宋体" w:hAnsi="宋体"/>
          <w:sz w:val="21"/>
          <w:szCs w:val="21"/>
          <w:shd w:val="clear" w:color="auto" w:fill="FFFFFF"/>
        </w:rPr>
      </w:pPr>
    </w:p>
    <w:p w14:paraId="01B05932" w14:textId="4C0D0D4E" w:rsidR="004B2678" w:rsidRPr="00673AA2" w:rsidRDefault="001C5351" w:rsidP="004B2678">
      <w:pPr>
        <w:ind w:firstLine="24.10pt"/>
        <w:rPr>
          <w:rFonts w:ascii="宋体" w:hAnsi="宋体"/>
          <w:b/>
          <w:bCs/>
          <w:shd w:val="clear" w:color="auto" w:fill="FFFFFF"/>
        </w:rPr>
      </w:pPr>
      <w:r>
        <w:rPr>
          <w:rFonts w:ascii="宋体" w:hAnsi="宋体"/>
          <w:b/>
          <w:bCs/>
          <w:shd w:val="clear" w:color="auto" w:fill="FFFFFF"/>
        </w:rPr>
        <w:t>4.1</w:t>
      </w:r>
      <w:r w:rsidR="004B2678" w:rsidRPr="006450DC">
        <w:rPr>
          <w:rFonts w:ascii="宋体" w:hAnsi="宋体"/>
          <w:b/>
          <w:bCs/>
          <w:shd w:val="clear" w:color="auto" w:fill="FFFFFF"/>
        </w:rPr>
        <w:t>.7 game_manager.h/cpp — 游戏流程管理</w:t>
      </w:r>
    </w:p>
    <w:p w14:paraId="655A96D3" w14:textId="77777777" w:rsidR="004B2678" w:rsidRPr="00435FB6" w:rsidRDefault="004B2678" w:rsidP="004B2678">
      <w:pPr>
        <w:spacing w:line="12pt" w:lineRule="auto"/>
        <w:ind w:firstLine="21pt"/>
        <w:rPr>
          <w:rFonts w:ascii="宋体" w:hAnsi="宋体"/>
          <w:sz w:val="21"/>
          <w:szCs w:val="21"/>
          <w:shd w:val="clear" w:color="auto" w:fill="FFFFFF"/>
        </w:rPr>
      </w:pPr>
      <w:r>
        <w:rPr>
          <w:rFonts w:ascii="宋体" w:hAnsi="宋体" w:hint="eastAsia"/>
          <w:sz w:val="21"/>
          <w:szCs w:val="21"/>
          <w:shd w:val="clear" w:color="auto" w:fill="FFFFFF"/>
        </w:rPr>
        <w:t>（</w:t>
      </w:r>
      <w:r w:rsidRPr="00435FB6">
        <w:rPr>
          <w:rFonts w:ascii="宋体" w:hAnsi="宋体"/>
          <w:sz w:val="21"/>
          <w:szCs w:val="21"/>
          <w:shd w:val="clear" w:color="auto" w:fill="FFFFFF"/>
        </w:rPr>
        <w:t>本模块接管了优化前 main.cpp 中全部辅助函数，以及网络消息分发和游戏结算流程。main.cpp 精简为仅含 main() 函数。</w:t>
      </w:r>
      <w:r>
        <w:rPr>
          <w:rFonts w:ascii="宋体" w:hAnsi="宋体" w:hint="eastAsia"/>
          <w:sz w:val="21"/>
          <w:szCs w:val="21"/>
          <w:shd w:val="clear" w:color="auto" w:fill="FFFFFF"/>
        </w:rPr>
        <w:t>）</w:t>
      </w:r>
    </w:p>
    <w:p w14:paraId="5F58F751" w14:textId="77777777" w:rsidR="004B2678" w:rsidRPr="00435FB6" w:rsidRDefault="004B2678" w:rsidP="004B2678">
      <w:pPr>
        <w:spacing w:line="12pt" w:lineRule="auto"/>
        <w:ind w:firstLine="21.10pt"/>
        <w:rPr>
          <w:rFonts w:ascii="宋体" w:hAnsi="宋体"/>
          <w:sz w:val="21"/>
          <w:szCs w:val="21"/>
          <w:shd w:val="clear" w:color="auto" w:fill="FFFFFF"/>
        </w:rPr>
      </w:pPr>
      <w:r w:rsidRPr="00673AA2">
        <w:rPr>
          <w:rFonts w:ascii="宋体" w:hAnsi="宋体"/>
          <w:b/>
          <w:bCs/>
          <w:sz w:val="21"/>
          <w:szCs w:val="21"/>
          <w:shd w:val="clear" w:color="auto" w:fill="FFFFFF"/>
        </w:rPr>
        <w:t>- is_my_turn(menu_choice, current_side)：</w:t>
      </w:r>
      <w:r w:rsidRPr="00435FB6">
        <w:rPr>
          <w:rFonts w:ascii="宋体" w:hAnsi="宋体"/>
          <w:sz w:val="21"/>
          <w:szCs w:val="21"/>
          <w:shd w:val="clear" w:color="auto" w:fill="FFFFFF"/>
        </w:rPr>
        <w:t>判断当前回合是否轮到本地操作。单机总是返回 true；联机主机=红方、客机=黑方。参数：menu_choice, current_side。返回：bool。</w:t>
      </w:r>
    </w:p>
    <w:p w14:paraId="7314C706" w14:textId="77777777" w:rsidR="004B2678" w:rsidRPr="00435FB6" w:rsidRDefault="004B2678" w:rsidP="004B2678">
      <w:pPr>
        <w:spacing w:line="12pt" w:lineRule="auto"/>
        <w:ind w:firstLine="21.10pt"/>
        <w:rPr>
          <w:rFonts w:ascii="宋体" w:hAnsi="宋体"/>
          <w:sz w:val="21"/>
          <w:szCs w:val="21"/>
          <w:shd w:val="clear" w:color="auto" w:fill="FFFFFF"/>
        </w:rPr>
      </w:pPr>
      <w:r w:rsidRPr="00673AA2">
        <w:rPr>
          <w:rFonts w:ascii="宋体" w:hAnsi="宋体"/>
          <w:b/>
          <w:bCs/>
          <w:sz w:val="21"/>
          <w:szCs w:val="21"/>
          <w:shd w:val="clear" w:color="auto" w:fill="FFFFFF"/>
        </w:rPr>
        <w:t>- handle_control_click(state, px, py, is_network, is_host)：</w:t>
      </w:r>
      <w:r w:rsidRPr="00435FB6">
        <w:rPr>
          <w:rFonts w:ascii="宋体" w:hAnsi="宋体"/>
          <w:sz w:val="21"/>
          <w:szCs w:val="21"/>
          <w:shd w:val="clear" w:color="auto" w:fill="FFFFFF"/>
        </w:rPr>
        <w:t>处理右侧 UI 按钮点击。单机模式下：黑认输（判红胜）、悔棋（undo_move）、红认输（判黑胜）。联机模式下：己方认输则调用 net_send_resign() 并判负；悔棋则调用 net_send_undo_req() 并用 net_set_waiting_undo(true) 锁定本地操作；悔棋弹窗同意/拒绝则调用 undo_to_turn() 并发送对应消息。参数：state, 像素坐标, is_network, is_host。返回：bool（已处理时为 true）。</w:t>
      </w:r>
    </w:p>
    <w:p w14:paraId="7F2420E5" w14:textId="77777777" w:rsidR="004B2678" w:rsidRPr="00435FB6" w:rsidRDefault="004B2678" w:rsidP="004B2678">
      <w:pPr>
        <w:spacing w:line="12pt" w:lineRule="auto"/>
        <w:ind w:firstLine="21.10pt"/>
        <w:rPr>
          <w:rFonts w:ascii="宋体" w:hAnsi="宋体"/>
          <w:sz w:val="21"/>
          <w:szCs w:val="21"/>
          <w:shd w:val="clear" w:color="auto" w:fill="FFFFFF"/>
        </w:rPr>
      </w:pPr>
      <w:r w:rsidRPr="00673AA2">
        <w:rPr>
          <w:rFonts w:ascii="宋体" w:hAnsi="宋体"/>
          <w:b/>
          <w:bCs/>
          <w:sz w:val="21"/>
          <w:szCs w:val="21"/>
          <w:shd w:val="clear" w:color="auto" w:fill="FFFFFF"/>
        </w:rPr>
        <w:t>- handle_network_msg(state, menu_choice)：</w:t>
      </w:r>
      <w:r w:rsidRPr="00435FB6">
        <w:rPr>
          <w:rFonts w:ascii="宋体" w:hAnsi="宋体"/>
          <w:sz w:val="21"/>
          <w:szCs w:val="21"/>
          <w:shd w:val="clear" w:color="auto" w:fill="FFFFFF"/>
        </w:rPr>
        <w:t>非阻塞接收一条网络消息并分发处理，涵盖 MOVE / UNDO_REQ / UNDO_ACCEPT / UNDO_REJECT / RESIGN 消息类型。接收失败时检查 net_get_state().connected：若为 false，则直接判本方获胜（对方断连）。参数：state, menu_choice。返回：bool。</w:t>
      </w:r>
    </w:p>
    <w:p w14:paraId="280EEACD" w14:textId="77777777" w:rsidR="004B2678" w:rsidRPr="00435FB6" w:rsidRDefault="004B2678" w:rsidP="004B2678">
      <w:pPr>
        <w:spacing w:line="12pt" w:lineRule="auto"/>
        <w:ind w:firstLine="21.10pt"/>
        <w:rPr>
          <w:rFonts w:ascii="宋体" w:hAnsi="宋体"/>
          <w:sz w:val="21"/>
          <w:szCs w:val="21"/>
          <w:shd w:val="clear" w:color="auto" w:fill="FFFFFF"/>
        </w:rPr>
      </w:pPr>
      <w:r w:rsidRPr="00673AA2">
        <w:rPr>
          <w:rFonts w:ascii="宋体" w:hAnsi="宋体"/>
          <w:b/>
          <w:bCs/>
          <w:sz w:val="21"/>
          <w:szCs w:val="21"/>
          <w:shd w:val="clear" w:color="auto" w:fill="FFFFFF"/>
        </w:rPr>
        <w:t>- net_startup(menu_choice)：</w:t>
      </w:r>
      <w:r w:rsidRPr="00435FB6">
        <w:rPr>
          <w:rFonts w:ascii="宋体" w:hAnsi="宋体"/>
          <w:sz w:val="21"/>
          <w:szCs w:val="21"/>
          <w:shd w:val="clear" w:color="auto" w:fill="FFFFFF"/>
        </w:rPr>
        <w:t>启动网络连接。主机路径：调用 net_host(8888) 并弹出临时窗口显示本机 IP；客机路径：弹窗显示"正在连接主机..."，调用 net_connect(ip, 8888)。失败返回 false。参数：menu_choice。返回：bool。</w:t>
      </w:r>
    </w:p>
    <w:p w14:paraId="5F528CD1" w14:textId="77777777" w:rsidR="004B2678" w:rsidRPr="00435FB6" w:rsidRDefault="004B2678" w:rsidP="004B2678">
      <w:pPr>
        <w:spacing w:line="12pt" w:lineRule="auto"/>
        <w:ind w:firstLine="21.10pt"/>
        <w:rPr>
          <w:rFonts w:ascii="宋体" w:hAnsi="宋体"/>
          <w:sz w:val="21"/>
          <w:szCs w:val="21"/>
          <w:shd w:val="clear" w:color="auto" w:fill="FFFFFF"/>
        </w:rPr>
      </w:pPr>
      <w:r w:rsidRPr="00673AA2">
        <w:rPr>
          <w:rFonts w:ascii="宋体" w:hAnsi="宋体"/>
          <w:b/>
          <w:bCs/>
          <w:sz w:val="21"/>
          <w:szCs w:val="21"/>
          <w:shd w:val="clear" w:color="auto" w:fill="FFFFFF"/>
        </w:rPr>
        <w:t>- game_over_sequence(state, is_network, is_host)：</w:t>
      </w:r>
      <w:r w:rsidRPr="00435FB6">
        <w:rPr>
          <w:rFonts w:ascii="宋体" w:hAnsi="宋体"/>
          <w:sz w:val="21"/>
          <w:szCs w:val="21"/>
          <w:shd w:val="clear" w:color="auto" w:fill="FFFFFF"/>
        </w:rPr>
        <w:t>游戏结算流程。返回：void。</w:t>
      </w:r>
    </w:p>
    <w:p w14:paraId="7CF11FAA" w14:textId="77777777" w:rsidR="004B2678" w:rsidRPr="00435FB6" w:rsidRDefault="004B2678" w:rsidP="004B2678">
      <w:pPr>
        <w:spacing w:line="12pt" w:lineRule="auto"/>
        <w:ind w:firstLine="21pt"/>
        <w:rPr>
          <w:rFonts w:ascii="宋体" w:hAnsi="宋体"/>
          <w:sz w:val="21"/>
          <w:szCs w:val="21"/>
          <w:shd w:val="clear" w:color="auto" w:fill="FFFFFF"/>
        </w:rPr>
      </w:pPr>
    </w:p>
    <w:p w14:paraId="4958B29F" w14:textId="77777777" w:rsidR="004B2678" w:rsidRPr="00673AA2" w:rsidRDefault="004B2678" w:rsidP="004B2678">
      <w:pPr>
        <w:spacing w:line="12pt" w:lineRule="auto"/>
        <w:ind w:firstLine="21.10pt"/>
        <w:rPr>
          <w:rFonts w:ascii="宋体" w:hAnsi="宋体"/>
          <w:b/>
          <w:bCs/>
          <w:sz w:val="21"/>
          <w:szCs w:val="21"/>
          <w:shd w:val="clear" w:color="auto" w:fill="FFFFFF"/>
        </w:rPr>
      </w:pPr>
      <w:r w:rsidRPr="00673AA2">
        <w:rPr>
          <w:rFonts w:ascii="宋体" w:hAnsi="宋体"/>
          <w:b/>
          <w:bCs/>
          <w:sz w:val="21"/>
          <w:szCs w:val="21"/>
          <w:shd w:val="clear" w:color="auto" w:fill="FFFFFF"/>
        </w:rPr>
        <w:t>悔棋协议流程：</w:t>
      </w:r>
    </w:p>
    <w:p w14:paraId="6AC94CF5" w14:textId="77777777" w:rsidR="004B2678" w:rsidRPr="00435FB6" w:rsidRDefault="004B2678" w:rsidP="004B2678">
      <w:pPr>
        <w:spacing w:line="12pt" w:lineRule="auto"/>
        <w:ind w:firstLine="21pt"/>
        <w:rPr>
          <w:rFonts w:ascii="宋体" w:hAnsi="宋体"/>
          <w:sz w:val="21"/>
          <w:szCs w:val="21"/>
          <w:shd w:val="clear" w:color="auto" w:fill="FFFFFF"/>
        </w:rPr>
      </w:pPr>
      <w:r w:rsidRPr="00435FB6">
        <w:rPr>
          <w:rFonts w:ascii="宋体" w:hAnsi="宋体"/>
          <w:sz w:val="21"/>
          <w:szCs w:val="21"/>
          <w:shd w:val="clear" w:color="auto" w:fill="FFFFFF"/>
        </w:rPr>
        <w:t>A 点击悔棋 → net_send_undo_req() → net_set_waiting_undo(true) → 本地棋盘操作锁定</w:t>
      </w:r>
    </w:p>
    <w:p w14:paraId="479A52FB" w14:textId="77777777" w:rsidR="004B2678" w:rsidRPr="00435FB6" w:rsidRDefault="004B2678" w:rsidP="004B2678">
      <w:pPr>
        <w:spacing w:line="12pt" w:lineRule="auto"/>
        <w:ind w:firstLine="21pt"/>
        <w:rPr>
          <w:rFonts w:ascii="宋体" w:hAnsi="宋体"/>
          <w:sz w:val="21"/>
          <w:szCs w:val="21"/>
          <w:shd w:val="clear" w:color="auto" w:fill="FFFFFF"/>
        </w:rPr>
      </w:pPr>
      <w:r w:rsidRPr="00435FB6">
        <w:rPr>
          <w:rFonts w:ascii="宋体" w:hAnsi="宋体"/>
          <w:sz w:val="21"/>
          <w:szCs w:val="21"/>
          <w:shd w:val="clear" w:color="auto" w:fill="FFFFFF"/>
        </w:rPr>
        <w:t>B 收到 NET_UNDO_REQ → state.undo_req_pending = true → 显示"同意/拒绝"弹窗</w:t>
      </w:r>
    </w:p>
    <w:p w14:paraId="066E4A51" w14:textId="77777777" w:rsidR="004B2678" w:rsidRPr="00435FB6" w:rsidRDefault="004B2678" w:rsidP="004B2678">
      <w:pPr>
        <w:spacing w:line="12pt" w:lineRule="auto"/>
        <w:ind w:firstLine="21pt"/>
        <w:rPr>
          <w:rFonts w:ascii="宋体" w:hAnsi="宋体"/>
          <w:sz w:val="21"/>
          <w:szCs w:val="21"/>
          <w:shd w:val="clear" w:color="auto" w:fill="FFFFFF"/>
        </w:rPr>
      </w:pPr>
      <w:r w:rsidRPr="00435FB6">
        <w:rPr>
          <w:rFonts w:ascii="宋体" w:hAnsi="宋体"/>
          <w:sz w:val="21"/>
          <w:szCs w:val="21"/>
          <w:shd w:val="clear" w:color="auto" w:fill="FFFFFF"/>
        </w:rPr>
        <w:t>B 点击同意 → net_send_undo_accept() → undo_to_turn(state, opp_color)</w:t>
      </w:r>
    </w:p>
    <w:p w14:paraId="5025C4D1" w14:textId="77777777" w:rsidR="004B2678" w:rsidRPr="00435FB6" w:rsidRDefault="004B2678" w:rsidP="004B2678">
      <w:pPr>
        <w:spacing w:line="12pt" w:lineRule="auto"/>
        <w:ind w:firstLine="21pt"/>
        <w:rPr>
          <w:rFonts w:ascii="宋体" w:hAnsi="宋体"/>
          <w:sz w:val="21"/>
          <w:szCs w:val="21"/>
          <w:shd w:val="clear" w:color="auto" w:fill="FFFFFF"/>
        </w:rPr>
      </w:pPr>
      <w:r w:rsidRPr="00435FB6">
        <w:rPr>
          <w:rFonts w:ascii="宋体" w:hAnsi="宋体"/>
          <w:sz w:val="21"/>
          <w:szCs w:val="21"/>
          <w:shd w:val="clear" w:color="auto" w:fill="FFFFFF"/>
        </w:rPr>
        <w:t>B 点击拒绝 → net_send_undo_reject()</w:t>
      </w:r>
    </w:p>
    <w:p w14:paraId="120A09DD" w14:textId="0D67D50D" w:rsidR="004B2678" w:rsidRDefault="004B2678" w:rsidP="004B2678">
      <w:pPr>
        <w:spacing w:line="12pt" w:lineRule="auto"/>
        <w:ind w:firstLine="21pt"/>
        <w:rPr>
          <w:rFonts w:ascii="宋体" w:hAnsi="宋体"/>
          <w:sz w:val="21"/>
          <w:szCs w:val="21"/>
          <w:shd w:val="clear" w:color="auto" w:fill="FFFFFF"/>
        </w:rPr>
      </w:pPr>
      <w:r w:rsidRPr="00435FB6">
        <w:rPr>
          <w:rFonts w:ascii="宋体" w:hAnsi="宋体"/>
          <w:sz w:val="21"/>
          <w:szCs w:val="21"/>
          <w:shd w:val="clear" w:color="auto" w:fill="FFFFFF"/>
        </w:rPr>
        <w:t>A 收到回复 → 同意则执行 undo_to_turn() 回退 → 解除锁定；拒绝则仅解除锁定</w:t>
      </w:r>
    </w:p>
    <w:p w14:paraId="2629205B" w14:textId="77777777" w:rsidR="004B2678" w:rsidRPr="00435FB6" w:rsidRDefault="004B2678" w:rsidP="004B2678">
      <w:pPr>
        <w:spacing w:line="12pt" w:lineRule="auto"/>
        <w:ind w:firstLine="21pt"/>
        <w:rPr>
          <w:rFonts w:ascii="宋体" w:hAnsi="宋体"/>
          <w:sz w:val="21"/>
          <w:szCs w:val="21"/>
          <w:shd w:val="clear" w:color="auto" w:fill="FFFFFF"/>
        </w:rPr>
      </w:pPr>
    </w:p>
    <w:p w14:paraId="0F9754FD" w14:textId="5F4E3087" w:rsidR="004B2678" w:rsidRPr="00D0752C" w:rsidRDefault="001C5351" w:rsidP="00D0752C">
      <w:pPr>
        <w:ind w:firstLine="24.10pt"/>
        <w:rPr>
          <w:rFonts w:ascii="宋体" w:hAnsi="宋体"/>
          <w:b/>
          <w:bCs/>
          <w:shd w:val="clear" w:color="auto" w:fill="FFFFFF"/>
        </w:rPr>
      </w:pPr>
      <w:r>
        <w:rPr>
          <w:rFonts w:ascii="宋体" w:hAnsi="宋体"/>
          <w:b/>
          <w:bCs/>
          <w:shd w:val="clear" w:color="auto" w:fill="FFFFFF"/>
        </w:rPr>
        <w:t>4.1</w:t>
      </w:r>
      <w:r w:rsidR="004B2678" w:rsidRPr="006450DC">
        <w:rPr>
          <w:rFonts w:ascii="宋体" w:hAnsi="宋体"/>
          <w:b/>
          <w:bCs/>
          <w:shd w:val="clear" w:color="auto" w:fill="FFFFFF"/>
        </w:rPr>
        <w:t>.8 network.h/cpp — 网络通信</w:t>
      </w:r>
    </w:p>
    <w:p w14:paraId="22540821" w14:textId="55A88FAC" w:rsidR="004B2678" w:rsidRPr="00D0752C" w:rsidRDefault="004B2678" w:rsidP="004B2678">
      <w:pPr>
        <w:spacing w:line="12pt" w:lineRule="auto"/>
        <w:ind w:firstLine="21pt"/>
        <w:rPr>
          <w:rFonts w:ascii="宋体" w:hAnsi="宋体"/>
          <w:sz w:val="21"/>
          <w:szCs w:val="21"/>
          <w:shd w:val="clear" w:color="auto" w:fill="FFFFFF"/>
        </w:rPr>
      </w:pPr>
      <w:r w:rsidRPr="00435FB6">
        <w:rPr>
          <w:rFonts w:ascii="宋体" w:hAnsi="宋体"/>
          <w:sz w:val="21"/>
          <w:szCs w:val="21"/>
          <w:shd w:val="clear" w:color="auto" w:fill="FFFFFF"/>
        </w:rPr>
        <w:t>基于 Winsock2 实现 TCP 直连，使用自定义应用层协议。</w:t>
      </w:r>
    </w:p>
    <w:p w14:paraId="0CC8AF8F" w14:textId="77777777" w:rsidR="004B2678" w:rsidRPr="00435FB6" w:rsidRDefault="004B2678" w:rsidP="004B2678">
      <w:pPr>
        <w:spacing w:line="12pt" w:lineRule="auto"/>
        <w:ind w:firstLine="21.10pt"/>
        <w:rPr>
          <w:rFonts w:ascii="宋体" w:hAnsi="宋体"/>
          <w:sz w:val="21"/>
          <w:szCs w:val="21"/>
          <w:shd w:val="clear" w:color="auto" w:fill="FFFFFF"/>
        </w:rPr>
      </w:pPr>
      <w:r w:rsidRPr="00D0752C">
        <w:rPr>
          <w:rFonts w:ascii="宋体" w:hAnsi="宋体"/>
          <w:b/>
          <w:bCs/>
          <w:sz w:val="21"/>
          <w:szCs w:val="21"/>
          <w:shd w:val="clear" w:color="auto" w:fill="FFFFFF"/>
        </w:rPr>
        <w:t>- net_init()：</w:t>
      </w:r>
      <w:r w:rsidRPr="00435FB6">
        <w:rPr>
          <w:rFonts w:ascii="宋体" w:hAnsi="宋体"/>
          <w:sz w:val="21"/>
          <w:szCs w:val="21"/>
          <w:shd w:val="clear" w:color="auto" w:fill="FFFFFF"/>
        </w:rPr>
        <w:t>调用 WSAStartup(2,2) 初始化 Winsock。参数：无。返回：bool。</w:t>
      </w:r>
    </w:p>
    <w:p w14:paraId="0A03C510" w14:textId="77777777" w:rsidR="004B2678" w:rsidRPr="00435FB6" w:rsidRDefault="004B2678" w:rsidP="004B2678">
      <w:pPr>
        <w:spacing w:line="12pt" w:lineRule="auto"/>
        <w:ind w:firstLine="21.10pt"/>
        <w:rPr>
          <w:rFonts w:ascii="宋体" w:hAnsi="宋体"/>
          <w:sz w:val="21"/>
          <w:szCs w:val="21"/>
          <w:shd w:val="clear" w:color="auto" w:fill="FFFFFF"/>
        </w:rPr>
      </w:pPr>
      <w:r w:rsidRPr="00D0752C">
        <w:rPr>
          <w:rFonts w:ascii="宋体" w:hAnsi="宋体"/>
          <w:b/>
          <w:bCs/>
          <w:sz w:val="21"/>
          <w:szCs w:val="21"/>
          <w:shd w:val="clear" w:color="auto" w:fill="FFFFFF"/>
        </w:rPr>
        <w:t>- net_cleanup()：</w:t>
      </w:r>
      <w:r w:rsidRPr="00435FB6">
        <w:rPr>
          <w:rFonts w:ascii="宋体" w:hAnsi="宋体"/>
          <w:sz w:val="21"/>
          <w:szCs w:val="21"/>
          <w:shd w:val="clear" w:color="auto" w:fill="FFFFFF"/>
        </w:rPr>
        <w:t>调用 net_disconnect() + WSACleanup()。参数：无。返回：void。</w:t>
      </w:r>
    </w:p>
    <w:p w14:paraId="4DABAE8F" w14:textId="77777777" w:rsidR="004B2678" w:rsidRPr="00435FB6" w:rsidRDefault="004B2678" w:rsidP="004B2678">
      <w:pPr>
        <w:spacing w:line="12pt" w:lineRule="auto"/>
        <w:ind w:firstLine="21.10pt"/>
        <w:rPr>
          <w:rFonts w:ascii="宋体" w:hAnsi="宋体"/>
          <w:sz w:val="21"/>
          <w:szCs w:val="21"/>
          <w:shd w:val="clear" w:color="auto" w:fill="FFFFFF"/>
        </w:rPr>
      </w:pPr>
      <w:r w:rsidRPr="00D0752C">
        <w:rPr>
          <w:rFonts w:ascii="宋体" w:hAnsi="宋体"/>
          <w:b/>
          <w:bCs/>
          <w:sz w:val="21"/>
          <w:szCs w:val="21"/>
          <w:shd w:val="clear" w:color="auto" w:fill="FFFFFF"/>
        </w:rPr>
        <w:t>- net_host(port)：</w:t>
      </w:r>
      <w:r w:rsidRPr="00435FB6">
        <w:rPr>
          <w:rFonts w:ascii="宋体" w:hAnsi="宋体"/>
          <w:sz w:val="21"/>
          <w:szCs w:val="21"/>
          <w:shd w:val="clear" w:color="auto" w:fill="FFFFFF"/>
        </w:rPr>
        <w:t>创建 TCP 服务器。执行 socket → SO_REUSEADDR → bind → listen → select+accept 循环等待。完成后关闭监听 socket，启用 TCP_NODELAY。参数：port（默认 8888）。返回：bool。</w:t>
      </w:r>
    </w:p>
    <w:p w14:paraId="4E54832F" w14:textId="77777777" w:rsidR="004B2678" w:rsidRPr="00435FB6" w:rsidRDefault="004B2678" w:rsidP="004B2678">
      <w:pPr>
        <w:spacing w:line="12pt" w:lineRule="auto"/>
        <w:ind w:firstLine="21.10pt"/>
        <w:rPr>
          <w:rFonts w:ascii="宋体" w:hAnsi="宋体"/>
          <w:sz w:val="21"/>
          <w:szCs w:val="21"/>
          <w:shd w:val="clear" w:color="auto" w:fill="FFFFFF"/>
        </w:rPr>
      </w:pPr>
      <w:r w:rsidRPr="00D0752C">
        <w:rPr>
          <w:rFonts w:ascii="宋体" w:hAnsi="宋体"/>
          <w:b/>
          <w:bCs/>
          <w:sz w:val="21"/>
          <w:szCs w:val="21"/>
          <w:shd w:val="clear" w:color="auto" w:fill="FFFFFF"/>
        </w:rPr>
        <w:t>- net_connect(ip, port)：</w:t>
      </w:r>
      <w:r w:rsidRPr="00435FB6">
        <w:rPr>
          <w:rFonts w:ascii="宋体" w:hAnsi="宋体"/>
          <w:sz w:val="21"/>
          <w:szCs w:val="21"/>
          <w:shd w:val="clear" w:color="auto" w:fill="FFFFFF"/>
        </w:rPr>
        <w:t>客户端连接。执行 socket → connect（受 SO_SNDTIMEO 控制），成功后启用 TCP_NODELAY。参数：ip, port。返回：bool。</w:t>
      </w:r>
    </w:p>
    <w:p w14:paraId="1B3976BF" w14:textId="77777777" w:rsidR="004B2678" w:rsidRPr="00435FB6" w:rsidRDefault="004B2678" w:rsidP="004B2678">
      <w:pPr>
        <w:spacing w:line="12pt" w:lineRule="auto"/>
        <w:ind w:firstLine="21.10pt"/>
        <w:rPr>
          <w:rFonts w:ascii="宋体" w:hAnsi="宋体"/>
          <w:sz w:val="21"/>
          <w:szCs w:val="21"/>
          <w:shd w:val="clear" w:color="auto" w:fill="FFFFFF"/>
        </w:rPr>
      </w:pPr>
      <w:r w:rsidRPr="00D0752C">
        <w:rPr>
          <w:rFonts w:ascii="宋体" w:hAnsi="宋体"/>
          <w:b/>
          <w:bCs/>
          <w:sz w:val="21"/>
          <w:szCs w:val="21"/>
          <w:shd w:val="clear" w:color="auto" w:fill="FFFFFF"/>
        </w:rPr>
        <w:lastRenderedPageBreak/>
        <w:t>- net_disconnect()：</w:t>
      </w:r>
      <w:r w:rsidRPr="00435FB6">
        <w:rPr>
          <w:rFonts w:ascii="宋体" w:hAnsi="宋体"/>
          <w:sz w:val="21"/>
          <w:szCs w:val="21"/>
          <w:shd w:val="clear" w:color="auto" w:fill="FFFFFF"/>
        </w:rPr>
        <w:t>关闭所有 socket，重置 g_net 状态。参数：无。返回：void。</w:t>
      </w:r>
    </w:p>
    <w:p w14:paraId="068D3A9B" w14:textId="77777777" w:rsidR="004B2678" w:rsidRPr="00435FB6" w:rsidRDefault="004B2678" w:rsidP="004B2678">
      <w:pPr>
        <w:spacing w:line="12pt" w:lineRule="auto"/>
        <w:ind w:firstLine="21.10pt"/>
        <w:rPr>
          <w:rFonts w:ascii="宋体" w:hAnsi="宋体"/>
          <w:sz w:val="21"/>
          <w:szCs w:val="21"/>
          <w:shd w:val="clear" w:color="auto" w:fill="FFFFFF"/>
        </w:rPr>
      </w:pPr>
      <w:r w:rsidRPr="00D0752C">
        <w:rPr>
          <w:rFonts w:ascii="宋体" w:hAnsi="宋体"/>
          <w:b/>
          <w:bCs/>
          <w:sz w:val="21"/>
          <w:szCs w:val="21"/>
          <w:shd w:val="clear" w:color="auto" w:fill="FFFFFF"/>
        </w:rPr>
        <w:t>- net_send_msg(msg)：</w:t>
      </w:r>
      <w:r w:rsidRPr="00435FB6">
        <w:rPr>
          <w:rFonts w:ascii="宋体" w:hAnsi="宋体"/>
          <w:sz w:val="21"/>
          <w:szCs w:val="21"/>
          <w:shd w:val="clear" w:color="auto" w:fill="FFFFFF"/>
        </w:rPr>
        <w:t>发送消息，先发 8B 包头（type + data_len），再发负载。循环 send() 处理部分发送。参数：const NetMessage &amp;msg。返回：bool。</w:t>
      </w:r>
    </w:p>
    <w:p w14:paraId="730E0F24" w14:textId="77777777" w:rsidR="004B2678" w:rsidRPr="00435FB6" w:rsidRDefault="004B2678" w:rsidP="004B2678">
      <w:pPr>
        <w:spacing w:line="12pt" w:lineRule="auto"/>
        <w:ind w:firstLine="21.10pt"/>
        <w:rPr>
          <w:rFonts w:ascii="宋体" w:hAnsi="宋体"/>
          <w:sz w:val="21"/>
          <w:szCs w:val="21"/>
          <w:shd w:val="clear" w:color="auto" w:fill="FFFFFF"/>
        </w:rPr>
      </w:pPr>
      <w:r w:rsidRPr="00D0752C">
        <w:rPr>
          <w:rFonts w:ascii="宋体" w:hAnsi="宋体"/>
          <w:b/>
          <w:bCs/>
          <w:sz w:val="21"/>
          <w:szCs w:val="21"/>
          <w:shd w:val="clear" w:color="auto" w:fill="FFFFFF"/>
        </w:rPr>
        <w:t>- net_recv_msg(msg)：</w:t>
      </w:r>
      <w:r w:rsidRPr="00435FB6">
        <w:rPr>
          <w:rFonts w:ascii="宋体" w:hAnsi="宋体"/>
          <w:sz w:val="21"/>
          <w:szCs w:val="21"/>
          <w:shd w:val="clear" w:color="auto" w:fill="FFFFFF"/>
        </w:rPr>
        <w:t>阻塞接收。循环 recv() 接收包头（超时 100ms）→ 校验合法性 → 接收负载。recv() 失败（含对端断开）时将 g_net.connected 置为 false。参数：NetMessage &amp;msg（输出）。返回：bool。</w:t>
      </w:r>
    </w:p>
    <w:p w14:paraId="7D67D92D" w14:textId="77777777" w:rsidR="004B2678" w:rsidRPr="00435FB6" w:rsidRDefault="004B2678" w:rsidP="004B2678">
      <w:pPr>
        <w:spacing w:line="12pt" w:lineRule="auto"/>
        <w:ind w:firstLine="21.10pt"/>
        <w:rPr>
          <w:rFonts w:ascii="宋体" w:hAnsi="宋体"/>
          <w:sz w:val="21"/>
          <w:szCs w:val="21"/>
          <w:shd w:val="clear" w:color="auto" w:fill="FFFFFF"/>
        </w:rPr>
      </w:pPr>
      <w:r w:rsidRPr="00D0752C">
        <w:rPr>
          <w:rFonts w:ascii="宋体" w:hAnsi="宋体"/>
          <w:b/>
          <w:bCs/>
          <w:sz w:val="21"/>
          <w:szCs w:val="21"/>
          <w:shd w:val="clear" w:color="auto" w:fill="FFFFFF"/>
        </w:rPr>
        <w:t>- net_recv_msg_nonblock(msg)：</w:t>
      </w:r>
      <w:r w:rsidRPr="00435FB6">
        <w:rPr>
          <w:rFonts w:ascii="宋体" w:hAnsi="宋体"/>
          <w:sz w:val="21"/>
          <w:szCs w:val="21"/>
          <w:shd w:val="clear" w:color="auto" w:fill="FFFFFF"/>
        </w:rPr>
        <w:t>select() 检查可读后调 net_recv_msg()，实现非阻塞。参数：NetMessage &amp;msg（输出）。返回：bool。</w:t>
      </w:r>
    </w:p>
    <w:p w14:paraId="1403925B" w14:textId="77777777" w:rsidR="004B2678" w:rsidRPr="00435FB6" w:rsidRDefault="004B2678" w:rsidP="004B2678">
      <w:pPr>
        <w:spacing w:line="12pt" w:lineRule="auto"/>
        <w:ind w:firstLine="21.10pt"/>
        <w:rPr>
          <w:rFonts w:ascii="宋体" w:hAnsi="宋体"/>
          <w:sz w:val="21"/>
          <w:szCs w:val="21"/>
          <w:shd w:val="clear" w:color="auto" w:fill="FFFFFF"/>
        </w:rPr>
      </w:pPr>
      <w:r w:rsidRPr="00D0752C">
        <w:rPr>
          <w:rFonts w:ascii="宋体" w:hAnsi="宋体"/>
          <w:b/>
          <w:bCs/>
          <w:sz w:val="21"/>
          <w:szCs w:val="21"/>
          <w:shd w:val="clear" w:color="auto" w:fill="FFFFFF"/>
        </w:rPr>
        <w:t>- net_send_move(move) 等 6 个便捷函数：</w:t>
      </w:r>
      <w:r w:rsidRPr="00435FB6">
        <w:rPr>
          <w:rFonts w:ascii="宋体" w:hAnsi="宋体"/>
          <w:sz w:val="21"/>
          <w:szCs w:val="21"/>
          <w:shd w:val="clear" w:color="auto" w:fill="FFFFFF"/>
        </w:rPr>
        <w:t>封装特定消息类型的发送，内部构造 NetMessage 后调 net_send_msg()。参数：对应数据。返回：bool。</w:t>
      </w:r>
    </w:p>
    <w:p w14:paraId="68125C09" w14:textId="77777777" w:rsidR="004B2678" w:rsidRPr="00435FB6" w:rsidRDefault="004B2678" w:rsidP="004B2678">
      <w:pPr>
        <w:spacing w:line="12pt" w:lineRule="auto"/>
        <w:ind w:firstLine="21.10pt"/>
        <w:rPr>
          <w:rFonts w:ascii="宋体" w:hAnsi="宋体"/>
          <w:sz w:val="21"/>
          <w:szCs w:val="21"/>
          <w:shd w:val="clear" w:color="auto" w:fill="FFFFFF"/>
        </w:rPr>
      </w:pPr>
      <w:r w:rsidRPr="00D0752C">
        <w:rPr>
          <w:rFonts w:ascii="宋体" w:hAnsi="宋体"/>
          <w:b/>
          <w:bCs/>
          <w:sz w:val="21"/>
          <w:szCs w:val="21"/>
          <w:shd w:val="clear" w:color="auto" w:fill="FFFFFF"/>
        </w:rPr>
        <w:t>- net_pack_move() / net_unpack_move()：</w:t>
      </w:r>
      <w:r w:rsidRPr="00435FB6">
        <w:rPr>
          <w:rFonts w:ascii="宋体" w:hAnsi="宋体"/>
          <w:sz w:val="21"/>
          <w:szCs w:val="21"/>
          <w:shd w:val="clear" w:color="auto" w:fill="FFFFFF"/>
        </w:rPr>
        <w:t>Move 结构体与 char[256] 直接按字节互拷。参数：msg, move。返回：void。</w:t>
      </w:r>
    </w:p>
    <w:p w14:paraId="2361C134" w14:textId="77777777" w:rsidR="004B2678" w:rsidRPr="00435FB6" w:rsidRDefault="004B2678" w:rsidP="004B2678">
      <w:pPr>
        <w:spacing w:line="12pt" w:lineRule="auto"/>
        <w:ind w:firstLine="21.10pt"/>
        <w:rPr>
          <w:rFonts w:ascii="宋体" w:hAnsi="宋体"/>
          <w:sz w:val="21"/>
          <w:szCs w:val="21"/>
          <w:shd w:val="clear" w:color="auto" w:fill="FFFFFF"/>
        </w:rPr>
      </w:pPr>
      <w:r w:rsidRPr="00D0752C">
        <w:rPr>
          <w:rFonts w:ascii="宋体" w:hAnsi="宋体"/>
          <w:b/>
          <w:bCs/>
          <w:sz w:val="21"/>
          <w:szCs w:val="21"/>
          <w:shd w:val="clear" w:color="auto" w:fill="FFFFFF"/>
        </w:rPr>
        <w:t>- net_get_state()：</w:t>
      </w:r>
      <w:r w:rsidRPr="00435FB6">
        <w:rPr>
          <w:rFonts w:ascii="宋体" w:hAnsi="宋体"/>
          <w:sz w:val="21"/>
          <w:szCs w:val="21"/>
          <w:shd w:val="clear" w:color="auto" w:fill="FFFFFF"/>
        </w:rPr>
        <w:t>获取网络状态，返回只读引用 const NetState&amp;，防止外部直接修改。参数：无。返回：const NetState&amp;。</w:t>
      </w:r>
    </w:p>
    <w:p w14:paraId="783DABFF" w14:textId="77777777" w:rsidR="004B2678" w:rsidRPr="00435FB6" w:rsidRDefault="004B2678" w:rsidP="004B2678">
      <w:pPr>
        <w:spacing w:line="12pt" w:lineRule="auto"/>
        <w:ind w:firstLine="21.10pt"/>
        <w:rPr>
          <w:rFonts w:ascii="宋体" w:hAnsi="宋体"/>
          <w:sz w:val="21"/>
          <w:szCs w:val="21"/>
          <w:shd w:val="clear" w:color="auto" w:fill="FFFFFF"/>
        </w:rPr>
      </w:pPr>
      <w:r w:rsidRPr="00D0752C">
        <w:rPr>
          <w:rFonts w:ascii="宋体" w:hAnsi="宋体"/>
          <w:b/>
          <w:bCs/>
          <w:sz w:val="21"/>
          <w:szCs w:val="21"/>
          <w:shd w:val="clear" w:color="auto" w:fill="FFFFFF"/>
        </w:rPr>
        <w:t>- net_set_waiting_undo(bool)：</w:t>
      </w:r>
      <w:r w:rsidRPr="00435FB6">
        <w:rPr>
          <w:rFonts w:ascii="宋体" w:hAnsi="宋体"/>
          <w:sz w:val="21"/>
          <w:szCs w:val="21"/>
          <w:shd w:val="clear" w:color="auto" w:fill="FFFFFF"/>
        </w:rPr>
        <w:t>设置悔棋等待状态。为 waiting_undo 字段的唯一写入口，替代原先外部直接修改 g_net.waiting_undo 的方式。参数：bool。返回：void。</w:t>
      </w:r>
    </w:p>
    <w:p w14:paraId="70FC5A1B" w14:textId="77777777" w:rsidR="004B2678" w:rsidRPr="00435FB6" w:rsidRDefault="004B2678" w:rsidP="004B2678">
      <w:pPr>
        <w:spacing w:line="12pt" w:lineRule="auto"/>
        <w:ind w:firstLine="21.10pt"/>
        <w:rPr>
          <w:rFonts w:ascii="宋体" w:hAnsi="宋体"/>
          <w:sz w:val="21"/>
          <w:szCs w:val="21"/>
          <w:shd w:val="clear" w:color="auto" w:fill="FFFFFF"/>
        </w:rPr>
      </w:pPr>
      <w:r w:rsidRPr="00D0752C">
        <w:rPr>
          <w:rFonts w:ascii="宋体" w:hAnsi="宋体"/>
          <w:b/>
          <w:bCs/>
          <w:sz w:val="21"/>
          <w:szCs w:val="21"/>
          <w:shd w:val="clear" w:color="auto" w:fill="FFFFFF"/>
        </w:rPr>
        <w:t>- net_get_local_ip()：</w:t>
      </w:r>
      <w:r w:rsidRPr="00435FB6">
        <w:rPr>
          <w:rFonts w:ascii="宋体" w:hAnsi="宋体"/>
          <w:sz w:val="21"/>
          <w:szCs w:val="21"/>
          <w:shd w:val="clear" w:color="auto" w:fill="FFFFFF"/>
        </w:rPr>
        <w:t>通过 gethostname + gethostbyname 获取本机 IPv4 字符串。参数：无。返回：const char*。</w:t>
      </w:r>
    </w:p>
    <w:p w14:paraId="1C19C369" w14:textId="77777777" w:rsidR="004B2678" w:rsidRPr="00435FB6" w:rsidRDefault="004B2678" w:rsidP="004B2678">
      <w:pPr>
        <w:spacing w:line="12pt" w:lineRule="auto"/>
        <w:ind w:firstLine="21pt"/>
        <w:rPr>
          <w:rFonts w:ascii="宋体" w:hAnsi="宋体"/>
          <w:sz w:val="21"/>
          <w:szCs w:val="21"/>
          <w:shd w:val="clear" w:color="auto" w:fill="FFFFFF"/>
        </w:rPr>
      </w:pPr>
    </w:p>
    <w:p w14:paraId="3E609C3A" w14:textId="311B6E5B" w:rsidR="004B2678" w:rsidRPr="00435FB6" w:rsidRDefault="004B2678" w:rsidP="004B2678">
      <w:pPr>
        <w:spacing w:line="12pt" w:lineRule="auto"/>
        <w:ind w:firstLine="21.10pt"/>
        <w:rPr>
          <w:rFonts w:ascii="宋体" w:hAnsi="宋体"/>
          <w:sz w:val="21"/>
          <w:szCs w:val="21"/>
          <w:shd w:val="clear" w:color="auto" w:fill="FFFFFF"/>
        </w:rPr>
      </w:pPr>
      <w:r w:rsidRPr="00D0752C">
        <w:rPr>
          <w:rFonts w:ascii="宋体" w:hAnsi="宋体"/>
          <w:b/>
          <w:bCs/>
          <w:sz w:val="21"/>
          <w:szCs w:val="21"/>
          <w:shd w:val="clear" w:color="auto" w:fill="FFFFFF"/>
        </w:rPr>
        <w:t>NetState 的封装改进说明：</w:t>
      </w:r>
      <w:r w:rsidRPr="00435FB6">
        <w:rPr>
          <w:rFonts w:ascii="宋体" w:hAnsi="宋体"/>
          <w:sz w:val="21"/>
          <w:szCs w:val="21"/>
          <w:shd w:val="clear" w:color="auto" w:fill="FFFFFF"/>
        </w:rPr>
        <w:t>net_get_state() 返回 const NetState&amp;，外部不可直接修改 role、connected、waiting_undo 字段。waiting_undo 的写入通过 net_set_waiting_undo() 进行，connected 的修改仅由 net_recv_msg() 检测断连时触发。</w:t>
      </w:r>
    </w:p>
    <w:p w14:paraId="573486EB" w14:textId="046578E5" w:rsidR="004B2678" w:rsidRPr="00435FB6" w:rsidRDefault="004B2678" w:rsidP="004B2678">
      <w:pPr>
        <w:spacing w:line="12pt" w:lineRule="auto"/>
        <w:ind w:firstLine="21.10pt"/>
        <w:rPr>
          <w:rFonts w:ascii="宋体" w:hAnsi="宋体"/>
          <w:sz w:val="21"/>
          <w:szCs w:val="21"/>
          <w:shd w:val="clear" w:color="auto" w:fill="FFFFFF"/>
        </w:rPr>
      </w:pPr>
      <w:r w:rsidRPr="00D0752C">
        <w:rPr>
          <w:rFonts w:ascii="宋体" w:hAnsi="宋体"/>
          <w:b/>
          <w:bCs/>
          <w:sz w:val="21"/>
          <w:szCs w:val="21"/>
          <w:shd w:val="clear" w:color="auto" w:fill="FFFFFF"/>
        </w:rPr>
        <w:t>断连检测机制：</w:t>
      </w:r>
      <w:r w:rsidRPr="00435FB6">
        <w:rPr>
          <w:rFonts w:ascii="宋体" w:hAnsi="宋体"/>
          <w:sz w:val="21"/>
          <w:szCs w:val="21"/>
          <w:shd w:val="clear" w:color="auto" w:fill="FFFFFF"/>
        </w:rPr>
        <w:t>net_recv_msg() 中 recv() 返回 0（FIN，对方正常关闭）或 SOCKET_ERROR（RST/异常断连）时，均将 g_net.connected 置为 false。上层 handle_network_msg() 检测到 !connected 后直接判本方获胜。</w:t>
      </w:r>
    </w:p>
    <w:p w14:paraId="1528BA6B" w14:textId="77777777" w:rsidR="004B2678" w:rsidRPr="00435FB6" w:rsidRDefault="004B2678" w:rsidP="004B2678">
      <w:pPr>
        <w:spacing w:line="12pt" w:lineRule="auto"/>
        <w:ind w:firstLine="21.10pt"/>
        <w:rPr>
          <w:rFonts w:ascii="宋体" w:hAnsi="宋体"/>
          <w:sz w:val="21"/>
          <w:szCs w:val="21"/>
          <w:shd w:val="clear" w:color="auto" w:fill="FFFFFF"/>
        </w:rPr>
      </w:pPr>
      <w:r w:rsidRPr="00D0752C">
        <w:rPr>
          <w:rFonts w:ascii="宋体" w:hAnsi="宋体"/>
          <w:b/>
          <w:bCs/>
          <w:sz w:val="21"/>
          <w:szCs w:val="21"/>
          <w:shd w:val="clear" w:color="auto" w:fill="FFFFFF"/>
        </w:rPr>
        <w:t>套接字优化：</w:t>
      </w:r>
      <w:r w:rsidRPr="00435FB6">
        <w:rPr>
          <w:rFonts w:ascii="宋体" w:hAnsi="宋体"/>
          <w:sz w:val="21"/>
          <w:szCs w:val="21"/>
          <w:shd w:val="clear" w:color="auto" w:fill="FFFFFF"/>
        </w:rPr>
        <w:t>SO_REUSEADDR（防止崩溃重启后 bind 失败）、TCP_NODELAY（禁用 Nagle 算法降低延迟）、SO_RCVTIMEO（100ms 超时避免永久阻塞）、SO_SNDTIMEO（发送超时）。</w:t>
      </w:r>
    </w:p>
    <w:p w14:paraId="56845491" w14:textId="77777777" w:rsidR="004B2678" w:rsidRPr="00D0752C" w:rsidRDefault="004B2678" w:rsidP="004B2678">
      <w:pPr>
        <w:spacing w:line="12pt" w:lineRule="auto"/>
        <w:ind w:firstLine="21pt"/>
        <w:rPr>
          <w:rFonts w:ascii="宋体" w:hAnsi="宋体"/>
          <w:sz w:val="21"/>
          <w:szCs w:val="21"/>
          <w:shd w:val="clear" w:color="auto" w:fill="FFFFFF"/>
        </w:rPr>
      </w:pPr>
    </w:p>
    <w:p w14:paraId="63C91AAD" w14:textId="6B6C221A" w:rsidR="004B2678" w:rsidRPr="00D0752C" w:rsidRDefault="001C5351" w:rsidP="004B2678">
      <w:pPr>
        <w:spacing w:line="12pt" w:lineRule="auto"/>
        <w:ind w:firstLine="24.10pt"/>
        <w:rPr>
          <w:rFonts w:ascii="宋体" w:hAnsi="宋体"/>
          <w:b/>
          <w:bCs/>
          <w:szCs w:val="24"/>
          <w:shd w:val="clear" w:color="auto" w:fill="FFFFFF"/>
        </w:rPr>
      </w:pPr>
      <w:r w:rsidRPr="00D0752C">
        <w:rPr>
          <w:rFonts w:ascii="宋体" w:hAnsi="宋体"/>
          <w:b/>
          <w:bCs/>
          <w:szCs w:val="24"/>
          <w:shd w:val="clear" w:color="auto" w:fill="FFFFFF"/>
        </w:rPr>
        <w:t>4.1</w:t>
      </w:r>
      <w:r w:rsidR="004B2678" w:rsidRPr="00D0752C">
        <w:rPr>
          <w:rFonts w:ascii="宋体" w:hAnsi="宋体"/>
          <w:b/>
          <w:bCs/>
          <w:szCs w:val="24"/>
          <w:shd w:val="clear" w:color="auto" w:fill="FFFFFF"/>
        </w:rPr>
        <w:t>.9 main.cpp — 程序入口</w:t>
      </w:r>
    </w:p>
    <w:p w14:paraId="73A3E7FB" w14:textId="49F1C3EA" w:rsidR="004B2678" w:rsidRPr="00435FB6" w:rsidRDefault="004B2678" w:rsidP="004B2678">
      <w:pPr>
        <w:spacing w:line="12pt" w:lineRule="auto"/>
        <w:ind w:firstLine="21pt"/>
        <w:rPr>
          <w:rFonts w:ascii="宋体" w:hAnsi="宋体"/>
          <w:sz w:val="21"/>
          <w:szCs w:val="21"/>
          <w:shd w:val="clear" w:color="auto" w:fill="FFFFFF"/>
        </w:rPr>
      </w:pPr>
      <w:r w:rsidRPr="00435FB6">
        <w:rPr>
          <w:rFonts w:ascii="宋体" w:hAnsi="宋体"/>
          <w:sz w:val="21"/>
          <w:szCs w:val="21"/>
          <w:shd w:val="clear" w:color="auto" w:fill="FFFFFF"/>
        </w:rPr>
        <w:t>仅含 main() 函数，流程如下：</w:t>
      </w:r>
    </w:p>
    <w:p w14:paraId="72078AA2" w14:textId="77777777" w:rsidR="004B2678" w:rsidRPr="00435FB6" w:rsidRDefault="004B2678" w:rsidP="004B2678">
      <w:pPr>
        <w:spacing w:line="12pt" w:lineRule="auto"/>
        <w:ind w:firstLine="21pt"/>
        <w:rPr>
          <w:rFonts w:ascii="宋体" w:hAnsi="宋体"/>
          <w:sz w:val="21"/>
          <w:szCs w:val="21"/>
          <w:shd w:val="clear" w:color="auto" w:fill="FFFFFF"/>
        </w:rPr>
      </w:pPr>
      <w:r w:rsidRPr="00435FB6">
        <w:rPr>
          <w:rFonts w:ascii="宋体" w:hAnsi="宋体"/>
          <w:sz w:val="21"/>
          <w:szCs w:val="21"/>
          <w:shd w:val="clear" w:color="auto" w:fill="FFFFFF"/>
        </w:rPr>
        <w:t>1. show_start_menu() 获取用户选择。</w:t>
      </w:r>
    </w:p>
    <w:p w14:paraId="265E4BD5" w14:textId="77777777" w:rsidR="004B2678" w:rsidRPr="00435FB6" w:rsidRDefault="004B2678" w:rsidP="004B2678">
      <w:pPr>
        <w:spacing w:line="12pt" w:lineRule="auto"/>
        <w:ind w:firstLine="21pt"/>
        <w:rPr>
          <w:rFonts w:ascii="宋体" w:hAnsi="宋体"/>
          <w:sz w:val="21"/>
          <w:szCs w:val="21"/>
          <w:shd w:val="clear" w:color="auto" w:fill="FFFFFF"/>
        </w:rPr>
      </w:pPr>
      <w:r w:rsidRPr="00435FB6">
        <w:rPr>
          <w:rFonts w:ascii="宋体" w:hAnsi="宋体"/>
          <w:sz w:val="21"/>
          <w:szCs w:val="21"/>
          <w:shd w:val="clear" w:color="auto" w:fill="FFFFFF"/>
        </w:rPr>
        <w:t>2. 若为联机模式，调用 net_startup() 建立连接，失败则退出。</w:t>
      </w:r>
    </w:p>
    <w:p w14:paraId="0A900246" w14:textId="77777777" w:rsidR="004B2678" w:rsidRPr="00435FB6" w:rsidRDefault="004B2678" w:rsidP="004B2678">
      <w:pPr>
        <w:spacing w:line="12pt" w:lineRule="auto"/>
        <w:ind w:firstLine="21pt"/>
        <w:rPr>
          <w:rFonts w:ascii="宋体" w:hAnsi="宋体"/>
          <w:sz w:val="21"/>
          <w:szCs w:val="21"/>
          <w:shd w:val="clear" w:color="auto" w:fill="FFFFFF"/>
        </w:rPr>
      </w:pPr>
      <w:r w:rsidRPr="00435FB6">
        <w:rPr>
          <w:rFonts w:ascii="宋体" w:hAnsi="宋体"/>
          <w:sz w:val="21"/>
          <w:szCs w:val="21"/>
          <w:shd w:val="clear" w:color="auto" w:fill="FFFFFF"/>
        </w:rPr>
        <w:t>3. initgraph(800, 640) 初始化图形窗口，init_game(state) 初始化游戏。</w:t>
      </w:r>
    </w:p>
    <w:p w14:paraId="51B3ED61" w14:textId="77777777" w:rsidR="004B2678" w:rsidRPr="00435FB6" w:rsidRDefault="004B2678" w:rsidP="004B2678">
      <w:pPr>
        <w:spacing w:line="12pt" w:lineRule="auto"/>
        <w:ind w:firstLine="21pt"/>
        <w:rPr>
          <w:rFonts w:ascii="宋体" w:hAnsi="宋体"/>
          <w:sz w:val="21"/>
          <w:szCs w:val="21"/>
          <w:shd w:val="clear" w:color="auto" w:fill="FFFFFF"/>
        </w:rPr>
      </w:pPr>
      <w:r w:rsidRPr="00435FB6">
        <w:rPr>
          <w:rFonts w:ascii="宋体" w:hAnsi="宋体"/>
          <w:sz w:val="21"/>
          <w:szCs w:val="21"/>
          <w:shd w:val="clear" w:color="auto" w:fill="FFFFFF"/>
        </w:rPr>
        <w:t>4. 进入主循环：MouseHit() → UI/棋盘分发 → 联机时调 handle_network_msg() → 窗口关闭检测 → BeginBatchDraw()/draw_board()/EndBatchDraw() 双缓冲渲染。</w:t>
      </w:r>
    </w:p>
    <w:p w14:paraId="7EA673AF" w14:textId="77777777" w:rsidR="004B2678" w:rsidRPr="00435FB6" w:rsidRDefault="004B2678" w:rsidP="004B2678">
      <w:pPr>
        <w:spacing w:line="12pt" w:lineRule="auto"/>
        <w:ind w:firstLine="21pt"/>
        <w:rPr>
          <w:rFonts w:ascii="宋体" w:hAnsi="宋体"/>
          <w:sz w:val="21"/>
          <w:szCs w:val="21"/>
          <w:shd w:val="clear" w:color="auto" w:fill="FFFFFF"/>
        </w:rPr>
      </w:pPr>
      <w:r w:rsidRPr="00435FB6">
        <w:rPr>
          <w:rFonts w:ascii="宋体" w:hAnsi="宋体"/>
          <w:sz w:val="21"/>
          <w:szCs w:val="21"/>
          <w:shd w:val="clear" w:color="auto" w:fill="FFFFFF"/>
        </w:rPr>
        <w:t>5. 退出循环后调用 game_over_sequence() 结算。</w:t>
      </w:r>
    </w:p>
    <w:p w14:paraId="52B0EB6C" w14:textId="77777777" w:rsidR="004B2678" w:rsidRPr="00435FB6" w:rsidRDefault="004B2678" w:rsidP="004B2678">
      <w:pPr>
        <w:spacing w:line="12pt" w:lineRule="auto"/>
        <w:ind w:firstLine="21pt"/>
        <w:rPr>
          <w:rFonts w:ascii="宋体" w:hAnsi="宋体"/>
          <w:sz w:val="21"/>
          <w:szCs w:val="21"/>
          <w:shd w:val="clear" w:color="auto" w:fill="FFFFFF"/>
        </w:rPr>
      </w:pPr>
    </w:p>
    <w:p w14:paraId="684468F8" w14:textId="77777777" w:rsidR="004B2678" w:rsidRPr="00435FB6" w:rsidRDefault="004B2678" w:rsidP="004B2678">
      <w:pPr>
        <w:spacing w:line="12pt" w:lineRule="auto"/>
        <w:ind w:firstLine="21pt"/>
        <w:rPr>
          <w:rFonts w:ascii="宋体" w:hAnsi="宋体"/>
          <w:sz w:val="21"/>
          <w:szCs w:val="21"/>
          <w:shd w:val="clear" w:color="auto" w:fill="FFFFFF"/>
        </w:rPr>
      </w:pPr>
      <w:r w:rsidRPr="00435FB6">
        <w:rPr>
          <w:rFonts w:ascii="宋体" w:hAnsi="宋体"/>
          <w:sz w:val="21"/>
          <w:szCs w:val="21"/>
          <w:shd w:val="clear" w:color="auto" w:fill="FFFFFF"/>
        </w:rPr>
        <w:t>说明：主循环中所有流程决策函数（is_my_turn、handle_control_click、handle_network_msg、net_startup、game_over_sequence）均已迁入 game_manager 模块，main() 仅负责顶层调度。</w:t>
      </w:r>
    </w:p>
    <w:p w14:paraId="237BF106" w14:textId="77777777" w:rsidR="004B2678" w:rsidRPr="00435FB6" w:rsidRDefault="004B2678" w:rsidP="004B2678">
      <w:pPr>
        <w:spacing w:line="12pt" w:lineRule="auto"/>
        <w:ind w:firstLine="21pt"/>
        <w:rPr>
          <w:rFonts w:ascii="宋体" w:hAnsi="宋体"/>
          <w:sz w:val="21"/>
          <w:szCs w:val="21"/>
          <w:shd w:val="clear" w:color="auto" w:fill="FFFFFF"/>
        </w:rPr>
      </w:pPr>
    </w:p>
    <w:p w14:paraId="0E9985A3" w14:textId="77777777" w:rsidR="0071736C" w:rsidRDefault="0071736C" w:rsidP="0055611A">
      <w:pPr>
        <w:pStyle w:val="3"/>
        <w:keepNext w:val="0"/>
        <w:keepLines w:val="0"/>
        <w:rPr>
          <w:rFonts w:ascii="宋体" w:hAnsi="宋体"/>
          <w:lang w:val="en-US"/>
        </w:rPr>
      </w:pPr>
      <w:r w:rsidRPr="0065251D">
        <w:rPr>
          <w:rFonts w:ascii="宋体" w:hAnsi="宋体" w:hint="eastAsia"/>
          <w:lang w:val="en-US"/>
        </w:rPr>
        <w:t>4</w:t>
      </w:r>
      <w:r w:rsidRPr="0065251D">
        <w:rPr>
          <w:rFonts w:ascii="宋体" w:hAnsi="宋体"/>
          <w:lang w:val="en-US"/>
        </w:rPr>
        <w:t xml:space="preserve">.2 </w:t>
      </w:r>
      <w:r w:rsidR="00A41DF9" w:rsidRPr="0065251D">
        <w:rPr>
          <w:rFonts w:ascii="宋体" w:hAnsi="宋体" w:hint="eastAsia"/>
          <w:lang w:val="en-US"/>
        </w:rPr>
        <w:t>数据结构和算法</w:t>
      </w:r>
    </w:p>
    <w:p w14:paraId="5E3BB86F" w14:textId="77777777" w:rsidR="0075452D" w:rsidRPr="0075452D" w:rsidRDefault="0075452D" w:rsidP="0075452D">
      <w:pPr>
        <w:ind w:firstLine="24pt"/>
        <w:rPr>
          <w:lang w:eastAsia="x-none"/>
        </w:rPr>
      </w:pPr>
    </w:p>
    <w:p w14:paraId="32B2613F" w14:textId="39EBCF20" w:rsidR="0075452D" w:rsidRPr="0075452D" w:rsidRDefault="0075452D" w:rsidP="0075452D">
      <w:pPr>
        <w:pStyle w:val="3"/>
        <w:keepNext w:val="0"/>
        <w:keepLines w:val="0"/>
        <w:rPr>
          <w:rFonts w:ascii="宋体" w:hAnsi="宋体"/>
          <w:sz w:val="21"/>
          <w:szCs w:val="21"/>
          <w:shd w:val="clear" w:color="auto" w:fill="FFFFFF"/>
          <w:lang w:val="en-US" w:eastAsia="zh-CN"/>
        </w:rPr>
      </w:pPr>
      <w:r>
        <w:rPr>
          <w:rFonts w:ascii="宋体" w:hAnsi="宋体"/>
          <w:b w:val="0"/>
          <w:bCs w:val="0"/>
          <w:sz w:val="21"/>
          <w:szCs w:val="21"/>
          <w:shd w:val="clear" w:color="auto" w:fill="FFFFFF"/>
          <w:lang w:val="en-US" w:eastAsia="zh-CN"/>
        </w:rPr>
        <w:tab/>
      </w:r>
      <w:r w:rsidRPr="0075452D">
        <w:rPr>
          <w:rFonts w:ascii="宋体" w:hAnsi="宋体"/>
          <w:sz w:val="21"/>
          <w:szCs w:val="21"/>
          <w:shd w:val="clear" w:color="auto" w:fill="FFFFFF"/>
          <w:lang w:val="en-US" w:eastAsia="zh-CN"/>
        </w:rPr>
        <w:t>4.2.1 棋盘数据布局</w:t>
      </w:r>
    </w:p>
    <w:p w14:paraId="0049875B" w14:textId="2C574CD8" w:rsidR="0075452D" w:rsidRDefault="0075452D" w:rsidP="0075452D">
      <w:pPr>
        <w:spacing w:line="12pt" w:lineRule="auto"/>
        <w:ind w:firstLine="21pt"/>
        <w:rPr>
          <w:rFonts w:ascii="宋体" w:hAnsi="宋体"/>
          <w:sz w:val="21"/>
          <w:szCs w:val="21"/>
          <w:shd w:val="clear" w:color="auto" w:fill="FFFFFF"/>
        </w:rPr>
      </w:pPr>
      <w:r w:rsidRPr="0075452D">
        <w:rPr>
          <w:rFonts w:ascii="宋体" w:hAnsi="宋体"/>
          <w:sz w:val="21"/>
          <w:szCs w:val="21"/>
          <w:shd w:val="clear" w:color="auto" w:fill="FFFFFF"/>
        </w:rPr>
        <w:t>棋盘使用 ChessPiece board[10][9] 二维数组表示，board[row][col] 对应棋盘上 row 行 col 列的格子。布局如下：</w:t>
      </w:r>
    </w:p>
    <w:p w14:paraId="38645B20" w14:textId="77777777" w:rsidR="0075452D" w:rsidRDefault="0075452D" w:rsidP="0075452D">
      <w:pPr>
        <w:spacing w:line="12pt" w:lineRule="auto"/>
        <w:ind w:firstLine="21pt"/>
        <w:rPr>
          <w:rFonts w:ascii="宋体" w:hAnsi="宋体"/>
          <w:sz w:val="21"/>
          <w:szCs w:val="21"/>
          <w:shd w:val="clear" w:color="auto" w:fill="FFFFFF"/>
        </w:rPr>
      </w:pPr>
    </w:p>
    <w:p w14:paraId="50597DEA" w14:textId="791934B3" w:rsidR="0075452D" w:rsidRPr="0075452D" w:rsidRDefault="0075452D" w:rsidP="0075452D">
      <w:pPr>
        <w:spacing w:line="12pt" w:lineRule="auto"/>
        <w:ind w:firstLine="24pt"/>
        <w:rPr>
          <w:rFonts w:ascii="宋体" w:hAnsi="宋体"/>
          <w:sz w:val="21"/>
          <w:szCs w:val="21"/>
          <w:shd w:val="clear" w:color="auto" w:fill="FFFFFF"/>
        </w:rPr>
      </w:pPr>
      <w:r w:rsidRPr="00EE7580">
        <w:lastRenderedPageBreak/>
        <mc:AlternateContent>
          <mc:Choice Requires="v">
            <w:pict w14:anchorId="47F9BBE9">
              <v:shape id="图片 1" o:spid="_x0000_i1058" type="#_x0000_t75" style="width:368.15pt;height:211.6pt;visibility:visible;mso-wrap-style:square">
                <v:imagedata r:id="rId17" o:title=""/>
              </v:shape>
            </w:pict>
          </mc:Choice>
          <mc:Fallback>
            <w:drawing>
              <wp:inline distT="0" distB="0" distL="0" distR="0" wp14:anchorId="08DDA3B9" wp14:editId="494BEE29">
                <wp:extent cx="4675505" cy="2687320"/>
                <wp:effectExtent l="0" t="0" r="0" b="0"/>
                <wp:docPr id="34" name="图片 1"/>
                <wp:cNvGraphicFramePr>
                  <a:graphicFrameLocks xmlns:a="http://purl.oclc.org/ooxml/drawingml/main" noChangeAspect="1"/>
                </wp:cNvGraphicFramePr>
                <a:graphic xmlns:a="http://purl.oclc.org/ooxml/drawingml/main">
                  <a:graphicData uri="http://purl.oclc.org/ooxml/drawingml/picture">
                    <pic:pic xmlns:pic="http://purl.oclc.org/ooxml/drawingml/picture">
                      <pic:nvPicPr>
                        <pic:cNvPr id="0" name="图片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8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75505" cy="26873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mc:Fallback>
        </mc:AlternateContent>
      </w:r>
    </w:p>
    <w:p w14:paraId="05EA94F6" w14:textId="77777777" w:rsidR="0075452D" w:rsidRPr="0075452D" w:rsidRDefault="0075452D" w:rsidP="0075452D">
      <w:pPr>
        <w:ind w:firstLine="21pt"/>
        <w:rPr>
          <w:rFonts w:ascii="宋体" w:hAnsi="宋体"/>
          <w:sz w:val="21"/>
          <w:szCs w:val="21"/>
          <w:shd w:val="clear" w:color="auto" w:fill="FFFFFF"/>
        </w:rPr>
      </w:pPr>
    </w:p>
    <w:p w14:paraId="2C4C027D" w14:textId="6BCF83AA" w:rsidR="0075452D" w:rsidRPr="0075452D" w:rsidRDefault="0075452D" w:rsidP="0075452D">
      <w:pPr>
        <w:spacing w:line="12pt" w:lineRule="auto"/>
        <w:ind w:firstLine="24.10pt"/>
        <w:rPr>
          <w:rFonts w:ascii="宋体" w:hAnsi="宋体"/>
          <w:b/>
          <w:bCs/>
          <w:szCs w:val="24"/>
          <w:shd w:val="clear" w:color="auto" w:fill="FFFFFF"/>
        </w:rPr>
      </w:pPr>
      <w:r w:rsidRPr="0075452D">
        <w:rPr>
          <w:rFonts w:ascii="宋体" w:hAnsi="宋体"/>
          <w:b/>
          <w:bCs/>
          <w:szCs w:val="24"/>
          <w:shd w:val="clear" w:color="auto" w:fill="FFFFFF"/>
        </w:rPr>
        <w:t>4.2.2 走法记录与历史栈</w:t>
      </w:r>
    </w:p>
    <w:p w14:paraId="7B083EB0" w14:textId="4B69C851" w:rsidR="0075452D" w:rsidRPr="0075452D" w:rsidRDefault="0075452D" w:rsidP="0075452D">
      <w:pPr>
        <w:spacing w:line="12pt" w:lineRule="auto"/>
        <w:ind w:firstLine="21pt"/>
        <w:rPr>
          <w:rFonts w:ascii="宋体" w:hAnsi="宋体"/>
          <w:sz w:val="21"/>
          <w:szCs w:val="21"/>
          <w:shd w:val="clear" w:color="auto" w:fill="FFFFFF"/>
        </w:rPr>
      </w:pPr>
      <w:r w:rsidRPr="0075452D">
        <w:rPr>
          <w:rFonts w:ascii="宋体" w:hAnsi="宋体"/>
          <w:sz w:val="21"/>
          <w:szCs w:val="21"/>
          <w:shd w:val="clear" w:color="auto" w:fill="FFFFFF"/>
        </w:rPr>
        <w:t>每一步走棋用 Move 结构体记录完整信息：</w:t>
      </w:r>
    </w:p>
    <w:p w14:paraId="34226AE9" w14:textId="77777777" w:rsidR="0075452D" w:rsidRPr="0075452D" w:rsidRDefault="0075452D" w:rsidP="0075452D">
      <w:pPr>
        <w:spacing w:line="12pt" w:lineRule="auto"/>
        <w:ind w:firstLine="21pt"/>
        <w:rPr>
          <w:rFonts w:ascii="宋体" w:hAnsi="宋体"/>
          <w:sz w:val="21"/>
          <w:szCs w:val="21"/>
          <w:shd w:val="clear" w:color="auto" w:fill="FFFFFF"/>
        </w:rPr>
      </w:pPr>
      <w:r w:rsidRPr="0075452D">
        <w:rPr>
          <w:rFonts w:ascii="宋体" w:hAnsi="宋体"/>
          <w:sz w:val="21"/>
          <w:szCs w:val="21"/>
          <w:shd w:val="clear" w:color="auto" w:fill="FFFFFF"/>
        </w:rPr>
        <w:t>Move {</w:t>
      </w:r>
    </w:p>
    <w:p w14:paraId="276C3F4B" w14:textId="77777777" w:rsidR="0075452D" w:rsidRPr="0075452D" w:rsidRDefault="0075452D" w:rsidP="0075452D">
      <w:pPr>
        <w:spacing w:line="12pt" w:lineRule="auto"/>
        <w:ind w:firstLine="21pt"/>
        <w:rPr>
          <w:rFonts w:ascii="宋体" w:hAnsi="宋体"/>
          <w:sz w:val="21"/>
          <w:szCs w:val="21"/>
          <w:shd w:val="clear" w:color="auto" w:fill="FFFFFF"/>
        </w:rPr>
      </w:pPr>
      <w:r w:rsidRPr="0075452D">
        <w:rPr>
          <w:rFonts w:ascii="宋体" w:hAnsi="宋体"/>
          <w:sz w:val="21"/>
          <w:szCs w:val="21"/>
          <w:shd w:val="clear" w:color="auto" w:fill="FFFFFF"/>
        </w:rPr>
        <w:t>    from_x, from_y   // 起点坐标，如 (0, 9) 表示红車原位</w:t>
      </w:r>
    </w:p>
    <w:p w14:paraId="7EC4E121" w14:textId="77777777" w:rsidR="0075452D" w:rsidRPr="0075452D" w:rsidRDefault="0075452D" w:rsidP="0075452D">
      <w:pPr>
        <w:spacing w:line="12pt" w:lineRule="auto"/>
        <w:ind w:firstLine="21pt"/>
        <w:rPr>
          <w:rFonts w:ascii="宋体" w:hAnsi="宋体"/>
          <w:sz w:val="21"/>
          <w:szCs w:val="21"/>
          <w:shd w:val="clear" w:color="auto" w:fill="FFFFFF"/>
        </w:rPr>
      </w:pPr>
      <w:r w:rsidRPr="0075452D">
        <w:rPr>
          <w:rFonts w:ascii="宋体" w:hAnsi="宋体"/>
          <w:sz w:val="21"/>
          <w:szCs w:val="21"/>
          <w:shd w:val="clear" w:color="auto" w:fill="FFFFFF"/>
        </w:rPr>
        <w:t>    to_x, to_y       // 终点坐标，如 (0, 5)</w:t>
      </w:r>
    </w:p>
    <w:p w14:paraId="61FDBABA" w14:textId="77777777" w:rsidR="0075452D" w:rsidRPr="0075452D" w:rsidRDefault="0075452D" w:rsidP="0075452D">
      <w:pPr>
        <w:spacing w:line="12pt" w:lineRule="auto"/>
        <w:ind w:firstLine="21pt"/>
        <w:rPr>
          <w:rFonts w:ascii="宋体" w:hAnsi="宋体"/>
          <w:sz w:val="21"/>
          <w:szCs w:val="21"/>
          <w:shd w:val="clear" w:color="auto" w:fill="FFFFFF"/>
        </w:rPr>
      </w:pPr>
      <w:r w:rsidRPr="0075452D">
        <w:rPr>
          <w:rFonts w:ascii="宋体" w:hAnsi="宋体"/>
          <w:sz w:val="21"/>
          <w:szCs w:val="21"/>
          <w:shd w:val="clear" w:color="auto" w:fill="FFFFFF"/>
        </w:rPr>
        <w:t>    moved_id         // 移动棋子类型，如 俥</w:t>
      </w:r>
    </w:p>
    <w:p w14:paraId="5DF168A1" w14:textId="77777777" w:rsidR="0075452D" w:rsidRPr="0075452D" w:rsidRDefault="0075452D" w:rsidP="0075452D">
      <w:pPr>
        <w:spacing w:line="12pt" w:lineRule="auto"/>
        <w:ind w:firstLine="21pt"/>
        <w:rPr>
          <w:rFonts w:ascii="宋体" w:hAnsi="宋体"/>
          <w:sz w:val="21"/>
          <w:szCs w:val="21"/>
          <w:shd w:val="clear" w:color="auto" w:fill="FFFFFF"/>
        </w:rPr>
      </w:pPr>
      <w:r w:rsidRPr="0075452D">
        <w:rPr>
          <w:rFonts w:ascii="宋体" w:hAnsi="宋体"/>
          <w:sz w:val="21"/>
          <w:szCs w:val="21"/>
          <w:shd w:val="clear" w:color="auto" w:fill="FFFFFF"/>
        </w:rPr>
        <w:t>    moved_color      // 移动棋子颜色，如 _RED</w:t>
      </w:r>
    </w:p>
    <w:p w14:paraId="1147DA62" w14:textId="77777777" w:rsidR="0075452D" w:rsidRPr="0075452D" w:rsidRDefault="0075452D" w:rsidP="0075452D">
      <w:pPr>
        <w:spacing w:line="12pt" w:lineRule="auto"/>
        <w:ind w:firstLine="21pt"/>
        <w:rPr>
          <w:rFonts w:ascii="宋体" w:hAnsi="宋体"/>
          <w:sz w:val="21"/>
          <w:szCs w:val="21"/>
          <w:shd w:val="clear" w:color="auto" w:fill="FFFFFF"/>
        </w:rPr>
      </w:pPr>
      <w:r w:rsidRPr="0075452D">
        <w:rPr>
          <w:rFonts w:ascii="宋体" w:hAnsi="宋体"/>
          <w:sz w:val="21"/>
          <w:szCs w:val="21"/>
          <w:shd w:val="clear" w:color="auto" w:fill="FFFFFF"/>
        </w:rPr>
        <w:t>    captured_id      // 被吃棋子类型，如 SPACE（无吃子）</w:t>
      </w:r>
    </w:p>
    <w:p w14:paraId="0C9198AD" w14:textId="77777777" w:rsidR="0075452D" w:rsidRPr="0075452D" w:rsidRDefault="0075452D" w:rsidP="0075452D">
      <w:pPr>
        <w:spacing w:line="12pt" w:lineRule="auto"/>
        <w:ind w:firstLine="21pt"/>
        <w:rPr>
          <w:rFonts w:ascii="宋体" w:hAnsi="宋体"/>
          <w:sz w:val="21"/>
          <w:szCs w:val="21"/>
          <w:shd w:val="clear" w:color="auto" w:fill="FFFFFF"/>
        </w:rPr>
      </w:pPr>
      <w:r w:rsidRPr="0075452D">
        <w:rPr>
          <w:rFonts w:ascii="宋体" w:hAnsi="宋体"/>
          <w:sz w:val="21"/>
          <w:szCs w:val="21"/>
          <w:shd w:val="clear" w:color="auto" w:fill="FFFFFF"/>
        </w:rPr>
        <w:t>    captured_color   // 被吃棋子颜色，如 _NONE</w:t>
      </w:r>
    </w:p>
    <w:p w14:paraId="489AEBBB" w14:textId="77777777" w:rsidR="0075452D" w:rsidRPr="0075452D" w:rsidRDefault="0075452D" w:rsidP="0075452D">
      <w:pPr>
        <w:spacing w:line="12pt" w:lineRule="auto"/>
        <w:ind w:firstLine="21pt"/>
        <w:rPr>
          <w:rFonts w:ascii="宋体" w:hAnsi="宋体"/>
          <w:sz w:val="21"/>
          <w:szCs w:val="21"/>
          <w:shd w:val="clear" w:color="auto" w:fill="FFFFFF"/>
        </w:rPr>
      </w:pPr>
      <w:r w:rsidRPr="0075452D">
        <w:rPr>
          <w:rFonts w:ascii="宋体" w:hAnsi="宋体"/>
          <w:sz w:val="21"/>
          <w:szCs w:val="21"/>
          <w:shd w:val="clear" w:color="auto" w:fill="FFFFFF"/>
        </w:rPr>
        <w:t>}</w:t>
      </w:r>
    </w:p>
    <w:p w14:paraId="031D22A6" w14:textId="169D2709" w:rsidR="0075452D" w:rsidRDefault="0075452D" w:rsidP="0075452D">
      <w:pPr>
        <w:spacing w:line="12pt" w:lineRule="auto"/>
        <w:ind w:firstLine="21pt"/>
        <w:rPr>
          <w:rFonts w:ascii="宋体" w:hAnsi="宋体"/>
          <w:sz w:val="21"/>
          <w:szCs w:val="21"/>
          <w:shd w:val="clear" w:color="auto" w:fill="FFFFFF"/>
        </w:rPr>
      </w:pPr>
      <w:r w:rsidRPr="0075452D">
        <w:rPr>
          <w:rFonts w:ascii="宋体" w:hAnsi="宋体"/>
          <w:sz w:val="21"/>
          <w:szCs w:val="21"/>
          <w:shd w:val="clear" w:color="auto" w:fill="FFFFFF"/>
        </w:rPr>
        <w:t>所有走法按时间顺序存储在</w:t>
      </w:r>
      <w:r>
        <w:rPr>
          <w:rFonts w:ascii="宋体" w:hAnsi="宋体"/>
          <w:sz w:val="21"/>
          <w:szCs w:val="21"/>
          <w:shd w:val="clear" w:color="auto" w:fill="FFFFFF"/>
        </w:rPr>
        <w:t>v</w:t>
      </w:r>
      <w:r w:rsidRPr="0075452D">
        <w:rPr>
          <w:rFonts w:ascii="宋体" w:hAnsi="宋体"/>
          <w:sz w:val="21"/>
          <w:szCs w:val="21"/>
          <w:shd w:val="clear" w:color="auto" w:fill="FFFFFF"/>
        </w:rPr>
        <w:t>ector&lt;Move&gt; histor</w:t>
      </w:r>
      <w:r>
        <w:rPr>
          <w:rFonts w:ascii="宋体" w:hAnsi="宋体"/>
          <w:sz w:val="21"/>
          <w:szCs w:val="21"/>
          <w:shd w:val="clear" w:color="auto" w:fill="FFFFFF"/>
        </w:rPr>
        <w:t>y</w:t>
      </w:r>
      <w:r w:rsidRPr="0075452D">
        <w:rPr>
          <w:rFonts w:ascii="宋体" w:hAnsi="宋体"/>
          <w:sz w:val="21"/>
          <w:szCs w:val="21"/>
          <w:shd w:val="clear" w:color="auto" w:fill="FFFFFF"/>
        </w:rPr>
        <w:t>中。每次走棋调用 history.push_back(move)，悔棋调用 history.pop_back() 弹出最后一步，然后从 Move 中读取 moved_id/color 和 captured_id/color 恢复起终点棋子。</w:t>
      </w:r>
    </w:p>
    <w:p w14:paraId="3CF9FB43" w14:textId="77777777" w:rsidR="0075452D" w:rsidRPr="0075452D" w:rsidRDefault="0075452D" w:rsidP="0075452D">
      <w:pPr>
        <w:spacing w:line="12pt" w:lineRule="auto"/>
        <w:ind w:firstLine="21pt"/>
        <w:rPr>
          <w:rFonts w:ascii="宋体" w:hAnsi="宋体"/>
          <w:sz w:val="21"/>
          <w:szCs w:val="21"/>
          <w:shd w:val="clear" w:color="auto" w:fill="FFFFFF"/>
        </w:rPr>
      </w:pPr>
    </w:p>
    <w:p w14:paraId="4EC19026" w14:textId="5D2913DA" w:rsidR="0075452D" w:rsidRPr="0075452D" w:rsidRDefault="0075452D" w:rsidP="0075452D">
      <w:pPr>
        <w:spacing w:line="12pt" w:lineRule="auto"/>
        <w:ind w:firstLine="24.10pt"/>
        <w:rPr>
          <w:rFonts w:ascii="宋体" w:hAnsi="宋体"/>
          <w:b/>
          <w:bCs/>
          <w:szCs w:val="24"/>
          <w:shd w:val="clear" w:color="auto" w:fill="FFFFFF"/>
        </w:rPr>
      </w:pPr>
      <w:r w:rsidRPr="0075452D">
        <w:rPr>
          <w:rFonts w:ascii="宋体" w:hAnsi="宋体"/>
          <w:b/>
          <w:bCs/>
          <w:szCs w:val="24"/>
          <w:shd w:val="clear" w:color="auto" w:fill="FFFFFF"/>
        </w:rPr>
        <w:t>4.2.3 合法走法枚举算法</w:t>
      </w:r>
    </w:p>
    <w:p w14:paraId="509738E6" w14:textId="0FE64417" w:rsidR="0075452D" w:rsidRDefault="0075452D" w:rsidP="0075452D">
      <w:pPr>
        <w:spacing w:line="12pt" w:lineRule="auto"/>
        <w:ind w:firstLine="21pt"/>
        <w:rPr>
          <w:rFonts w:ascii="宋体" w:hAnsi="宋体"/>
          <w:sz w:val="21"/>
          <w:szCs w:val="21"/>
          <w:shd w:val="clear" w:color="auto" w:fill="FFFFFF"/>
        </w:rPr>
      </w:pPr>
      <w:r w:rsidRPr="0075452D">
        <w:rPr>
          <w:rFonts w:ascii="宋体" w:hAnsi="宋体"/>
          <w:sz w:val="21"/>
          <w:szCs w:val="21"/>
          <w:shd w:val="clear" w:color="auto" w:fill="FFFFFF"/>
        </w:rPr>
        <w:t>get_legal_moves(state, fx, fy) 采用暴力试探法，对 10×9=90 个棋盘位置逐一遍历，每个位置作为目标调用 apply_move() 试探。若返回 true 则说明该走法合法，将其加入结果列表后立即 undo_move() 恢复棋盘，继续试探下一个位置。</w:t>
      </w:r>
    </w:p>
    <w:p w14:paraId="0C2601F6" w14:textId="77777777" w:rsidR="0075452D" w:rsidRPr="0075452D" w:rsidRDefault="0075452D" w:rsidP="0075452D">
      <w:pPr>
        <w:spacing w:line="12pt" w:lineRule="auto"/>
        <w:ind w:firstLine="21pt"/>
        <w:rPr>
          <w:rFonts w:ascii="宋体" w:hAnsi="宋体"/>
          <w:sz w:val="21"/>
          <w:szCs w:val="21"/>
          <w:shd w:val="clear" w:color="auto" w:fill="FFFFFF"/>
        </w:rPr>
      </w:pPr>
    </w:p>
    <w:p w14:paraId="50E8B56F" w14:textId="3295BD69" w:rsidR="0075452D" w:rsidRPr="0075452D" w:rsidRDefault="0075452D" w:rsidP="0075452D">
      <w:pPr>
        <w:spacing w:line="12pt" w:lineRule="auto"/>
        <w:ind w:firstLine="24.10pt"/>
        <w:rPr>
          <w:rFonts w:ascii="宋体" w:hAnsi="宋体"/>
          <w:b/>
          <w:bCs/>
          <w:szCs w:val="24"/>
          <w:shd w:val="clear" w:color="auto" w:fill="FFFFFF"/>
        </w:rPr>
      </w:pPr>
      <w:r w:rsidRPr="0075452D">
        <w:rPr>
          <w:rFonts w:ascii="宋体" w:hAnsi="宋体"/>
          <w:b/>
          <w:bCs/>
          <w:szCs w:val="24"/>
          <w:shd w:val="clear" w:color="auto" w:fill="FFFFFF"/>
        </w:rPr>
        <w:t>4.2.4 将军判定（双重检查）</w:t>
      </w:r>
    </w:p>
    <w:p w14:paraId="38035DD7" w14:textId="359030E6" w:rsidR="0075452D" w:rsidRPr="0075452D" w:rsidRDefault="0075452D" w:rsidP="0075452D">
      <w:pPr>
        <w:spacing w:line="12pt" w:lineRule="auto"/>
        <w:ind w:firstLine="21pt"/>
        <w:rPr>
          <w:rFonts w:ascii="宋体" w:hAnsi="宋体"/>
          <w:sz w:val="21"/>
          <w:szCs w:val="21"/>
          <w:shd w:val="clear" w:color="auto" w:fill="FFFFFF"/>
        </w:rPr>
      </w:pPr>
      <w:r w:rsidRPr="0075452D">
        <w:rPr>
          <w:rFonts w:ascii="宋体" w:hAnsi="宋体"/>
          <w:sz w:val="21"/>
          <w:szCs w:val="21"/>
          <w:shd w:val="clear" w:color="auto" w:fill="FFFFFF"/>
        </w:rPr>
        <w:t>is_in_check(state, color) 执行两重检查：</w:t>
      </w:r>
    </w:p>
    <w:p w14:paraId="02975C48" w14:textId="0AFE204A" w:rsidR="0075452D" w:rsidRPr="0075452D" w:rsidRDefault="0075452D" w:rsidP="0075452D">
      <w:pPr>
        <w:spacing w:line="12pt" w:lineRule="auto"/>
        <w:ind w:firstLine="21.10pt"/>
        <w:rPr>
          <w:rFonts w:ascii="宋体" w:hAnsi="宋体"/>
          <w:sz w:val="21"/>
          <w:szCs w:val="21"/>
          <w:shd w:val="clear" w:color="auto" w:fill="FFFFFF"/>
        </w:rPr>
      </w:pPr>
      <w:r w:rsidRPr="0075452D">
        <w:rPr>
          <w:rFonts w:ascii="宋体" w:hAnsi="宋体"/>
          <w:b/>
          <w:bCs/>
          <w:sz w:val="21"/>
          <w:szCs w:val="21"/>
          <w:shd w:val="clear" w:color="auto" w:fill="FFFFFF"/>
        </w:rPr>
        <w:t>1. 普通攻击检测：</w:t>
      </w:r>
      <w:r w:rsidRPr="0075452D">
        <w:rPr>
          <w:rFonts w:ascii="宋体" w:hAnsi="宋体"/>
          <w:sz w:val="21"/>
          <w:szCs w:val="21"/>
          <w:shd w:val="clear" w:color="auto" w:fill="FFFFFF"/>
        </w:rPr>
        <w:t>找到 color 方将/帥所在位置 (kx, ky)，调用 is_attacked(state, kx, ky, oppColor) 遍历对方所有棋子的攻击范围，判断是否有棋子能直接吃掉己方将。</w:t>
      </w:r>
    </w:p>
    <w:p w14:paraId="03BBF088" w14:textId="20B64191" w:rsidR="0075452D" w:rsidRPr="0075452D" w:rsidRDefault="0075452D" w:rsidP="0075452D">
      <w:pPr>
        <w:spacing w:line="12pt" w:lineRule="auto"/>
        <w:ind w:firstLine="21.10pt"/>
        <w:rPr>
          <w:rFonts w:ascii="宋体" w:hAnsi="宋体"/>
          <w:sz w:val="21"/>
          <w:szCs w:val="21"/>
          <w:shd w:val="clear" w:color="auto" w:fill="FFFFFF"/>
        </w:rPr>
      </w:pPr>
      <w:r w:rsidRPr="0075452D">
        <w:rPr>
          <w:rFonts w:ascii="宋体" w:hAnsi="宋体"/>
          <w:b/>
          <w:bCs/>
          <w:sz w:val="21"/>
          <w:szCs w:val="21"/>
          <w:shd w:val="clear" w:color="auto" w:fill="FFFFFF"/>
        </w:rPr>
        <w:t>2. 飞将检测：</w:t>
      </w:r>
      <w:r w:rsidRPr="0075452D">
        <w:rPr>
          <w:rFonts w:ascii="宋体" w:hAnsi="宋体"/>
          <w:sz w:val="21"/>
          <w:szCs w:val="21"/>
          <w:shd w:val="clear" w:color="auto" w:fill="FFFFFF"/>
        </w:rPr>
        <w:t>找到双方将/帥的位置，若二者同列且纵坐标之间无任何棋子阻挡，则当前局面为将帅对面（飞将），也视为被将军。</w:t>
      </w:r>
    </w:p>
    <w:p w14:paraId="5C0731A0" w14:textId="77777777" w:rsidR="0075452D" w:rsidRPr="0075452D" w:rsidRDefault="0075452D" w:rsidP="0075452D">
      <w:pPr>
        <w:spacing w:line="12pt" w:lineRule="auto"/>
        <w:ind w:firstLine="21pt"/>
        <w:rPr>
          <w:rFonts w:ascii="宋体" w:hAnsi="宋体"/>
          <w:sz w:val="21"/>
          <w:szCs w:val="21"/>
          <w:shd w:val="clear" w:color="auto" w:fill="FFFFFF"/>
        </w:rPr>
      </w:pPr>
    </w:p>
    <w:p w14:paraId="1B07BC02" w14:textId="44812626" w:rsidR="0075452D" w:rsidRPr="0075452D" w:rsidRDefault="0075452D" w:rsidP="0075452D">
      <w:pPr>
        <w:spacing w:line="12pt" w:lineRule="auto"/>
        <w:ind w:firstLine="21pt"/>
        <w:rPr>
          <w:rFonts w:ascii="宋体" w:hAnsi="宋体"/>
          <w:sz w:val="21"/>
          <w:szCs w:val="21"/>
          <w:shd w:val="clear" w:color="auto" w:fill="FFFFFF"/>
        </w:rPr>
      </w:pPr>
      <w:r w:rsidRPr="0075452D">
        <w:rPr>
          <w:rFonts w:ascii="宋体" w:hAnsi="宋体"/>
          <w:sz w:val="21"/>
          <w:szCs w:val="21"/>
          <w:shd w:val="clear" w:color="auto" w:fill="FFFFFF"/>
        </w:rPr>
        <w:t>这种设计将"普通攻击"和"飞将"解耦：is_attacked() 专注处理 7 类棋子各自独立攻击判定，is_in_check() 额外追加飞将这一特殊规则。</w:t>
      </w:r>
    </w:p>
    <w:p w14:paraId="12C44AB5" w14:textId="77777777" w:rsidR="0075452D" w:rsidRPr="0075452D" w:rsidRDefault="0075452D" w:rsidP="0075452D">
      <w:pPr>
        <w:spacing w:line="12pt" w:lineRule="auto"/>
        <w:ind w:firstLine="21pt"/>
        <w:rPr>
          <w:rFonts w:ascii="宋体" w:hAnsi="宋体"/>
          <w:sz w:val="21"/>
          <w:szCs w:val="21"/>
          <w:shd w:val="clear" w:color="auto" w:fill="FFFFFF"/>
        </w:rPr>
      </w:pPr>
    </w:p>
    <w:p w14:paraId="3F827FE4" w14:textId="38B1AFAD" w:rsidR="0075452D" w:rsidRPr="00EE10CA" w:rsidRDefault="0075452D" w:rsidP="0075452D">
      <w:pPr>
        <w:spacing w:line="12pt" w:lineRule="auto"/>
        <w:ind w:firstLine="24.10pt"/>
        <w:rPr>
          <w:rFonts w:ascii="宋体" w:hAnsi="宋体"/>
          <w:b/>
          <w:bCs/>
          <w:szCs w:val="24"/>
          <w:shd w:val="clear" w:color="auto" w:fill="FFFFFF"/>
        </w:rPr>
      </w:pPr>
      <w:r w:rsidRPr="00EE10CA">
        <w:rPr>
          <w:rFonts w:ascii="宋体" w:hAnsi="宋体"/>
          <w:b/>
          <w:bCs/>
          <w:szCs w:val="24"/>
          <w:shd w:val="clear" w:color="auto" w:fill="FFFFFF"/>
        </w:rPr>
        <w:t>4.2.5 联机悔棋状态机</w:t>
      </w:r>
    </w:p>
    <w:p w14:paraId="3FFB92DF" w14:textId="77777777" w:rsidR="00EE10CA" w:rsidRPr="00EE10CA" w:rsidRDefault="00EE10CA" w:rsidP="00EE10CA">
      <w:pPr>
        <w:spacing w:line="12pt" w:lineRule="auto"/>
        <w:ind w:firstLine="21pt"/>
        <w:rPr>
          <w:rFonts w:ascii="宋体" w:hAnsi="宋体"/>
          <w:sz w:val="21"/>
          <w:szCs w:val="21"/>
          <w:shd w:val="clear" w:color="auto" w:fill="FFFFFF"/>
        </w:rPr>
      </w:pPr>
      <w:r w:rsidRPr="00EE10CA">
        <w:rPr>
          <w:rFonts w:ascii="宋体" w:hAnsi="宋体"/>
          <w:sz w:val="21"/>
          <w:szCs w:val="21"/>
          <w:shd w:val="clear" w:color="auto" w:fill="FFFFFF"/>
        </w:rPr>
        <w:t>联机悔棋涉及两个线程（用户操作 + 网络消息）对两个状态标志的协作，是程序中最复杂的交互逻辑：</w:t>
      </w:r>
    </w:p>
    <w:p w14:paraId="313E3886" w14:textId="77777777" w:rsidR="00EE10CA" w:rsidRPr="00EE10CA" w:rsidRDefault="00EE10CA" w:rsidP="00EE10CA">
      <w:pPr>
        <w:spacing w:line="12pt" w:lineRule="auto"/>
        <w:ind w:firstLine="21pt"/>
        <w:rPr>
          <w:rFonts w:ascii="宋体" w:hAnsi="宋体"/>
          <w:sz w:val="21"/>
          <w:szCs w:val="21"/>
          <w:shd w:val="clear" w:color="auto" w:fill="FFFFFF"/>
        </w:rPr>
      </w:pPr>
    </w:p>
    <w:p w14:paraId="3B0B3968" w14:textId="0C71708D" w:rsidR="00EE10CA" w:rsidRPr="00EE10CA" w:rsidRDefault="00EE10CA" w:rsidP="00EE10CA">
      <w:pPr>
        <w:spacing w:line="12pt" w:lineRule="auto"/>
        <w:ind w:firstLine="21.10pt"/>
        <w:rPr>
          <w:rFonts w:ascii="宋体" w:hAnsi="宋体"/>
          <w:sz w:val="21"/>
          <w:szCs w:val="21"/>
          <w:shd w:val="clear" w:color="auto" w:fill="FFFFFF"/>
        </w:rPr>
      </w:pPr>
      <w:r w:rsidRPr="00EE10CA">
        <w:rPr>
          <w:rFonts w:ascii="宋体" w:hAnsi="宋体"/>
          <w:b/>
          <w:bCs/>
          <w:sz w:val="21"/>
          <w:szCs w:val="21"/>
          <w:shd w:val="clear" w:color="auto" w:fill="FFFFFF"/>
        </w:rPr>
        <w:lastRenderedPageBreak/>
        <w:t>- waiting_undo：</w:t>
      </w:r>
      <w:r w:rsidRPr="00EE10CA">
        <w:rPr>
          <w:rFonts w:ascii="宋体" w:hAnsi="宋体"/>
          <w:sz w:val="21"/>
          <w:szCs w:val="21"/>
          <w:shd w:val="clear" w:color="auto" w:fill="FFFFFF"/>
        </w:rPr>
        <w:t>本地已发送悔棋请求，等待对方响应。</w:t>
      </w:r>
    </w:p>
    <w:p w14:paraId="58D7B96F" w14:textId="10545C95" w:rsidR="00EE10CA" w:rsidRPr="00EE10CA" w:rsidRDefault="00EE10CA" w:rsidP="00EE10CA">
      <w:pPr>
        <w:spacing w:line="12pt" w:lineRule="auto"/>
        <w:ind w:firstLine="21.10pt"/>
        <w:rPr>
          <w:rFonts w:ascii="宋体" w:hAnsi="宋体"/>
          <w:sz w:val="21"/>
          <w:szCs w:val="21"/>
          <w:shd w:val="clear" w:color="auto" w:fill="FFFFFF"/>
        </w:rPr>
      </w:pPr>
      <w:r w:rsidRPr="00EE10CA">
        <w:rPr>
          <w:rFonts w:ascii="宋体" w:hAnsi="宋体"/>
          <w:b/>
          <w:bCs/>
          <w:sz w:val="21"/>
          <w:szCs w:val="21"/>
          <w:shd w:val="clear" w:color="auto" w:fill="FFFFFF"/>
        </w:rPr>
        <w:t>- undo_req_pending：</w:t>
      </w:r>
      <w:r w:rsidRPr="00EE10CA">
        <w:rPr>
          <w:rFonts w:ascii="宋体" w:hAnsi="宋体"/>
          <w:sz w:val="21"/>
          <w:szCs w:val="21"/>
          <w:shd w:val="clear" w:color="auto" w:fill="FFFFFF"/>
        </w:rPr>
        <w:t>本地收到对方的悔棋请求，等待本地点击同意/拒绝。</w:t>
      </w:r>
    </w:p>
    <w:p w14:paraId="61152AB4" w14:textId="3E67C2CE" w:rsidR="00EE10CA" w:rsidRPr="00EE10CA" w:rsidRDefault="00EE10CA" w:rsidP="00EE10CA">
      <w:pPr>
        <w:spacing w:line="12pt" w:lineRule="auto"/>
        <w:ind w:firstLine="21pt"/>
        <w:rPr>
          <w:rFonts w:ascii="宋体" w:hAnsi="宋体"/>
          <w:sz w:val="21"/>
          <w:szCs w:val="21"/>
          <w:shd w:val="clear" w:color="auto" w:fill="FFFFFF"/>
        </w:rPr>
      </w:pPr>
      <w:r w:rsidRPr="00EE10CA">
        <w:rPr>
          <w:rFonts w:ascii="宋体" w:hAnsi="宋体"/>
          <w:sz w:val="21"/>
          <w:szCs w:val="21"/>
          <w:shd w:val="clear" w:color="auto" w:fill="FFFFFF"/>
        </w:rPr>
        <w:t>以 A</w:t>
      </w:r>
      <w:r>
        <w:rPr>
          <w:rFonts w:ascii="宋体" w:hAnsi="宋体"/>
          <w:sz w:val="21"/>
          <w:szCs w:val="21"/>
          <w:shd w:val="clear" w:color="auto" w:fill="FFFFFF"/>
        </w:rPr>
        <w:t xml:space="preserve"> </w:t>
      </w:r>
      <w:r w:rsidRPr="00EE10CA">
        <w:rPr>
          <w:rFonts w:ascii="宋体" w:hAnsi="宋体"/>
          <w:sz w:val="21"/>
          <w:szCs w:val="21"/>
          <w:shd w:val="clear" w:color="auto" w:fill="FFFFFF"/>
        </w:rPr>
        <w:t>方主动发起悔棋为例：</w:t>
      </w:r>
    </w:p>
    <w:p w14:paraId="04142D83" w14:textId="13A01038" w:rsidR="00EE10CA" w:rsidRPr="00EE10CA" w:rsidRDefault="00EE10CA" w:rsidP="00EE10CA">
      <w:pPr>
        <w:spacing w:line="12pt" w:lineRule="auto"/>
        <w:ind w:firstLine="21pt"/>
        <w:rPr>
          <w:rFonts w:ascii="宋体" w:hAnsi="宋体"/>
          <w:sz w:val="21"/>
          <w:szCs w:val="21"/>
          <w:shd w:val="clear" w:color="auto" w:fill="FFFFFF"/>
        </w:rPr>
      </w:pPr>
      <w:r w:rsidRPr="00EE10CA">
        <w:rPr>
          <w:rFonts w:ascii="宋体" w:hAnsi="宋体"/>
          <w:sz w:val="21"/>
          <w:szCs w:val="21"/>
          <w:shd w:val="clear" w:color="auto" w:fill="FFFFFF"/>
        </w:rPr>
        <w:t>A 方：</w:t>
      </w:r>
    </w:p>
    <w:p w14:paraId="1522A035" w14:textId="77777777" w:rsidR="00EE10CA" w:rsidRPr="00EE10CA" w:rsidRDefault="00EE10CA" w:rsidP="00EE10CA">
      <w:pPr>
        <w:spacing w:line="12pt" w:lineRule="auto"/>
        <w:ind w:firstLine="21pt"/>
        <w:rPr>
          <w:rFonts w:ascii="宋体" w:hAnsi="宋体"/>
          <w:sz w:val="21"/>
          <w:szCs w:val="21"/>
          <w:shd w:val="clear" w:color="auto" w:fill="FFFFFF"/>
        </w:rPr>
      </w:pPr>
      <w:r w:rsidRPr="00EE10CA">
        <w:rPr>
          <w:rFonts w:ascii="宋体" w:hAnsi="宋体"/>
          <w:sz w:val="21"/>
          <w:szCs w:val="21"/>
          <w:shd w:val="clear" w:color="auto" w:fill="FFFFFF"/>
        </w:rPr>
        <w:t>  点击悔棋按钮</w:t>
      </w:r>
    </w:p>
    <w:p w14:paraId="6C68CBC5" w14:textId="0C039125" w:rsidR="00EE10CA" w:rsidRPr="00EE10CA" w:rsidRDefault="00EE10CA" w:rsidP="00EE10CA">
      <w:pPr>
        <w:spacing w:line="12pt" w:lineRule="auto"/>
        <w:ind w:firstLine="21pt"/>
        <w:rPr>
          <w:rFonts w:ascii="宋体" w:hAnsi="宋体"/>
          <w:sz w:val="21"/>
          <w:szCs w:val="21"/>
          <w:shd w:val="clear" w:color="auto" w:fill="FFFFFF"/>
        </w:rPr>
      </w:pPr>
      <w:r w:rsidRPr="00EE10CA">
        <w:rPr>
          <w:rFonts w:ascii="宋体" w:hAnsi="宋体"/>
          <w:sz w:val="21"/>
          <w:szCs w:val="21"/>
          <w:shd w:val="clear" w:color="auto" w:fill="FFFFFF"/>
        </w:rPr>
        <w:t xml:space="preserve">  </w:t>
      </w:r>
      <w:r>
        <w:rPr>
          <w:rFonts w:ascii="宋体" w:hAnsi="宋体"/>
          <w:sz w:val="21"/>
          <w:szCs w:val="21"/>
          <w:shd w:val="clear" w:color="auto" w:fill="FFFFFF"/>
        </w:rPr>
        <w:t>-</w:t>
      </w:r>
      <w:r w:rsidRPr="00EE10CA">
        <w:rPr>
          <w:rFonts w:ascii="宋体" w:hAnsi="宋体"/>
          <w:sz w:val="21"/>
          <w:szCs w:val="21"/>
          <w:shd w:val="clear" w:color="auto" w:fill="FFFFFF"/>
        </w:rPr>
        <w:t xml:space="preserve"> handle_control_click()</w:t>
      </w:r>
    </w:p>
    <w:p w14:paraId="0B5E3F74" w14:textId="5B96C24B" w:rsidR="00EE10CA" w:rsidRPr="00EE10CA" w:rsidRDefault="00EE10CA" w:rsidP="00EE10CA">
      <w:pPr>
        <w:spacing w:line="12pt" w:lineRule="auto"/>
        <w:ind w:firstLine="21pt"/>
        <w:rPr>
          <w:rFonts w:ascii="宋体" w:hAnsi="宋体"/>
          <w:sz w:val="21"/>
          <w:szCs w:val="21"/>
          <w:shd w:val="clear" w:color="auto" w:fill="FFFFFF"/>
        </w:rPr>
      </w:pPr>
      <w:r w:rsidRPr="00EE10CA">
        <w:rPr>
          <w:rFonts w:ascii="宋体" w:hAnsi="宋体"/>
          <w:sz w:val="21"/>
          <w:szCs w:val="21"/>
          <w:shd w:val="clear" w:color="auto" w:fill="FFFFFF"/>
        </w:rPr>
        <w:t xml:space="preserve">  </w:t>
      </w:r>
      <w:r>
        <w:rPr>
          <w:rFonts w:ascii="宋体" w:hAnsi="宋体"/>
          <w:sz w:val="21"/>
          <w:szCs w:val="21"/>
          <w:shd w:val="clear" w:color="auto" w:fill="FFFFFF"/>
        </w:rPr>
        <w:t>-</w:t>
      </w:r>
      <w:r w:rsidRPr="00EE10CA">
        <w:rPr>
          <w:rFonts w:ascii="宋体" w:hAnsi="宋体"/>
          <w:sz w:val="21"/>
          <w:szCs w:val="21"/>
          <w:shd w:val="clear" w:color="auto" w:fill="FFFFFF"/>
        </w:rPr>
        <w:t xml:space="preserve"> net_send_undo_req() —— 向 B 发送悔棋请求</w:t>
      </w:r>
    </w:p>
    <w:p w14:paraId="39B4F46C" w14:textId="69400EC9" w:rsidR="00EE10CA" w:rsidRPr="00EE10CA" w:rsidRDefault="00EE10CA" w:rsidP="00EE10CA">
      <w:pPr>
        <w:spacing w:line="12pt" w:lineRule="auto"/>
        <w:ind w:firstLine="21pt"/>
        <w:rPr>
          <w:rFonts w:ascii="宋体" w:hAnsi="宋体"/>
          <w:sz w:val="21"/>
          <w:szCs w:val="21"/>
          <w:shd w:val="clear" w:color="auto" w:fill="FFFFFF"/>
        </w:rPr>
      </w:pPr>
      <w:r w:rsidRPr="00EE10CA">
        <w:rPr>
          <w:rFonts w:ascii="宋体" w:hAnsi="宋体"/>
          <w:sz w:val="21"/>
          <w:szCs w:val="21"/>
          <w:shd w:val="clear" w:color="auto" w:fill="FFFFFF"/>
        </w:rPr>
        <w:t xml:space="preserve">  </w:t>
      </w:r>
      <w:r>
        <w:rPr>
          <w:rFonts w:ascii="宋体" w:hAnsi="宋体"/>
          <w:sz w:val="21"/>
          <w:szCs w:val="21"/>
          <w:shd w:val="clear" w:color="auto" w:fill="FFFFFF"/>
        </w:rPr>
        <w:t>-</w:t>
      </w:r>
      <w:r w:rsidRPr="00EE10CA">
        <w:rPr>
          <w:rFonts w:ascii="宋体" w:hAnsi="宋体"/>
          <w:sz w:val="21"/>
          <w:szCs w:val="21"/>
          <w:shd w:val="clear" w:color="auto" w:fill="FFFFFF"/>
        </w:rPr>
        <w:t xml:space="preserve"> net_set_waiting_undo(true) —— 本地进入等待状态</w:t>
      </w:r>
    </w:p>
    <w:p w14:paraId="34F33D0D" w14:textId="7CFC1B4B" w:rsidR="00EE10CA" w:rsidRPr="00EE10CA" w:rsidRDefault="00EE10CA" w:rsidP="00EE10CA">
      <w:pPr>
        <w:spacing w:line="12pt" w:lineRule="auto"/>
        <w:ind w:firstLine="21pt"/>
        <w:rPr>
          <w:rFonts w:ascii="宋体" w:hAnsi="宋体"/>
          <w:sz w:val="21"/>
          <w:szCs w:val="21"/>
          <w:shd w:val="clear" w:color="auto" w:fill="FFFFFF"/>
        </w:rPr>
      </w:pPr>
      <w:r w:rsidRPr="00EE10CA">
        <w:rPr>
          <w:rFonts w:ascii="宋体" w:hAnsi="宋体"/>
          <w:sz w:val="21"/>
          <w:szCs w:val="21"/>
          <w:shd w:val="clear" w:color="auto" w:fill="FFFFFF"/>
        </w:rPr>
        <w:t xml:space="preserve">  </w:t>
      </w:r>
      <w:r>
        <w:rPr>
          <w:rFonts w:ascii="宋体" w:hAnsi="宋体"/>
          <w:sz w:val="21"/>
          <w:szCs w:val="21"/>
          <w:shd w:val="clear" w:color="auto" w:fill="FFFFFF"/>
        </w:rPr>
        <w:t>-</w:t>
      </w:r>
      <w:r w:rsidRPr="00EE10CA">
        <w:rPr>
          <w:rFonts w:ascii="宋体" w:hAnsi="宋体"/>
          <w:sz w:val="21"/>
          <w:szCs w:val="21"/>
          <w:shd w:val="clear" w:color="auto" w:fill="FFFFFF"/>
        </w:rPr>
        <w:t xml:space="preserve"> 棋盘操作被 is_my_turn() 锁定，A 无法走棋</w:t>
      </w:r>
    </w:p>
    <w:p w14:paraId="7279FB67" w14:textId="7E9AEEB6" w:rsidR="00EE10CA" w:rsidRPr="00EE10CA" w:rsidRDefault="00EE10CA" w:rsidP="00EE10CA">
      <w:pPr>
        <w:spacing w:line="12pt" w:lineRule="auto"/>
        <w:ind w:firstLine="21pt"/>
        <w:rPr>
          <w:rFonts w:ascii="宋体" w:hAnsi="宋体"/>
          <w:sz w:val="21"/>
          <w:szCs w:val="21"/>
          <w:shd w:val="clear" w:color="auto" w:fill="FFFFFF"/>
        </w:rPr>
      </w:pPr>
      <w:r w:rsidRPr="00EE10CA">
        <w:rPr>
          <w:rFonts w:ascii="宋体" w:hAnsi="宋体"/>
          <w:sz w:val="21"/>
          <w:szCs w:val="21"/>
          <w:shd w:val="clear" w:color="auto" w:fill="FFFFFF"/>
        </w:rPr>
        <w:t>B 方：</w:t>
      </w:r>
    </w:p>
    <w:p w14:paraId="4CAE9CE5" w14:textId="77777777" w:rsidR="00EE10CA" w:rsidRPr="00EE10CA" w:rsidRDefault="00EE10CA" w:rsidP="00EE10CA">
      <w:pPr>
        <w:spacing w:line="12pt" w:lineRule="auto"/>
        <w:ind w:firstLine="21pt"/>
        <w:rPr>
          <w:rFonts w:ascii="宋体" w:hAnsi="宋体"/>
          <w:sz w:val="21"/>
          <w:szCs w:val="21"/>
          <w:shd w:val="clear" w:color="auto" w:fill="FFFFFF"/>
        </w:rPr>
      </w:pPr>
      <w:r w:rsidRPr="00EE10CA">
        <w:rPr>
          <w:rFonts w:ascii="宋体" w:hAnsi="宋体"/>
          <w:sz w:val="21"/>
          <w:szCs w:val="21"/>
          <w:shd w:val="clear" w:color="auto" w:fill="FFFFFF"/>
        </w:rPr>
        <w:t>  recv() 收到 NET_UNDO_REQ 消息</w:t>
      </w:r>
    </w:p>
    <w:p w14:paraId="61C5EE68" w14:textId="2AA7D9DD" w:rsidR="00EE10CA" w:rsidRPr="00EE10CA" w:rsidRDefault="00EE10CA" w:rsidP="00EE10CA">
      <w:pPr>
        <w:spacing w:line="12pt" w:lineRule="auto"/>
        <w:ind w:firstLine="21pt"/>
        <w:rPr>
          <w:rFonts w:ascii="宋体" w:hAnsi="宋体"/>
          <w:sz w:val="21"/>
          <w:szCs w:val="21"/>
          <w:shd w:val="clear" w:color="auto" w:fill="FFFFFF"/>
        </w:rPr>
      </w:pPr>
      <w:r w:rsidRPr="00EE10CA">
        <w:rPr>
          <w:rFonts w:ascii="宋体" w:hAnsi="宋体"/>
          <w:sz w:val="21"/>
          <w:szCs w:val="21"/>
          <w:shd w:val="clear" w:color="auto" w:fill="FFFFFF"/>
        </w:rPr>
        <w:t xml:space="preserve">  </w:t>
      </w:r>
      <w:r>
        <w:rPr>
          <w:rFonts w:ascii="宋体" w:hAnsi="宋体"/>
          <w:sz w:val="21"/>
          <w:szCs w:val="21"/>
          <w:shd w:val="clear" w:color="auto" w:fill="FFFFFF"/>
        </w:rPr>
        <w:t>-</w:t>
      </w:r>
      <w:r w:rsidRPr="00EE10CA">
        <w:rPr>
          <w:rFonts w:ascii="宋体" w:hAnsi="宋体"/>
          <w:sz w:val="21"/>
          <w:szCs w:val="21"/>
          <w:shd w:val="clear" w:color="auto" w:fill="FFFFFF"/>
        </w:rPr>
        <w:t xml:space="preserve"> handle_network_msg()</w:t>
      </w:r>
    </w:p>
    <w:p w14:paraId="0157F73C" w14:textId="19FE1F8E" w:rsidR="00EE10CA" w:rsidRPr="00EE10CA" w:rsidRDefault="00EE10CA" w:rsidP="00EE10CA">
      <w:pPr>
        <w:spacing w:line="12pt" w:lineRule="auto"/>
        <w:ind w:firstLine="21pt"/>
        <w:rPr>
          <w:rFonts w:ascii="宋体" w:hAnsi="宋体"/>
          <w:sz w:val="21"/>
          <w:szCs w:val="21"/>
          <w:shd w:val="clear" w:color="auto" w:fill="FFFFFF"/>
        </w:rPr>
      </w:pPr>
      <w:r w:rsidRPr="00EE10CA">
        <w:rPr>
          <w:rFonts w:ascii="宋体" w:hAnsi="宋体"/>
          <w:sz w:val="21"/>
          <w:szCs w:val="21"/>
          <w:shd w:val="clear" w:color="auto" w:fill="FFFFFF"/>
        </w:rPr>
        <w:t xml:space="preserve">  </w:t>
      </w:r>
      <w:r>
        <w:rPr>
          <w:rFonts w:ascii="宋体" w:hAnsi="宋体"/>
          <w:sz w:val="21"/>
          <w:szCs w:val="21"/>
          <w:shd w:val="clear" w:color="auto" w:fill="FFFFFF"/>
        </w:rPr>
        <w:t>-</w:t>
      </w:r>
      <w:r w:rsidRPr="00EE10CA">
        <w:rPr>
          <w:rFonts w:ascii="宋体" w:hAnsi="宋体"/>
          <w:sz w:val="21"/>
          <w:szCs w:val="21"/>
          <w:shd w:val="clear" w:color="auto" w:fill="FFFFFF"/>
        </w:rPr>
        <w:t xml:space="preserve"> state.undo_req_pending = true —— 标记等待用户决定</w:t>
      </w:r>
    </w:p>
    <w:p w14:paraId="26B4580B" w14:textId="298B4C8B" w:rsidR="00EE10CA" w:rsidRPr="00EE10CA" w:rsidRDefault="00EE10CA" w:rsidP="00EE10CA">
      <w:pPr>
        <w:spacing w:line="12pt" w:lineRule="auto"/>
        <w:ind w:firstLine="21pt"/>
        <w:rPr>
          <w:rFonts w:ascii="宋体" w:hAnsi="宋体"/>
          <w:sz w:val="21"/>
          <w:szCs w:val="21"/>
          <w:shd w:val="clear" w:color="auto" w:fill="FFFFFF"/>
        </w:rPr>
      </w:pPr>
      <w:r w:rsidRPr="00EE10CA">
        <w:rPr>
          <w:rFonts w:ascii="宋体" w:hAnsi="宋体"/>
          <w:sz w:val="21"/>
          <w:szCs w:val="21"/>
          <w:shd w:val="clear" w:color="auto" w:fill="FFFFFF"/>
        </w:rPr>
        <w:t xml:space="preserve">  </w:t>
      </w:r>
      <w:r>
        <w:rPr>
          <w:rFonts w:ascii="宋体" w:hAnsi="宋体"/>
          <w:sz w:val="21"/>
          <w:szCs w:val="21"/>
          <w:shd w:val="clear" w:color="auto" w:fill="FFFFFF"/>
        </w:rPr>
        <w:t>-</w:t>
      </w:r>
      <w:r w:rsidRPr="00EE10CA">
        <w:rPr>
          <w:rFonts w:ascii="宋体" w:hAnsi="宋体"/>
          <w:sz w:val="21"/>
          <w:szCs w:val="21"/>
          <w:shd w:val="clear" w:color="auto" w:fill="FFFFFF"/>
        </w:rPr>
        <w:t xml:space="preserve"> draw_board() 在界面绘制"同意"/"拒绝"按钮弹窗</w:t>
      </w:r>
    </w:p>
    <w:p w14:paraId="6FA26E05" w14:textId="1F28FC7A" w:rsidR="00EE10CA" w:rsidRPr="00EE10CA" w:rsidRDefault="00EE10CA" w:rsidP="00EE10CA">
      <w:pPr>
        <w:spacing w:line="12pt" w:lineRule="auto"/>
        <w:ind w:firstLine="21pt"/>
        <w:rPr>
          <w:rFonts w:ascii="宋体" w:hAnsi="宋体"/>
          <w:sz w:val="21"/>
          <w:szCs w:val="21"/>
          <w:shd w:val="clear" w:color="auto" w:fill="FFFFFF"/>
        </w:rPr>
      </w:pPr>
      <w:r w:rsidRPr="00EE10CA">
        <w:rPr>
          <w:rFonts w:ascii="宋体" w:hAnsi="宋体"/>
          <w:sz w:val="21"/>
          <w:szCs w:val="21"/>
          <w:shd w:val="clear" w:color="auto" w:fill="FFFFFF"/>
        </w:rPr>
        <w:t xml:space="preserve">  </w:t>
      </w:r>
      <w:r>
        <w:rPr>
          <w:rFonts w:ascii="宋体" w:hAnsi="宋体"/>
          <w:sz w:val="21"/>
          <w:szCs w:val="21"/>
          <w:shd w:val="clear" w:color="auto" w:fill="FFFFFF"/>
        </w:rPr>
        <w:t>-</w:t>
      </w:r>
      <w:r w:rsidRPr="00EE10CA">
        <w:rPr>
          <w:rFonts w:ascii="宋体" w:hAnsi="宋体"/>
          <w:sz w:val="21"/>
          <w:szCs w:val="21"/>
          <w:shd w:val="clear" w:color="auto" w:fill="FFFFFF"/>
        </w:rPr>
        <w:t xml:space="preserve"> 用户点击同意</w:t>
      </w:r>
    </w:p>
    <w:p w14:paraId="45639ADB" w14:textId="4F66668F" w:rsidR="00EE10CA" w:rsidRPr="00EE10CA" w:rsidRDefault="00EE10CA" w:rsidP="00EE10CA">
      <w:pPr>
        <w:spacing w:line="12pt" w:lineRule="auto"/>
        <w:ind w:firstLine="21pt"/>
        <w:rPr>
          <w:rFonts w:ascii="宋体" w:hAnsi="宋体"/>
          <w:sz w:val="21"/>
          <w:szCs w:val="21"/>
          <w:shd w:val="clear" w:color="auto" w:fill="FFFFFF"/>
        </w:rPr>
      </w:pPr>
      <w:r w:rsidRPr="00EE10CA">
        <w:rPr>
          <w:rFonts w:ascii="宋体" w:hAnsi="宋体"/>
          <w:sz w:val="21"/>
          <w:szCs w:val="21"/>
          <w:shd w:val="clear" w:color="auto" w:fill="FFFFFF"/>
        </w:rPr>
        <w:t xml:space="preserve">    </w:t>
      </w:r>
      <w:r>
        <w:rPr>
          <w:rFonts w:ascii="宋体" w:hAnsi="宋体"/>
          <w:sz w:val="21"/>
          <w:szCs w:val="21"/>
          <w:shd w:val="clear" w:color="auto" w:fill="FFFFFF"/>
        </w:rPr>
        <w:t>-</w:t>
      </w:r>
      <w:r w:rsidRPr="00EE10CA">
        <w:rPr>
          <w:rFonts w:ascii="宋体" w:hAnsi="宋体"/>
          <w:sz w:val="21"/>
          <w:szCs w:val="21"/>
          <w:shd w:val="clear" w:color="auto" w:fill="FFFFFF"/>
        </w:rPr>
        <w:t xml:space="preserve"> handle_control_click()</w:t>
      </w:r>
    </w:p>
    <w:p w14:paraId="1938AE7C" w14:textId="7C44FB5C" w:rsidR="00EE10CA" w:rsidRPr="00EE10CA" w:rsidRDefault="00EE10CA" w:rsidP="00EE10CA">
      <w:pPr>
        <w:spacing w:line="12pt" w:lineRule="auto"/>
        <w:ind w:firstLine="21pt"/>
        <w:rPr>
          <w:rFonts w:ascii="宋体" w:hAnsi="宋体"/>
          <w:sz w:val="21"/>
          <w:szCs w:val="21"/>
          <w:shd w:val="clear" w:color="auto" w:fill="FFFFFF"/>
        </w:rPr>
      </w:pPr>
      <w:r w:rsidRPr="00EE10CA">
        <w:rPr>
          <w:rFonts w:ascii="宋体" w:hAnsi="宋体"/>
          <w:sz w:val="21"/>
          <w:szCs w:val="21"/>
          <w:shd w:val="clear" w:color="auto" w:fill="FFFFFF"/>
        </w:rPr>
        <w:t xml:space="preserve">    </w:t>
      </w:r>
      <w:r>
        <w:rPr>
          <w:rFonts w:ascii="宋体" w:hAnsi="宋体"/>
          <w:sz w:val="21"/>
          <w:szCs w:val="21"/>
          <w:shd w:val="clear" w:color="auto" w:fill="FFFFFF"/>
        </w:rPr>
        <w:t>-</w:t>
      </w:r>
      <w:r w:rsidRPr="00EE10CA">
        <w:rPr>
          <w:rFonts w:ascii="宋体" w:hAnsi="宋体"/>
          <w:sz w:val="21"/>
          <w:szCs w:val="21"/>
          <w:shd w:val="clear" w:color="auto" w:fill="FFFFFF"/>
        </w:rPr>
        <w:t xml:space="preserve"> net_send_undo_accept() —— 向 A 发送同意回复</w:t>
      </w:r>
    </w:p>
    <w:p w14:paraId="2E8A863E" w14:textId="30539949" w:rsidR="00EE10CA" w:rsidRPr="00EE10CA" w:rsidRDefault="00EE10CA" w:rsidP="00EE10CA">
      <w:pPr>
        <w:spacing w:line="12pt" w:lineRule="auto"/>
        <w:ind w:firstLine="21pt"/>
        <w:rPr>
          <w:rFonts w:ascii="宋体" w:hAnsi="宋体"/>
          <w:sz w:val="21"/>
          <w:szCs w:val="21"/>
          <w:shd w:val="clear" w:color="auto" w:fill="FFFFFF"/>
        </w:rPr>
      </w:pPr>
      <w:r w:rsidRPr="00EE10CA">
        <w:rPr>
          <w:rFonts w:ascii="宋体" w:hAnsi="宋体"/>
          <w:sz w:val="21"/>
          <w:szCs w:val="21"/>
          <w:shd w:val="clear" w:color="auto" w:fill="FFFFFF"/>
        </w:rPr>
        <w:t xml:space="preserve">    </w:t>
      </w:r>
      <w:r>
        <w:rPr>
          <w:rFonts w:ascii="宋体" w:hAnsi="宋体"/>
          <w:sz w:val="21"/>
          <w:szCs w:val="21"/>
          <w:shd w:val="clear" w:color="auto" w:fill="FFFFFF"/>
        </w:rPr>
        <w:t>-</w:t>
      </w:r>
      <w:r w:rsidRPr="00EE10CA">
        <w:rPr>
          <w:rFonts w:ascii="宋体" w:hAnsi="宋体"/>
          <w:sz w:val="21"/>
          <w:szCs w:val="21"/>
          <w:shd w:val="clear" w:color="auto" w:fill="FFFFFF"/>
        </w:rPr>
        <w:t xml:space="preserve"> undo_to_turn(state, _RED) —— 退 2 步，回到 A 的回合</w:t>
      </w:r>
    </w:p>
    <w:p w14:paraId="02496CD4" w14:textId="4BC618EC" w:rsidR="00EE10CA" w:rsidRPr="00EE10CA" w:rsidRDefault="00EE10CA" w:rsidP="00EE10CA">
      <w:pPr>
        <w:spacing w:line="12pt" w:lineRule="auto"/>
        <w:ind w:firstLine="21pt"/>
        <w:rPr>
          <w:rFonts w:ascii="宋体" w:hAnsi="宋体"/>
          <w:sz w:val="21"/>
          <w:szCs w:val="21"/>
          <w:shd w:val="clear" w:color="auto" w:fill="FFFFFF"/>
        </w:rPr>
      </w:pPr>
      <w:r w:rsidRPr="00EE10CA">
        <w:rPr>
          <w:rFonts w:ascii="宋体" w:hAnsi="宋体"/>
          <w:sz w:val="21"/>
          <w:szCs w:val="21"/>
          <w:shd w:val="clear" w:color="auto" w:fill="FFFFFF"/>
        </w:rPr>
        <w:t xml:space="preserve">    </w:t>
      </w:r>
      <w:r>
        <w:rPr>
          <w:rFonts w:ascii="宋体" w:hAnsi="宋体"/>
          <w:sz w:val="21"/>
          <w:szCs w:val="21"/>
          <w:shd w:val="clear" w:color="auto" w:fill="FFFFFF"/>
        </w:rPr>
        <w:t>-</w:t>
      </w:r>
      <w:r w:rsidRPr="00EE10CA">
        <w:rPr>
          <w:rFonts w:ascii="宋体" w:hAnsi="宋体"/>
          <w:sz w:val="21"/>
          <w:szCs w:val="21"/>
          <w:shd w:val="clear" w:color="auto" w:fill="FFFFFF"/>
        </w:rPr>
        <w:t xml:space="preserve"> state.undo_req_pending = false —— 清除弹窗</w:t>
      </w:r>
    </w:p>
    <w:p w14:paraId="55E0A91A" w14:textId="18C4B491" w:rsidR="00EE10CA" w:rsidRPr="00EE10CA" w:rsidRDefault="00EE10CA" w:rsidP="00EE10CA">
      <w:pPr>
        <w:spacing w:line="12pt" w:lineRule="auto"/>
        <w:ind w:firstLine="21pt"/>
        <w:rPr>
          <w:rFonts w:ascii="宋体" w:hAnsi="宋体"/>
          <w:sz w:val="21"/>
          <w:szCs w:val="21"/>
          <w:shd w:val="clear" w:color="auto" w:fill="FFFFFF"/>
        </w:rPr>
      </w:pPr>
      <w:r w:rsidRPr="00EE10CA">
        <w:rPr>
          <w:rFonts w:ascii="宋体" w:hAnsi="宋体"/>
          <w:sz w:val="21"/>
          <w:szCs w:val="21"/>
          <w:shd w:val="clear" w:color="auto" w:fill="FFFFFF"/>
        </w:rPr>
        <w:t>A 方：</w:t>
      </w:r>
    </w:p>
    <w:p w14:paraId="26C42B1B" w14:textId="77777777" w:rsidR="00EE10CA" w:rsidRPr="00EE10CA" w:rsidRDefault="00EE10CA" w:rsidP="00EE10CA">
      <w:pPr>
        <w:spacing w:line="12pt" w:lineRule="auto"/>
        <w:ind w:firstLine="21pt"/>
        <w:rPr>
          <w:rFonts w:ascii="宋体" w:hAnsi="宋体"/>
          <w:sz w:val="21"/>
          <w:szCs w:val="21"/>
          <w:shd w:val="clear" w:color="auto" w:fill="FFFFFF"/>
        </w:rPr>
      </w:pPr>
      <w:r w:rsidRPr="00EE10CA">
        <w:rPr>
          <w:rFonts w:ascii="宋体" w:hAnsi="宋体"/>
          <w:sz w:val="21"/>
          <w:szCs w:val="21"/>
          <w:shd w:val="clear" w:color="auto" w:fill="FFFFFF"/>
        </w:rPr>
        <w:t>  recv() 收到 NET_UNDO_ACCEPT 消息</w:t>
      </w:r>
    </w:p>
    <w:p w14:paraId="4EB6816D" w14:textId="484B8082" w:rsidR="00EE10CA" w:rsidRPr="00EE10CA" w:rsidRDefault="00EE10CA" w:rsidP="00EE10CA">
      <w:pPr>
        <w:spacing w:line="12pt" w:lineRule="auto"/>
        <w:ind w:firstLine="21pt"/>
        <w:rPr>
          <w:rFonts w:ascii="宋体" w:hAnsi="宋体"/>
          <w:sz w:val="21"/>
          <w:szCs w:val="21"/>
          <w:shd w:val="clear" w:color="auto" w:fill="FFFFFF"/>
        </w:rPr>
      </w:pPr>
      <w:r w:rsidRPr="00EE10CA">
        <w:rPr>
          <w:rFonts w:ascii="宋体" w:hAnsi="宋体"/>
          <w:sz w:val="21"/>
          <w:szCs w:val="21"/>
          <w:shd w:val="clear" w:color="auto" w:fill="FFFFFF"/>
        </w:rPr>
        <w:t xml:space="preserve">  </w:t>
      </w:r>
      <w:r>
        <w:rPr>
          <w:rFonts w:ascii="宋体" w:hAnsi="宋体"/>
          <w:sz w:val="21"/>
          <w:szCs w:val="21"/>
          <w:shd w:val="clear" w:color="auto" w:fill="FFFFFF"/>
        </w:rPr>
        <w:t>-</w:t>
      </w:r>
      <w:r w:rsidRPr="00EE10CA">
        <w:rPr>
          <w:rFonts w:ascii="宋体" w:hAnsi="宋体"/>
          <w:sz w:val="21"/>
          <w:szCs w:val="21"/>
          <w:shd w:val="clear" w:color="auto" w:fill="FFFFFF"/>
        </w:rPr>
        <w:t xml:space="preserve"> handle_network_msg()</w:t>
      </w:r>
    </w:p>
    <w:p w14:paraId="4A900B8A" w14:textId="1E6BF413" w:rsidR="00EE10CA" w:rsidRPr="00EE10CA" w:rsidRDefault="00EE10CA" w:rsidP="00EE10CA">
      <w:pPr>
        <w:spacing w:line="12pt" w:lineRule="auto"/>
        <w:ind w:firstLine="21pt"/>
        <w:rPr>
          <w:rFonts w:ascii="宋体" w:hAnsi="宋体"/>
          <w:sz w:val="21"/>
          <w:szCs w:val="21"/>
          <w:shd w:val="clear" w:color="auto" w:fill="FFFFFF"/>
        </w:rPr>
      </w:pPr>
      <w:r w:rsidRPr="00EE10CA">
        <w:rPr>
          <w:rFonts w:ascii="宋体" w:hAnsi="宋体"/>
          <w:sz w:val="21"/>
          <w:szCs w:val="21"/>
          <w:shd w:val="clear" w:color="auto" w:fill="FFFFFF"/>
        </w:rPr>
        <w:t xml:space="preserve">  </w:t>
      </w:r>
      <w:r>
        <w:rPr>
          <w:rFonts w:ascii="宋体" w:hAnsi="宋体"/>
          <w:sz w:val="21"/>
          <w:szCs w:val="21"/>
          <w:shd w:val="clear" w:color="auto" w:fill="FFFFFF"/>
        </w:rPr>
        <w:t>-</w:t>
      </w:r>
      <w:r w:rsidRPr="00EE10CA">
        <w:rPr>
          <w:rFonts w:ascii="宋体" w:hAnsi="宋体"/>
          <w:sz w:val="21"/>
          <w:szCs w:val="21"/>
          <w:shd w:val="clear" w:color="auto" w:fill="FFFFFF"/>
        </w:rPr>
        <w:t xml:space="preserve"> undo_to_turn(state, _RED) —— 退 2 步，回到 A 的回合</w:t>
      </w:r>
    </w:p>
    <w:p w14:paraId="131777EA" w14:textId="2D7468E1" w:rsidR="00EE10CA" w:rsidRPr="00EE10CA" w:rsidRDefault="00EE10CA" w:rsidP="00EE10CA">
      <w:pPr>
        <w:spacing w:line="12pt" w:lineRule="auto"/>
        <w:ind w:firstLine="21pt"/>
        <w:rPr>
          <w:rFonts w:ascii="宋体" w:hAnsi="宋体"/>
          <w:sz w:val="21"/>
          <w:szCs w:val="21"/>
          <w:shd w:val="clear" w:color="auto" w:fill="FFFFFF"/>
        </w:rPr>
      </w:pPr>
      <w:r w:rsidRPr="00EE10CA">
        <w:rPr>
          <w:rFonts w:ascii="宋体" w:hAnsi="宋体"/>
          <w:sz w:val="21"/>
          <w:szCs w:val="21"/>
          <w:shd w:val="clear" w:color="auto" w:fill="FFFFFF"/>
        </w:rPr>
        <w:t xml:space="preserve">  </w:t>
      </w:r>
      <w:r>
        <w:rPr>
          <w:rFonts w:ascii="宋体" w:hAnsi="宋体"/>
          <w:sz w:val="21"/>
          <w:szCs w:val="21"/>
          <w:shd w:val="clear" w:color="auto" w:fill="FFFFFF"/>
        </w:rPr>
        <w:t>-</w:t>
      </w:r>
      <w:r w:rsidRPr="00EE10CA">
        <w:rPr>
          <w:rFonts w:ascii="宋体" w:hAnsi="宋体"/>
          <w:sz w:val="21"/>
          <w:szCs w:val="21"/>
          <w:shd w:val="clear" w:color="auto" w:fill="FFFFFF"/>
        </w:rPr>
        <w:t xml:space="preserve"> net_set_waiting_undo(false) —— 解除等待</w:t>
      </w:r>
    </w:p>
    <w:p w14:paraId="06600A21" w14:textId="15294DB5" w:rsidR="00EE10CA" w:rsidRPr="00EE10CA" w:rsidRDefault="00EE10CA" w:rsidP="00EE10CA">
      <w:pPr>
        <w:spacing w:line="12pt" w:lineRule="auto"/>
        <w:ind w:firstLine="21pt"/>
        <w:rPr>
          <w:rFonts w:ascii="宋体" w:hAnsi="宋体"/>
          <w:sz w:val="21"/>
          <w:szCs w:val="21"/>
          <w:shd w:val="clear" w:color="auto" w:fill="FFFFFF"/>
        </w:rPr>
      </w:pPr>
      <w:r w:rsidRPr="00EE10CA">
        <w:rPr>
          <w:rFonts w:ascii="宋体" w:hAnsi="宋体"/>
          <w:sz w:val="21"/>
          <w:szCs w:val="21"/>
          <w:shd w:val="clear" w:color="auto" w:fill="FFFFFF"/>
        </w:rPr>
        <w:t xml:space="preserve">  </w:t>
      </w:r>
      <w:r>
        <w:rPr>
          <w:rFonts w:ascii="宋体" w:hAnsi="宋体"/>
          <w:sz w:val="21"/>
          <w:szCs w:val="21"/>
          <w:shd w:val="clear" w:color="auto" w:fill="FFFFFF"/>
        </w:rPr>
        <w:t>-</w:t>
      </w:r>
      <w:r w:rsidRPr="00EE10CA">
        <w:rPr>
          <w:rFonts w:ascii="宋体" w:hAnsi="宋体"/>
          <w:sz w:val="21"/>
          <w:szCs w:val="21"/>
          <w:shd w:val="clear" w:color="auto" w:fill="FFFFFF"/>
        </w:rPr>
        <w:t xml:space="preserve"> state.undo_req_pending = false</w:t>
      </w:r>
    </w:p>
    <w:p w14:paraId="6B656DB4" w14:textId="1D996457" w:rsidR="00EE10CA" w:rsidRPr="00EE10CA" w:rsidRDefault="00EE10CA" w:rsidP="00EE10CA">
      <w:pPr>
        <w:spacing w:line="12pt" w:lineRule="auto"/>
        <w:ind w:firstLine="21pt"/>
        <w:rPr>
          <w:rFonts w:ascii="宋体" w:hAnsi="宋体"/>
          <w:sz w:val="21"/>
          <w:szCs w:val="21"/>
          <w:shd w:val="clear" w:color="auto" w:fill="FFFFFF"/>
        </w:rPr>
      </w:pPr>
      <w:r w:rsidRPr="00EE10CA">
        <w:rPr>
          <w:rFonts w:ascii="宋体" w:hAnsi="宋体"/>
          <w:sz w:val="21"/>
          <w:szCs w:val="21"/>
          <w:shd w:val="clear" w:color="auto" w:fill="FFFFFF"/>
        </w:rPr>
        <w:t xml:space="preserve">  </w:t>
      </w:r>
      <w:r>
        <w:rPr>
          <w:rFonts w:ascii="宋体" w:hAnsi="宋体"/>
          <w:sz w:val="21"/>
          <w:szCs w:val="21"/>
          <w:shd w:val="clear" w:color="auto" w:fill="FFFFFF"/>
        </w:rPr>
        <w:t>-</w:t>
      </w:r>
      <w:r w:rsidRPr="00EE10CA">
        <w:rPr>
          <w:rFonts w:ascii="宋体" w:hAnsi="宋体"/>
          <w:sz w:val="21"/>
          <w:szCs w:val="21"/>
          <w:shd w:val="clear" w:color="auto" w:fill="FFFFFF"/>
        </w:rPr>
        <w:t xml:space="preserve"> 棋盘操作解锁，A 可继续走棋</w:t>
      </w:r>
    </w:p>
    <w:p w14:paraId="6F363D7A" w14:textId="0E60E918" w:rsidR="00EE10CA" w:rsidRPr="00EE10CA" w:rsidRDefault="00EE10CA" w:rsidP="00EE10CA">
      <w:pPr>
        <w:spacing w:line="12pt" w:lineRule="auto"/>
        <w:ind w:firstLine="21pt"/>
        <w:rPr>
          <w:rFonts w:ascii="宋体" w:hAnsi="宋体"/>
          <w:sz w:val="21"/>
          <w:szCs w:val="21"/>
          <w:shd w:val="clear" w:color="auto" w:fill="FFFFFF"/>
        </w:rPr>
      </w:pPr>
      <w:r w:rsidRPr="00EE10CA">
        <w:rPr>
          <w:rFonts w:ascii="宋体" w:hAnsi="宋体"/>
          <w:sz w:val="21"/>
          <w:szCs w:val="21"/>
          <w:shd w:val="clear" w:color="auto" w:fill="FFFFFF"/>
        </w:rPr>
        <w:t>两个标志保证了双方状态在任何时刻一致：A 等待时不能走棋，B 弹窗未关闭时不能走棋，同意/拒绝后双方同步回到悔棋前 A 的回合。</w:t>
      </w:r>
    </w:p>
    <w:p w14:paraId="15BC0E44" w14:textId="77777777" w:rsidR="0075452D" w:rsidRPr="00EE10CA" w:rsidRDefault="0075452D" w:rsidP="00EE10CA">
      <w:pPr>
        <w:spacing w:line="12pt" w:lineRule="auto"/>
        <w:ind w:firstLine="21pt"/>
        <w:rPr>
          <w:rFonts w:ascii="宋体" w:hAnsi="宋体"/>
          <w:sz w:val="21"/>
          <w:szCs w:val="21"/>
          <w:shd w:val="clear" w:color="auto" w:fill="FFFFFF"/>
        </w:rPr>
      </w:pPr>
    </w:p>
    <w:p w14:paraId="73724CD9" w14:textId="756861F6" w:rsidR="00E428B3" w:rsidRDefault="0071736C" w:rsidP="00E428B3">
      <w:pPr>
        <w:pStyle w:val="3"/>
        <w:keepNext w:val="0"/>
        <w:keepLines w:val="0"/>
        <w:rPr>
          <w:rFonts w:ascii="宋体" w:hAnsi="宋体"/>
          <w:lang w:val="en-US" w:eastAsia="zh-CN"/>
        </w:rPr>
      </w:pPr>
      <w:r w:rsidRPr="0065251D">
        <w:rPr>
          <w:rFonts w:ascii="宋体" w:hAnsi="宋体" w:hint="eastAsia"/>
          <w:lang w:val="en-US"/>
        </w:rPr>
        <w:t>4</w:t>
      </w:r>
      <w:r w:rsidRPr="0065251D">
        <w:rPr>
          <w:rFonts w:ascii="宋体" w:hAnsi="宋体"/>
          <w:lang w:val="en-US"/>
        </w:rPr>
        <w:t xml:space="preserve">.3 </w:t>
      </w:r>
      <w:r w:rsidR="00A41DF9" w:rsidRPr="0065251D">
        <w:rPr>
          <w:rFonts w:ascii="宋体" w:hAnsi="宋体" w:hint="eastAsia"/>
          <w:lang w:val="en-US"/>
        </w:rPr>
        <w:t>程序核心代码</w:t>
      </w:r>
    </w:p>
    <w:p w14:paraId="3EB722FA" w14:textId="77777777" w:rsidR="00E428B3" w:rsidRPr="00E428B3" w:rsidRDefault="00E428B3" w:rsidP="00E428B3">
      <w:pPr>
        <w:ind w:firstLine="24pt"/>
        <w:rPr>
          <w:rFonts w:hint="eastAsia"/>
        </w:rPr>
      </w:pPr>
    </w:p>
    <w:p w14:paraId="1E60DB17" w14:textId="408306CA" w:rsidR="00E428B3" w:rsidRDefault="00E428B3" w:rsidP="00E428B3">
      <w:pPr>
        <w:ind w:firstLine="24pt"/>
        <w:rPr>
          <w:rFonts w:hint="eastAsia"/>
          <w:b/>
          <w:bCs/>
        </w:rPr>
      </w:pPr>
      <w:r>
        <mc:AlternateContent>
          <mc:Choice Requires="v">
            <w:pict w14:anchorId="72C82CD5">
              <v:shape id="_x0000_s1039" type="#_x0000_t75" style="position:absolute;left:0;text-align:left;margin-left:41.4pt;margin-top:21.85pt;width:223.2pt;height:246.8pt;z-index:6;visibility:visible;mso-wrap-style:square;mso-position-horizontal-relative:text;mso-position-vertical-relative:text;mso-width-relative:page;mso-height-relative:page">
                <v:imagedata r:id="rId19" o:title=""/>
                <w10:wrap type="topAndBottom"/>
              </v:shape>
            </w:pict>
          </mc:Choice>
          <mc:Fallback>
            <w:drawing>
              <wp:anchor distT="0" distB="0" distL="114300" distR="114300" simplePos="0" relativeHeight="251663360" behindDoc="0" locked="0" layoutInCell="1" allowOverlap="1" wp14:anchorId="7510FC43" wp14:editId="0E0AC284">
                <wp:simplePos x="0" y="0"/>
                <wp:positionH relativeFrom="column">
                  <wp:posOffset>525780</wp:posOffset>
                </wp:positionH>
                <wp:positionV relativeFrom="paragraph">
                  <wp:posOffset>277495</wp:posOffset>
                </wp:positionV>
                <wp:extent cx="2834640" cy="3134360"/>
                <wp:effectExtent l="0" t="0" r="3810" b="8890"/>
                <wp:wrapTopAndBottom/>
                <wp:docPr id="15" name="图片 1"/>
                <wp:cNvGraphicFramePr>
                  <a:graphicFrameLocks xmlns:a="http://purl.oclc.org/ooxml/drawingml/main" noChangeAspect="1"/>
                </wp:cNvGraphicFramePr>
                <a:graphic xmlns:a="http://purl.oclc.org/ooxml/drawingml/main">
                  <a:graphicData uri="http://purl.oclc.org/ooxml/drawingml/picture">
                    <pic:pic xmlns:pic="http://purl.oclc.org/ooxml/drawingml/picture">
                      <pic:nvPicPr>
                        <pic:cNvPr id="0" name="Picture 15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0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834640" cy="31343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page">
                  <wp14:pctWidth>0%</wp14:pctWidth>
                </wp14:sizeRelH>
                <wp14:sizeRelV relativeFrom="page">
                  <wp14:pctHeight>0%</wp14:pctHeight>
                </wp14:sizeRelV>
              </wp:anchor>
            </w:drawing>
          </mc:Fallback>
        </mc:AlternateContent>
      </w:r>
      <w:r w:rsidRPr="00E428B3">
        <w:rPr>
          <w:b/>
          <w:bCs/>
          <w:lang w:eastAsia="x-none"/>
        </w:rPr>
        <w:t xml:space="preserve">4. 3. 1 </w:t>
      </w:r>
      <w:r w:rsidRPr="00E428B3">
        <w:rPr>
          <w:b/>
          <w:bCs/>
          <w:lang w:eastAsia="x-none"/>
        </w:rPr>
        <w:t>init_game()</w:t>
      </w:r>
      <w:r w:rsidRPr="00E428B3">
        <w:rPr>
          <w:b/>
          <w:bCs/>
          <w:lang w:eastAsia="x-none"/>
        </w:rPr>
        <w:t xml:space="preserve"> </w:t>
      </w:r>
      <w:r w:rsidRPr="00E428B3">
        <w:rPr>
          <w:b/>
          <w:bCs/>
          <w:lang w:eastAsia="x-none"/>
        </w:rPr>
        <w:t>棋盘初始</w:t>
      </w:r>
      <w:r>
        <w:rPr>
          <w:rFonts w:hint="eastAsia"/>
          <w:b/>
          <w:bCs/>
        </w:rPr>
        <w:t>化</w:t>
      </w:r>
    </w:p>
    <w:p w14:paraId="5C2195F7" w14:textId="111C019F" w:rsidR="00E428B3" w:rsidRPr="00E428B3" w:rsidRDefault="00E428B3" w:rsidP="00E428B3">
      <w:pPr>
        <w:spacing w:line="12pt" w:lineRule="auto"/>
        <w:ind w:firstLine="21pt"/>
        <w:rPr>
          <w:rFonts w:ascii="宋体" w:hAnsi="宋体"/>
          <w:sz w:val="21"/>
          <w:szCs w:val="21"/>
          <w:shd w:val="clear" w:color="auto" w:fill="FFFFFF"/>
        </w:rPr>
      </w:pPr>
      <w:r w:rsidRPr="00E428B3">
        <w:rPr>
          <w:rFonts w:ascii="宋体" w:hAnsi="宋体"/>
          <w:sz w:val="21"/>
          <w:szCs w:val="21"/>
          <w:shd w:val="clear" w:color="auto" w:fill="FFFFFF"/>
        </w:rPr>
        <w:lastRenderedPageBreak/>
        <w:t>说明：红黑双方采用镜像对称布局——row 0 为黑方底线，row 9 为红方底线。棋子类型使用 Piece 枚举（黑方 0-6，红方 7-13）。SELECT_FIRST 表示游戏从红方先手选棋开始。</w:t>
      </w:r>
    </w:p>
    <w:p w14:paraId="5C344C7B" w14:textId="77777777" w:rsidR="00E428B3" w:rsidRPr="00E428B3" w:rsidRDefault="00E428B3" w:rsidP="00E428B3">
      <w:pPr>
        <w:spacing w:line="12pt" w:lineRule="auto"/>
        <w:ind w:firstLine="21pt"/>
        <w:rPr>
          <w:rFonts w:ascii="宋体" w:hAnsi="宋体" w:hint="eastAsia"/>
          <w:sz w:val="21"/>
          <w:szCs w:val="21"/>
          <w:shd w:val="clear" w:color="auto" w:fill="FFFFFF"/>
        </w:rPr>
      </w:pPr>
    </w:p>
    <w:p w14:paraId="7302D8D1" w14:textId="3A5BBC04" w:rsidR="00F85A51" w:rsidRPr="00E428B3" w:rsidRDefault="00CF22E1" w:rsidP="00F85A51">
      <w:pPr>
        <w:spacing w:line="12pt" w:lineRule="auto"/>
        <w:ind w:firstLine="24.10pt"/>
        <w:rPr>
          <w:rFonts w:ascii="宋体" w:hAnsi="宋体"/>
          <w:b/>
          <w:bCs/>
        </w:rPr>
      </w:pPr>
      <w:r w:rsidRPr="00E428B3">
        <w:rPr>
          <w:b/>
          <w:bCs/>
        </w:rPr>
        <mc:AlternateContent>
          <mc:Choice Requires="v">
            <w:pict w14:anchorId="6A115321">
              <v:shape id="_x0000_s1037" type="#_x0000_t75" style="position:absolute;left:0;text-align:left;margin-left:42.4pt;margin-top:20.25pt;width:269.2pt;height:254.75pt;z-index:5;visibility:visible;mso-wrap-style:square;mso-position-horizontal-relative:text;mso-position-vertical-relative:text;mso-width-relative:page;mso-height-relative:page">
                <v:imagedata r:id="rId21" o:title=""/>
                <w10:wrap type="topAndBottom"/>
              </v:shape>
            </w:pict>
          </mc:Choice>
          <mc:Fallback>
            <w:drawing>
              <wp:anchor distT="0" distB="0" distL="114300" distR="114300" simplePos="0" relativeHeight="251664384" behindDoc="0" locked="0" layoutInCell="1" allowOverlap="1" wp14:anchorId="4E9D3B4F" wp14:editId="0F591F9E">
                <wp:simplePos x="0" y="0"/>
                <wp:positionH relativeFrom="column">
                  <wp:posOffset>538480</wp:posOffset>
                </wp:positionH>
                <wp:positionV relativeFrom="paragraph">
                  <wp:posOffset>257175</wp:posOffset>
                </wp:positionV>
                <wp:extent cx="3418840" cy="3235325"/>
                <wp:effectExtent l="0" t="0" r="0" b="3175"/>
                <wp:wrapTopAndBottom/>
                <wp:docPr id="13" name="图片 1"/>
                <wp:cNvGraphicFramePr>
                  <a:graphicFrameLocks xmlns:a="http://purl.oclc.org/ooxml/drawingml/main" noChangeAspect="1"/>
                </wp:cNvGraphicFramePr>
                <a:graphic xmlns:a="http://purl.oclc.org/ooxml/drawingml/main">
                  <a:graphicData uri="http://purl.oclc.org/ooxml/drawingml/picture">
                    <pic:pic xmlns:pic="http://purl.oclc.org/ooxml/drawingml/picture">
                      <pic:nvPicPr>
                        <pic:cNvPr id="0" name="Picture 13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3418840" cy="32353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page">
                  <wp14:pctWidth>0%</wp14:pctWidth>
                </wp14:sizeRelH>
                <wp14:sizeRelV relativeFrom="page">
                  <wp14:pctHeight>0%</wp14:pctHeight>
                </wp14:sizeRelV>
              </wp:anchor>
            </w:drawing>
          </mc:Fallback>
        </mc:AlternateContent>
      </w:r>
      <w:r w:rsidR="00F85A51" w:rsidRPr="00E428B3">
        <w:rPr>
          <w:rFonts w:ascii="宋体" w:hAnsi="宋体"/>
          <w:b/>
          <w:bCs/>
        </w:rPr>
        <w:t>4.3.</w:t>
      </w:r>
      <w:r w:rsidR="00E428B3" w:rsidRPr="00E428B3">
        <w:rPr>
          <w:rFonts w:ascii="宋体" w:hAnsi="宋体"/>
          <w:b/>
          <w:bCs/>
        </w:rPr>
        <w:t>2</w:t>
      </w:r>
      <w:r w:rsidR="00F85A51" w:rsidRPr="00E428B3">
        <w:rPr>
          <w:rFonts w:ascii="宋体" w:hAnsi="宋体"/>
          <w:b/>
          <w:bCs/>
        </w:rPr>
        <w:t xml:space="preserve"> apply_move()</w:t>
      </w:r>
      <w:r w:rsidR="00F85A51" w:rsidRPr="00E428B3">
        <w:rPr>
          <w:rFonts w:ascii="宋体" w:hAnsi="宋体" w:hint="eastAsia"/>
          <w:b/>
          <w:bCs/>
        </w:rPr>
        <w:t xml:space="preserve"> </w:t>
      </w:r>
      <w:r w:rsidRPr="00E428B3">
        <w:rPr>
          <w:rFonts w:ascii="宋体" w:hAnsi="宋体" w:hint="eastAsia"/>
          <w:b/>
          <w:bCs/>
        </w:rPr>
        <w:t>部分核心</w:t>
      </w:r>
      <w:r w:rsidR="00F85A51" w:rsidRPr="00E428B3">
        <w:rPr>
          <w:rFonts w:ascii="宋体" w:hAnsi="宋体" w:hint="eastAsia"/>
          <w:b/>
          <w:bCs/>
        </w:rPr>
        <w:t>代码</w:t>
      </w:r>
    </w:p>
    <w:p w14:paraId="45E5D369" w14:textId="77777777" w:rsidR="00E428B3" w:rsidRDefault="00E428B3" w:rsidP="00E428B3">
      <w:pPr>
        <w:spacing w:line="12pt" w:lineRule="auto"/>
        <w:ind w:firstLine="21.10pt"/>
        <w:rPr>
          <w:rFonts w:ascii="宋体" w:hAnsi="宋体"/>
          <w:b/>
          <w:bCs/>
          <w:sz w:val="21"/>
          <w:szCs w:val="21"/>
          <w:shd w:val="clear" w:color="auto" w:fill="FFFFFF"/>
        </w:rPr>
      </w:pPr>
    </w:p>
    <w:p w14:paraId="46470F80" w14:textId="12C5B60D" w:rsidR="00E428B3" w:rsidRPr="00E428B3" w:rsidRDefault="00E428B3" w:rsidP="00E428B3">
      <w:pPr>
        <w:spacing w:line="12pt" w:lineRule="auto"/>
        <w:ind w:firstLine="21.10pt"/>
        <w:rPr>
          <w:rFonts w:ascii="宋体" w:hAnsi="宋体"/>
          <w:b/>
          <w:bCs/>
          <w:sz w:val="21"/>
          <w:szCs w:val="21"/>
          <w:shd w:val="clear" w:color="auto" w:fill="FFFFFF"/>
        </w:rPr>
      </w:pPr>
      <w:r w:rsidRPr="00E428B3">
        <w:rPr>
          <w:rFonts w:ascii="宋体" w:hAnsi="宋体"/>
          <w:b/>
          <w:bCs/>
          <w:sz w:val="21"/>
          <w:szCs w:val="21"/>
          <w:shd w:val="clear" w:color="auto" w:fill="FFFFFF"/>
        </w:rPr>
        <w:t>关键设计要点：</w:t>
      </w:r>
    </w:p>
    <w:p w14:paraId="0B7CEDC6" w14:textId="37665799" w:rsidR="00E428B3" w:rsidRPr="00E428B3" w:rsidRDefault="00E428B3" w:rsidP="00E428B3">
      <w:pPr>
        <w:spacing w:line="12pt" w:lineRule="auto"/>
        <w:ind w:firstLine="21pt"/>
        <w:rPr>
          <w:rFonts w:ascii="宋体" w:hAnsi="宋体"/>
          <w:sz w:val="21"/>
          <w:szCs w:val="21"/>
          <w:shd w:val="clear" w:color="auto" w:fill="FFFFFF"/>
        </w:rPr>
      </w:pPr>
      <w:r w:rsidRPr="00E428B3">
        <w:rPr>
          <w:rFonts w:ascii="宋体" w:hAnsi="宋体"/>
          <w:sz w:val="21"/>
          <w:szCs w:val="21"/>
          <w:shd w:val="clear" w:color="auto" w:fill="FFFFFF"/>
        </w:rPr>
        <w:t>1. 暂存-模拟-还原-判定的四次操作必须在 return 之前完成还原。代码中特别用注释标注了还原顺序的重要性——若先 return false 再还原，棋盘将永远停留在模拟状态，导致后续所有操作基于错误数据。</w:t>
      </w:r>
    </w:p>
    <w:p w14:paraId="560626D3" w14:textId="6C971E76" w:rsidR="00E428B3" w:rsidRPr="00E428B3" w:rsidRDefault="00E428B3" w:rsidP="00E428B3">
      <w:pPr>
        <w:spacing w:line="12pt" w:lineRule="auto"/>
        <w:ind w:firstLine="21pt"/>
        <w:rPr>
          <w:rFonts w:ascii="宋体" w:hAnsi="宋体"/>
          <w:sz w:val="21"/>
          <w:szCs w:val="21"/>
          <w:shd w:val="clear" w:color="auto" w:fill="FFFFFF"/>
        </w:rPr>
      </w:pPr>
      <w:r w:rsidRPr="00E428B3">
        <w:rPr>
          <w:rFonts w:ascii="宋体" w:hAnsi="宋体"/>
          <w:sz w:val="21"/>
          <w:szCs w:val="21"/>
          <w:shd w:val="clear" w:color="auto" w:fill="FFFFFF"/>
        </w:rPr>
        <w:t>2. Move 结构体记录了移动棋子与被吃棋子的完整信息（包括类型和颜色），这确保了悔棋时能够精确恢复起终点棋子，无需额外查询。</w:t>
      </w:r>
    </w:p>
    <w:p w14:paraId="450C4AC3" w14:textId="1502DCF5" w:rsidR="00E428B3" w:rsidRPr="00E428B3" w:rsidRDefault="00E428B3" w:rsidP="00E428B3">
      <w:pPr>
        <w:spacing w:line="12pt" w:lineRule="auto"/>
        <w:ind w:firstLine="21pt"/>
        <w:rPr>
          <w:rFonts w:ascii="宋体" w:hAnsi="宋体"/>
          <w:sz w:val="21"/>
          <w:szCs w:val="21"/>
          <w:shd w:val="clear" w:color="auto" w:fill="FFFFFF"/>
        </w:rPr>
      </w:pPr>
      <w:r w:rsidRPr="00E428B3">
        <w:rPr>
          <w:rFonts w:ascii="宋体" w:hAnsi="宋体"/>
          <w:sz w:val="21"/>
          <w:szCs w:val="21"/>
          <w:shd w:val="clear" w:color="auto" w:fill="FFFFFF"/>
        </w:rPr>
        <w:t>3. is_in_check() 内部调用了 is_attacked()（遍历对方棋子攻击范围）+ 飞将检查（双方将是否同列且无阻挡），两层检查一次性完成。</w:t>
      </w:r>
    </w:p>
    <w:p w14:paraId="664D8814" w14:textId="65C01A13" w:rsidR="00E428B3" w:rsidRDefault="00E428B3" w:rsidP="00E428B3">
      <w:pPr>
        <w:spacing w:line="12pt" w:lineRule="auto"/>
        <w:ind w:firstLine="21pt"/>
        <w:rPr>
          <w:rFonts w:ascii="宋体" w:hAnsi="宋体"/>
          <w:sz w:val="21"/>
          <w:szCs w:val="21"/>
          <w:shd w:val="clear" w:color="auto" w:fill="FFFFFF"/>
        </w:rPr>
      </w:pPr>
    </w:p>
    <w:p w14:paraId="40E78707" w14:textId="61C53964" w:rsidR="00E428B3" w:rsidRPr="0050730F" w:rsidRDefault="00E428B3" w:rsidP="00E428B3">
      <w:pPr>
        <w:spacing w:line="12pt" w:lineRule="auto"/>
        <w:ind w:firstLine="21pt"/>
        <w:rPr>
          <w:rFonts w:ascii="宋体" w:hAnsi="宋体" w:hint="eastAsia"/>
          <w:sz w:val="21"/>
          <w:szCs w:val="21"/>
          <w:shd w:val="clear" w:color="auto" w:fill="FFFFFF"/>
        </w:rPr>
      </w:pPr>
      <w:r w:rsidRPr="0050730F">
        <w:rPr>
          <w:rFonts w:ascii="宋体" w:hAnsi="宋体"/>
          <w:sz w:val="21"/>
          <w:szCs w:val="21"/>
          <w:shd w:val="clear" w:color="auto" w:fill="FFFFFF"/>
        </w:rPr>
        <mc:AlternateContent>
          <mc:Choice Requires="v">
            <w:pict w14:anchorId="197AA464">
              <v:shape id="_x0000_s1041" type="#_x0000_t75" style="position:absolute;left:0;text-align:left;margin-left:4.55pt;margin-top:19.25pt;width:415.1pt;height:191.6pt;z-index:7;visibility:visible;mso-wrap-style:square;mso-position-horizontal-relative:text;mso-position-vertical-relative:text;mso-width-relative:page;mso-height-relative:page">
                <v:imagedata r:id="rId23" o:title=""/>
                <w10:wrap type="topAndBottom"/>
              </v:shape>
            </w:pict>
          </mc:Choice>
          <mc:Fallback>
            <w:drawing>
              <wp:anchor distT="0" distB="0" distL="114300" distR="114300" simplePos="0" relativeHeight="251665408" behindDoc="0" locked="0" layoutInCell="1" allowOverlap="1" wp14:anchorId="2BC756C9" wp14:editId="357F69A0">
                <wp:simplePos x="0" y="0"/>
                <wp:positionH relativeFrom="column">
                  <wp:posOffset>57785</wp:posOffset>
                </wp:positionH>
                <wp:positionV relativeFrom="paragraph">
                  <wp:posOffset>244475</wp:posOffset>
                </wp:positionV>
                <wp:extent cx="5271770" cy="2433320"/>
                <wp:effectExtent l="0" t="0" r="5080" b="5080"/>
                <wp:wrapTopAndBottom/>
                <wp:docPr id="17" name="图片 1"/>
                <wp:cNvGraphicFramePr>
                  <a:graphicFrameLocks xmlns:a="http://purl.oclc.org/ooxml/drawingml/main" noChangeAspect="1"/>
                </wp:cNvGraphicFramePr>
                <a:graphic xmlns:a="http://purl.oclc.org/ooxml/drawingml/main">
                  <a:graphicData uri="http://purl.oclc.org/ooxml/drawingml/picture">
                    <pic:pic xmlns:pic="http://purl.oclc.org/ooxml/drawingml/picture">
                      <pic:nvPicPr>
                        <pic:cNvPr id="0" name="Picture 17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4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5271770" cy="24333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page">
                  <wp14:pctWidth>0%</wp14:pctWidth>
                </wp14:sizeRelH>
                <wp14:sizeRelV relativeFrom="page">
                  <wp14:pctHeight>0%</wp14:pctHeight>
                </wp14:sizeRelV>
              </wp:anchor>
            </w:drawing>
          </mc:Fallback>
        </mc:AlternateContent>
      </w:r>
      <w:r w:rsidRPr="0050730F">
        <w:rPr>
          <w:rFonts w:ascii="宋体" w:hAnsi="宋体"/>
          <w:sz w:val="21"/>
          <w:szCs w:val="21"/>
          <w:shd w:val="clear" w:color="auto" w:fill="FFFFFF"/>
        </w:rPr>
        <w:t>4.3.</w:t>
      </w:r>
      <w:r w:rsidRPr="0050730F">
        <w:rPr>
          <w:rFonts w:ascii="宋体" w:hAnsi="宋体" w:hint="eastAsia"/>
          <w:sz w:val="21"/>
          <w:szCs w:val="21"/>
          <w:shd w:val="clear" w:color="auto" w:fill="FFFFFF"/>
        </w:rPr>
        <w:t xml:space="preserve">3 </w:t>
      </w:r>
      <w:r w:rsidRPr="0050730F">
        <w:rPr>
          <w:rFonts w:ascii="宋体" w:hAnsi="宋体"/>
          <w:sz w:val="21"/>
          <w:szCs w:val="21"/>
          <w:shd w:val="clear" w:color="auto" w:fill="FFFFFF"/>
        </w:rPr>
        <w:t>undo_move()</w:t>
      </w:r>
      <w:r w:rsidRPr="0050730F">
        <w:rPr>
          <w:rFonts w:ascii="宋体" w:hAnsi="宋体" w:hint="eastAsia"/>
          <w:sz w:val="21"/>
          <w:szCs w:val="21"/>
          <w:shd w:val="clear" w:color="auto" w:fill="FFFFFF"/>
        </w:rPr>
        <w:t xml:space="preserve"> 实现悔棋</w:t>
      </w:r>
    </w:p>
    <w:p w14:paraId="7F3E3B9F" w14:textId="19E84F59" w:rsidR="00E428B3" w:rsidRPr="00E428B3" w:rsidRDefault="00E428B3" w:rsidP="00E428B3">
      <w:pPr>
        <w:spacing w:line="12pt" w:lineRule="auto"/>
        <w:ind w:firstLine="21pt"/>
        <w:rPr>
          <w:rFonts w:ascii="宋体" w:hAnsi="宋体" w:hint="eastAsia"/>
          <w:sz w:val="21"/>
          <w:szCs w:val="21"/>
          <w:shd w:val="clear" w:color="auto" w:fill="FFFFFF"/>
        </w:rPr>
      </w:pPr>
      <w:r w:rsidRPr="00E428B3">
        <w:rPr>
          <w:rFonts w:ascii="宋体" w:hAnsi="宋体"/>
          <w:sz w:val="21"/>
          <w:szCs w:val="21"/>
          <w:shd w:val="clear" w:color="auto" w:fill="FFFFFF"/>
        </w:rPr>
        <w:t>设计要点：Move 结构体中 moved_id/color 和 captured_id/color 两组字段使得悔棋操作无需遍历棋盘查找对应棋子——直接从栈顶 Move 中读取即可完成还原。</w:t>
      </w:r>
    </w:p>
    <w:p w14:paraId="60707A7D" w14:textId="19670B43" w:rsidR="002402C9" w:rsidRPr="0065251D" w:rsidRDefault="00CC7C61" w:rsidP="0055611A">
      <w:pPr>
        <w:pStyle w:val="2"/>
        <w:keepNext w:val="0"/>
        <w:keepLines w:val="0"/>
        <w:spacing w:before="7.80pt" w:after="7.80pt"/>
        <w:rPr>
          <w:rFonts w:ascii="宋体" w:eastAsia="宋体" w:hAnsi="宋体"/>
          <w:lang w:val="en-US" w:eastAsia="zh-CN"/>
        </w:rPr>
      </w:pPr>
      <w:r w:rsidRPr="0065251D">
        <w:rPr>
          <w:rFonts w:ascii="宋体" w:eastAsia="宋体" w:hAnsi="宋体" w:hint="eastAsia"/>
          <w:lang w:val="en-US" w:eastAsia="zh-CN"/>
        </w:rPr>
        <w:lastRenderedPageBreak/>
        <w:t>五、</w:t>
      </w:r>
      <w:r w:rsidR="00A41DF9" w:rsidRPr="0065251D">
        <w:rPr>
          <w:rFonts w:ascii="宋体" w:eastAsia="宋体" w:hAnsi="宋体" w:hint="eastAsia"/>
          <w:lang w:val="en-US" w:eastAsia="zh-CN"/>
        </w:rPr>
        <w:t>测试</w:t>
      </w:r>
    </w:p>
    <w:p w14:paraId="5617FEB3" w14:textId="77777777" w:rsidR="0071736C" w:rsidRPr="0065251D" w:rsidRDefault="0071736C" w:rsidP="0055611A">
      <w:pPr>
        <w:pStyle w:val="3"/>
        <w:keepNext w:val="0"/>
        <w:keepLines w:val="0"/>
        <w:rPr>
          <w:rFonts w:ascii="宋体" w:hAnsi="宋体"/>
          <w:lang w:val="en-US"/>
        </w:rPr>
      </w:pPr>
      <w:r w:rsidRPr="0065251D">
        <w:rPr>
          <w:rFonts w:ascii="宋体" w:hAnsi="宋体" w:hint="eastAsia"/>
          <w:lang w:val="en-US"/>
        </w:rPr>
        <w:t>5</w:t>
      </w:r>
      <w:r w:rsidRPr="0065251D">
        <w:rPr>
          <w:rFonts w:ascii="宋体" w:hAnsi="宋体"/>
          <w:lang w:val="en-US"/>
        </w:rPr>
        <w:t xml:space="preserve">.1 </w:t>
      </w:r>
      <w:r w:rsidR="00A41DF9" w:rsidRPr="0065251D">
        <w:rPr>
          <w:rFonts w:ascii="宋体" w:hAnsi="宋体" w:hint="eastAsia"/>
          <w:lang w:val="en-US"/>
        </w:rPr>
        <w:t>测试环境</w:t>
      </w:r>
    </w:p>
    <w:p w14:paraId="1085C851" w14:textId="433FBB32" w:rsidR="0050730F" w:rsidRPr="00B40724" w:rsidRDefault="0050730F" w:rsidP="00B40724">
      <w:pPr>
        <w:spacing w:line="12pt" w:lineRule="auto"/>
        <w:ind w:firstLine="21pt"/>
        <w:rPr>
          <w:sz w:val="21"/>
          <w:szCs w:val="21"/>
          <w:shd w:val="clear" w:color="auto" w:fill="FFFFFF"/>
        </w:rPr>
      </w:pPr>
      <w:r w:rsidRPr="00B40724">
        <w:rPr>
          <w:sz w:val="21"/>
          <w:szCs w:val="21"/>
          <w:shd w:val="clear" w:color="auto" w:fill="FFFFFF"/>
        </w:rPr>
        <w:t>操作系统：</w:t>
      </w:r>
      <w:r w:rsidRPr="00B40724">
        <w:rPr>
          <w:sz w:val="21"/>
          <w:szCs w:val="21"/>
          <w:shd w:val="clear" w:color="auto" w:fill="FFFFFF"/>
        </w:rPr>
        <w:t>Windows 11</w:t>
      </w:r>
    </w:p>
    <w:p w14:paraId="77627FDF" w14:textId="5D710005" w:rsidR="0050730F" w:rsidRPr="00B40724" w:rsidRDefault="0050730F" w:rsidP="00B40724">
      <w:pPr>
        <w:spacing w:line="12pt" w:lineRule="auto"/>
        <w:ind w:firstLine="21pt"/>
        <w:rPr>
          <w:sz w:val="21"/>
          <w:szCs w:val="21"/>
          <w:shd w:val="clear" w:color="auto" w:fill="FFFFFF"/>
        </w:rPr>
      </w:pPr>
      <w:r w:rsidRPr="00B40724">
        <w:rPr>
          <w:sz w:val="21"/>
          <w:szCs w:val="21"/>
          <w:shd w:val="clear" w:color="auto" w:fill="FFFFFF"/>
        </w:rPr>
        <w:t>编译器：</w:t>
      </w:r>
      <w:r w:rsidRPr="00B40724">
        <w:rPr>
          <w:sz w:val="21"/>
          <w:szCs w:val="21"/>
          <w:shd w:val="clear" w:color="auto" w:fill="FFFFFF"/>
        </w:rPr>
        <w:t>MinGW-w64 g++ 16.1.0</w:t>
      </w:r>
      <w:r w:rsidRPr="00B40724">
        <w:rPr>
          <w:sz w:val="21"/>
          <w:szCs w:val="21"/>
          <w:shd w:val="clear" w:color="auto" w:fill="FFFFFF"/>
        </w:rPr>
        <w:t>（</w:t>
      </w:r>
      <w:r w:rsidRPr="00B40724">
        <w:rPr>
          <w:sz w:val="21"/>
          <w:szCs w:val="21"/>
          <w:shd w:val="clear" w:color="auto" w:fill="FFFFFF"/>
        </w:rPr>
        <w:t>C++2</w:t>
      </w:r>
      <w:r w:rsidRPr="00B40724">
        <w:rPr>
          <w:sz w:val="21"/>
          <w:szCs w:val="21"/>
          <w:shd w:val="clear" w:color="auto" w:fill="FFFFFF"/>
        </w:rPr>
        <w:t>0</w:t>
      </w:r>
      <w:r w:rsidRPr="00B40724">
        <w:rPr>
          <w:sz w:val="21"/>
          <w:szCs w:val="21"/>
          <w:shd w:val="clear" w:color="auto" w:fill="FFFFFF"/>
        </w:rPr>
        <w:t>）</w:t>
      </w:r>
    </w:p>
    <w:p w14:paraId="18D093E9" w14:textId="7E5649BD" w:rsidR="0050730F" w:rsidRPr="00B40724" w:rsidRDefault="0050730F" w:rsidP="00B40724">
      <w:pPr>
        <w:spacing w:line="12pt" w:lineRule="auto"/>
        <w:ind w:firstLine="21pt"/>
        <w:rPr>
          <w:sz w:val="21"/>
          <w:szCs w:val="21"/>
          <w:shd w:val="clear" w:color="auto" w:fill="FFFFFF"/>
        </w:rPr>
      </w:pPr>
      <w:r w:rsidRPr="00B40724">
        <w:rPr>
          <w:sz w:val="21"/>
          <w:szCs w:val="21"/>
          <w:shd w:val="clear" w:color="auto" w:fill="FFFFFF"/>
        </w:rPr>
        <w:t>图形库：</w:t>
      </w:r>
      <w:r w:rsidRPr="00B40724">
        <w:rPr>
          <w:sz w:val="21"/>
          <w:szCs w:val="21"/>
          <w:shd w:val="clear" w:color="auto" w:fill="FFFFFF"/>
        </w:rPr>
        <w:t>EasyX 2023</w:t>
      </w:r>
    </w:p>
    <w:p w14:paraId="14C71BE7" w14:textId="77777777" w:rsidR="0050730F" w:rsidRPr="00B40724" w:rsidRDefault="0050730F" w:rsidP="00B40724">
      <w:pPr>
        <w:spacing w:line="12pt" w:lineRule="auto"/>
        <w:ind w:firstLine="21pt"/>
        <w:rPr>
          <w:sz w:val="21"/>
          <w:szCs w:val="21"/>
          <w:shd w:val="clear" w:color="auto" w:fill="FFFFFF"/>
        </w:rPr>
      </w:pPr>
      <w:r w:rsidRPr="00B40724">
        <w:rPr>
          <w:sz w:val="21"/>
          <w:szCs w:val="21"/>
          <w:shd w:val="clear" w:color="auto" w:fill="FFFFFF"/>
        </w:rPr>
        <w:t>网络库：</w:t>
      </w:r>
      <w:r w:rsidRPr="00B40724">
        <w:rPr>
          <w:sz w:val="21"/>
          <w:szCs w:val="21"/>
          <w:shd w:val="clear" w:color="auto" w:fill="FFFFFF"/>
        </w:rPr>
        <w:t>Winsock2 (ws2_32)</w:t>
      </w:r>
    </w:p>
    <w:p w14:paraId="3586209F" w14:textId="074D9A56" w:rsidR="0050730F" w:rsidRPr="00B40724" w:rsidRDefault="0050730F" w:rsidP="00B40724">
      <w:pPr>
        <w:spacing w:line="12pt" w:lineRule="auto"/>
        <w:ind w:firstLine="21pt"/>
        <w:rPr>
          <w:sz w:val="21"/>
          <w:szCs w:val="21"/>
          <w:shd w:val="clear" w:color="auto" w:fill="FFFFFF"/>
        </w:rPr>
      </w:pPr>
      <w:r w:rsidRPr="00B40724">
        <w:rPr>
          <w:sz w:val="21"/>
          <w:szCs w:val="21"/>
          <w:shd w:val="clear" w:color="auto" w:fill="FFFFFF"/>
        </w:rPr>
        <w:t>工具：</w:t>
      </w:r>
      <w:r w:rsidRPr="00B40724">
        <w:rPr>
          <w:sz w:val="21"/>
          <w:szCs w:val="21"/>
          <w:shd w:val="clear" w:color="auto" w:fill="FFFFFF"/>
        </w:rPr>
        <w:t>VS Code</w:t>
      </w:r>
    </w:p>
    <w:p w14:paraId="513CCAD9" w14:textId="1E1F3DD5" w:rsidR="0050730F" w:rsidRPr="00B40724" w:rsidRDefault="0050730F" w:rsidP="00B40724">
      <w:pPr>
        <w:spacing w:line="12pt" w:lineRule="auto"/>
        <w:ind w:firstLine="21pt"/>
        <w:rPr>
          <w:sz w:val="21"/>
          <w:szCs w:val="21"/>
          <w:shd w:val="clear" w:color="auto" w:fill="FFFFFF"/>
        </w:rPr>
      </w:pPr>
      <w:r w:rsidRPr="00B40724">
        <w:rPr>
          <w:sz w:val="21"/>
          <w:szCs w:val="21"/>
          <w:shd w:val="clear" w:color="auto" w:fill="FFFFFF"/>
        </w:rPr>
        <w:t>网络环境：局域网</w:t>
      </w:r>
      <w:r w:rsidR="00B40724" w:rsidRPr="00B40724">
        <w:rPr>
          <w:rFonts w:hint="eastAsia"/>
          <w:sz w:val="21"/>
          <w:szCs w:val="21"/>
          <w:shd w:val="clear" w:color="auto" w:fill="FFFFFF"/>
        </w:rPr>
        <w:t>（校园网）</w:t>
      </w:r>
    </w:p>
    <w:p w14:paraId="2E79579B" w14:textId="2F93D950" w:rsidR="00B40724" w:rsidRPr="00B40724" w:rsidRDefault="00B40724" w:rsidP="00B40724">
      <w:pPr>
        <w:spacing w:line="12pt" w:lineRule="auto"/>
        <w:ind w:firstLine="21pt"/>
        <w:rPr>
          <w:sz w:val="21"/>
          <w:szCs w:val="21"/>
          <w:shd w:val="clear" w:color="auto" w:fill="FFFFFF"/>
        </w:rPr>
      </w:pPr>
      <w:r w:rsidRPr="00B40724">
        <w:rPr>
          <w:sz w:val="21"/>
          <w:szCs w:val="21"/>
        </w:rPr>
        <mc:AlternateContent>
          <mc:Choice Requires="v">
            <w:pict w14:anchorId="27D3C37E">
              <v:shape id="_x0000_s1042" type="#_x0000_t75" style="position:absolute;left:0;text-align:left;margin-left:81.25pt;margin-top:14.35pt;width:227pt;height:169.95pt;z-index:8;visibility:visible;mso-wrap-style:square;mso-position-horizontal-relative:text;mso-position-vertical-relative:text;mso-width-relative:page;mso-height-relative:page">
                <v:imagedata r:id="rId25" o:title=""/>
                <w10:wrap type="topAndBottom"/>
              </v:shape>
            </w:pict>
          </mc:Choice>
          <mc:Fallback>
            <w:drawing>
              <wp:anchor distT="0" distB="0" distL="114300" distR="114300" simplePos="0" relativeHeight="251666432" behindDoc="0" locked="0" layoutInCell="1" allowOverlap="1" wp14:anchorId="741ADBB5" wp14:editId="3E1C8597">
                <wp:simplePos x="0" y="0"/>
                <wp:positionH relativeFrom="column">
                  <wp:posOffset>1031875</wp:posOffset>
                </wp:positionH>
                <wp:positionV relativeFrom="paragraph">
                  <wp:posOffset>182245</wp:posOffset>
                </wp:positionV>
                <wp:extent cx="2882900" cy="2158365"/>
                <wp:effectExtent l="0" t="0" r="0" b="0"/>
                <wp:wrapTopAndBottom/>
                <wp:docPr id="18" name="图片 1"/>
                <wp:cNvGraphicFramePr>
                  <a:graphicFrameLocks xmlns:a="http://purl.oclc.org/ooxml/drawingml/main" noChangeAspect="1"/>
                </wp:cNvGraphicFramePr>
                <a:graphic xmlns:a="http://purl.oclc.org/ooxml/drawingml/main">
                  <a:graphicData uri="http://purl.oclc.org/ooxml/drawingml/picture">
                    <pic:pic xmlns:pic="http://purl.oclc.org/ooxml/drawingml/picture">
                      <pic:nvPicPr>
                        <pic:cNvPr id="0" name="Picture 18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882900" cy="215836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page">
                  <wp14:pctWidth>0%</wp14:pctWidth>
                </wp14:sizeRelH>
                <wp14:sizeRelV relativeFrom="page">
                  <wp14:pctHeight>0%</wp14:pctHeight>
                </wp14:sizeRelV>
              </wp:anchor>
            </w:drawing>
          </mc:Fallback>
        </mc:AlternateContent>
      </w:r>
      <w:r w:rsidR="0050730F" w:rsidRPr="00B40724">
        <w:rPr>
          <w:sz w:val="21"/>
          <w:szCs w:val="21"/>
          <w:shd w:val="clear" w:color="auto" w:fill="FFFFFF"/>
        </w:rPr>
        <w:t>编译选项：</w:t>
      </w:r>
    </w:p>
    <w:p w14:paraId="14DFEA44" w14:textId="77777777" w:rsidR="0050730F" w:rsidRPr="0050730F" w:rsidRDefault="0050730F" w:rsidP="0050730F">
      <w:pPr>
        <w:pStyle w:val="3"/>
        <w:keepNext w:val="0"/>
        <w:keepLines w:val="0"/>
        <w:spacing w:line="12pt" w:lineRule="auto"/>
        <w:ind w:firstLineChars="200" w:firstLine="21pt"/>
        <w:rPr>
          <w:rFonts w:ascii="宋体" w:hAnsi="宋体"/>
          <w:b w:val="0"/>
          <w:bCs w:val="0"/>
          <w:sz w:val="21"/>
          <w:szCs w:val="21"/>
          <w:shd w:val="clear" w:color="auto" w:fill="FFFFFF"/>
          <w:lang w:val="en-US" w:eastAsia="zh-CN"/>
        </w:rPr>
      </w:pPr>
    </w:p>
    <w:p w14:paraId="6D2AE73A" w14:textId="51E712FA" w:rsidR="0050730F" w:rsidRPr="0050730F" w:rsidRDefault="0050730F" w:rsidP="0050730F">
      <w:pPr>
        <w:pStyle w:val="3"/>
        <w:keepNext w:val="0"/>
        <w:keepLines w:val="0"/>
        <w:spacing w:line="12pt" w:lineRule="auto"/>
        <w:ind w:firstLineChars="200" w:firstLine="21pt"/>
        <w:rPr>
          <w:rFonts w:ascii="宋体" w:hAnsi="宋体"/>
          <w:b w:val="0"/>
          <w:bCs w:val="0"/>
          <w:sz w:val="21"/>
          <w:szCs w:val="21"/>
          <w:shd w:val="clear" w:color="auto" w:fill="FFFFFF"/>
          <w:lang w:val="en-US" w:eastAsia="zh-CN"/>
        </w:rPr>
      </w:pPr>
      <w:r w:rsidRPr="0050730F">
        <w:rPr>
          <w:rFonts w:ascii="宋体" w:hAnsi="宋体"/>
          <w:b w:val="0"/>
          <w:bCs w:val="0"/>
          <w:sz w:val="21"/>
          <w:szCs w:val="21"/>
          <w:shd w:val="clear" w:color="auto" w:fill="FFFFFF"/>
          <w:lang w:val="en-US" w:eastAsia="zh-CN"/>
        </w:rPr>
        <w:t>测试方法：本地同时启动两个进程（主机 + 客机），通过回环地址模拟联机对战。局域网测试通过两台 PC 直连验证。</w:t>
      </w:r>
    </w:p>
    <w:p w14:paraId="21F58293" w14:textId="77777777" w:rsidR="0050730F" w:rsidRPr="0050730F" w:rsidRDefault="0050730F" w:rsidP="00BC4AF4">
      <w:pPr>
        <w:pStyle w:val="3"/>
        <w:keepNext w:val="0"/>
        <w:keepLines w:val="0"/>
        <w:rPr>
          <w:rFonts w:ascii="Helvetica" w:hAnsi="Helvetica"/>
          <w:color w:val="FF0000"/>
          <w:spacing w:val="4"/>
          <w:sz w:val="21"/>
          <w:szCs w:val="21"/>
          <w:shd w:val="clear" w:color="auto" w:fill="FFFFFF"/>
          <w:lang w:val="en-US"/>
        </w:rPr>
      </w:pPr>
    </w:p>
    <w:p w14:paraId="312AD5E7" w14:textId="6848BF71" w:rsidR="0071736C" w:rsidRDefault="0071736C" w:rsidP="0055611A">
      <w:pPr>
        <w:pStyle w:val="3"/>
        <w:keepNext w:val="0"/>
        <w:keepLines w:val="0"/>
        <w:rPr>
          <w:rFonts w:ascii="宋体" w:hAnsi="宋体"/>
          <w:lang w:val="en-US" w:eastAsia="zh-CN"/>
        </w:rPr>
      </w:pPr>
      <w:r w:rsidRPr="0065251D">
        <w:rPr>
          <w:rFonts w:ascii="宋体" w:hAnsi="宋体" w:hint="eastAsia"/>
          <w:lang w:val="en-US"/>
        </w:rPr>
        <w:t>5</w:t>
      </w:r>
      <w:r w:rsidRPr="0065251D">
        <w:rPr>
          <w:rFonts w:ascii="宋体" w:hAnsi="宋体"/>
          <w:lang w:val="en-US"/>
        </w:rPr>
        <w:t xml:space="preserve">.2 </w:t>
      </w:r>
      <w:r w:rsidR="00A41DF9" w:rsidRPr="0065251D">
        <w:rPr>
          <w:rFonts w:ascii="宋体" w:hAnsi="宋体" w:hint="eastAsia"/>
          <w:lang w:val="en-US"/>
        </w:rPr>
        <w:t>测试用例</w:t>
      </w:r>
    </w:p>
    <w:p w14:paraId="589F8F1A" w14:textId="77777777" w:rsidR="00EC7326" w:rsidRPr="00EC7326" w:rsidRDefault="00EC7326" w:rsidP="00EC7326">
      <w:pPr>
        <w:ind w:firstLine="24pt"/>
        <w:rPr>
          <w:rFonts w:hint="eastAsia"/>
        </w:rPr>
      </w:pPr>
    </w:p>
    <w:p w14:paraId="7934C4D1" w14:textId="7A6907F7" w:rsidR="00BC4AF4" w:rsidRPr="00EC7326" w:rsidRDefault="00EC7326" w:rsidP="00BC4AF4">
      <w:pPr>
        <w:ind w:firstLine="24pt"/>
        <w:rPr>
          <w:rFonts w:hint="eastAsia"/>
          <w:sz w:val="21"/>
          <w:szCs w:val="21"/>
        </w:rPr>
      </w:pPr>
      <w:r>
        <mc:AlternateContent>
          <mc:Choice Requires="v">
            <w:pict w14:anchorId="00D241CF">
              <v:shape id="_x0000_s1043" type="#_x0000_t75" style="position:absolute;left:0;text-align:left;margin-left:-48.7pt;margin-top:32.45pt;width:230.35pt;height:191.5pt;z-index:-5;visibility:visible;mso-wrap-style:square;mso-position-horizontal-relative:text;mso-position-vertical-relative:text;mso-width-relative:page;mso-height-relative:page" wrapcoords="-39 0 -39 21553 21600 21553 21600 0 -39 0">
                <v:imagedata r:id="rId27" o:title=""/>
                <w10:wrap type="topAndBottom"/>
              </v:shape>
            </w:pict>
          </mc:Choice>
          <mc:Fallback>
            <w:drawing>
              <wp:anchor distT="0" distB="0" distL="114300" distR="114300" simplePos="0" relativeHeight="251667456" behindDoc="1" locked="0" layoutInCell="1" allowOverlap="1" wp14:anchorId="020545DB" wp14:editId="3E7361C5">
                <wp:simplePos x="0" y="0"/>
                <wp:positionH relativeFrom="column">
                  <wp:posOffset>-618490</wp:posOffset>
                </wp:positionH>
                <wp:positionV relativeFrom="paragraph">
                  <wp:posOffset>412115</wp:posOffset>
                </wp:positionV>
                <wp:extent cx="2925445" cy="2432050"/>
                <wp:effectExtent l="0" t="0" r="8255" b="6350"/>
                <wp:wrapTopAndBottom/>
                <wp:docPr id="19" name="图片 1"/>
                <wp:cNvGraphicFramePr>
                  <a:graphicFrameLocks xmlns:a="http://purl.oclc.org/ooxml/drawingml/main" noChangeAspect="1"/>
                </wp:cNvGraphicFramePr>
                <a:graphic xmlns:a="http://purl.oclc.org/ooxml/drawingml/main">
                  <a:graphicData uri="http://purl.oclc.org/ooxml/drawingml/picture">
                    <pic:pic xmlns:pic="http://purl.oclc.org/ooxml/drawingml/picture">
                      <pic:nvPicPr>
                        <pic:cNvPr id="0" name="Picture 19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8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925445" cy="24320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page">
                  <wp14:pctWidth>0%</wp14:pctWidth>
                </wp14:sizeRelH>
                <wp14:sizeRelV relativeFrom="page">
                  <wp14:pctHeight>0%</wp14:pctHeight>
                </wp14:sizeRelV>
              </wp:anchor>
            </w:drawing>
          </mc:Fallback>
        </mc:AlternateContent>
      </w:r>
      <w:r>
        <w:rPr>
          <w:rFonts w:hint="eastAsia"/>
          <w:sz w:val="21"/>
          <w:szCs w:val="21"/>
        </w:rPr>
        <w:t>棋</w:t>
      </w:r>
      <w:r w:rsidRPr="00BC4AF4">
        <w:rPr>
          <w:rFonts w:hint="eastAsia"/>
          <w:sz w:val="21"/>
          <w:szCs w:val="21"/>
        </w:rPr>
        <w:t>盘渲染</w:t>
      </w:r>
      <w:r>
        <w:rPr>
          <w:rFonts w:hint="eastAsia"/>
          <w:sz w:val="21"/>
          <w:szCs w:val="21"/>
        </w:rPr>
        <w:t>及联机</w:t>
      </w:r>
      <w:r w:rsidRPr="00BC4AF4">
        <w:rPr>
          <w:rFonts w:hint="eastAsia"/>
          <w:sz w:val="21"/>
          <w:szCs w:val="21"/>
        </w:rPr>
        <w:t>：</w:t>
      </w:r>
      <w:r w:rsidR="00124512">
        <mc:AlternateContent>
          <mc:Choice Requires="v">
            <w:pict w14:anchorId="147451AB">
              <v:shape id="_x0000_s1045" type="#_x0000_t75" style="position:absolute;left:0;text-align:left;margin-left:182.6pt;margin-top:32.15pt;width:287pt;height:190.65pt;z-index:11;visibility:visible;mso-wrap-style:square;mso-position-horizontal-relative:text;mso-position-vertical-relative:text;mso-width-relative:page;mso-height-relative:page">
                <v:imagedata r:id="rId29" o:title=""/>
                <w10:wrap type="topAndBottom"/>
              </v:shape>
            </w:pict>
          </mc:Choice>
          <mc:Fallback>
            <w:drawing>
              <wp:anchor distT="0" distB="0" distL="114300" distR="114300" simplePos="0" relativeHeight="251668480" behindDoc="0" locked="0" layoutInCell="1" allowOverlap="1" wp14:anchorId="5151F1A7" wp14:editId="36F6C873">
                <wp:simplePos x="0" y="0"/>
                <wp:positionH relativeFrom="column">
                  <wp:posOffset>2319020</wp:posOffset>
                </wp:positionH>
                <wp:positionV relativeFrom="paragraph">
                  <wp:posOffset>408305</wp:posOffset>
                </wp:positionV>
                <wp:extent cx="3644900" cy="2421255"/>
                <wp:effectExtent l="0" t="0" r="0" b="0"/>
                <wp:wrapTopAndBottom/>
                <wp:docPr id="21" name="图片 1"/>
                <wp:cNvGraphicFramePr>
                  <a:graphicFrameLocks xmlns:a="http://purl.oclc.org/ooxml/drawingml/main" noChangeAspect="1"/>
                </wp:cNvGraphicFramePr>
                <a:graphic xmlns:a="http://purl.oclc.org/ooxml/drawingml/main">
                  <a:graphicData uri="http://purl.oclc.org/ooxml/drawingml/picture">
                    <pic:pic xmlns:pic="http://purl.oclc.org/ooxml/drawingml/picture">
                      <pic:nvPicPr>
                        <pic:cNvPr id="0" name="Picture 2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30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3644900" cy="242125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page">
                  <wp14:pctWidth>0%</wp14:pctWidth>
                </wp14:sizeRelH>
                <wp14:sizeRelV relativeFrom="page">
                  <wp14:pctHeight>0%</wp14:pctHeight>
                </wp14:sizeRelV>
              </wp:anchor>
            </w:drawing>
          </mc:Fallback>
        </mc:AlternateContent>
      </w:r>
    </w:p>
    <w:p w14:paraId="1FD1356B" w14:textId="77777777" w:rsidR="00EC7326" w:rsidRDefault="00EC7326" w:rsidP="00BC4AF4">
      <w:pPr>
        <w:ind w:firstLine="24pt"/>
        <w:rPr>
          <w:lang w:eastAsia="x-none"/>
        </w:rPr>
      </w:pPr>
    </w:p>
    <w:p w14:paraId="1E65D447" w14:textId="3254CDD4" w:rsidR="00BC4AF4" w:rsidRDefault="00BC4AF4" w:rsidP="00BC4AF4">
      <w:pPr>
        <w:ind w:firstLine="24pt"/>
        <w:rPr>
          <w:lang w:eastAsia="x-none"/>
        </w:rPr>
      </w:pPr>
    </w:p>
    <w:p w14:paraId="4A0A4627" w14:textId="77777777" w:rsidR="00EC7326" w:rsidRDefault="00EC7326" w:rsidP="00BC4AF4">
      <w:pPr>
        <w:ind w:firstLine="24pt"/>
        <w:rPr>
          <w:lang w:eastAsia="x-none"/>
        </w:rPr>
      </w:pPr>
    </w:p>
    <w:p w14:paraId="21F8CBF9" w14:textId="587E553D" w:rsidR="00BC4AF4" w:rsidRDefault="00EC7326" w:rsidP="00BC4AF4">
      <w:pPr>
        <w:ind w:firstLine="24pt"/>
        <w:rPr>
          <w:sz w:val="21"/>
          <w:szCs w:val="21"/>
        </w:rPr>
      </w:pPr>
      <w:r>
        <w:lastRenderedPageBreak/>
        <mc:AlternateContent>
          <mc:Choice Requires="v">
            <w:pict w14:anchorId="39C80FB0">
              <v:shape id="_x0000_s1046" type="#_x0000_t75" style="position:absolute;left:0;text-align:left;margin-left:183.05pt;margin-top:17.85pt;width:216.8pt;height:180.25pt;z-index:12;visibility:visible;mso-wrap-style:square;mso-position-horizontal-relative:text;mso-position-vertical-relative:text;mso-width-relative:page;mso-height-relative:page">
                <v:imagedata r:id="rId31" o:title=""/>
                <w10:wrap type="topAndBottom"/>
              </v:shape>
            </w:pict>
          </mc:Choice>
          <mc:Fallback>
            <w:drawing>
              <wp:anchor distT="0" distB="0" distL="114300" distR="114300" simplePos="0" relativeHeight="251669504" behindDoc="0" locked="0" layoutInCell="1" allowOverlap="1" wp14:anchorId="6E1E1E8B" wp14:editId="3464E889">
                <wp:simplePos x="0" y="0"/>
                <wp:positionH relativeFrom="column">
                  <wp:posOffset>2324735</wp:posOffset>
                </wp:positionH>
                <wp:positionV relativeFrom="paragraph">
                  <wp:posOffset>226695</wp:posOffset>
                </wp:positionV>
                <wp:extent cx="2753360" cy="2289175"/>
                <wp:effectExtent l="0" t="0" r="8890" b="0"/>
                <wp:wrapTopAndBottom/>
                <wp:docPr id="22" name="图片 1"/>
                <wp:cNvGraphicFramePr>
                  <a:graphicFrameLocks xmlns:a="http://purl.oclc.org/ooxml/drawingml/main" noChangeAspect="1"/>
                </wp:cNvGraphicFramePr>
                <a:graphic xmlns:a="http://purl.oclc.org/ooxml/drawingml/main">
                  <a:graphicData uri="http://purl.oclc.org/ooxml/drawingml/picture">
                    <pic:pic xmlns:pic="http://purl.oclc.org/ooxml/drawingml/picture">
                      <pic:nvPicPr>
                        <pic:cNvPr id="0" name="Picture 22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3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753360" cy="22891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page">
                  <wp14:pctWidth>0%</wp14:pctWidth>
                </wp14:sizeRelH>
                <wp14:sizeRelV relativeFrom="page">
                  <wp14:pctHeight>0%</wp14:pctHeight>
                </wp14:sizeRelV>
              </wp:anchor>
            </w:drawing>
          </mc:Fallback>
        </mc:AlternateContent>
      </w:r>
      <w:r>
        <mc:AlternateContent>
          <mc:Choice Requires="v">
            <w:pict w14:anchorId="5A6E56F6">
              <v:shape id="_x0000_s1044" type="#_x0000_t75" style="position:absolute;left:0;text-align:left;margin-left:-3.4pt;margin-top:18.5pt;width:187.2pt;height:179.15pt;z-index:10;visibility:visible;mso-wrap-style:square;mso-position-horizontal-relative:text;mso-position-vertical-relative:text;mso-width-relative:page;mso-height-relative:page">
                <v:imagedata r:id="rId33" o:title=""/>
                <w10:wrap type="topAndBottom"/>
              </v:shape>
            </w:pict>
          </mc:Choice>
          <mc:Fallback>
            <w:drawing>
              <wp:anchor distT="0" distB="0" distL="114300" distR="114300" simplePos="0" relativeHeight="251670528" behindDoc="0" locked="0" layoutInCell="1" allowOverlap="1" wp14:anchorId="760F4B77" wp14:editId="1FEC0724">
                <wp:simplePos x="0" y="0"/>
                <wp:positionH relativeFrom="column">
                  <wp:posOffset>-43180</wp:posOffset>
                </wp:positionH>
                <wp:positionV relativeFrom="paragraph">
                  <wp:posOffset>234950</wp:posOffset>
                </wp:positionV>
                <wp:extent cx="2377440" cy="2275205"/>
                <wp:effectExtent l="0" t="0" r="3810" b="0"/>
                <wp:wrapTopAndBottom/>
                <wp:docPr id="20" name="图片 1"/>
                <wp:cNvGraphicFramePr>
                  <a:graphicFrameLocks xmlns:a="http://purl.oclc.org/ooxml/drawingml/main" noChangeAspect="1"/>
                </wp:cNvGraphicFramePr>
                <a:graphic xmlns:a="http://purl.oclc.org/ooxml/drawingml/main">
                  <a:graphicData uri="http://purl.oclc.org/ooxml/drawingml/picture">
                    <pic:pic xmlns:pic="http://purl.oclc.org/ooxml/drawingml/picture">
                      <pic:nvPicPr>
                        <pic:cNvPr id="0" name="Picture 20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34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377440" cy="227520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page">
                  <wp14:pctWidth>0%</wp14:pctWidth>
                </wp14:sizeRelH>
                <wp14:sizeRelV relativeFrom="page">
                  <wp14:pctHeight>0%</wp14:pctHeight>
                </wp14:sizeRelV>
              </wp:anchor>
            </w:drawing>
          </mc:Fallback>
        </mc:AlternateContent>
      </w:r>
      <w:r w:rsidR="00BC4AF4" w:rsidRPr="00BC4AF4">
        <w:rPr>
          <w:rFonts w:hint="eastAsia"/>
          <w:sz w:val="21"/>
          <w:szCs w:val="21"/>
        </w:rPr>
        <w:t>选棋后走棋提示</w:t>
      </w:r>
      <w:r w:rsidR="00BC4AF4">
        <w:rPr>
          <w:rFonts w:hint="eastAsia"/>
          <w:sz w:val="21"/>
          <w:szCs w:val="21"/>
        </w:rPr>
        <w:t>及悔棋</w:t>
      </w:r>
      <w:r w:rsidR="00BC4AF4" w:rsidRPr="00BC4AF4">
        <w:rPr>
          <w:rFonts w:hint="eastAsia"/>
          <w:sz w:val="21"/>
          <w:szCs w:val="21"/>
        </w:rPr>
        <w:t>：</w:t>
      </w:r>
    </w:p>
    <w:p w14:paraId="29B2C667" w14:textId="19954527" w:rsidR="00BC4AF4" w:rsidRDefault="00BC4AF4" w:rsidP="00BC4AF4">
      <w:pPr>
        <w:ind w:firstLine="21pt"/>
        <w:rPr>
          <w:sz w:val="21"/>
          <w:szCs w:val="21"/>
        </w:rPr>
      </w:pPr>
    </w:p>
    <w:p w14:paraId="609315F7" w14:textId="0E8AAC28" w:rsidR="00EC7326" w:rsidRDefault="00EC7326" w:rsidP="00BC4AF4">
      <w:pPr>
        <w:ind w:firstLine="24pt"/>
        <w:rPr>
          <w:sz w:val="21"/>
          <w:szCs w:val="21"/>
        </w:rPr>
      </w:pPr>
      <w:r>
        <mc:AlternateContent>
          <mc:Choice Requires="v">
            <w:pict w14:anchorId="6BB70EB1">
              <v:shape id="_x0000_s1047" type="#_x0000_t75" style="position:absolute;left:0;text-align:left;margin-left:53.65pt;margin-top:18.8pt;width:226.95pt;height:187.1pt;z-index:13;visibility:visible;mso-wrap-style:square;mso-position-horizontal-relative:text;mso-position-vertical-relative:text;mso-width-relative:page;mso-height-relative:page">
                <v:imagedata r:id="rId35" o:title=""/>
                <w10:wrap type="topAndBottom"/>
              </v:shape>
            </w:pict>
          </mc:Choice>
          <mc:Fallback>
            <w:drawing>
              <wp:anchor distT="0" distB="0" distL="114300" distR="114300" simplePos="0" relativeHeight="251671552" behindDoc="0" locked="0" layoutInCell="1" allowOverlap="1" wp14:anchorId="63300D12" wp14:editId="117AE1F9">
                <wp:simplePos x="0" y="0"/>
                <wp:positionH relativeFrom="column">
                  <wp:posOffset>681355</wp:posOffset>
                </wp:positionH>
                <wp:positionV relativeFrom="paragraph">
                  <wp:posOffset>238760</wp:posOffset>
                </wp:positionV>
                <wp:extent cx="2882265" cy="2376170"/>
                <wp:effectExtent l="0" t="0" r="0" b="5080"/>
                <wp:wrapTopAndBottom/>
                <wp:docPr id="23" name="图片 1"/>
                <wp:cNvGraphicFramePr>
                  <a:graphicFrameLocks xmlns:a="http://purl.oclc.org/ooxml/drawingml/main" noChangeAspect="1"/>
                </wp:cNvGraphicFramePr>
                <a:graphic xmlns:a="http://purl.oclc.org/ooxml/drawingml/main">
                  <a:graphicData uri="http://purl.oclc.org/ooxml/drawingml/picture">
                    <pic:pic xmlns:pic="http://purl.oclc.org/ooxml/drawingml/picture">
                      <pic:nvPicPr>
                        <pic:cNvPr id="0" name="Picture 23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3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882265" cy="237617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page">
                  <wp14:pctWidth>0%</wp14:pctWidth>
                </wp14:sizeRelH>
                <wp14:sizeRelV relativeFrom="page">
                  <wp14:pctHeight>0%</wp14:pctHeight>
                </wp14:sizeRelV>
              </wp:anchor>
            </w:drawing>
          </mc:Fallback>
        </mc:AlternateContent>
      </w:r>
      <w:r>
        <w:rPr>
          <w:rFonts w:hint="eastAsia"/>
          <w:sz w:val="21"/>
          <w:szCs w:val="21"/>
        </w:rPr>
        <w:t>将军及结算：</w:t>
      </w:r>
    </w:p>
    <w:p w14:paraId="6B6AFD1F" w14:textId="77777777" w:rsidR="002A7A16" w:rsidRPr="00BC4AF4" w:rsidRDefault="002A7A16" w:rsidP="00BC4AF4">
      <w:pPr>
        <w:ind w:firstLine="21pt"/>
        <w:rPr>
          <w:rFonts w:hint="eastAsia"/>
          <w:sz w:val="21"/>
          <w:szCs w:val="21"/>
        </w:rPr>
      </w:pPr>
    </w:p>
    <w:p w14:paraId="2A8FEC30" w14:textId="77777777" w:rsidR="00A41DF9" w:rsidRPr="0065251D" w:rsidRDefault="00A41DF9" w:rsidP="0055611A">
      <w:pPr>
        <w:pStyle w:val="3"/>
        <w:keepNext w:val="0"/>
        <w:keepLines w:val="0"/>
        <w:rPr>
          <w:rFonts w:ascii="宋体" w:hAnsi="宋体"/>
          <w:lang w:val="en-US"/>
        </w:rPr>
      </w:pPr>
      <w:r w:rsidRPr="0065251D">
        <w:rPr>
          <w:rFonts w:ascii="宋体" w:hAnsi="宋体" w:hint="eastAsia"/>
          <w:lang w:val="en-US"/>
        </w:rPr>
        <w:t>5</w:t>
      </w:r>
      <w:r w:rsidRPr="0065251D">
        <w:rPr>
          <w:rFonts w:ascii="宋体" w:hAnsi="宋体"/>
          <w:lang w:val="en-US"/>
        </w:rPr>
        <w:t xml:space="preserve">.3 </w:t>
      </w:r>
      <w:r w:rsidRPr="0065251D">
        <w:rPr>
          <w:rFonts w:ascii="宋体" w:hAnsi="宋体" w:hint="eastAsia"/>
          <w:lang w:val="en-US"/>
        </w:rPr>
        <w:t>测试结果</w:t>
      </w:r>
    </w:p>
    <w:p w14:paraId="6E64ACC0" w14:textId="77777777" w:rsidR="001B22E7" w:rsidRPr="0065251D" w:rsidRDefault="00BC1680" w:rsidP="0055611A">
      <w:pPr>
        <w:ind w:firstLineChars="0" w:firstLine="21pt"/>
        <w:rPr>
          <w:color w:val="FF0000"/>
        </w:rPr>
      </w:pPr>
      <w:r w:rsidRPr="0065251D">
        <w:rPr>
          <w:rFonts w:ascii="Helvetica" w:hAnsi="Helvetica"/>
          <w:color w:val="FF0000"/>
          <w:spacing w:val="4"/>
          <w:sz w:val="21"/>
          <w:szCs w:val="21"/>
          <w:shd w:val="clear" w:color="auto" w:fill="FFFFFF"/>
        </w:rPr>
        <w:t>展示测试结果，包括成功和失败的测试用例。</w:t>
      </w:r>
    </w:p>
    <w:p w14:paraId="27442E3F" w14:textId="77777777" w:rsidR="0071736C" w:rsidRPr="0065251D" w:rsidRDefault="0071736C" w:rsidP="0055611A">
      <w:pPr>
        <w:pStyle w:val="2"/>
        <w:keepNext w:val="0"/>
        <w:keepLines w:val="0"/>
        <w:spacing w:before="7.80pt" w:after="7.80pt"/>
        <w:rPr>
          <w:rFonts w:ascii="宋体" w:eastAsia="宋体" w:hAnsi="宋体"/>
          <w:lang w:val="en-US"/>
        </w:rPr>
      </w:pPr>
      <w:r w:rsidRPr="0065251D">
        <w:rPr>
          <w:rFonts w:ascii="宋体" w:eastAsia="宋体" w:hAnsi="宋体" w:hint="eastAsia"/>
          <w:lang w:val="en-US"/>
        </w:rPr>
        <w:t>六、</w:t>
      </w:r>
      <w:r w:rsidR="00A41DF9" w:rsidRPr="0065251D">
        <w:rPr>
          <w:rFonts w:ascii="宋体" w:eastAsia="宋体" w:hAnsi="宋体" w:hint="eastAsia"/>
          <w:lang w:val="en-US"/>
        </w:rPr>
        <w:t>结论</w:t>
      </w:r>
    </w:p>
    <w:p w14:paraId="7DAF0152" w14:textId="77777777" w:rsidR="006E41AA" w:rsidRPr="0065251D" w:rsidRDefault="006E41AA" w:rsidP="0055611A">
      <w:pPr>
        <w:ind w:firstLineChars="0" w:firstLine="21pt"/>
        <w:rPr>
          <w:color w:val="FF0000"/>
        </w:rPr>
      </w:pPr>
      <w:r w:rsidRPr="0065251D">
        <w:rPr>
          <w:rFonts w:ascii="Helvetica" w:hAnsi="Helvetica"/>
          <w:color w:val="FF0000"/>
          <w:spacing w:val="4"/>
          <w:sz w:val="21"/>
          <w:szCs w:val="21"/>
          <w:shd w:val="clear" w:color="auto" w:fill="FFFFFF"/>
        </w:rPr>
        <w:t>总结程序的优点、存在的问题以及可能的改进方向。</w:t>
      </w:r>
    </w:p>
    <w:p w14:paraId="3DD2B035" w14:textId="77777777" w:rsidR="0071736C" w:rsidRPr="0065251D" w:rsidRDefault="006A7BC2" w:rsidP="0055611A">
      <w:pPr>
        <w:pStyle w:val="2"/>
        <w:keepNext w:val="0"/>
        <w:keepLines w:val="0"/>
        <w:spacing w:before="7.80pt" w:after="7.80pt"/>
        <w:rPr>
          <w:rFonts w:ascii="宋体" w:eastAsia="宋体" w:hAnsi="宋体"/>
          <w:lang w:val="en-US"/>
        </w:rPr>
      </w:pPr>
      <w:r w:rsidRPr="0065251D">
        <w:rPr>
          <w:rFonts w:ascii="宋体" w:eastAsia="宋体" w:hAnsi="宋体" w:hint="eastAsia"/>
          <w:lang w:val="en-US"/>
        </w:rPr>
        <w:t>七、</w:t>
      </w:r>
      <w:r w:rsidR="0071736C" w:rsidRPr="0065251D">
        <w:rPr>
          <w:rFonts w:ascii="宋体" w:eastAsia="宋体" w:hAnsi="宋体" w:hint="eastAsia"/>
          <w:lang w:val="en-US"/>
        </w:rPr>
        <w:t>参考文献</w:t>
      </w:r>
    </w:p>
    <w:p w14:paraId="56BEC030" w14:textId="77777777" w:rsidR="00200007" w:rsidRPr="0065251D" w:rsidRDefault="00200007" w:rsidP="0055611A">
      <w:pPr>
        <w:ind w:firstLineChars="0" w:firstLine="21pt"/>
        <w:rPr>
          <w:color w:val="FF0000"/>
        </w:rPr>
      </w:pPr>
      <w:r w:rsidRPr="0065251D">
        <w:rPr>
          <w:rFonts w:ascii="Helvetica" w:hAnsi="Helvetica"/>
          <w:color w:val="FF0000"/>
          <w:spacing w:val="4"/>
          <w:sz w:val="21"/>
          <w:szCs w:val="21"/>
          <w:shd w:val="clear" w:color="auto" w:fill="FFFFFF"/>
        </w:rPr>
        <w:t>列出编写报告时参考的书籍、文章等资料。</w:t>
      </w:r>
    </w:p>
    <w:p w14:paraId="6EDFD098" w14:textId="77777777" w:rsidR="006A7BC2" w:rsidRPr="0065251D" w:rsidRDefault="006A7BC2" w:rsidP="0055611A">
      <w:pPr>
        <w:pStyle w:val="2"/>
        <w:keepNext w:val="0"/>
        <w:keepLines w:val="0"/>
        <w:spacing w:before="7.80pt" w:after="7.80pt"/>
        <w:rPr>
          <w:rFonts w:ascii="宋体" w:eastAsia="宋体" w:hAnsi="宋体"/>
          <w:lang w:val="en-US"/>
        </w:rPr>
      </w:pPr>
      <w:r w:rsidRPr="0065251D">
        <w:rPr>
          <w:rFonts w:ascii="宋体" w:eastAsia="宋体" w:hAnsi="宋体" w:hint="eastAsia"/>
          <w:lang w:val="en-US"/>
        </w:rPr>
        <w:t>八、附录</w:t>
      </w:r>
    </w:p>
    <w:p w14:paraId="1B524B49" w14:textId="77777777" w:rsidR="006A7BC2" w:rsidRPr="0065251D" w:rsidRDefault="006A7BC2" w:rsidP="0055611A">
      <w:pPr>
        <w:pStyle w:val="3"/>
        <w:keepNext w:val="0"/>
        <w:keepLines w:val="0"/>
        <w:rPr>
          <w:rFonts w:ascii="宋体" w:hAnsi="宋体"/>
          <w:lang w:val="en-US"/>
        </w:rPr>
      </w:pPr>
      <w:r w:rsidRPr="0065251D">
        <w:rPr>
          <w:rFonts w:ascii="宋体" w:hAnsi="宋体"/>
          <w:lang w:val="en-US"/>
        </w:rPr>
        <w:tab/>
        <w:t xml:space="preserve">8.1 </w:t>
      </w:r>
      <w:r w:rsidRPr="0065251D">
        <w:rPr>
          <w:rFonts w:ascii="宋体" w:hAnsi="宋体" w:hint="eastAsia"/>
          <w:lang w:val="en-US"/>
        </w:rPr>
        <w:t>程序源代码</w:t>
      </w:r>
    </w:p>
    <w:p w14:paraId="3F1EF0EF" w14:textId="77777777" w:rsidR="001D6015" w:rsidRPr="0065251D" w:rsidRDefault="001D6015" w:rsidP="0055611A">
      <w:pPr>
        <w:ind w:start="21pt" w:firstLineChars="0" w:firstLine="21pt"/>
        <w:rPr>
          <w:color w:val="FF0000"/>
        </w:rPr>
      </w:pPr>
      <w:r w:rsidRPr="0065251D">
        <w:rPr>
          <w:rFonts w:ascii="Helvetica" w:hAnsi="Helvetica"/>
          <w:color w:val="FF0000"/>
          <w:spacing w:val="4"/>
          <w:sz w:val="21"/>
          <w:szCs w:val="21"/>
          <w:shd w:val="clear" w:color="auto" w:fill="FFFFFF"/>
        </w:rPr>
        <w:t>附上</w:t>
      </w:r>
      <w:r w:rsidRPr="0065251D">
        <w:rPr>
          <w:rFonts w:ascii="Helvetica" w:hAnsi="Helvetica" w:hint="eastAsia"/>
          <w:color w:val="FF0000"/>
          <w:spacing w:val="4"/>
          <w:sz w:val="21"/>
          <w:szCs w:val="21"/>
          <w:shd w:val="clear" w:color="auto" w:fill="FFFFFF"/>
        </w:rPr>
        <w:t>核心的</w:t>
      </w:r>
      <w:r w:rsidRPr="0065251D">
        <w:rPr>
          <w:rFonts w:ascii="Helvetica" w:hAnsi="Helvetica"/>
          <w:color w:val="FF0000"/>
          <w:spacing w:val="4"/>
          <w:sz w:val="21"/>
          <w:szCs w:val="21"/>
          <w:shd w:val="clear" w:color="auto" w:fill="FFFFFF"/>
        </w:rPr>
        <w:t>程序源代码。</w:t>
      </w:r>
    </w:p>
    <w:p w14:paraId="210DCA42" w14:textId="77777777" w:rsidR="006A7BC2" w:rsidRPr="0065251D" w:rsidRDefault="006A7BC2" w:rsidP="0055611A">
      <w:pPr>
        <w:pStyle w:val="3"/>
        <w:keepNext w:val="0"/>
        <w:keepLines w:val="0"/>
        <w:rPr>
          <w:rFonts w:ascii="宋体" w:hAnsi="宋体"/>
          <w:lang w:val="en-US"/>
        </w:rPr>
      </w:pPr>
      <w:r w:rsidRPr="0065251D">
        <w:rPr>
          <w:rFonts w:ascii="宋体" w:hAnsi="宋体"/>
          <w:lang w:val="en-US"/>
        </w:rPr>
        <w:tab/>
        <w:t xml:space="preserve">8.2 </w:t>
      </w:r>
      <w:r w:rsidRPr="0065251D">
        <w:rPr>
          <w:rFonts w:ascii="宋体" w:hAnsi="宋体" w:hint="eastAsia"/>
          <w:lang w:val="en-US"/>
        </w:rPr>
        <w:t>测试数据</w:t>
      </w:r>
    </w:p>
    <w:p w14:paraId="2914F9C1" w14:textId="77777777" w:rsidR="009F7DAA" w:rsidRPr="0065251D" w:rsidRDefault="001D6015" w:rsidP="0055611A">
      <w:pPr>
        <w:pStyle w:val="a5"/>
        <w:ind w:start="21pt" w:firstLineChars="0"/>
        <w:jc w:val="start"/>
        <w:rPr>
          <w:rFonts w:ascii="宋体" w:hAnsi="宋体"/>
          <w:color w:val="FF0000"/>
        </w:rPr>
      </w:pPr>
      <w:r w:rsidRPr="0065251D">
        <w:rPr>
          <w:rFonts w:ascii="Helvetica" w:hAnsi="Helvetica"/>
          <w:color w:val="FF0000"/>
          <w:spacing w:val="4"/>
          <w:sz w:val="21"/>
          <w:szCs w:val="21"/>
          <w:shd w:val="clear" w:color="auto" w:fill="FFFFFF"/>
        </w:rPr>
        <w:t>附上测试程序时使用的数据。</w:t>
      </w:r>
    </w:p>
    <w:p w14:paraId="24BE284C" w14:textId="77777777" w:rsidR="00A4441B" w:rsidRPr="0065251D" w:rsidRDefault="00A4441B" w:rsidP="0055611A">
      <w:pPr>
        <w:ind w:firstLine="24pt"/>
        <w:jc w:val="start"/>
        <w:rPr>
          <w:rFonts w:ascii="宋体" w:hAnsi="宋体"/>
          <w:color w:val="FF0000"/>
        </w:rPr>
      </w:pPr>
    </w:p>
    <w:p w14:paraId="2E1CB484" w14:textId="77777777" w:rsidR="00CC44F1" w:rsidRPr="0065251D" w:rsidRDefault="00D433E9" w:rsidP="0055611A">
      <w:pPr>
        <w:ind w:firstLine="24pt"/>
        <w:jc w:val="start"/>
        <w:rPr>
          <w:rFonts w:ascii="宋体" w:hAnsi="宋体"/>
          <w:color w:val="0070C0"/>
        </w:rPr>
      </w:pPr>
      <w:r w:rsidRPr="0065251D">
        <w:rPr>
          <w:rFonts w:ascii="宋体" w:hAnsi="宋体" w:hint="eastAsia"/>
          <w:color w:val="0070C0"/>
        </w:rPr>
        <w:t>要求：</w:t>
      </w:r>
    </w:p>
    <w:p w14:paraId="1E45FBAE" w14:textId="77777777" w:rsidR="00CC44F1" w:rsidRPr="0065251D" w:rsidRDefault="00CC44F1" w:rsidP="0055611A">
      <w:pPr>
        <w:ind w:firstLine="24pt"/>
        <w:jc w:val="start"/>
        <w:rPr>
          <w:rFonts w:ascii="宋体" w:hAnsi="宋体"/>
          <w:color w:val="0070C0"/>
          <w:szCs w:val="28"/>
        </w:rPr>
      </w:pPr>
      <w:r w:rsidRPr="0065251D">
        <w:rPr>
          <w:rFonts w:ascii="宋体" w:hAnsi="宋体" w:hint="eastAsia"/>
          <w:color w:val="0070C0"/>
          <w:szCs w:val="28"/>
        </w:rPr>
        <w:t>正文部分宋体</w:t>
      </w:r>
      <w:r w:rsidR="00E10CCC" w:rsidRPr="0065251D">
        <w:rPr>
          <w:rFonts w:ascii="宋体" w:hAnsi="宋体" w:hint="eastAsia"/>
          <w:color w:val="0070C0"/>
          <w:szCs w:val="28"/>
        </w:rPr>
        <w:t>五</w:t>
      </w:r>
      <w:r w:rsidRPr="0065251D">
        <w:rPr>
          <w:rFonts w:ascii="宋体" w:hAnsi="宋体" w:hint="eastAsia"/>
          <w:color w:val="0070C0"/>
          <w:szCs w:val="28"/>
        </w:rPr>
        <w:t>号字体，首行缩进。（单倍行距）</w:t>
      </w:r>
    </w:p>
    <w:p w14:paraId="7DD4FFE0" w14:textId="77777777" w:rsidR="00B42D67" w:rsidRPr="00BA169E" w:rsidRDefault="00B42D67" w:rsidP="0055611A">
      <w:pPr>
        <w:ind w:firstLine="24.10pt"/>
        <w:jc w:val="start"/>
        <w:rPr>
          <w:rFonts w:ascii="宋体" w:hAnsi="宋体"/>
          <w:color w:val="0070C0"/>
        </w:rPr>
      </w:pPr>
      <w:r w:rsidRPr="0065251D">
        <w:rPr>
          <w:rFonts w:hint="eastAsia"/>
          <w:b/>
          <w:bCs/>
          <w:color w:val="0070C0"/>
          <w:szCs w:val="24"/>
        </w:rPr>
        <w:t>（正文部分除特殊表明外，均可打印）</w:t>
      </w:r>
    </w:p>
    <w:sectPr w:rsidR="00B42D67" w:rsidRPr="00BA169E" w:rsidSect="00D94E66">
      <w:headerReference w:type="even" r:id="rId37"/>
      <w:headerReference w:type="default" r:id="rId38"/>
      <w:footerReference w:type="even" r:id="rId39"/>
      <w:footerReference w:type="default" r:id="rId40"/>
      <w:headerReference w:type="first" r:id="rId41"/>
      <w:footerReference w:type="first" r:id="rId42"/>
      <w:pgSz w:w="595.30pt" w:h="841.90pt"/>
      <w:pgMar w:top="72pt" w:right="90pt" w:bottom="72pt" w:left="90pt" w:header="42.55pt" w:footer="49.60pt" w:gutter="0pt"/>
      <w:pgNumType w:start="1"/>
      <w:cols w:space="21.25pt"/>
      <w:docGrid w:type="lines" w:linePitch="312"/>
    </w:sectPr>
  </w:body>
</w:document>
</file>

<file path=word/endnotes.xml><?xml version="1.0" encoding="utf-8"?>
<w:endnote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i="http://schemas.microsoft.com/office/word/2010/wordprocessingInk" xmlns:wne="http://schemas.microsoft.com/office/word/2006/wordml" mc:Ignorable="w14 w15 w16se w16cid w16 w16cex w16sdtdh w16sdtfl w16du wne wp14">
  <w:endnote w:type="separator" w:id="-1">
    <w:p w14:paraId="357899A4" w14:textId="77777777" w:rsidR="00E84B94" w:rsidRPr="0065251D" w:rsidRDefault="00E84B94" w:rsidP="0023555F">
      <w:pPr>
        <w:ind w:firstLine="24pt"/>
      </w:pPr>
      <w:r w:rsidRPr="0065251D">
        <w:separator/>
      </w:r>
    </w:p>
  </w:endnote>
  <w:endnote w:type="continuationSeparator" w:id="0">
    <w:p w14:paraId="31D6310D" w14:textId="77777777" w:rsidR="00E84B94" w:rsidRPr="0065251D" w:rsidRDefault="00E84B94" w:rsidP="0023555F">
      <w:pPr>
        <w:ind w:firstLine="24pt"/>
      </w:pPr>
      <w:r w:rsidRPr="0065251D">
        <w:continuationSeparator/>
      </w:r>
    </w:p>
  </w:endnote>
</w:endnotes>
</file>

<file path=word/fontTable.xml><?xml version="1.0" encoding="utf-8"?>
<w:fonts xmlns:mc="http://schemas.openxmlformats.org/markup-compatibility/2006" xmlns:r="http://purl.oclc.org/ooxml/officeDocument/relationships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characterSet="iso-8859-1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characterSet="GBK"/>
    <w:family w:val="auto"/>
    <w:pitch w:val="variable"/>
    <w:sig w:usb0="00000203" w:usb1="288F0000" w:usb2="00000016" w:usb3="00000000" w:csb0="00040001" w:csb1="00000000"/>
  </w:font>
  <w:font w:name="Wingdings">
    <w:panose1 w:val="05000000000000000000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characterSet="iso-8859-1"/>
    <w:family w:val="swiss"/>
    <w:pitch w:val="variable"/>
    <w:sig w:usb0="E4002EFF" w:usb1="C200247B" w:usb2="00000009" w:usb3="00000000" w:csb0="000001FF" w:csb1="00000000"/>
  </w:font>
  <w:font w:name="黑体">
    <w:altName w:val="SimHei"/>
    <w:panose1 w:val="02010609060101010101"/>
    <w:charset w:characterSet="GBK"/>
    <w:family w:val="modern"/>
    <w:pitch w:val="fixed"/>
    <w:sig w:usb0="800002BF" w:usb1="38CF7CFA" w:usb2="00000016" w:usb3="00000000" w:csb0="00040001" w:csb1="00000000"/>
  </w:font>
  <w:font w:name="Cambria">
    <w:panose1 w:val="02040503050406030204"/>
    <w:charset w:characterSet="iso-8859-1"/>
    <w:family w:val="roman"/>
    <w:pitch w:val="variable"/>
    <w:sig w:usb0="E00006FF" w:usb1="420024FF" w:usb2="02000000" w:usb3="00000000" w:csb0="0000019F" w:csb1="00000000"/>
  </w:font>
  <w:font w:name="等线 Light">
    <w:panose1 w:val="02010600030101010101"/>
    <w:charset w:characterSet="GBK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characterSet="iso-8859-1"/>
    <w:family w:val="modern"/>
    <w:pitch w:val="fixed"/>
    <w:sig w:usb0="E0002EFF" w:usb1="C0007843" w:usb2="00000009" w:usb3="00000000" w:csb0="000001FF" w:csb1="00000000"/>
  </w:font>
  <w:font w:name="仿宋_GB2312">
    <w:altName w:val="仿宋"/>
    <w:charset w:characterSet="GBK"/>
    <w:family w:val="modern"/>
    <w:pitch w:val="default"/>
    <w:sig w:usb0="00000000" w:usb1="00000000" w:usb2="00000000" w:usb3="00000000" w:csb0="00040000" w:csb1="00000000"/>
  </w:font>
  <w:font w:name="Tahoma">
    <w:panose1 w:val="020B0604030504040204"/>
    <w:charset w:characterSet="iso-8859-1"/>
    <w:family w:val="swiss"/>
    <w:pitch w:val="variable"/>
    <w:sig w:usb0="E1002EFF" w:usb1="C000605B" w:usb2="00000029" w:usb3="00000000" w:csb0="000101FF" w:csb1="00000000"/>
  </w:font>
  <w:font w:name="方正舒体">
    <w:panose1 w:val="02010601030101010101"/>
    <w:charset w:characterSet="GBK"/>
    <w:family w:val="auto"/>
    <w:pitch w:val="variable"/>
    <w:sig w:usb0="00000003" w:usb1="080E0000" w:usb2="00000010" w:usb3="00000000" w:csb0="00040000" w:csb1="00000000"/>
  </w:font>
  <w:font w:name="楷体_GB2312">
    <w:altName w:val="楷体"/>
    <w:charset w:characterSet="GBK"/>
    <w:family w:val="modern"/>
    <w:pitch w:val="default"/>
    <w:sig w:usb0="00000000" w:usb1="00000000" w:usb2="00000010" w:usb3="00000000" w:csb0="00040000" w:csb1="00000000"/>
  </w:font>
  <w:font w:name="楷体">
    <w:panose1 w:val="02010609060101010101"/>
    <w:charset w:characterSet="GBK"/>
    <w:family w:val="modern"/>
    <w:pitch w:val="fixed"/>
    <w:sig w:usb0="800002BF" w:usb1="38CF7CFA" w:usb2="00000016" w:usb3="00000000" w:csb0="00040001" w:csb1="00000000"/>
  </w:font>
  <w:font w:name="Helvetica">
    <w:panose1 w:val="020B0604020202020204"/>
    <w:charset w:characterSet="iso-8859-1"/>
    <w:family w:val="swiss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characterSet="GBK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i="http://schemas.microsoft.com/office/word/2010/wordprocessingInk" xmlns:wne="http://schemas.microsoft.com/office/word/2006/wordml" mc:Ignorable="w14 w15 w16se w16cid w16 w16cex w16sdtdh w16sdtfl w16du wne wp14">
  <w:p w14:paraId="69311E3F" w14:textId="77777777" w:rsidR="009F2D27" w:rsidRPr="0065251D" w:rsidRDefault="009F2D27" w:rsidP="00D94E66">
    <w:pPr>
      <w:pStyle w:val="aa"/>
      <w:ind w:firstLine="18pt"/>
      <w:rPr>
        <w:lang w:val="en-US"/>
      </w:rPr>
    </w:pPr>
  </w:p>
</w:ftr>
</file>

<file path=word/footer2.xml><?xml version="1.0" encoding="utf-8"?>
<w:ftr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i="http://schemas.microsoft.com/office/word/2010/wordprocessingInk" xmlns:wne="http://schemas.microsoft.com/office/word/2006/wordml" mc:Ignorable="w14 w15 w16se w16cid w16 w16cex w16sdtdh w16sdtfl w16du wne wp14">
  <w:p w14:paraId="01DF541D" w14:textId="77777777" w:rsidR="009F2D27" w:rsidRPr="0065251D" w:rsidRDefault="009F2D27" w:rsidP="00D94E66">
    <w:pPr>
      <w:pStyle w:val="aa"/>
      <w:ind w:firstLine="18pt"/>
      <w:jc w:val="center"/>
      <w:rPr>
        <w:lang w:val="en-US"/>
      </w:rPr>
    </w:pPr>
    <w:r w:rsidRPr="0065251D">
      <w:rPr>
        <w:rFonts w:hint="eastAsia"/>
        <w:lang w:val="en-US"/>
      </w:rPr>
      <w:t>第</w:t>
    </w:r>
    <w:r w:rsidRPr="0065251D">
      <w:rPr>
        <w:lang w:val="en-US"/>
      </w:rPr>
      <w:fldChar w:fldCharType="begin"/>
    </w:r>
    <w:r w:rsidRPr="0065251D">
      <w:rPr>
        <w:lang w:val="en-US"/>
      </w:rPr>
      <w:instrText>PAGE   \* MERGEFORMAT</w:instrText>
    </w:r>
    <w:r w:rsidRPr="0065251D">
      <w:rPr>
        <w:lang w:val="en-US"/>
      </w:rPr>
      <w:fldChar w:fldCharType="separate"/>
    </w:r>
    <w:r w:rsidR="002E59C5" w:rsidRPr="0065251D">
      <w:rPr>
        <w:lang w:val="en-US"/>
      </w:rPr>
      <w:t>1</w:t>
    </w:r>
    <w:r w:rsidRPr="0065251D">
      <w:rPr>
        <w:lang w:val="en-US"/>
      </w:rPr>
      <w:fldChar w:fldCharType="end"/>
    </w:r>
    <w:r w:rsidRPr="0065251D">
      <w:rPr>
        <w:rFonts w:hint="eastAsia"/>
        <w:lang w:val="en-US"/>
      </w:rPr>
      <w:t>页</w:t>
    </w:r>
  </w:p>
  <w:p w14:paraId="6FAA7CC0" w14:textId="77777777" w:rsidR="009F2D27" w:rsidRPr="0065251D" w:rsidRDefault="009F2D27" w:rsidP="00D94E66">
    <w:pPr>
      <w:pStyle w:val="aa"/>
      <w:ind w:firstLine="18pt"/>
      <w:rPr>
        <w:lang w:val="en-US"/>
      </w:rPr>
    </w:pPr>
  </w:p>
</w:ftr>
</file>

<file path=word/footer3.xml><?xml version="1.0" encoding="utf-8"?>
<w:ftr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i="http://schemas.microsoft.com/office/word/2010/wordprocessingInk" xmlns:wne="http://schemas.microsoft.com/office/word/2006/wordml" mc:Ignorable="w14 w15 w16se w16cid w16 w16cex w16sdtdh w16sdtfl w16du wne wp14">
  <w:p w14:paraId="4B60BC9E" w14:textId="77777777" w:rsidR="009F2D27" w:rsidRPr="0065251D" w:rsidRDefault="009F2D27" w:rsidP="00D94E66">
    <w:pPr>
      <w:pStyle w:val="aa"/>
      <w:ind w:firstLine="18pt"/>
      <w:rPr>
        <w:lang w:val="en-US"/>
      </w:rPr>
    </w:pPr>
  </w:p>
</w:ftr>
</file>

<file path=word/footnotes.xml><?xml version="1.0" encoding="utf-8"?>
<w:footnote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i="http://schemas.microsoft.com/office/word/2010/wordprocessingInk" xmlns:wne="http://schemas.microsoft.com/office/word/2006/wordml" mc:Ignorable="w14 w15 w16se w16cid w16 w16cex w16sdtdh w16sdtfl w16du wne wp14">
  <w:footnote w:type="separator" w:id="-1">
    <w:p w14:paraId="33E6F8BF" w14:textId="77777777" w:rsidR="00E84B94" w:rsidRPr="0065251D" w:rsidRDefault="00E84B94" w:rsidP="0023555F">
      <w:pPr>
        <w:ind w:firstLine="24pt"/>
      </w:pPr>
      <w:r w:rsidRPr="0065251D">
        <w:separator/>
      </w:r>
    </w:p>
  </w:footnote>
  <w:footnote w:type="continuationSeparator" w:id="0">
    <w:p w14:paraId="6EFD4AB2" w14:textId="77777777" w:rsidR="00E84B94" w:rsidRPr="0065251D" w:rsidRDefault="00E84B94" w:rsidP="0023555F">
      <w:pPr>
        <w:ind w:firstLine="24pt"/>
      </w:pPr>
      <w:r w:rsidRPr="0065251D">
        <w:continuationSeparator/>
      </w:r>
    </w:p>
  </w:footnote>
</w:footnotes>
</file>

<file path=word/header1.xml><?xml version="1.0" encoding="utf-8"?>
<w:hdr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i="http://schemas.microsoft.com/office/word/2010/wordprocessingInk" xmlns:wne="http://schemas.microsoft.com/office/word/2006/wordml" mc:Ignorable="w14 w15 w16se w16cid w16 w16cex w16sdtdh w16sdtfl w16du wne wp14">
  <w:p w14:paraId="20B35A98" w14:textId="77777777" w:rsidR="009F2D27" w:rsidRPr="0065251D" w:rsidRDefault="009F2D27" w:rsidP="00D94E66">
    <w:pPr>
      <w:pStyle w:val="a8"/>
      <w:ind w:firstLine="18pt"/>
      <w:rPr>
        <w:lang w:val="en-US"/>
      </w:rPr>
    </w:pPr>
  </w:p>
</w:hdr>
</file>

<file path=word/header2.xml><?xml version="1.0" encoding="utf-8"?>
<w:hdr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i="http://schemas.microsoft.com/office/word/2010/wordprocessingInk" xmlns:wne="http://schemas.microsoft.com/office/word/2006/wordml" mc:Ignorable="w14 w15 w16se w16cid w16 w16cex w16sdtdh w16sdtfl w16du wne wp14">
  <w:p w14:paraId="7A3ED9BE" w14:textId="77777777" w:rsidR="009F2D27" w:rsidRPr="0065251D" w:rsidRDefault="007215FC" w:rsidP="004A1A13">
    <w:pPr>
      <w:pStyle w:val="a8"/>
      <w:ind w:firstLineChars="0" w:firstLine="0pt"/>
      <w:rPr>
        <w:lang w:val="en-US"/>
      </w:rPr>
    </w:pPr>
    <w:r w:rsidRPr="0065251D">
      <w:rPr>
        <w:rFonts w:hint="eastAsia"/>
        <w:lang w:val="en-US" w:eastAsia="zh-CN"/>
      </w:rPr>
      <w:t>《</w:t>
    </w:r>
    <w:r w:rsidR="003F2143" w:rsidRPr="0065251D">
      <w:rPr>
        <w:rFonts w:hint="eastAsia"/>
        <w:lang w:val="en-US" w:eastAsia="zh-CN"/>
      </w:rPr>
      <w:t>高级程序设计与实践</w:t>
    </w:r>
    <w:r w:rsidRPr="0065251D">
      <w:rPr>
        <w:rFonts w:hint="eastAsia"/>
        <w:lang w:val="en-US" w:eastAsia="zh-CN"/>
      </w:rPr>
      <w:t>》报告</w:t>
    </w:r>
    <w:r w:rsidR="004A1A13" w:rsidRPr="0065251D">
      <w:rPr>
        <w:rFonts w:hint="eastAsia"/>
        <w:lang w:val="en-US" w:eastAsia="zh-CN"/>
      </w:rPr>
      <w:t xml:space="preserve"> </w:t>
    </w:r>
  </w:p>
</w:hdr>
</file>

<file path=word/header3.xml><?xml version="1.0" encoding="utf-8"?>
<w:hdr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i="http://schemas.microsoft.com/office/word/2010/wordprocessingInk" xmlns:wne="http://schemas.microsoft.com/office/word/2006/wordml" mc:Ignorable="w14 w15 w16se w16cid w16 w16cex w16sdtdh w16sdtfl w16du wne wp14">
  <w:p w14:paraId="3B9E9F55" w14:textId="77777777" w:rsidR="009F2D27" w:rsidRPr="0065251D" w:rsidRDefault="009F2D27" w:rsidP="00D94E66">
    <w:pPr>
      <w:pStyle w:val="a8"/>
      <w:ind w:firstLine="18pt"/>
      <w:rPr>
        <w:lang w:val="en-US"/>
      </w:rPr>
    </w:pPr>
  </w:p>
</w:hdr>
</file>

<file path=word/numbering.xml><?xml version="1.0" encoding="utf-8"?>
<w:numbering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i="http://schemas.microsoft.com/office/word/2010/wordprocessingInk" xmlns:wne="http://schemas.microsoft.com/office/word/2006/wordml" mc:Ignorable="w14 w15 w16se w16cid w16 w16cex w16sdtdh w16sdtfl w16du wne wp14">
  <w:abstractNum w:abstractNumId="0" w15:restartNumberingAfterBreak="0">
    <w:nsid w:val="0A1917C5"/>
    <w:multiLevelType w:val="hybridMultilevel"/>
    <w:tmpl w:val="23142C64"/>
    <w:lvl w:ilvl="0" w:tplc="CC30CEE0">
      <w:start w:val="1"/>
      <w:numFmt w:val="decimal"/>
      <w:lvlText w:val="%1."/>
      <w:lvlJc w:val="start"/>
      <w:pPr>
        <w:ind w:start="96.10pt" w:hanging="18pt"/>
      </w:pPr>
      <w:rPr>
        <w:rFonts w:hint="default"/>
      </w:rPr>
    </w:lvl>
    <w:lvl w:ilvl="1" w:tplc="04090019" w:tentative="1">
      <w:start w:val="1"/>
      <w:numFmt w:val="lowerLetter"/>
      <w:lvlText w:val="%2)"/>
      <w:lvlJc w:val="start"/>
      <w:pPr>
        <w:ind w:start="120.10pt" w:hanging="21pt"/>
      </w:pPr>
    </w:lvl>
    <w:lvl w:ilvl="2" w:tplc="0409001B" w:tentative="1">
      <w:start w:val="1"/>
      <w:numFmt w:val="lowerRoman"/>
      <w:lvlText w:val="%3."/>
      <w:lvlJc w:val="end"/>
      <w:pPr>
        <w:ind w:start="141.10pt" w:hanging="21pt"/>
      </w:pPr>
    </w:lvl>
    <w:lvl w:ilvl="3" w:tplc="0409000F" w:tentative="1">
      <w:start w:val="1"/>
      <w:numFmt w:val="decimal"/>
      <w:lvlText w:val="%4."/>
      <w:lvlJc w:val="start"/>
      <w:pPr>
        <w:ind w:start="162.10pt" w:hanging="21pt"/>
      </w:pPr>
    </w:lvl>
    <w:lvl w:ilvl="4" w:tplc="04090019" w:tentative="1">
      <w:start w:val="1"/>
      <w:numFmt w:val="lowerLetter"/>
      <w:lvlText w:val="%5)"/>
      <w:lvlJc w:val="start"/>
      <w:pPr>
        <w:ind w:start="183.10pt" w:hanging="21pt"/>
      </w:pPr>
    </w:lvl>
    <w:lvl w:ilvl="5" w:tplc="0409001B" w:tentative="1">
      <w:start w:val="1"/>
      <w:numFmt w:val="lowerRoman"/>
      <w:lvlText w:val="%6."/>
      <w:lvlJc w:val="end"/>
      <w:pPr>
        <w:ind w:start="204.10pt" w:hanging="21pt"/>
      </w:pPr>
    </w:lvl>
    <w:lvl w:ilvl="6" w:tplc="0409000F" w:tentative="1">
      <w:start w:val="1"/>
      <w:numFmt w:val="decimal"/>
      <w:lvlText w:val="%7."/>
      <w:lvlJc w:val="start"/>
      <w:pPr>
        <w:ind w:start="225.10pt" w:hanging="21pt"/>
      </w:pPr>
    </w:lvl>
    <w:lvl w:ilvl="7" w:tplc="04090019" w:tentative="1">
      <w:start w:val="1"/>
      <w:numFmt w:val="lowerLetter"/>
      <w:lvlText w:val="%8)"/>
      <w:lvlJc w:val="start"/>
      <w:pPr>
        <w:ind w:start="246.10pt" w:hanging="21pt"/>
      </w:pPr>
    </w:lvl>
    <w:lvl w:ilvl="8" w:tplc="0409001B" w:tentative="1">
      <w:start w:val="1"/>
      <w:numFmt w:val="lowerRoman"/>
      <w:lvlText w:val="%9."/>
      <w:lvlJc w:val="end"/>
      <w:pPr>
        <w:ind w:start="267.10pt" w:hanging="21pt"/>
      </w:pPr>
    </w:lvl>
  </w:abstractNum>
  <w:abstractNum w:abstractNumId="1" w15:restartNumberingAfterBreak="0">
    <w:nsid w:val="10430DE6"/>
    <w:multiLevelType w:val="hybridMultilevel"/>
    <w:tmpl w:val="BB5EB878"/>
    <w:lvl w:ilvl="0" w:tplc="C096C24E">
      <w:start w:val="3"/>
      <w:numFmt w:val="bullet"/>
      <w:lvlText w:val="-"/>
      <w:lvlJc w:val="start"/>
      <w:pPr>
        <w:ind w:start="39pt" w:hanging="18pt"/>
      </w:pPr>
      <w:rPr>
        <w:rFonts w:ascii="宋体" w:eastAsia="宋体" w:hAnsi="宋体" w:cs="Times New Roman" w:hint="eastAsia"/>
      </w:rPr>
    </w:lvl>
    <w:lvl w:ilvl="1" w:tplc="04090003" w:tentative="1">
      <w:start w:val="1"/>
      <w:numFmt w:val="bullet"/>
      <w:lvlText w:val=""/>
      <w:lvlJc w:val="start"/>
      <w:pPr>
        <w:ind w:start="65pt" w:hanging="22pt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start"/>
      <w:pPr>
        <w:ind w:start="87pt" w:hanging="22pt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start"/>
      <w:pPr>
        <w:ind w:start="109pt" w:hanging="22pt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start"/>
      <w:pPr>
        <w:ind w:start="131pt" w:hanging="22pt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start"/>
      <w:pPr>
        <w:ind w:start="153pt" w:hanging="22pt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start"/>
      <w:pPr>
        <w:ind w:start="175pt" w:hanging="22pt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start"/>
      <w:pPr>
        <w:ind w:start="197pt" w:hanging="22pt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start"/>
      <w:pPr>
        <w:ind w:start="219pt" w:hanging="22pt"/>
      </w:pPr>
      <w:rPr>
        <w:rFonts w:ascii="Wingdings" w:hAnsi="Wingdings" w:hint="default"/>
      </w:rPr>
    </w:lvl>
  </w:abstractNum>
  <w:abstractNum w:abstractNumId="2" w15:restartNumberingAfterBreak="0">
    <w:nsid w:val="124062EB"/>
    <w:multiLevelType w:val="hybridMultilevel"/>
    <w:tmpl w:val="CC2C61DC"/>
    <w:lvl w:ilvl="0" w:tplc="E302802E">
      <w:start w:val="3"/>
      <w:numFmt w:val="bullet"/>
      <w:lvlText w:val=""/>
      <w:lvlJc w:val="start"/>
      <w:pPr>
        <w:ind w:start="42pt" w:hanging="18pt"/>
      </w:pPr>
      <w:rPr>
        <w:rFonts w:ascii="Wingdings" w:eastAsia="宋体" w:hAnsi="Wingdings" w:cs="Times New Roman" w:hint="default"/>
      </w:rPr>
    </w:lvl>
    <w:lvl w:ilvl="1" w:tplc="04090003" w:tentative="1">
      <w:start w:val="1"/>
      <w:numFmt w:val="bullet"/>
      <w:lvlText w:val=""/>
      <w:lvlJc w:val="start"/>
      <w:pPr>
        <w:ind w:start="68pt" w:hanging="22pt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start"/>
      <w:pPr>
        <w:ind w:start="90pt" w:hanging="22pt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start"/>
      <w:pPr>
        <w:ind w:start="112pt" w:hanging="22pt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start"/>
      <w:pPr>
        <w:ind w:start="134pt" w:hanging="22pt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start"/>
      <w:pPr>
        <w:ind w:start="156pt" w:hanging="22pt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start"/>
      <w:pPr>
        <w:ind w:start="178pt" w:hanging="22pt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start"/>
      <w:pPr>
        <w:ind w:start="200pt" w:hanging="22pt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start"/>
      <w:pPr>
        <w:ind w:start="222pt" w:hanging="22pt"/>
      </w:pPr>
      <w:rPr>
        <w:rFonts w:ascii="Wingdings" w:hAnsi="Wingdings" w:hint="default"/>
      </w:rPr>
    </w:lvl>
  </w:abstractNum>
  <w:abstractNum w:abstractNumId="3" w15:restartNumberingAfterBreak="0">
    <w:nsid w:val="171A0786"/>
    <w:multiLevelType w:val="hybridMultilevel"/>
    <w:tmpl w:val="6CEE79EC"/>
    <w:lvl w:ilvl="0" w:tplc="056418BC">
      <w:start w:val="3"/>
      <w:numFmt w:val="bullet"/>
      <w:lvlText w:val="-"/>
      <w:lvlJc w:val="start"/>
      <w:pPr>
        <w:ind w:start="39pt" w:hanging="18pt"/>
      </w:pPr>
      <w:rPr>
        <w:rFonts w:ascii="宋体" w:eastAsia="宋体" w:hAnsi="宋体" w:cs="Times New Roman" w:hint="eastAsia"/>
      </w:rPr>
    </w:lvl>
    <w:lvl w:ilvl="1" w:tplc="04090003" w:tentative="1">
      <w:start w:val="1"/>
      <w:numFmt w:val="bullet"/>
      <w:lvlText w:val=""/>
      <w:lvlJc w:val="start"/>
      <w:pPr>
        <w:ind w:start="65pt" w:hanging="22pt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start"/>
      <w:pPr>
        <w:ind w:start="87pt" w:hanging="22pt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start"/>
      <w:pPr>
        <w:ind w:start="109pt" w:hanging="22pt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start"/>
      <w:pPr>
        <w:ind w:start="131pt" w:hanging="22pt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start"/>
      <w:pPr>
        <w:ind w:start="153pt" w:hanging="22pt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start"/>
      <w:pPr>
        <w:ind w:start="175pt" w:hanging="22pt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start"/>
      <w:pPr>
        <w:ind w:start="197pt" w:hanging="22pt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start"/>
      <w:pPr>
        <w:ind w:start="219pt" w:hanging="22pt"/>
      </w:pPr>
      <w:rPr>
        <w:rFonts w:ascii="Wingdings" w:hAnsi="Wingdings" w:hint="default"/>
      </w:rPr>
    </w:lvl>
  </w:abstractNum>
  <w:abstractNum w:abstractNumId="4" w15:restartNumberingAfterBreak="0">
    <w:nsid w:val="178623C0"/>
    <w:multiLevelType w:val="multilevel"/>
    <w:tmpl w:val="4986EED2"/>
    <w:lvl w:ilvl="0">
      <w:start w:val="3"/>
      <w:numFmt w:val="decimal"/>
      <w:lvlText w:val="%1"/>
      <w:lvlJc w:val="start"/>
      <w:pPr>
        <w:ind w:start="18pt" w:hanging="18pt"/>
      </w:pPr>
      <w:rPr>
        <w:rFonts w:hint="eastAsia"/>
      </w:rPr>
    </w:lvl>
    <w:lvl w:ilvl="1">
      <w:start w:val="2"/>
      <w:numFmt w:val="decimal"/>
      <w:lvlText w:val="%1.%2"/>
      <w:lvlJc w:val="start"/>
      <w:pPr>
        <w:ind w:start="18pt" w:hanging="18pt"/>
      </w:pPr>
      <w:rPr>
        <w:rFonts w:hint="eastAsia"/>
      </w:rPr>
    </w:lvl>
    <w:lvl w:ilvl="2">
      <w:start w:val="1"/>
      <w:numFmt w:val="decimal"/>
      <w:lvlText w:val="%1.%2.%3"/>
      <w:lvlJc w:val="start"/>
      <w:pPr>
        <w:ind w:start="36pt" w:hanging="36pt"/>
      </w:pPr>
      <w:rPr>
        <w:rFonts w:hint="eastAsia"/>
      </w:rPr>
    </w:lvl>
    <w:lvl w:ilvl="3">
      <w:start w:val="1"/>
      <w:numFmt w:val="decimal"/>
      <w:lvlText w:val="%1.%2.%3.%4"/>
      <w:lvlJc w:val="start"/>
      <w:pPr>
        <w:ind w:start="54pt" w:hanging="54pt"/>
      </w:pPr>
      <w:rPr>
        <w:rFonts w:hint="eastAsia"/>
      </w:rPr>
    </w:lvl>
    <w:lvl w:ilvl="4">
      <w:start w:val="1"/>
      <w:numFmt w:val="decimal"/>
      <w:lvlText w:val="%1.%2.%3.%4.%5"/>
      <w:lvlJc w:val="start"/>
      <w:pPr>
        <w:ind w:start="54pt" w:hanging="54pt"/>
      </w:pPr>
      <w:rPr>
        <w:rFonts w:hint="eastAsia"/>
      </w:rPr>
    </w:lvl>
    <w:lvl w:ilvl="5">
      <w:start w:val="1"/>
      <w:numFmt w:val="decimal"/>
      <w:lvlText w:val="%1.%2.%3.%4.%5.%6"/>
      <w:lvlJc w:val="start"/>
      <w:pPr>
        <w:ind w:start="72pt" w:hanging="72pt"/>
      </w:pPr>
      <w:rPr>
        <w:rFonts w:hint="eastAsia"/>
      </w:rPr>
    </w:lvl>
    <w:lvl w:ilvl="6">
      <w:start w:val="1"/>
      <w:numFmt w:val="decimal"/>
      <w:lvlText w:val="%1.%2.%3.%4.%5.%6.%7"/>
      <w:lvlJc w:val="start"/>
      <w:pPr>
        <w:ind w:start="72pt" w:hanging="72pt"/>
      </w:pPr>
      <w:rPr>
        <w:rFonts w:hint="eastAsia"/>
      </w:rPr>
    </w:lvl>
    <w:lvl w:ilvl="7">
      <w:start w:val="1"/>
      <w:numFmt w:val="decimal"/>
      <w:lvlText w:val="%1.%2.%3.%4.%5.%6.%7.%8"/>
      <w:lvlJc w:val="start"/>
      <w:pPr>
        <w:ind w:start="90pt" w:hanging="90pt"/>
      </w:pPr>
      <w:rPr>
        <w:rFonts w:hint="eastAsia"/>
      </w:rPr>
    </w:lvl>
    <w:lvl w:ilvl="8">
      <w:start w:val="1"/>
      <w:numFmt w:val="decimal"/>
      <w:lvlText w:val="%1.%2.%3.%4.%5.%6.%7.%8.%9"/>
      <w:lvlJc w:val="start"/>
      <w:pPr>
        <w:ind w:start="90pt" w:hanging="90pt"/>
      </w:pPr>
      <w:rPr>
        <w:rFonts w:hint="eastAsia"/>
      </w:rPr>
    </w:lvl>
  </w:abstractNum>
  <w:abstractNum w:abstractNumId="5" w15:restartNumberingAfterBreak="0">
    <w:nsid w:val="20A64734"/>
    <w:multiLevelType w:val="hybridMultilevel"/>
    <w:tmpl w:val="9AEE0F30"/>
    <w:lvl w:ilvl="0" w:tplc="96082478">
      <w:start w:val="1"/>
      <w:numFmt w:val="japaneseCounting"/>
      <w:lvlText w:val="%1、"/>
      <w:lvlJc w:val="start"/>
      <w:pPr>
        <w:ind w:start="24pt" w:hanging="24pt"/>
      </w:pPr>
      <w:rPr>
        <w:rFonts w:hint="default"/>
      </w:rPr>
    </w:lvl>
    <w:lvl w:ilvl="1" w:tplc="04090019" w:tentative="1">
      <w:start w:val="1"/>
      <w:numFmt w:val="lowerLetter"/>
      <w:lvlText w:val="%2)"/>
      <w:lvlJc w:val="start"/>
      <w:pPr>
        <w:ind w:start="42pt" w:hanging="21pt"/>
      </w:pPr>
    </w:lvl>
    <w:lvl w:ilvl="2" w:tplc="0409001B" w:tentative="1">
      <w:start w:val="1"/>
      <w:numFmt w:val="lowerRoman"/>
      <w:lvlText w:val="%3."/>
      <w:lvlJc w:val="end"/>
      <w:pPr>
        <w:ind w:start="63pt" w:hanging="21pt"/>
      </w:pPr>
    </w:lvl>
    <w:lvl w:ilvl="3" w:tplc="0409000F" w:tentative="1">
      <w:start w:val="1"/>
      <w:numFmt w:val="decimal"/>
      <w:lvlText w:val="%4."/>
      <w:lvlJc w:val="start"/>
      <w:pPr>
        <w:ind w:start="84pt" w:hanging="21pt"/>
      </w:pPr>
    </w:lvl>
    <w:lvl w:ilvl="4" w:tplc="04090019" w:tentative="1">
      <w:start w:val="1"/>
      <w:numFmt w:val="lowerLetter"/>
      <w:lvlText w:val="%5)"/>
      <w:lvlJc w:val="start"/>
      <w:pPr>
        <w:ind w:start="105pt" w:hanging="21pt"/>
      </w:pPr>
    </w:lvl>
    <w:lvl w:ilvl="5" w:tplc="0409001B" w:tentative="1">
      <w:start w:val="1"/>
      <w:numFmt w:val="lowerRoman"/>
      <w:lvlText w:val="%6."/>
      <w:lvlJc w:val="end"/>
      <w:pPr>
        <w:ind w:start="126pt" w:hanging="21pt"/>
      </w:pPr>
    </w:lvl>
    <w:lvl w:ilvl="6" w:tplc="0409000F" w:tentative="1">
      <w:start w:val="1"/>
      <w:numFmt w:val="decimal"/>
      <w:lvlText w:val="%7."/>
      <w:lvlJc w:val="start"/>
      <w:pPr>
        <w:ind w:start="147pt" w:hanging="21pt"/>
      </w:pPr>
    </w:lvl>
    <w:lvl w:ilvl="7" w:tplc="04090019" w:tentative="1">
      <w:start w:val="1"/>
      <w:numFmt w:val="lowerLetter"/>
      <w:lvlText w:val="%8)"/>
      <w:lvlJc w:val="start"/>
      <w:pPr>
        <w:ind w:start="168pt" w:hanging="21pt"/>
      </w:pPr>
    </w:lvl>
    <w:lvl w:ilvl="8" w:tplc="0409001B" w:tentative="1">
      <w:start w:val="1"/>
      <w:numFmt w:val="lowerRoman"/>
      <w:lvlText w:val="%9."/>
      <w:lvlJc w:val="end"/>
      <w:pPr>
        <w:ind w:start="189pt" w:hanging="21pt"/>
      </w:pPr>
    </w:lvl>
  </w:abstractNum>
  <w:abstractNum w:abstractNumId="6" w15:restartNumberingAfterBreak="0">
    <w:nsid w:val="241C0A5D"/>
    <w:multiLevelType w:val="hybridMultilevel"/>
    <w:tmpl w:val="D256AFD2"/>
    <w:lvl w:ilvl="0" w:tplc="0409000F">
      <w:start w:val="1"/>
      <w:numFmt w:val="decimal"/>
      <w:lvlText w:val="%1."/>
      <w:lvlJc w:val="start"/>
      <w:pPr>
        <w:ind w:start="24pt" w:hanging="24pt"/>
      </w:pPr>
      <w:rPr>
        <w:rFonts w:hint="default"/>
      </w:rPr>
    </w:lvl>
    <w:lvl w:ilvl="1" w:tplc="04090019" w:tentative="1">
      <w:start w:val="1"/>
      <w:numFmt w:val="lowerLetter"/>
      <w:lvlText w:val="%2)"/>
      <w:lvlJc w:val="start"/>
      <w:pPr>
        <w:ind w:start="42pt" w:hanging="21pt"/>
      </w:pPr>
    </w:lvl>
    <w:lvl w:ilvl="2" w:tplc="0409001B" w:tentative="1">
      <w:start w:val="1"/>
      <w:numFmt w:val="lowerRoman"/>
      <w:lvlText w:val="%3."/>
      <w:lvlJc w:val="end"/>
      <w:pPr>
        <w:ind w:start="63pt" w:hanging="21pt"/>
      </w:pPr>
    </w:lvl>
    <w:lvl w:ilvl="3" w:tplc="0409000F" w:tentative="1">
      <w:start w:val="1"/>
      <w:numFmt w:val="decimal"/>
      <w:lvlText w:val="%4."/>
      <w:lvlJc w:val="start"/>
      <w:pPr>
        <w:ind w:start="84pt" w:hanging="21pt"/>
      </w:pPr>
    </w:lvl>
    <w:lvl w:ilvl="4" w:tplc="04090019" w:tentative="1">
      <w:start w:val="1"/>
      <w:numFmt w:val="lowerLetter"/>
      <w:lvlText w:val="%5)"/>
      <w:lvlJc w:val="start"/>
      <w:pPr>
        <w:ind w:start="105pt" w:hanging="21pt"/>
      </w:pPr>
    </w:lvl>
    <w:lvl w:ilvl="5" w:tplc="0409001B" w:tentative="1">
      <w:start w:val="1"/>
      <w:numFmt w:val="lowerRoman"/>
      <w:lvlText w:val="%6."/>
      <w:lvlJc w:val="end"/>
      <w:pPr>
        <w:ind w:start="126pt" w:hanging="21pt"/>
      </w:pPr>
    </w:lvl>
    <w:lvl w:ilvl="6" w:tplc="0409000F" w:tentative="1">
      <w:start w:val="1"/>
      <w:numFmt w:val="decimal"/>
      <w:lvlText w:val="%7."/>
      <w:lvlJc w:val="start"/>
      <w:pPr>
        <w:ind w:start="147pt" w:hanging="21pt"/>
      </w:pPr>
    </w:lvl>
    <w:lvl w:ilvl="7" w:tplc="04090019" w:tentative="1">
      <w:start w:val="1"/>
      <w:numFmt w:val="lowerLetter"/>
      <w:lvlText w:val="%8)"/>
      <w:lvlJc w:val="start"/>
      <w:pPr>
        <w:ind w:start="168pt" w:hanging="21pt"/>
      </w:pPr>
    </w:lvl>
    <w:lvl w:ilvl="8" w:tplc="0409001B" w:tentative="1">
      <w:start w:val="1"/>
      <w:numFmt w:val="lowerRoman"/>
      <w:lvlText w:val="%9."/>
      <w:lvlJc w:val="end"/>
      <w:pPr>
        <w:ind w:start="189pt" w:hanging="21pt"/>
      </w:pPr>
    </w:lvl>
  </w:abstractNum>
  <w:abstractNum w:abstractNumId="7" w15:restartNumberingAfterBreak="0">
    <w:nsid w:val="545C0570"/>
    <w:multiLevelType w:val="hybridMultilevel"/>
    <w:tmpl w:val="3FC602B4"/>
    <w:lvl w:ilvl="0" w:tplc="D180C112">
      <w:start w:val="1"/>
      <w:numFmt w:val="decimal"/>
      <w:lvlText w:val="%1．"/>
      <w:lvlJc w:val="start"/>
      <w:pPr>
        <w:ind w:start="18pt" w:hanging="18pt"/>
      </w:pPr>
      <w:rPr>
        <w:rFonts w:hint="default"/>
      </w:rPr>
    </w:lvl>
    <w:lvl w:ilvl="1" w:tplc="04090019" w:tentative="1">
      <w:start w:val="1"/>
      <w:numFmt w:val="lowerLetter"/>
      <w:lvlText w:val="%2)"/>
      <w:lvlJc w:val="start"/>
      <w:pPr>
        <w:ind w:start="42pt" w:hanging="21pt"/>
      </w:pPr>
    </w:lvl>
    <w:lvl w:ilvl="2" w:tplc="0409001B" w:tentative="1">
      <w:start w:val="1"/>
      <w:numFmt w:val="lowerRoman"/>
      <w:lvlText w:val="%3."/>
      <w:lvlJc w:val="end"/>
      <w:pPr>
        <w:ind w:start="63pt" w:hanging="21pt"/>
      </w:pPr>
    </w:lvl>
    <w:lvl w:ilvl="3" w:tplc="0409000F" w:tentative="1">
      <w:start w:val="1"/>
      <w:numFmt w:val="decimal"/>
      <w:lvlText w:val="%4."/>
      <w:lvlJc w:val="start"/>
      <w:pPr>
        <w:ind w:start="84pt" w:hanging="21pt"/>
      </w:pPr>
    </w:lvl>
    <w:lvl w:ilvl="4" w:tplc="04090019" w:tentative="1">
      <w:start w:val="1"/>
      <w:numFmt w:val="lowerLetter"/>
      <w:lvlText w:val="%5)"/>
      <w:lvlJc w:val="start"/>
      <w:pPr>
        <w:ind w:start="105pt" w:hanging="21pt"/>
      </w:pPr>
    </w:lvl>
    <w:lvl w:ilvl="5" w:tplc="0409001B" w:tentative="1">
      <w:start w:val="1"/>
      <w:numFmt w:val="lowerRoman"/>
      <w:lvlText w:val="%6."/>
      <w:lvlJc w:val="end"/>
      <w:pPr>
        <w:ind w:start="126pt" w:hanging="21pt"/>
      </w:pPr>
    </w:lvl>
    <w:lvl w:ilvl="6" w:tplc="0409000F" w:tentative="1">
      <w:start w:val="1"/>
      <w:numFmt w:val="decimal"/>
      <w:lvlText w:val="%7."/>
      <w:lvlJc w:val="start"/>
      <w:pPr>
        <w:ind w:start="147pt" w:hanging="21pt"/>
      </w:pPr>
    </w:lvl>
    <w:lvl w:ilvl="7" w:tplc="04090019" w:tentative="1">
      <w:start w:val="1"/>
      <w:numFmt w:val="lowerLetter"/>
      <w:lvlText w:val="%8)"/>
      <w:lvlJc w:val="start"/>
      <w:pPr>
        <w:ind w:start="168pt" w:hanging="21pt"/>
      </w:pPr>
    </w:lvl>
    <w:lvl w:ilvl="8" w:tplc="0409001B" w:tentative="1">
      <w:start w:val="1"/>
      <w:numFmt w:val="lowerRoman"/>
      <w:lvlText w:val="%9."/>
      <w:lvlJc w:val="end"/>
      <w:pPr>
        <w:ind w:start="189pt" w:hanging="21pt"/>
      </w:pPr>
    </w:lvl>
  </w:abstractNum>
  <w:abstractNum w:abstractNumId="8" w15:restartNumberingAfterBreak="0">
    <w:nsid w:val="58BE46B5"/>
    <w:multiLevelType w:val="hybridMultilevel"/>
    <w:tmpl w:val="51E63F4A"/>
    <w:lvl w:ilvl="0" w:tplc="5E0E92AC">
      <w:start w:val="1"/>
      <w:numFmt w:val="decimal"/>
      <w:lvlText w:val="(%1)"/>
      <w:lvlJc w:val="start"/>
      <w:pPr>
        <w:ind w:start="43.80pt" w:hanging="19.80pt"/>
      </w:pPr>
      <w:rPr>
        <w:rFonts w:ascii="Times New Roman" w:eastAsia="宋体" w:hAnsi="Times New Roman" w:cs="Times New Roman"/>
      </w:rPr>
    </w:lvl>
    <w:lvl w:ilvl="1" w:tplc="04090019" w:tentative="1">
      <w:start w:val="1"/>
      <w:numFmt w:val="lowerLetter"/>
      <w:lvlText w:val="%2)"/>
      <w:lvlJc w:val="start"/>
      <w:pPr>
        <w:ind w:start="66pt" w:hanging="21pt"/>
      </w:pPr>
    </w:lvl>
    <w:lvl w:ilvl="2" w:tplc="0409001B" w:tentative="1">
      <w:start w:val="1"/>
      <w:numFmt w:val="lowerRoman"/>
      <w:lvlText w:val="%3."/>
      <w:lvlJc w:val="end"/>
      <w:pPr>
        <w:ind w:start="87pt" w:hanging="21pt"/>
      </w:pPr>
    </w:lvl>
    <w:lvl w:ilvl="3" w:tplc="0409000F" w:tentative="1">
      <w:start w:val="1"/>
      <w:numFmt w:val="decimal"/>
      <w:lvlText w:val="%4."/>
      <w:lvlJc w:val="start"/>
      <w:pPr>
        <w:ind w:start="108pt" w:hanging="21pt"/>
      </w:pPr>
    </w:lvl>
    <w:lvl w:ilvl="4" w:tplc="04090019" w:tentative="1">
      <w:start w:val="1"/>
      <w:numFmt w:val="lowerLetter"/>
      <w:lvlText w:val="%5)"/>
      <w:lvlJc w:val="start"/>
      <w:pPr>
        <w:ind w:start="129pt" w:hanging="21pt"/>
      </w:pPr>
    </w:lvl>
    <w:lvl w:ilvl="5" w:tplc="0409001B" w:tentative="1">
      <w:start w:val="1"/>
      <w:numFmt w:val="lowerRoman"/>
      <w:lvlText w:val="%6."/>
      <w:lvlJc w:val="end"/>
      <w:pPr>
        <w:ind w:start="150pt" w:hanging="21pt"/>
      </w:pPr>
    </w:lvl>
    <w:lvl w:ilvl="6" w:tplc="0409000F" w:tentative="1">
      <w:start w:val="1"/>
      <w:numFmt w:val="decimal"/>
      <w:lvlText w:val="%7."/>
      <w:lvlJc w:val="start"/>
      <w:pPr>
        <w:ind w:start="171pt" w:hanging="21pt"/>
      </w:pPr>
    </w:lvl>
    <w:lvl w:ilvl="7" w:tplc="04090019" w:tentative="1">
      <w:start w:val="1"/>
      <w:numFmt w:val="lowerLetter"/>
      <w:lvlText w:val="%8)"/>
      <w:lvlJc w:val="start"/>
      <w:pPr>
        <w:ind w:start="192pt" w:hanging="21pt"/>
      </w:pPr>
    </w:lvl>
    <w:lvl w:ilvl="8" w:tplc="0409001B" w:tentative="1">
      <w:start w:val="1"/>
      <w:numFmt w:val="lowerRoman"/>
      <w:lvlText w:val="%9."/>
      <w:lvlJc w:val="end"/>
      <w:pPr>
        <w:ind w:start="213pt" w:hanging="21pt"/>
      </w:pPr>
    </w:lvl>
  </w:abstractNum>
  <w:abstractNum w:abstractNumId="9" w15:restartNumberingAfterBreak="0">
    <w:nsid w:val="76D475C3"/>
    <w:multiLevelType w:val="hybridMultilevel"/>
    <w:tmpl w:val="D1A4FB6A"/>
    <w:lvl w:ilvl="0" w:tplc="41084574">
      <w:start w:val="3"/>
      <w:numFmt w:val="bullet"/>
      <w:lvlText w:val=""/>
      <w:lvlJc w:val="start"/>
      <w:pPr>
        <w:ind w:start="39.10pt" w:hanging="18pt"/>
      </w:pPr>
      <w:rPr>
        <w:rFonts w:ascii="Wingdings" w:eastAsia="宋体" w:hAnsi="Wingdings" w:cs="Times New Roman" w:hint="default"/>
      </w:rPr>
    </w:lvl>
    <w:lvl w:ilvl="1" w:tplc="04090003" w:tentative="1">
      <w:start w:val="1"/>
      <w:numFmt w:val="bullet"/>
      <w:lvlText w:val=""/>
      <w:lvlJc w:val="start"/>
      <w:pPr>
        <w:ind w:start="65.10pt" w:hanging="22pt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start"/>
      <w:pPr>
        <w:ind w:start="87.10pt" w:hanging="22pt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start"/>
      <w:pPr>
        <w:ind w:start="109.10pt" w:hanging="22pt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start"/>
      <w:pPr>
        <w:ind w:start="131.10pt" w:hanging="22pt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start"/>
      <w:pPr>
        <w:ind w:start="153.10pt" w:hanging="22pt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start"/>
      <w:pPr>
        <w:ind w:start="175.10pt" w:hanging="22pt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start"/>
      <w:pPr>
        <w:ind w:start="197.10pt" w:hanging="22pt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start"/>
      <w:pPr>
        <w:ind w:start="219.10pt" w:hanging="22pt"/>
      </w:pPr>
      <w:rPr>
        <w:rFonts w:ascii="Wingdings" w:hAnsi="Wingdings" w:hint="default"/>
      </w:rPr>
    </w:lvl>
  </w:abstractNum>
  <w:num w:numId="1" w16cid:durableId="913129296">
    <w:abstractNumId w:val="0"/>
  </w:num>
  <w:num w:numId="2" w16cid:durableId="521476245">
    <w:abstractNumId w:val="7"/>
  </w:num>
  <w:num w:numId="3" w16cid:durableId="871307462">
    <w:abstractNumId w:val="6"/>
  </w:num>
  <w:num w:numId="4" w16cid:durableId="567230791">
    <w:abstractNumId w:val="5"/>
  </w:num>
  <w:num w:numId="5" w16cid:durableId="128717895">
    <w:abstractNumId w:val="8"/>
  </w:num>
  <w:num w:numId="6" w16cid:durableId="297803044">
    <w:abstractNumId w:val="9"/>
  </w:num>
  <w:num w:numId="7" w16cid:durableId="1368217982">
    <w:abstractNumId w:val="2"/>
  </w:num>
  <w:num w:numId="8" w16cid:durableId="944314419">
    <w:abstractNumId w:val="3"/>
  </w:num>
  <w:num w:numId="9" w16cid:durableId="1310548736">
    <w:abstractNumId w:val="4"/>
  </w:num>
  <w:num w:numId="10" w16cid:durableId="110437833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purl.oclc.org/ooxml/officeDocument/relationships" xmlns:m="http://purl.oclc.org/ooxml/officeDocument/math" xmlns:v="urn:schemas-microsoft-com:vml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%"/>
  <w:bordersDoNotSurroundHeader/>
  <w:bordersDoNotSurroundFooter/>
  <w:proofState w:spelling="clean" w:grammar="clean"/>
  <w:doNotTrackMoves/>
  <w:defaultTabStop w:val="21pt"/>
  <w:drawingGridHorizontalSpacing w:val="6pt"/>
  <w:drawingGridVerticalSpacing w:val="8.15pt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C61681"/>
    <w:rsid w:val="00032608"/>
    <w:rsid w:val="00034B62"/>
    <w:rsid w:val="00035317"/>
    <w:rsid w:val="0005227C"/>
    <w:rsid w:val="000830BD"/>
    <w:rsid w:val="000948B7"/>
    <w:rsid w:val="000B0C29"/>
    <w:rsid w:val="000B3BEE"/>
    <w:rsid w:val="000C1D00"/>
    <w:rsid w:val="000C237E"/>
    <w:rsid w:val="000C65F3"/>
    <w:rsid w:val="000D1AF8"/>
    <w:rsid w:val="000D2E37"/>
    <w:rsid w:val="000D4CBF"/>
    <w:rsid w:val="0010482C"/>
    <w:rsid w:val="00115FB8"/>
    <w:rsid w:val="00124512"/>
    <w:rsid w:val="00134DF3"/>
    <w:rsid w:val="0015587B"/>
    <w:rsid w:val="001734AF"/>
    <w:rsid w:val="0018379D"/>
    <w:rsid w:val="0019743B"/>
    <w:rsid w:val="001B1ECC"/>
    <w:rsid w:val="001B22E7"/>
    <w:rsid w:val="001C5351"/>
    <w:rsid w:val="001C6CB4"/>
    <w:rsid w:val="001D3B37"/>
    <w:rsid w:val="001D6015"/>
    <w:rsid w:val="001F3B3B"/>
    <w:rsid w:val="001F5607"/>
    <w:rsid w:val="001F6759"/>
    <w:rsid w:val="00200007"/>
    <w:rsid w:val="00204AF3"/>
    <w:rsid w:val="002163A2"/>
    <w:rsid w:val="002167AE"/>
    <w:rsid w:val="00221C8A"/>
    <w:rsid w:val="00224BD8"/>
    <w:rsid w:val="00230885"/>
    <w:rsid w:val="00231E5D"/>
    <w:rsid w:val="0023555F"/>
    <w:rsid w:val="002402C9"/>
    <w:rsid w:val="00251F97"/>
    <w:rsid w:val="00277BDF"/>
    <w:rsid w:val="00287FA9"/>
    <w:rsid w:val="002A7A16"/>
    <w:rsid w:val="002A7E31"/>
    <w:rsid w:val="002D5B12"/>
    <w:rsid w:val="002E59C5"/>
    <w:rsid w:val="00325255"/>
    <w:rsid w:val="003558C9"/>
    <w:rsid w:val="00357EDE"/>
    <w:rsid w:val="00366194"/>
    <w:rsid w:val="00371759"/>
    <w:rsid w:val="00385E9F"/>
    <w:rsid w:val="00392170"/>
    <w:rsid w:val="003B560C"/>
    <w:rsid w:val="003B6F8F"/>
    <w:rsid w:val="003C0447"/>
    <w:rsid w:val="003C44BD"/>
    <w:rsid w:val="003C618E"/>
    <w:rsid w:val="003D2740"/>
    <w:rsid w:val="003D549F"/>
    <w:rsid w:val="003F2143"/>
    <w:rsid w:val="003F42E9"/>
    <w:rsid w:val="00410263"/>
    <w:rsid w:val="00435FB6"/>
    <w:rsid w:val="004459D1"/>
    <w:rsid w:val="004602E9"/>
    <w:rsid w:val="0047037B"/>
    <w:rsid w:val="00471C7A"/>
    <w:rsid w:val="00473FF1"/>
    <w:rsid w:val="00475DFC"/>
    <w:rsid w:val="00475F98"/>
    <w:rsid w:val="004863E0"/>
    <w:rsid w:val="00486EAB"/>
    <w:rsid w:val="00491677"/>
    <w:rsid w:val="0049759D"/>
    <w:rsid w:val="004A1A13"/>
    <w:rsid w:val="004B2678"/>
    <w:rsid w:val="004B37FB"/>
    <w:rsid w:val="004D194C"/>
    <w:rsid w:val="004E673F"/>
    <w:rsid w:val="004E7644"/>
    <w:rsid w:val="00501325"/>
    <w:rsid w:val="00503EFF"/>
    <w:rsid w:val="0050730F"/>
    <w:rsid w:val="00522DA4"/>
    <w:rsid w:val="005378D5"/>
    <w:rsid w:val="005409F1"/>
    <w:rsid w:val="00545CE6"/>
    <w:rsid w:val="00552BB6"/>
    <w:rsid w:val="0055611A"/>
    <w:rsid w:val="00557142"/>
    <w:rsid w:val="0058120B"/>
    <w:rsid w:val="00581C79"/>
    <w:rsid w:val="00583BBC"/>
    <w:rsid w:val="0059374D"/>
    <w:rsid w:val="005A0FAD"/>
    <w:rsid w:val="005B1F68"/>
    <w:rsid w:val="005B41D7"/>
    <w:rsid w:val="005C5423"/>
    <w:rsid w:val="005E20D2"/>
    <w:rsid w:val="005E310A"/>
    <w:rsid w:val="005F2392"/>
    <w:rsid w:val="005F3B35"/>
    <w:rsid w:val="00615E7C"/>
    <w:rsid w:val="00624D39"/>
    <w:rsid w:val="0063562C"/>
    <w:rsid w:val="00635AFD"/>
    <w:rsid w:val="00641A3F"/>
    <w:rsid w:val="006450DC"/>
    <w:rsid w:val="0065251D"/>
    <w:rsid w:val="00654A92"/>
    <w:rsid w:val="00672E75"/>
    <w:rsid w:val="00673AA2"/>
    <w:rsid w:val="00674748"/>
    <w:rsid w:val="00674AB4"/>
    <w:rsid w:val="00681A18"/>
    <w:rsid w:val="00694EF1"/>
    <w:rsid w:val="006A7BC2"/>
    <w:rsid w:val="006C022C"/>
    <w:rsid w:val="006E1C88"/>
    <w:rsid w:val="006E41AA"/>
    <w:rsid w:val="006E445D"/>
    <w:rsid w:val="00710374"/>
    <w:rsid w:val="007117DB"/>
    <w:rsid w:val="00716163"/>
    <w:rsid w:val="0071736C"/>
    <w:rsid w:val="007215FC"/>
    <w:rsid w:val="00723C32"/>
    <w:rsid w:val="0073396F"/>
    <w:rsid w:val="00734809"/>
    <w:rsid w:val="007350A9"/>
    <w:rsid w:val="00736143"/>
    <w:rsid w:val="0075342E"/>
    <w:rsid w:val="0075452D"/>
    <w:rsid w:val="0076172A"/>
    <w:rsid w:val="00775424"/>
    <w:rsid w:val="00775E2E"/>
    <w:rsid w:val="0078336D"/>
    <w:rsid w:val="007B0F4B"/>
    <w:rsid w:val="007B605B"/>
    <w:rsid w:val="007D686B"/>
    <w:rsid w:val="007D7AC7"/>
    <w:rsid w:val="007D7F9E"/>
    <w:rsid w:val="007E46BE"/>
    <w:rsid w:val="007E4BF5"/>
    <w:rsid w:val="0080289A"/>
    <w:rsid w:val="00811A42"/>
    <w:rsid w:val="0081303D"/>
    <w:rsid w:val="008346A3"/>
    <w:rsid w:val="00834887"/>
    <w:rsid w:val="0084101F"/>
    <w:rsid w:val="00887472"/>
    <w:rsid w:val="0089390D"/>
    <w:rsid w:val="008A28E9"/>
    <w:rsid w:val="008A798A"/>
    <w:rsid w:val="008D668A"/>
    <w:rsid w:val="008E1322"/>
    <w:rsid w:val="008E6475"/>
    <w:rsid w:val="008E7170"/>
    <w:rsid w:val="009014AC"/>
    <w:rsid w:val="009346FE"/>
    <w:rsid w:val="0094302A"/>
    <w:rsid w:val="00945D60"/>
    <w:rsid w:val="00954816"/>
    <w:rsid w:val="00985690"/>
    <w:rsid w:val="0099093F"/>
    <w:rsid w:val="0099143F"/>
    <w:rsid w:val="00997E6D"/>
    <w:rsid w:val="009A02D2"/>
    <w:rsid w:val="009B3009"/>
    <w:rsid w:val="009C136F"/>
    <w:rsid w:val="009D794E"/>
    <w:rsid w:val="009E432D"/>
    <w:rsid w:val="009F2D27"/>
    <w:rsid w:val="009F7493"/>
    <w:rsid w:val="009F7DAA"/>
    <w:rsid w:val="00A01194"/>
    <w:rsid w:val="00A30D1E"/>
    <w:rsid w:val="00A310A4"/>
    <w:rsid w:val="00A41DF9"/>
    <w:rsid w:val="00A4441B"/>
    <w:rsid w:val="00A47327"/>
    <w:rsid w:val="00A55DC9"/>
    <w:rsid w:val="00A7411A"/>
    <w:rsid w:val="00A81687"/>
    <w:rsid w:val="00A839D1"/>
    <w:rsid w:val="00A9323B"/>
    <w:rsid w:val="00AB55FE"/>
    <w:rsid w:val="00AC2D9B"/>
    <w:rsid w:val="00AD5C48"/>
    <w:rsid w:val="00AE0DBE"/>
    <w:rsid w:val="00AE40A4"/>
    <w:rsid w:val="00AF11E9"/>
    <w:rsid w:val="00AF14E6"/>
    <w:rsid w:val="00AF7C27"/>
    <w:rsid w:val="00AF7E95"/>
    <w:rsid w:val="00B00D60"/>
    <w:rsid w:val="00B05F31"/>
    <w:rsid w:val="00B262BC"/>
    <w:rsid w:val="00B354F0"/>
    <w:rsid w:val="00B376D6"/>
    <w:rsid w:val="00B40724"/>
    <w:rsid w:val="00B42D67"/>
    <w:rsid w:val="00B52D75"/>
    <w:rsid w:val="00B82035"/>
    <w:rsid w:val="00B91619"/>
    <w:rsid w:val="00B970FC"/>
    <w:rsid w:val="00BA169E"/>
    <w:rsid w:val="00BC1680"/>
    <w:rsid w:val="00BC22F2"/>
    <w:rsid w:val="00BC381F"/>
    <w:rsid w:val="00BC4AF4"/>
    <w:rsid w:val="00BF3098"/>
    <w:rsid w:val="00C10989"/>
    <w:rsid w:val="00C2308C"/>
    <w:rsid w:val="00C30254"/>
    <w:rsid w:val="00C43FD2"/>
    <w:rsid w:val="00C54538"/>
    <w:rsid w:val="00C61681"/>
    <w:rsid w:val="00C65BAF"/>
    <w:rsid w:val="00C726CA"/>
    <w:rsid w:val="00C92547"/>
    <w:rsid w:val="00C967AB"/>
    <w:rsid w:val="00CA67A9"/>
    <w:rsid w:val="00CB24F3"/>
    <w:rsid w:val="00CC44F1"/>
    <w:rsid w:val="00CC7C61"/>
    <w:rsid w:val="00CD0849"/>
    <w:rsid w:val="00CE1877"/>
    <w:rsid w:val="00CE2FEB"/>
    <w:rsid w:val="00CF22E1"/>
    <w:rsid w:val="00CF6C94"/>
    <w:rsid w:val="00D00443"/>
    <w:rsid w:val="00D065DD"/>
    <w:rsid w:val="00D066A0"/>
    <w:rsid w:val="00D07039"/>
    <w:rsid w:val="00D0752C"/>
    <w:rsid w:val="00D1579E"/>
    <w:rsid w:val="00D31138"/>
    <w:rsid w:val="00D40D47"/>
    <w:rsid w:val="00D433E9"/>
    <w:rsid w:val="00D558F1"/>
    <w:rsid w:val="00D62023"/>
    <w:rsid w:val="00D64825"/>
    <w:rsid w:val="00D70079"/>
    <w:rsid w:val="00D872FB"/>
    <w:rsid w:val="00D94E66"/>
    <w:rsid w:val="00DA0525"/>
    <w:rsid w:val="00DA0CB2"/>
    <w:rsid w:val="00DA330B"/>
    <w:rsid w:val="00DA5FF4"/>
    <w:rsid w:val="00DB5531"/>
    <w:rsid w:val="00DC48C7"/>
    <w:rsid w:val="00DD49A2"/>
    <w:rsid w:val="00DE25D0"/>
    <w:rsid w:val="00DF3C45"/>
    <w:rsid w:val="00E10CCC"/>
    <w:rsid w:val="00E13512"/>
    <w:rsid w:val="00E300C2"/>
    <w:rsid w:val="00E37E4D"/>
    <w:rsid w:val="00E41336"/>
    <w:rsid w:val="00E41F3C"/>
    <w:rsid w:val="00E428B3"/>
    <w:rsid w:val="00E42FA6"/>
    <w:rsid w:val="00E56439"/>
    <w:rsid w:val="00E651A2"/>
    <w:rsid w:val="00E750B4"/>
    <w:rsid w:val="00E80C0E"/>
    <w:rsid w:val="00E84B94"/>
    <w:rsid w:val="00E9695F"/>
    <w:rsid w:val="00E97382"/>
    <w:rsid w:val="00EA6BAA"/>
    <w:rsid w:val="00EA77FD"/>
    <w:rsid w:val="00EC03B1"/>
    <w:rsid w:val="00EC1838"/>
    <w:rsid w:val="00EC682E"/>
    <w:rsid w:val="00EC7326"/>
    <w:rsid w:val="00EE10CA"/>
    <w:rsid w:val="00EE48F1"/>
    <w:rsid w:val="00EE791F"/>
    <w:rsid w:val="00EF4672"/>
    <w:rsid w:val="00EF498B"/>
    <w:rsid w:val="00EF6F4D"/>
    <w:rsid w:val="00EF78BC"/>
    <w:rsid w:val="00F11DB8"/>
    <w:rsid w:val="00F56592"/>
    <w:rsid w:val="00F74CBE"/>
    <w:rsid w:val="00F85A51"/>
    <w:rsid w:val="00F96649"/>
    <w:rsid w:val="00F97E33"/>
    <w:rsid w:val="00FA0180"/>
    <w:rsid w:val="00FA1184"/>
    <w:rsid w:val="00FB422C"/>
    <w:rsid w:val="00FC2C9E"/>
    <w:rsid w:val="00FC451F"/>
    <w:rsid w:val="00FC4DF4"/>
    <w:rsid w:val="00FC7D70"/>
    <w:rsid w:val="00FD3D3D"/>
    <w:rsid w:val="00FE78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CE2DE97"/>
  <w15:chartTrackingRefBased/>
  <w15:docId w15:val="{46F6A164-EA0E-4AA2-BB07-3744C5BF93F0}"/>
</w:settings>
</file>

<file path=word/styles.xml><?xml version="1.0" encoding="utf-8"?>
<w:styles xmlns:mc="http://schemas.openxmlformats.org/markup-compatibility/2006" xmlns:r="http://purl.oclc.org/ooxml/officeDocument/relationships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宋体" w:hAnsi="Calibri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3555F"/>
    <w:pPr>
      <w:widowControl w:val="0"/>
      <w:adjustRightInd w:val="0"/>
      <w:snapToGrid w:val="0"/>
      <w:spacing w:line="15pt" w:lineRule="auto"/>
      <w:ind w:firstLineChars="200" w:firstLine="10pt"/>
      <w:jc w:val="both"/>
    </w:pPr>
    <w:rPr>
      <w:rFonts w:ascii="Times New Roman" w:hAnsi="Times New Roman"/>
      <w:noProof/>
      <w:kern w:val="2"/>
      <w:sz w:val="24"/>
      <w:szCs w:val="22"/>
    </w:rPr>
  </w:style>
  <w:style w:type="paragraph" w:styleId="1">
    <w:name w:val="heading 1"/>
    <w:basedOn w:val="a"/>
    <w:next w:val="a"/>
    <w:link w:val="10"/>
    <w:uiPriority w:val="9"/>
    <w:qFormat/>
    <w:rsid w:val="0023555F"/>
    <w:pPr>
      <w:keepNext/>
      <w:keepLines/>
      <w:spacing w:beforeLines="50" w:before="2.50pt" w:afterLines="50" w:after="2.50pt" w:line="28.90pt" w:lineRule="auto"/>
      <w:jc w:val="center"/>
      <w:outlineLvl w:val="0"/>
    </w:pPr>
    <w:rPr>
      <w:rFonts w:ascii="Calibri" w:eastAsia="黑体" w:hAnsi="Calibri"/>
      <w:b/>
      <w:bCs/>
      <w:kern w:val="44"/>
      <w:sz w:val="28"/>
      <w:szCs w:val="44"/>
      <w:lang w:val="x-none" w:eastAsia="x-none"/>
    </w:rPr>
  </w:style>
  <w:style w:type="paragraph" w:styleId="2">
    <w:name w:val="heading 2"/>
    <w:basedOn w:val="a"/>
    <w:next w:val="a"/>
    <w:link w:val="20"/>
    <w:uiPriority w:val="9"/>
    <w:unhideWhenUsed/>
    <w:qFormat/>
    <w:rsid w:val="003C0447"/>
    <w:pPr>
      <w:keepNext/>
      <w:keepLines/>
      <w:spacing w:beforeLines="50" w:before="2.50pt" w:afterLines="50" w:after="2.50pt"/>
      <w:ind w:firstLineChars="0" w:firstLine="0pt"/>
      <w:outlineLvl w:val="1"/>
    </w:pPr>
    <w:rPr>
      <w:rFonts w:ascii="Cambria" w:eastAsia="黑体" w:hAnsi="Cambria"/>
      <w:b/>
      <w:bCs/>
      <w:szCs w:val="32"/>
      <w:lang w:val="x-none" w:eastAsia="x-none"/>
    </w:rPr>
  </w:style>
  <w:style w:type="paragraph" w:styleId="3">
    <w:name w:val="heading 3"/>
    <w:basedOn w:val="a"/>
    <w:next w:val="a"/>
    <w:link w:val="30"/>
    <w:uiPriority w:val="9"/>
    <w:unhideWhenUsed/>
    <w:qFormat/>
    <w:rsid w:val="0023555F"/>
    <w:pPr>
      <w:keepNext/>
      <w:keepLines/>
      <w:ind w:firstLineChars="0" w:firstLine="0pt"/>
      <w:outlineLvl w:val="2"/>
    </w:pPr>
    <w:rPr>
      <w:b/>
      <w:bCs/>
      <w:szCs w:val="32"/>
      <w:lang w:val="x-none" w:eastAsia="x-none"/>
    </w:rPr>
  </w:style>
  <w:style w:type="paragraph" w:styleId="4">
    <w:name w:val="heading 4"/>
    <w:basedOn w:val="a"/>
    <w:next w:val="a"/>
    <w:link w:val="40"/>
    <w:uiPriority w:val="9"/>
    <w:unhideWhenUsed/>
    <w:qFormat/>
    <w:rsid w:val="0055611A"/>
    <w:pPr>
      <w:keepNext/>
      <w:keepLines/>
      <w:spacing w:before="14pt" w:after="14.50pt" w:line="18.80pt" w:lineRule="auto"/>
      <w:outlineLvl w:val="3"/>
    </w:pPr>
    <w:rPr>
      <w:rFonts w:ascii="等线 Light" w:eastAsia="等线 Light" w:hAnsi="等线 Light"/>
      <w:b/>
      <w:bCs/>
      <w:sz w:val="28"/>
      <w:szCs w:val="2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pt" w:type="dxa"/>
      <w:tblCellMar>
        <w:top w:w="0pt" w:type="dxa"/>
        <w:start w:w="5.40pt" w:type="dxa"/>
        <w:bottom w:w="0pt" w:type="dxa"/>
        <w:end w:w="5.40pt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Plain Text"/>
    <w:basedOn w:val="a"/>
    <w:link w:val="a4"/>
    <w:rsid w:val="00DF3C45"/>
    <w:rPr>
      <w:rFonts w:ascii="宋体" w:hAnsi="Courier New"/>
      <w:kern w:val="0"/>
      <w:sz w:val="20"/>
      <w:szCs w:val="20"/>
      <w:lang w:val="x-none" w:eastAsia="x-none"/>
    </w:rPr>
  </w:style>
  <w:style w:type="character" w:customStyle="1" w:styleId="a4">
    <w:name w:val="纯文本 字符"/>
    <w:link w:val="a3"/>
    <w:rsid w:val="00DF3C45"/>
    <w:rPr>
      <w:rFonts w:ascii="宋体" w:eastAsia="宋体" w:hAnsi="Courier New" w:cs="Times New Roman"/>
      <w:szCs w:val="20"/>
    </w:rPr>
  </w:style>
  <w:style w:type="paragraph" w:customStyle="1" w:styleId="a5">
    <w:name w:val="列出段落"/>
    <w:basedOn w:val="a"/>
    <w:uiPriority w:val="34"/>
    <w:qFormat/>
    <w:rsid w:val="002D5B12"/>
    <w:pPr>
      <w:ind w:firstLine="21pt"/>
    </w:pPr>
  </w:style>
  <w:style w:type="table" w:styleId="a6">
    <w:name w:val="Table Grid"/>
    <w:basedOn w:val="a1"/>
    <w:uiPriority w:val="59"/>
    <w:rsid w:val="00231E5D"/>
    <w:tblPr>
      <w:tblBorders>
        <w:top w:val="single" w:sz="4" w:space="0" w:color="auto"/>
        <w:start w:val="single" w:sz="4" w:space="0" w:color="auto"/>
        <w:bottom w:val="single" w:sz="4" w:space="0" w:color="auto"/>
        <w:end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7">
    <w:name w:val="Hyperlink"/>
    <w:uiPriority w:val="99"/>
    <w:unhideWhenUsed/>
    <w:rsid w:val="00B970FC"/>
    <w:rPr>
      <w:color w:val="0000FF"/>
      <w:u w:val="single"/>
    </w:rPr>
  </w:style>
  <w:style w:type="paragraph" w:styleId="a8">
    <w:name w:val="header"/>
    <w:basedOn w:val="a"/>
    <w:link w:val="a9"/>
    <w:uiPriority w:val="99"/>
    <w:unhideWhenUsed/>
    <w:rsid w:val="00EC03B1"/>
    <w:pPr>
      <w:pBdr>
        <w:bottom w:val="single" w:sz="6" w:space="1" w:color="auto"/>
      </w:pBdr>
      <w:tabs>
        <w:tab w:val="center" w:pos="207.65pt"/>
        <w:tab w:val="end" w:pos="415.30pt"/>
      </w:tabs>
      <w:jc w:val="center"/>
    </w:pPr>
    <w:rPr>
      <w:rFonts w:ascii="Calibri" w:hAnsi="Calibri"/>
      <w:sz w:val="18"/>
      <w:szCs w:val="18"/>
      <w:lang w:val="x-none" w:eastAsia="x-none"/>
    </w:rPr>
  </w:style>
  <w:style w:type="character" w:customStyle="1" w:styleId="a9">
    <w:name w:val="页眉 字符"/>
    <w:link w:val="a8"/>
    <w:uiPriority w:val="99"/>
    <w:rsid w:val="00EC03B1"/>
    <w:rPr>
      <w:kern w:val="2"/>
      <w:sz w:val="18"/>
      <w:szCs w:val="18"/>
    </w:rPr>
  </w:style>
  <w:style w:type="paragraph" w:styleId="aa">
    <w:name w:val="footer"/>
    <w:basedOn w:val="a"/>
    <w:link w:val="ab"/>
    <w:uiPriority w:val="99"/>
    <w:unhideWhenUsed/>
    <w:rsid w:val="00EC03B1"/>
    <w:pPr>
      <w:tabs>
        <w:tab w:val="center" w:pos="207.65pt"/>
        <w:tab w:val="end" w:pos="415.30pt"/>
      </w:tabs>
      <w:jc w:val="start"/>
    </w:pPr>
    <w:rPr>
      <w:rFonts w:ascii="Calibri" w:hAnsi="Calibri"/>
      <w:sz w:val="18"/>
      <w:szCs w:val="18"/>
      <w:lang w:val="x-none" w:eastAsia="x-none"/>
    </w:rPr>
  </w:style>
  <w:style w:type="character" w:customStyle="1" w:styleId="ab">
    <w:name w:val="页脚 字符"/>
    <w:link w:val="aa"/>
    <w:uiPriority w:val="99"/>
    <w:rsid w:val="00EC03B1"/>
    <w:rPr>
      <w:kern w:val="2"/>
      <w:sz w:val="18"/>
      <w:szCs w:val="18"/>
    </w:rPr>
  </w:style>
  <w:style w:type="paragraph" w:styleId="21">
    <w:name w:val="Body Text Indent 2"/>
    <w:basedOn w:val="a"/>
    <w:link w:val="22"/>
    <w:uiPriority w:val="99"/>
    <w:unhideWhenUsed/>
    <w:rsid w:val="00EC03B1"/>
    <w:pPr>
      <w:spacing w:line="29pt" w:lineRule="exact"/>
      <w:ind w:firstLine="32pt"/>
    </w:pPr>
    <w:rPr>
      <w:rFonts w:ascii="仿宋_GB2312" w:eastAsia="仿宋_GB2312" w:hAnsi="宋体"/>
      <w:sz w:val="32"/>
      <w:szCs w:val="28"/>
      <w:lang w:val="x-none" w:eastAsia="x-none"/>
    </w:rPr>
  </w:style>
  <w:style w:type="character" w:customStyle="1" w:styleId="22">
    <w:name w:val="正文文本缩进 2 字符"/>
    <w:link w:val="21"/>
    <w:uiPriority w:val="99"/>
    <w:rsid w:val="00EC03B1"/>
    <w:rPr>
      <w:rFonts w:ascii="仿宋_GB2312" w:eastAsia="仿宋_GB2312" w:hAnsi="宋体" w:cs="Tahoma"/>
      <w:kern w:val="2"/>
      <w:sz w:val="32"/>
      <w:szCs w:val="28"/>
    </w:rPr>
  </w:style>
  <w:style w:type="character" w:customStyle="1" w:styleId="10">
    <w:name w:val="标题 1 字符"/>
    <w:link w:val="1"/>
    <w:uiPriority w:val="9"/>
    <w:rsid w:val="0023555F"/>
    <w:rPr>
      <w:rFonts w:eastAsia="黑体"/>
      <w:b/>
      <w:bCs/>
      <w:kern w:val="44"/>
      <w:sz w:val="28"/>
      <w:szCs w:val="44"/>
    </w:rPr>
  </w:style>
  <w:style w:type="character" w:customStyle="1" w:styleId="20">
    <w:name w:val="标题 2 字符"/>
    <w:link w:val="2"/>
    <w:uiPriority w:val="9"/>
    <w:rsid w:val="003C0447"/>
    <w:rPr>
      <w:rFonts w:ascii="Cambria" w:eastAsia="黑体" w:hAnsi="Cambria"/>
      <w:b/>
      <w:bCs/>
      <w:kern w:val="2"/>
      <w:sz w:val="24"/>
      <w:szCs w:val="32"/>
    </w:rPr>
  </w:style>
  <w:style w:type="character" w:customStyle="1" w:styleId="30">
    <w:name w:val="标题 3 字符"/>
    <w:link w:val="3"/>
    <w:uiPriority w:val="9"/>
    <w:rsid w:val="0023555F"/>
    <w:rPr>
      <w:rFonts w:ascii="Times New Roman" w:hAnsi="Times New Roman"/>
      <w:b/>
      <w:bCs/>
      <w:kern w:val="2"/>
      <w:sz w:val="24"/>
      <w:szCs w:val="32"/>
    </w:rPr>
  </w:style>
  <w:style w:type="character" w:customStyle="1" w:styleId="40">
    <w:name w:val="标题 4 字符"/>
    <w:link w:val="4"/>
    <w:uiPriority w:val="9"/>
    <w:rsid w:val="0055611A"/>
    <w:rPr>
      <w:rFonts w:ascii="等线 Light" w:eastAsia="等线 Light" w:hAnsi="等线 Light" w:cs="Times New Roman"/>
      <w:b/>
      <w:bCs/>
      <w:noProof/>
      <w:kern w:val="2"/>
      <w:sz w:val="28"/>
      <w:szCs w:val="28"/>
    </w:rPr>
  </w:style>
  <w:style w:type="paragraph" w:styleId="ac">
    <w:name w:val="List Paragraph"/>
    <w:basedOn w:val="a"/>
    <w:uiPriority w:val="34"/>
    <w:qFormat/>
    <w:rsid w:val="0055611A"/>
    <w:pPr>
      <w:ind w:firstLine="21pt"/>
    </w:pPr>
  </w:style>
</w:styles>
</file>

<file path=word/webSettings.xml><?xml version="1.0" encoding="utf-8"?>
<w:webSettings xmlns:mc="http://schemas.openxmlformats.org/markup-compatibility/2006" xmlns:r="http://purl.oclc.org/ooxml/officeDocument/relationships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13" Type="http://purl.oclc.org/ooxml/officeDocument/relationships/image" Target="media/image7.png"/><Relationship Id="rId18" Type="http://purl.oclc.org/ooxml/officeDocument/relationships/image" Target="media/image12.png"/><Relationship Id="rId26" Type="http://purl.oclc.org/ooxml/officeDocument/relationships/image" Target="media/image20.png"/><Relationship Id="rId39" Type="http://purl.oclc.org/ooxml/officeDocument/relationships/footer" Target="footer1.xml"/><Relationship Id="rId21" Type="http://purl.oclc.org/ooxml/officeDocument/relationships/image" Target="media/image15.png"/><Relationship Id="rId34" Type="http://purl.oclc.org/ooxml/officeDocument/relationships/image" Target="media/image28.png"/><Relationship Id="rId42" Type="http://purl.oclc.org/ooxml/officeDocument/relationships/footer" Target="footer3.xml"/><Relationship Id="rId7" Type="http://purl.oclc.org/ooxml/officeDocument/relationships/image" Target="media/image1.png"/><Relationship Id="rId2" Type="http://purl.oclc.org/ooxml/officeDocument/relationships/styles" Target="styles.xml"/><Relationship Id="rId16" Type="http://purl.oclc.org/ooxml/officeDocument/relationships/image" Target="media/image10.png"/><Relationship Id="rId20" Type="http://purl.oclc.org/ooxml/officeDocument/relationships/image" Target="media/image14.png"/><Relationship Id="rId29" Type="http://purl.oclc.org/ooxml/officeDocument/relationships/image" Target="media/image23.png"/><Relationship Id="rId41" Type="http://purl.oclc.org/ooxml/officeDocument/relationships/header" Target="header3.xml"/><Relationship Id="rId1" Type="http://purl.oclc.org/ooxml/officeDocument/relationships/numbering" Target="numbering.xml"/><Relationship Id="rId6" Type="http://purl.oclc.org/ooxml/officeDocument/relationships/endnotes" Target="endnotes.xml"/><Relationship Id="rId11" Type="http://purl.oclc.org/ooxml/officeDocument/relationships/image" Target="media/image5.png"/><Relationship Id="rId24" Type="http://purl.oclc.org/ooxml/officeDocument/relationships/image" Target="media/image18.png"/><Relationship Id="rId32" Type="http://purl.oclc.org/ooxml/officeDocument/relationships/image" Target="media/image26.png"/><Relationship Id="rId37" Type="http://purl.oclc.org/ooxml/officeDocument/relationships/header" Target="header1.xml"/><Relationship Id="rId40" Type="http://purl.oclc.org/ooxml/officeDocument/relationships/footer" Target="footer2.xml"/><Relationship Id="rId5" Type="http://purl.oclc.org/ooxml/officeDocument/relationships/footnotes" Target="footnotes.xml"/><Relationship Id="rId15" Type="http://purl.oclc.org/ooxml/officeDocument/relationships/image" Target="media/image9.png"/><Relationship Id="rId23" Type="http://purl.oclc.org/ooxml/officeDocument/relationships/image" Target="media/image17.png"/><Relationship Id="rId28" Type="http://purl.oclc.org/ooxml/officeDocument/relationships/image" Target="media/image22.png"/><Relationship Id="rId36" Type="http://purl.oclc.org/ooxml/officeDocument/relationships/image" Target="media/image30.png"/><Relationship Id="rId10" Type="http://purl.oclc.org/ooxml/officeDocument/relationships/image" Target="media/image4.png"/><Relationship Id="rId19" Type="http://purl.oclc.org/ooxml/officeDocument/relationships/image" Target="media/image13.png"/><Relationship Id="rId31" Type="http://purl.oclc.org/ooxml/officeDocument/relationships/image" Target="media/image25.png"/><Relationship Id="rId44" Type="http://purl.oclc.org/ooxml/officeDocument/relationships/theme" Target="theme/theme1.xml"/><Relationship Id="rId4" Type="http://purl.oclc.org/ooxml/officeDocument/relationships/webSettings" Target="webSettings.xml"/><Relationship Id="rId9" Type="http://purl.oclc.org/ooxml/officeDocument/relationships/image" Target="media/image3.png"/><Relationship Id="rId14" Type="http://purl.oclc.org/ooxml/officeDocument/relationships/image" Target="media/image8.png"/><Relationship Id="rId22" Type="http://purl.oclc.org/ooxml/officeDocument/relationships/image" Target="media/image16.png"/><Relationship Id="rId27" Type="http://purl.oclc.org/ooxml/officeDocument/relationships/image" Target="media/image21.png"/><Relationship Id="rId30" Type="http://purl.oclc.org/ooxml/officeDocument/relationships/image" Target="media/image24.png"/><Relationship Id="rId35" Type="http://purl.oclc.org/ooxml/officeDocument/relationships/image" Target="media/image29.png"/><Relationship Id="rId43" Type="http://purl.oclc.org/ooxml/officeDocument/relationships/fontTable" Target="fontTable.xml"/><Relationship Id="rId8" Type="http://purl.oclc.org/ooxml/officeDocument/relationships/image" Target="media/image2.png"/><Relationship Id="rId3" Type="http://purl.oclc.org/ooxml/officeDocument/relationships/settings" Target="settings.xml"/><Relationship Id="rId12" Type="http://purl.oclc.org/ooxml/officeDocument/relationships/image" Target="media/image6.png"/><Relationship Id="rId17" Type="http://purl.oclc.org/ooxml/officeDocument/relationships/image" Target="media/image11.png"/><Relationship Id="rId25" Type="http://purl.oclc.org/ooxml/officeDocument/relationships/image" Target="media/image19.png"/><Relationship Id="rId33" Type="http://purl.oclc.org/ooxml/officeDocument/relationships/image" Target="media/image27.png"/><Relationship Id="rId38" Type="http://purl.oclc.org/ooxml/officeDocument/relationships/header" Target="header2.xml"/></Relationships>
</file>

<file path=word/theme/theme1.xml><?xml version="1.0" encoding="utf-8"?>
<a:theme xmlns:a="http://purl.oclc.org/ooxml/drawingml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%">
              <a:schemeClr val="phClr">
                <a:lumMod val="110%"/>
                <a:satMod val="105%"/>
                <a:tint val="67%"/>
              </a:schemeClr>
            </a:gs>
            <a:gs pos="50%">
              <a:schemeClr val="phClr">
                <a:lumMod val="105%"/>
                <a:satMod val="103%"/>
                <a:tint val="73%"/>
              </a:schemeClr>
            </a:gs>
            <a:gs pos="100%">
              <a:schemeClr val="phClr">
                <a:lumMod val="105%"/>
                <a:satMod val="109%"/>
                <a:tint val="81%"/>
              </a:schemeClr>
            </a:gs>
          </a:gsLst>
          <a:lin ang="5400000" scaled="0"/>
        </a:gradFill>
        <a:gradFill rotWithShape="1">
          <a:gsLst>
            <a:gs pos="0%">
              <a:schemeClr val="phClr">
                <a:satMod val="103%"/>
                <a:lumMod val="102%"/>
                <a:tint val="94%"/>
              </a:schemeClr>
            </a:gs>
            <a:gs pos="50%">
              <a:schemeClr val="phClr">
                <a:satMod val="110%"/>
                <a:lumMod val="100%"/>
                <a:shade val="100%"/>
              </a:schemeClr>
            </a:gs>
            <a:gs pos="100%">
              <a:schemeClr val="phClr">
                <a:lumMod val="99%"/>
                <a:satMod val="120%"/>
                <a:shade val="78%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%"/>
        </a:ln>
        <a:ln w="19050" cap="flat" cmpd="sng" algn="ctr">
          <a:solidFill>
            <a:schemeClr val="phClr"/>
          </a:solidFill>
          <a:prstDash val="solid"/>
          <a:miter lim="800%"/>
        </a:ln>
        <a:ln w="25400" cap="flat" cmpd="sng" algn="ctr">
          <a:solidFill>
            <a:schemeClr val="phClr"/>
          </a:solidFill>
          <a:prstDash val="solid"/>
          <a:miter lim="800%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%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%"/>
            <a:satMod val="170%"/>
          </a:schemeClr>
        </a:solidFill>
        <a:gradFill rotWithShape="1">
          <a:gsLst>
            <a:gs pos="0%">
              <a:schemeClr val="phClr">
                <a:tint val="93%"/>
                <a:satMod val="150%"/>
                <a:shade val="98%"/>
                <a:lumMod val="102%"/>
              </a:schemeClr>
            </a:gs>
            <a:gs pos="50%">
              <a:schemeClr val="phClr">
                <a:tint val="98%"/>
                <a:satMod val="130%"/>
                <a:shade val="90%"/>
                <a:lumMod val="103%"/>
              </a:schemeClr>
            </a:gs>
            <a:gs pos="100%">
              <a:schemeClr val="phClr">
                <a:shade val="63%"/>
                <a:satMod val="120%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purl.oclc.org/ooxml/officeDocument/extendedProperties" xmlns:vt="http://purl.oclc.org/ooxml/officeDocument/docPropsVTypes">
  <Template>Normal.dotm</Template>
  <TotalTime>525</TotalTime>
  <Pages>16</Pages>
  <Words>2110</Words>
  <Characters>12028</Characters>
  <Application>Microsoft Office Word</Application>
  <DocSecurity>0</DocSecurity>
  <Lines>100</Lines>
  <Paragraphs>28</Paragraphs>
  <ScaleCrop>false</ScaleCrop>
  <Company>sdu</Company>
  <LinksUpToDate>false</LinksUpToDate>
  <CharactersWithSpaces>14110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Gao</dc:creator>
  <cp:keywords/>
  <cp:lastModifiedBy>汉青 周</cp:lastModifiedBy>
  <cp:revision>15</cp:revision>
  <dcterms:created xsi:type="dcterms:W3CDTF">2026-06-14T11:23:00Z</dcterms:created>
  <dcterms:modified xsi:type="dcterms:W3CDTF">2026-06-15T14:57:00Z</dcterms:modified>
</cp:coreProperties>
</file>