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4DA0F" w14:textId="77777777" w:rsidR="00E83A76" w:rsidRDefault="00000000">
      <w:pPr>
        <w:spacing w:after="80"/>
      </w:pPr>
      <w:proofErr w:type="spellStart"/>
      <w:r>
        <w:rPr>
          <w:rFonts w:ascii="Calibri" w:hAnsi="Calibri"/>
          <w:b/>
          <w:color w:val="1B365D"/>
          <w:sz w:val="44"/>
        </w:rPr>
        <w:t>Apuntes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Clase: </w:t>
      </w:r>
      <w:proofErr w:type="spellStart"/>
      <w:r>
        <w:rPr>
          <w:rFonts w:ascii="Calibri" w:hAnsi="Calibri"/>
          <w:b/>
          <w:color w:val="1B365D"/>
          <w:sz w:val="44"/>
        </w:rPr>
        <w:t>Introducción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a las Redes </w:t>
      </w:r>
      <w:proofErr w:type="spellStart"/>
      <w:r>
        <w:rPr>
          <w:rFonts w:ascii="Calibri" w:hAnsi="Calibri"/>
          <w:b/>
          <w:color w:val="1B365D"/>
          <w:sz w:val="44"/>
        </w:rPr>
        <w:t>Neuronales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Artificiales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y al </w:t>
      </w:r>
      <w:proofErr w:type="spellStart"/>
      <w:r>
        <w:rPr>
          <w:rFonts w:ascii="Calibri" w:hAnsi="Calibri"/>
          <w:b/>
          <w:color w:val="1B365D"/>
          <w:sz w:val="44"/>
        </w:rPr>
        <w:t>Perceptrón</w:t>
      </w:r>
      <w:proofErr w:type="spellEnd"/>
    </w:p>
    <w:p w14:paraId="1B3E61C5" w14:textId="77777777" w:rsidR="00E83A76" w:rsidRDefault="00000000">
      <w:pPr>
        <w:spacing w:after="360"/>
      </w:pPr>
      <w:proofErr w:type="spellStart"/>
      <w:r>
        <w:rPr>
          <w:rFonts w:ascii="Calibri" w:hAnsi="Calibri"/>
          <w:i/>
          <w:color w:val="4B6B94"/>
        </w:rPr>
        <w:t>Curso</w:t>
      </w:r>
      <w:proofErr w:type="spellEnd"/>
      <w:r>
        <w:rPr>
          <w:rFonts w:ascii="Calibri" w:hAnsi="Calibri"/>
          <w:i/>
          <w:color w:val="4B6B94"/>
        </w:rPr>
        <w:t xml:space="preserve">: Redes </w:t>
      </w:r>
      <w:proofErr w:type="spellStart"/>
      <w:r>
        <w:rPr>
          <w:rFonts w:ascii="Calibri" w:hAnsi="Calibri"/>
          <w:i/>
          <w:color w:val="4B6B94"/>
        </w:rPr>
        <w:t>Neuronales</w:t>
      </w:r>
      <w:proofErr w:type="spellEnd"/>
      <w:r>
        <w:rPr>
          <w:rFonts w:ascii="Calibri" w:hAnsi="Calibri"/>
          <w:i/>
          <w:color w:val="4B6B94"/>
        </w:rPr>
        <w:t xml:space="preserve"> y </w:t>
      </w:r>
      <w:proofErr w:type="spellStart"/>
      <w:r>
        <w:rPr>
          <w:rFonts w:ascii="Calibri" w:hAnsi="Calibri"/>
          <w:i/>
          <w:color w:val="4B6B94"/>
        </w:rPr>
        <w:t>Aprendizaje</w:t>
      </w:r>
      <w:proofErr w:type="spellEnd"/>
      <w:r>
        <w:rPr>
          <w:rFonts w:ascii="Calibri" w:hAnsi="Calibri"/>
          <w:i/>
          <w:color w:val="4B6B94"/>
        </w:rPr>
        <w:t xml:space="preserve"> Profundo con </w:t>
      </w:r>
      <w:proofErr w:type="gramStart"/>
      <w:r>
        <w:rPr>
          <w:rFonts w:ascii="Calibri" w:hAnsi="Calibri"/>
          <w:i/>
          <w:color w:val="4B6B94"/>
        </w:rPr>
        <w:t>Python  |</w:t>
      </w:r>
      <w:proofErr w:type="gramEnd"/>
      <w:r>
        <w:rPr>
          <w:rFonts w:ascii="Calibri" w:hAnsi="Calibri"/>
          <w:i/>
          <w:color w:val="4B6B94"/>
        </w:rPr>
        <w:t xml:space="preserve">  Instructor: Pavlos Protopapas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83A76" w14:paraId="100D632D" w14:textId="77777777">
        <w:trPr>
          <w:jc w:val="center"/>
        </w:trPr>
        <w:tc>
          <w:tcPr>
            <w:tcW w:w="9360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3980C2" w14:textId="77777777" w:rsidR="00E83A76" w:rsidRDefault="00000000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Resumen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Ejecutivo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la Clase: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r>
              <w:rPr>
                <w:rFonts w:ascii="Calibri" w:hAnsi="Calibri"/>
                <w:color w:val="222222"/>
                <w:sz w:val="20"/>
              </w:rPr>
              <w:t xml:space="preserve">Esta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lección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marca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inicio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curso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abordando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construcción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redes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neuronales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desde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sus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cimientos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fundamentales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: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definición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red neuronal artificial (RNA/ANN),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nomenclatura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sus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componentes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internos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técnicas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construcción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adecuado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estrategias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clave para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prevenir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(overfitting).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Funciona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un 'aperitivo conceptual'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previo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temas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intensivos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retropropagación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(backpropagation) y la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regularización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>.</w:t>
            </w:r>
          </w:p>
        </w:tc>
      </w:tr>
    </w:tbl>
    <w:p w14:paraId="6CA280DF" w14:textId="77777777" w:rsidR="00E83A76" w:rsidRDefault="00E83A76">
      <w:pPr>
        <w:spacing w:after="160"/>
      </w:pPr>
    </w:p>
    <w:p w14:paraId="3136EED0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1. Visión General y Hoja de Ruta del </w:t>
      </w:r>
      <w:proofErr w:type="spellStart"/>
      <w:r>
        <w:rPr>
          <w:rFonts w:ascii="Calibri" w:hAnsi="Calibri"/>
          <w:color w:val="1B365D"/>
          <w:sz w:val="30"/>
        </w:rPr>
        <w:t>Curso</w:t>
      </w:r>
      <w:proofErr w:type="spellEnd"/>
    </w:p>
    <w:p w14:paraId="23746886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Bajo la </w:t>
      </w:r>
      <w:proofErr w:type="spellStart"/>
      <w:r>
        <w:rPr>
          <w:rFonts w:ascii="Calibri" w:hAnsi="Calibri"/>
          <w:color w:val="222222"/>
          <w:sz w:val="21"/>
        </w:rPr>
        <w:t>instrucción</w:t>
      </w:r>
      <w:proofErr w:type="spellEnd"/>
      <w:r>
        <w:rPr>
          <w:rFonts w:ascii="Calibri" w:hAnsi="Calibri"/>
          <w:color w:val="222222"/>
          <w:sz w:val="21"/>
        </w:rPr>
        <w:t xml:space="preserve"> del </w:t>
      </w:r>
      <w:proofErr w:type="spellStart"/>
      <w:r>
        <w:rPr>
          <w:rFonts w:ascii="Calibri" w:hAnsi="Calibri"/>
          <w:color w:val="222222"/>
          <w:sz w:val="21"/>
        </w:rPr>
        <w:t>profesor</w:t>
      </w:r>
      <w:proofErr w:type="spellEnd"/>
      <w:r>
        <w:rPr>
          <w:rFonts w:ascii="Calibri" w:hAnsi="Calibri"/>
          <w:color w:val="222222"/>
          <w:sz w:val="21"/>
        </w:rPr>
        <w:t xml:space="preserve"> Pavlos Protopapas, </w:t>
      </w:r>
      <w:proofErr w:type="spellStart"/>
      <w:r>
        <w:rPr>
          <w:rFonts w:ascii="Calibri" w:hAnsi="Calibri"/>
          <w:color w:val="222222"/>
          <w:sz w:val="21"/>
        </w:rPr>
        <w:t>este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curso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ofrece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preparación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estructurada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guía</w:t>
      </w:r>
      <w:proofErr w:type="spellEnd"/>
      <w:r>
        <w:rPr>
          <w:rFonts w:ascii="Calibri" w:hAnsi="Calibri"/>
          <w:color w:val="222222"/>
          <w:sz w:val="21"/>
        </w:rPr>
        <w:t xml:space="preserve"> al </w:t>
      </w:r>
      <w:proofErr w:type="spellStart"/>
      <w:r>
        <w:rPr>
          <w:rFonts w:ascii="Calibri" w:hAnsi="Calibri"/>
          <w:color w:val="222222"/>
          <w:sz w:val="21"/>
        </w:rPr>
        <w:t>estudiante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desde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principios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algebraicos</w:t>
      </w:r>
      <w:proofErr w:type="spellEnd"/>
      <w:r>
        <w:rPr>
          <w:rFonts w:ascii="Calibri" w:hAnsi="Calibri"/>
          <w:color w:val="222222"/>
          <w:sz w:val="21"/>
        </w:rPr>
        <w:t xml:space="preserve"> y </w:t>
      </w:r>
      <w:proofErr w:type="spellStart"/>
      <w:r>
        <w:rPr>
          <w:rFonts w:ascii="Calibri" w:hAnsi="Calibri"/>
          <w:color w:val="222222"/>
          <w:sz w:val="21"/>
        </w:rPr>
        <w:t>estadísticos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fundamentales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 hasta la </w:t>
      </w:r>
      <w:proofErr w:type="spellStart"/>
      <w:r>
        <w:rPr>
          <w:rFonts w:ascii="Calibri" w:hAnsi="Calibri"/>
          <w:color w:val="222222"/>
          <w:sz w:val="21"/>
        </w:rPr>
        <w:t>arquitectura</w:t>
      </w:r>
      <w:proofErr w:type="spellEnd"/>
      <w:r>
        <w:rPr>
          <w:rFonts w:ascii="Calibri" w:hAnsi="Calibri"/>
          <w:color w:val="222222"/>
          <w:sz w:val="21"/>
        </w:rPr>
        <w:t xml:space="preserve"> de redes </w:t>
      </w:r>
      <w:proofErr w:type="spellStart"/>
      <w:r>
        <w:rPr>
          <w:rFonts w:ascii="Calibri" w:hAnsi="Calibri"/>
          <w:color w:val="222222"/>
          <w:sz w:val="21"/>
        </w:rPr>
        <w:t>complejas</w:t>
      </w:r>
      <w:proofErr w:type="spellEnd"/>
      <w:r>
        <w:rPr>
          <w:rFonts w:ascii="Calibri" w:hAnsi="Calibri"/>
          <w:color w:val="222222"/>
          <w:sz w:val="21"/>
        </w:rPr>
        <w:t xml:space="preserve"> y sus </w:t>
      </w:r>
      <w:proofErr w:type="spellStart"/>
      <w:r>
        <w:rPr>
          <w:rFonts w:ascii="Calibri" w:hAnsi="Calibri"/>
          <w:color w:val="222222"/>
          <w:sz w:val="21"/>
        </w:rPr>
        <w:t>aplicaciones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vanguardia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Inteligencia</w:t>
      </w:r>
      <w:proofErr w:type="spellEnd"/>
      <w:r>
        <w:rPr>
          <w:rFonts w:ascii="Calibri" w:hAnsi="Calibri"/>
          <w:color w:val="222222"/>
          <w:sz w:val="21"/>
        </w:rPr>
        <w:t xml:space="preserve"> Artificial.</w:t>
      </w:r>
    </w:p>
    <w:p w14:paraId="43DA90AE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Objetivos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Principales</w:t>
      </w:r>
      <w:proofErr w:type="spellEnd"/>
      <w:r>
        <w:rPr>
          <w:rFonts w:ascii="Calibri" w:hAnsi="Calibri"/>
          <w:color w:val="4B6B94"/>
          <w:sz w:val="25"/>
        </w:rPr>
        <w:t xml:space="preserve"> del </w:t>
      </w:r>
      <w:proofErr w:type="spellStart"/>
      <w:r>
        <w:rPr>
          <w:rFonts w:ascii="Calibri" w:hAnsi="Calibri"/>
          <w:color w:val="4B6B94"/>
          <w:sz w:val="25"/>
        </w:rPr>
        <w:t>Aprendizaje</w:t>
      </w:r>
      <w:proofErr w:type="spellEnd"/>
    </w:p>
    <w:p w14:paraId="32ED3F4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Comprensión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Estructural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Definición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clara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qué</w:t>
      </w:r>
      <w:proofErr w:type="spellEnd"/>
      <w:r>
        <w:rPr>
          <w:rFonts w:ascii="Calibri" w:hAnsi="Calibri"/>
          <w:color w:val="222222"/>
          <w:sz w:val="20"/>
        </w:rPr>
        <w:t xml:space="preserve"> es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red neuronal artificial y la </w:t>
      </w:r>
      <w:proofErr w:type="spellStart"/>
      <w:r>
        <w:rPr>
          <w:rFonts w:ascii="Calibri" w:hAnsi="Calibri"/>
          <w:color w:val="222222"/>
          <w:sz w:val="20"/>
        </w:rPr>
        <w:t>nomenclatura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estandarizada</w:t>
      </w:r>
      <w:proofErr w:type="spellEnd"/>
      <w:r>
        <w:rPr>
          <w:rFonts w:ascii="Calibri" w:hAnsi="Calibri"/>
          <w:color w:val="222222"/>
          <w:sz w:val="20"/>
        </w:rPr>
        <w:t xml:space="preserve"> de sus </w:t>
      </w:r>
      <w:proofErr w:type="spellStart"/>
      <w:r>
        <w:rPr>
          <w:rFonts w:ascii="Calibri" w:hAnsi="Calibri"/>
          <w:color w:val="222222"/>
          <w:sz w:val="20"/>
        </w:rPr>
        <w:t>componentes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52A22984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Construcción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Progresiva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Procedimientos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construir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arquitectura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básica</w:t>
      </w:r>
      <w:proofErr w:type="spellEnd"/>
      <w:r>
        <w:rPr>
          <w:rFonts w:ascii="Calibri" w:hAnsi="Calibri"/>
          <w:color w:val="222222"/>
          <w:sz w:val="20"/>
        </w:rPr>
        <w:t xml:space="preserve"> paso a paso a </w:t>
      </w:r>
      <w:proofErr w:type="spellStart"/>
      <w:r>
        <w:rPr>
          <w:rFonts w:ascii="Calibri" w:hAnsi="Calibri"/>
          <w:color w:val="222222"/>
          <w:sz w:val="20"/>
        </w:rPr>
        <w:t>partir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de entrada.</w:t>
      </w:r>
    </w:p>
    <w:p w14:paraId="321F7DC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Entrenamiento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Adecuado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Métodos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optimizar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parámetros</w:t>
      </w:r>
      <w:proofErr w:type="spellEnd"/>
      <w:r>
        <w:rPr>
          <w:rFonts w:ascii="Calibri" w:hAnsi="Calibri"/>
          <w:color w:val="222222"/>
          <w:sz w:val="20"/>
        </w:rPr>
        <w:t xml:space="preserve"> del </w:t>
      </w:r>
      <w:proofErr w:type="spellStart"/>
      <w:r>
        <w:rPr>
          <w:rFonts w:ascii="Calibri" w:hAnsi="Calibri"/>
          <w:color w:val="222222"/>
          <w:sz w:val="20"/>
        </w:rPr>
        <w:t>modelo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minimizando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funciones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pérdida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7D29FAEF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Prevención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0"/>
        </w:rPr>
        <w:t>Sobreajuste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Implementación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mecanismos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garantizar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que</w:t>
      </w:r>
      <w:proofErr w:type="spellEnd"/>
      <w:r>
        <w:rPr>
          <w:rFonts w:ascii="Calibri" w:hAnsi="Calibri"/>
          <w:color w:val="222222"/>
          <w:sz w:val="20"/>
        </w:rPr>
        <w:t xml:space="preserve"> el </w:t>
      </w:r>
      <w:proofErr w:type="spellStart"/>
      <w:r>
        <w:rPr>
          <w:rFonts w:ascii="Calibri" w:hAnsi="Calibri"/>
          <w:color w:val="222222"/>
          <w:sz w:val="20"/>
        </w:rPr>
        <w:t>modelo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generalice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correctamente</w:t>
      </w:r>
      <w:proofErr w:type="spellEnd"/>
      <w:r>
        <w:rPr>
          <w:rFonts w:ascii="Calibri" w:hAnsi="Calibri"/>
          <w:color w:val="222222"/>
          <w:sz w:val="20"/>
        </w:rPr>
        <w:t xml:space="preserve"> ante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no vistos.</w:t>
      </w:r>
    </w:p>
    <w:p w14:paraId="4E8C9E61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Conexión</w:t>
      </w:r>
      <w:proofErr w:type="spellEnd"/>
      <w:r>
        <w:rPr>
          <w:rFonts w:ascii="Calibri" w:hAnsi="Calibri"/>
          <w:color w:val="4B6B94"/>
          <w:sz w:val="25"/>
        </w:rPr>
        <w:t xml:space="preserve"> con Temas </w:t>
      </w:r>
      <w:proofErr w:type="spellStart"/>
      <w:r>
        <w:rPr>
          <w:rFonts w:ascii="Calibri" w:hAnsi="Calibri"/>
          <w:color w:val="4B6B94"/>
          <w:sz w:val="25"/>
        </w:rPr>
        <w:t>Avanzados</w:t>
      </w:r>
      <w:proofErr w:type="spellEnd"/>
      <w:r>
        <w:rPr>
          <w:rFonts w:ascii="Calibri" w:hAnsi="Calibri"/>
          <w:color w:val="4B6B94"/>
          <w:sz w:val="25"/>
        </w:rPr>
        <w:t xml:space="preserve"> del </w:t>
      </w:r>
      <w:proofErr w:type="spellStart"/>
      <w:r>
        <w:rPr>
          <w:rFonts w:ascii="Calibri" w:hAnsi="Calibri"/>
          <w:color w:val="4B6B94"/>
          <w:sz w:val="25"/>
        </w:rPr>
        <w:t>Curso</w:t>
      </w:r>
      <w:proofErr w:type="spellEnd"/>
    </w:p>
    <w:p w14:paraId="03A4DD50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Los </w:t>
      </w:r>
      <w:proofErr w:type="spellStart"/>
      <w:r>
        <w:rPr>
          <w:rFonts w:ascii="Calibri" w:hAnsi="Calibri"/>
          <w:color w:val="222222"/>
          <w:sz w:val="21"/>
        </w:rPr>
        <w:t>conceptos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establecidos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esta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introductoria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sirven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cimiento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directo</w:t>
      </w:r>
      <w:proofErr w:type="spellEnd"/>
      <w:r>
        <w:rPr>
          <w:rFonts w:ascii="Calibri" w:hAnsi="Calibri"/>
          <w:color w:val="222222"/>
          <w:sz w:val="21"/>
        </w:rPr>
        <w:t xml:space="preserve"> para las </w:t>
      </w:r>
      <w:proofErr w:type="spellStart"/>
      <w:r>
        <w:rPr>
          <w:rFonts w:ascii="Calibri" w:hAnsi="Calibri"/>
          <w:color w:val="222222"/>
          <w:sz w:val="21"/>
        </w:rPr>
        <w:t>tecnologías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avanzadas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se </w:t>
      </w:r>
      <w:proofErr w:type="spellStart"/>
      <w:r>
        <w:rPr>
          <w:rFonts w:ascii="Calibri" w:hAnsi="Calibri"/>
          <w:color w:val="222222"/>
          <w:sz w:val="21"/>
        </w:rPr>
        <w:t>exploran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fases</w:t>
      </w:r>
      <w:proofErr w:type="spellEnd"/>
      <w:r>
        <w:rPr>
          <w:rFonts w:ascii="Calibri" w:hAnsi="Calibri"/>
          <w:color w:val="222222"/>
          <w:sz w:val="21"/>
        </w:rPr>
        <w:t xml:space="preserve"> posteriores:</w:t>
      </w:r>
    </w:p>
    <w:p w14:paraId="66CAF304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Autoencoders: </w:t>
      </w:r>
      <w:proofErr w:type="spellStart"/>
      <w:r>
        <w:rPr>
          <w:rFonts w:ascii="Calibri" w:hAnsi="Calibri"/>
          <w:color w:val="222222"/>
          <w:sz w:val="20"/>
        </w:rPr>
        <w:t>Modelos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compresión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representación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eficiente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representaciones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internas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12D9E00F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Aprendizaje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Autosupervisado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Técnicas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modernas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entrenamiento</w:t>
      </w:r>
      <w:proofErr w:type="spellEnd"/>
      <w:r>
        <w:rPr>
          <w:rFonts w:ascii="Calibri" w:hAnsi="Calibri"/>
          <w:color w:val="222222"/>
          <w:sz w:val="20"/>
        </w:rPr>
        <w:t xml:space="preserve"> sin </w:t>
      </w:r>
      <w:proofErr w:type="spellStart"/>
      <w:r>
        <w:rPr>
          <w:rFonts w:ascii="Calibri" w:hAnsi="Calibri"/>
          <w:color w:val="222222"/>
          <w:sz w:val="20"/>
        </w:rPr>
        <w:t>necesidad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grandes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volúmenes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etiquetas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manuales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B755FB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Transferencia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Aprendizaje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Reutilización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conocimiento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previo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nuevos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dominios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aplicación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70E6A9A7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Visión </w:t>
      </w:r>
      <w:proofErr w:type="spellStart"/>
      <w:r>
        <w:rPr>
          <w:rFonts w:ascii="Calibri" w:hAnsi="Calibri"/>
          <w:b/>
          <w:color w:val="1B365D"/>
          <w:sz w:val="20"/>
        </w:rPr>
        <w:t>por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Computadora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Procesamiento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avanzado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imágenes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patrones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espaciales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5C075D42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Grandes </w:t>
      </w:r>
      <w:proofErr w:type="spellStart"/>
      <w:r>
        <w:rPr>
          <w:rFonts w:ascii="Calibri" w:hAnsi="Calibri"/>
          <w:b/>
          <w:color w:val="1B365D"/>
          <w:sz w:val="20"/>
        </w:rPr>
        <w:t>Modelos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Lenguaje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 (LLM): </w:t>
      </w:r>
      <w:proofErr w:type="spellStart"/>
      <w:r>
        <w:rPr>
          <w:rFonts w:ascii="Calibri" w:hAnsi="Calibri"/>
          <w:color w:val="222222"/>
          <w:sz w:val="20"/>
        </w:rPr>
        <w:t>Arquitecturas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lenguaje</w:t>
      </w:r>
      <w:proofErr w:type="spellEnd"/>
      <w:r>
        <w:rPr>
          <w:rFonts w:ascii="Calibri" w:hAnsi="Calibri"/>
          <w:color w:val="222222"/>
          <w:sz w:val="20"/>
        </w:rPr>
        <w:t xml:space="preserve"> de gran </w:t>
      </w:r>
      <w:proofErr w:type="spellStart"/>
      <w:r>
        <w:rPr>
          <w:rFonts w:ascii="Calibri" w:hAnsi="Calibri"/>
          <w:color w:val="222222"/>
          <w:sz w:val="20"/>
        </w:rPr>
        <w:t>escala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impulsadas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por</w:t>
      </w:r>
      <w:proofErr w:type="spellEnd"/>
      <w:r>
        <w:rPr>
          <w:rFonts w:ascii="Calibri" w:hAnsi="Calibri"/>
          <w:color w:val="222222"/>
          <w:sz w:val="20"/>
        </w:rPr>
        <w:t xml:space="preserve"> redes </w:t>
      </w:r>
      <w:proofErr w:type="spellStart"/>
      <w:r>
        <w:rPr>
          <w:rFonts w:ascii="Calibri" w:hAnsi="Calibri"/>
          <w:color w:val="222222"/>
          <w:sz w:val="20"/>
        </w:rPr>
        <w:t>neuronales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profundas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219194E7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2. </w:t>
      </w:r>
      <w:proofErr w:type="spellStart"/>
      <w:r>
        <w:rPr>
          <w:rFonts w:ascii="Calibri" w:hAnsi="Calibri"/>
          <w:color w:val="1B365D"/>
          <w:sz w:val="30"/>
        </w:rPr>
        <w:t>Estructura</w:t>
      </w:r>
      <w:proofErr w:type="spellEnd"/>
      <w:r>
        <w:rPr>
          <w:rFonts w:ascii="Calibri" w:hAnsi="Calibri"/>
          <w:color w:val="1B365D"/>
          <w:sz w:val="30"/>
        </w:rPr>
        <w:t xml:space="preserve"> de la </w:t>
      </w:r>
      <w:proofErr w:type="spellStart"/>
      <w:r>
        <w:rPr>
          <w:rFonts w:ascii="Calibri" w:hAnsi="Calibri"/>
          <w:color w:val="1B365D"/>
          <w:sz w:val="30"/>
        </w:rPr>
        <w:t>Lección</w:t>
      </w:r>
      <w:proofErr w:type="spellEnd"/>
      <w:r>
        <w:rPr>
          <w:rFonts w:ascii="Calibri" w:hAnsi="Calibri"/>
          <w:color w:val="1B365D"/>
          <w:sz w:val="30"/>
        </w:rPr>
        <w:t xml:space="preserve"> 1: La 'Ruta </w:t>
      </w:r>
      <w:proofErr w:type="spellStart"/>
      <w:r>
        <w:rPr>
          <w:rFonts w:ascii="Calibri" w:hAnsi="Calibri"/>
          <w:color w:val="1B365D"/>
          <w:sz w:val="30"/>
        </w:rPr>
        <w:t>Escénica</w:t>
      </w:r>
      <w:proofErr w:type="spellEnd"/>
      <w:r>
        <w:rPr>
          <w:rFonts w:ascii="Calibri" w:hAnsi="Calibri"/>
          <w:color w:val="1B365D"/>
          <w:sz w:val="30"/>
        </w:rPr>
        <w:t>'</w:t>
      </w:r>
    </w:p>
    <w:p w14:paraId="690A3948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1 se ha </w:t>
      </w:r>
      <w:proofErr w:type="spellStart"/>
      <w:r>
        <w:rPr>
          <w:rFonts w:ascii="Calibri" w:hAnsi="Calibri"/>
          <w:color w:val="222222"/>
          <w:sz w:val="21"/>
        </w:rPr>
        <w:t>diseñado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deliberadamente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'</w:t>
      </w:r>
      <w:proofErr w:type="spellStart"/>
      <w:r>
        <w:rPr>
          <w:rFonts w:ascii="Calibri" w:hAnsi="Calibri"/>
          <w:color w:val="222222"/>
          <w:sz w:val="21"/>
        </w:rPr>
        <w:t>ruta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escénica</w:t>
      </w:r>
      <w:proofErr w:type="spell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r>
        <w:rPr>
          <w:rFonts w:ascii="Calibri" w:hAnsi="Calibri"/>
          <w:color w:val="222222"/>
          <w:sz w:val="21"/>
        </w:rPr>
        <w:t>través</w:t>
      </w:r>
      <w:proofErr w:type="spellEnd"/>
      <w:r>
        <w:rPr>
          <w:rFonts w:ascii="Calibri" w:hAnsi="Calibri"/>
          <w:color w:val="222222"/>
          <w:sz w:val="21"/>
        </w:rPr>
        <w:t xml:space="preserve"> de lo </w:t>
      </w:r>
      <w:proofErr w:type="spellStart"/>
      <w:r>
        <w:rPr>
          <w:rFonts w:ascii="Calibri" w:hAnsi="Calibri"/>
          <w:color w:val="222222"/>
          <w:sz w:val="21"/>
        </w:rPr>
        <w:t>esencial</w:t>
      </w:r>
      <w:proofErr w:type="spellEnd"/>
      <w:r>
        <w:rPr>
          <w:rFonts w:ascii="Calibri" w:hAnsi="Calibri"/>
          <w:color w:val="222222"/>
          <w:sz w:val="21"/>
        </w:rPr>
        <w:t xml:space="preserve">'. Su </w:t>
      </w:r>
      <w:proofErr w:type="spellStart"/>
      <w:r>
        <w:rPr>
          <w:rFonts w:ascii="Calibri" w:hAnsi="Calibri"/>
          <w:color w:val="222222"/>
          <w:sz w:val="21"/>
        </w:rPr>
        <w:t>propósito</w:t>
      </w:r>
      <w:proofErr w:type="spellEnd"/>
      <w:r>
        <w:rPr>
          <w:rFonts w:ascii="Calibri" w:hAnsi="Calibri"/>
          <w:color w:val="222222"/>
          <w:sz w:val="21"/>
        </w:rPr>
        <w:t xml:space="preserve"> es </w:t>
      </w:r>
      <w:proofErr w:type="spellStart"/>
      <w:r>
        <w:rPr>
          <w:rFonts w:ascii="Calibri" w:hAnsi="Calibri"/>
          <w:color w:val="222222"/>
          <w:sz w:val="21"/>
        </w:rPr>
        <w:t>refrescar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conceptos</w:t>
      </w:r>
      <w:proofErr w:type="spellEnd"/>
      <w:r>
        <w:rPr>
          <w:rFonts w:ascii="Calibri" w:hAnsi="Calibri"/>
          <w:color w:val="222222"/>
          <w:sz w:val="21"/>
        </w:rPr>
        <w:t xml:space="preserve"> clave de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automático</w:t>
      </w:r>
      <w:proofErr w:type="spellEnd"/>
      <w:r>
        <w:rPr>
          <w:rFonts w:ascii="Calibri" w:hAnsi="Calibri"/>
          <w:color w:val="222222"/>
          <w:sz w:val="21"/>
        </w:rPr>
        <w:t xml:space="preserve"> antes de </w:t>
      </w:r>
      <w:proofErr w:type="spellStart"/>
      <w:r>
        <w:rPr>
          <w:rFonts w:ascii="Calibri" w:hAnsi="Calibri"/>
          <w:color w:val="222222"/>
          <w:sz w:val="21"/>
        </w:rPr>
        <w:t>dar</w:t>
      </w:r>
      <w:proofErr w:type="spellEnd"/>
      <w:r>
        <w:rPr>
          <w:rFonts w:ascii="Calibri" w:hAnsi="Calibri"/>
          <w:color w:val="222222"/>
          <w:sz w:val="21"/>
        </w:rPr>
        <w:t xml:space="preserve"> el </w:t>
      </w:r>
      <w:proofErr w:type="spellStart"/>
      <w:r>
        <w:rPr>
          <w:rFonts w:ascii="Calibri" w:hAnsi="Calibri"/>
          <w:color w:val="222222"/>
          <w:sz w:val="21"/>
        </w:rPr>
        <w:t>salto</w:t>
      </w:r>
      <w:proofErr w:type="spellEnd"/>
      <w:r>
        <w:rPr>
          <w:rFonts w:ascii="Calibri" w:hAnsi="Calibri"/>
          <w:color w:val="222222"/>
          <w:sz w:val="21"/>
        </w:rPr>
        <w:t xml:space="preserve"> conceptual </w:t>
      </w:r>
      <w:proofErr w:type="spellStart"/>
      <w:r>
        <w:rPr>
          <w:rFonts w:ascii="Calibri" w:hAnsi="Calibri"/>
          <w:color w:val="222222"/>
          <w:sz w:val="21"/>
        </w:rPr>
        <w:t>hacia</w:t>
      </w:r>
      <w:proofErr w:type="spellEnd"/>
      <w:r>
        <w:rPr>
          <w:rFonts w:ascii="Calibri" w:hAnsi="Calibri"/>
          <w:color w:val="222222"/>
          <w:sz w:val="21"/>
        </w:rPr>
        <w:t xml:space="preserve"> las redes </w:t>
      </w:r>
      <w:proofErr w:type="spellStart"/>
      <w:r>
        <w:rPr>
          <w:rFonts w:ascii="Calibri" w:hAnsi="Calibri"/>
          <w:color w:val="222222"/>
          <w:sz w:val="21"/>
        </w:rPr>
        <w:t>neuronales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artificiales</w:t>
      </w:r>
      <w:proofErr w:type="spellEnd"/>
      <w:r>
        <w:rPr>
          <w:rFonts w:ascii="Calibri" w:hAnsi="Calibri"/>
          <w:color w:val="222222"/>
          <w:sz w:val="21"/>
        </w:rPr>
        <w:t xml:space="preserve"> (ANN) y el </w:t>
      </w:r>
      <w:proofErr w:type="spellStart"/>
      <w:r>
        <w:rPr>
          <w:rFonts w:ascii="Calibri" w:hAnsi="Calibri"/>
          <w:color w:val="222222"/>
          <w:sz w:val="21"/>
        </w:rPr>
        <w:t>Perceptrón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Multicapa</w:t>
      </w:r>
      <w:proofErr w:type="spellEnd"/>
      <w:r>
        <w:rPr>
          <w:rFonts w:ascii="Calibri" w:hAnsi="Calibri"/>
          <w:color w:val="222222"/>
          <w:sz w:val="21"/>
        </w:rPr>
        <w:t xml:space="preserve"> (MLP).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312"/>
        <w:gridCol w:w="3168"/>
      </w:tblGrid>
      <w:tr w:rsidR="00E83A76" w14:paraId="2E3E62E8" w14:textId="77777777">
        <w:trPr>
          <w:jc w:val="center"/>
        </w:trPr>
        <w:tc>
          <w:tcPr>
            <w:tcW w:w="288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44776A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Módulo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Tema</w:t>
            </w:r>
          </w:p>
        </w:tc>
        <w:tc>
          <w:tcPr>
            <w:tcW w:w="331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A60BCE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Enfoque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3168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1F9FB3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Aporte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Conceptual</w:t>
            </w:r>
          </w:p>
        </w:tc>
      </w:tr>
      <w:tr w:rsidR="00E83A76" w14:paraId="405E6A1B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651FB2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1. Historia y Desarrollos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Recientes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DB919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Contexto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histórico,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avances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modernos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desafíos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éticos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32A7DB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Comprender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evolución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impacto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las redes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01192F7C" w14:textId="77777777">
        <w:trPr>
          <w:jc w:val="center"/>
        </w:trPr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1956B8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2.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Revisión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de Machine Learning</w:t>
            </w:r>
          </w:p>
        </w:tc>
        <w:tc>
          <w:tcPr>
            <w:tcW w:w="331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07A34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Supervisado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vs.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supervisado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tubería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(4 pasos).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FD00EC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Establecer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base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metodológica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optimización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6503C312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3F620B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3.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Lineal a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Logística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A10A1B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transformación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afín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0D5F09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Transicionar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salidas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continuas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probabilidades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[0,1].</w:t>
            </w:r>
          </w:p>
        </w:tc>
      </w:tr>
      <w:tr w:rsidR="00E83A76" w14:paraId="02D2CA66" w14:textId="77777777">
        <w:trPr>
          <w:jc w:val="center"/>
        </w:trPr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5F6B78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4.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Logística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b/>
                <w:color w:val="222222"/>
                <w:sz w:val="19"/>
              </w:rPr>
              <w:t>a</w:t>
            </w:r>
            <w:proofErr w:type="gramEnd"/>
            <w:r>
              <w:rPr>
                <w:rFonts w:ascii="Calibri" w:hAnsi="Calibri"/>
                <w:b/>
                <w:color w:val="222222"/>
                <w:sz w:val="19"/>
              </w:rPr>
              <w:t xml:space="preserve"> RNA</w:t>
            </w:r>
          </w:p>
        </w:tc>
        <w:tc>
          <w:tcPr>
            <w:tcW w:w="331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AAC3F1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Reformulación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matricial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extensión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datos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2BDD39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Ver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logística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bloque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primario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RNA.</w:t>
            </w:r>
          </w:p>
        </w:tc>
      </w:tr>
      <w:tr w:rsidR="00E83A76" w14:paraId="45008F3A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AB53BD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5. El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Perceptrón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B86BB5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Pesos (W),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sesgo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(b),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dimensión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matricial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08B47B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Comprender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arquitectura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matemática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sola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7F6220E4" w14:textId="77777777">
        <w:trPr>
          <w:jc w:val="center"/>
        </w:trPr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8374EB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6.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Perceptrón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Multicapa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(MLP)</w:t>
            </w:r>
          </w:p>
        </w:tc>
        <w:tc>
          <w:tcPr>
            <w:tcW w:w="331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2934D5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Interconexión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introducción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CCAF0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Abrir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camino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hacia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arquitecturas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profundo.</w:t>
            </w:r>
          </w:p>
        </w:tc>
      </w:tr>
    </w:tbl>
    <w:p w14:paraId="7294C482" w14:textId="77777777" w:rsidR="00E83A76" w:rsidRDefault="00E83A76">
      <w:pPr>
        <w:spacing w:after="160"/>
      </w:pPr>
    </w:p>
    <w:p w14:paraId="5043AED4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3.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1: Historia y Desarrollos </w:t>
      </w:r>
      <w:proofErr w:type="spellStart"/>
      <w:r>
        <w:rPr>
          <w:rFonts w:ascii="Calibri" w:hAnsi="Calibri"/>
          <w:color w:val="1B365D"/>
          <w:sz w:val="30"/>
        </w:rPr>
        <w:t>Recientes</w:t>
      </w:r>
      <w:proofErr w:type="spellEnd"/>
    </w:p>
    <w:p w14:paraId="4F96E1BE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El </w:t>
      </w:r>
      <w:proofErr w:type="spellStart"/>
      <w:r>
        <w:rPr>
          <w:rFonts w:ascii="Calibri" w:hAnsi="Calibri"/>
          <w:color w:val="222222"/>
          <w:sz w:val="21"/>
        </w:rPr>
        <w:t>estudio</w:t>
      </w:r>
      <w:proofErr w:type="spellEnd"/>
      <w:r>
        <w:rPr>
          <w:rFonts w:ascii="Calibri" w:hAnsi="Calibri"/>
          <w:color w:val="222222"/>
          <w:sz w:val="21"/>
        </w:rPr>
        <w:t xml:space="preserve"> de las redes </w:t>
      </w:r>
      <w:proofErr w:type="spellStart"/>
      <w:r>
        <w:rPr>
          <w:rFonts w:ascii="Calibri" w:hAnsi="Calibri"/>
          <w:color w:val="222222"/>
          <w:sz w:val="21"/>
        </w:rPr>
        <w:t>neuronales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comienza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analizando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trayectoria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histórica</w:t>
      </w:r>
      <w:proofErr w:type="spellEnd"/>
      <w:r>
        <w:rPr>
          <w:rFonts w:ascii="Calibri" w:hAnsi="Calibri"/>
          <w:color w:val="222222"/>
          <w:sz w:val="21"/>
        </w:rPr>
        <w:t xml:space="preserve"> y </w:t>
      </w:r>
      <w:proofErr w:type="spellStart"/>
      <w:r>
        <w:rPr>
          <w:rFonts w:ascii="Calibri" w:hAnsi="Calibri"/>
          <w:color w:val="222222"/>
          <w:sz w:val="21"/>
        </w:rPr>
        <w:t>su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rápida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consolidación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como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disciplina</w:t>
      </w:r>
      <w:proofErr w:type="spellEnd"/>
      <w:r>
        <w:rPr>
          <w:rFonts w:ascii="Calibri" w:hAnsi="Calibri"/>
          <w:color w:val="222222"/>
          <w:sz w:val="21"/>
        </w:rPr>
        <w:t xml:space="preserve"> central de la </w:t>
      </w:r>
      <w:proofErr w:type="spellStart"/>
      <w:r>
        <w:rPr>
          <w:rFonts w:ascii="Calibri" w:hAnsi="Calibri"/>
          <w:color w:val="222222"/>
          <w:sz w:val="21"/>
        </w:rPr>
        <w:t>inteligencia</w:t>
      </w:r>
      <w:proofErr w:type="spellEnd"/>
      <w:r>
        <w:rPr>
          <w:rFonts w:ascii="Calibri" w:hAnsi="Calibri"/>
          <w:color w:val="222222"/>
          <w:sz w:val="21"/>
        </w:rPr>
        <w:t xml:space="preserve"> artificial moderna.</w:t>
      </w:r>
    </w:p>
    <w:p w14:paraId="6A5F10FC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Histórico </w:t>
      </w:r>
      <w:proofErr w:type="spellStart"/>
      <w:r>
        <w:rPr>
          <w:rFonts w:ascii="Calibri" w:hAnsi="Calibri"/>
          <w:b/>
          <w:color w:val="1B365D"/>
          <w:sz w:val="20"/>
        </w:rPr>
        <w:t>Contexto</w:t>
      </w:r>
      <w:proofErr w:type="spellEnd"/>
      <w:r>
        <w:rPr>
          <w:rFonts w:ascii="Calibri" w:hAnsi="Calibri"/>
          <w:b/>
          <w:color w:val="1B365D"/>
          <w:sz w:val="2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0"/>
        </w:rPr>
        <w:t>Recientes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Avances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Evolución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modelos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matemáticos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desde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primeros </w:t>
      </w:r>
      <w:proofErr w:type="spellStart"/>
      <w:r>
        <w:rPr>
          <w:rFonts w:ascii="Calibri" w:hAnsi="Calibri"/>
          <w:color w:val="222222"/>
          <w:sz w:val="20"/>
        </w:rPr>
        <w:t>perceptrones</w:t>
      </w:r>
      <w:proofErr w:type="spellEnd"/>
      <w:r>
        <w:rPr>
          <w:rFonts w:ascii="Calibri" w:hAnsi="Calibri"/>
          <w:color w:val="222222"/>
          <w:sz w:val="20"/>
        </w:rPr>
        <w:t xml:space="preserve"> hasta las </w:t>
      </w:r>
      <w:proofErr w:type="spellStart"/>
      <w:r>
        <w:rPr>
          <w:rFonts w:ascii="Calibri" w:hAnsi="Calibri"/>
          <w:color w:val="222222"/>
          <w:sz w:val="20"/>
        </w:rPr>
        <w:t>arquitecturas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profundas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actuales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5C1B8104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Aplicaciones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Modernas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A </w:t>
      </w:r>
      <w:proofErr w:type="spellStart"/>
      <w:r>
        <w:rPr>
          <w:rFonts w:ascii="Calibri" w:hAnsi="Calibri"/>
          <w:b/>
          <w:color w:val="1B365D"/>
          <w:sz w:val="20"/>
        </w:rPr>
        <w:t>Través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Dominios: </w:t>
      </w:r>
      <w:r>
        <w:rPr>
          <w:rFonts w:ascii="Calibri" w:hAnsi="Calibri"/>
          <w:color w:val="222222"/>
          <w:sz w:val="20"/>
        </w:rPr>
        <w:t xml:space="preserve">Uso de redes </w:t>
      </w:r>
      <w:proofErr w:type="spellStart"/>
      <w:r>
        <w:rPr>
          <w:rFonts w:ascii="Calibri" w:hAnsi="Calibri"/>
          <w:color w:val="222222"/>
          <w:sz w:val="20"/>
        </w:rPr>
        <w:t>neuronales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procesamiento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lenguaje</w:t>
      </w:r>
      <w:proofErr w:type="spellEnd"/>
      <w:r>
        <w:rPr>
          <w:rFonts w:ascii="Calibri" w:hAnsi="Calibri"/>
          <w:color w:val="222222"/>
          <w:sz w:val="20"/>
        </w:rPr>
        <w:t xml:space="preserve"> natural, </w:t>
      </w:r>
      <w:proofErr w:type="spellStart"/>
      <w:r>
        <w:rPr>
          <w:rFonts w:ascii="Calibri" w:hAnsi="Calibri"/>
          <w:color w:val="222222"/>
          <w:sz w:val="20"/>
        </w:rPr>
        <w:t>salud</w:t>
      </w:r>
      <w:proofErr w:type="spellEnd"/>
      <w:r>
        <w:rPr>
          <w:rFonts w:ascii="Calibri" w:hAnsi="Calibri"/>
          <w:color w:val="222222"/>
          <w:sz w:val="20"/>
        </w:rPr>
        <w:t xml:space="preserve">, </w:t>
      </w:r>
      <w:proofErr w:type="spellStart"/>
      <w:r>
        <w:rPr>
          <w:rFonts w:ascii="Calibri" w:hAnsi="Calibri"/>
          <w:color w:val="222222"/>
          <w:sz w:val="20"/>
        </w:rPr>
        <w:t>finanzas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visión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computacional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26315EC1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Desafíos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Éticos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20"/>
        </w:rPr>
        <w:t>Neuronales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Consideraciones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éticas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sobre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sesgos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, </w:t>
      </w:r>
      <w:proofErr w:type="spellStart"/>
      <w:r>
        <w:rPr>
          <w:rFonts w:ascii="Calibri" w:hAnsi="Calibri"/>
          <w:color w:val="222222"/>
          <w:sz w:val="20"/>
        </w:rPr>
        <w:t>explicabilidad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modelos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privacidad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F0CE5F5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4.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2: </w:t>
      </w:r>
      <w:proofErr w:type="spellStart"/>
      <w:r>
        <w:rPr>
          <w:rFonts w:ascii="Calibri" w:hAnsi="Calibri"/>
          <w:color w:val="1B365D"/>
          <w:sz w:val="30"/>
        </w:rPr>
        <w:t>Revisión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Conceptos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Básicos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Aprendizaje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Automático</w:t>
      </w:r>
      <w:proofErr w:type="spellEnd"/>
    </w:p>
    <w:p w14:paraId="3CDECBA9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Antes de </w:t>
      </w:r>
      <w:proofErr w:type="spellStart"/>
      <w:r>
        <w:rPr>
          <w:rFonts w:ascii="Calibri" w:hAnsi="Calibri"/>
          <w:color w:val="222222"/>
          <w:sz w:val="21"/>
        </w:rPr>
        <w:t>abordar</w:t>
      </w:r>
      <w:proofErr w:type="spellEnd"/>
      <w:r>
        <w:rPr>
          <w:rFonts w:ascii="Calibri" w:hAnsi="Calibri"/>
          <w:color w:val="222222"/>
          <w:sz w:val="21"/>
        </w:rPr>
        <w:t xml:space="preserve"> las redes </w:t>
      </w:r>
      <w:proofErr w:type="spellStart"/>
      <w:r>
        <w:rPr>
          <w:rFonts w:ascii="Calibri" w:hAnsi="Calibri"/>
          <w:color w:val="222222"/>
          <w:sz w:val="21"/>
        </w:rPr>
        <w:t>neuronales</w:t>
      </w:r>
      <w:proofErr w:type="spellEnd"/>
      <w:r>
        <w:rPr>
          <w:rFonts w:ascii="Calibri" w:hAnsi="Calibri"/>
          <w:color w:val="222222"/>
          <w:sz w:val="21"/>
        </w:rPr>
        <w:t xml:space="preserve">, la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revisa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tubería</w:t>
      </w:r>
      <w:proofErr w:type="spellEnd"/>
      <w:r>
        <w:rPr>
          <w:rFonts w:ascii="Calibri" w:hAnsi="Calibri"/>
          <w:color w:val="222222"/>
          <w:sz w:val="21"/>
        </w:rPr>
        <w:t xml:space="preserve"> (pipeline) fundamental del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automático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supervisado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4A37DC33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lastRenderedPageBreak/>
        <w:t>Supervisado</w:t>
      </w:r>
      <w:proofErr w:type="spellEnd"/>
      <w:r>
        <w:rPr>
          <w:rFonts w:ascii="Calibri" w:hAnsi="Calibri"/>
          <w:color w:val="4B6B94"/>
          <w:sz w:val="25"/>
        </w:rPr>
        <w:t xml:space="preserve"> vs. No </w:t>
      </w:r>
      <w:proofErr w:type="spellStart"/>
      <w:r>
        <w:rPr>
          <w:rFonts w:ascii="Calibri" w:hAnsi="Calibri"/>
          <w:color w:val="4B6B94"/>
          <w:sz w:val="25"/>
        </w:rPr>
        <w:t>Supervisado</w:t>
      </w:r>
      <w:proofErr w:type="spellEnd"/>
    </w:p>
    <w:p w14:paraId="5C076725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En 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supervisado</w:t>
      </w:r>
      <w:proofErr w:type="spellEnd"/>
      <w:r>
        <w:rPr>
          <w:rFonts w:ascii="Calibri" w:hAnsi="Calibri"/>
          <w:color w:val="222222"/>
          <w:sz w:val="21"/>
        </w:rPr>
        <w:t xml:space="preserve">, el </w:t>
      </w:r>
      <w:proofErr w:type="spellStart"/>
      <w:r>
        <w:rPr>
          <w:rFonts w:ascii="Calibri" w:hAnsi="Calibri"/>
          <w:color w:val="222222"/>
          <w:sz w:val="21"/>
        </w:rPr>
        <w:t>modelo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aprende</w:t>
      </w:r>
      <w:proofErr w:type="spell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proofErr w:type="gramStart"/>
      <w:r>
        <w:rPr>
          <w:rFonts w:ascii="Calibri" w:hAnsi="Calibri"/>
          <w:color w:val="222222"/>
          <w:sz w:val="21"/>
        </w:rPr>
        <w:t>mapear</w:t>
      </w:r>
      <w:proofErr w:type="spellEnd"/>
      <w:r>
        <w:rPr>
          <w:rFonts w:ascii="Calibri" w:hAnsi="Calibri"/>
          <w:color w:val="222222"/>
          <w:sz w:val="21"/>
        </w:rPr>
        <w:t xml:space="preserve"> entradas (X)</w:t>
      </w:r>
      <w:proofErr w:type="gram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r>
        <w:rPr>
          <w:rFonts w:ascii="Calibri" w:hAnsi="Calibri"/>
          <w:color w:val="222222"/>
          <w:sz w:val="21"/>
        </w:rPr>
        <w:t>salidas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etiquetadas</w:t>
      </w:r>
      <w:proofErr w:type="spellEnd"/>
      <w:r>
        <w:rPr>
          <w:rFonts w:ascii="Calibri" w:hAnsi="Calibri"/>
          <w:color w:val="222222"/>
          <w:sz w:val="21"/>
        </w:rPr>
        <w:t xml:space="preserve"> (Y). En 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no </w:t>
      </w:r>
      <w:proofErr w:type="spellStart"/>
      <w:r>
        <w:rPr>
          <w:rFonts w:ascii="Calibri" w:hAnsi="Calibri"/>
          <w:color w:val="222222"/>
          <w:sz w:val="21"/>
        </w:rPr>
        <w:t>supervisado</w:t>
      </w:r>
      <w:proofErr w:type="spellEnd"/>
      <w:r>
        <w:rPr>
          <w:rFonts w:ascii="Calibri" w:hAnsi="Calibri"/>
          <w:color w:val="222222"/>
          <w:sz w:val="21"/>
        </w:rPr>
        <w:t xml:space="preserve">, el </w:t>
      </w:r>
      <w:proofErr w:type="spellStart"/>
      <w:r>
        <w:rPr>
          <w:rFonts w:ascii="Calibri" w:hAnsi="Calibri"/>
          <w:color w:val="222222"/>
          <w:sz w:val="21"/>
        </w:rPr>
        <w:t>modelo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busca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patrones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alibri" w:hAnsi="Calibri"/>
          <w:color w:val="222222"/>
          <w:sz w:val="21"/>
        </w:rPr>
        <w:t>agrupaciones</w:t>
      </w:r>
      <w:proofErr w:type="spellEnd"/>
      <w:r>
        <w:rPr>
          <w:rFonts w:ascii="Calibri" w:hAnsi="Calibri"/>
          <w:color w:val="222222"/>
          <w:sz w:val="21"/>
        </w:rPr>
        <w:t xml:space="preserve"> o </w:t>
      </w:r>
      <w:proofErr w:type="spellStart"/>
      <w:r>
        <w:rPr>
          <w:rFonts w:ascii="Calibri" w:hAnsi="Calibri"/>
          <w:color w:val="222222"/>
          <w:sz w:val="21"/>
        </w:rPr>
        <w:t>estructuras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subyacentes</w:t>
      </w:r>
      <w:proofErr w:type="spellEnd"/>
      <w:r>
        <w:rPr>
          <w:rFonts w:ascii="Calibri" w:hAnsi="Calibri"/>
          <w:color w:val="222222"/>
          <w:sz w:val="21"/>
        </w:rPr>
        <w:t xml:space="preserve"> sin </w:t>
      </w:r>
      <w:proofErr w:type="spellStart"/>
      <w:r>
        <w:rPr>
          <w:rFonts w:ascii="Calibri" w:hAnsi="Calibri"/>
          <w:color w:val="222222"/>
          <w:sz w:val="21"/>
        </w:rPr>
        <w:t>etiquetas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explícitas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230CCF62" w14:textId="77777777" w:rsidR="00E83A76" w:rsidRDefault="00000000">
      <w:pPr>
        <w:pStyle w:val="Ttulo2"/>
        <w:spacing w:before="240" w:after="80"/>
      </w:pPr>
      <w:r>
        <w:rPr>
          <w:rFonts w:ascii="Calibri" w:hAnsi="Calibri"/>
          <w:color w:val="4B6B94"/>
          <w:sz w:val="25"/>
        </w:rPr>
        <w:t xml:space="preserve">La </w:t>
      </w:r>
      <w:proofErr w:type="spellStart"/>
      <w:r>
        <w:rPr>
          <w:rFonts w:ascii="Calibri" w:hAnsi="Calibri"/>
          <w:color w:val="4B6B94"/>
          <w:sz w:val="25"/>
        </w:rPr>
        <w:t>Tubería</w:t>
      </w:r>
      <w:proofErr w:type="spellEnd"/>
      <w:r>
        <w:rPr>
          <w:rFonts w:ascii="Calibri" w:hAnsi="Calibri"/>
          <w:color w:val="4B6B94"/>
          <w:sz w:val="25"/>
        </w:rPr>
        <w:t xml:space="preserve"> del </w:t>
      </w:r>
      <w:proofErr w:type="spellStart"/>
      <w:r>
        <w:rPr>
          <w:rFonts w:ascii="Calibri" w:hAnsi="Calibri"/>
          <w:color w:val="4B6B94"/>
          <w:sz w:val="25"/>
        </w:rPr>
        <w:t>Aprendizaje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Supervisado</w:t>
      </w:r>
      <w:proofErr w:type="spellEnd"/>
      <w:r>
        <w:rPr>
          <w:rFonts w:ascii="Calibri" w:hAnsi="Calibri"/>
          <w:color w:val="4B6B94"/>
          <w:sz w:val="25"/>
        </w:rPr>
        <w:t xml:space="preserve"> (4 Pasos)</w:t>
      </w:r>
    </w:p>
    <w:p w14:paraId="3D7CAD61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1: </w:t>
      </w:r>
      <w:proofErr w:type="spellStart"/>
      <w:r>
        <w:rPr>
          <w:rFonts w:ascii="Calibri" w:hAnsi="Calibri"/>
          <w:b/>
          <w:color w:val="1B365D"/>
          <w:sz w:val="20"/>
        </w:rPr>
        <w:t>Obtener</w:t>
      </w:r>
      <w:proofErr w:type="spellEnd"/>
      <w:r>
        <w:rPr>
          <w:rFonts w:ascii="Calibri" w:hAnsi="Calibri"/>
          <w:b/>
          <w:color w:val="1B365D"/>
          <w:sz w:val="20"/>
        </w:rPr>
        <w:t xml:space="preserve"> Datos </w:t>
      </w:r>
      <w:proofErr w:type="spellStart"/>
      <w:r>
        <w:rPr>
          <w:rFonts w:ascii="Calibri" w:hAnsi="Calibri"/>
          <w:b/>
          <w:color w:val="1B365D"/>
          <w:sz w:val="20"/>
        </w:rPr>
        <w:t>Etiquetados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Recolectar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preparar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de entrada con sus </w:t>
      </w:r>
      <w:proofErr w:type="spellStart"/>
      <w:r>
        <w:rPr>
          <w:rFonts w:ascii="Calibri" w:hAnsi="Calibri"/>
          <w:color w:val="222222"/>
          <w:sz w:val="20"/>
        </w:rPr>
        <w:t>correspondientes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respuestas</w:t>
      </w:r>
      <w:proofErr w:type="spellEnd"/>
      <w:r>
        <w:rPr>
          <w:rFonts w:ascii="Calibri" w:hAnsi="Calibri"/>
          <w:color w:val="222222"/>
          <w:sz w:val="20"/>
        </w:rPr>
        <w:t xml:space="preserve"> o </w:t>
      </w:r>
      <w:proofErr w:type="spellStart"/>
      <w:r>
        <w:rPr>
          <w:rFonts w:ascii="Calibri" w:hAnsi="Calibri"/>
          <w:color w:val="222222"/>
          <w:sz w:val="20"/>
        </w:rPr>
        <w:t>etiquetas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verdaderas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731446B7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2: </w:t>
      </w:r>
      <w:proofErr w:type="spellStart"/>
      <w:r>
        <w:rPr>
          <w:rFonts w:ascii="Calibri" w:hAnsi="Calibri"/>
          <w:b/>
          <w:color w:val="1B365D"/>
          <w:sz w:val="20"/>
        </w:rPr>
        <w:t>Seleccionar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gramStart"/>
      <w:r>
        <w:rPr>
          <w:rFonts w:ascii="Calibri" w:hAnsi="Calibri"/>
          <w:b/>
          <w:color w:val="1B365D"/>
          <w:sz w:val="20"/>
        </w:rPr>
        <w:t>un Modelo</w:t>
      </w:r>
      <w:proofErr w:type="gram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Elegir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estructura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matemática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que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representará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relación</w:t>
      </w:r>
      <w:proofErr w:type="spellEnd"/>
      <w:r>
        <w:rPr>
          <w:rFonts w:ascii="Calibri" w:hAnsi="Calibri"/>
          <w:color w:val="222222"/>
          <w:sz w:val="20"/>
        </w:rPr>
        <w:t xml:space="preserve"> entre las entradas y las </w:t>
      </w:r>
      <w:proofErr w:type="spellStart"/>
      <w:r>
        <w:rPr>
          <w:rFonts w:ascii="Calibri" w:hAnsi="Calibri"/>
          <w:color w:val="222222"/>
          <w:sz w:val="20"/>
        </w:rPr>
        <w:t>salidas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6BE9CA92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3: </w:t>
      </w:r>
      <w:proofErr w:type="spellStart"/>
      <w:r>
        <w:rPr>
          <w:rFonts w:ascii="Calibri" w:hAnsi="Calibri"/>
          <w:b/>
          <w:color w:val="1B365D"/>
          <w:sz w:val="20"/>
        </w:rPr>
        <w:t>Definir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una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Función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Pérdida</w:t>
      </w:r>
      <w:proofErr w:type="spell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Establecer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métrica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cuantitativa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que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mide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discrepancia</w:t>
      </w:r>
      <w:proofErr w:type="spellEnd"/>
      <w:r>
        <w:rPr>
          <w:rFonts w:ascii="Calibri" w:hAnsi="Calibri"/>
          <w:color w:val="222222"/>
          <w:sz w:val="20"/>
        </w:rPr>
        <w:t xml:space="preserve"> entre las </w:t>
      </w:r>
      <w:proofErr w:type="spellStart"/>
      <w:r>
        <w:rPr>
          <w:rFonts w:ascii="Calibri" w:hAnsi="Calibri"/>
          <w:color w:val="222222"/>
          <w:sz w:val="20"/>
        </w:rPr>
        <w:t>predicciones</w:t>
      </w:r>
      <w:proofErr w:type="spellEnd"/>
      <w:r>
        <w:rPr>
          <w:rFonts w:ascii="Calibri" w:hAnsi="Calibri"/>
          <w:color w:val="222222"/>
          <w:sz w:val="20"/>
        </w:rPr>
        <w:t xml:space="preserve"> del </w:t>
      </w:r>
      <w:proofErr w:type="spellStart"/>
      <w:r>
        <w:rPr>
          <w:rFonts w:ascii="Calibri" w:hAnsi="Calibri"/>
          <w:color w:val="222222"/>
          <w:sz w:val="20"/>
        </w:rPr>
        <w:t>modelo</w:t>
      </w:r>
      <w:proofErr w:type="spellEnd"/>
      <w:r>
        <w:rPr>
          <w:rFonts w:ascii="Calibri" w:hAnsi="Calibri"/>
          <w:color w:val="222222"/>
          <w:sz w:val="20"/>
        </w:rPr>
        <w:t xml:space="preserve"> y las </w:t>
      </w:r>
      <w:proofErr w:type="spellStart"/>
      <w:r>
        <w:rPr>
          <w:rFonts w:ascii="Calibri" w:hAnsi="Calibri"/>
          <w:color w:val="222222"/>
          <w:sz w:val="20"/>
        </w:rPr>
        <w:t>etiquetas</w:t>
      </w:r>
      <w:proofErr w:type="spellEnd"/>
      <w:r>
        <w:rPr>
          <w:rFonts w:ascii="Calibri" w:hAnsi="Calibri"/>
          <w:color w:val="222222"/>
          <w:sz w:val="20"/>
        </w:rPr>
        <w:t xml:space="preserve"> reales.</w:t>
      </w:r>
    </w:p>
    <w:p w14:paraId="030D390E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4: </w:t>
      </w:r>
      <w:proofErr w:type="spellStart"/>
      <w:r>
        <w:rPr>
          <w:rFonts w:ascii="Calibri" w:hAnsi="Calibri"/>
          <w:b/>
          <w:color w:val="1B365D"/>
          <w:sz w:val="20"/>
        </w:rPr>
        <w:t>Minimizar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Pérdida</w:t>
      </w:r>
      <w:proofErr w:type="spellEnd"/>
      <w:r>
        <w:rPr>
          <w:rFonts w:ascii="Calibri" w:hAnsi="Calibri"/>
          <w:b/>
          <w:color w:val="1B365D"/>
          <w:sz w:val="20"/>
        </w:rPr>
        <w:t xml:space="preserve"> (</w:t>
      </w:r>
      <w:proofErr w:type="spellStart"/>
      <w:r>
        <w:rPr>
          <w:rFonts w:ascii="Calibri" w:hAnsi="Calibri"/>
          <w:b/>
          <w:color w:val="1B365D"/>
          <w:sz w:val="20"/>
        </w:rPr>
        <w:t>Entrenamiento</w:t>
      </w:r>
      <w:proofErr w:type="spellEnd"/>
      <w:r>
        <w:rPr>
          <w:rFonts w:ascii="Calibri" w:hAnsi="Calibri"/>
          <w:b/>
          <w:color w:val="1B365D"/>
          <w:sz w:val="20"/>
        </w:rPr>
        <w:t xml:space="preserve">) -&gt; </w:t>
      </w:r>
      <w:proofErr w:type="spellStart"/>
      <w:r>
        <w:rPr>
          <w:rFonts w:ascii="Calibri" w:hAnsi="Calibri"/>
          <w:color w:val="222222"/>
          <w:sz w:val="20"/>
        </w:rPr>
        <w:t>Aplicar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algoritmos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optimización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ajustar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parámetros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reducir</w:t>
      </w:r>
      <w:proofErr w:type="spellEnd"/>
      <w:r>
        <w:rPr>
          <w:rFonts w:ascii="Calibri" w:hAnsi="Calibri"/>
          <w:color w:val="222222"/>
          <w:sz w:val="20"/>
        </w:rPr>
        <w:t xml:space="preserve"> el error al </w:t>
      </w:r>
      <w:proofErr w:type="spellStart"/>
      <w:r>
        <w:rPr>
          <w:rFonts w:ascii="Calibri" w:hAnsi="Calibri"/>
          <w:color w:val="222222"/>
          <w:sz w:val="20"/>
        </w:rPr>
        <w:t>mínimo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2D5284DC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5.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3: De la </w:t>
      </w:r>
      <w:proofErr w:type="spellStart"/>
      <w:r>
        <w:rPr>
          <w:rFonts w:ascii="Calibri" w:hAnsi="Calibri"/>
          <w:color w:val="1B365D"/>
          <w:sz w:val="30"/>
        </w:rPr>
        <w:t>Regresión</w:t>
      </w:r>
      <w:proofErr w:type="spellEnd"/>
      <w:r>
        <w:rPr>
          <w:rFonts w:ascii="Calibri" w:hAnsi="Calibri"/>
          <w:color w:val="1B365D"/>
          <w:sz w:val="30"/>
        </w:rPr>
        <w:t xml:space="preserve"> Lineal a la </w:t>
      </w:r>
      <w:proofErr w:type="spellStart"/>
      <w:r>
        <w:rPr>
          <w:rFonts w:ascii="Calibri" w:hAnsi="Calibri"/>
          <w:color w:val="1B365D"/>
          <w:sz w:val="30"/>
        </w:rPr>
        <w:t>Regresión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Logística</w:t>
      </w:r>
      <w:proofErr w:type="spellEnd"/>
    </w:p>
    <w:p w14:paraId="51BFBD4C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El paso </w:t>
      </w:r>
      <w:proofErr w:type="spellStart"/>
      <w:r>
        <w:rPr>
          <w:rFonts w:ascii="Calibri" w:hAnsi="Calibri"/>
          <w:color w:val="222222"/>
          <w:sz w:val="21"/>
        </w:rPr>
        <w:t>inicial</w:t>
      </w:r>
      <w:proofErr w:type="spellEnd"/>
      <w:r>
        <w:rPr>
          <w:rFonts w:ascii="Calibri" w:hAnsi="Calibri"/>
          <w:color w:val="222222"/>
          <w:sz w:val="21"/>
        </w:rPr>
        <w:t xml:space="preserve"> para </w:t>
      </w:r>
      <w:proofErr w:type="spellStart"/>
      <w:r>
        <w:rPr>
          <w:rFonts w:ascii="Calibri" w:hAnsi="Calibri"/>
          <w:color w:val="222222"/>
          <w:sz w:val="21"/>
        </w:rPr>
        <w:t>entender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 </w:t>
      </w:r>
      <w:proofErr w:type="spellStart"/>
      <w:r>
        <w:rPr>
          <w:rFonts w:ascii="Calibri" w:hAnsi="Calibri"/>
          <w:color w:val="222222"/>
          <w:sz w:val="21"/>
        </w:rPr>
        <w:t>radica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transición</w:t>
      </w:r>
      <w:proofErr w:type="spellEnd"/>
      <w:r>
        <w:rPr>
          <w:rFonts w:ascii="Calibri" w:hAnsi="Calibri"/>
          <w:color w:val="222222"/>
          <w:sz w:val="21"/>
        </w:rPr>
        <w:t xml:space="preserve"> entre 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lineal (</w:t>
      </w:r>
      <w:proofErr w:type="spellStart"/>
      <w:r>
        <w:rPr>
          <w:rFonts w:ascii="Calibri" w:hAnsi="Calibri"/>
          <w:color w:val="222222"/>
          <w:sz w:val="21"/>
        </w:rPr>
        <w:t>predicción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valores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continuos</w:t>
      </w:r>
      <w:proofErr w:type="spellEnd"/>
      <w:r>
        <w:rPr>
          <w:rFonts w:ascii="Calibri" w:hAnsi="Calibri"/>
          <w:color w:val="222222"/>
          <w:sz w:val="21"/>
        </w:rPr>
        <w:t xml:space="preserve">) y 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 (</w:t>
      </w:r>
      <w:proofErr w:type="spellStart"/>
      <w:r>
        <w:rPr>
          <w:rFonts w:ascii="Calibri" w:hAnsi="Calibri"/>
          <w:color w:val="222222"/>
          <w:sz w:val="21"/>
        </w:rPr>
        <w:t>clasificación</w:t>
      </w:r>
      <w:proofErr w:type="spellEnd"/>
      <w:r>
        <w:rPr>
          <w:rFonts w:ascii="Calibri" w:hAnsi="Calibri"/>
          <w:color w:val="222222"/>
          <w:sz w:val="21"/>
        </w:rPr>
        <w:t>).</w:t>
      </w:r>
    </w:p>
    <w:p w14:paraId="43CDE121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Ejemplo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Clasificación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Binaria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Se </w:t>
      </w:r>
      <w:proofErr w:type="spellStart"/>
      <w:r>
        <w:rPr>
          <w:rFonts w:ascii="Calibri" w:hAnsi="Calibri"/>
          <w:color w:val="222222"/>
          <w:sz w:val="20"/>
        </w:rPr>
        <w:t>plantea</w:t>
      </w:r>
      <w:proofErr w:type="spellEnd"/>
      <w:r>
        <w:rPr>
          <w:rFonts w:ascii="Calibri" w:hAnsi="Calibri"/>
          <w:color w:val="222222"/>
          <w:sz w:val="20"/>
        </w:rPr>
        <w:t xml:space="preserve"> el </w:t>
      </w:r>
      <w:proofErr w:type="spellStart"/>
      <w:r>
        <w:rPr>
          <w:rFonts w:ascii="Calibri" w:hAnsi="Calibri"/>
          <w:color w:val="222222"/>
          <w:sz w:val="20"/>
        </w:rPr>
        <w:t>problema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predecir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presencia</w:t>
      </w:r>
      <w:proofErr w:type="spellEnd"/>
      <w:r>
        <w:rPr>
          <w:rFonts w:ascii="Calibri" w:hAnsi="Calibri"/>
          <w:color w:val="222222"/>
          <w:sz w:val="20"/>
        </w:rPr>
        <w:t xml:space="preserve"> o </w:t>
      </w:r>
      <w:proofErr w:type="spellStart"/>
      <w:r>
        <w:rPr>
          <w:rFonts w:ascii="Calibri" w:hAnsi="Calibri"/>
          <w:color w:val="222222"/>
          <w:sz w:val="20"/>
        </w:rPr>
        <w:t>ausencia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enfermedad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cardíaca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un </w:t>
      </w:r>
      <w:proofErr w:type="spellStart"/>
      <w:r>
        <w:rPr>
          <w:rFonts w:ascii="Calibri" w:hAnsi="Calibri"/>
          <w:color w:val="222222"/>
          <w:sz w:val="20"/>
        </w:rPr>
        <w:t>paciente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función</w:t>
      </w:r>
      <w:proofErr w:type="spellEnd"/>
      <w:r>
        <w:rPr>
          <w:rFonts w:ascii="Calibri" w:hAnsi="Calibri"/>
          <w:color w:val="222222"/>
          <w:sz w:val="20"/>
        </w:rPr>
        <w:t xml:space="preserve"> de sus </w:t>
      </w:r>
      <w:proofErr w:type="spellStart"/>
      <w:r>
        <w:rPr>
          <w:rFonts w:ascii="Calibri" w:hAnsi="Calibri"/>
          <w:color w:val="222222"/>
          <w:sz w:val="20"/>
        </w:rPr>
        <w:t>características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clínicas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C4284A2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Componentes</w:t>
      </w:r>
      <w:proofErr w:type="spellEnd"/>
      <w:r>
        <w:rPr>
          <w:rFonts w:ascii="Calibri" w:hAnsi="Calibri"/>
          <w:color w:val="4B6B94"/>
          <w:sz w:val="25"/>
        </w:rPr>
        <w:t xml:space="preserve"> de la </w:t>
      </w:r>
      <w:proofErr w:type="spellStart"/>
      <w:r>
        <w:rPr>
          <w:rFonts w:ascii="Calibri" w:hAnsi="Calibri"/>
          <w:color w:val="4B6B94"/>
          <w:sz w:val="25"/>
        </w:rPr>
        <w:t>Regresión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Logística</w:t>
      </w:r>
      <w:proofErr w:type="spellEnd"/>
    </w:p>
    <w:p w14:paraId="2EE705EE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 divide </w:t>
      </w:r>
      <w:proofErr w:type="spellStart"/>
      <w:r>
        <w:rPr>
          <w:rFonts w:ascii="Calibri" w:hAnsi="Calibri"/>
          <w:color w:val="222222"/>
          <w:sz w:val="21"/>
        </w:rPr>
        <w:t>su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cálculo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internamente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dos </w:t>
      </w:r>
      <w:proofErr w:type="spellStart"/>
      <w:r>
        <w:rPr>
          <w:rFonts w:ascii="Calibri" w:hAnsi="Calibri"/>
          <w:color w:val="222222"/>
          <w:sz w:val="21"/>
        </w:rPr>
        <w:t>etapas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consecutivas</w:t>
      </w:r>
      <w:proofErr w:type="spellEnd"/>
      <w:r>
        <w:rPr>
          <w:rFonts w:ascii="Calibri" w:hAnsi="Calibri"/>
          <w:color w:val="222222"/>
          <w:sz w:val="21"/>
        </w:rPr>
        <w:t>:</w:t>
      </w:r>
    </w:p>
    <w:p w14:paraId="6FDB5572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1: </w:t>
      </w:r>
      <w:proofErr w:type="spellStart"/>
      <w:r>
        <w:rPr>
          <w:rFonts w:ascii="Calibri" w:hAnsi="Calibri"/>
          <w:b/>
          <w:color w:val="1B365D"/>
          <w:sz w:val="20"/>
        </w:rPr>
        <w:t>Transformación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Lineal (</w:t>
      </w:r>
      <w:proofErr w:type="spellStart"/>
      <w:r>
        <w:rPr>
          <w:rFonts w:ascii="Calibri" w:hAnsi="Calibri"/>
          <w:b/>
          <w:color w:val="1B365D"/>
          <w:sz w:val="20"/>
        </w:rPr>
        <w:t>Afín</w:t>
      </w:r>
      <w:proofErr w:type="spellEnd"/>
      <w:r>
        <w:rPr>
          <w:rFonts w:ascii="Calibri" w:hAnsi="Calibri"/>
          <w:b/>
          <w:color w:val="1B365D"/>
          <w:sz w:val="20"/>
        </w:rPr>
        <w:t xml:space="preserve">) -&gt; </w:t>
      </w:r>
      <w:proofErr w:type="spellStart"/>
      <w:r>
        <w:rPr>
          <w:rFonts w:ascii="Calibri" w:hAnsi="Calibri"/>
          <w:color w:val="222222"/>
          <w:sz w:val="20"/>
        </w:rPr>
        <w:t>Combina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linealmente</w:t>
      </w:r>
      <w:proofErr w:type="spellEnd"/>
      <w:r>
        <w:rPr>
          <w:rFonts w:ascii="Calibri" w:hAnsi="Calibri"/>
          <w:color w:val="222222"/>
          <w:sz w:val="20"/>
        </w:rPr>
        <w:t xml:space="preserve"> las entradas </w:t>
      </w:r>
      <w:proofErr w:type="spellStart"/>
      <w:r>
        <w:rPr>
          <w:rFonts w:ascii="Calibri" w:hAnsi="Calibri"/>
          <w:color w:val="222222"/>
          <w:sz w:val="20"/>
        </w:rPr>
        <w:t>mediante</w:t>
      </w:r>
      <w:proofErr w:type="spellEnd"/>
      <w:r>
        <w:rPr>
          <w:rFonts w:ascii="Calibri" w:hAnsi="Calibri"/>
          <w:color w:val="222222"/>
          <w:sz w:val="20"/>
        </w:rPr>
        <w:t xml:space="preserve"> un conjunto de pesos y un </w:t>
      </w:r>
      <w:proofErr w:type="spellStart"/>
      <w:r>
        <w:rPr>
          <w:rFonts w:ascii="Calibri" w:hAnsi="Calibri"/>
          <w:color w:val="222222"/>
          <w:sz w:val="20"/>
        </w:rPr>
        <w:t>sesgo</w:t>
      </w:r>
      <w:proofErr w:type="spellEnd"/>
      <w:r>
        <w:rPr>
          <w:rFonts w:ascii="Calibri" w:hAnsi="Calibri"/>
          <w:color w:val="222222"/>
          <w:sz w:val="20"/>
        </w:rPr>
        <w:t>: z = W · X + b.</w:t>
      </w:r>
    </w:p>
    <w:p w14:paraId="4C69FC63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2: </w:t>
      </w:r>
      <w:proofErr w:type="spellStart"/>
      <w:r>
        <w:rPr>
          <w:rFonts w:ascii="Calibri" w:hAnsi="Calibri"/>
          <w:b/>
          <w:color w:val="1B365D"/>
          <w:sz w:val="20"/>
        </w:rPr>
        <w:t>Activación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Sigmoide</w:t>
      </w:r>
      <w:proofErr w:type="spell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Aplica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función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sigmoide</w:t>
      </w:r>
      <w:proofErr w:type="spellEnd"/>
      <w:r>
        <w:rPr>
          <w:rFonts w:ascii="Calibri" w:hAnsi="Calibri"/>
          <w:color w:val="222222"/>
          <w:sz w:val="20"/>
        </w:rPr>
        <w:t xml:space="preserve"> σ(z) = 1 / (1 + e^(-z)) para </w:t>
      </w:r>
      <w:proofErr w:type="spellStart"/>
      <w:r>
        <w:rPr>
          <w:rFonts w:ascii="Calibri" w:hAnsi="Calibri"/>
          <w:color w:val="222222"/>
          <w:sz w:val="20"/>
        </w:rPr>
        <w:t>acotar</w:t>
      </w:r>
      <w:proofErr w:type="spellEnd"/>
      <w:r>
        <w:rPr>
          <w:rFonts w:ascii="Calibri" w:hAnsi="Calibri"/>
          <w:color w:val="222222"/>
          <w:sz w:val="20"/>
        </w:rPr>
        <w:t xml:space="preserve"> el </w:t>
      </w:r>
      <w:proofErr w:type="spellStart"/>
      <w:r>
        <w:rPr>
          <w:rFonts w:ascii="Calibri" w:hAnsi="Calibri"/>
          <w:color w:val="222222"/>
          <w:sz w:val="20"/>
        </w:rPr>
        <w:t>resultado</w:t>
      </w:r>
      <w:proofErr w:type="spellEnd"/>
      <w:r>
        <w:rPr>
          <w:rFonts w:ascii="Calibri" w:hAnsi="Calibri"/>
          <w:color w:val="222222"/>
          <w:sz w:val="20"/>
        </w:rPr>
        <w:t xml:space="preserve"> continuo entre 0 y 1, </w:t>
      </w:r>
      <w:proofErr w:type="spellStart"/>
      <w:r>
        <w:rPr>
          <w:rFonts w:ascii="Calibri" w:hAnsi="Calibri"/>
          <w:color w:val="222222"/>
          <w:sz w:val="20"/>
        </w:rPr>
        <w:t>interpretándolo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como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probabilidad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1904331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Función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Pérdida</w:t>
      </w:r>
      <w:proofErr w:type="spellEnd"/>
      <w:r>
        <w:rPr>
          <w:rFonts w:ascii="Calibri" w:hAnsi="Calibri"/>
          <w:b/>
          <w:color w:val="1B365D"/>
          <w:sz w:val="20"/>
        </w:rPr>
        <w:t xml:space="preserve"> para </w:t>
      </w:r>
      <w:proofErr w:type="spellStart"/>
      <w:r>
        <w:rPr>
          <w:rFonts w:ascii="Calibri" w:hAnsi="Calibri"/>
          <w:b/>
          <w:color w:val="1B365D"/>
          <w:sz w:val="20"/>
        </w:rPr>
        <w:t>Clasificación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Uso de </w:t>
      </w:r>
      <w:proofErr w:type="spellStart"/>
      <w:r>
        <w:rPr>
          <w:rFonts w:ascii="Calibri" w:hAnsi="Calibri"/>
          <w:color w:val="222222"/>
          <w:sz w:val="20"/>
        </w:rPr>
        <w:t>funciones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pérdida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especializadas</w:t>
      </w:r>
      <w:proofErr w:type="spellEnd"/>
      <w:r>
        <w:rPr>
          <w:rFonts w:ascii="Calibri" w:hAnsi="Calibri"/>
          <w:color w:val="222222"/>
          <w:sz w:val="20"/>
        </w:rPr>
        <w:t xml:space="preserve"> (</w:t>
      </w:r>
      <w:proofErr w:type="spellStart"/>
      <w:r>
        <w:rPr>
          <w:rFonts w:ascii="Calibri" w:hAnsi="Calibri"/>
          <w:color w:val="222222"/>
          <w:sz w:val="20"/>
        </w:rPr>
        <w:t>como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Entropía</w:t>
      </w:r>
      <w:proofErr w:type="spellEnd"/>
      <w:r>
        <w:rPr>
          <w:rFonts w:ascii="Calibri" w:hAnsi="Calibri"/>
          <w:color w:val="222222"/>
          <w:sz w:val="20"/>
        </w:rPr>
        <w:t xml:space="preserve"> Cruzada </w:t>
      </w:r>
      <w:proofErr w:type="spellStart"/>
      <w:r>
        <w:rPr>
          <w:rFonts w:ascii="Calibri" w:hAnsi="Calibri"/>
          <w:color w:val="222222"/>
          <w:sz w:val="20"/>
        </w:rPr>
        <w:t>Binaria</w:t>
      </w:r>
      <w:proofErr w:type="spellEnd"/>
      <w:r>
        <w:rPr>
          <w:rFonts w:ascii="Calibri" w:hAnsi="Calibri"/>
          <w:color w:val="222222"/>
          <w:sz w:val="20"/>
        </w:rPr>
        <w:t xml:space="preserve">) para </w:t>
      </w:r>
      <w:proofErr w:type="spellStart"/>
      <w:r>
        <w:rPr>
          <w:rFonts w:ascii="Calibri" w:hAnsi="Calibri"/>
          <w:color w:val="222222"/>
          <w:sz w:val="20"/>
        </w:rPr>
        <w:t>evaluar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calidad</w:t>
      </w:r>
      <w:proofErr w:type="spellEnd"/>
      <w:r>
        <w:rPr>
          <w:rFonts w:ascii="Calibri" w:hAnsi="Calibri"/>
          <w:color w:val="222222"/>
          <w:sz w:val="20"/>
        </w:rPr>
        <w:t xml:space="preserve"> de las </w:t>
      </w:r>
      <w:proofErr w:type="spellStart"/>
      <w:r>
        <w:rPr>
          <w:rFonts w:ascii="Calibri" w:hAnsi="Calibri"/>
          <w:color w:val="222222"/>
          <w:sz w:val="20"/>
        </w:rPr>
        <w:t>probabilidades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predichas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frente</w:t>
      </w:r>
      <w:proofErr w:type="spellEnd"/>
      <w:r>
        <w:rPr>
          <w:rFonts w:ascii="Calibri" w:hAnsi="Calibri"/>
          <w:color w:val="222222"/>
          <w:sz w:val="20"/>
        </w:rPr>
        <w:t xml:space="preserve"> a </w:t>
      </w:r>
      <w:proofErr w:type="spellStart"/>
      <w:r>
        <w:rPr>
          <w:rFonts w:ascii="Calibri" w:hAnsi="Calibri"/>
          <w:color w:val="222222"/>
          <w:sz w:val="20"/>
        </w:rPr>
        <w:t>clases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discretas</w:t>
      </w:r>
      <w:proofErr w:type="spellEnd"/>
      <w:r>
        <w:rPr>
          <w:rFonts w:ascii="Calibri" w:hAnsi="Calibri"/>
          <w:color w:val="222222"/>
          <w:sz w:val="20"/>
        </w:rPr>
        <w:t xml:space="preserve"> {0, 1}.</w:t>
      </w:r>
    </w:p>
    <w:p w14:paraId="5129AE82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6.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4: </w:t>
      </w:r>
      <w:proofErr w:type="spellStart"/>
      <w:r>
        <w:rPr>
          <w:rFonts w:ascii="Calibri" w:hAnsi="Calibri"/>
          <w:color w:val="1B365D"/>
          <w:sz w:val="30"/>
        </w:rPr>
        <w:t>Transición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Regresión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Logística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gramStart"/>
      <w:r>
        <w:rPr>
          <w:rFonts w:ascii="Calibri" w:hAnsi="Calibri"/>
          <w:color w:val="1B365D"/>
          <w:sz w:val="30"/>
        </w:rPr>
        <w:t>a</w:t>
      </w:r>
      <w:proofErr w:type="gramEnd"/>
      <w:r>
        <w:rPr>
          <w:rFonts w:ascii="Calibri" w:hAnsi="Calibri"/>
          <w:color w:val="1B365D"/>
          <w:sz w:val="30"/>
        </w:rPr>
        <w:t xml:space="preserve"> RNA (ANN)</w:t>
      </w:r>
    </w:p>
    <w:p w14:paraId="47189C4D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clave conceptual de la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radica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comprender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 NO es un </w:t>
      </w:r>
      <w:proofErr w:type="spellStart"/>
      <w:r>
        <w:rPr>
          <w:rFonts w:ascii="Calibri" w:hAnsi="Calibri"/>
          <w:color w:val="222222"/>
          <w:sz w:val="21"/>
        </w:rPr>
        <w:t>algoritmo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desconectado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alibri" w:hAnsi="Calibri"/>
          <w:color w:val="222222"/>
          <w:sz w:val="21"/>
        </w:rPr>
        <w:t>sino</w:t>
      </w:r>
      <w:proofErr w:type="spellEnd"/>
      <w:r>
        <w:rPr>
          <w:rFonts w:ascii="Calibri" w:hAnsi="Calibri"/>
          <w:color w:val="222222"/>
          <w:sz w:val="21"/>
        </w:rPr>
        <w:t xml:space="preserve"> el </w:t>
      </w:r>
      <w:proofErr w:type="spellStart"/>
      <w:r>
        <w:rPr>
          <w:rFonts w:ascii="Calibri" w:hAnsi="Calibri"/>
          <w:color w:val="222222"/>
          <w:sz w:val="21"/>
        </w:rPr>
        <w:t>bloque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construcción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básico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Red Neuronal Artificial.</w:t>
      </w:r>
    </w:p>
    <w:p w14:paraId="1630FF1B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Reformulando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los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Componentes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La </w:t>
      </w:r>
      <w:proofErr w:type="spellStart"/>
      <w:r>
        <w:rPr>
          <w:rFonts w:ascii="Calibri" w:hAnsi="Calibri"/>
          <w:color w:val="222222"/>
          <w:sz w:val="20"/>
        </w:rPr>
        <w:t>regresión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logística</w:t>
      </w:r>
      <w:proofErr w:type="spellEnd"/>
      <w:r>
        <w:rPr>
          <w:rFonts w:ascii="Calibri" w:hAnsi="Calibri"/>
          <w:color w:val="222222"/>
          <w:sz w:val="20"/>
        </w:rPr>
        <w:t xml:space="preserve"> se </w:t>
      </w:r>
      <w:proofErr w:type="spellStart"/>
      <w:r>
        <w:rPr>
          <w:rFonts w:ascii="Calibri" w:hAnsi="Calibri"/>
          <w:color w:val="222222"/>
          <w:sz w:val="20"/>
        </w:rPr>
        <w:t>reinterpreta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formalmente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como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sola </w:t>
      </w:r>
      <w:proofErr w:type="spellStart"/>
      <w:r>
        <w:rPr>
          <w:rFonts w:ascii="Calibri" w:hAnsi="Calibri"/>
          <w:color w:val="222222"/>
          <w:sz w:val="20"/>
        </w:rPr>
        <w:t>neurona</w:t>
      </w:r>
      <w:proofErr w:type="spellEnd"/>
      <w:r>
        <w:rPr>
          <w:rFonts w:ascii="Calibri" w:hAnsi="Calibri"/>
          <w:color w:val="222222"/>
          <w:sz w:val="20"/>
        </w:rPr>
        <w:t xml:space="preserve"> artificial </w:t>
      </w:r>
      <w:proofErr w:type="spellStart"/>
      <w:r>
        <w:rPr>
          <w:rFonts w:ascii="Calibri" w:hAnsi="Calibri"/>
          <w:color w:val="222222"/>
          <w:sz w:val="20"/>
        </w:rPr>
        <w:t>compuesta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por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suma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ponderada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seguida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función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activación</w:t>
      </w:r>
      <w:proofErr w:type="spellEnd"/>
      <w:r>
        <w:rPr>
          <w:rFonts w:ascii="Calibri" w:hAnsi="Calibri"/>
          <w:color w:val="222222"/>
          <w:sz w:val="20"/>
        </w:rPr>
        <w:t xml:space="preserve"> no lineal.</w:t>
      </w:r>
    </w:p>
    <w:p w14:paraId="70B76D12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Extendiendo</w:t>
      </w:r>
      <w:proofErr w:type="spellEnd"/>
      <w:r>
        <w:rPr>
          <w:rFonts w:ascii="Calibri" w:hAnsi="Calibri"/>
          <w:b/>
          <w:color w:val="1B365D"/>
          <w:sz w:val="20"/>
        </w:rPr>
        <w:t xml:space="preserve"> a </w:t>
      </w:r>
      <w:proofErr w:type="spellStart"/>
      <w:r>
        <w:rPr>
          <w:rFonts w:ascii="Calibri" w:hAnsi="Calibri"/>
          <w:b/>
          <w:color w:val="1B365D"/>
          <w:sz w:val="20"/>
        </w:rPr>
        <w:t>Múltiples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Puntos de Datos: </w:t>
      </w:r>
      <w:proofErr w:type="spellStart"/>
      <w:r>
        <w:rPr>
          <w:rFonts w:ascii="Calibri" w:hAnsi="Calibri"/>
          <w:color w:val="222222"/>
          <w:sz w:val="20"/>
        </w:rPr>
        <w:t>Generalización</w:t>
      </w:r>
      <w:proofErr w:type="spellEnd"/>
      <w:r>
        <w:rPr>
          <w:rFonts w:ascii="Calibri" w:hAnsi="Calibri"/>
          <w:color w:val="222222"/>
          <w:sz w:val="20"/>
        </w:rPr>
        <w:t xml:space="preserve"> de las </w:t>
      </w:r>
      <w:proofErr w:type="spellStart"/>
      <w:r>
        <w:rPr>
          <w:rFonts w:ascii="Calibri" w:hAnsi="Calibri"/>
          <w:color w:val="222222"/>
          <w:sz w:val="20"/>
        </w:rPr>
        <w:t>operaciones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mediante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notación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matricial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procesar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lotes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enteros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simultáneamente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7E04991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7.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5: </w:t>
      </w:r>
      <w:proofErr w:type="spellStart"/>
      <w:r>
        <w:rPr>
          <w:rFonts w:ascii="Calibri" w:hAnsi="Calibri"/>
          <w:color w:val="1B365D"/>
          <w:sz w:val="30"/>
        </w:rPr>
        <w:t>Perceptrón</w:t>
      </w:r>
      <w:proofErr w:type="spellEnd"/>
      <w:r>
        <w:rPr>
          <w:rFonts w:ascii="Calibri" w:hAnsi="Calibri"/>
          <w:color w:val="1B365D"/>
          <w:sz w:val="30"/>
        </w:rPr>
        <w:t xml:space="preserve"> - La Red de Una Sola </w:t>
      </w:r>
      <w:proofErr w:type="spellStart"/>
      <w:r>
        <w:rPr>
          <w:rFonts w:ascii="Calibri" w:hAnsi="Calibri"/>
          <w:color w:val="1B365D"/>
          <w:sz w:val="30"/>
        </w:rPr>
        <w:t>Neurona</w:t>
      </w:r>
      <w:proofErr w:type="spellEnd"/>
    </w:p>
    <w:p w14:paraId="02732D9A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El </w:t>
      </w:r>
      <w:proofErr w:type="spellStart"/>
      <w:r>
        <w:rPr>
          <w:rFonts w:ascii="Calibri" w:hAnsi="Calibri"/>
          <w:color w:val="222222"/>
          <w:sz w:val="21"/>
        </w:rPr>
        <w:t>Perceptrón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representa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unidad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atómica</w:t>
      </w:r>
      <w:proofErr w:type="spellEnd"/>
      <w:r>
        <w:rPr>
          <w:rFonts w:ascii="Calibri" w:hAnsi="Calibri"/>
          <w:color w:val="222222"/>
          <w:sz w:val="21"/>
        </w:rPr>
        <w:t xml:space="preserve"> del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profundo. Su </w:t>
      </w:r>
      <w:proofErr w:type="spellStart"/>
      <w:r>
        <w:rPr>
          <w:rFonts w:ascii="Calibri" w:hAnsi="Calibri"/>
          <w:color w:val="222222"/>
          <w:sz w:val="21"/>
        </w:rPr>
        <w:t>análisis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matemático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revela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cómo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procesa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información</w:t>
      </w:r>
      <w:proofErr w:type="spellEnd"/>
      <w:r>
        <w:rPr>
          <w:rFonts w:ascii="Calibri" w:hAnsi="Calibri"/>
          <w:color w:val="222222"/>
          <w:sz w:val="21"/>
        </w:rPr>
        <w:t xml:space="preserve"> de entrada para </w:t>
      </w:r>
      <w:proofErr w:type="spellStart"/>
      <w:r>
        <w:rPr>
          <w:rFonts w:ascii="Calibri" w:hAnsi="Calibri"/>
          <w:color w:val="222222"/>
          <w:sz w:val="21"/>
        </w:rPr>
        <w:t>generar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respuesta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17A90BF8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Formulación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Matricial</w:t>
      </w:r>
      <w:proofErr w:type="spellEnd"/>
      <w:r>
        <w:rPr>
          <w:rFonts w:ascii="Calibri" w:hAnsi="Calibri"/>
          <w:color w:val="4B6B94"/>
          <w:sz w:val="25"/>
        </w:rPr>
        <w:t xml:space="preserve">, </w:t>
      </w:r>
      <w:proofErr w:type="spellStart"/>
      <w:r>
        <w:rPr>
          <w:rFonts w:ascii="Calibri" w:hAnsi="Calibri"/>
          <w:color w:val="4B6B94"/>
          <w:sz w:val="25"/>
        </w:rPr>
        <w:t>Notación</w:t>
      </w:r>
      <w:proofErr w:type="spellEnd"/>
      <w:r>
        <w:rPr>
          <w:rFonts w:ascii="Calibri" w:hAnsi="Calibri"/>
          <w:color w:val="4B6B94"/>
          <w:sz w:val="25"/>
        </w:rPr>
        <w:t xml:space="preserve"> de Pesos y </w:t>
      </w:r>
      <w:proofErr w:type="spellStart"/>
      <w:r>
        <w:rPr>
          <w:rFonts w:ascii="Calibri" w:hAnsi="Calibri"/>
          <w:color w:val="4B6B94"/>
          <w:sz w:val="25"/>
        </w:rPr>
        <w:t>Sesgo</w:t>
      </w:r>
      <w:proofErr w:type="spellEnd"/>
    </w:p>
    <w:p w14:paraId="4B3CE437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Para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entrada X con </w:t>
      </w:r>
      <w:proofErr w:type="spellStart"/>
      <w:r>
        <w:rPr>
          <w:rFonts w:ascii="Calibri" w:hAnsi="Calibri"/>
          <w:color w:val="222222"/>
          <w:sz w:val="21"/>
        </w:rPr>
        <w:t>dimensiones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específicas</w:t>
      </w:r>
      <w:proofErr w:type="spellEnd"/>
      <w:r>
        <w:rPr>
          <w:rFonts w:ascii="Calibri" w:hAnsi="Calibri"/>
          <w:color w:val="222222"/>
          <w:sz w:val="21"/>
        </w:rPr>
        <w:t xml:space="preserve">, 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asigna</w:t>
      </w:r>
      <w:proofErr w:type="spellEnd"/>
      <w:r>
        <w:rPr>
          <w:rFonts w:ascii="Calibri" w:hAnsi="Calibri"/>
          <w:color w:val="222222"/>
          <w:sz w:val="21"/>
        </w:rPr>
        <w:t xml:space="preserve"> un vector de pesos W y un valor de </w:t>
      </w:r>
      <w:proofErr w:type="spellStart"/>
      <w:r>
        <w:rPr>
          <w:rFonts w:ascii="Calibri" w:hAnsi="Calibri"/>
          <w:color w:val="222222"/>
          <w:sz w:val="21"/>
        </w:rPr>
        <w:t>sesgo</w:t>
      </w:r>
      <w:proofErr w:type="spellEnd"/>
      <w:r>
        <w:rPr>
          <w:rFonts w:ascii="Calibri" w:hAnsi="Calibri"/>
          <w:color w:val="222222"/>
          <w:sz w:val="21"/>
        </w:rPr>
        <w:t xml:space="preserve"> b:</w:t>
      </w:r>
    </w:p>
    <w:p w14:paraId="7A0BE885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Pesos (W): </w:t>
      </w:r>
      <w:r>
        <w:rPr>
          <w:rFonts w:ascii="Calibri" w:hAnsi="Calibri"/>
          <w:color w:val="222222"/>
          <w:sz w:val="20"/>
        </w:rPr>
        <w:t xml:space="preserve">Mide la </w:t>
      </w:r>
      <w:proofErr w:type="spellStart"/>
      <w:r>
        <w:rPr>
          <w:rFonts w:ascii="Calibri" w:hAnsi="Calibri"/>
          <w:color w:val="222222"/>
          <w:sz w:val="20"/>
        </w:rPr>
        <w:t>importancia</w:t>
      </w:r>
      <w:proofErr w:type="spellEnd"/>
      <w:r>
        <w:rPr>
          <w:rFonts w:ascii="Calibri" w:hAnsi="Calibri"/>
          <w:color w:val="222222"/>
          <w:sz w:val="20"/>
        </w:rPr>
        <w:t xml:space="preserve"> o </w:t>
      </w:r>
      <w:proofErr w:type="spellStart"/>
      <w:r>
        <w:rPr>
          <w:rFonts w:ascii="Calibri" w:hAnsi="Calibri"/>
          <w:color w:val="222222"/>
          <w:sz w:val="20"/>
        </w:rPr>
        <w:t>influencia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relativa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cada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característica</w:t>
      </w:r>
      <w:proofErr w:type="spellEnd"/>
      <w:r>
        <w:rPr>
          <w:rFonts w:ascii="Calibri" w:hAnsi="Calibri"/>
          <w:color w:val="222222"/>
          <w:sz w:val="20"/>
        </w:rPr>
        <w:t xml:space="preserve"> de entrada.</w:t>
      </w:r>
    </w:p>
    <w:p w14:paraId="35E42EA7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Sesgo</w:t>
      </w:r>
      <w:proofErr w:type="spellEnd"/>
      <w:r>
        <w:rPr>
          <w:rFonts w:ascii="Calibri" w:hAnsi="Calibri"/>
          <w:b/>
          <w:color w:val="1B365D"/>
          <w:sz w:val="20"/>
        </w:rPr>
        <w:t xml:space="preserve"> (b): </w:t>
      </w:r>
      <w:proofErr w:type="spellStart"/>
      <w:r>
        <w:rPr>
          <w:rFonts w:ascii="Calibri" w:hAnsi="Calibri"/>
          <w:color w:val="222222"/>
          <w:sz w:val="20"/>
        </w:rPr>
        <w:t>Representa</w:t>
      </w:r>
      <w:proofErr w:type="spellEnd"/>
      <w:r>
        <w:rPr>
          <w:rFonts w:ascii="Calibri" w:hAnsi="Calibri"/>
          <w:color w:val="222222"/>
          <w:sz w:val="20"/>
        </w:rPr>
        <w:t xml:space="preserve"> el umbral de </w:t>
      </w:r>
      <w:proofErr w:type="spellStart"/>
      <w:r>
        <w:rPr>
          <w:rFonts w:ascii="Calibri" w:hAnsi="Calibri"/>
          <w:color w:val="222222"/>
          <w:sz w:val="20"/>
        </w:rPr>
        <w:t>activación</w:t>
      </w:r>
      <w:proofErr w:type="spellEnd"/>
      <w:r>
        <w:rPr>
          <w:rFonts w:ascii="Calibri" w:hAnsi="Calibri"/>
          <w:color w:val="222222"/>
          <w:sz w:val="20"/>
        </w:rPr>
        <w:t xml:space="preserve"> base </w:t>
      </w:r>
      <w:proofErr w:type="spellStart"/>
      <w:r>
        <w:rPr>
          <w:rFonts w:ascii="Calibri" w:hAnsi="Calibri"/>
          <w:color w:val="222222"/>
          <w:sz w:val="20"/>
        </w:rPr>
        <w:t>independiente</w:t>
      </w:r>
      <w:proofErr w:type="spellEnd"/>
      <w:r>
        <w:rPr>
          <w:rFonts w:ascii="Calibri" w:hAnsi="Calibri"/>
          <w:color w:val="222222"/>
          <w:sz w:val="20"/>
        </w:rPr>
        <w:t xml:space="preserve"> de las entradas de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0DDE8BB9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Integración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0"/>
        </w:rPr>
        <w:t>Sesgo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Matriz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El </w:t>
      </w:r>
      <w:proofErr w:type="spellStart"/>
      <w:r>
        <w:rPr>
          <w:rFonts w:ascii="Calibri" w:hAnsi="Calibri"/>
          <w:color w:val="222222"/>
          <w:sz w:val="20"/>
        </w:rPr>
        <w:t>sesgo</w:t>
      </w:r>
      <w:proofErr w:type="spellEnd"/>
      <w:r>
        <w:rPr>
          <w:rFonts w:ascii="Calibri" w:hAnsi="Calibri"/>
          <w:color w:val="222222"/>
          <w:sz w:val="20"/>
        </w:rPr>
        <w:t xml:space="preserve"> se </w:t>
      </w:r>
      <w:proofErr w:type="spellStart"/>
      <w:r>
        <w:rPr>
          <w:rFonts w:ascii="Calibri" w:hAnsi="Calibri"/>
          <w:color w:val="222222"/>
          <w:sz w:val="20"/>
        </w:rPr>
        <w:t>puede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incorporar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dentro</w:t>
      </w:r>
      <w:proofErr w:type="spellEnd"/>
      <w:r>
        <w:rPr>
          <w:rFonts w:ascii="Calibri" w:hAnsi="Calibri"/>
          <w:color w:val="222222"/>
          <w:sz w:val="20"/>
        </w:rPr>
        <w:t xml:space="preserve"> del vector/</w:t>
      </w:r>
      <w:proofErr w:type="spellStart"/>
      <w:r>
        <w:rPr>
          <w:rFonts w:ascii="Calibri" w:hAnsi="Calibri"/>
          <w:color w:val="222222"/>
          <w:sz w:val="20"/>
        </w:rPr>
        <w:t>matriz</w:t>
      </w:r>
      <w:proofErr w:type="spellEnd"/>
      <w:r>
        <w:rPr>
          <w:rFonts w:ascii="Calibri" w:hAnsi="Calibri"/>
          <w:color w:val="222222"/>
          <w:sz w:val="20"/>
        </w:rPr>
        <w:t xml:space="preserve"> de pesos </w:t>
      </w:r>
      <w:proofErr w:type="spellStart"/>
      <w:r>
        <w:rPr>
          <w:rFonts w:ascii="Calibri" w:hAnsi="Calibri"/>
          <w:color w:val="222222"/>
          <w:sz w:val="20"/>
        </w:rPr>
        <w:t>añadiendo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entrada </w:t>
      </w:r>
      <w:proofErr w:type="spellStart"/>
      <w:r>
        <w:rPr>
          <w:rFonts w:ascii="Calibri" w:hAnsi="Calibri"/>
          <w:color w:val="222222"/>
          <w:sz w:val="20"/>
        </w:rPr>
        <w:t>constante</w:t>
      </w:r>
      <w:proofErr w:type="spellEnd"/>
      <w:r>
        <w:rPr>
          <w:rFonts w:ascii="Calibri" w:hAnsi="Calibri"/>
          <w:color w:val="222222"/>
          <w:sz w:val="20"/>
        </w:rPr>
        <w:t xml:space="preserve"> con valor 1 al vector de </w:t>
      </w:r>
      <w:proofErr w:type="spellStart"/>
      <w:r>
        <w:rPr>
          <w:rFonts w:ascii="Calibri" w:hAnsi="Calibri"/>
          <w:color w:val="222222"/>
          <w:sz w:val="20"/>
        </w:rPr>
        <w:t>características</w:t>
      </w:r>
      <w:proofErr w:type="spellEnd"/>
      <w:r>
        <w:rPr>
          <w:rFonts w:ascii="Calibri" w:hAnsi="Calibri"/>
          <w:color w:val="222222"/>
          <w:sz w:val="20"/>
        </w:rPr>
        <w:t xml:space="preserve"> de entrada.</w:t>
      </w:r>
    </w:p>
    <w:p w14:paraId="2DA2DD86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Anatomía</w:t>
      </w:r>
      <w:proofErr w:type="spellEnd"/>
      <w:r>
        <w:rPr>
          <w:rFonts w:ascii="Calibri" w:hAnsi="Calibri"/>
          <w:color w:val="4B6B94"/>
          <w:sz w:val="25"/>
        </w:rPr>
        <w:t xml:space="preserve"> Interna de la </w:t>
      </w:r>
      <w:proofErr w:type="spellStart"/>
      <w:r>
        <w:rPr>
          <w:rFonts w:ascii="Calibri" w:hAnsi="Calibri"/>
          <w:color w:val="4B6B94"/>
          <w:sz w:val="25"/>
        </w:rPr>
        <w:t>Neurona</w:t>
      </w:r>
      <w:proofErr w:type="spellEnd"/>
    </w:p>
    <w:p w14:paraId="5C1922B0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</w:t>
      </w:r>
      <w:proofErr w:type="spellStart"/>
      <w:r>
        <w:rPr>
          <w:rFonts w:ascii="Calibri" w:hAnsi="Calibri"/>
          <w:color w:val="222222"/>
          <w:sz w:val="21"/>
        </w:rPr>
        <w:t>operación</w:t>
      </w:r>
      <w:proofErr w:type="spellEnd"/>
      <w:r>
        <w:rPr>
          <w:rFonts w:ascii="Calibri" w:hAnsi="Calibri"/>
          <w:color w:val="222222"/>
          <w:sz w:val="21"/>
        </w:rPr>
        <w:t xml:space="preserve"> completa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se </w:t>
      </w:r>
      <w:proofErr w:type="spellStart"/>
      <w:r>
        <w:rPr>
          <w:rFonts w:ascii="Calibri" w:hAnsi="Calibri"/>
          <w:color w:val="222222"/>
          <w:sz w:val="21"/>
        </w:rPr>
        <w:t>desglosa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dos </w:t>
      </w:r>
      <w:proofErr w:type="spellStart"/>
      <w:r>
        <w:rPr>
          <w:rFonts w:ascii="Calibri" w:hAnsi="Calibri"/>
          <w:color w:val="222222"/>
          <w:sz w:val="21"/>
        </w:rPr>
        <w:t>transformaciones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matemáticas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secuenciales</w:t>
      </w:r>
      <w:proofErr w:type="spellEnd"/>
      <w:r>
        <w:rPr>
          <w:rFonts w:ascii="Calibri" w:hAnsi="Calibri"/>
          <w:color w:val="222222"/>
          <w:sz w:val="21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83A76" w14:paraId="6EB744B2" w14:textId="77777777">
        <w:trPr>
          <w:jc w:val="center"/>
        </w:trPr>
        <w:tc>
          <w:tcPr>
            <w:tcW w:w="9360" w:type="dxa"/>
            <w:tcBorders>
              <w:top w:val="nil"/>
              <w:left w:val="single" w:sz="24" w:space="0" w:color="4B6B94"/>
              <w:bottom w:val="nil"/>
              <w:right w:val="nil"/>
            </w:tcBorders>
            <w:shd w:val="clear" w:color="auto" w:fill="F9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549EF1" w14:textId="77777777" w:rsidR="00E83A76" w:rsidRDefault="00000000">
            <w:pPr>
              <w:spacing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Ecuación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Fundamental de 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Neurona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Artificial: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</w:p>
          <w:p w14:paraId="086257B3" w14:textId="77777777" w:rsidR="00E83A76" w:rsidRDefault="00000000">
            <w:pPr>
              <w:spacing w:after="40"/>
            </w:pPr>
            <w:r>
              <w:rPr>
                <w:rFonts w:ascii="Calibri" w:hAnsi="Calibri"/>
                <w:b/>
                <w:color w:val="4B6B94"/>
                <w:sz w:val="20"/>
              </w:rPr>
              <w:t xml:space="preserve">1.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Afín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 (Lineal):  z = W · X + b</w:t>
            </w:r>
          </w:p>
          <w:p w14:paraId="3FCB20D4" w14:textId="77777777" w:rsidR="00E83A76" w:rsidRDefault="00000000">
            <w:pPr>
              <w:spacing w:after="40"/>
            </w:pPr>
            <w:r>
              <w:rPr>
                <w:rFonts w:ascii="Calibri" w:hAnsi="Calibri"/>
                <w:b/>
                <w:color w:val="4B6B94"/>
                <w:sz w:val="20"/>
              </w:rPr>
              <w:t xml:space="preserve">2.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Activación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:  a = f(z) = </w:t>
            </w:r>
            <w:proofErr w:type="gramStart"/>
            <w:r>
              <w:rPr>
                <w:rFonts w:ascii="Calibri" w:hAnsi="Calibri"/>
                <w:b/>
                <w:color w:val="4B6B94"/>
                <w:sz w:val="20"/>
              </w:rPr>
              <w:t>f(</w:t>
            </w:r>
            <w:proofErr w:type="gramEnd"/>
            <w:r>
              <w:rPr>
                <w:rFonts w:ascii="Calibri" w:hAnsi="Calibri"/>
                <w:b/>
                <w:color w:val="4B6B94"/>
                <w:sz w:val="20"/>
              </w:rPr>
              <w:t>W · X + b)</w:t>
            </w:r>
          </w:p>
        </w:tc>
      </w:tr>
    </w:tbl>
    <w:p w14:paraId="07D35F26" w14:textId="77777777" w:rsidR="00E83A76" w:rsidRDefault="00E83A76">
      <w:pPr>
        <w:spacing w:after="120"/>
      </w:pPr>
    </w:p>
    <w:p w14:paraId="52F5D94B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Conexión</w:t>
      </w:r>
      <w:proofErr w:type="spellEnd"/>
      <w:r>
        <w:rPr>
          <w:rFonts w:ascii="Calibri" w:hAnsi="Calibri"/>
          <w:color w:val="4B6B94"/>
          <w:sz w:val="25"/>
        </w:rPr>
        <w:t xml:space="preserve"> a </w:t>
      </w:r>
      <w:proofErr w:type="spellStart"/>
      <w:r>
        <w:rPr>
          <w:rFonts w:ascii="Calibri" w:hAnsi="Calibri"/>
          <w:color w:val="4B6B94"/>
          <w:sz w:val="25"/>
        </w:rPr>
        <w:t>Modelos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Familiares</w:t>
      </w:r>
      <w:proofErr w:type="spellEnd"/>
    </w:p>
    <w:p w14:paraId="3C9DFDB2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>¿</w:t>
      </w:r>
      <w:proofErr w:type="spellStart"/>
      <w:r>
        <w:rPr>
          <w:rFonts w:ascii="Calibri" w:hAnsi="Calibri"/>
          <w:color w:val="222222"/>
          <w:sz w:val="21"/>
        </w:rPr>
        <w:t>Qué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sucede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si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eliminamos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función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activación</w:t>
      </w:r>
      <w:proofErr w:type="spellEnd"/>
      <w:r>
        <w:rPr>
          <w:rFonts w:ascii="Calibri" w:hAnsi="Calibri"/>
          <w:color w:val="222222"/>
          <w:sz w:val="21"/>
        </w:rPr>
        <w:t xml:space="preserve"> no lineal f(z) de 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? Si f(z) es la </w:t>
      </w:r>
      <w:proofErr w:type="spellStart"/>
      <w:r>
        <w:rPr>
          <w:rFonts w:ascii="Calibri" w:hAnsi="Calibri"/>
          <w:color w:val="222222"/>
          <w:sz w:val="21"/>
        </w:rPr>
        <w:t>función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identidad</w:t>
      </w:r>
      <w:proofErr w:type="spellEnd"/>
      <w:r>
        <w:rPr>
          <w:rFonts w:ascii="Calibri" w:hAnsi="Calibri"/>
          <w:color w:val="222222"/>
          <w:sz w:val="21"/>
        </w:rPr>
        <w:t xml:space="preserve"> (f(z) = z), 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se reduce </w:t>
      </w:r>
      <w:proofErr w:type="spellStart"/>
      <w:r>
        <w:rPr>
          <w:rFonts w:ascii="Calibri" w:hAnsi="Calibri"/>
          <w:color w:val="222222"/>
          <w:sz w:val="21"/>
        </w:rPr>
        <w:t>exactamente</w:t>
      </w:r>
      <w:proofErr w:type="spellEnd"/>
      <w:r>
        <w:rPr>
          <w:rFonts w:ascii="Calibri" w:hAnsi="Calibri"/>
          <w:color w:val="222222"/>
          <w:sz w:val="21"/>
        </w:rPr>
        <w:t xml:space="preserve"> a un </w:t>
      </w:r>
      <w:proofErr w:type="spellStart"/>
      <w:r>
        <w:rPr>
          <w:rFonts w:ascii="Calibri" w:hAnsi="Calibri"/>
          <w:color w:val="222222"/>
          <w:sz w:val="21"/>
        </w:rPr>
        <w:t>modelo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Lineal </w:t>
      </w:r>
      <w:proofErr w:type="spellStart"/>
      <w:r>
        <w:rPr>
          <w:rFonts w:ascii="Calibri" w:hAnsi="Calibri"/>
          <w:color w:val="222222"/>
          <w:sz w:val="21"/>
        </w:rPr>
        <w:t>Tradicional</w:t>
      </w:r>
      <w:proofErr w:type="spellEnd"/>
      <w:r>
        <w:rPr>
          <w:rFonts w:ascii="Calibri" w:hAnsi="Calibri"/>
          <w:color w:val="222222"/>
          <w:sz w:val="21"/>
        </w:rPr>
        <w:t xml:space="preserve">. Si f(z) es la </w:t>
      </w:r>
      <w:proofErr w:type="spellStart"/>
      <w:r>
        <w:rPr>
          <w:rFonts w:ascii="Calibri" w:hAnsi="Calibri"/>
          <w:color w:val="222222"/>
          <w:sz w:val="21"/>
        </w:rPr>
        <w:t>función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Sigmoide</w:t>
      </w:r>
      <w:proofErr w:type="spellEnd"/>
      <w:r>
        <w:rPr>
          <w:rFonts w:ascii="Calibri" w:hAnsi="Calibri"/>
          <w:color w:val="222222"/>
          <w:sz w:val="21"/>
        </w:rPr>
        <w:t xml:space="preserve">, equivale </w:t>
      </w:r>
      <w:proofErr w:type="spellStart"/>
      <w:r>
        <w:rPr>
          <w:rFonts w:ascii="Calibri" w:hAnsi="Calibri"/>
          <w:color w:val="222222"/>
          <w:sz w:val="21"/>
        </w:rPr>
        <w:t>exactamente</w:t>
      </w:r>
      <w:proofErr w:type="spell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. Esta </w:t>
      </w:r>
      <w:proofErr w:type="spellStart"/>
      <w:r>
        <w:rPr>
          <w:rFonts w:ascii="Calibri" w:hAnsi="Calibri"/>
          <w:color w:val="222222"/>
          <w:sz w:val="21"/>
        </w:rPr>
        <w:t>observación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demuestra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modelos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clásicos</w:t>
      </w:r>
      <w:proofErr w:type="spellEnd"/>
      <w:r>
        <w:rPr>
          <w:rFonts w:ascii="Calibri" w:hAnsi="Calibri"/>
          <w:color w:val="222222"/>
          <w:sz w:val="21"/>
        </w:rPr>
        <w:t xml:space="preserve"> son </w:t>
      </w:r>
      <w:proofErr w:type="spellStart"/>
      <w:r>
        <w:rPr>
          <w:rFonts w:ascii="Calibri" w:hAnsi="Calibri"/>
          <w:color w:val="222222"/>
          <w:sz w:val="21"/>
        </w:rPr>
        <w:t>casos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particulares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artificial.</w:t>
      </w:r>
    </w:p>
    <w:p w14:paraId="141A5B47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8. </w:t>
      </w:r>
      <w:proofErr w:type="spellStart"/>
      <w:r>
        <w:rPr>
          <w:rFonts w:ascii="Calibri" w:hAnsi="Calibri"/>
          <w:color w:val="1B365D"/>
          <w:sz w:val="30"/>
        </w:rPr>
        <w:t>Resumen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Integrador</w:t>
      </w:r>
      <w:proofErr w:type="spellEnd"/>
      <w:r>
        <w:rPr>
          <w:rFonts w:ascii="Calibri" w:hAnsi="Calibri"/>
          <w:color w:val="1B365D"/>
          <w:sz w:val="30"/>
        </w:rPr>
        <w:t>: ¿</w:t>
      </w:r>
      <w:proofErr w:type="spellStart"/>
      <w:r>
        <w:rPr>
          <w:rFonts w:ascii="Calibri" w:hAnsi="Calibri"/>
          <w:color w:val="1B365D"/>
          <w:sz w:val="30"/>
        </w:rPr>
        <w:t>Qué</w:t>
      </w:r>
      <w:proofErr w:type="spellEnd"/>
      <w:r>
        <w:rPr>
          <w:rFonts w:ascii="Calibri" w:hAnsi="Calibri"/>
          <w:color w:val="1B365D"/>
          <w:sz w:val="30"/>
        </w:rPr>
        <w:t xml:space="preserve"> es </w:t>
      </w:r>
      <w:proofErr w:type="spellStart"/>
      <w:r>
        <w:rPr>
          <w:rFonts w:ascii="Calibri" w:hAnsi="Calibri"/>
          <w:color w:val="1B365D"/>
          <w:sz w:val="30"/>
        </w:rPr>
        <w:t>una</w:t>
      </w:r>
      <w:proofErr w:type="spellEnd"/>
      <w:r>
        <w:rPr>
          <w:rFonts w:ascii="Calibri" w:hAnsi="Calibri"/>
          <w:color w:val="1B365D"/>
          <w:sz w:val="30"/>
        </w:rPr>
        <w:t xml:space="preserve"> Sola </w:t>
      </w:r>
      <w:proofErr w:type="spellStart"/>
      <w:r>
        <w:rPr>
          <w:rFonts w:ascii="Calibri" w:hAnsi="Calibri"/>
          <w:color w:val="1B365D"/>
          <w:sz w:val="30"/>
        </w:rPr>
        <w:t>Neurona</w:t>
      </w:r>
      <w:proofErr w:type="spellEnd"/>
      <w:r>
        <w:rPr>
          <w:rFonts w:ascii="Calibri" w:hAnsi="Calibri"/>
          <w:color w:val="1B365D"/>
          <w:sz w:val="30"/>
        </w:rPr>
        <w:t>?</w:t>
      </w:r>
    </w:p>
    <w:p w14:paraId="522C5C74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A modo de </w:t>
      </w:r>
      <w:proofErr w:type="spellStart"/>
      <w:r>
        <w:rPr>
          <w:rFonts w:ascii="Calibri" w:hAnsi="Calibri"/>
          <w:color w:val="222222"/>
          <w:sz w:val="21"/>
        </w:rPr>
        <w:t>síntesis</w:t>
      </w:r>
      <w:proofErr w:type="spellEnd"/>
      <w:r>
        <w:rPr>
          <w:rFonts w:ascii="Calibri" w:hAnsi="Calibri"/>
          <w:color w:val="222222"/>
          <w:sz w:val="21"/>
        </w:rPr>
        <w:t xml:space="preserve"> global,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 es un </w:t>
      </w:r>
      <w:proofErr w:type="spellStart"/>
      <w:r>
        <w:rPr>
          <w:rFonts w:ascii="Calibri" w:hAnsi="Calibri"/>
          <w:color w:val="222222"/>
          <w:sz w:val="21"/>
        </w:rPr>
        <w:t>procesador</w:t>
      </w:r>
      <w:proofErr w:type="spellEnd"/>
      <w:r>
        <w:rPr>
          <w:rFonts w:ascii="Calibri" w:hAnsi="Calibri"/>
          <w:color w:val="222222"/>
          <w:sz w:val="21"/>
        </w:rPr>
        <w:t xml:space="preserve"> elemental de </w:t>
      </w:r>
      <w:proofErr w:type="spellStart"/>
      <w:r>
        <w:rPr>
          <w:rFonts w:ascii="Calibri" w:hAnsi="Calibri"/>
          <w:color w:val="222222"/>
          <w:sz w:val="21"/>
        </w:rPr>
        <w:t>información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realiza</w:t>
      </w:r>
      <w:proofErr w:type="spellEnd"/>
      <w:r>
        <w:rPr>
          <w:rFonts w:ascii="Calibri" w:hAnsi="Calibri"/>
          <w:color w:val="222222"/>
          <w:sz w:val="21"/>
        </w:rPr>
        <w:t xml:space="preserve"> cuatro </w:t>
      </w:r>
      <w:proofErr w:type="spellStart"/>
      <w:r>
        <w:rPr>
          <w:rFonts w:ascii="Calibri" w:hAnsi="Calibri"/>
          <w:color w:val="222222"/>
          <w:sz w:val="21"/>
        </w:rPr>
        <w:t>tareas</w:t>
      </w:r>
      <w:proofErr w:type="spellEnd"/>
      <w:r>
        <w:rPr>
          <w:rFonts w:ascii="Calibri" w:hAnsi="Calibri"/>
          <w:color w:val="222222"/>
          <w:sz w:val="21"/>
        </w:rPr>
        <w:t xml:space="preserve"> clave: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E83A76" w14:paraId="77C31862" w14:textId="77777777">
        <w:trPr>
          <w:jc w:val="center"/>
        </w:trPr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E3A7AF" w14:textId="77777777" w:rsidR="00E83A76" w:rsidRDefault="00000000">
            <w:r>
              <w:rPr>
                <w:rFonts w:ascii="Calibri" w:hAnsi="Calibri"/>
                <w:b/>
                <w:color w:val="FFFFFF"/>
              </w:rPr>
              <w:t xml:space="preserve">Fase / </w:t>
            </w:r>
            <w:proofErr w:type="spellStart"/>
            <w:r>
              <w:rPr>
                <w:rFonts w:ascii="Calibri" w:hAnsi="Calibri"/>
                <w:b/>
                <w:color w:val="FFFFFF"/>
              </w:rPr>
              <w:t>Componente</w:t>
            </w:r>
            <w:proofErr w:type="spellEnd"/>
          </w:p>
        </w:tc>
        <w:tc>
          <w:tcPr>
            <w:tcW w:w="61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A49A5F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</w:rPr>
              <w:t>Descripción</w:t>
            </w:r>
            <w:proofErr w:type="spellEnd"/>
            <w:r>
              <w:rPr>
                <w:rFonts w:ascii="Calibri" w:hAnsi="Calibri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</w:rPr>
              <w:t>Operativa</w:t>
            </w:r>
            <w:proofErr w:type="spellEnd"/>
          </w:p>
        </w:tc>
      </w:tr>
      <w:tr w:rsidR="00E83A76" w14:paraId="677BC0BF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8B5AB2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>Entrada de Datos (X)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231225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Recibe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características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atributos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cuantitativos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problema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46C29A17" w14:textId="77777777">
        <w:trPr>
          <w:jc w:val="center"/>
        </w:trPr>
        <w:tc>
          <w:tcPr>
            <w:tcW w:w="3168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9E5F25" w14:textId="77777777" w:rsidR="00E83A76" w:rsidRDefault="00000000"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Ponderación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Sesgo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(W, b)</w:t>
            </w:r>
          </w:p>
        </w:tc>
        <w:tc>
          <w:tcPr>
            <w:tcW w:w="6192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B4B64F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Pesa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entrada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según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relevancia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incorpora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desplazamiento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1869C65D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9E3055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>Suma Lineal (z)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10DC2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Calcula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combinación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lineal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afín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: z =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∑(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9"/>
              </w:rPr>
              <w:t>w_i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*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x_i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 + b.</w:t>
            </w:r>
          </w:p>
        </w:tc>
      </w:tr>
      <w:tr w:rsidR="00E83A76" w14:paraId="159DE79B" w14:textId="77777777">
        <w:trPr>
          <w:jc w:val="center"/>
        </w:trPr>
        <w:tc>
          <w:tcPr>
            <w:tcW w:w="3168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EB8D11" w14:textId="77777777" w:rsidR="00E83A76" w:rsidRDefault="00000000"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lastRenderedPageBreak/>
              <w:t>Activación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(a)</w:t>
            </w:r>
          </w:p>
        </w:tc>
        <w:tc>
          <w:tcPr>
            <w:tcW w:w="6192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8F9041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Aplica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linealidad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etc.)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producir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salida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ajustada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5A4A0145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CADE8D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>Hacia el MLP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C8BEBC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conectar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paralelas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surge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Perceptrón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Multicapa (MLP).</w:t>
            </w:r>
          </w:p>
        </w:tc>
      </w:tr>
    </w:tbl>
    <w:p w14:paraId="641F9F23" w14:textId="77777777" w:rsidR="00E26E4C" w:rsidRDefault="00E26E4C"/>
    <w:p w14:paraId="29F46F46" w14:textId="77777777" w:rsidR="0096302C" w:rsidRDefault="0096302C"/>
    <w:p w14:paraId="1FA4FE66" w14:textId="77777777" w:rsidR="0096302C" w:rsidRDefault="0096302C"/>
    <w:p w14:paraId="4796D821" w14:textId="77777777" w:rsidR="0096302C" w:rsidRDefault="0096302C"/>
    <w:p w14:paraId="4D4B891B" w14:textId="77777777" w:rsidR="0096302C" w:rsidRDefault="0096302C"/>
    <w:p w14:paraId="1C5BCF39" w14:textId="77777777" w:rsidR="0096302C" w:rsidRDefault="0096302C"/>
    <w:p w14:paraId="153E5161" w14:textId="77777777" w:rsidR="0096302C" w:rsidRDefault="0096302C"/>
    <w:p w14:paraId="1F8FAD8F" w14:textId="77777777" w:rsidR="0096302C" w:rsidRDefault="0096302C"/>
    <w:p w14:paraId="7538D609" w14:textId="77777777" w:rsidR="0096302C" w:rsidRDefault="0096302C"/>
    <w:p w14:paraId="36271CF3" w14:textId="77777777" w:rsidR="0096302C" w:rsidRDefault="0096302C"/>
    <w:p w14:paraId="12B8345C" w14:textId="77777777" w:rsidR="0096302C" w:rsidRDefault="0096302C"/>
    <w:p w14:paraId="61AAED29" w14:textId="77777777" w:rsidR="0096302C" w:rsidRDefault="0096302C"/>
    <w:p w14:paraId="79D5CC17" w14:textId="77777777" w:rsidR="0096302C" w:rsidRDefault="0096302C"/>
    <w:p w14:paraId="13DD2895" w14:textId="77777777" w:rsidR="0096302C" w:rsidRDefault="0096302C"/>
    <w:p w14:paraId="603C68AE" w14:textId="77777777" w:rsidR="0096302C" w:rsidRDefault="0096302C"/>
    <w:p w14:paraId="7FD8A26B" w14:textId="77777777" w:rsidR="0096302C" w:rsidRDefault="0096302C"/>
    <w:p w14:paraId="6FDD2184" w14:textId="77777777" w:rsidR="0096302C" w:rsidRDefault="0096302C"/>
    <w:p w14:paraId="05E7210B" w14:textId="77777777" w:rsidR="0096302C" w:rsidRDefault="0096302C"/>
    <w:p w14:paraId="737B677B" w14:textId="77777777" w:rsidR="0096302C" w:rsidRDefault="0096302C"/>
    <w:p w14:paraId="40AE81B2" w14:textId="77777777" w:rsidR="0096302C" w:rsidRDefault="0096302C"/>
    <w:p w14:paraId="3477B3D6" w14:textId="77777777" w:rsidR="0096302C" w:rsidRDefault="0096302C"/>
    <w:p w14:paraId="43148B55" w14:textId="77777777" w:rsidR="0096302C" w:rsidRDefault="0096302C"/>
    <w:p w14:paraId="7B8E3ECE" w14:textId="1B0C6BC9" w:rsidR="00CD0CC8" w:rsidRPr="00CD0CC8" w:rsidRDefault="004053AF" w:rsidP="004053AF">
      <w:pPr>
        <w:spacing w:after="80"/>
        <w:rPr>
          <w:b/>
          <w:color w:val="1B365D"/>
          <w:sz w:val="52"/>
        </w:rPr>
      </w:pPr>
      <w:r>
        <w:rPr>
          <w:b/>
          <w:color w:val="1B365D"/>
          <w:sz w:val="52"/>
        </w:rPr>
        <w:lastRenderedPageBreak/>
        <w:t xml:space="preserve">Redes </w:t>
      </w:r>
      <w:proofErr w:type="spellStart"/>
      <w:r>
        <w:rPr>
          <w:b/>
          <w:color w:val="1B365D"/>
          <w:sz w:val="52"/>
        </w:rPr>
        <w:t>Neuronales</w:t>
      </w:r>
      <w:proofErr w:type="spellEnd"/>
      <w:r>
        <w:rPr>
          <w:b/>
          <w:color w:val="1B365D"/>
          <w:sz w:val="52"/>
        </w:rPr>
        <w:t xml:space="preserve"> y </w:t>
      </w:r>
      <w:r w:rsidR="00CD0CC8">
        <w:rPr>
          <w:b/>
          <w:color w:val="1B365D"/>
          <w:sz w:val="52"/>
        </w:rPr>
        <w:t>Deep Learning</w:t>
      </w:r>
    </w:p>
    <w:p w14:paraId="2E54F1D7" w14:textId="77777777" w:rsidR="004053AF" w:rsidRDefault="004053AF" w:rsidP="004053AF">
      <w:pPr>
        <w:spacing w:after="360"/>
      </w:pPr>
      <w:proofErr w:type="spellStart"/>
      <w:r>
        <w:rPr>
          <w:i/>
          <w:color w:val="008080"/>
          <w:sz w:val="26"/>
        </w:rPr>
        <w:t>Apuntes</w:t>
      </w:r>
      <w:proofErr w:type="spellEnd"/>
      <w:r>
        <w:rPr>
          <w:i/>
          <w:color w:val="008080"/>
          <w:sz w:val="26"/>
        </w:rPr>
        <w:t xml:space="preserve"> </w:t>
      </w:r>
      <w:proofErr w:type="spellStart"/>
      <w:r>
        <w:rPr>
          <w:i/>
          <w:color w:val="008080"/>
          <w:sz w:val="26"/>
        </w:rPr>
        <w:t>Académicos</w:t>
      </w:r>
      <w:proofErr w:type="spellEnd"/>
      <w:r>
        <w:rPr>
          <w:i/>
          <w:color w:val="008080"/>
          <w:sz w:val="26"/>
        </w:rPr>
        <w:t xml:space="preserve">: Historia, </w:t>
      </w:r>
      <w:proofErr w:type="spellStart"/>
      <w:r>
        <w:rPr>
          <w:i/>
          <w:color w:val="008080"/>
          <w:sz w:val="26"/>
        </w:rPr>
        <w:t>Evolución</w:t>
      </w:r>
      <w:proofErr w:type="spellEnd"/>
      <w:r>
        <w:rPr>
          <w:i/>
          <w:color w:val="008080"/>
          <w:sz w:val="26"/>
        </w:rPr>
        <w:t xml:space="preserve">, </w:t>
      </w:r>
      <w:proofErr w:type="spellStart"/>
      <w:r>
        <w:rPr>
          <w:i/>
          <w:color w:val="008080"/>
          <w:sz w:val="26"/>
        </w:rPr>
        <w:t>Aplicaciones</w:t>
      </w:r>
      <w:proofErr w:type="spellEnd"/>
      <w:r>
        <w:rPr>
          <w:i/>
          <w:color w:val="008080"/>
          <w:sz w:val="26"/>
        </w:rPr>
        <w:t xml:space="preserve"> </w:t>
      </w:r>
      <w:proofErr w:type="spellStart"/>
      <w:r>
        <w:rPr>
          <w:i/>
          <w:color w:val="008080"/>
          <w:sz w:val="26"/>
        </w:rPr>
        <w:t>Críticas</w:t>
      </w:r>
      <w:proofErr w:type="spellEnd"/>
      <w:r>
        <w:rPr>
          <w:i/>
          <w:color w:val="008080"/>
          <w:sz w:val="26"/>
        </w:rPr>
        <w:t xml:space="preserve"> y </w:t>
      </w:r>
      <w:proofErr w:type="spellStart"/>
      <w:r>
        <w:rPr>
          <w:i/>
          <w:color w:val="008080"/>
          <w:sz w:val="26"/>
        </w:rPr>
        <w:t>Desafíos</w:t>
      </w:r>
      <w:proofErr w:type="spellEnd"/>
      <w:r>
        <w:rPr>
          <w:i/>
          <w:color w:val="008080"/>
          <w:sz w:val="26"/>
        </w:rPr>
        <w:t xml:space="preserve"> </w:t>
      </w:r>
      <w:proofErr w:type="spellStart"/>
      <w:r>
        <w:rPr>
          <w:i/>
          <w:color w:val="008080"/>
          <w:sz w:val="26"/>
        </w:rPr>
        <w:t>Éticos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4053AF" w14:paraId="112A5649" w14:textId="77777777" w:rsidTr="00B64007">
        <w:trPr>
          <w:jc w:val="center"/>
        </w:trPr>
        <w:tc>
          <w:tcPr>
            <w:tcW w:w="9360" w:type="dxa"/>
            <w:shd w:val="clear" w:color="auto" w:fill="F0F4F8"/>
          </w:tcPr>
          <w:p w14:paraId="0BCEA205" w14:textId="77777777" w:rsidR="004053AF" w:rsidRDefault="004053AF" w:rsidP="00B64007">
            <w:pPr>
              <w:spacing w:before="120"/>
            </w:pPr>
            <w:proofErr w:type="spellStart"/>
            <w:r>
              <w:rPr>
                <w:color w:val="333333"/>
                <w:sz w:val="19"/>
              </w:rPr>
              <w:t>Curso</w:t>
            </w:r>
            <w:proofErr w:type="spellEnd"/>
            <w:r>
              <w:rPr>
                <w:color w:val="333333"/>
                <w:sz w:val="19"/>
              </w:rPr>
              <w:t xml:space="preserve">: Neural Networks and Deep Learning with </w:t>
            </w:r>
            <w:proofErr w:type="gramStart"/>
            <w:r>
              <w:rPr>
                <w:color w:val="333333"/>
                <w:sz w:val="19"/>
              </w:rPr>
              <w:t>Python  |</w:t>
            </w:r>
            <w:proofErr w:type="gramEnd"/>
            <w:r>
              <w:rPr>
                <w:color w:val="333333"/>
                <w:sz w:val="19"/>
              </w:rPr>
              <w:t xml:space="preserve">  Instructor: Pavlos Protopapas</w:t>
            </w:r>
            <w:r>
              <w:rPr>
                <w:color w:val="333333"/>
                <w:sz w:val="19"/>
              </w:rPr>
              <w:br/>
              <w:t xml:space="preserve">Tema: </w:t>
            </w:r>
            <w:proofErr w:type="spellStart"/>
            <w:r>
              <w:rPr>
                <w:color w:val="333333"/>
                <w:sz w:val="19"/>
              </w:rPr>
              <w:t>Lección</w:t>
            </w:r>
            <w:proofErr w:type="spellEnd"/>
            <w:r>
              <w:rPr>
                <w:color w:val="333333"/>
                <w:sz w:val="19"/>
              </w:rPr>
              <w:t xml:space="preserve"> 1 - </w:t>
            </w:r>
            <w:proofErr w:type="spellStart"/>
            <w:r>
              <w:rPr>
                <w:color w:val="333333"/>
                <w:sz w:val="19"/>
              </w:rPr>
              <w:t>Contexto</w:t>
            </w:r>
            <w:proofErr w:type="spellEnd"/>
            <w:r>
              <w:rPr>
                <w:color w:val="333333"/>
                <w:sz w:val="19"/>
              </w:rPr>
              <w:t xml:space="preserve"> Histórico y Desarrollo </w:t>
            </w:r>
            <w:proofErr w:type="spellStart"/>
            <w:r>
              <w:rPr>
                <w:color w:val="333333"/>
                <w:sz w:val="19"/>
              </w:rPr>
              <w:t>Reciente</w:t>
            </w:r>
            <w:proofErr w:type="spellEnd"/>
            <w:r>
              <w:rPr>
                <w:color w:val="333333"/>
                <w:sz w:val="19"/>
              </w:rPr>
              <w:t xml:space="preserve"> de las Redes </w:t>
            </w:r>
            <w:proofErr w:type="spellStart"/>
            <w:r>
              <w:rPr>
                <w:color w:val="333333"/>
                <w:sz w:val="19"/>
              </w:rPr>
              <w:t>Neuronales</w:t>
            </w:r>
            <w:proofErr w:type="spellEnd"/>
            <w:r>
              <w:rPr>
                <w:color w:val="333333"/>
                <w:sz w:val="19"/>
              </w:rPr>
              <w:t xml:space="preserve"> </w:t>
            </w:r>
            <w:proofErr w:type="spellStart"/>
            <w:r>
              <w:rPr>
                <w:color w:val="333333"/>
                <w:sz w:val="19"/>
              </w:rPr>
              <w:t>Artificiales</w:t>
            </w:r>
            <w:proofErr w:type="spellEnd"/>
          </w:p>
        </w:tc>
      </w:tr>
    </w:tbl>
    <w:p w14:paraId="203CF867" w14:textId="77777777" w:rsidR="004053AF" w:rsidRDefault="004053AF" w:rsidP="004053AF"/>
    <w:p w14:paraId="5E123EA3" w14:textId="77777777" w:rsidR="004053AF" w:rsidRDefault="004053AF" w:rsidP="004053AF">
      <w:pPr>
        <w:keepNext/>
        <w:pBdr>
          <w:bottom w:val="single" w:sz="12" w:space="4" w:color="008080"/>
        </w:pBdr>
        <w:spacing w:before="360" w:after="160"/>
      </w:pPr>
      <w:r>
        <w:rPr>
          <w:b/>
          <w:color w:val="1B365D"/>
          <w:sz w:val="40"/>
        </w:rPr>
        <w:t xml:space="preserve">1. </w:t>
      </w:r>
      <w:proofErr w:type="spellStart"/>
      <w:r>
        <w:rPr>
          <w:b/>
          <w:color w:val="1B365D"/>
          <w:sz w:val="40"/>
        </w:rPr>
        <w:t>Contexto</w:t>
      </w:r>
      <w:proofErr w:type="spellEnd"/>
      <w:r>
        <w:rPr>
          <w:b/>
          <w:color w:val="1B365D"/>
          <w:sz w:val="40"/>
        </w:rPr>
        <w:t xml:space="preserve"> Histórico y </w:t>
      </w:r>
      <w:proofErr w:type="spellStart"/>
      <w:r>
        <w:rPr>
          <w:b/>
          <w:color w:val="1B365D"/>
          <w:sz w:val="40"/>
        </w:rPr>
        <w:t>Factores</w:t>
      </w:r>
      <w:proofErr w:type="spellEnd"/>
      <w:r>
        <w:rPr>
          <w:b/>
          <w:color w:val="1B365D"/>
          <w:sz w:val="40"/>
        </w:rPr>
        <w:t xml:space="preserve"> de </w:t>
      </w:r>
      <w:proofErr w:type="spellStart"/>
      <w:r>
        <w:rPr>
          <w:b/>
          <w:color w:val="1B365D"/>
          <w:sz w:val="40"/>
        </w:rPr>
        <w:t>Crecimiento</w:t>
      </w:r>
      <w:proofErr w:type="spellEnd"/>
    </w:p>
    <w:p w14:paraId="7CF9EE65" w14:textId="77777777" w:rsidR="004053AF" w:rsidRDefault="004053AF" w:rsidP="004053AF">
      <w:r>
        <w:rPr>
          <w:color w:val="333333"/>
        </w:rPr>
        <w:t xml:space="preserve">Las redes </w:t>
      </w:r>
      <w:proofErr w:type="spellStart"/>
      <w:r>
        <w:rPr>
          <w:color w:val="333333"/>
        </w:rPr>
        <w:t>neuronales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artificiales</w:t>
      </w:r>
      <w:proofErr w:type="spellEnd"/>
      <w:r>
        <w:rPr>
          <w:color w:val="333333"/>
        </w:rPr>
        <w:t xml:space="preserve"> son </w:t>
      </w:r>
      <w:proofErr w:type="spellStart"/>
      <w:r>
        <w:rPr>
          <w:color w:val="333333"/>
        </w:rPr>
        <w:t>consideradas</w:t>
      </w:r>
      <w:proofErr w:type="spellEnd"/>
      <w:r>
        <w:rPr>
          <w:color w:val="333333"/>
        </w:rPr>
        <w:t xml:space="preserve"> con </w:t>
      </w:r>
      <w:proofErr w:type="spellStart"/>
      <w:r>
        <w:rPr>
          <w:color w:val="333333"/>
        </w:rPr>
        <w:t>frecuencia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tecnología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vanguardia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reciente</w:t>
      </w:r>
      <w:proofErr w:type="spellEnd"/>
      <w:r>
        <w:rPr>
          <w:color w:val="333333"/>
        </w:rPr>
        <w:t xml:space="preserve">. Sin embargo, sus </w:t>
      </w:r>
      <w:proofErr w:type="spellStart"/>
      <w:r>
        <w:rPr>
          <w:color w:val="333333"/>
        </w:rPr>
        <w:t>fundamentos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teóricos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remontan</w:t>
      </w:r>
      <w:proofErr w:type="spellEnd"/>
      <w:r>
        <w:rPr>
          <w:color w:val="333333"/>
        </w:rPr>
        <w:t xml:space="preserve"> a la </w:t>
      </w:r>
      <w:proofErr w:type="spellStart"/>
      <w:r>
        <w:rPr>
          <w:color w:val="333333"/>
        </w:rPr>
        <w:t>década</w:t>
      </w:r>
      <w:proofErr w:type="spellEnd"/>
      <w:r>
        <w:rPr>
          <w:color w:val="333333"/>
        </w:rPr>
        <w:t xml:space="preserve"> de </w:t>
      </w:r>
      <w:r>
        <w:rPr>
          <w:b/>
        </w:rPr>
        <w:t>1950</w:t>
      </w:r>
      <w:r>
        <w:t xml:space="preserve">. Durante </w:t>
      </w:r>
      <w:proofErr w:type="spellStart"/>
      <w:r>
        <w:t>décadas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permanecieron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gran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márgenes</w:t>
      </w:r>
      <w:proofErr w:type="spellEnd"/>
      <w:r>
        <w:t xml:space="preserve"> </w:t>
      </w:r>
      <w:proofErr w:type="spellStart"/>
      <w:r>
        <w:t>académicos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</w:t>
      </w:r>
      <w:proofErr w:type="spellStart"/>
      <w:r>
        <w:t>períodos</w:t>
      </w:r>
      <w:proofErr w:type="spellEnd"/>
      <w:r>
        <w:t xml:space="preserve"> de bajo </w:t>
      </w:r>
      <w:proofErr w:type="spellStart"/>
      <w:r>
        <w:t>interés</w:t>
      </w:r>
      <w:proofErr w:type="spellEnd"/>
      <w:r>
        <w:t xml:space="preserve"> e </w:t>
      </w:r>
      <w:proofErr w:type="spellStart"/>
      <w:r>
        <w:t>inversión</w:t>
      </w:r>
      <w:proofErr w:type="spellEnd"/>
      <w:r>
        <w:t xml:space="preserve"> (</w:t>
      </w:r>
      <w:proofErr w:type="spellStart"/>
      <w:r>
        <w:t>conocidos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</w:t>
      </w:r>
      <w:proofErr w:type="spellStart"/>
      <w:r>
        <w:t>inviernos</w:t>
      </w:r>
      <w:proofErr w:type="spellEnd"/>
      <w:r>
        <w:t xml:space="preserve"> de la IA'), </w:t>
      </w:r>
      <w:proofErr w:type="spellStart"/>
      <w:r>
        <w:t>debido</w:t>
      </w:r>
      <w:proofErr w:type="spellEnd"/>
      <w:r>
        <w:t xml:space="preserve"> a las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tecnológicas</w:t>
      </w:r>
      <w:proofErr w:type="spellEnd"/>
      <w:r>
        <w:t xml:space="preserve"> de la </w:t>
      </w:r>
      <w:proofErr w:type="spellStart"/>
      <w:r>
        <w:t>época</w:t>
      </w:r>
      <w:proofErr w:type="spellEnd"/>
      <w:r>
        <w:t>.</w:t>
      </w:r>
    </w:p>
    <w:p w14:paraId="1B3B8A36" w14:textId="77777777" w:rsidR="004053AF" w:rsidRDefault="004053AF" w:rsidP="004053AF">
      <w:r>
        <w:t xml:space="preserve">La </w:t>
      </w:r>
      <w:proofErr w:type="spellStart"/>
      <w:r>
        <w:t>reciente</w:t>
      </w:r>
      <w:proofErr w:type="spellEnd"/>
      <w:r>
        <w:t xml:space="preserve"> </w:t>
      </w:r>
      <w:proofErr w:type="spellStart"/>
      <w:r>
        <w:t>explosión</w:t>
      </w:r>
      <w:proofErr w:type="spellEnd"/>
      <w:r>
        <w:t xml:space="preserve"> </w:t>
      </w:r>
      <w:proofErr w:type="spellStart"/>
      <w:r>
        <w:t>masiva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no se </w:t>
      </w:r>
      <w:proofErr w:type="spellStart"/>
      <w:r>
        <w:t>debe</w:t>
      </w:r>
      <w:proofErr w:type="spellEnd"/>
      <w:r>
        <w:t xml:space="preserve"> a un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repentino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subyacentes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a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simultánea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pilares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5631F449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Disponibilidad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Masiva</w:t>
      </w:r>
      <w:proofErr w:type="spellEnd"/>
      <w:r>
        <w:rPr>
          <w:b/>
        </w:rPr>
        <w:t xml:space="preserve"> de Datos (Big Data): </w:t>
      </w:r>
      <w:r>
        <w:t xml:space="preserve">La </w:t>
      </w:r>
      <w:proofErr w:type="spellStart"/>
      <w:r>
        <w:t>digitalización</w:t>
      </w:r>
      <w:proofErr w:type="spellEnd"/>
      <w:r>
        <w:t xml:space="preserve"> global ha </w:t>
      </w:r>
      <w:proofErr w:type="spellStart"/>
      <w:r>
        <w:t>generado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lo </w:t>
      </w:r>
      <w:proofErr w:type="spellStart"/>
      <w:r>
        <w:t>suficientemente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para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sin </w:t>
      </w:r>
      <w:proofErr w:type="spellStart"/>
      <w:r>
        <w:t>caer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masivo</w:t>
      </w:r>
      <w:proofErr w:type="spellEnd"/>
      <w:r>
        <w:t>.</w:t>
      </w:r>
    </w:p>
    <w:p w14:paraId="557576F9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Aumento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Exponencial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Potencia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desarrollo</w:t>
      </w:r>
      <w:proofErr w:type="spellEnd"/>
      <w:r>
        <w:t xml:space="preserve"> de hardware </w:t>
      </w:r>
      <w:proofErr w:type="spellStart"/>
      <w:r>
        <w:t>especializado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GPUs y TPUs)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trillones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matriciales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para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</w:t>
      </w:r>
      <w:proofErr w:type="spellStart"/>
      <w:r>
        <w:t>razonables</w:t>
      </w:r>
      <w:proofErr w:type="spellEnd"/>
      <w:r>
        <w:t>.</w:t>
      </w:r>
    </w:p>
    <w:p w14:paraId="16622239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Ecosistema</w:t>
      </w:r>
      <w:proofErr w:type="spellEnd"/>
      <w:r>
        <w:rPr>
          <w:b/>
        </w:rPr>
        <w:t xml:space="preserve"> de Software Maduro: </w:t>
      </w:r>
      <w:r>
        <w:t xml:space="preserve">Marcos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 y TensorFlow </w:t>
      </w:r>
      <w:proofErr w:type="spellStart"/>
      <w:r>
        <w:t>facilitaron</w:t>
      </w:r>
      <w:proofErr w:type="spellEnd"/>
      <w:r>
        <w:t xml:space="preserve"> la </w:t>
      </w:r>
      <w:proofErr w:type="spellStart"/>
      <w:r>
        <w:t>construcción</w:t>
      </w:r>
      <w:proofErr w:type="spellEnd"/>
      <w:r>
        <w:t xml:space="preserve">, </w:t>
      </w:r>
      <w:proofErr w:type="spellStart"/>
      <w:r>
        <w:t>optimización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4DC7B089" w14:textId="77777777" w:rsidR="004053AF" w:rsidRDefault="004053AF" w:rsidP="004053AF">
      <w:pPr>
        <w:keepNext/>
        <w:pBdr>
          <w:bottom w:val="single" w:sz="12" w:space="4" w:color="008080"/>
        </w:pBdr>
        <w:spacing w:before="360" w:after="160"/>
      </w:pPr>
      <w:r>
        <w:rPr>
          <w:b/>
          <w:color w:val="1B365D"/>
          <w:sz w:val="40"/>
        </w:rPr>
        <w:t xml:space="preserve">2. </w:t>
      </w:r>
      <w:proofErr w:type="spellStart"/>
      <w:r>
        <w:rPr>
          <w:b/>
          <w:color w:val="1B365D"/>
          <w:sz w:val="40"/>
        </w:rPr>
        <w:t>Hitos</w:t>
      </w:r>
      <w:proofErr w:type="spellEnd"/>
      <w:r>
        <w:rPr>
          <w:b/>
          <w:color w:val="1B365D"/>
          <w:sz w:val="40"/>
        </w:rPr>
        <w:t xml:space="preserve"> y </w:t>
      </w:r>
      <w:proofErr w:type="spellStart"/>
      <w:r>
        <w:rPr>
          <w:b/>
          <w:color w:val="1B365D"/>
          <w:sz w:val="40"/>
        </w:rPr>
        <w:t>Aplicaciones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Revolucionarias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por</w:t>
      </w:r>
      <w:proofErr w:type="spellEnd"/>
      <w:r>
        <w:rPr>
          <w:b/>
          <w:color w:val="1B365D"/>
          <w:sz w:val="40"/>
        </w:rPr>
        <w:t xml:space="preserve"> Dominio</w:t>
      </w:r>
    </w:p>
    <w:p w14:paraId="00CC4AB8" w14:textId="77777777" w:rsidR="004053AF" w:rsidRDefault="004053AF" w:rsidP="004053AF">
      <w:r>
        <w:t xml:space="preserve">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pasado</w:t>
      </w:r>
      <w:proofErr w:type="spellEnd"/>
      <w:r>
        <w:t xml:space="preserve"> de ser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teóricas</w:t>
      </w:r>
      <w:proofErr w:type="spellEnd"/>
      <w:r>
        <w:t xml:space="preserve"> a </w:t>
      </w:r>
      <w:proofErr w:type="spellStart"/>
      <w:r>
        <w:t>convertirse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motor principal de </w:t>
      </w:r>
      <w:proofErr w:type="spellStart"/>
      <w:r>
        <w:t>resolución</w:t>
      </w:r>
      <w:proofErr w:type="spellEnd"/>
      <w:r>
        <w:t xml:space="preserve"> de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industrias</w:t>
      </w:r>
      <w:proofErr w:type="spellEnd"/>
      <w:r>
        <w:t xml:space="preserve"> e </w:t>
      </w:r>
      <w:proofErr w:type="spellStart"/>
      <w:r>
        <w:t>investigaciones</w:t>
      </w:r>
      <w:proofErr w:type="spellEnd"/>
      <w:r>
        <w:t xml:space="preserve"> </w:t>
      </w:r>
      <w:proofErr w:type="spellStart"/>
      <w:r>
        <w:t>científicas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2160"/>
        <w:gridCol w:w="5328"/>
      </w:tblGrid>
      <w:tr w:rsidR="004053AF" w14:paraId="3D631953" w14:textId="77777777" w:rsidTr="00B64007">
        <w:trPr>
          <w:jc w:val="center"/>
        </w:trPr>
        <w:tc>
          <w:tcPr>
            <w:tcW w:w="1872" w:type="dxa"/>
            <w:shd w:val="clear" w:color="auto" w:fill="1B365D"/>
          </w:tcPr>
          <w:p w14:paraId="385B2B3E" w14:textId="77777777" w:rsidR="004053AF" w:rsidRDefault="004053AF" w:rsidP="00B64007">
            <w:r>
              <w:rPr>
                <w:b/>
                <w:color w:val="FFFFFF"/>
              </w:rPr>
              <w:t>Dominio</w:t>
            </w:r>
          </w:p>
        </w:tc>
        <w:tc>
          <w:tcPr>
            <w:tcW w:w="2160" w:type="dxa"/>
            <w:shd w:val="clear" w:color="auto" w:fill="1B365D"/>
          </w:tcPr>
          <w:p w14:paraId="1C96BE6C" w14:textId="77777777" w:rsidR="004053AF" w:rsidRDefault="004053AF" w:rsidP="00B64007">
            <w:r>
              <w:rPr>
                <w:b/>
                <w:color w:val="FFFFFF"/>
              </w:rPr>
              <w:t>Modelo / Hito</w:t>
            </w:r>
          </w:p>
        </w:tc>
        <w:tc>
          <w:tcPr>
            <w:tcW w:w="5328" w:type="dxa"/>
            <w:shd w:val="clear" w:color="auto" w:fill="1B365D"/>
          </w:tcPr>
          <w:p w14:paraId="5E13EC74" w14:textId="77777777" w:rsidR="004053AF" w:rsidRDefault="004053AF" w:rsidP="00B64007">
            <w:proofErr w:type="spellStart"/>
            <w:r>
              <w:rPr>
                <w:b/>
                <w:color w:val="FFFFFF"/>
              </w:rPr>
              <w:t>Descripción</w:t>
            </w:r>
            <w:proofErr w:type="spellEnd"/>
            <w:r>
              <w:rPr>
                <w:b/>
                <w:color w:val="FFFFFF"/>
              </w:rPr>
              <w:t xml:space="preserve"> e Impacto</w:t>
            </w:r>
          </w:p>
        </w:tc>
      </w:tr>
      <w:tr w:rsidR="004053AF" w14:paraId="1A5D1ED2" w14:textId="77777777" w:rsidTr="00B64007">
        <w:trPr>
          <w:jc w:val="center"/>
        </w:trPr>
        <w:tc>
          <w:tcPr>
            <w:tcW w:w="1872" w:type="dxa"/>
          </w:tcPr>
          <w:p w14:paraId="1DCF504F" w14:textId="77777777" w:rsidR="004053AF" w:rsidRDefault="004053AF" w:rsidP="00B64007">
            <w:pPr>
              <w:spacing w:before="60" w:after="60"/>
            </w:pPr>
            <w:r>
              <w:t>Medicina y Salud</w:t>
            </w:r>
          </w:p>
        </w:tc>
        <w:tc>
          <w:tcPr>
            <w:tcW w:w="2160" w:type="dxa"/>
          </w:tcPr>
          <w:p w14:paraId="3548A14B" w14:textId="77777777" w:rsidR="004053AF" w:rsidRDefault="004053AF" w:rsidP="00B64007">
            <w:pPr>
              <w:spacing w:before="60" w:after="60"/>
            </w:pPr>
            <w:r>
              <w:t>Google Verily (2018)</w:t>
            </w:r>
          </w:p>
        </w:tc>
        <w:tc>
          <w:tcPr>
            <w:tcW w:w="5328" w:type="dxa"/>
          </w:tcPr>
          <w:p w14:paraId="3E6095BC" w14:textId="77777777" w:rsidR="004053AF" w:rsidRDefault="004053AF" w:rsidP="00B64007">
            <w:pPr>
              <w:spacing w:before="60" w:after="60"/>
            </w:pPr>
            <w:proofErr w:type="spellStart"/>
            <w:r>
              <w:t>Detección</w:t>
            </w:r>
            <w:proofErr w:type="spellEnd"/>
            <w:r>
              <w:t xml:space="preserve"> de </w:t>
            </w:r>
            <w:proofErr w:type="spellStart"/>
            <w:r>
              <w:t>riesgo</w:t>
            </w:r>
            <w:proofErr w:type="spellEnd"/>
            <w:r>
              <w:t xml:space="preserve"> cardiovascular </w:t>
            </w:r>
            <w:proofErr w:type="spellStart"/>
            <w:r>
              <w:t>analizando</w:t>
            </w:r>
            <w:proofErr w:type="spellEnd"/>
            <w:r>
              <w:t xml:space="preserve"> </w:t>
            </w:r>
            <w:proofErr w:type="spellStart"/>
            <w:r>
              <w:t>imágenes</w:t>
            </w:r>
            <w:proofErr w:type="spellEnd"/>
            <w:r>
              <w:t xml:space="preserve"> de la retina a </w:t>
            </w:r>
            <w:proofErr w:type="spellStart"/>
            <w:r>
              <w:t>nivel</w:t>
            </w:r>
            <w:proofErr w:type="spellEnd"/>
            <w:r>
              <w:t xml:space="preserve"> de </w:t>
            </w:r>
            <w:proofErr w:type="spellStart"/>
            <w:r>
              <w:t>píxel</w:t>
            </w:r>
            <w:proofErr w:type="spellEnd"/>
            <w:r>
              <w:t xml:space="preserve">, sin </w:t>
            </w:r>
            <w:proofErr w:type="spellStart"/>
            <w:r>
              <w:t>necesidad</w:t>
            </w:r>
            <w:proofErr w:type="spellEnd"/>
            <w:r>
              <w:t xml:space="preserve"> de </w:t>
            </w:r>
            <w:proofErr w:type="spellStart"/>
            <w:r>
              <w:lastRenderedPageBreak/>
              <w:t>estetoscopios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análisis</w:t>
            </w:r>
            <w:proofErr w:type="spellEnd"/>
            <w:r>
              <w:t xml:space="preserve"> de </w:t>
            </w:r>
            <w:proofErr w:type="spellStart"/>
            <w:r>
              <w:t>laboratorio</w:t>
            </w:r>
            <w:proofErr w:type="spellEnd"/>
            <w:r>
              <w:t>.</w:t>
            </w:r>
          </w:p>
        </w:tc>
      </w:tr>
      <w:tr w:rsidR="004053AF" w14:paraId="7F4300C6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017429BF" w14:textId="77777777" w:rsidR="004053AF" w:rsidRDefault="004053AF" w:rsidP="00B64007">
            <w:pPr>
              <w:spacing w:before="60" w:after="60"/>
            </w:pPr>
            <w:r>
              <w:lastRenderedPageBreak/>
              <w:t>Medicina y Salud</w:t>
            </w:r>
          </w:p>
        </w:tc>
        <w:tc>
          <w:tcPr>
            <w:tcW w:w="2160" w:type="dxa"/>
            <w:shd w:val="clear" w:color="auto" w:fill="F9FAFC"/>
          </w:tcPr>
          <w:p w14:paraId="6072347D" w14:textId="77777777" w:rsidR="004053AF" w:rsidRDefault="004053AF" w:rsidP="00B64007">
            <w:pPr>
              <w:spacing w:before="60" w:after="60"/>
            </w:pPr>
            <w:r>
              <w:t>Med-</w:t>
            </w:r>
            <w:proofErr w:type="spellStart"/>
            <w:r>
              <w:t>PaLM</w:t>
            </w:r>
            <w:proofErr w:type="spellEnd"/>
            <w:r>
              <w:t xml:space="preserve"> M (2023)</w:t>
            </w:r>
          </w:p>
        </w:tc>
        <w:tc>
          <w:tcPr>
            <w:tcW w:w="5328" w:type="dxa"/>
            <w:shd w:val="clear" w:color="auto" w:fill="F9FAFC"/>
          </w:tcPr>
          <w:p w14:paraId="185490C8" w14:textId="77777777" w:rsidR="004053AF" w:rsidRDefault="004053AF" w:rsidP="00B64007">
            <w:pPr>
              <w:spacing w:before="60" w:after="60"/>
            </w:pPr>
            <w:r>
              <w:t xml:space="preserve">Modelo </w:t>
            </w:r>
            <w:proofErr w:type="spellStart"/>
            <w:r>
              <w:t>biomédico</w:t>
            </w:r>
            <w:proofErr w:type="spellEnd"/>
            <w:r>
              <w:t xml:space="preserve"> multimodal </w:t>
            </w:r>
            <w:proofErr w:type="spellStart"/>
            <w:r>
              <w:t>capaz</w:t>
            </w:r>
            <w:proofErr w:type="spellEnd"/>
            <w:r>
              <w:t xml:space="preserve"> de </w:t>
            </w:r>
            <w:proofErr w:type="spellStart"/>
            <w:r>
              <w:t>diagnosticar</w:t>
            </w:r>
            <w:proofErr w:type="spellEnd"/>
            <w:r>
              <w:t xml:space="preserve">, </w:t>
            </w:r>
            <w:proofErr w:type="spellStart"/>
            <w:r>
              <w:t>explicar</w:t>
            </w:r>
            <w:proofErr w:type="spellEnd"/>
            <w:r>
              <w:t xml:space="preserve"> </w:t>
            </w:r>
            <w:proofErr w:type="spellStart"/>
            <w:r>
              <w:t>razonamientos</w:t>
            </w:r>
            <w:proofErr w:type="spellEnd"/>
            <w:r>
              <w:t xml:space="preserve"> </w:t>
            </w:r>
            <w:proofErr w:type="spellStart"/>
            <w:r>
              <w:t>médicos</w:t>
            </w:r>
            <w:proofErr w:type="spellEnd"/>
            <w:r>
              <w:t xml:space="preserve"> y </w:t>
            </w:r>
            <w:proofErr w:type="spellStart"/>
            <w:r>
              <w:t>evaluar</w:t>
            </w:r>
            <w:proofErr w:type="spellEnd"/>
            <w:r>
              <w:t xml:space="preserve"> </w:t>
            </w:r>
            <w:proofErr w:type="spellStart"/>
            <w:r>
              <w:t>incertidumbre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múltiples</w:t>
            </w:r>
            <w:proofErr w:type="spellEnd"/>
            <w:r>
              <w:t xml:space="preserve"> </w:t>
            </w:r>
            <w:proofErr w:type="spellStart"/>
            <w:r>
              <w:t>idiomas</w:t>
            </w:r>
            <w:proofErr w:type="spellEnd"/>
            <w:r>
              <w:t>.</w:t>
            </w:r>
          </w:p>
        </w:tc>
      </w:tr>
      <w:tr w:rsidR="004053AF" w14:paraId="59A9FD55" w14:textId="77777777" w:rsidTr="00B64007">
        <w:trPr>
          <w:jc w:val="center"/>
        </w:trPr>
        <w:tc>
          <w:tcPr>
            <w:tcW w:w="1872" w:type="dxa"/>
          </w:tcPr>
          <w:p w14:paraId="4881AE01" w14:textId="77777777" w:rsidR="004053AF" w:rsidRDefault="004053AF" w:rsidP="00B64007">
            <w:pPr>
              <w:spacing w:before="60" w:after="60"/>
            </w:pPr>
            <w:proofErr w:type="spellStart"/>
            <w:r>
              <w:t>Bioquímica</w:t>
            </w:r>
            <w:proofErr w:type="spellEnd"/>
          </w:p>
        </w:tc>
        <w:tc>
          <w:tcPr>
            <w:tcW w:w="2160" w:type="dxa"/>
          </w:tcPr>
          <w:p w14:paraId="31FD42CB" w14:textId="77777777" w:rsidR="004053AF" w:rsidRDefault="004053AF" w:rsidP="00B64007">
            <w:pPr>
              <w:spacing w:before="60" w:after="60"/>
            </w:pPr>
            <w:r>
              <w:t>DeepMind AlphaFold (2020)</w:t>
            </w:r>
          </w:p>
        </w:tc>
        <w:tc>
          <w:tcPr>
            <w:tcW w:w="5328" w:type="dxa"/>
          </w:tcPr>
          <w:p w14:paraId="5BF824D6" w14:textId="77777777" w:rsidR="004053AF" w:rsidRDefault="004053AF" w:rsidP="00B64007">
            <w:pPr>
              <w:spacing w:before="60" w:after="60"/>
            </w:pPr>
            <w:proofErr w:type="spellStart"/>
            <w:r>
              <w:t>Solución</w:t>
            </w:r>
            <w:proofErr w:type="spellEnd"/>
            <w:r>
              <w:t xml:space="preserve"> al </w:t>
            </w:r>
            <w:proofErr w:type="spellStart"/>
            <w:r>
              <w:t>problema</w:t>
            </w:r>
            <w:proofErr w:type="spellEnd"/>
            <w:r>
              <w:t xml:space="preserve"> del </w:t>
            </w:r>
            <w:proofErr w:type="spellStart"/>
            <w:r>
              <w:t>plegamiento</w:t>
            </w:r>
            <w:proofErr w:type="spellEnd"/>
            <w:r>
              <w:t xml:space="preserve"> de </w:t>
            </w:r>
            <w:proofErr w:type="spellStart"/>
            <w:r>
              <w:t>proteínas</w:t>
            </w:r>
            <w:proofErr w:type="spellEnd"/>
            <w:r>
              <w:t xml:space="preserve">, </w:t>
            </w:r>
            <w:proofErr w:type="spellStart"/>
            <w:r>
              <w:t>transformando</w:t>
            </w:r>
            <w:proofErr w:type="spellEnd"/>
            <w:r>
              <w:t xml:space="preserve"> la </w:t>
            </w:r>
            <w:proofErr w:type="spellStart"/>
            <w:r>
              <w:t>biología</w:t>
            </w:r>
            <w:proofErr w:type="spellEnd"/>
            <w:r>
              <w:t xml:space="preserve"> molecular de un </w:t>
            </w:r>
            <w:proofErr w:type="spellStart"/>
            <w:r>
              <w:t>trabajo</w:t>
            </w:r>
            <w:proofErr w:type="spellEnd"/>
            <w:r>
              <w:t xml:space="preserve"> de </w:t>
            </w:r>
            <w:proofErr w:type="spellStart"/>
            <w:r>
              <w:t>laboratorio</w:t>
            </w:r>
            <w:proofErr w:type="spellEnd"/>
            <w:r>
              <w:t xml:space="preserve"> lento a la </w:t>
            </w:r>
            <w:proofErr w:type="spellStart"/>
            <w:r>
              <w:t>generación</w:t>
            </w:r>
            <w:proofErr w:type="spellEnd"/>
            <w:r>
              <w:t xml:space="preserve"> de </w:t>
            </w:r>
            <w:proofErr w:type="spellStart"/>
            <w:r>
              <w:t>hipótesis</w:t>
            </w:r>
            <w:proofErr w:type="spellEnd"/>
            <w:r>
              <w:t xml:space="preserve"> </w:t>
            </w:r>
            <w:proofErr w:type="spellStart"/>
            <w:r>
              <w:t>basada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modelos</w:t>
            </w:r>
            <w:proofErr w:type="spellEnd"/>
            <w:r>
              <w:t>.</w:t>
            </w:r>
          </w:p>
        </w:tc>
      </w:tr>
      <w:tr w:rsidR="004053AF" w14:paraId="2839AD6D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69688CAE" w14:textId="77777777" w:rsidR="004053AF" w:rsidRDefault="004053AF" w:rsidP="00B64007">
            <w:pPr>
              <w:spacing w:before="60" w:after="60"/>
            </w:pPr>
            <w:proofErr w:type="spellStart"/>
            <w:r>
              <w:t>Juegos</w:t>
            </w:r>
            <w:proofErr w:type="spellEnd"/>
            <w:r>
              <w:t xml:space="preserve"> / IA </w:t>
            </w:r>
            <w:proofErr w:type="spellStart"/>
            <w:r>
              <w:t>Autónomo</w:t>
            </w:r>
            <w:proofErr w:type="spellEnd"/>
          </w:p>
        </w:tc>
        <w:tc>
          <w:tcPr>
            <w:tcW w:w="2160" w:type="dxa"/>
            <w:shd w:val="clear" w:color="auto" w:fill="F9FAFC"/>
          </w:tcPr>
          <w:p w14:paraId="6AE9D124" w14:textId="77777777" w:rsidR="004053AF" w:rsidRDefault="004053AF" w:rsidP="00B64007">
            <w:pPr>
              <w:spacing w:before="60" w:after="60"/>
            </w:pPr>
            <w:r>
              <w:t>AlphaZero (DeepMind)</w:t>
            </w:r>
          </w:p>
        </w:tc>
        <w:tc>
          <w:tcPr>
            <w:tcW w:w="5328" w:type="dxa"/>
            <w:shd w:val="clear" w:color="auto" w:fill="F9FAFC"/>
          </w:tcPr>
          <w:p w14:paraId="27093B6E" w14:textId="77777777" w:rsidR="004053AF" w:rsidRDefault="004053AF" w:rsidP="00B64007">
            <w:pPr>
              <w:spacing w:before="60" w:after="60"/>
            </w:pPr>
            <w:proofErr w:type="spellStart"/>
            <w:r>
              <w:t>Aprendizaje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refuerzo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cero (Tabula Rasa)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ajedrez</w:t>
            </w:r>
            <w:proofErr w:type="spellEnd"/>
            <w:r>
              <w:t xml:space="preserve">, Shogi y Go, </w:t>
            </w:r>
            <w:proofErr w:type="spellStart"/>
            <w:r>
              <w:t>superando</w:t>
            </w:r>
            <w:proofErr w:type="spellEnd"/>
            <w:r>
              <w:t xml:space="preserve"> a </w:t>
            </w:r>
            <w:proofErr w:type="spellStart"/>
            <w:r>
              <w:t>motores</w:t>
            </w:r>
            <w:proofErr w:type="spellEnd"/>
            <w:r>
              <w:t xml:space="preserve"> </w:t>
            </w:r>
            <w:proofErr w:type="spellStart"/>
            <w:r>
              <w:t>tradicionales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cuestión</w:t>
            </w:r>
            <w:proofErr w:type="spellEnd"/>
            <w:r>
              <w:t xml:space="preserve"> de horas.</w:t>
            </w:r>
          </w:p>
        </w:tc>
      </w:tr>
      <w:tr w:rsidR="004053AF" w14:paraId="59C5F9EF" w14:textId="77777777" w:rsidTr="00B64007">
        <w:trPr>
          <w:jc w:val="center"/>
        </w:trPr>
        <w:tc>
          <w:tcPr>
            <w:tcW w:w="1872" w:type="dxa"/>
          </w:tcPr>
          <w:p w14:paraId="47BEE67E" w14:textId="77777777" w:rsidR="004053AF" w:rsidRDefault="004053AF" w:rsidP="00B64007">
            <w:pPr>
              <w:spacing w:before="60" w:after="60"/>
            </w:pPr>
            <w:r>
              <w:t xml:space="preserve">Visión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Computador</w:t>
            </w:r>
            <w:proofErr w:type="spellEnd"/>
          </w:p>
        </w:tc>
        <w:tc>
          <w:tcPr>
            <w:tcW w:w="2160" w:type="dxa"/>
          </w:tcPr>
          <w:p w14:paraId="019D5CF3" w14:textId="77777777" w:rsidR="004053AF" w:rsidRDefault="004053AF" w:rsidP="00B64007">
            <w:pPr>
              <w:spacing w:before="60" w:after="60"/>
            </w:pPr>
            <w:r>
              <w:t>YOLO (You Only Look Once)</w:t>
            </w:r>
          </w:p>
        </w:tc>
        <w:tc>
          <w:tcPr>
            <w:tcW w:w="5328" w:type="dxa"/>
          </w:tcPr>
          <w:p w14:paraId="0D037C58" w14:textId="77777777" w:rsidR="004053AF" w:rsidRDefault="004053AF" w:rsidP="00B64007">
            <w:pPr>
              <w:spacing w:before="60" w:after="60"/>
            </w:pPr>
            <w:proofErr w:type="spellStart"/>
            <w:r>
              <w:t>Detección</w:t>
            </w:r>
            <w:proofErr w:type="spellEnd"/>
            <w:r>
              <w:t xml:space="preserve"> de </w:t>
            </w:r>
            <w:proofErr w:type="spellStart"/>
            <w:r>
              <w:t>objetos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tiempo</w:t>
            </w:r>
            <w:proofErr w:type="spellEnd"/>
            <w:r>
              <w:t xml:space="preserve"> real </w:t>
            </w:r>
            <w:proofErr w:type="spellStart"/>
            <w:r>
              <w:t>procesando</w:t>
            </w:r>
            <w:proofErr w:type="spellEnd"/>
            <w:r>
              <w:t xml:space="preserve"> </w:t>
            </w:r>
            <w:proofErr w:type="spellStart"/>
            <w:r>
              <w:t>imágenes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sola </w:t>
            </w:r>
            <w:proofErr w:type="spellStart"/>
            <w:r>
              <w:t>pasada</w:t>
            </w:r>
            <w:proofErr w:type="spellEnd"/>
            <w:r>
              <w:t xml:space="preserve">. </w:t>
            </w:r>
            <w:proofErr w:type="spellStart"/>
            <w:r>
              <w:t>Utilizado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vehículos</w:t>
            </w:r>
            <w:proofErr w:type="spellEnd"/>
            <w:r>
              <w:t xml:space="preserve"> </w:t>
            </w:r>
            <w:proofErr w:type="spellStart"/>
            <w:r>
              <w:t>autónomos</w:t>
            </w:r>
            <w:proofErr w:type="spellEnd"/>
            <w:r>
              <w:t xml:space="preserve">, drones y </w:t>
            </w:r>
            <w:proofErr w:type="spellStart"/>
            <w:r>
              <w:t>automatización</w:t>
            </w:r>
            <w:proofErr w:type="spellEnd"/>
            <w:r>
              <w:t xml:space="preserve"> industrial.</w:t>
            </w:r>
          </w:p>
        </w:tc>
      </w:tr>
      <w:tr w:rsidR="004053AF" w14:paraId="0898529C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1B12337C" w14:textId="77777777" w:rsidR="004053AF" w:rsidRDefault="004053AF" w:rsidP="00B64007">
            <w:pPr>
              <w:spacing w:before="60" w:after="60"/>
            </w:pPr>
            <w:r>
              <w:t xml:space="preserve">Visión y </w:t>
            </w:r>
            <w:proofErr w:type="spellStart"/>
            <w:r>
              <w:t>Astronomía</w:t>
            </w:r>
            <w:proofErr w:type="spellEnd"/>
          </w:p>
        </w:tc>
        <w:tc>
          <w:tcPr>
            <w:tcW w:w="2160" w:type="dxa"/>
            <w:shd w:val="clear" w:color="auto" w:fill="F9FAFC"/>
          </w:tcPr>
          <w:p w14:paraId="244DDC30" w14:textId="77777777" w:rsidR="004053AF" w:rsidRDefault="004053AF" w:rsidP="00B64007">
            <w:pPr>
              <w:spacing w:before="60" w:after="60"/>
            </w:pPr>
            <w:r>
              <w:t>Event Horizon Telescope (2019)</w:t>
            </w:r>
          </w:p>
        </w:tc>
        <w:tc>
          <w:tcPr>
            <w:tcW w:w="5328" w:type="dxa"/>
            <w:shd w:val="clear" w:color="auto" w:fill="F9FAFC"/>
          </w:tcPr>
          <w:p w14:paraId="5A04E37F" w14:textId="77777777" w:rsidR="004053AF" w:rsidRDefault="004053AF" w:rsidP="00B64007">
            <w:pPr>
              <w:spacing w:before="60" w:after="60"/>
            </w:pPr>
            <w:r>
              <w:t xml:space="preserve">Primera imagen de un </w:t>
            </w:r>
            <w:proofErr w:type="spellStart"/>
            <w:r>
              <w:t>agujero</w:t>
            </w:r>
            <w:proofErr w:type="spellEnd"/>
            <w:r>
              <w:t xml:space="preserve"> negro </w:t>
            </w:r>
            <w:proofErr w:type="spellStart"/>
            <w:r>
              <w:t>mediante</w:t>
            </w:r>
            <w:proofErr w:type="spellEnd"/>
            <w:r>
              <w:t xml:space="preserve"> </w:t>
            </w:r>
            <w:proofErr w:type="spellStart"/>
            <w:r>
              <w:t>reconstrucción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dispersos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frecuencia</w:t>
            </w:r>
            <w:proofErr w:type="spellEnd"/>
            <w:r>
              <w:t xml:space="preserve"> con redes </w:t>
            </w:r>
            <w:proofErr w:type="spellStart"/>
            <w:r>
              <w:t>neuronales</w:t>
            </w:r>
            <w:proofErr w:type="spellEnd"/>
            <w:r>
              <w:t>.</w:t>
            </w:r>
          </w:p>
        </w:tc>
      </w:tr>
      <w:tr w:rsidR="004053AF" w14:paraId="495A066F" w14:textId="77777777" w:rsidTr="00B64007">
        <w:trPr>
          <w:jc w:val="center"/>
        </w:trPr>
        <w:tc>
          <w:tcPr>
            <w:tcW w:w="1872" w:type="dxa"/>
          </w:tcPr>
          <w:p w14:paraId="56A5EB7C" w14:textId="77777777" w:rsidR="004053AF" w:rsidRDefault="004053AF" w:rsidP="00B64007">
            <w:pPr>
              <w:spacing w:before="60" w:after="60"/>
            </w:pPr>
            <w:proofErr w:type="spellStart"/>
            <w:r>
              <w:t>Lenguaje</w:t>
            </w:r>
            <w:proofErr w:type="spellEnd"/>
            <w:r>
              <w:t xml:space="preserve"> y Código</w:t>
            </w:r>
          </w:p>
        </w:tc>
        <w:tc>
          <w:tcPr>
            <w:tcW w:w="2160" w:type="dxa"/>
          </w:tcPr>
          <w:p w14:paraId="3647D275" w14:textId="77777777" w:rsidR="004053AF" w:rsidRDefault="004053AF" w:rsidP="00B64007">
            <w:pPr>
              <w:spacing w:before="60" w:after="60"/>
            </w:pPr>
            <w:r>
              <w:t>Transformers / Copilot</w:t>
            </w:r>
          </w:p>
        </w:tc>
        <w:tc>
          <w:tcPr>
            <w:tcW w:w="5328" w:type="dxa"/>
          </w:tcPr>
          <w:p w14:paraId="7C61A73F" w14:textId="77777777" w:rsidR="004053AF" w:rsidRDefault="004053AF" w:rsidP="00B64007">
            <w:pPr>
              <w:spacing w:before="60" w:after="60"/>
            </w:pPr>
            <w:proofErr w:type="spellStart"/>
            <w:r>
              <w:t>Evolución</w:t>
            </w:r>
            <w:proofErr w:type="spellEnd"/>
            <w:r>
              <w:t xml:space="preserve"> del PLN </w:t>
            </w:r>
            <w:proofErr w:type="spellStart"/>
            <w:r>
              <w:t>desde</w:t>
            </w:r>
            <w:proofErr w:type="spellEnd"/>
            <w:r>
              <w:t xml:space="preserve"> 2011 </w:t>
            </w:r>
            <w:proofErr w:type="spellStart"/>
            <w:r>
              <w:t>hacia</w:t>
            </w:r>
            <w:proofErr w:type="spellEnd"/>
            <w:r>
              <w:t xml:space="preserve"> </w:t>
            </w:r>
            <w:proofErr w:type="spellStart"/>
            <w:r>
              <w:t>arquitecturas</w:t>
            </w:r>
            <w:proofErr w:type="spellEnd"/>
            <w:r>
              <w:t xml:space="preserve"> Transformer (GPT, BERT) y </w:t>
            </w:r>
            <w:proofErr w:type="spellStart"/>
            <w:r>
              <w:t>asistentes</w:t>
            </w:r>
            <w:proofErr w:type="spellEnd"/>
            <w:r>
              <w:t xml:space="preserve"> de </w:t>
            </w:r>
            <w:proofErr w:type="spellStart"/>
            <w:r>
              <w:t>código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GitHub Copilot.</w:t>
            </w:r>
          </w:p>
        </w:tc>
      </w:tr>
      <w:tr w:rsidR="004053AF" w14:paraId="0597FD3F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1DB5B58E" w14:textId="77777777" w:rsidR="004053AF" w:rsidRDefault="004053AF" w:rsidP="00B64007">
            <w:pPr>
              <w:spacing w:before="60" w:after="60"/>
            </w:pPr>
            <w:r>
              <w:t>Generación Multimodal</w:t>
            </w:r>
          </w:p>
        </w:tc>
        <w:tc>
          <w:tcPr>
            <w:tcW w:w="2160" w:type="dxa"/>
            <w:shd w:val="clear" w:color="auto" w:fill="F9FAFC"/>
          </w:tcPr>
          <w:p w14:paraId="5F02CB45" w14:textId="77777777" w:rsidR="004053AF" w:rsidRDefault="004053AF" w:rsidP="00B64007">
            <w:pPr>
              <w:spacing w:before="60" w:after="60"/>
            </w:pPr>
            <w:r>
              <w:t>OpenAI Sora (2024)</w:t>
            </w:r>
          </w:p>
        </w:tc>
        <w:tc>
          <w:tcPr>
            <w:tcW w:w="5328" w:type="dxa"/>
            <w:shd w:val="clear" w:color="auto" w:fill="F9FAFC"/>
          </w:tcPr>
          <w:p w14:paraId="093D093C" w14:textId="77777777" w:rsidR="004053AF" w:rsidRDefault="004053AF" w:rsidP="00B64007">
            <w:pPr>
              <w:spacing w:before="60" w:after="60"/>
            </w:pPr>
            <w:r>
              <w:t xml:space="preserve">Generación de video </w:t>
            </w:r>
            <w:proofErr w:type="spellStart"/>
            <w:r>
              <w:t>fotorrealista</w:t>
            </w:r>
            <w:proofErr w:type="spellEnd"/>
            <w:r>
              <w:t xml:space="preserve"> a </w:t>
            </w:r>
            <w:proofErr w:type="spellStart"/>
            <w:r>
              <w:t>partir</w:t>
            </w:r>
            <w:proofErr w:type="spellEnd"/>
            <w:r>
              <w:t xml:space="preserve"> de </w:t>
            </w:r>
            <w:proofErr w:type="spellStart"/>
            <w:r>
              <w:t>indicaciones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texto</w:t>
            </w:r>
            <w:proofErr w:type="spellEnd"/>
            <w:r>
              <w:t xml:space="preserve"> plano ('Text-to-Video'), </w:t>
            </w:r>
            <w:proofErr w:type="spellStart"/>
            <w:r>
              <w:t>revolucionando</w:t>
            </w:r>
            <w:proofErr w:type="spellEnd"/>
            <w:r>
              <w:t xml:space="preserve"> el </w:t>
            </w:r>
            <w:proofErr w:type="spellStart"/>
            <w:r>
              <w:t>diseño</w:t>
            </w:r>
            <w:proofErr w:type="spellEnd"/>
            <w:r>
              <w:t xml:space="preserve"> y la </w:t>
            </w:r>
            <w:proofErr w:type="spellStart"/>
            <w:r>
              <w:t>educación</w:t>
            </w:r>
            <w:proofErr w:type="spellEnd"/>
            <w:r>
              <w:t>.</w:t>
            </w:r>
          </w:p>
        </w:tc>
      </w:tr>
    </w:tbl>
    <w:p w14:paraId="32DB0113" w14:textId="77777777" w:rsidR="004053AF" w:rsidRDefault="004053AF" w:rsidP="004053AF"/>
    <w:p w14:paraId="16C50FAB" w14:textId="77777777" w:rsidR="004053AF" w:rsidRDefault="004053AF" w:rsidP="004053AF">
      <w:pPr>
        <w:keepNext/>
        <w:pBdr>
          <w:bottom w:val="single" w:sz="12" w:space="4" w:color="008080"/>
        </w:pBdr>
        <w:spacing w:before="360" w:after="160"/>
      </w:pPr>
      <w:r>
        <w:rPr>
          <w:b/>
          <w:color w:val="1B365D"/>
          <w:sz w:val="40"/>
        </w:rPr>
        <w:t xml:space="preserve">3. </w:t>
      </w:r>
      <w:proofErr w:type="spellStart"/>
      <w:r>
        <w:rPr>
          <w:b/>
          <w:color w:val="1B365D"/>
          <w:sz w:val="40"/>
        </w:rPr>
        <w:t>Desafíos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Éticos</w:t>
      </w:r>
      <w:proofErr w:type="spellEnd"/>
      <w:r>
        <w:rPr>
          <w:b/>
          <w:color w:val="1B365D"/>
          <w:sz w:val="40"/>
        </w:rPr>
        <w:t xml:space="preserve">, </w:t>
      </w:r>
      <w:proofErr w:type="spellStart"/>
      <w:r>
        <w:rPr>
          <w:b/>
          <w:color w:val="1B365D"/>
          <w:sz w:val="40"/>
        </w:rPr>
        <w:t>Sesgos</w:t>
      </w:r>
      <w:proofErr w:type="spellEnd"/>
      <w:r>
        <w:rPr>
          <w:b/>
          <w:color w:val="1B365D"/>
          <w:sz w:val="40"/>
        </w:rPr>
        <w:t xml:space="preserve"> e </w:t>
      </w:r>
      <w:proofErr w:type="spellStart"/>
      <w:r>
        <w:rPr>
          <w:b/>
          <w:color w:val="1B365D"/>
          <w:sz w:val="40"/>
        </w:rPr>
        <w:t>Implicaciones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Sociales</w:t>
      </w:r>
      <w:proofErr w:type="spellEnd"/>
    </w:p>
    <w:p w14:paraId="20F6DDD4" w14:textId="77777777" w:rsidR="004053AF" w:rsidRDefault="004053AF" w:rsidP="004053AF"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sin </w:t>
      </w:r>
      <w:proofErr w:type="spellStart"/>
      <w:r>
        <w:t>precedentes</w:t>
      </w:r>
      <w:proofErr w:type="spellEnd"/>
      <w:r>
        <w:t xml:space="preserve"> para la </w:t>
      </w:r>
      <w:proofErr w:type="spellStart"/>
      <w:r>
        <w:t>aproximación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y </w:t>
      </w:r>
      <w:proofErr w:type="spellStart"/>
      <w:r>
        <w:t>riesgos</w:t>
      </w:r>
      <w:proofErr w:type="spellEnd"/>
      <w:r>
        <w:t xml:space="preserve"> </w:t>
      </w:r>
      <w:proofErr w:type="spellStart"/>
      <w:r>
        <w:t>éticos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supervisión</w:t>
      </w:r>
      <w:proofErr w:type="spellEnd"/>
      <w:r>
        <w:t xml:space="preserve"> continua:</w:t>
      </w:r>
    </w:p>
    <w:p w14:paraId="39A8C52A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Sesgo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Género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Selección</w:t>
      </w:r>
      <w:proofErr w:type="spellEnd"/>
      <w:r>
        <w:rPr>
          <w:b/>
        </w:rPr>
        <w:t xml:space="preserve"> de Personal: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filtrado</w:t>
      </w:r>
      <w:proofErr w:type="spellEnd"/>
      <w:r>
        <w:t xml:space="preserve"> de CVs </w:t>
      </w:r>
      <w:proofErr w:type="spellStart"/>
      <w:r>
        <w:t>entrenados</w:t>
      </w:r>
      <w:proofErr w:type="spellEnd"/>
      <w:r>
        <w:t xml:space="preserve"> con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mostrado</w:t>
      </w:r>
      <w:proofErr w:type="spellEnd"/>
      <w:r>
        <w:t xml:space="preserve"> </w:t>
      </w:r>
      <w:proofErr w:type="spellStart"/>
      <w:r>
        <w:t>inclinación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candidatos</w:t>
      </w:r>
      <w:proofErr w:type="spellEnd"/>
      <w:r>
        <w:t xml:space="preserve"> </w:t>
      </w:r>
      <w:proofErr w:type="spellStart"/>
      <w:r>
        <w:t>masculinos</w:t>
      </w:r>
      <w:proofErr w:type="spellEnd"/>
      <w:r>
        <w:t>.</w:t>
      </w:r>
    </w:p>
    <w:p w14:paraId="1AA0AA1C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Sesgo</w:t>
      </w:r>
      <w:proofErr w:type="spellEnd"/>
      <w:r>
        <w:rPr>
          <w:b/>
        </w:rPr>
        <w:t xml:space="preserve"> Racial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Riesgos</w:t>
      </w:r>
      <w:proofErr w:type="spellEnd"/>
      <w:r>
        <w:rPr>
          <w:b/>
        </w:rPr>
        <w:t xml:space="preserve"> Judiciales: </w:t>
      </w:r>
      <w:r>
        <w:t xml:space="preserve">Sistemas de </w:t>
      </w:r>
      <w:proofErr w:type="spellStart"/>
      <w:r>
        <w:t>predicción</w:t>
      </w:r>
      <w:proofErr w:type="spellEnd"/>
      <w:r>
        <w:t xml:space="preserve"> de </w:t>
      </w:r>
      <w:proofErr w:type="spellStart"/>
      <w:r>
        <w:t>reincidencia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calificado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desproporcionada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'alto </w:t>
      </w:r>
      <w:proofErr w:type="spellStart"/>
      <w:r>
        <w:t>riesgo</w:t>
      </w:r>
      <w:proofErr w:type="spellEnd"/>
      <w:r>
        <w:t xml:space="preserve">' a </w:t>
      </w:r>
      <w:proofErr w:type="gramStart"/>
      <w:r>
        <w:t>personas</w:t>
      </w:r>
      <w:proofErr w:type="gramEnd"/>
      <w:r>
        <w:t xml:space="preserve"> de </w:t>
      </w:r>
      <w:proofErr w:type="spellStart"/>
      <w:r>
        <w:t>minorías</w:t>
      </w:r>
      <w:proofErr w:type="spellEnd"/>
      <w:r>
        <w:t xml:space="preserve"> </w:t>
      </w:r>
      <w:proofErr w:type="spellStart"/>
      <w:r>
        <w:t>raciales</w:t>
      </w:r>
      <w:proofErr w:type="spellEnd"/>
      <w:r>
        <w:t>.</w:t>
      </w:r>
    </w:p>
    <w:p w14:paraId="20AAC373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Necesidad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Auditoría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Crítica</w:t>
      </w:r>
      <w:proofErr w:type="spellEnd"/>
      <w:r>
        <w:rPr>
          <w:b/>
        </w:rPr>
        <w:t xml:space="preserve">: </w:t>
      </w:r>
      <w:r>
        <w:t xml:space="preserve">Los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aprenden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implícitos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. Es </w:t>
      </w:r>
      <w:proofErr w:type="spellStart"/>
      <w:r>
        <w:t>imprescindible</w:t>
      </w:r>
      <w:proofErr w:type="spellEnd"/>
      <w:r>
        <w:t xml:space="preserve"> </w:t>
      </w:r>
      <w:proofErr w:type="spellStart"/>
      <w:r>
        <w:t>interrogar</w:t>
      </w:r>
      <w:proofErr w:type="spellEnd"/>
      <w:r>
        <w:t xml:space="preserve">, </w:t>
      </w:r>
      <w:proofErr w:type="spellStart"/>
      <w:r>
        <w:t>auditar</w:t>
      </w:r>
      <w:proofErr w:type="spellEnd"/>
      <w:r>
        <w:t xml:space="preserve"> y, </w:t>
      </w:r>
      <w:proofErr w:type="spellStart"/>
      <w:r>
        <w:t>cuando</w:t>
      </w:r>
      <w:proofErr w:type="spellEnd"/>
      <w:r>
        <w:t xml:space="preserve"> sea </w:t>
      </w:r>
      <w:proofErr w:type="spellStart"/>
      <w:r>
        <w:t>necesario</w:t>
      </w:r>
      <w:proofErr w:type="spellEnd"/>
      <w:r>
        <w:t xml:space="preserve">, </w:t>
      </w:r>
      <w:proofErr w:type="spellStart"/>
      <w:r>
        <w:t>rechazar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antes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implementación</w:t>
      </w:r>
      <w:proofErr w:type="spellEnd"/>
      <w:r>
        <w:t xml:space="preserve"> </w:t>
      </w:r>
      <w:proofErr w:type="spellStart"/>
      <w:r>
        <w:t>práctica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4053AF" w14:paraId="1C7D31A6" w14:textId="77777777" w:rsidTr="00B64007">
        <w:trPr>
          <w:jc w:val="center"/>
        </w:trPr>
        <w:tc>
          <w:tcPr>
            <w:tcW w:w="9360" w:type="dxa"/>
            <w:shd w:val="clear" w:color="auto" w:fill="E6F2F2"/>
          </w:tcPr>
          <w:p w14:paraId="5218CCFF" w14:textId="77777777" w:rsidR="004053AF" w:rsidRDefault="004053AF" w:rsidP="00B64007">
            <w:pPr>
              <w:spacing w:before="160" w:after="160"/>
            </w:pPr>
            <w:proofErr w:type="spellStart"/>
            <w:r>
              <w:rPr>
                <w:b/>
                <w:color w:val="008080"/>
              </w:rPr>
              <w:lastRenderedPageBreak/>
              <w:t>Conclusión</w:t>
            </w:r>
            <w:proofErr w:type="spellEnd"/>
            <w:r>
              <w:rPr>
                <w:b/>
                <w:color w:val="008080"/>
              </w:rPr>
              <w:t xml:space="preserve"> Clave de la Clase:</w:t>
            </w:r>
            <w:r>
              <w:rPr>
                <w:b/>
                <w:color w:val="008080"/>
              </w:rPr>
              <w:br/>
            </w:r>
            <w:r>
              <w:t xml:space="preserve">La idea central de la </w:t>
            </w:r>
            <w:proofErr w:type="spellStart"/>
            <w:r>
              <w:t>disciplina</w:t>
            </w:r>
            <w:proofErr w:type="spellEnd"/>
            <w:r>
              <w:t xml:space="preserve"> es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podemos</w:t>
            </w:r>
            <w:proofErr w:type="spellEnd"/>
            <w:r>
              <w:t xml:space="preserve"> </w:t>
            </w:r>
            <w:proofErr w:type="spellStart"/>
            <w:r>
              <w:t>aproximar</w:t>
            </w:r>
            <w:proofErr w:type="spellEnd"/>
            <w:r>
              <w:t xml:space="preserve"> </w:t>
            </w:r>
            <w:proofErr w:type="spellStart"/>
            <w:r>
              <w:t>funciones</w:t>
            </w:r>
            <w:proofErr w:type="spellEnd"/>
            <w:r>
              <w:t xml:space="preserve"> </w:t>
            </w:r>
            <w:proofErr w:type="spellStart"/>
            <w:r>
              <w:t>arbitrariamente</w:t>
            </w:r>
            <w:proofErr w:type="spellEnd"/>
            <w:r>
              <w:t xml:space="preserve"> </w:t>
            </w:r>
            <w:proofErr w:type="spellStart"/>
            <w:r>
              <w:t>complejas</w:t>
            </w:r>
            <w:proofErr w:type="spellEnd"/>
            <w:r>
              <w:t xml:space="preserve"> </w:t>
            </w:r>
            <w:proofErr w:type="spellStart"/>
            <w:r>
              <w:t>apilando</w:t>
            </w:r>
            <w:proofErr w:type="spellEnd"/>
            <w:r>
              <w:t xml:space="preserve"> </w:t>
            </w:r>
            <w:proofErr w:type="spellStart"/>
            <w:r>
              <w:t>múltiples</w:t>
            </w:r>
            <w:proofErr w:type="spellEnd"/>
            <w:r>
              <w:t xml:space="preserve"> </w:t>
            </w:r>
            <w:proofErr w:type="spellStart"/>
            <w:r>
              <w:t>funciones</w:t>
            </w:r>
            <w:proofErr w:type="spellEnd"/>
            <w:r>
              <w:t xml:space="preserve"> simples (</w:t>
            </w:r>
            <w:proofErr w:type="spellStart"/>
            <w:r>
              <w:t>neuronas</w:t>
            </w:r>
            <w:proofErr w:type="spellEnd"/>
            <w:r>
              <w:t xml:space="preserve">). Sin embargo, el </w:t>
            </w:r>
            <w:proofErr w:type="spellStart"/>
            <w:r>
              <w:t>éxito</w:t>
            </w:r>
            <w:proofErr w:type="spellEnd"/>
            <w:r>
              <w:t xml:space="preserve"> </w:t>
            </w:r>
            <w:proofErr w:type="spellStart"/>
            <w:r>
              <w:t>técnico</w:t>
            </w:r>
            <w:proofErr w:type="spellEnd"/>
            <w:r>
              <w:t xml:space="preserve"> </w:t>
            </w:r>
            <w:proofErr w:type="spellStart"/>
            <w:r>
              <w:t>debe</w:t>
            </w:r>
            <w:proofErr w:type="spellEnd"/>
            <w:r>
              <w:t xml:space="preserve"> </w:t>
            </w:r>
            <w:proofErr w:type="spellStart"/>
            <w:r>
              <w:t>ir</w:t>
            </w:r>
            <w:proofErr w:type="spellEnd"/>
            <w:r>
              <w:t xml:space="preserve"> </w:t>
            </w:r>
            <w:proofErr w:type="spellStart"/>
            <w:r>
              <w:t>acompañado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responsabilidad</w:t>
            </w:r>
            <w:proofErr w:type="spellEnd"/>
            <w:r>
              <w:t xml:space="preserve"> </w:t>
            </w:r>
            <w:proofErr w:type="spellStart"/>
            <w:r>
              <w:t>ética</w:t>
            </w:r>
            <w:proofErr w:type="spellEnd"/>
            <w:r>
              <w:t xml:space="preserve"> para </w:t>
            </w:r>
            <w:proofErr w:type="spellStart"/>
            <w:r>
              <w:t>evitar</w:t>
            </w:r>
            <w:proofErr w:type="spellEnd"/>
            <w:r>
              <w:t xml:space="preserve"> </w:t>
            </w:r>
            <w:proofErr w:type="spellStart"/>
            <w:r>
              <w:t>perpetuar</w:t>
            </w:r>
            <w:proofErr w:type="spellEnd"/>
            <w:r>
              <w:t xml:space="preserve"> </w:t>
            </w:r>
            <w:proofErr w:type="spellStart"/>
            <w:r>
              <w:t>discriminaciones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la </w:t>
            </w:r>
            <w:proofErr w:type="spellStart"/>
            <w:r>
              <w:t>sociedad</w:t>
            </w:r>
            <w:proofErr w:type="spellEnd"/>
            <w:r>
              <w:t>.</w:t>
            </w:r>
          </w:p>
        </w:tc>
      </w:tr>
    </w:tbl>
    <w:p w14:paraId="09E66D13" w14:textId="77777777" w:rsidR="004053AF" w:rsidRDefault="004053AF" w:rsidP="004053AF"/>
    <w:p w14:paraId="6AD9B5E8" w14:textId="77777777" w:rsidR="0096302C" w:rsidRDefault="0096302C"/>
    <w:p w14:paraId="0EDB446E" w14:textId="77777777" w:rsidR="00711217" w:rsidRDefault="00711217"/>
    <w:p w14:paraId="132A790D" w14:textId="77777777" w:rsidR="00711217" w:rsidRDefault="00711217"/>
    <w:p w14:paraId="498812E8" w14:textId="77777777" w:rsidR="00711217" w:rsidRDefault="00711217"/>
    <w:p w14:paraId="2E19E61B" w14:textId="77777777" w:rsidR="00711217" w:rsidRDefault="00711217"/>
    <w:p w14:paraId="59C16323" w14:textId="77777777" w:rsidR="00711217" w:rsidRDefault="00711217"/>
    <w:p w14:paraId="3C3E0BBE" w14:textId="77777777" w:rsidR="00711217" w:rsidRDefault="00711217"/>
    <w:p w14:paraId="68AE79ED" w14:textId="77777777" w:rsidR="00711217" w:rsidRDefault="00711217"/>
    <w:p w14:paraId="712D4F7F" w14:textId="77777777" w:rsidR="00711217" w:rsidRDefault="00711217"/>
    <w:p w14:paraId="73327FA2" w14:textId="77777777" w:rsidR="00711217" w:rsidRDefault="00711217"/>
    <w:p w14:paraId="78451298" w14:textId="77777777" w:rsidR="00711217" w:rsidRDefault="00711217"/>
    <w:p w14:paraId="1E850C81" w14:textId="77777777" w:rsidR="00711217" w:rsidRDefault="00711217"/>
    <w:p w14:paraId="5E3EACBF" w14:textId="77777777" w:rsidR="00711217" w:rsidRDefault="00711217"/>
    <w:p w14:paraId="3B13AF4F" w14:textId="77777777" w:rsidR="00711217" w:rsidRDefault="00711217"/>
    <w:p w14:paraId="18F7D5C6" w14:textId="77777777" w:rsidR="00711217" w:rsidRDefault="00711217"/>
    <w:p w14:paraId="42359EA9" w14:textId="77777777" w:rsidR="00711217" w:rsidRDefault="00711217"/>
    <w:p w14:paraId="14954B2A" w14:textId="77777777" w:rsidR="00711217" w:rsidRDefault="00711217"/>
    <w:p w14:paraId="1A5CDB55" w14:textId="77777777" w:rsidR="00711217" w:rsidRDefault="00711217"/>
    <w:p w14:paraId="61668285" w14:textId="77777777" w:rsidR="00711217" w:rsidRDefault="00711217"/>
    <w:p w14:paraId="7B49715F" w14:textId="77777777" w:rsidR="00711217" w:rsidRDefault="00711217"/>
    <w:p w14:paraId="4F62AD63" w14:textId="77777777" w:rsidR="00711217" w:rsidRDefault="00711217"/>
    <w:p w14:paraId="61D0D756" w14:textId="77777777" w:rsidR="00711217" w:rsidRDefault="00711217"/>
    <w:p w14:paraId="03DFF1CA" w14:textId="32A547CD" w:rsidR="00086273" w:rsidRDefault="00086273" w:rsidP="00086273">
      <w:pPr>
        <w:spacing w:after="80"/>
      </w:pPr>
      <w:r>
        <w:rPr>
          <w:rFonts w:ascii="Calibri" w:hAnsi="Calibri"/>
          <w:b/>
          <w:color w:val="1B365D"/>
          <w:sz w:val="48"/>
        </w:rPr>
        <w:lastRenderedPageBreak/>
        <w:t xml:space="preserve">Redes </w:t>
      </w:r>
      <w:proofErr w:type="spellStart"/>
      <w:r>
        <w:rPr>
          <w:rFonts w:ascii="Calibri" w:hAnsi="Calibri"/>
          <w:b/>
          <w:color w:val="1B365D"/>
          <w:sz w:val="48"/>
        </w:rPr>
        <w:t>Neuronales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y </w:t>
      </w:r>
      <w:r w:rsidR="009C6892">
        <w:rPr>
          <w:rFonts w:ascii="Calibri" w:hAnsi="Calibri"/>
          <w:b/>
          <w:color w:val="1B365D"/>
          <w:sz w:val="48"/>
        </w:rPr>
        <w:t>Deep Learning</w:t>
      </w:r>
      <w:r>
        <w:rPr>
          <w:rFonts w:ascii="Calibri" w:hAnsi="Calibri"/>
          <w:b/>
          <w:color w:val="1B365D"/>
          <w:sz w:val="48"/>
        </w:rPr>
        <w:t xml:space="preserve"> con Python</w:t>
      </w:r>
    </w:p>
    <w:p w14:paraId="414B7586" w14:textId="77777777" w:rsidR="00086273" w:rsidRDefault="00086273" w:rsidP="00086273">
      <w:pPr>
        <w:spacing w:after="360"/>
      </w:pPr>
      <w:proofErr w:type="spellStart"/>
      <w:r>
        <w:rPr>
          <w:rFonts w:ascii="Calibri" w:hAnsi="Calibri"/>
          <w:i/>
          <w:color w:val="4A607A"/>
          <w:sz w:val="26"/>
        </w:rPr>
        <w:t>Compendio</w:t>
      </w:r>
      <w:proofErr w:type="spellEnd"/>
      <w:r>
        <w:rPr>
          <w:rFonts w:ascii="Calibri" w:hAnsi="Calibri"/>
          <w:i/>
          <w:color w:val="4A607A"/>
          <w:sz w:val="26"/>
        </w:rPr>
        <w:t xml:space="preserve"> de </w:t>
      </w:r>
      <w:proofErr w:type="spellStart"/>
      <w:r>
        <w:rPr>
          <w:rFonts w:ascii="Calibri" w:hAnsi="Calibri"/>
          <w:i/>
          <w:color w:val="4A607A"/>
          <w:sz w:val="26"/>
        </w:rPr>
        <w:t>Apuntes</w:t>
      </w:r>
      <w:proofErr w:type="spellEnd"/>
      <w:r>
        <w:rPr>
          <w:rFonts w:ascii="Calibri" w:hAnsi="Calibri"/>
          <w:i/>
          <w:color w:val="4A607A"/>
          <w:sz w:val="26"/>
        </w:rPr>
        <w:t xml:space="preserve">: Historia, </w:t>
      </w:r>
      <w:proofErr w:type="spellStart"/>
      <w:r>
        <w:rPr>
          <w:rFonts w:ascii="Calibri" w:hAnsi="Calibri"/>
          <w:i/>
          <w:color w:val="4A607A"/>
          <w:sz w:val="26"/>
        </w:rPr>
        <w:t>Aplicaciones</w:t>
      </w:r>
      <w:proofErr w:type="spellEnd"/>
      <w:r>
        <w:rPr>
          <w:rFonts w:ascii="Calibri" w:hAnsi="Calibri"/>
          <w:i/>
          <w:color w:val="4A607A"/>
          <w:sz w:val="26"/>
        </w:rPr>
        <w:t xml:space="preserve"> y </w:t>
      </w:r>
      <w:proofErr w:type="spellStart"/>
      <w:r>
        <w:rPr>
          <w:rFonts w:ascii="Calibri" w:hAnsi="Calibri"/>
          <w:i/>
          <w:color w:val="4A607A"/>
          <w:sz w:val="26"/>
        </w:rPr>
        <w:t>Fundamentos</w:t>
      </w:r>
      <w:proofErr w:type="spellEnd"/>
      <w:r>
        <w:rPr>
          <w:rFonts w:ascii="Calibri" w:hAnsi="Calibri"/>
          <w:i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i/>
          <w:color w:val="4A607A"/>
          <w:sz w:val="26"/>
        </w:rPr>
        <w:t>Aprendizaje</w:t>
      </w:r>
      <w:proofErr w:type="spellEnd"/>
      <w:r>
        <w:rPr>
          <w:rFonts w:ascii="Calibri" w:hAnsi="Calibri"/>
          <w:i/>
          <w:color w:val="4A607A"/>
          <w:sz w:val="26"/>
        </w:rPr>
        <w:t xml:space="preserve"> </w:t>
      </w:r>
      <w:proofErr w:type="spellStart"/>
      <w:r>
        <w:rPr>
          <w:rFonts w:ascii="Calibri" w:hAnsi="Calibri"/>
          <w:i/>
          <w:color w:val="4A607A"/>
          <w:sz w:val="26"/>
        </w:rPr>
        <w:t>Automático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86273" w14:paraId="1F21E672" w14:textId="77777777" w:rsidTr="00B64007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6E876CA" w14:textId="77777777" w:rsidR="00086273" w:rsidRDefault="00086273" w:rsidP="00B64007">
            <w:pPr>
              <w:spacing w:after="0"/>
            </w:pPr>
            <w:r>
              <w:rPr>
                <w:b/>
                <w:color w:val="1B365D"/>
              </w:rPr>
              <w:t xml:space="preserve">Instructor: </w:t>
            </w:r>
            <w:r>
              <w:t xml:space="preserve">Pavlos </w:t>
            </w:r>
            <w:proofErr w:type="gramStart"/>
            <w:r>
              <w:t>Protopapas  |</w:t>
            </w:r>
            <w:proofErr w:type="gramEnd"/>
            <w:r>
              <w:t xml:space="preserve">  </w:t>
            </w:r>
            <w:proofErr w:type="spellStart"/>
            <w:r>
              <w:rPr>
                <w:b/>
                <w:color w:val="1B365D"/>
              </w:rPr>
              <w:t>Módulo</w:t>
            </w:r>
            <w:proofErr w:type="spellEnd"/>
            <w:r>
              <w:rPr>
                <w:b/>
                <w:color w:val="1B365D"/>
              </w:rPr>
              <w:t xml:space="preserve">: </w:t>
            </w:r>
            <w:proofErr w:type="spellStart"/>
            <w:r>
              <w:t>Lección</w:t>
            </w:r>
            <w:proofErr w:type="spellEnd"/>
            <w:r>
              <w:t xml:space="preserve"> 1: </w:t>
            </w:r>
            <w:proofErr w:type="spellStart"/>
            <w:r>
              <w:t>Introducción</w:t>
            </w:r>
            <w:proofErr w:type="spellEnd"/>
            <w:r>
              <w:t xml:space="preserve">, </w:t>
            </w:r>
            <w:proofErr w:type="spellStart"/>
            <w:r>
              <w:t>Contexto</w:t>
            </w:r>
            <w:proofErr w:type="spellEnd"/>
            <w:r>
              <w:t xml:space="preserve"> y </w:t>
            </w:r>
            <w:proofErr w:type="spellStart"/>
            <w:r>
              <w:t>Repaso</w:t>
            </w:r>
            <w:proofErr w:type="spellEnd"/>
            <w:r>
              <w:t xml:space="preserve"> de ML</w:t>
            </w:r>
          </w:p>
        </w:tc>
      </w:tr>
    </w:tbl>
    <w:p w14:paraId="72926CB1" w14:textId="77777777" w:rsidR="00086273" w:rsidRDefault="00086273" w:rsidP="00086273">
      <w:pPr>
        <w:spacing w:after="240"/>
      </w:pPr>
    </w:p>
    <w:p w14:paraId="7660B4DD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32"/>
        </w:rPr>
        <w:t>Contexto</w:t>
      </w:r>
      <w:proofErr w:type="spellEnd"/>
      <w:r>
        <w:rPr>
          <w:rFonts w:ascii="Calibri" w:hAnsi="Calibri"/>
          <w:b/>
          <w:color w:val="1B365D"/>
          <w:sz w:val="32"/>
        </w:rPr>
        <w:t xml:space="preserve"> Histórico y </w:t>
      </w:r>
      <w:proofErr w:type="spellStart"/>
      <w:r>
        <w:rPr>
          <w:rFonts w:ascii="Calibri" w:hAnsi="Calibri"/>
          <w:b/>
          <w:color w:val="1B365D"/>
          <w:sz w:val="32"/>
        </w:rPr>
        <w:t>Razones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Auge Actual</w:t>
      </w:r>
    </w:p>
    <w:p w14:paraId="77077825" w14:textId="77777777" w:rsidR="00086273" w:rsidRDefault="00086273" w:rsidP="00086273">
      <w:r>
        <w:t xml:space="preserve">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son </w:t>
      </w:r>
      <w:proofErr w:type="spellStart"/>
      <w:r>
        <w:t>percibidas</w:t>
      </w:r>
      <w:proofErr w:type="spellEnd"/>
      <w:r>
        <w:t xml:space="preserve"> </w:t>
      </w:r>
      <w:proofErr w:type="spellStart"/>
      <w:r>
        <w:t>frecuentemente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innovación</w:t>
      </w:r>
      <w:proofErr w:type="spellEnd"/>
      <w:r>
        <w:t xml:space="preserve"> </w:t>
      </w:r>
      <w:proofErr w:type="spellStart"/>
      <w:r>
        <w:t>reciente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al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masivo</w:t>
      </w:r>
      <w:proofErr w:type="spellEnd"/>
      <w:r>
        <w:t xml:space="preserve"> de </w:t>
      </w:r>
      <w:proofErr w:type="spellStart"/>
      <w:r>
        <w:t>tecnologías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ChatGPT, la </w:t>
      </w:r>
      <w:proofErr w:type="spellStart"/>
      <w:r>
        <w:t>conducción</w:t>
      </w:r>
      <w:proofErr w:type="spellEnd"/>
      <w:r>
        <w:t xml:space="preserve"> </w:t>
      </w:r>
      <w:proofErr w:type="spellStart"/>
      <w:r>
        <w:t>autónoma</w:t>
      </w:r>
      <w:proofErr w:type="spellEnd"/>
      <w:r>
        <w:t xml:space="preserve"> o AlphaFold. Sin embargo, sus </w:t>
      </w:r>
      <w:proofErr w:type="spellStart"/>
      <w:r>
        <w:t>fundamentos</w:t>
      </w:r>
      <w:proofErr w:type="spellEnd"/>
      <w:r>
        <w:t xml:space="preserve"> </w:t>
      </w:r>
      <w:proofErr w:type="spellStart"/>
      <w:r>
        <w:t>teóricos</w:t>
      </w:r>
      <w:proofErr w:type="spellEnd"/>
      <w:r>
        <w:t xml:space="preserve"> se </w:t>
      </w:r>
      <w:proofErr w:type="spellStart"/>
      <w:r>
        <w:t>remontan</w:t>
      </w:r>
      <w:proofErr w:type="spellEnd"/>
      <w:r>
        <w:t xml:space="preserve"> a la </w:t>
      </w:r>
      <w:proofErr w:type="spellStart"/>
      <w:r>
        <w:t>década</w:t>
      </w:r>
      <w:proofErr w:type="spellEnd"/>
      <w:r>
        <w:t xml:space="preserve"> de 1950. Durante </w:t>
      </w:r>
      <w:proofErr w:type="spellStart"/>
      <w:r>
        <w:t>décadas</w:t>
      </w:r>
      <w:proofErr w:type="spellEnd"/>
      <w:r>
        <w:t xml:space="preserve">,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permanecieron</w:t>
      </w:r>
      <w:proofErr w:type="spellEnd"/>
      <w:r>
        <w:t xml:space="preserve"> </w:t>
      </w:r>
      <w:proofErr w:type="spellStart"/>
      <w:r>
        <w:t>relegadas</w:t>
      </w:r>
      <w:proofErr w:type="spellEnd"/>
      <w:r>
        <w:t xml:space="preserve"> a un </w:t>
      </w:r>
      <w:proofErr w:type="spellStart"/>
      <w:r>
        <w:t>ámbito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</w:t>
      </w:r>
      <w:proofErr w:type="spellStart"/>
      <w:r>
        <w:t>secundario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las </w:t>
      </w:r>
      <w:proofErr w:type="spellStart"/>
      <w:r>
        <w:t>severas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de la </w:t>
      </w:r>
      <w:proofErr w:type="spellStart"/>
      <w:r>
        <w:t>época</w:t>
      </w:r>
      <w:proofErr w:type="spellEnd"/>
      <w:r>
        <w:t>.</w:t>
      </w:r>
    </w:p>
    <w:p w14:paraId="74991900" w14:textId="77777777" w:rsidR="00086273" w:rsidRDefault="00086273" w:rsidP="00086273">
      <w:r>
        <w:t xml:space="preserve">La </w:t>
      </w:r>
      <w:proofErr w:type="spellStart"/>
      <w:r>
        <w:t>explosión</w:t>
      </w:r>
      <w:proofErr w:type="spellEnd"/>
      <w:r>
        <w:t xml:space="preserve"> actual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aplicaciones</w:t>
      </w:r>
      <w:proofErr w:type="spellEnd"/>
      <w:r>
        <w:t xml:space="preserve"> no </w:t>
      </w:r>
      <w:proofErr w:type="spellStart"/>
      <w:r>
        <w:t>responde</w:t>
      </w:r>
      <w:proofErr w:type="spellEnd"/>
      <w:r>
        <w:t xml:space="preserve"> a un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repentino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formulaciones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a la </w:t>
      </w:r>
      <w:proofErr w:type="spellStart"/>
      <w:r>
        <w:t>convergencia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>:</w:t>
      </w:r>
    </w:p>
    <w:p w14:paraId="3061150E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Disponibilidad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Masiva</w:t>
      </w:r>
      <w:proofErr w:type="spellEnd"/>
      <w:r>
        <w:rPr>
          <w:b/>
          <w:color w:val="1B365D"/>
        </w:rPr>
        <w:t xml:space="preserve"> de Datos (Big Data):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grandes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etiquetados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sin </w:t>
      </w:r>
      <w:proofErr w:type="spellStart"/>
      <w:r>
        <w:t>caer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subajuste</w:t>
      </w:r>
      <w:proofErr w:type="spellEnd"/>
      <w:r>
        <w:t xml:space="preserve"> trivial.</w:t>
      </w:r>
    </w:p>
    <w:p w14:paraId="17717DE6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Potencia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Cómputo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Escalable</w:t>
      </w:r>
      <w:proofErr w:type="spellEnd"/>
      <w:r>
        <w:rPr>
          <w:b/>
          <w:color w:val="1B365D"/>
        </w:rPr>
        <w:t xml:space="preserve">: </w:t>
      </w:r>
      <w:r>
        <w:t xml:space="preserve">El </w:t>
      </w:r>
      <w:proofErr w:type="spellStart"/>
      <w:r>
        <w:t>desarrollo</w:t>
      </w:r>
      <w:proofErr w:type="spellEnd"/>
      <w:r>
        <w:t xml:space="preserve"> y </w:t>
      </w:r>
      <w:proofErr w:type="spellStart"/>
      <w:r>
        <w:t>adaptación</w:t>
      </w:r>
      <w:proofErr w:type="spellEnd"/>
      <w:r>
        <w:t xml:space="preserve"> de </w:t>
      </w:r>
      <w:proofErr w:type="spellStart"/>
      <w:r>
        <w:t>aceleradores</w:t>
      </w:r>
      <w:proofErr w:type="spellEnd"/>
      <w:r>
        <w:t xml:space="preserve"> de hardware (GPUs y TPUs)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billones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matriciales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</w:t>
      </w:r>
      <w:proofErr w:type="spellStart"/>
      <w:r>
        <w:t>razonables</w:t>
      </w:r>
      <w:proofErr w:type="spellEnd"/>
      <w:r>
        <w:t>.</w:t>
      </w:r>
    </w:p>
    <w:p w14:paraId="77F7A2CA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Ecosistema</w:t>
      </w:r>
      <w:proofErr w:type="spellEnd"/>
      <w:r>
        <w:rPr>
          <w:b/>
          <w:color w:val="1B365D"/>
        </w:rPr>
        <w:t xml:space="preserve"> de Software Moderno: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bibliotecas</w:t>
      </w:r>
      <w:proofErr w:type="spellEnd"/>
      <w:r>
        <w:t xml:space="preserve"> de alto </w:t>
      </w:r>
      <w:proofErr w:type="spellStart"/>
      <w:r>
        <w:t>nivel</w:t>
      </w:r>
      <w:proofErr w:type="spellEnd"/>
      <w:r>
        <w:t xml:space="preserve"> y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optimizados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facilitan</w:t>
      </w:r>
      <w:proofErr w:type="spellEnd"/>
      <w:r>
        <w:t xml:space="preserve"> el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>.</w:t>
      </w:r>
    </w:p>
    <w:p w14:paraId="722D0F19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32"/>
        </w:rPr>
        <w:t>Aplicaciones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Gran Impacto </w:t>
      </w:r>
      <w:proofErr w:type="spellStart"/>
      <w:r>
        <w:rPr>
          <w:rFonts w:ascii="Calibri" w:hAnsi="Calibri"/>
          <w:b/>
          <w:color w:val="1B365D"/>
          <w:sz w:val="32"/>
        </w:rPr>
        <w:t>en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Diversos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Dominios</w:t>
      </w:r>
    </w:p>
    <w:p w14:paraId="45A92BB1" w14:textId="77777777" w:rsidR="00086273" w:rsidRDefault="00086273" w:rsidP="00086273">
      <w:r>
        <w:t xml:space="preserve">El </w:t>
      </w:r>
      <w:proofErr w:type="spellStart"/>
      <w:r>
        <w:t>avance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ha </w:t>
      </w:r>
      <w:proofErr w:type="spellStart"/>
      <w:r>
        <w:t>permitido</w:t>
      </w:r>
      <w:proofErr w:type="spellEnd"/>
      <w:r>
        <w:t xml:space="preserve">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de </w:t>
      </w:r>
      <w:proofErr w:type="spellStart"/>
      <w:r>
        <w:t>aproximación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al </w:t>
      </w:r>
      <w:proofErr w:type="spellStart"/>
      <w:r>
        <w:t>apilar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simples (</w:t>
      </w:r>
      <w:proofErr w:type="spellStart"/>
      <w:r>
        <w:t>neuronas</w:t>
      </w:r>
      <w:proofErr w:type="spellEnd"/>
      <w:r>
        <w:t xml:space="preserve">).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hitos</w:t>
      </w:r>
      <w:proofErr w:type="spellEnd"/>
      <w:r>
        <w:t xml:space="preserve"> </w:t>
      </w:r>
      <w:proofErr w:type="spellStart"/>
      <w:r>
        <w:t>destacados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curso</w:t>
      </w:r>
      <w:proofErr w:type="spellEnd"/>
      <w:r>
        <w:t xml:space="preserve"> se </w:t>
      </w:r>
      <w:proofErr w:type="spellStart"/>
      <w:r>
        <w:t>incluyen</w:t>
      </w:r>
      <w:proofErr w:type="spellEnd"/>
      <w:r>
        <w:t>:</w:t>
      </w:r>
    </w:p>
    <w:p w14:paraId="05FDF7A7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Medicina y Salud: </w:t>
      </w:r>
      <w:r>
        <w:t xml:space="preserve">En 2018, Verily (Google) </w:t>
      </w:r>
      <w:proofErr w:type="spellStart"/>
      <w:r>
        <w:t>desarrolló</w:t>
      </w:r>
      <w:proofErr w:type="spellEnd"/>
      <w:r>
        <w:t xml:space="preserve"> un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detectar</w:t>
      </w:r>
      <w:proofErr w:type="spellEnd"/>
      <w:r>
        <w:t xml:space="preserve"> el </w:t>
      </w:r>
      <w:proofErr w:type="spellStart"/>
      <w:r>
        <w:t>riesgo</w:t>
      </w:r>
      <w:proofErr w:type="spellEnd"/>
      <w:r>
        <w:t xml:space="preserve"> de </w:t>
      </w:r>
      <w:proofErr w:type="spellStart"/>
      <w:r>
        <w:t>enfermedades</w:t>
      </w:r>
      <w:proofErr w:type="spellEnd"/>
      <w:r>
        <w:t xml:space="preserve"> </w:t>
      </w:r>
      <w:proofErr w:type="spellStart"/>
      <w:r>
        <w:t>cardíacas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 de retina sin </w:t>
      </w:r>
      <w:proofErr w:type="spellStart"/>
      <w:r>
        <w:t>intervenciones</w:t>
      </w:r>
      <w:proofErr w:type="spellEnd"/>
      <w:r>
        <w:t xml:space="preserve"> </w:t>
      </w:r>
      <w:proofErr w:type="spellStart"/>
      <w:r>
        <w:t>invasivas</w:t>
      </w:r>
      <w:proofErr w:type="spellEnd"/>
      <w:r>
        <w:t xml:space="preserve">. </w:t>
      </w:r>
      <w:proofErr w:type="spellStart"/>
      <w:r>
        <w:t>Posteriormente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2023, Google </w:t>
      </w:r>
      <w:proofErr w:type="spellStart"/>
      <w:r>
        <w:t>presentó</w:t>
      </w:r>
      <w:proofErr w:type="spellEnd"/>
      <w:r>
        <w:t xml:space="preserve"> Med-</w:t>
      </w:r>
      <w:proofErr w:type="spellStart"/>
      <w:r>
        <w:t>PaLM</w:t>
      </w:r>
      <w:proofErr w:type="spellEnd"/>
      <w:r>
        <w:t xml:space="preserve"> M, un </w:t>
      </w:r>
      <w:proofErr w:type="spellStart"/>
      <w:r>
        <w:t>modelo</w:t>
      </w:r>
      <w:proofErr w:type="spellEnd"/>
      <w:r>
        <w:t xml:space="preserve"> multimodal </w:t>
      </w:r>
      <w:proofErr w:type="spellStart"/>
      <w:r>
        <w:t>capaz</w:t>
      </w:r>
      <w:proofErr w:type="spellEnd"/>
      <w:r>
        <w:t xml:space="preserve"> de responder </w:t>
      </w:r>
      <w:proofErr w:type="spellStart"/>
      <w:r>
        <w:t>preguntas</w:t>
      </w:r>
      <w:proofErr w:type="spellEnd"/>
      <w:r>
        <w:t xml:space="preserve"> </w:t>
      </w:r>
      <w:proofErr w:type="spellStart"/>
      <w:r>
        <w:t>médicas</w:t>
      </w:r>
      <w:proofErr w:type="spellEnd"/>
      <w:r>
        <w:t xml:space="preserve">, </w:t>
      </w:r>
      <w:proofErr w:type="spellStart"/>
      <w:r>
        <w:t>explicar</w:t>
      </w:r>
      <w:proofErr w:type="spellEnd"/>
      <w:r>
        <w:t xml:space="preserve"> </w:t>
      </w:r>
      <w:proofErr w:type="spellStart"/>
      <w:r>
        <w:t>diagnósticos</w:t>
      </w:r>
      <w:proofErr w:type="spellEnd"/>
      <w:r>
        <w:t xml:space="preserve"> y </w:t>
      </w:r>
      <w:proofErr w:type="spellStart"/>
      <w:r>
        <w:t>razonar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incertidumbre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>.</w:t>
      </w:r>
    </w:p>
    <w:p w14:paraId="7B1266AE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Bioquímica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Estructura</w:t>
      </w:r>
      <w:proofErr w:type="spellEnd"/>
      <w:r>
        <w:rPr>
          <w:b/>
          <w:color w:val="1B365D"/>
        </w:rPr>
        <w:t xml:space="preserve"> Molecular: </w:t>
      </w:r>
      <w:r>
        <w:t xml:space="preserve">En 2020, AlphaFold de DeepMind </w:t>
      </w:r>
      <w:proofErr w:type="spellStart"/>
      <w:r>
        <w:t>resolvió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plegamiento</w:t>
      </w:r>
      <w:proofErr w:type="spellEnd"/>
      <w:r>
        <w:t xml:space="preserve"> de </w:t>
      </w:r>
      <w:proofErr w:type="spellStart"/>
      <w:r>
        <w:t>proteínas</w:t>
      </w:r>
      <w:proofErr w:type="spellEnd"/>
      <w:r>
        <w:t xml:space="preserve">, un </w:t>
      </w:r>
      <w:proofErr w:type="spellStart"/>
      <w:r>
        <w:t>desafío</w:t>
      </w:r>
      <w:proofErr w:type="spellEnd"/>
      <w:r>
        <w:t xml:space="preserve"> </w:t>
      </w:r>
      <w:proofErr w:type="spellStart"/>
      <w:r>
        <w:t>biológico</w:t>
      </w:r>
      <w:proofErr w:type="spellEnd"/>
      <w:r>
        <w:t xml:space="preserve"> de </w:t>
      </w:r>
      <w:proofErr w:type="spellStart"/>
      <w:r>
        <w:t>más</w:t>
      </w:r>
      <w:proofErr w:type="spellEnd"/>
      <w:r>
        <w:t xml:space="preserve"> de 50 </w:t>
      </w:r>
      <w:proofErr w:type="spellStart"/>
      <w:r>
        <w:t>años</w:t>
      </w:r>
      <w:proofErr w:type="spellEnd"/>
      <w:r>
        <w:t xml:space="preserve">, </w:t>
      </w:r>
      <w:proofErr w:type="spellStart"/>
      <w:r>
        <w:t>transformando</w:t>
      </w:r>
      <w:proofErr w:type="spellEnd"/>
      <w:r>
        <w:t xml:space="preserve"> la </w:t>
      </w:r>
      <w:proofErr w:type="spellStart"/>
      <w:r>
        <w:t>investigación</w:t>
      </w:r>
      <w:proofErr w:type="spellEnd"/>
      <w:r>
        <w:t xml:space="preserve"> </w:t>
      </w:r>
      <w:proofErr w:type="spellStart"/>
      <w:r>
        <w:t>científica</w:t>
      </w:r>
      <w:proofErr w:type="spellEnd"/>
      <w:r>
        <w:t xml:space="preserve"> de un </w:t>
      </w:r>
      <w:proofErr w:type="spellStart"/>
      <w:r>
        <w:t>proceso</w:t>
      </w:r>
      <w:proofErr w:type="spellEnd"/>
      <w:r>
        <w:t xml:space="preserve"> experimental lento a la </w:t>
      </w:r>
      <w:proofErr w:type="spellStart"/>
      <w:r>
        <w:t>generación</w:t>
      </w:r>
      <w:proofErr w:type="spellEnd"/>
      <w:r>
        <w:t xml:space="preserve"> de </w:t>
      </w:r>
      <w:proofErr w:type="spellStart"/>
      <w:r>
        <w:t>hipótesis</w:t>
      </w:r>
      <w:proofErr w:type="spellEnd"/>
      <w:r>
        <w:t xml:space="preserve"> </w:t>
      </w:r>
      <w:proofErr w:type="spellStart"/>
      <w:r>
        <w:t>guiada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>.</w:t>
      </w:r>
    </w:p>
    <w:p w14:paraId="0BFA1714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lastRenderedPageBreak/>
        <w:t>Juegos</w:t>
      </w:r>
      <w:proofErr w:type="spellEnd"/>
      <w:r>
        <w:rPr>
          <w:b/>
          <w:color w:val="1B365D"/>
        </w:rPr>
        <w:t xml:space="preserve"> y Toma de </w:t>
      </w:r>
      <w:proofErr w:type="spellStart"/>
      <w:r>
        <w:rPr>
          <w:b/>
          <w:color w:val="1B365D"/>
        </w:rPr>
        <w:t>Decisiones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Estratégicas</w:t>
      </w:r>
      <w:proofErr w:type="spellEnd"/>
      <w:r>
        <w:rPr>
          <w:b/>
          <w:color w:val="1B365D"/>
        </w:rPr>
        <w:t xml:space="preserve">: </w:t>
      </w:r>
      <w:r>
        <w:t xml:space="preserve">AlphaZero </w:t>
      </w:r>
      <w:proofErr w:type="spellStart"/>
      <w:r>
        <w:t>aprendió</w:t>
      </w:r>
      <w:proofErr w:type="spellEnd"/>
      <w:r>
        <w:t xml:space="preserve"> a </w:t>
      </w:r>
      <w:proofErr w:type="spellStart"/>
      <w:r>
        <w:t>jugar</w:t>
      </w:r>
      <w:proofErr w:type="spellEnd"/>
      <w:r>
        <w:t xml:space="preserve"> </w:t>
      </w:r>
      <w:proofErr w:type="spellStart"/>
      <w:r>
        <w:t>ajedrez</w:t>
      </w:r>
      <w:proofErr w:type="spellEnd"/>
      <w:r>
        <w:t xml:space="preserve">, Shogi y Go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cuestión</w:t>
      </w:r>
      <w:proofErr w:type="spellEnd"/>
      <w:r>
        <w:t xml:space="preserve"> de horas </w:t>
      </w:r>
      <w:proofErr w:type="spellStart"/>
      <w:r>
        <w:t>partiendo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cero (tabula rasa), </w:t>
      </w:r>
      <w:proofErr w:type="spellStart"/>
      <w:r>
        <w:t>superando</w:t>
      </w:r>
      <w:proofErr w:type="spellEnd"/>
      <w:r>
        <w:t xml:space="preserve"> tanto a </w:t>
      </w:r>
      <w:proofErr w:type="spellStart"/>
      <w:r>
        <w:t>campeones</w:t>
      </w:r>
      <w:proofErr w:type="spellEnd"/>
      <w:r>
        <w:t xml:space="preserve"> </w:t>
      </w:r>
      <w:proofErr w:type="spellStart"/>
      <w:r>
        <w:t>humanos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a </w:t>
      </w:r>
      <w:proofErr w:type="spellStart"/>
      <w:r>
        <w:t>motores</w:t>
      </w:r>
      <w:proofErr w:type="spellEnd"/>
      <w:r>
        <w:t xml:space="preserve"> de </w:t>
      </w:r>
      <w:proofErr w:type="spellStart"/>
      <w:r>
        <w:t>ajedrez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>.</w:t>
      </w:r>
    </w:p>
    <w:p w14:paraId="1454031B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Procesamiento</w:t>
      </w:r>
      <w:proofErr w:type="spellEnd"/>
      <w:r>
        <w:rPr>
          <w:b/>
          <w:color w:val="1B365D"/>
        </w:rPr>
        <w:t xml:space="preserve"> del </w:t>
      </w:r>
      <w:proofErr w:type="spellStart"/>
      <w:r>
        <w:rPr>
          <w:b/>
          <w:color w:val="1B365D"/>
        </w:rPr>
        <w:t>Lenguaje</w:t>
      </w:r>
      <w:proofErr w:type="spellEnd"/>
      <w:r>
        <w:rPr>
          <w:b/>
          <w:color w:val="1B365D"/>
        </w:rPr>
        <w:t xml:space="preserve"> Natural (PLN):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avances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modelado</w:t>
      </w:r>
      <w:proofErr w:type="spellEnd"/>
      <w:r>
        <w:t xml:space="preserve"> </w:t>
      </w:r>
      <w:proofErr w:type="spellStart"/>
      <w:r>
        <w:t>semántico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2011 hasta la </w:t>
      </w:r>
      <w:proofErr w:type="spellStart"/>
      <w:r>
        <w:t>irrupción</w:t>
      </w:r>
      <w:proofErr w:type="spellEnd"/>
      <w:r>
        <w:t xml:space="preserve"> de las </w:t>
      </w:r>
      <w:proofErr w:type="spellStart"/>
      <w:r>
        <w:t>arquitecturas</w:t>
      </w:r>
      <w:proofErr w:type="spellEnd"/>
      <w:r>
        <w:t xml:space="preserve"> Transformer (BERT, GPT), el PLN ha </w:t>
      </w:r>
      <w:proofErr w:type="spellStart"/>
      <w:r>
        <w:t>evolucionado</w:t>
      </w:r>
      <w:proofErr w:type="spellEnd"/>
      <w:r>
        <w:t xml:space="preserve"> de la </w:t>
      </w:r>
      <w:proofErr w:type="spellStart"/>
      <w:r>
        <w:t>predicción</w:t>
      </w:r>
      <w:proofErr w:type="spellEnd"/>
      <w:r>
        <w:t xml:space="preserve"> de palabras clave a la </w:t>
      </w:r>
      <w:proofErr w:type="spellStart"/>
      <w:r>
        <w:t>comprensión</w:t>
      </w:r>
      <w:proofErr w:type="spellEnd"/>
      <w:r>
        <w:t xml:space="preserve"> contextual profunda y la </w:t>
      </w:r>
      <w:proofErr w:type="spellStart"/>
      <w:r>
        <w:t>generación</w:t>
      </w:r>
      <w:proofErr w:type="spellEnd"/>
      <w:r>
        <w:t xml:space="preserve"> </w:t>
      </w:r>
      <w:proofErr w:type="spellStart"/>
      <w:r>
        <w:t>conversacional</w:t>
      </w:r>
      <w:proofErr w:type="spellEnd"/>
      <w:r>
        <w:t>.</w:t>
      </w:r>
    </w:p>
    <w:p w14:paraId="7607D60E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Visión </w:t>
      </w:r>
      <w:proofErr w:type="spellStart"/>
      <w:r>
        <w:rPr>
          <w:b/>
          <w:color w:val="1B365D"/>
        </w:rPr>
        <w:t>por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Computador</w:t>
      </w:r>
      <w:proofErr w:type="spellEnd"/>
      <w:r>
        <w:rPr>
          <w:b/>
          <w:color w:val="1B365D"/>
        </w:rPr>
        <w:t xml:space="preserve"> y Generación: </w:t>
      </w:r>
      <w:proofErr w:type="spellStart"/>
      <w:r>
        <w:t>Destacan</w:t>
      </w:r>
      <w:proofErr w:type="spellEnd"/>
      <w:r>
        <w:t xml:space="preserve"> la </w:t>
      </w:r>
      <w:proofErr w:type="spellStart"/>
      <w:r>
        <w:t>reconstrucción</w:t>
      </w:r>
      <w:proofErr w:type="spellEnd"/>
      <w:r>
        <w:t xml:space="preserve"> de la </w:t>
      </w:r>
      <w:proofErr w:type="spellStart"/>
      <w:r>
        <w:t>primera</w:t>
      </w:r>
      <w:proofErr w:type="spellEnd"/>
      <w:r>
        <w:t xml:space="preserve"> imagen de un </w:t>
      </w:r>
      <w:proofErr w:type="spellStart"/>
      <w:r>
        <w:t>agujero</w:t>
      </w:r>
      <w:proofErr w:type="spellEnd"/>
      <w:r>
        <w:t xml:space="preserve"> negro </w:t>
      </w:r>
      <w:proofErr w:type="spellStart"/>
      <w:r>
        <w:t>por</w:t>
      </w:r>
      <w:proofErr w:type="spellEnd"/>
      <w:r>
        <w:t xml:space="preserve"> el Event Horizon Telescope (2019),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generativos</w:t>
      </w:r>
      <w:proofErr w:type="spellEnd"/>
      <w:r>
        <w:t xml:space="preserve"> de </w:t>
      </w:r>
      <w:proofErr w:type="spellStart"/>
      <w:r>
        <w:t>texto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imagen (DALL-E) y </w:t>
      </w:r>
      <w:proofErr w:type="spellStart"/>
      <w:r>
        <w:t>texto</w:t>
      </w:r>
      <w:proofErr w:type="spellEnd"/>
      <w:r>
        <w:t xml:space="preserve"> a video (Sora de OpenAI),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de </w:t>
      </w:r>
      <w:proofErr w:type="spellStart"/>
      <w:r>
        <w:t>detección</w:t>
      </w:r>
      <w:proofErr w:type="spellEnd"/>
      <w:r>
        <w:t xml:space="preserve"> de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real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pasada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YOLO (You Only Look Once).</w:t>
      </w:r>
    </w:p>
    <w:p w14:paraId="25ABE095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Desarrollo de Software: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GitHub Copilot, </w:t>
      </w:r>
      <w:proofErr w:type="spellStart"/>
      <w:r>
        <w:t>fundamentadas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, </w:t>
      </w:r>
      <w:proofErr w:type="spellStart"/>
      <w:r>
        <w:t>asisten</w:t>
      </w:r>
      <w:proofErr w:type="spellEnd"/>
      <w:r>
        <w:t xml:space="preserve"> a </w:t>
      </w:r>
      <w:proofErr w:type="spellStart"/>
      <w:r>
        <w:t>programadores</w:t>
      </w:r>
      <w:proofErr w:type="spellEnd"/>
      <w:r>
        <w:t xml:space="preserve"> </w:t>
      </w:r>
      <w:proofErr w:type="spellStart"/>
      <w:r>
        <w:t>completando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y </w:t>
      </w:r>
      <w:proofErr w:type="spellStart"/>
      <w:r>
        <w:t>escribiendo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autónoma</w:t>
      </w:r>
      <w:proofErr w:type="spellEnd"/>
      <w:r>
        <w:t>.</w:t>
      </w:r>
    </w:p>
    <w:p w14:paraId="4DD37398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b/>
          <w:color w:val="1B365D"/>
          <w:sz w:val="32"/>
        </w:rPr>
        <w:t>Desafíos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2"/>
        </w:rPr>
        <w:t>Consideraciones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Éticas</w:t>
      </w:r>
      <w:proofErr w:type="spellEnd"/>
    </w:p>
    <w:p w14:paraId="4406624A" w14:textId="77777777" w:rsidR="00086273" w:rsidRDefault="00086273" w:rsidP="00086273"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vulnerabilidades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asociadas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. Al </w:t>
      </w:r>
      <w:proofErr w:type="spellStart"/>
      <w:r>
        <w:t>aprender</w:t>
      </w:r>
      <w:proofErr w:type="spellEnd"/>
      <w:r>
        <w:t xml:space="preserve"> de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amplificar</w:t>
      </w:r>
      <w:proofErr w:type="spellEnd"/>
      <w:r>
        <w:t xml:space="preserve"> </w:t>
      </w:r>
      <w:proofErr w:type="spellStart"/>
      <w:r>
        <w:t>sesgos</w:t>
      </w:r>
      <w:proofErr w:type="spellEnd"/>
      <w:r>
        <w:t xml:space="preserve"> </w:t>
      </w:r>
      <w:proofErr w:type="spellStart"/>
      <w:r>
        <w:t>sistemáticos</w:t>
      </w:r>
      <w:proofErr w:type="spellEnd"/>
      <w:r>
        <w:t>:</w:t>
      </w:r>
    </w:p>
    <w:p w14:paraId="43F58314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Sesgo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Género</w:t>
      </w:r>
      <w:proofErr w:type="spellEnd"/>
      <w:r>
        <w:rPr>
          <w:b/>
          <w:color w:val="1B365D"/>
        </w:rPr>
        <w:t xml:space="preserve">: </w:t>
      </w:r>
      <w:r>
        <w:t xml:space="preserve">Sistemas </w:t>
      </w:r>
      <w:proofErr w:type="spellStart"/>
      <w:r>
        <w:t>automatizados</w:t>
      </w:r>
      <w:proofErr w:type="spellEnd"/>
      <w:r>
        <w:t xml:space="preserve"> de </w:t>
      </w:r>
      <w:proofErr w:type="spellStart"/>
      <w:r>
        <w:t>selección</w:t>
      </w:r>
      <w:proofErr w:type="spellEnd"/>
      <w:r>
        <w:t xml:space="preserve"> de personal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favorecen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desproporcionada</w:t>
      </w:r>
      <w:proofErr w:type="spellEnd"/>
      <w:r>
        <w:t xml:space="preserve"> a </w:t>
      </w:r>
      <w:proofErr w:type="spellStart"/>
      <w:r>
        <w:t>candidatos</w:t>
      </w:r>
      <w:proofErr w:type="spellEnd"/>
      <w:r>
        <w:t xml:space="preserve"> </w:t>
      </w:r>
      <w:proofErr w:type="spellStart"/>
      <w:r>
        <w:t>masculinos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de </w:t>
      </w:r>
      <w:proofErr w:type="spellStart"/>
      <w:r>
        <w:t>contratación</w:t>
      </w:r>
      <w:proofErr w:type="spellEnd"/>
      <w:r>
        <w:t>.</w:t>
      </w:r>
    </w:p>
    <w:p w14:paraId="3CB27A12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Sesgo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Evaluación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Riesgos</w:t>
      </w:r>
      <w:proofErr w:type="spellEnd"/>
      <w:r>
        <w:rPr>
          <w:b/>
          <w:color w:val="1B365D"/>
        </w:rPr>
        <w:t xml:space="preserve">: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de </w:t>
      </w:r>
      <w:proofErr w:type="spellStart"/>
      <w:r>
        <w:t>riesgo</w:t>
      </w:r>
      <w:proofErr w:type="spellEnd"/>
      <w:r>
        <w:t xml:space="preserve"> penal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clasifican</w:t>
      </w:r>
      <w:proofErr w:type="spellEnd"/>
      <w:r>
        <w:t xml:space="preserve"> </w:t>
      </w:r>
      <w:proofErr w:type="spellStart"/>
      <w:r>
        <w:t>incorrectamente</w:t>
      </w:r>
      <w:proofErr w:type="spellEnd"/>
      <w:r>
        <w:t xml:space="preserve"> a </w:t>
      </w:r>
      <w:proofErr w:type="gramStart"/>
      <w:r>
        <w:t>personas</w:t>
      </w:r>
      <w:proofErr w:type="gramEnd"/>
      <w:r>
        <w:t xml:space="preserve"> de </w:t>
      </w:r>
      <w:proofErr w:type="spellStart"/>
      <w:r>
        <w:t>minorías</w:t>
      </w:r>
      <w:proofErr w:type="spellEnd"/>
      <w:r>
        <w:t xml:space="preserve"> </w:t>
      </w:r>
      <w:proofErr w:type="spellStart"/>
      <w:r>
        <w:t>étnicas</w:t>
      </w:r>
      <w:proofErr w:type="spellEnd"/>
      <w:r>
        <w:t xml:space="preserve"> con un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riesgo</w:t>
      </w:r>
      <w:proofErr w:type="spellEnd"/>
      <w:r>
        <w:t xml:space="preserve"> </w:t>
      </w:r>
      <w:proofErr w:type="spellStart"/>
      <w:r>
        <w:t>desproporcionadamente</w:t>
      </w:r>
      <w:proofErr w:type="spellEnd"/>
      <w:r>
        <w:t xml:space="preserve"> alto.</w:t>
      </w:r>
    </w:p>
    <w:p w14:paraId="2601DC48" w14:textId="77777777" w:rsidR="00086273" w:rsidRDefault="00086273" w:rsidP="00086273">
      <w:r>
        <w:t xml:space="preserve">Por </w:t>
      </w:r>
      <w:proofErr w:type="spellStart"/>
      <w:r>
        <w:t>ello</w:t>
      </w:r>
      <w:proofErr w:type="spellEnd"/>
      <w:r>
        <w:t xml:space="preserve">, la </w:t>
      </w:r>
      <w:proofErr w:type="spellStart"/>
      <w:r>
        <w:t>disciplina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no solo saber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desarrollar</w:t>
      </w:r>
      <w:proofErr w:type="spellEnd"/>
      <w:r>
        <w:t xml:space="preserve"> </w:t>
      </w:r>
      <w:proofErr w:type="spellStart"/>
      <w:r>
        <w:t>metodologías</w:t>
      </w:r>
      <w:proofErr w:type="spellEnd"/>
      <w:r>
        <w:t xml:space="preserve"> para </w:t>
      </w:r>
      <w:proofErr w:type="spellStart"/>
      <w:r>
        <w:t>auditar</w:t>
      </w:r>
      <w:proofErr w:type="spellEnd"/>
      <w:r>
        <w:t xml:space="preserve">, </w:t>
      </w:r>
      <w:proofErr w:type="spellStart"/>
      <w:r>
        <w:t>interrogar</w:t>
      </w:r>
      <w:proofErr w:type="spellEnd"/>
      <w:r>
        <w:t xml:space="preserve"> y, </w:t>
      </w:r>
      <w:proofErr w:type="spellStart"/>
      <w:r>
        <w:t>cuando</w:t>
      </w:r>
      <w:proofErr w:type="spellEnd"/>
      <w:r>
        <w:t xml:space="preserve"> sea </w:t>
      </w:r>
      <w:proofErr w:type="spellStart"/>
      <w:r>
        <w:t>necesario</w:t>
      </w:r>
      <w:proofErr w:type="spellEnd"/>
      <w:r>
        <w:t xml:space="preserve">, </w:t>
      </w:r>
      <w:proofErr w:type="spellStart"/>
      <w:r>
        <w:t>rechazar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automatizadas</w:t>
      </w:r>
      <w:proofErr w:type="spellEnd"/>
      <w:r>
        <w:t>.</w:t>
      </w:r>
    </w:p>
    <w:p w14:paraId="306C8488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32"/>
        </w:rPr>
        <w:t>Fundamentos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2"/>
        </w:rPr>
        <w:t>Aprendizaje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Automático</w:t>
      </w:r>
      <w:proofErr w:type="spellEnd"/>
      <w:r>
        <w:rPr>
          <w:rFonts w:ascii="Calibri" w:hAnsi="Calibri"/>
          <w:b/>
          <w:color w:val="1B365D"/>
          <w:sz w:val="32"/>
        </w:rPr>
        <w:t xml:space="preserve"> (ML Basics)</w:t>
      </w:r>
    </w:p>
    <w:p w14:paraId="4E252F18" w14:textId="77777777" w:rsidR="00086273" w:rsidRDefault="00086273" w:rsidP="00086273">
      <w:r>
        <w:t xml:space="preserve">Las redes </w:t>
      </w:r>
      <w:proofErr w:type="spellStart"/>
      <w:r>
        <w:t>neuronales</w:t>
      </w:r>
      <w:proofErr w:type="spellEnd"/>
      <w:r>
        <w:t xml:space="preserve"> no </w:t>
      </w:r>
      <w:proofErr w:type="spellStart"/>
      <w:r>
        <w:t>operan</w:t>
      </w:r>
      <w:proofErr w:type="spellEnd"/>
      <w:r>
        <w:t xml:space="preserve"> </w:t>
      </w:r>
      <w:proofErr w:type="spellStart"/>
      <w:r>
        <w:t>aisladas</w:t>
      </w:r>
      <w:proofErr w:type="spellEnd"/>
      <w:r>
        <w:t xml:space="preserve">; se </w:t>
      </w:r>
      <w:proofErr w:type="spellStart"/>
      <w:r>
        <w:t>erigen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décadas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. Para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, es indispensable </w:t>
      </w:r>
      <w:proofErr w:type="spellStart"/>
      <w:r>
        <w:t>revisar</w:t>
      </w:r>
      <w:proofErr w:type="spellEnd"/>
      <w:r>
        <w:t xml:space="preserve"> las dos </w:t>
      </w:r>
      <w:proofErr w:type="spellStart"/>
      <w:r>
        <w:t>categorías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:</w:t>
      </w:r>
    </w:p>
    <w:p w14:paraId="038C95D2" w14:textId="77777777" w:rsidR="00086273" w:rsidRDefault="00086273" w:rsidP="00086273">
      <w:pPr>
        <w:keepNext/>
        <w:spacing w:before="240" w:after="80"/>
      </w:pPr>
      <w:proofErr w:type="spellStart"/>
      <w:r>
        <w:rPr>
          <w:rFonts w:ascii="Calibri" w:hAnsi="Calibri"/>
          <w:b/>
          <w:color w:val="4A607A"/>
          <w:sz w:val="26"/>
        </w:rPr>
        <w:t>Aprendizaje</w:t>
      </w:r>
      <w:proofErr w:type="spellEnd"/>
      <w:r>
        <w:rPr>
          <w:rFonts w:ascii="Calibri" w:hAnsi="Calibri"/>
          <w:b/>
          <w:color w:val="4A607A"/>
          <w:sz w:val="26"/>
        </w:rPr>
        <w:t xml:space="preserve"> </w:t>
      </w:r>
      <w:proofErr w:type="spellStart"/>
      <w:r>
        <w:rPr>
          <w:rFonts w:ascii="Calibri" w:hAnsi="Calibri"/>
          <w:b/>
          <w:color w:val="4A607A"/>
          <w:sz w:val="26"/>
        </w:rPr>
        <w:t>Supervisado</w:t>
      </w:r>
      <w:proofErr w:type="spellEnd"/>
      <w:r>
        <w:rPr>
          <w:rFonts w:ascii="Calibri" w:hAnsi="Calibri"/>
          <w:b/>
          <w:color w:val="4A607A"/>
          <w:sz w:val="26"/>
        </w:rPr>
        <w:t xml:space="preserve"> vs. No </w:t>
      </w:r>
      <w:proofErr w:type="spellStart"/>
      <w:r>
        <w:rPr>
          <w:rFonts w:ascii="Calibri" w:hAnsi="Calibri"/>
          <w:b/>
          <w:color w:val="4A607A"/>
          <w:sz w:val="26"/>
        </w:rPr>
        <w:t>Supervisado</w:t>
      </w:r>
      <w:proofErr w:type="spellEnd"/>
    </w:p>
    <w:p w14:paraId="435C548F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Aprendizaje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Supervisado</w:t>
      </w:r>
      <w:proofErr w:type="spellEnd"/>
      <w:r>
        <w:rPr>
          <w:b/>
          <w:color w:val="1B365D"/>
        </w:rPr>
        <w:t xml:space="preserve">: </w:t>
      </w:r>
      <w:r>
        <w:t xml:space="preserve">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un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etiquetados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de pares entrada-salida (X, Y),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etiquetadas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'gato' o 'no gato'. Su </w:t>
      </w:r>
      <w:proofErr w:type="spellStart"/>
      <w:r>
        <w:t>objetivo</w:t>
      </w:r>
      <w:proofErr w:type="spellEnd"/>
      <w:r>
        <w:t xml:space="preserve"> es </w:t>
      </w:r>
      <w:proofErr w:type="spellStart"/>
      <w:r>
        <w:t>aprender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mapeo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las entradas (variables o </w:t>
      </w:r>
      <w:proofErr w:type="spellStart"/>
      <w:r>
        <w:t>características</w:t>
      </w:r>
      <w:proofErr w:type="spellEnd"/>
      <w:r>
        <w:t xml:space="preserve"> x1, x2) </w:t>
      </w:r>
      <w:proofErr w:type="spellStart"/>
      <w:r>
        <w:t>hacia</w:t>
      </w:r>
      <w:proofErr w:type="spellEnd"/>
      <w:r>
        <w:t xml:space="preserve"> la variable </w:t>
      </w:r>
      <w:proofErr w:type="spellStart"/>
      <w:r>
        <w:t>objetivo</w:t>
      </w:r>
      <w:proofErr w:type="spellEnd"/>
      <w:r>
        <w:t xml:space="preserve">. </w:t>
      </w:r>
      <w:proofErr w:type="spellStart"/>
      <w:r>
        <w:t>Gráficamente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trazar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frontera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(</w:t>
      </w:r>
      <w:proofErr w:type="spellStart"/>
      <w:r>
        <w:t>línea</w:t>
      </w:r>
      <w:proofErr w:type="spellEnd"/>
      <w:r>
        <w:t xml:space="preserve"> o </w:t>
      </w:r>
      <w:proofErr w:type="spellStart"/>
      <w:r>
        <w:t>hiperplano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separe</w:t>
      </w:r>
      <w:proofErr w:type="spellEnd"/>
      <w:r>
        <w:t xml:space="preserve">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>.</w:t>
      </w:r>
    </w:p>
    <w:p w14:paraId="4824BF6D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lastRenderedPageBreak/>
        <w:t>Aprendizaje</w:t>
      </w:r>
      <w:proofErr w:type="spellEnd"/>
      <w:r>
        <w:rPr>
          <w:b/>
          <w:color w:val="1B365D"/>
        </w:rPr>
        <w:t xml:space="preserve"> No </w:t>
      </w:r>
      <w:proofErr w:type="spellStart"/>
      <w:r>
        <w:rPr>
          <w:b/>
          <w:color w:val="1B365D"/>
        </w:rPr>
        <w:t>Supervisado</w:t>
      </w:r>
      <w:proofErr w:type="spellEnd"/>
      <w:r>
        <w:rPr>
          <w:b/>
          <w:color w:val="1B365D"/>
        </w:rPr>
        <w:t xml:space="preserve">: </w:t>
      </w:r>
      <w:r>
        <w:t xml:space="preserve">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sin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. Su meta es </w:t>
      </w:r>
      <w:proofErr w:type="spellStart"/>
      <w:r>
        <w:t>descubrir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intrínsecos</w:t>
      </w:r>
      <w:proofErr w:type="spellEnd"/>
      <w:r>
        <w:t xml:space="preserve">, </w:t>
      </w:r>
      <w:proofErr w:type="spellStart"/>
      <w:r>
        <w:t>agrupaciones</w:t>
      </w:r>
      <w:proofErr w:type="spellEnd"/>
      <w:r>
        <w:t xml:space="preserve"> (clusters), </w:t>
      </w:r>
      <w:proofErr w:type="spellStart"/>
      <w:r>
        <w:t>correlaciones</w:t>
      </w:r>
      <w:proofErr w:type="spellEnd"/>
      <w:r>
        <w:t xml:space="preserve"> o </w:t>
      </w:r>
      <w:proofErr w:type="spellStart"/>
      <w:r>
        <w:t>estructuras</w:t>
      </w:r>
      <w:proofErr w:type="spellEnd"/>
      <w:r>
        <w:t xml:space="preserve"> </w:t>
      </w:r>
      <w:proofErr w:type="spellStart"/>
      <w:r>
        <w:t>subyacentes</w:t>
      </w:r>
      <w:proofErr w:type="spellEnd"/>
      <w:r>
        <w:t xml:space="preserve">. Una </w:t>
      </w:r>
      <w:proofErr w:type="spellStart"/>
      <w:r>
        <w:t>analogía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 es la de </w:t>
      </w:r>
      <w:proofErr w:type="spellStart"/>
      <w:r>
        <w:t>organizar</w:t>
      </w:r>
      <w:proofErr w:type="spellEnd"/>
      <w:r>
        <w:t xml:space="preserve"> las </w:t>
      </w:r>
      <w:proofErr w:type="spellStart"/>
      <w:r>
        <w:t>piezas</w:t>
      </w:r>
      <w:proofErr w:type="spellEnd"/>
      <w:r>
        <w:t xml:space="preserve"> de un </w:t>
      </w:r>
      <w:proofErr w:type="spellStart"/>
      <w:r>
        <w:t>rompecabezas</w:t>
      </w:r>
      <w:proofErr w:type="spellEnd"/>
      <w:r>
        <w:t xml:space="preserve"> sin disponer de la imagen de </w:t>
      </w:r>
      <w:proofErr w:type="spellStart"/>
      <w:r>
        <w:t>referencia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caja</w:t>
      </w:r>
      <w:proofErr w:type="spellEnd"/>
      <w:r>
        <w:t>.</w:t>
      </w:r>
    </w:p>
    <w:p w14:paraId="44D08B65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5. La </w:t>
      </w:r>
      <w:proofErr w:type="spellStart"/>
      <w:r>
        <w:rPr>
          <w:rFonts w:ascii="Calibri" w:hAnsi="Calibri"/>
          <w:b/>
          <w:color w:val="1B365D"/>
          <w:sz w:val="32"/>
        </w:rPr>
        <w:t>Tubería</w:t>
      </w:r>
      <w:proofErr w:type="spellEnd"/>
      <w:r>
        <w:rPr>
          <w:rFonts w:ascii="Calibri" w:hAnsi="Calibri"/>
          <w:b/>
          <w:color w:val="1B365D"/>
          <w:sz w:val="32"/>
        </w:rPr>
        <w:t xml:space="preserve"> (Workflow) del </w:t>
      </w:r>
      <w:proofErr w:type="spellStart"/>
      <w:r>
        <w:rPr>
          <w:rFonts w:ascii="Calibri" w:hAnsi="Calibri"/>
          <w:b/>
          <w:color w:val="1B365D"/>
          <w:sz w:val="32"/>
        </w:rPr>
        <w:t>Aprendizaje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Supervisado</w:t>
      </w:r>
      <w:proofErr w:type="spellEnd"/>
    </w:p>
    <w:p w14:paraId="0F807085" w14:textId="77777777" w:rsidR="00086273" w:rsidRDefault="00086273" w:rsidP="00086273">
      <w:r>
        <w:t xml:space="preserve">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supervisado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un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 cuatro pasos </w:t>
      </w:r>
      <w:proofErr w:type="spellStart"/>
      <w:r>
        <w:t>consecutivos</w:t>
      </w:r>
      <w:proofErr w:type="spellEnd"/>
      <w:r>
        <w:t>:</w:t>
      </w:r>
    </w:p>
    <w:p w14:paraId="4D695517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1: </w:t>
      </w:r>
      <w:proofErr w:type="spellStart"/>
      <w:r>
        <w:rPr>
          <w:b/>
          <w:color w:val="1B365D"/>
        </w:rPr>
        <w:t>Obtener</w:t>
      </w:r>
      <w:proofErr w:type="spellEnd"/>
      <w:r>
        <w:rPr>
          <w:b/>
          <w:color w:val="1B365D"/>
        </w:rPr>
        <w:t xml:space="preserve"> Datos </w:t>
      </w:r>
      <w:proofErr w:type="spellStart"/>
      <w:r>
        <w:rPr>
          <w:b/>
          <w:color w:val="1B365D"/>
        </w:rPr>
        <w:t>Etiquetados</w:t>
      </w:r>
      <w:proofErr w:type="spellEnd"/>
      <w:r>
        <w:rPr>
          <w:b/>
          <w:color w:val="1B365D"/>
        </w:rPr>
        <w:t xml:space="preserve">. </w:t>
      </w:r>
      <w:proofErr w:type="spellStart"/>
      <w:r>
        <w:t>Construcción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. Se </w:t>
      </w:r>
      <w:proofErr w:type="spellStart"/>
      <w:r>
        <w:t>aplica</w:t>
      </w:r>
      <w:proofErr w:type="spellEnd"/>
      <w:r>
        <w:t xml:space="preserve"> el principio 'Garbage In, Garbage Out': </w:t>
      </w:r>
      <w:proofErr w:type="spellStart"/>
      <w:r>
        <w:t>si</w:t>
      </w:r>
      <w:proofErr w:type="spellEnd"/>
      <w:r>
        <w:t xml:space="preserve">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contienen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o </w:t>
      </w:r>
      <w:proofErr w:type="spellStart"/>
      <w:r>
        <w:t>sesgos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aprenderá</w:t>
      </w:r>
      <w:proofErr w:type="spellEnd"/>
      <w:r>
        <w:t xml:space="preserve"> </w:t>
      </w:r>
      <w:proofErr w:type="spellStart"/>
      <w:r>
        <w:t>dichas</w:t>
      </w:r>
      <w:proofErr w:type="spellEnd"/>
      <w:r>
        <w:t xml:space="preserve"> </w:t>
      </w:r>
      <w:proofErr w:type="spellStart"/>
      <w:r>
        <w:t>deficiencias</w:t>
      </w:r>
      <w:proofErr w:type="spellEnd"/>
      <w:r>
        <w:t xml:space="preserve">. La </w:t>
      </w:r>
      <w:proofErr w:type="spellStart"/>
      <w:r>
        <w:t>curación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es crucial.</w:t>
      </w:r>
    </w:p>
    <w:p w14:paraId="5CF224BA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2: </w:t>
      </w:r>
      <w:proofErr w:type="spellStart"/>
      <w:r>
        <w:rPr>
          <w:b/>
          <w:color w:val="1B365D"/>
        </w:rPr>
        <w:t>Seleccionar</w:t>
      </w:r>
      <w:proofErr w:type="spellEnd"/>
      <w:r>
        <w:rPr>
          <w:b/>
          <w:color w:val="1B365D"/>
        </w:rPr>
        <w:t xml:space="preserve"> </w:t>
      </w:r>
      <w:proofErr w:type="gramStart"/>
      <w:r>
        <w:rPr>
          <w:b/>
          <w:color w:val="1B365D"/>
        </w:rPr>
        <w:t>un Modelo</w:t>
      </w:r>
      <w:proofErr w:type="gramEnd"/>
      <w:r>
        <w:rPr>
          <w:b/>
          <w:color w:val="1B365D"/>
        </w:rPr>
        <w:t xml:space="preserve">.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 Lineal, </w:t>
      </w:r>
      <w:proofErr w:type="spellStart"/>
      <w:r>
        <w:t>Árboles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, Redes </w:t>
      </w:r>
      <w:proofErr w:type="spellStart"/>
      <w:r>
        <w:t>Neuronales</w:t>
      </w:r>
      <w:proofErr w:type="spellEnd"/>
      <w:r>
        <w:t xml:space="preserve">). Los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habitualmente</w:t>
      </w:r>
      <w:proofErr w:type="spellEnd"/>
      <w:r>
        <w:t xml:space="preserve"> son </w:t>
      </w:r>
      <w:proofErr w:type="spellStart"/>
      <w:r>
        <w:t>paramétricos</w:t>
      </w:r>
      <w:proofErr w:type="spellEnd"/>
      <w:r>
        <w:t xml:space="preserve">, </w:t>
      </w:r>
      <w:proofErr w:type="spellStart"/>
      <w:r>
        <w:t>caracterizados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conjunto de </w:t>
      </w:r>
      <w:proofErr w:type="spellStart"/>
      <w:r>
        <w:t>parámetros</w:t>
      </w:r>
      <w:proofErr w:type="spellEnd"/>
      <w:r>
        <w:t xml:space="preserve"> o pesos </w:t>
      </w:r>
      <w:proofErr w:type="spellStart"/>
      <w:r>
        <w:t>aprendibles</w:t>
      </w:r>
      <w:proofErr w:type="spellEnd"/>
      <w:r>
        <w:t xml:space="preserve"> W.</w:t>
      </w:r>
    </w:p>
    <w:p w14:paraId="5077D773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3: </w:t>
      </w:r>
      <w:proofErr w:type="spellStart"/>
      <w:r>
        <w:rPr>
          <w:b/>
          <w:color w:val="1B365D"/>
        </w:rPr>
        <w:t>Definir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una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Función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(Loss Function). </w:t>
      </w:r>
      <w:proofErr w:type="spellStart"/>
      <w:r>
        <w:t>Métrica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cuantifica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error entre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reales </w:t>
      </w:r>
      <w:proofErr w:type="spellStart"/>
      <w:r>
        <w:t>etiquetados</w:t>
      </w:r>
      <w:proofErr w:type="spellEnd"/>
      <w:r>
        <w:t>.</w:t>
      </w:r>
    </w:p>
    <w:p w14:paraId="2091357D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4: </w:t>
      </w:r>
      <w:proofErr w:type="spellStart"/>
      <w:r>
        <w:rPr>
          <w:b/>
          <w:color w:val="1B365D"/>
        </w:rPr>
        <w:t>Minimizar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Entrenamiento</w:t>
      </w:r>
      <w:proofErr w:type="spellEnd"/>
      <w:r>
        <w:rPr>
          <w:b/>
          <w:color w:val="1B365D"/>
        </w:rPr>
        <w:t xml:space="preserve">).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ajustan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W para </w:t>
      </w:r>
      <w:proofErr w:type="spellStart"/>
      <w:r>
        <w:t>reducir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al 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comúnmente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del Gradiente (Gradient Descent).</w:t>
      </w:r>
    </w:p>
    <w:p w14:paraId="7DBDC6A9" w14:textId="77777777" w:rsidR="00086273" w:rsidRDefault="00086273" w:rsidP="00086273">
      <w:pPr>
        <w:keepNext/>
        <w:spacing w:before="240" w:after="80"/>
      </w:pPr>
      <w:proofErr w:type="spellStart"/>
      <w:r>
        <w:rPr>
          <w:rFonts w:ascii="Calibri" w:hAnsi="Calibri"/>
          <w:b/>
          <w:color w:val="4A607A"/>
          <w:sz w:val="26"/>
        </w:rPr>
        <w:t>Resumen</w:t>
      </w:r>
      <w:proofErr w:type="spellEnd"/>
      <w:r>
        <w:rPr>
          <w:rFonts w:ascii="Calibri" w:hAnsi="Calibri"/>
          <w:b/>
          <w:color w:val="4A607A"/>
          <w:sz w:val="26"/>
        </w:rPr>
        <w:t xml:space="preserve"> </w:t>
      </w:r>
      <w:proofErr w:type="spellStart"/>
      <w:r>
        <w:rPr>
          <w:rFonts w:ascii="Calibri" w:hAnsi="Calibri"/>
          <w:b/>
          <w:color w:val="4A607A"/>
          <w:sz w:val="26"/>
        </w:rPr>
        <w:t>Estructurado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b/>
          <w:color w:val="4A607A"/>
          <w:sz w:val="26"/>
        </w:rPr>
        <w:t>Flujo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b/>
          <w:color w:val="4A607A"/>
          <w:sz w:val="26"/>
        </w:rPr>
        <w:t>Aprendizaje</w:t>
      </w:r>
      <w:proofErr w:type="spellEnd"/>
      <w:r>
        <w:rPr>
          <w:rFonts w:ascii="Calibri" w:hAnsi="Calibri"/>
          <w:b/>
          <w:color w:val="4A607A"/>
          <w:sz w:val="26"/>
        </w:rPr>
        <w:t xml:space="preserve"> </w:t>
      </w:r>
      <w:proofErr w:type="spellStart"/>
      <w:r>
        <w:rPr>
          <w:rFonts w:ascii="Calibri" w:hAnsi="Calibri"/>
          <w:b/>
          <w:color w:val="4A607A"/>
          <w:sz w:val="26"/>
        </w:rPr>
        <w:t>Supervisado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3312"/>
        <w:gridCol w:w="4176"/>
      </w:tblGrid>
      <w:tr w:rsidR="00086273" w14:paraId="0B64AFDA" w14:textId="77777777" w:rsidTr="00B64007">
        <w:trPr>
          <w:tblHeader/>
          <w:jc w:val="center"/>
        </w:trPr>
        <w:tc>
          <w:tcPr>
            <w:tcW w:w="187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7B41D2" w14:textId="77777777" w:rsidR="00086273" w:rsidRDefault="00086273" w:rsidP="00B64007"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w="331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98FC04" w14:textId="77777777" w:rsidR="00086273" w:rsidRDefault="00086273" w:rsidP="00B64007">
            <w:proofErr w:type="spellStart"/>
            <w:r>
              <w:rPr>
                <w:b/>
                <w:color w:val="FFFFFF"/>
                <w:sz w:val="20"/>
              </w:rPr>
              <w:t>Descripción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Operativa</w:t>
            </w:r>
            <w:proofErr w:type="spellEnd"/>
          </w:p>
        </w:tc>
        <w:tc>
          <w:tcPr>
            <w:tcW w:w="4176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09007F" w14:textId="77777777" w:rsidR="00086273" w:rsidRDefault="00086273" w:rsidP="00B64007">
            <w:proofErr w:type="spellStart"/>
            <w:r>
              <w:rPr>
                <w:b/>
                <w:color w:val="FFFFFF"/>
                <w:sz w:val="20"/>
              </w:rPr>
              <w:t>Opciones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Métodos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Comunes</w:t>
            </w:r>
            <w:proofErr w:type="spellEnd"/>
          </w:p>
        </w:tc>
      </w:tr>
      <w:tr w:rsidR="00086273" w14:paraId="0F321B20" w14:textId="77777777" w:rsidTr="00B64007">
        <w:trPr>
          <w:jc w:val="center"/>
        </w:trPr>
        <w:tc>
          <w:tcPr>
            <w:tcW w:w="187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BAFC04" w14:textId="77777777" w:rsidR="00086273" w:rsidRDefault="00086273" w:rsidP="00B64007">
            <w:r>
              <w:rPr>
                <w:b/>
                <w:color w:val="1B365D"/>
                <w:sz w:val="19"/>
              </w:rPr>
              <w:t>1. Datos</w:t>
            </w:r>
          </w:p>
        </w:tc>
        <w:tc>
          <w:tcPr>
            <w:tcW w:w="331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62EA4E" w14:textId="77777777" w:rsidR="00086273" w:rsidRDefault="00086273" w:rsidP="00B64007">
            <w:proofErr w:type="spellStart"/>
            <w:r>
              <w:rPr>
                <w:sz w:val="19"/>
              </w:rPr>
              <w:t>Recopilación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curación</w:t>
            </w:r>
            <w:proofErr w:type="spellEnd"/>
            <w:r>
              <w:rPr>
                <w:sz w:val="19"/>
              </w:rPr>
              <w:t xml:space="preserve"> de pares entrada-salida </w:t>
            </w:r>
            <w:proofErr w:type="spellStart"/>
            <w:r>
              <w:rPr>
                <w:sz w:val="19"/>
              </w:rPr>
              <w:t>etiquetados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4176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37A28" w14:textId="77777777" w:rsidR="00086273" w:rsidRDefault="00086273" w:rsidP="00B64007">
            <w:proofErr w:type="spellStart"/>
            <w:r>
              <w:rPr>
                <w:sz w:val="19"/>
              </w:rPr>
              <w:t>Limpieza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gestión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sesgos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ingeniería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características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86273" w14:paraId="1433C391" w14:textId="77777777" w:rsidTr="00B64007">
        <w:trPr>
          <w:jc w:val="center"/>
        </w:trPr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475A78" w14:textId="77777777" w:rsidR="00086273" w:rsidRDefault="00086273" w:rsidP="00B64007">
            <w:r>
              <w:rPr>
                <w:b/>
                <w:color w:val="1B365D"/>
                <w:sz w:val="19"/>
              </w:rPr>
              <w:t>2. Modelo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6657C8" w14:textId="77777777" w:rsidR="00086273" w:rsidRDefault="00086273" w:rsidP="00B64007">
            <w:proofErr w:type="spellStart"/>
            <w:r>
              <w:rPr>
                <w:sz w:val="19"/>
              </w:rPr>
              <w:t>Selección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marco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paramétrico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caracterizado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pesos W.</w:t>
            </w:r>
          </w:p>
        </w:tc>
        <w:tc>
          <w:tcPr>
            <w:tcW w:w="417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425140" w14:textId="77777777" w:rsidR="00086273" w:rsidRDefault="00086273" w:rsidP="00B64007"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Objetos</w:t>
            </w:r>
            <w:proofErr w:type="spellEnd"/>
            <w:r>
              <w:rPr>
                <w:sz w:val="19"/>
              </w:rPr>
              <w:t xml:space="preserve"> (e.g., YOLO).</w:t>
            </w:r>
          </w:p>
        </w:tc>
      </w:tr>
      <w:tr w:rsidR="00086273" w14:paraId="48FE0FDA" w14:textId="77777777" w:rsidTr="00B64007">
        <w:trPr>
          <w:jc w:val="center"/>
        </w:trPr>
        <w:tc>
          <w:tcPr>
            <w:tcW w:w="187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E257D0" w14:textId="77777777" w:rsidR="00086273" w:rsidRDefault="00086273" w:rsidP="00B64007">
            <w:r>
              <w:rPr>
                <w:b/>
                <w:color w:val="1B365D"/>
                <w:sz w:val="19"/>
              </w:rPr>
              <w:t xml:space="preserve">3. </w:t>
            </w:r>
            <w:proofErr w:type="spellStart"/>
            <w:r>
              <w:rPr>
                <w:b/>
                <w:color w:val="1B365D"/>
                <w:sz w:val="19"/>
              </w:rPr>
              <w:t>Pérdida</w:t>
            </w:r>
            <w:proofErr w:type="spellEnd"/>
          </w:p>
        </w:tc>
        <w:tc>
          <w:tcPr>
            <w:tcW w:w="331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4F7AA4" w14:textId="77777777" w:rsidR="00086273" w:rsidRDefault="00086273" w:rsidP="00B64007">
            <w:proofErr w:type="spellStart"/>
            <w:r>
              <w:rPr>
                <w:sz w:val="19"/>
              </w:rPr>
              <w:t>Cuantificación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precisa</w:t>
            </w:r>
            <w:proofErr w:type="spellEnd"/>
            <w:r>
              <w:rPr>
                <w:sz w:val="19"/>
              </w:rPr>
              <w:t xml:space="preserve"> del error de </w:t>
            </w:r>
            <w:proofErr w:type="spellStart"/>
            <w:r>
              <w:rPr>
                <w:sz w:val="19"/>
              </w:rPr>
              <w:t>predicción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4176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20A245" w14:textId="77777777" w:rsidR="00086273" w:rsidRDefault="00086273" w:rsidP="00B64007">
            <w:r>
              <w:rPr>
                <w:sz w:val="19"/>
              </w:rPr>
              <w:t>MSE (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Entropía</w:t>
            </w:r>
            <w:proofErr w:type="spellEnd"/>
            <w:r>
              <w:rPr>
                <w:sz w:val="19"/>
              </w:rPr>
              <w:t xml:space="preserve"> Cruzada </w:t>
            </w:r>
            <w:proofErr w:type="spellStart"/>
            <w:r>
              <w:rPr>
                <w:sz w:val="19"/>
              </w:rPr>
              <w:t>Binaria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Categórica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Bisagra</w:t>
            </w:r>
            <w:proofErr w:type="spellEnd"/>
            <w:r>
              <w:rPr>
                <w:sz w:val="19"/>
              </w:rPr>
              <w:t xml:space="preserve"> (Hinge Loss).</w:t>
            </w:r>
          </w:p>
        </w:tc>
      </w:tr>
      <w:tr w:rsidR="00086273" w14:paraId="34961475" w14:textId="77777777" w:rsidTr="00B64007">
        <w:trPr>
          <w:jc w:val="center"/>
        </w:trPr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B2EF6B" w14:textId="77777777" w:rsidR="00086273" w:rsidRDefault="00086273" w:rsidP="00B64007">
            <w:r>
              <w:rPr>
                <w:b/>
                <w:color w:val="1B365D"/>
                <w:sz w:val="19"/>
              </w:rPr>
              <w:t xml:space="preserve">4. </w:t>
            </w:r>
            <w:proofErr w:type="spellStart"/>
            <w:r>
              <w:rPr>
                <w:b/>
                <w:color w:val="1B365D"/>
                <w:sz w:val="19"/>
              </w:rPr>
              <w:t>Optimización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97B1D0" w14:textId="77777777" w:rsidR="00086273" w:rsidRDefault="00086273" w:rsidP="00B64007">
            <w:proofErr w:type="spellStart"/>
            <w:r>
              <w:rPr>
                <w:sz w:val="19"/>
              </w:rPr>
              <w:t>Ajuste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parámetros</w:t>
            </w:r>
            <w:proofErr w:type="spellEnd"/>
            <w:r>
              <w:rPr>
                <w:sz w:val="19"/>
              </w:rPr>
              <w:t xml:space="preserve"> W para </w:t>
            </w:r>
            <w:proofErr w:type="spellStart"/>
            <w:r>
              <w:rPr>
                <w:sz w:val="19"/>
              </w:rPr>
              <w:t>minimizar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417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D5F83" w14:textId="77777777" w:rsidR="00086273" w:rsidRDefault="00086273" w:rsidP="00B64007">
            <w:proofErr w:type="spellStart"/>
            <w:r>
              <w:rPr>
                <w:sz w:val="19"/>
              </w:rPr>
              <w:t>Solución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Analítica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cerrada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del Gradiente (Gradient Descent).</w:t>
            </w:r>
          </w:p>
        </w:tc>
      </w:tr>
    </w:tbl>
    <w:p w14:paraId="7C9BADAF" w14:textId="77777777" w:rsidR="00086273" w:rsidRDefault="00086273" w:rsidP="00086273">
      <w:pPr>
        <w:spacing w:after="240"/>
      </w:pPr>
    </w:p>
    <w:p w14:paraId="7B6302F7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6. </w:t>
      </w:r>
      <w:proofErr w:type="spellStart"/>
      <w:r>
        <w:rPr>
          <w:rFonts w:ascii="Calibri" w:hAnsi="Calibri"/>
          <w:b/>
          <w:color w:val="1B365D"/>
          <w:sz w:val="32"/>
        </w:rPr>
        <w:t>Funciones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2"/>
        </w:rPr>
        <w:t>Pérdida</w:t>
      </w:r>
      <w:proofErr w:type="spellEnd"/>
      <w:r>
        <w:rPr>
          <w:rFonts w:ascii="Calibri" w:hAnsi="Calibri"/>
          <w:b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2"/>
        </w:rPr>
        <w:t>Descenso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Gradiente</w:t>
      </w:r>
    </w:p>
    <w:p w14:paraId="2075A941" w14:textId="77777777" w:rsidR="00086273" w:rsidRDefault="00086273" w:rsidP="00086273">
      <w:r>
        <w:t xml:space="preserve">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traduce la </w:t>
      </w:r>
      <w:proofErr w:type="spellStart"/>
      <w:r>
        <w:t>intuición</w:t>
      </w:r>
      <w:proofErr w:type="spellEnd"/>
      <w:r>
        <w:t xml:space="preserve"> de '</w:t>
      </w:r>
      <w:proofErr w:type="spellStart"/>
      <w:r>
        <w:t>qué</w:t>
      </w:r>
      <w:proofErr w:type="spellEnd"/>
      <w:r>
        <w:t xml:space="preserve"> tan </w:t>
      </w:r>
      <w:proofErr w:type="spellStart"/>
      <w:r>
        <w:t>equivocada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' </w:t>
      </w:r>
      <w:proofErr w:type="spellStart"/>
      <w:r>
        <w:t>en</w:t>
      </w:r>
      <w:proofErr w:type="spellEnd"/>
      <w:r>
        <w:t xml:space="preserve"> un valor </w:t>
      </w:r>
      <w:proofErr w:type="spellStart"/>
      <w:r>
        <w:t>numérico</w:t>
      </w:r>
      <w:proofErr w:type="spellEnd"/>
      <w:r>
        <w:t xml:space="preserve"> continuo. En </w:t>
      </w:r>
      <w:proofErr w:type="spellStart"/>
      <w:r>
        <w:t>función</w:t>
      </w:r>
      <w:proofErr w:type="spellEnd"/>
      <w:r>
        <w:t xml:space="preserve"> de la </w:t>
      </w:r>
      <w:proofErr w:type="spellStart"/>
      <w:r>
        <w:t>tarea</w:t>
      </w:r>
      <w:proofErr w:type="spellEnd"/>
      <w:r>
        <w:t xml:space="preserve">, se </w:t>
      </w:r>
      <w:proofErr w:type="spellStart"/>
      <w:r>
        <w:t>aplican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formulaciones</w:t>
      </w:r>
      <w:proofErr w:type="spellEnd"/>
      <w:r>
        <w:t>:</w:t>
      </w:r>
    </w:p>
    <w:p w14:paraId="5CEAEF43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lastRenderedPageBreak/>
        <w:t xml:space="preserve">Error </w:t>
      </w:r>
      <w:proofErr w:type="spellStart"/>
      <w:r>
        <w:rPr>
          <w:b/>
          <w:color w:val="1B365D"/>
        </w:rPr>
        <w:t>Cuadrático</w:t>
      </w:r>
      <w:proofErr w:type="spellEnd"/>
      <w:r>
        <w:rPr>
          <w:b/>
          <w:color w:val="1B365D"/>
        </w:rPr>
        <w:t xml:space="preserve"> Medio (MSE): </w:t>
      </w:r>
      <w:proofErr w:type="spellStart"/>
      <w:r>
        <w:t>Utilizado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continua, </w:t>
      </w:r>
      <w:proofErr w:type="spellStart"/>
      <w:r>
        <w:t>penalizando</w:t>
      </w:r>
      <w:proofErr w:type="spellEnd"/>
      <w:r>
        <w:t xml:space="preserve"> de forma </w:t>
      </w:r>
      <w:proofErr w:type="spellStart"/>
      <w:r>
        <w:t>cuadrática</w:t>
      </w:r>
      <w:proofErr w:type="spellEnd"/>
      <w:r>
        <w:t xml:space="preserve"> las </w:t>
      </w:r>
      <w:proofErr w:type="spellStart"/>
      <w:r>
        <w:t>desviaciones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al valor real.</w:t>
      </w:r>
    </w:p>
    <w:p w14:paraId="3BE9D693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Entropía</w:t>
      </w:r>
      <w:proofErr w:type="spellEnd"/>
      <w:r>
        <w:rPr>
          <w:b/>
          <w:color w:val="1B365D"/>
        </w:rPr>
        <w:t xml:space="preserve"> Cruzada </w:t>
      </w:r>
      <w:proofErr w:type="spellStart"/>
      <w:r>
        <w:rPr>
          <w:b/>
          <w:color w:val="1B365D"/>
        </w:rPr>
        <w:t>Binaria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Categórica</w:t>
      </w:r>
      <w:proofErr w:type="spellEnd"/>
      <w:r>
        <w:rPr>
          <w:b/>
          <w:color w:val="1B365D"/>
        </w:rPr>
        <w:t xml:space="preserve">: </w:t>
      </w:r>
      <w:proofErr w:type="spellStart"/>
      <w:r>
        <w:t>Estándar</w:t>
      </w:r>
      <w:proofErr w:type="spellEnd"/>
      <w:r>
        <w:t xml:space="preserve"> para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, </w:t>
      </w:r>
      <w:proofErr w:type="spellStart"/>
      <w:r>
        <w:t>midiendo</w:t>
      </w:r>
      <w:proofErr w:type="spellEnd"/>
      <w:r>
        <w:t xml:space="preserve"> la </w:t>
      </w:r>
      <w:proofErr w:type="spellStart"/>
      <w:r>
        <w:t>divergencia</w:t>
      </w:r>
      <w:proofErr w:type="spellEnd"/>
      <w:r>
        <w:t xml:space="preserve"> entre </w:t>
      </w:r>
      <w:proofErr w:type="spellStart"/>
      <w:r>
        <w:t>distribuciones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predichas</w:t>
      </w:r>
      <w:proofErr w:type="spellEnd"/>
      <w:r>
        <w:t xml:space="preserve"> y reales.</w:t>
      </w:r>
    </w:p>
    <w:p w14:paraId="14D99B33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Bisagra</w:t>
      </w:r>
      <w:proofErr w:type="spellEnd"/>
      <w:r>
        <w:rPr>
          <w:b/>
          <w:color w:val="1B365D"/>
        </w:rPr>
        <w:t xml:space="preserve"> (Hinge Loss): </w:t>
      </w:r>
      <w:r>
        <w:t xml:space="preserve">Común </w:t>
      </w:r>
      <w:proofErr w:type="spellStart"/>
      <w:r>
        <w:t>en</w:t>
      </w:r>
      <w:proofErr w:type="spellEnd"/>
      <w:r>
        <w:t xml:space="preserve"> </w:t>
      </w:r>
      <w:proofErr w:type="spellStart"/>
      <w:r>
        <w:t>clasificadores</w:t>
      </w:r>
      <w:proofErr w:type="spellEnd"/>
      <w:r>
        <w:t xml:space="preserve"> de </w:t>
      </w:r>
      <w:proofErr w:type="spellStart"/>
      <w:r>
        <w:t>margen</w:t>
      </w:r>
      <w:proofErr w:type="spellEnd"/>
      <w:r>
        <w:t xml:space="preserve"> </w:t>
      </w:r>
      <w:proofErr w:type="spellStart"/>
      <w:r>
        <w:t>máximo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las </w:t>
      </w:r>
      <w:proofErr w:type="spellStart"/>
      <w:r>
        <w:t>Máquinas</w:t>
      </w:r>
      <w:proofErr w:type="spellEnd"/>
      <w:r>
        <w:t xml:space="preserve"> de </w:t>
      </w:r>
      <w:proofErr w:type="spellStart"/>
      <w:r>
        <w:t>Vectores</w:t>
      </w:r>
      <w:proofErr w:type="spellEnd"/>
      <w:r>
        <w:t xml:space="preserve"> de </w:t>
      </w:r>
      <w:proofErr w:type="spellStart"/>
      <w:r>
        <w:t>Soporte</w:t>
      </w:r>
      <w:proofErr w:type="spellEnd"/>
      <w:r>
        <w:t xml:space="preserve"> (SVM).</w:t>
      </w:r>
    </w:p>
    <w:p w14:paraId="7B23A62D" w14:textId="77777777" w:rsidR="00086273" w:rsidRDefault="00086273" w:rsidP="00086273">
      <w:pPr>
        <w:keepNext/>
        <w:spacing w:before="240" w:after="80"/>
      </w:pPr>
      <w:proofErr w:type="spellStart"/>
      <w:r>
        <w:rPr>
          <w:rFonts w:ascii="Calibri" w:hAnsi="Calibri"/>
          <w:b/>
          <w:color w:val="4A607A"/>
          <w:sz w:val="26"/>
        </w:rPr>
        <w:t>Mecanismo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b/>
          <w:color w:val="4A607A"/>
          <w:sz w:val="26"/>
        </w:rPr>
        <w:t>Descenso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Gradiente</w:t>
      </w:r>
    </w:p>
    <w:p w14:paraId="21AB0476" w14:textId="77777777" w:rsidR="00086273" w:rsidRDefault="00086273" w:rsidP="00086273">
      <w:r>
        <w:t xml:space="preserve">El </w:t>
      </w:r>
      <w:proofErr w:type="spellStart"/>
      <w:r>
        <w:t>Descenso</w:t>
      </w:r>
      <w:proofErr w:type="spellEnd"/>
      <w:r>
        <w:t xml:space="preserve"> del Gradiente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ensayo</w:t>
      </w:r>
      <w:proofErr w:type="spellEnd"/>
      <w:r>
        <w:t xml:space="preserve"> y error </w:t>
      </w:r>
      <w:proofErr w:type="spellStart"/>
      <w:r>
        <w:t>estructurado</w:t>
      </w:r>
      <w:proofErr w:type="spellEnd"/>
      <w:r>
        <w:t xml:space="preserve">.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, </w:t>
      </w:r>
      <w:proofErr w:type="spellStart"/>
      <w:r>
        <w:t>calcula</w:t>
      </w:r>
      <w:proofErr w:type="spellEnd"/>
      <w:r>
        <w:t xml:space="preserve"> el error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y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(</w:t>
      </w:r>
      <w:proofErr w:type="spellStart"/>
      <w:r>
        <w:t>gradiente</w:t>
      </w:r>
      <w:proofErr w:type="spellEnd"/>
      <w:r>
        <w:t xml:space="preserve">) para </w:t>
      </w:r>
      <w:proofErr w:type="spellStart"/>
      <w:r>
        <w:t>actualizar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W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.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iteraciones</w:t>
      </w:r>
      <w:proofErr w:type="spellEnd"/>
      <w:r>
        <w:t xml:space="preserve">, el error se reduce </w:t>
      </w:r>
      <w:proofErr w:type="spellStart"/>
      <w:r>
        <w:t>progresivamente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un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óptimo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2A288F6F" w14:textId="77777777" w:rsidR="00711217" w:rsidRDefault="00711217"/>
    <w:p w14:paraId="3FD5C81C" w14:textId="77777777" w:rsidR="005A7363" w:rsidRDefault="005A7363"/>
    <w:p w14:paraId="2482BD83" w14:textId="77777777" w:rsidR="005A7363" w:rsidRDefault="005A7363"/>
    <w:p w14:paraId="794D594C" w14:textId="77777777" w:rsidR="005A7363" w:rsidRDefault="005A7363"/>
    <w:p w14:paraId="4F218CCB" w14:textId="77777777" w:rsidR="005A7363" w:rsidRDefault="005A7363"/>
    <w:p w14:paraId="3E9E76BE" w14:textId="77777777" w:rsidR="005A7363" w:rsidRDefault="005A7363"/>
    <w:p w14:paraId="4E6F2E3D" w14:textId="77777777" w:rsidR="005A7363" w:rsidRDefault="005A7363"/>
    <w:p w14:paraId="338EC3B2" w14:textId="77777777" w:rsidR="005A7363" w:rsidRDefault="005A7363"/>
    <w:p w14:paraId="34C14BC9" w14:textId="77777777" w:rsidR="005A7363" w:rsidRDefault="005A7363"/>
    <w:p w14:paraId="6F01ECFF" w14:textId="77777777" w:rsidR="005A7363" w:rsidRDefault="005A7363"/>
    <w:p w14:paraId="3E61B5AA" w14:textId="77777777" w:rsidR="005A7363" w:rsidRDefault="005A7363"/>
    <w:p w14:paraId="4ED9F8DA" w14:textId="77777777" w:rsidR="005A7363" w:rsidRDefault="005A7363"/>
    <w:p w14:paraId="1926D8BB" w14:textId="77777777" w:rsidR="005A7363" w:rsidRDefault="005A7363"/>
    <w:p w14:paraId="191EBD47" w14:textId="77777777" w:rsidR="005A7363" w:rsidRDefault="005A7363"/>
    <w:p w14:paraId="57525DCD" w14:textId="77777777" w:rsidR="005A7363" w:rsidRDefault="005A7363"/>
    <w:p w14:paraId="33BBD46D" w14:textId="77777777" w:rsidR="005A7363" w:rsidRDefault="005A7363"/>
    <w:p w14:paraId="3B6512C3" w14:textId="77777777" w:rsidR="005A7363" w:rsidRDefault="005A7363"/>
    <w:p w14:paraId="66E30F54" w14:textId="77777777" w:rsidR="005A7363" w:rsidRDefault="005A7363"/>
    <w:p w14:paraId="6D34FBFB" w14:textId="77777777" w:rsidR="000E616F" w:rsidRDefault="000E616F" w:rsidP="000E616F">
      <w:pPr>
        <w:spacing w:after="80"/>
      </w:pPr>
      <w:proofErr w:type="spellStart"/>
      <w:r>
        <w:rPr>
          <w:rFonts w:ascii="Calibri" w:hAnsi="Calibri"/>
          <w:b/>
          <w:color w:val="1B365D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de Redes </w:t>
      </w:r>
      <w:proofErr w:type="spellStart"/>
      <w:r>
        <w:rPr>
          <w:rFonts w:ascii="Calibri" w:hAnsi="Calibri"/>
          <w:b/>
          <w:color w:val="1B365D"/>
          <w:sz w:val="48"/>
        </w:rPr>
        <w:t>Neuronales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48"/>
        </w:rPr>
        <w:t>Aprendizaje</w:t>
      </w:r>
      <w:proofErr w:type="spellEnd"/>
      <w:r>
        <w:rPr>
          <w:rFonts w:ascii="Calibri" w:hAnsi="Calibri"/>
          <w:b/>
          <w:color w:val="1B365D"/>
          <w:sz w:val="48"/>
        </w:rPr>
        <w:t xml:space="preserve"> Profundo</w:t>
      </w:r>
    </w:p>
    <w:p w14:paraId="24B3AEDE" w14:textId="77777777" w:rsidR="000E616F" w:rsidRDefault="000E616F" w:rsidP="000E616F">
      <w:pPr>
        <w:spacing w:after="360"/>
      </w:pPr>
      <w:proofErr w:type="spellStart"/>
      <w:r>
        <w:rPr>
          <w:rFonts w:ascii="Calibri" w:hAnsi="Calibri"/>
          <w:i/>
          <w:color w:val="646464"/>
          <w:sz w:val="24"/>
        </w:rPr>
        <w:t>Fundamentos</w:t>
      </w:r>
      <w:proofErr w:type="spellEnd"/>
      <w:r>
        <w:rPr>
          <w:rFonts w:ascii="Calibri" w:hAnsi="Calibri"/>
          <w:i/>
          <w:color w:val="646464"/>
          <w:sz w:val="24"/>
        </w:rPr>
        <w:t xml:space="preserve"> </w:t>
      </w:r>
      <w:proofErr w:type="spellStart"/>
      <w:r>
        <w:rPr>
          <w:rFonts w:ascii="Calibri" w:hAnsi="Calibri"/>
          <w:i/>
          <w:color w:val="646464"/>
          <w:sz w:val="24"/>
        </w:rPr>
        <w:t>Teóricos</w:t>
      </w:r>
      <w:proofErr w:type="spellEnd"/>
      <w:r>
        <w:rPr>
          <w:rFonts w:ascii="Calibri" w:hAnsi="Calibri"/>
          <w:i/>
          <w:color w:val="646464"/>
          <w:sz w:val="24"/>
        </w:rPr>
        <w:t xml:space="preserve">, Historia, </w:t>
      </w:r>
      <w:proofErr w:type="spellStart"/>
      <w:r>
        <w:rPr>
          <w:rFonts w:ascii="Calibri" w:hAnsi="Calibri"/>
          <w:i/>
          <w:color w:val="646464"/>
          <w:sz w:val="24"/>
        </w:rPr>
        <w:t>Aplicaciones</w:t>
      </w:r>
      <w:proofErr w:type="spellEnd"/>
      <w:r>
        <w:rPr>
          <w:rFonts w:ascii="Calibri" w:hAnsi="Calibri"/>
          <w:i/>
          <w:color w:val="646464"/>
          <w:sz w:val="24"/>
        </w:rPr>
        <w:t xml:space="preserve"> y de la </w:t>
      </w:r>
      <w:proofErr w:type="spellStart"/>
      <w:r>
        <w:rPr>
          <w:rFonts w:ascii="Calibri" w:hAnsi="Calibri"/>
          <w:i/>
          <w:color w:val="646464"/>
          <w:sz w:val="24"/>
        </w:rPr>
        <w:t>Regresión</w:t>
      </w:r>
      <w:proofErr w:type="spellEnd"/>
      <w:r>
        <w:rPr>
          <w:rFonts w:ascii="Calibri" w:hAnsi="Calibri"/>
          <w:i/>
          <w:color w:val="646464"/>
          <w:sz w:val="24"/>
        </w:rPr>
        <w:t xml:space="preserve"> </w:t>
      </w:r>
      <w:proofErr w:type="spellStart"/>
      <w:r>
        <w:rPr>
          <w:rFonts w:ascii="Calibri" w:hAnsi="Calibri"/>
          <w:i/>
          <w:color w:val="646464"/>
          <w:sz w:val="24"/>
        </w:rPr>
        <w:t>Logística</w:t>
      </w:r>
      <w:proofErr w:type="spellEnd"/>
      <w:r>
        <w:rPr>
          <w:rFonts w:ascii="Calibri" w:hAnsi="Calibri"/>
          <w:i/>
          <w:color w:val="646464"/>
          <w:sz w:val="24"/>
        </w:rPr>
        <w:t xml:space="preserve"> al </w:t>
      </w:r>
      <w:proofErr w:type="spellStart"/>
      <w:r>
        <w:rPr>
          <w:rFonts w:ascii="Calibri" w:hAnsi="Calibri"/>
          <w:i/>
          <w:color w:val="646464"/>
          <w:sz w:val="24"/>
        </w:rPr>
        <w:t>Perceptrón</w:t>
      </w:r>
      <w:proofErr w:type="spellEnd"/>
    </w:p>
    <w:p w14:paraId="1C4836AB" w14:textId="77777777" w:rsidR="000E616F" w:rsidRDefault="000E616F" w:rsidP="000E616F">
      <w:pPr>
        <w:pBdr>
          <w:bottom w:val="single" w:sz="12" w:space="1" w:color="1B365D"/>
        </w:pBdr>
        <w:spacing w:after="240"/>
      </w:pPr>
    </w:p>
    <w:p w14:paraId="1966048E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32"/>
        </w:rPr>
        <w:t>Contexto</w:t>
      </w:r>
      <w:proofErr w:type="spellEnd"/>
      <w:r>
        <w:rPr>
          <w:rFonts w:ascii="Calibri" w:hAnsi="Calibri"/>
          <w:b/>
          <w:color w:val="1B365D"/>
          <w:sz w:val="32"/>
        </w:rPr>
        <w:t xml:space="preserve"> Histórico y </w:t>
      </w:r>
      <w:proofErr w:type="spellStart"/>
      <w:r>
        <w:rPr>
          <w:rFonts w:ascii="Calibri" w:hAnsi="Calibri"/>
          <w:b/>
          <w:color w:val="1B365D"/>
          <w:sz w:val="32"/>
        </w:rPr>
        <w:t>Evolución</w:t>
      </w:r>
      <w:proofErr w:type="spellEnd"/>
    </w:p>
    <w:p w14:paraId="79C98B88" w14:textId="77777777" w:rsidR="000E616F" w:rsidRDefault="000E616F" w:rsidP="000E616F">
      <w:r>
        <w:t xml:space="preserve">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son </w:t>
      </w:r>
      <w:proofErr w:type="spellStart"/>
      <w:r>
        <w:t>reconocidas</w:t>
      </w:r>
      <w:proofErr w:type="spellEnd"/>
      <w:r>
        <w:t xml:space="preserve"> hoy </w:t>
      </w:r>
      <w:proofErr w:type="spellStart"/>
      <w:r>
        <w:t>como</w:t>
      </w:r>
      <w:proofErr w:type="spellEnd"/>
      <w:r>
        <w:t xml:space="preserve"> el motor principal de la </w:t>
      </w:r>
      <w:proofErr w:type="spellStart"/>
      <w:r>
        <w:t>inteligencia</w:t>
      </w:r>
      <w:proofErr w:type="spellEnd"/>
      <w:r>
        <w:t xml:space="preserve"> artificial moderna. Sin embargo, sus </w:t>
      </w:r>
      <w:proofErr w:type="spellStart"/>
      <w:r>
        <w:t>fundamentos</w:t>
      </w:r>
      <w:proofErr w:type="spellEnd"/>
      <w:r>
        <w:t xml:space="preserve"> </w:t>
      </w:r>
      <w:proofErr w:type="spellStart"/>
      <w:r>
        <w:t>conceptuales</w:t>
      </w:r>
      <w:proofErr w:type="spellEnd"/>
      <w:r>
        <w:t xml:space="preserve"> no son </w:t>
      </w:r>
      <w:proofErr w:type="spellStart"/>
      <w:r>
        <w:t>recientes</w:t>
      </w:r>
      <w:proofErr w:type="spellEnd"/>
      <w:r>
        <w:t xml:space="preserve">; se </w:t>
      </w:r>
      <w:proofErr w:type="spellStart"/>
      <w:r>
        <w:t>remontan</w:t>
      </w:r>
      <w:proofErr w:type="spellEnd"/>
      <w:r>
        <w:t xml:space="preserve"> a la </w:t>
      </w:r>
      <w:proofErr w:type="spellStart"/>
      <w:r>
        <w:t>década</w:t>
      </w:r>
      <w:proofErr w:type="spellEnd"/>
      <w:r>
        <w:t xml:space="preserve"> de 1950. Durante </w:t>
      </w:r>
      <w:proofErr w:type="spellStart"/>
      <w:r>
        <w:t>décadas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campo </w:t>
      </w:r>
      <w:proofErr w:type="spellStart"/>
      <w:r>
        <w:t>permaneció</w:t>
      </w:r>
      <w:proofErr w:type="spellEnd"/>
      <w:r>
        <w:t xml:space="preserve"> </w:t>
      </w:r>
      <w:proofErr w:type="spellStart"/>
      <w:r>
        <w:t>restringido</w:t>
      </w:r>
      <w:proofErr w:type="spellEnd"/>
      <w:r>
        <w:t xml:space="preserve"> al </w:t>
      </w:r>
      <w:proofErr w:type="spellStart"/>
      <w:r>
        <w:t>ámbito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teóricas</w:t>
      </w:r>
      <w:proofErr w:type="spellEnd"/>
      <w:r>
        <w:t xml:space="preserve"> y </w:t>
      </w:r>
      <w:proofErr w:type="spellStart"/>
      <w:r>
        <w:t>computacionales</w:t>
      </w:r>
      <w:proofErr w:type="spellEnd"/>
      <w:r>
        <w:t xml:space="preserve"> de la </w:t>
      </w:r>
      <w:proofErr w:type="spellStart"/>
      <w:r>
        <w:t>época</w:t>
      </w:r>
      <w:proofErr w:type="spellEnd"/>
      <w:r>
        <w:t>.</w:t>
      </w:r>
    </w:p>
    <w:p w14:paraId="43FAD957" w14:textId="77777777" w:rsidR="000E616F" w:rsidRDefault="000E616F" w:rsidP="000E616F">
      <w:r>
        <w:t xml:space="preserve">El punto de </w:t>
      </w:r>
      <w:proofErr w:type="spellStart"/>
      <w:r>
        <w:t>inflexión</w:t>
      </w:r>
      <w:proofErr w:type="spellEnd"/>
      <w:r>
        <w:t xml:space="preserve"> </w:t>
      </w:r>
      <w:proofErr w:type="spellStart"/>
      <w:r>
        <w:t>reciente</w:t>
      </w:r>
      <w:proofErr w:type="spellEnd"/>
      <w:r>
        <w:t xml:space="preserve"> y la </w:t>
      </w:r>
      <w:proofErr w:type="spellStart"/>
      <w:r>
        <w:t>explosión</w:t>
      </w:r>
      <w:proofErr w:type="spellEnd"/>
      <w:r>
        <w:t xml:space="preserve"> sin </w:t>
      </w:r>
      <w:proofErr w:type="spellStart"/>
      <w:r>
        <w:t>precedentes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aplicaciones</w:t>
      </w:r>
      <w:proofErr w:type="spellEnd"/>
      <w:r>
        <w:t xml:space="preserve"> no se </w:t>
      </w:r>
      <w:proofErr w:type="spellStart"/>
      <w:r>
        <w:t>deben</w:t>
      </w:r>
      <w:proofErr w:type="spellEnd"/>
      <w:r>
        <w:t xml:space="preserve"> a un </w:t>
      </w:r>
      <w:proofErr w:type="spellStart"/>
      <w:r>
        <w:t>cambio</w:t>
      </w:r>
      <w:proofErr w:type="spellEnd"/>
      <w:r>
        <w:t xml:space="preserve"> radical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al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determinantes</w:t>
      </w:r>
      <w:proofErr w:type="spellEnd"/>
      <w:r>
        <w:t>:</w:t>
      </w:r>
    </w:p>
    <w:p w14:paraId="0970BF0B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Disponibilidad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Masiva</w:t>
      </w:r>
      <w:proofErr w:type="spellEnd"/>
      <w:r>
        <w:rPr>
          <w:b/>
          <w:color w:val="1B365D"/>
        </w:rPr>
        <w:t xml:space="preserve"> de Datos (Big Data):</w:t>
      </w:r>
      <w:r>
        <w:t xml:space="preserve"> La </w:t>
      </w:r>
      <w:proofErr w:type="spellStart"/>
      <w:r>
        <w:t>acumulación</w:t>
      </w:r>
      <w:proofErr w:type="spellEnd"/>
      <w:r>
        <w:t xml:space="preserve"> </w:t>
      </w:r>
      <w:proofErr w:type="spellStart"/>
      <w:r>
        <w:t>masiva</w:t>
      </w:r>
      <w:proofErr w:type="spellEnd"/>
      <w:r>
        <w:t xml:space="preserve"> de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etiquetados</w:t>
      </w:r>
      <w:proofErr w:type="spellEnd"/>
      <w:r>
        <w:t xml:space="preserve"> a </w:t>
      </w:r>
      <w:proofErr w:type="spellStart"/>
      <w:r>
        <w:t>nivel</w:t>
      </w:r>
      <w:proofErr w:type="spellEnd"/>
      <w:r>
        <w:t xml:space="preserve"> global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sin </w:t>
      </w:r>
      <w:proofErr w:type="spellStart"/>
      <w:r>
        <w:t>caer</w:t>
      </w:r>
      <w:proofErr w:type="spellEnd"/>
      <w:r>
        <w:t xml:space="preserve"> de </w:t>
      </w:r>
      <w:proofErr w:type="spellStart"/>
      <w:r>
        <w:t>inmediato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>.</w:t>
      </w:r>
    </w:p>
    <w:p w14:paraId="455DB3B5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Potencia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Computacional</w:t>
      </w:r>
      <w:proofErr w:type="spellEnd"/>
      <w:r>
        <w:rPr>
          <w:b/>
          <w:color w:val="1B365D"/>
        </w:rPr>
        <w:t>:</w:t>
      </w:r>
      <w:r>
        <w:t xml:space="preserve"> El </w:t>
      </w:r>
      <w:proofErr w:type="spellStart"/>
      <w:r>
        <w:t>surgimiento</w:t>
      </w:r>
      <w:proofErr w:type="spellEnd"/>
      <w:r>
        <w:t xml:space="preserve"> de hardware </w:t>
      </w:r>
      <w:proofErr w:type="spellStart"/>
      <w:r>
        <w:t>especializado</w:t>
      </w:r>
      <w:proofErr w:type="spellEnd"/>
      <w:r>
        <w:t xml:space="preserve"> (GPUs y TPUs) </w:t>
      </w:r>
      <w:proofErr w:type="spellStart"/>
      <w:r>
        <w:t>hizo</w:t>
      </w:r>
      <w:proofErr w:type="spellEnd"/>
      <w:r>
        <w:t xml:space="preserve">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billones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matriciales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viables.</w:t>
      </w:r>
    </w:p>
    <w:p w14:paraId="36C3EEC3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Ecosistema</w:t>
      </w:r>
      <w:proofErr w:type="spellEnd"/>
      <w:r>
        <w:rPr>
          <w:b/>
          <w:color w:val="1B365D"/>
        </w:rPr>
        <w:t xml:space="preserve"> de Software Avanzado:</w:t>
      </w:r>
      <w:r>
        <w:t xml:space="preserve"> La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librerías</w:t>
      </w:r>
      <w:proofErr w:type="spellEnd"/>
      <w:r>
        <w:t xml:space="preserve"> y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optimizados</w:t>
      </w:r>
      <w:proofErr w:type="spellEnd"/>
      <w:r>
        <w:t xml:space="preserve"> </w:t>
      </w:r>
      <w:proofErr w:type="spellStart"/>
      <w:r>
        <w:t>facilitó</w:t>
      </w:r>
      <w:proofErr w:type="spellEnd"/>
      <w:r>
        <w:t xml:space="preserve"> el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de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E616F" w14:paraId="6E1ACA3D" w14:textId="77777777" w:rsidTr="00B64007">
        <w:trPr>
          <w:jc w:val="center"/>
        </w:trPr>
        <w:tc>
          <w:tcPr>
            <w:tcW w:w="9360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5AB77AC" w14:textId="77777777" w:rsidR="000E616F" w:rsidRDefault="000E616F" w:rsidP="00B64007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21"/>
              </w:rPr>
              <w:t>Idea Fundamental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r>
              <w:rPr>
                <w:rFonts w:ascii="Calibri" w:hAnsi="Calibri"/>
                <w:i/>
                <w:color w:val="333333"/>
                <w:sz w:val="20"/>
              </w:rPr>
              <w:t xml:space="preserve">Principio clave: Una red neuronal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aproxima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complejas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y no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lineales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mediante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superposición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composición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simples (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neuronas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)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conectadas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red.</w:t>
            </w:r>
          </w:p>
        </w:tc>
      </w:tr>
    </w:tbl>
    <w:p w14:paraId="14CD6E50" w14:textId="77777777" w:rsidR="000E616F" w:rsidRDefault="000E616F" w:rsidP="000E616F"/>
    <w:p w14:paraId="280DB91F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32"/>
        </w:rPr>
        <w:t>Aplicaciones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Revolucionarias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en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Diversos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Dominios</w:t>
      </w:r>
    </w:p>
    <w:p w14:paraId="3183ADBC" w14:textId="77777777" w:rsidR="000E616F" w:rsidRDefault="000E616F" w:rsidP="000E616F">
      <w:r>
        <w:t xml:space="preserve">El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práctico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ha </w:t>
      </w:r>
      <w:proofErr w:type="spellStart"/>
      <w:r>
        <w:t>transformado</w:t>
      </w:r>
      <w:proofErr w:type="spellEnd"/>
      <w:r>
        <w:t xml:space="preserve"> </w:t>
      </w:r>
      <w:proofErr w:type="spellStart"/>
      <w:r>
        <w:t>disciplinas</w:t>
      </w:r>
      <w:proofErr w:type="spellEnd"/>
      <w:r>
        <w:t xml:space="preserve"> </w:t>
      </w:r>
      <w:proofErr w:type="spellStart"/>
      <w:r>
        <w:t>científicas</w:t>
      </w:r>
      <w:proofErr w:type="spellEnd"/>
      <w:r>
        <w:t xml:space="preserve">, </w:t>
      </w:r>
      <w:proofErr w:type="spellStart"/>
      <w:r>
        <w:t>industriales</w:t>
      </w:r>
      <w:proofErr w:type="spellEnd"/>
      <w:r>
        <w:t xml:space="preserve"> y </w:t>
      </w:r>
      <w:proofErr w:type="spellStart"/>
      <w:r>
        <w:t>creativas</w:t>
      </w:r>
      <w:proofErr w:type="spellEnd"/>
      <w:r>
        <w:t xml:space="preserve">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resumen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hitos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destacados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literatura</w:t>
      </w:r>
      <w:proofErr w:type="spellEnd"/>
      <w:r>
        <w:t xml:space="preserve"> del </w:t>
      </w:r>
      <w:proofErr w:type="spellStart"/>
      <w:r>
        <w:t>curso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4608"/>
      </w:tblGrid>
      <w:tr w:rsidR="000E616F" w14:paraId="57294B8F" w14:textId="77777777" w:rsidTr="00B64007">
        <w:trPr>
          <w:jc w:val="center"/>
        </w:trPr>
        <w:tc>
          <w:tcPr>
            <w:tcW w:w="216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ACC61D" w14:textId="77777777" w:rsidR="000E616F" w:rsidRDefault="000E616F" w:rsidP="00B64007">
            <w:r>
              <w:rPr>
                <w:b/>
                <w:color w:val="FFFFFF"/>
              </w:rPr>
              <w:t>Dominio</w:t>
            </w:r>
          </w:p>
        </w:tc>
        <w:tc>
          <w:tcPr>
            <w:tcW w:w="259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38FE95" w14:textId="77777777" w:rsidR="000E616F" w:rsidRDefault="000E616F" w:rsidP="00B64007">
            <w:r>
              <w:rPr>
                <w:b/>
                <w:color w:val="FFFFFF"/>
              </w:rPr>
              <w:t>Modelo / Sistema</w:t>
            </w:r>
          </w:p>
        </w:tc>
        <w:tc>
          <w:tcPr>
            <w:tcW w:w="4608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8B6EDF" w14:textId="77777777" w:rsidR="000E616F" w:rsidRDefault="000E616F" w:rsidP="00B64007">
            <w:r>
              <w:rPr>
                <w:b/>
                <w:color w:val="FFFFFF"/>
              </w:rPr>
              <w:t xml:space="preserve">Hito y </w:t>
            </w:r>
            <w:proofErr w:type="spellStart"/>
            <w:r>
              <w:rPr>
                <w:b/>
                <w:color w:val="FFFFFF"/>
              </w:rPr>
              <w:t>Descripción</w:t>
            </w:r>
            <w:proofErr w:type="spellEnd"/>
            <w:r>
              <w:rPr>
                <w:b/>
                <w:color w:val="FFFFFF"/>
              </w:rPr>
              <w:t xml:space="preserve"> del </w:t>
            </w:r>
            <w:proofErr w:type="spellStart"/>
            <w:r>
              <w:rPr>
                <w:b/>
                <w:color w:val="FFFFFF"/>
              </w:rPr>
              <w:t>Logro</w:t>
            </w:r>
            <w:proofErr w:type="spellEnd"/>
          </w:p>
        </w:tc>
      </w:tr>
      <w:tr w:rsidR="000E616F" w14:paraId="5E06AC09" w14:textId="77777777" w:rsidTr="00B6400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449207" w14:textId="77777777" w:rsidR="000E616F" w:rsidRDefault="000E616F" w:rsidP="00B64007">
            <w:r>
              <w:rPr>
                <w:sz w:val="19"/>
              </w:rPr>
              <w:lastRenderedPageBreak/>
              <w:t>Medicina y Salud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A2F1A7" w14:textId="77777777" w:rsidR="000E616F" w:rsidRDefault="000E616F" w:rsidP="00B64007">
            <w:r>
              <w:rPr>
                <w:sz w:val="19"/>
              </w:rPr>
              <w:t>Google Verily / Med-</w:t>
            </w:r>
            <w:proofErr w:type="spellStart"/>
            <w:r>
              <w:rPr>
                <w:sz w:val="19"/>
              </w:rPr>
              <w:t>PaLM</w:t>
            </w:r>
            <w:proofErr w:type="spellEnd"/>
            <w:r>
              <w:rPr>
                <w:sz w:val="19"/>
              </w:rPr>
              <w:t xml:space="preserve"> M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1D8F13" w14:textId="77777777" w:rsidR="000E616F" w:rsidRDefault="000E616F" w:rsidP="00B64007"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riesgo</w:t>
            </w:r>
            <w:proofErr w:type="spellEnd"/>
            <w:r>
              <w:rPr>
                <w:sz w:val="19"/>
              </w:rPr>
              <w:t xml:space="preserve"> cardiovascular a </w:t>
            </w:r>
            <w:proofErr w:type="spellStart"/>
            <w:r>
              <w:rPr>
                <w:sz w:val="19"/>
              </w:rPr>
              <w:t>partir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imágenes</w:t>
            </w:r>
            <w:proofErr w:type="spellEnd"/>
            <w:r>
              <w:rPr>
                <w:sz w:val="19"/>
              </w:rPr>
              <w:t xml:space="preserve"> de retina sin </w:t>
            </w:r>
            <w:proofErr w:type="spellStart"/>
            <w:r>
              <w:rPr>
                <w:sz w:val="19"/>
              </w:rPr>
              <w:t>procedimientos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invasivos</w:t>
            </w:r>
            <w:proofErr w:type="spellEnd"/>
            <w:r>
              <w:rPr>
                <w:sz w:val="19"/>
              </w:rPr>
              <w:t>. Med-</w:t>
            </w:r>
            <w:proofErr w:type="spellStart"/>
            <w:r>
              <w:rPr>
                <w:sz w:val="19"/>
              </w:rPr>
              <w:t>PaLM</w:t>
            </w:r>
            <w:proofErr w:type="spellEnd"/>
            <w:r>
              <w:rPr>
                <w:sz w:val="19"/>
              </w:rPr>
              <w:t xml:space="preserve"> M </w:t>
            </w:r>
            <w:proofErr w:type="spellStart"/>
            <w:r>
              <w:rPr>
                <w:sz w:val="19"/>
              </w:rPr>
              <w:t>proporciona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razonamiento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médico</w:t>
            </w:r>
            <w:proofErr w:type="spellEnd"/>
            <w:r>
              <w:rPr>
                <w:sz w:val="19"/>
              </w:rPr>
              <w:t xml:space="preserve"> multimodal y </w:t>
            </w:r>
            <w:proofErr w:type="spellStart"/>
            <w:r>
              <w:rPr>
                <w:sz w:val="19"/>
              </w:rPr>
              <w:t>explicabilidad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23F7BBD0" w14:textId="77777777" w:rsidTr="00B64007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02B0D5" w14:textId="77777777" w:rsidR="000E616F" w:rsidRDefault="000E616F" w:rsidP="00B64007">
            <w:proofErr w:type="spellStart"/>
            <w:r>
              <w:rPr>
                <w:sz w:val="19"/>
              </w:rPr>
              <w:t>Biología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Bioquímica</w:t>
            </w:r>
            <w:proofErr w:type="spellEnd"/>
          </w:p>
        </w:tc>
        <w:tc>
          <w:tcPr>
            <w:tcW w:w="2592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46B3DF" w14:textId="77777777" w:rsidR="000E616F" w:rsidRDefault="000E616F" w:rsidP="00B64007">
            <w:r>
              <w:rPr>
                <w:sz w:val="19"/>
              </w:rPr>
              <w:t>AlphaFold (DeepMind)</w:t>
            </w:r>
          </w:p>
        </w:tc>
        <w:tc>
          <w:tcPr>
            <w:tcW w:w="4608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6F3957" w14:textId="77777777" w:rsidR="000E616F" w:rsidRDefault="000E616F" w:rsidP="00B64007">
            <w:proofErr w:type="spellStart"/>
            <w:r>
              <w:rPr>
                <w:sz w:val="19"/>
              </w:rPr>
              <w:t>Resolución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problema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plegamiento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proteínas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pasando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años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trabajo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laboratorio</w:t>
            </w:r>
            <w:proofErr w:type="spellEnd"/>
            <w:r>
              <w:rPr>
                <w:sz w:val="19"/>
              </w:rPr>
              <w:t xml:space="preserve"> a la </w:t>
            </w:r>
            <w:proofErr w:type="spellStart"/>
            <w:r>
              <w:rPr>
                <w:sz w:val="19"/>
              </w:rPr>
              <w:t>generación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acelerada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hipótesis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basadas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4EECC7E1" w14:textId="77777777" w:rsidTr="00B6400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ECE21E" w14:textId="77777777" w:rsidR="000E616F" w:rsidRDefault="000E616F" w:rsidP="00B64007">
            <w:proofErr w:type="spellStart"/>
            <w:r>
              <w:rPr>
                <w:sz w:val="19"/>
              </w:rPr>
              <w:t>Juegos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Estrategia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AB84A6" w14:textId="77777777" w:rsidR="000E616F" w:rsidRDefault="000E616F" w:rsidP="00B64007">
            <w:r>
              <w:rPr>
                <w:sz w:val="19"/>
              </w:rPr>
              <w:t>AlphaZero (DeepMind)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0C8F92" w14:textId="77777777" w:rsidR="000E616F" w:rsidRDefault="000E616F" w:rsidP="00B64007">
            <w:proofErr w:type="spellStart"/>
            <w:r>
              <w:rPr>
                <w:sz w:val="19"/>
              </w:rPr>
              <w:t>Aprendizaje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autónomo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desde</w:t>
            </w:r>
            <w:proofErr w:type="spellEnd"/>
            <w:r>
              <w:rPr>
                <w:sz w:val="19"/>
              </w:rPr>
              <w:t xml:space="preserve"> cero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ajedrez</w:t>
            </w:r>
            <w:proofErr w:type="spellEnd"/>
            <w:r>
              <w:rPr>
                <w:sz w:val="19"/>
              </w:rPr>
              <w:t xml:space="preserve">, Shogi y Go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cuestión</w:t>
            </w:r>
            <w:proofErr w:type="spellEnd"/>
            <w:r>
              <w:rPr>
                <w:sz w:val="19"/>
              </w:rPr>
              <w:t xml:space="preserve"> de horas, </w:t>
            </w:r>
            <w:proofErr w:type="spellStart"/>
            <w:r>
              <w:rPr>
                <w:sz w:val="19"/>
              </w:rPr>
              <w:t>superando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campeones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mundiales</w:t>
            </w:r>
            <w:proofErr w:type="spellEnd"/>
            <w:r>
              <w:rPr>
                <w:sz w:val="19"/>
              </w:rPr>
              <w:t xml:space="preserve"> y a </w:t>
            </w:r>
            <w:proofErr w:type="spellStart"/>
            <w:r>
              <w:rPr>
                <w:sz w:val="19"/>
              </w:rPr>
              <w:t>motores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tradicionales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10C61795" w14:textId="77777777" w:rsidTr="00B64007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BCD5AE" w14:textId="77777777" w:rsidR="000E616F" w:rsidRDefault="000E616F" w:rsidP="00B64007">
            <w:r>
              <w:rPr>
                <w:sz w:val="19"/>
              </w:rPr>
              <w:t xml:space="preserve">Visión y </w:t>
            </w:r>
            <w:proofErr w:type="spellStart"/>
            <w:r>
              <w:rPr>
                <w:sz w:val="19"/>
              </w:rPr>
              <w:t>Astronomía</w:t>
            </w:r>
            <w:proofErr w:type="spellEnd"/>
          </w:p>
        </w:tc>
        <w:tc>
          <w:tcPr>
            <w:tcW w:w="2592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5E7756" w14:textId="77777777" w:rsidR="000E616F" w:rsidRDefault="000E616F" w:rsidP="00B64007">
            <w:r>
              <w:rPr>
                <w:sz w:val="19"/>
              </w:rPr>
              <w:t>Event Horizon Telescope / YOLO</w:t>
            </w:r>
          </w:p>
        </w:tc>
        <w:tc>
          <w:tcPr>
            <w:tcW w:w="4608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14F348" w14:textId="77777777" w:rsidR="000E616F" w:rsidRDefault="000E616F" w:rsidP="00B64007">
            <w:proofErr w:type="spellStart"/>
            <w:r>
              <w:rPr>
                <w:sz w:val="19"/>
              </w:rPr>
              <w:t>Reconstrucción</w:t>
            </w:r>
            <w:proofErr w:type="spellEnd"/>
            <w:r>
              <w:rPr>
                <w:sz w:val="19"/>
              </w:rPr>
              <w:t xml:space="preserve"> de la </w:t>
            </w:r>
            <w:proofErr w:type="spellStart"/>
            <w:r>
              <w:rPr>
                <w:sz w:val="19"/>
              </w:rPr>
              <w:t>primera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fotografía</w:t>
            </w:r>
            <w:proofErr w:type="spellEnd"/>
            <w:r>
              <w:rPr>
                <w:sz w:val="19"/>
              </w:rPr>
              <w:t xml:space="preserve"> de un </w:t>
            </w:r>
            <w:proofErr w:type="spellStart"/>
            <w:r>
              <w:rPr>
                <w:sz w:val="19"/>
              </w:rPr>
              <w:t>agujero</w:t>
            </w:r>
            <w:proofErr w:type="spellEnd"/>
            <w:r>
              <w:rPr>
                <w:sz w:val="19"/>
              </w:rPr>
              <w:t xml:space="preserve"> negro a </w:t>
            </w:r>
            <w:proofErr w:type="spellStart"/>
            <w:r>
              <w:rPr>
                <w:sz w:val="19"/>
              </w:rPr>
              <w:t>partir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dispersos</w:t>
            </w:r>
            <w:proofErr w:type="spellEnd"/>
            <w:r>
              <w:rPr>
                <w:sz w:val="19"/>
              </w:rPr>
              <w:t xml:space="preserve">. YOLO </w:t>
            </w:r>
            <w:proofErr w:type="spellStart"/>
            <w:r>
              <w:rPr>
                <w:sz w:val="19"/>
              </w:rPr>
              <w:t>realiza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objetos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tiempo</w:t>
            </w:r>
            <w:proofErr w:type="spellEnd"/>
            <w:r>
              <w:rPr>
                <w:sz w:val="19"/>
              </w:rPr>
              <w:t xml:space="preserve"> real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sola </w:t>
            </w:r>
            <w:proofErr w:type="spellStart"/>
            <w:r>
              <w:rPr>
                <w:sz w:val="19"/>
              </w:rPr>
              <w:t>pasada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2942F2D7" w14:textId="77777777" w:rsidTr="00B6400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835D83" w14:textId="77777777" w:rsidR="000E616F" w:rsidRDefault="000E616F" w:rsidP="00B64007">
            <w:r>
              <w:rPr>
                <w:sz w:val="19"/>
              </w:rPr>
              <w:t>PLN y Generación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A72EC6" w14:textId="77777777" w:rsidR="000E616F" w:rsidRDefault="000E616F" w:rsidP="00B64007">
            <w:r>
              <w:rPr>
                <w:sz w:val="19"/>
              </w:rPr>
              <w:t>Copilot / Sora (OpenAI)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BA4701" w14:textId="77777777" w:rsidR="000E616F" w:rsidRDefault="000E616F" w:rsidP="00B64007">
            <w:r>
              <w:rPr>
                <w:sz w:val="19"/>
              </w:rPr>
              <w:t xml:space="preserve">Generación e </w:t>
            </w:r>
            <w:proofErr w:type="spellStart"/>
            <w:r>
              <w:rPr>
                <w:sz w:val="19"/>
              </w:rPr>
              <w:t>inferencia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código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entornos</w:t>
            </w:r>
            <w:proofErr w:type="spellEnd"/>
            <w:r>
              <w:rPr>
                <w:sz w:val="19"/>
              </w:rPr>
              <w:t xml:space="preserve"> IDE (Copilot) y </w:t>
            </w:r>
            <w:proofErr w:type="spellStart"/>
            <w:r>
              <w:rPr>
                <w:sz w:val="19"/>
              </w:rPr>
              <w:t>síntesis</w:t>
            </w:r>
            <w:proofErr w:type="spellEnd"/>
            <w:r>
              <w:rPr>
                <w:sz w:val="19"/>
              </w:rPr>
              <w:t xml:space="preserve"> de video </w:t>
            </w:r>
            <w:proofErr w:type="spellStart"/>
            <w:r>
              <w:rPr>
                <w:sz w:val="19"/>
              </w:rPr>
              <w:t>hiperrealista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partir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instrucciones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texto</w:t>
            </w:r>
            <w:proofErr w:type="spellEnd"/>
            <w:r>
              <w:rPr>
                <w:sz w:val="19"/>
              </w:rPr>
              <w:t xml:space="preserve"> (Sora).</w:t>
            </w:r>
          </w:p>
        </w:tc>
      </w:tr>
    </w:tbl>
    <w:p w14:paraId="086AF727" w14:textId="77777777" w:rsidR="000E616F" w:rsidRDefault="000E616F" w:rsidP="000E616F">
      <w:pPr>
        <w:spacing w:before="120"/>
      </w:pPr>
    </w:p>
    <w:p w14:paraId="0A984CDE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b/>
          <w:color w:val="1B365D"/>
          <w:sz w:val="32"/>
        </w:rPr>
        <w:t>Desafíos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Éticos</w:t>
      </w:r>
      <w:proofErr w:type="spellEnd"/>
      <w:r>
        <w:rPr>
          <w:rFonts w:ascii="Calibri" w:hAnsi="Calibri"/>
          <w:b/>
          <w:color w:val="1B365D"/>
          <w:sz w:val="32"/>
        </w:rPr>
        <w:t xml:space="preserve">, </w:t>
      </w:r>
      <w:proofErr w:type="spellStart"/>
      <w:r>
        <w:rPr>
          <w:rFonts w:ascii="Calibri" w:hAnsi="Calibri"/>
          <w:b/>
          <w:color w:val="1B365D"/>
          <w:sz w:val="32"/>
        </w:rPr>
        <w:t>Sesgos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2"/>
        </w:rPr>
        <w:t>Auditoría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2"/>
        </w:rPr>
        <w:t>Modelos</w:t>
      </w:r>
      <w:proofErr w:type="spellEnd"/>
    </w:p>
    <w:p w14:paraId="0FC98EE2" w14:textId="77777777" w:rsidR="000E616F" w:rsidRDefault="000E616F" w:rsidP="000E616F"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no son </w:t>
      </w:r>
      <w:proofErr w:type="spellStart"/>
      <w:r>
        <w:t>neutrales</w:t>
      </w:r>
      <w:proofErr w:type="spellEnd"/>
      <w:r>
        <w:t xml:space="preserve">. Dado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aprenden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, </w:t>
      </w:r>
      <w:proofErr w:type="spellStart"/>
      <w:r>
        <w:t>tienden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amplificar</w:t>
      </w:r>
      <w:proofErr w:type="spellEnd"/>
      <w:r>
        <w:t xml:space="preserve"> y </w:t>
      </w:r>
      <w:proofErr w:type="spellStart"/>
      <w:r>
        <w:t>codificar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sesgos</w:t>
      </w:r>
      <w:proofErr w:type="spellEnd"/>
      <w:r>
        <w:t xml:space="preserve"> </w:t>
      </w:r>
      <w:proofErr w:type="spellStart"/>
      <w:r>
        <w:t>sistemáticos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dichos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427B2A5A" w14:textId="77777777" w:rsidR="000E616F" w:rsidRDefault="000E616F" w:rsidP="000E616F">
      <w:pPr>
        <w:pStyle w:val="Listaconvietas"/>
        <w:spacing w:after="60"/>
      </w:pPr>
      <w:proofErr w:type="spellStart"/>
      <w:r>
        <w:rPr>
          <w:b/>
          <w:color w:val="1B365D"/>
        </w:rPr>
        <w:t>Sesgos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Selección</w:t>
      </w:r>
      <w:proofErr w:type="spellEnd"/>
      <w:r>
        <w:rPr>
          <w:b/>
          <w:color w:val="1B365D"/>
        </w:rPr>
        <w:t>:</w:t>
      </w:r>
      <w:r>
        <w:t xml:space="preserve">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documentado</w:t>
      </w:r>
      <w:proofErr w:type="spellEnd"/>
      <w:r>
        <w:t xml:space="preserve"> </w:t>
      </w:r>
      <w:proofErr w:type="spellStart"/>
      <w:r>
        <w:t>sesgos</w:t>
      </w:r>
      <w:proofErr w:type="spellEnd"/>
      <w:r>
        <w:t xml:space="preserve"> de </w:t>
      </w:r>
      <w:proofErr w:type="spellStart"/>
      <w:r>
        <w:t>género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automatizados</w:t>
      </w:r>
      <w:proofErr w:type="spellEnd"/>
      <w:r>
        <w:t xml:space="preserve"> de </w:t>
      </w:r>
      <w:proofErr w:type="spellStart"/>
      <w:r>
        <w:t>selección</w:t>
      </w:r>
      <w:proofErr w:type="spellEnd"/>
      <w:r>
        <w:t xml:space="preserve"> de personal, </w:t>
      </w:r>
      <w:proofErr w:type="spellStart"/>
      <w:r>
        <w:t>favoreciendo</w:t>
      </w:r>
      <w:proofErr w:type="spellEnd"/>
      <w:r>
        <w:t xml:space="preserve"> </w:t>
      </w:r>
      <w:proofErr w:type="spellStart"/>
      <w:r>
        <w:t>perfiles</w:t>
      </w:r>
      <w:proofErr w:type="spellEnd"/>
      <w:r>
        <w:t xml:space="preserve"> </w:t>
      </w:r>
      <w:proofErr w:type="spellStart"/>
      <w:r>
        <w:t>masculinos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desequilibrios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recolección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0A1485A8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Sistemas </w:t>
      </w:r>
      <w:proofErr w:type="spellStart"/>
      <w:r>
        <w:rPr>
          <w:b/>
          <w:color w:val="1B365D"/>
        </w:rPr>
        <w:t>Judiciales</w:t>
      </w:r>
      <w:proofErr w:type="spellEnd"/>
      <w:r>
        <w:rPr>
          <w:b/>
          <w:color w:val="1B365D"/>
        </w:rPr>
        <w:t>:</w:t>
      </w:r>
      <w:r>
        <w:t xml:space="preserve"> En la </w:t>
      </w:r>
      <w:proofErr w:type="spellStart"/>
      <w:r>
        <w:t>justicia</w:t>
      </w:r>
      <w:proofErr w:type="spellEnd"/>
      <w:r>
        <w:t xml:space="preserve"> penal,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de </w:t>
      </w:r>
      <w:proofErr w:type="spellStart"/>
      <w:r>
        <w:t>riesgo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clasificado</w:t>
      </w:r>
      <w:proofErr w:type="spellEnd"/>
      <w:r>
        <w:t xml:space="preserve"> </w:t>
      </w:r>
      <w:proofErr w:type="spellStart"/>
      <w:r>
        <w:t>erróneamente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individuos</w:t>
      </w:r>
      <w:proofErr w:type="spellEnd"/>
      <w:r>
        <w:t xml:space="preserve"> </w:t>
      </w:r>
      <w:proofErr w:type="spellStart"/>
      <w:r>
        <w:t>pertenecientes</w:t>
      </w:r>
      <w:proofErr w:type="spellEnd"/>
      <w:r>
        <w:t xml:space="preserve"> a </w:t>
      </w:r>
      <w:proofErr w:type="spellStart"/>
      <w:r>
        <w:t>minorías</w:t>
      </w:r>
      <w:proofErr w:type="spellEnd"/>
      <w:r>
        <w:t xml:space="preserve"> con un mayor </w:t>
      </w:r>
      <w:proofErr w:type="spellStart"/>
      <w:r>
        <w:t>riesgo</w:t>
      </w:r>
      <w:proofErr w:type="spellEnd"/>
      <w:r>
        <w:t xml:space="preserve"> de </w:t>
      </w:r>
      <w:proofErr w:type="spellStart"/>
      <w:r>
        <w:t>reincidencia</w:t>
      </w:r>
      <w:proofErr w:type="spellEnd"/>
      <w:r>
        <w:t>.</w:t>
      </w:r>
    </w:p>
    <w:p w14:paraId="50583208" w14:textId="77777777" w:rsidR="000E616F" w:rsidRDefault="000E616F" w:rsidP="000E616F">
      <w:pPr>
        <w:pStyle w:val="Listaconvietas"/>
        <w:spacing w:after="60"/>
      </w:pPr>
      <w:proofErr w:type="spellStart"/>
      <w:r>
        <w:rPr>
          <w:b/>
          <w:color w:val="1B365D"/>
        </w:rPr>
        <w:t>Auditoría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Imperativa</w:t>
      </w:r>
      <w:proofErr w:type="spellEnd"/>
      <w:r>
        <w:rPr>
          <w:b/>
          <w:color w:val="1B365D"/>
        </w:rPr>
        <w:t>:</w:t>
      </w:r>
      <w:r>
        <w:t xml:space="preserve"> Es indispensable </w:t>
      </w:r>
      <w:proofErr w:type="spellStart"/>
      <w:r>
        <w:t>auditar</w:t>
      </w:r>
      <w:proofErr w:type="spellEnd"/>
      <w:r>
        <w:t xml:space="preserve">, </w:t>
      </w:r>
      <w:proofErr w:type="spellStart"/>
      <w:r>
        <w:t>interrogar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críticamente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antes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despliegue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escenarios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real.</w:t>
      </w:r>
    </w:p>
    <w:p w14:paraId="628438FE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32"/>
        </w:rPr>
        <w:t>Fundamentos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2"/>
        </w:rPr>
        <w:t>Aprendizaje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Automático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Supervisado</w:t>
      </w:r>
      <w:proofErr w:type="spellEnd"/>
    </w:p>
    <w:p w14:paraId="058B4B2F" w14:textId="77777777" w:rsidR="000E616F" w:rsidRDefault="000E616F" w:rsidP="000E616F">
      <w:r>
        <w:t xml:space="preserve">Para </w:t>
      </w:r>
      <w:proofErr w:type="spellStart"/>
      <w:r>
        <w:t>comprender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neuronal, es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revisar</w:t>
      </w:r>
      <w:proofErr w:type="spellEnd"/>
      <w:r>
        <w:t xml:space="preserve"> primero 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supervisado</w:t>
      </w:r>
      <w:proofErr w:type="spellEnd"/>
      <w:r>
        <w:t>:</w:t>
      </w:r>
    </w:p>
    <w:p w14:paraId="4BCFF48F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lastRenderedPageBreak/>
        <w:t xml:space="preserve">4.1 </w:t>
      </w:r>
      <w:proofErr w:type="spellStart"/>
      <w:r>
        <w:rPr>
          <w:rFonts w:ascii="Calibri" w:hAnsi="Calibri"/>
          <w:b/>
          <w:color w:val="4A777A"/>
          <w:sz w:val="26"/>
        </w:rPr>
        <w:t>Flujo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Trabajo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en</w:t>
      </w:r>
      <w:proofErr w:type="spellEnd"/>
      <w:r>
        <w:rPr>
          <w:rFonts w:ascii="Calibri" w:hAnsi="Calibri"/>
          <w:b/>
          <w:color w:val="4A777A"/>
          <w:sz w:val="26"/>
        </w:rPr>
        <w:t xml:space="preserve"> 4 Pasos (Pipeline)</w:t>
      </w:r>
    </w:p>
    <w:p w14:paraId="03E5EB6B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1. Datos </w:t>
      </w:r>
      <w:proofErr w:type="spellStart"/>
      <w:r>
        <w:rPr>
          <w:b/>
          <w:color w:val="1B365D"/>
        </w:rPr>
        <w:t>Etiquetados</w:t>
      </w:r>
      <w:proofErr w:type="spellEnd"/>
      <w:r>
        <w:rPr>
          <w:b/>
          <w:color w:val="1B365D"/>
        </w:rPr>
        <w:t>:</w:t>
      </w:r>
      <w:r>
        <w:t xml:space="preserve"> </w:t>
      </w:r>
      <w:proofErr w:type="spellStart"/>
      <w:r>
        <w:t>Recolección</w:t>
      </w:r>
      <w:proofErr w:type="spellEnd"/>
      <w:r>
        <w:t xml:space="preserve"> y </w:t>
      </w:r>
      <w:proofErr w:type="spellStart"/>
      <w:r>
        <w:t>curación</w:t>
      </w:r>
      <w:proofErr w:type="spellEnd"/>
      <w:r>
        <w:t xml:space="preserve"> de pares entrada-salida (X, Y). La </w:t>
      </w:r>
      <w:proofErr w:type="spellStart"/>
      <w:r>
        <w:t>calidad</w:t>
      </w:r>
      <w:proofErr w:type="spellEnd"/>
      <w:r>
        <w:t xml:space="preserve"> de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condiciona</w:t>
      </w:r>
      <w:proofErr w:type="spellEnd"/>
      <w:r>
        <w:t xml:space="preserve"> el </w:t>
      </w:r>
      <w:proofErr w:type="spellStart"/>
      <w:r>
        <w:t>límite</w:t>
      </w:r>
      <w:proofErr w:type="spellEnd"/>
      <w:r>
        <w:t xml:space="preserve"> superior del </w:t>
      </w:r>
      <w:proofErr w:type="spellStart"/>
      <w:r>
        <w:t>rendimiento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('Garbage In, Garbage Out').</w:t>
      </w:r>
    </w:p>
    <w:p w14:paraId="268516B4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Selección</w:t>
      </w:r>
      <w:proofErr w:type="spellEnd"/>
      <w:r>
        <w:rPr>
          <w:b/>
          <w:color w:val="1B365D"/>
        </w:rPr>
        <w:t xml:space="preserve"> del Modelo:</w:t>
      </w:r>
      <w:r>
        <w:t xml:space="preserve"> </w:t>
      </w:r>
      <w:proofErr w:type="spellStart"/>
      <w:r>
        <w:t>Elección</w:t>
      </w:r>
      <w:proofErr w:type="spellEnd"/>
      <w:r>
        <w:t xml:space="preserve"> de la familia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 Lineal, </w:t>
      </w:r>
      <w:proofErr w:type="spellStart"/>
      <w:r>
        <w:t>Árboles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, Redes </w:t>
      </w:r>
      <w:proofErr w:type="spellStart"/>
      <w:r>
        <w:t>Neuronales</w:t>
      </w:r>
      <w:proofErr w:type="spellEnd"/>
      <w:r>
        <w:t>).</w:t>
      </w:r>
    </w:p>
    <w:p w14:paraId="5AC4BF05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Función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(Loss Function):</w:t>
      </w:r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cuantifica</w:t>
      </w:r>
      <w:proofErr w:type="spellEnd"/>
      <w:r>
        <w:t xml:space="preserve"> el error o </w:t>
      </w:r>
      <w:proofErr w:type="spellStart"/>
      <w:r>
        <w:t>discrepancia</w:t>
      </w:r>
      <w:proofErr w:type="spellEnd"/>
      <w:r>
        <w:t xml:space="preserve"> entre la </w:t>
      </w:r>
      <w:proofErr w:type="spellStart"/>
      <w:r>
        <w:t>predicción</w:t>
      </w:r>
      <w:proofErr w:type="spellEnd"/>
      <w:r>
        <w:t xml:space="preserve"> y el valor real.</w:t>
      </w:r>
    </w:p>
    <w:p w14:paraId="48E11588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4. </w:t>
      </w:r>
      <w:proofErr w:type="spellStart"/>
      <w:r>
        <w:rPr>
          <w:b/>
          <w:color w:val="1B365D"/>
        </w:rPr>
        <w:t>Minimización</w:t>
      </w:r>
      <w:proofErr w:type="spellEnd"/>
      <w:r>
        <w:rPr>
          <w:b/>
          <w:color w:val="1B365D"/>
        </w:rPr>
        <w:t xml:space="preserve"> del Error:</w:t>
      </w:r>
      <w:r>
        <w:t xml:space="preserve">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iterativo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(pesos W)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Gradiente.</w:t>
      </w:r>
    </w:p>
    <w:p w14:paraId="7E03DFC3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5. De la </w:t>
      </w:r>
      <w:proofErr w:type="spellStart"/>
      <w:r>
        <w:rPr>
          <w:rFonts w:ascii="Calibri" w:hAnsi="Calibri"/>
          <w:b/>
          <w:color w:val="1B365D"/>
          <w:sz w:val="32"/>
        </w:rPr>
        <w:t>Regresión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Logística</w:t>
      </w:r>
      <w:proofErr w:type="spellEnd"/>
      <w:r>
        <w:rPr>
          <w:rFonts w:ascii="Calibri" w:hAnsi="Calibri"/>
          <w:b/>
          <w:color w:val="1B365D"/>
          <w:sz w:val="32"/>
        </w:rPr>
        <w:t xml:space="preserve"> a la </w:t>
      </w:r>
      <w:proofErr w:type="spellStart"/>
      <w:r>
        <w:rPr>
          <w:rFonts w:ascii="Calibri" w:hAnsi="Calibri"/>
          <w:b/>
          <w:color w:val="1B365D"/>
          <w:sz w:val="32"/>
        </w:rPr>
        <w:t>Neurona</w:t>
      </w:r>
      <w:proofErr w:type="spellEnd"/>
      <w:r>
        <w:rPr>
          <w:rFonts w:ascii="Calibri" w:hAnsi="Calibri"/>
          <w:b/>
          <w:color w:val="1B365D"/>
          <w:sz w:val="32"/>
        </w:rPr>
        <w:t xml:space="preserve"> Artificial</w:t>
      </w:r>
    </w:p>
    <w:p w14:paraId="75AC487A" w14:textId="77777777" w:rsidR="000E616F" w:rsidRDefault="000E616F" w:rsidP="000E616F">
      <w:r>
        <w:t xml:space="preserve">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</w:t>
      </w:r>
      <w:proofErr w:type="spellStart"/>
      <w:r>
        <w:t>puente</w:t>
      </w:r>
      <w:proofErr w:type="spellEnd"/>
      <w:r>
        <w:t xml:space="preserve"> conceptual y </w:t>
      </w:r>
      <w:proofErr w:type="spellStart"/>
      <w:r>
        <w:t>matemático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 equivale </w:t>
      </w:r>
      <w:proofErr w:type="gramStart"/>
      <w:r>
        <w:t>a</w:t>
      </w:r>
      <w:proofErr w:type="gramEnd"/>
      <w:r>
        <w:t xml:space="preserve"> </w:t>
      </w:r>
      <w:proofErr w:type="spellStart"/>
      <w:r>
        <w:t>entender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interna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individual (</w:t>
      </w:r>
      <w:proofErr w:type="spellStart"/>
      <w:r>
        <w:t>Perceptrón</w:t>
      </w:r>
      <w:proofErr w:type="spellEnd"/>
      <w:r>
        <w:t>).</w:t>
      </w:r>
    </w:p>
    <w:p w14:paraId="6D656E46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t xml:space="preserve">5.1 Caso de </w:t>
      </w:r>
      <w:proofErr w:type="spellStart"/>
      <w:r>
        <w:rPr>
          <w:rFonts w:ascii="Calibri" w:hAnsi="Calibri"/>
          <w:b/>
          <w:color w:val="4A777A"/>
          <w:sz w:val="26"/>
        </w:rPr>
        <w:t>Estudio</w:t>
      </w:r>
      <w:proofErr w:type="spellEnd"/>
      <w:r>
        <w:rPr>
          <w:rFonts w:ascii="Calibri" w:hAnsi="Calibri"/>
          <w:b/>
          <w:color w:val="4A777A"/>
          <w:sz w:val="26"/>
        </w:rPr>
        <w:t xml:space="preserve">: </w:t>
      </w:r>
      <w:proofErr w:type="spellStart"/>
      <w:r>
        <w:rPr>
          <w:rFonts w:ascii="Calibri" w:hAnsi="Calibri"/>
          <w:b/>
          <w:color w:val="4A777A"/>
          <w:sz w:val="26"/>
        </w:rPr>
        <w:t>Clasificación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Binaria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Enfermedad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Cardíaca</w:t>
      </w:r>
      <w:proofErr w:type="spellEnd"/>
    </w:p>
    <w:p w14:paraId="67445A4E" w14:textId="77777777" w:rsidR="000E616F" w:rsidRDefault="000E616F" w:rsidP="000E616F">
      <w:proofErr w:type="spellStart"/>
      <w:r>
        <w:t>Consideremos</w:t>
      </w:r>
      <w:proofErr w:type="spellEnd"/>
      <w:r>
        <w:t xml:space="preserve"> un </w:t>
      </w:r>
      <w:proofErr w:type="spellStart"/>
      <w:r>
        <w:t>escenario</w:t>
      </w:r>
      <w:proofErr w:type="spellEnd"/>
      <w:r>
        <w:t xml:space="preserve"> </w:t>
      </w:r>
      <w:proofErr w:type="spellStart"/>
      <w:r>
        <w:t>médico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predecir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un </w:t>
      </w:r>
      <w:proofErr w:type="spellStart"/>
      <w:r>
        <w:t>paciente</w:t>
      </w:r>
      <w:proofErr w:type="spellEnd"/>
      <w:r>
        <w:t xml:space="preserve"> </w:t>
      </w:r>
      <w:proofErr w:type="spellStart"/>
      <w:r>
        <w:t>padece</w:t>
      </w:r>
      <w:proofErr w:type="spellEnd"/>
      <w:r>
        <w:t xml:space="preserve"> </w:t>
      </w:r>
      <w:proofErr w:type="spellStart"/>
      <w:r>
        <w:t>enfermedad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(AHD) a </w:t>
      </w:r>
      <w:proofErr w:type="spellStart"/>
      <w:r>
        <w:t>partir</w:t>
      </w:r>
      <w:proofErr w:type="spellEnd"/>
      <w:r>
        <w:t xml:space="preserve"> de sus variables </w:t>
      </w:r>
      <w:proofErr w:type="spellStart"/>
      <w:r>
        <w:t>clínicas</w:t>
      </w:r>
      <w:proofErr w:type="spellEnd"/>
      <w:r>
        <w:t xml:space="preserve"> (Edad, </w:t>
      </w:r>
      <w:proofErr w:type="spellStart"/>
      <w:r>
        <w:t>Sexo</w:t>
      </w:r>
      <w:proofErr w:type="spellEnd"/>
      <w:r>
        <w:t xml:space="preserve">, Tipo de Dolor de Pecho, </w:t>
      </w:r>
      <w:proofErr w:type="spellStart"/>
      <w:r>
        <w:t>Presión</w:t>
      </w:r>
      <w:proofErr w:type="spellEnd"/>
      <w:r>
        <w:t xml:space="preserve"> Arterial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Reposo</w:t>
      </w:r>
      <w:proofErr w:type="spellEnd"/>
      <w:r>
        <w:t xml:space="preserve">, </w:t>
      </w:r>
      <w:proofErr w:type="spellStart"/>
      <w:r>
        <w:t>Colesterol</w:t>
      </w:r>
      <w:proofErr w:type="spellEnd"/>
      <w:r>
        <w:t xml:space="preserve">, 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Máxima, Angina </w:t>
      </w:r>
      <w:proofErr w:type="spellStart"/>
      <w:r>
        <w:t>por</w:t>
      </w:r>
      <w:proofErr w:type="spellEnd"/>
      <w:r>
        <w:t xml:space="preserve"> Ejercicio, Thal).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296"/>
        <w:gridCol w:w="1872"/>
        <w:gridCol w:w="1584"/>
        <w:gridCol w:w="1440"/>
        <w:gridCol w:w="1728"/>
      </w:tblGrid>
      <w:tr w:rsidR="000E616F" w14:paraId="159F17D8" w14:textId="77777777" w:rsidTr="00B64007">
        <w:trPr>
          <w:jc w:val="center"/>
        </w:trPr>
        <w:tc>
          <w:tcPr>
            <w:tcW w:w="1440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4494B4F" w14:textId="77777777" w:rsidR="000E616F" w:rsidRDefault="000E616F" w:rsidP="00B64007">
            <w:pPr>
              <w:jc w:val="center"/>
            </w:pPr>
            <w:r>
              <w:rPr>
                <w:b/>
                <w:color w:val="FFFFFF"/>
                <w:sz w:val="18"/>
              </w:rPr>
              <w:t>Edad (Age)</w:t>
            </w:r>
          </w:p>
        </w:tc>
        <w:tc>
          <w:tcPr>
            <w:tcW w:w="1296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ADB01E5" w14:textId="77777777" w:rsidR="000E616F" w:rsidRDefault="000E616F" w:rsidP="00B64007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Sexo</w:t>
            </w:r>
            <w:proofErr w:type="spellEnd"/>
            <w:r>
              <w:rPr>
                <w:b/>
                <w:color w:val="FFFFFF"/>
                <w:sz w:val="18"/>
              </w:rPr>
              <w:t xml:space="preserve"> (Sex)</w:t>
            </w:r>
          </w:p>
        </w:tc>
        <w:tc>
          <w:tcPr>
            <w:tcW w:w="1872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EE4931F" w14:textId="77777777" w:rsidR="000E616F" w:rsidRDefault="000E616F" w:rsidP="00B64007">
            <w:pPr>
              <w:jc w:val="center"/>
            </w:pPr>
            <w:r>
              <w:rPr>
                <w:b/>
                <w:color w:val="FFFFFF"/>
                <w:sz w:val="18"/>
              </w:rPr>
              <w:t>Dolor Pecho</w:t>
            </w:r>
          </w:p>
        </w:tc>
        <w:tc>
          <w:tcPr>
            <w:tcW w:w="1584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1ECD970" w14:textId="77777777" w:rsidR="000E616F" w:rsidRDefault="000E616F" w:rsidP="00B64007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Colesterol</w:t>
            </w:r>
            <w:proofErr w:type="spellEnd"/>
          </w:p>
        </w:tc>
        <w:tc>
          <w:tcPr>
            <w:tcW w:w="1440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65E7AF9" w14:textId="77777777" w:rsidR="000E616F" w:rsidRDefault="000E616F" w:rsidP="00B64007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MaxHR</w:t>
            </w:r>
            <w:proofErr w:type="spellEnd"/>
          </w:p>
        </w:tc>
        <w:tc>
          <w:tcPr>
            <w:tcW w:w="1728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1A081C4" w14:textId="77777777" w:rsidR="000E616F" w:rsidRDefault="000E616F" w:rsidP="00B64007">
            <w:pPr>
              <w:jc w:val="center"/>
            </w:pPr>
            <w:r>
              <w:rPr>
                <w:b/>
                <w:color w:val="FFFFFF"/>
                <w:sz w:val="18"/>
              </w:rPr>
              <w:t>AHD (</w:t>
            </w:r>
            <w:proofErr w:type="spellStart"/>
            <w:r>
              <w:rPr>
                <w:b/>
                <w:color w:val="FFFFFF"/>
                <w:sz w:val="18"/>
              </w:rPr>
              <w:t>Etiqueta</w:t>
            </w:r>
            <w:proofErr w:type="spellEnd"/>
            <w:r>
              <w:rPr>
                <w:b/>
                <w:color w:val="FFFFFF"/>
                <w:sz w:val="18"/>
              </w:rPr>
              <w:t>)</w:t>
            </w:r>
          </w:p>
        </w:tc>
      </w:tr>
      <w:tr w:rsidR="000E616F" w14:paraId="09C29777" w14:textId="77777777" w:rsidTr="00B64007">
        <w:trPr>
          <w:jc w:val="center"/>
        </w:trPr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27291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D1E7E3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B9C6AF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typical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7EB89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E3B6F1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EE2307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No (0)</w:t>
            </w:r>
          </w:p>
        </w:tc>
      </w:tr>
      <w:tr w:rsidR="000E616F" w14:paraId="71EE47B8" w14:textId="77777777" w:rsidTr="00B64007">
        <w:trPr>
          <w:jc w:val="center"/>
        </w:trPr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39747E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6CB74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281E7F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1584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26C3A1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2BDAFE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w="1728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7D2482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Yes (1)</w:t>
            </w:r>
          </w:p>
        </w:tc>
      </w:tr>
      <w:tr w:rsidR="000E616F" w14:paraId="42D820D1" w14:textId="77777777" w:rsidTr="00B64007">
        <w:trPr>
          <w:jc w:val="center"/>
        </w:trPr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25C65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DF86F3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490692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DF744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3B8A7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DFCD6A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Yes (1)</w:t>
            </w:r>
          </w:p>
        </w:tc>
      </w:tr>
      <w:tr w:rsidR="000E616F" w14:paraId="2EC91759" w14:textId="77777777" w:rsidTr="00B64007">
        <w:trPr>
          <w:jc w:val="center"/>
        </w:trPr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6FCC70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2CEB5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0F6DB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nonanginal</w:t>
            </w:r>
          </w:p>
        </w:tc>
        <w:tc>
          <w:tcPr>
            <w:tcW w:w="1584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CB0833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0661CB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w="1728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E29DB6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No (0)</w:t>
            </w:r>
          </w:p>
        </w:tc>
      </w:tr>
    </w:tbl>
    <w:p w14:paraId="73918F11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t xml:space="preserve">5.2 Etapa 1: </w:t>
      </w:r>
      <w:proofErr w:type="spellStart"/>
      <w:r>
        <w:rPr>
          <w:rFonts w:ascii="Calibri" w:hAnsi="Calibri"/>
          <w:b/>
          <w:color w:val="4A777A"/>
          <w:sz w:val="26"/>
        </w:rPr>
        <w:t>Transformación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Afín</w:t>
      </w:r>
      <w:proofErr w:type="spellEnd"/>
      <w:r>
        <w:rPr>
          <w:rFonts w:ascii="Calibri" w:hAnsi="Calibri"/>
          <w:b/>
          <w:color w:val="4A777A"/>
          <w:sz w:val="26"/>
        </w:rPr>
        <w:t xml:space="preserve"> (Lineal con </w:t>
      </w:r>
      <w:proofErr w:type="spellStart"/>
      <w:r>
        <w:rPr>
          <w:rFonts w:ascii="Calibri" w:hAnsi="Calibri"/>
          <w:b/>
          <w:color w:val="4A777A"/>
          <w:sz w:val="26"/>
        </w:rPr>
        <w:t>Sesgo</w:t>
      </w:r>
      <w:proofErr w:type="spellEnd"/>
      <w:r>
        <w:rPr>
          <w:rFonts w:ascii="Calibri" w:hAnsi="Calibri"/>
          <w:b/>
          <w:color w:val="4A777A"/>
          <w:sz w:val="26"/>
        </w:rPr>
        <w:t>)</w:t>
      </w:r>
    </w:p>
    <w:p w14:paraId="322A61EF" w14:textId="77777777" w:rsidR="000E616F" w:rsidRDefault="000E616F" w:rsidP="000E616F">
      <w:r>
        <w:t xml:space="preserve">El primer paso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combinación</w:t>
      </w:r>
      <w:proofErr w:type="spellEnd"/>
      <w:r>
        <w:t xml:space="preserve"> lineal de las variables de entrada </w:t>
      </w:r>
      <w:proofErr w:type="spellStart"/>
      <w:r>
        <w:t>multiplicadas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sus </w:t>
      </w:r>
      <w:proofErr w:type="spellStart"/>
      <w:r>
        <w:t>respectivos</w:t>
      </w:r>
      <w:proofErr w:type="spellEnd"/>
      <w:r>
        <w:t xml:space="preserve"> pesos, </w:t>
      </w:r>
      <w:proofErr w:type="spellStart"/>
      <w:r>
        <w:t>sumando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(bias):</w:t>
      </w:r>
    </w:p>
    <w:p w14:paraId="1EFBD0E3" w14:textId="77777777" w:rsidR="000E616F" w:rsidRDefault="000E616F" w:rsidP="000E616F">
      <w:pPr>
        <w:spacing w:before="120"/>
        <w:jc w:val="center"/>
      </w:pPr>
      <w:r>
        <w:rPr>
          <w:b/>
          <w:color w:val="1B365D"/>
          <w:sz w:val="24"/>
        </w:rPr>
        <w:t>h = β₀ + β₁ X₁ + β₂ X₂ + ... + βₙ Xₙ</w:t>
      </w:r>
    </w:p>
    <w:p w14:paraId="3D895DBF" w14:textId="77777777" w:rsidR="000E616F" w:rsidRDefault="000E616F" w:rsidP="000E616F">
      <w:proofErr w:type="spellStart"/>
      <w:r>
        <w:t>Aunque</w:t>
      </w:r>
      <w:proofErr w:type="spellEnd"/>
      <w:r>
        <w:t xml:space="preserve"> a menudo se le llama </w:t>
      </w:r>
      <w:proofErr w:type="spellStart"/>
      <w:r>
        <w:t>transformación</w:t>
      </w:r>
      <w:proofErr w:type="spellEnd"/>
      <w:r>
        <w:t xml:space="preserve"> lineal, es </w:t>
      </w:r>
      <w:proofErr w:type="spellStart"/>
      <w:r>
        <w:t>técnicamente</w:t>
      </w:r>
      <w:proofErr w:type="spellEnd"/>
      <w: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la </w:t>
      </w:r>
      <w:proofErr w:type="spellStart"/>
      <w:r>
        <w:t>inclusión</w:t>
      </w:r>
      <w:proofErr w:type="spellEnd"/>
      <w:r>
        <w:t xml:space="preserve"> del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β₀. El </w:t>
      </w:r>
      <w:proofErr w:type="spellStart"/>
      <w:r>
        <w:t>sesgo</w:t>
      </w:r>
      <w:proofErr w:type="spellEnd"/>
      <w:r>
        <w:t xml:space="preserve"> </w:t>
      </w:r>
      <w:proofErr w:type="spellStart"/>
      <w:r>
        <w:t>desplaza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sin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orientación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fundamental para </w:t>
      </w:r>
      <w:proofErr w:type="spellStart"/>
      <w:r>
        <w:t>otorgar</w:t>
      </w:r>
      <w:proofErr w:type="spellEnd"/>
      <w:r>
        <w:t xml:space="preserve"> </w:t>
      </w:r>
      <w:proofErr w:type="spellStart"/>
      <w:r>
        <w:t>flexibilidad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ajuste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59DE3496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lastRenderedPageBreak/>
        <w:t xml:space="preserve">5.3 Etapa 2: </w:t>
      </w:r>
      <w:proofErr w:type="spellStart"/>
      <w:r>
        <w:rPr>
          <w:rFonts w:ascii="Calibri" w:hAnsi="Calibri"/>
          <w:b/>
          <w:color w:val="4A777A"/>
          <w:sz w:val="26"/>
        </w:rPr>
        <w:t>Función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Activación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Sigmoide</w:t>
      </w:r>
      <w:proofErr w:type="spellEnd"/>
      <w:r>
        <w:rPr>
          <w:rFonts w:ascii="Calibri" w:hAnsi="Calibri"/>
          <w:b/>
          <w:color w:val="4A777A"/>
          <w:sz w:val="26"/>
        </w:rPr>
        <w:t xml:space="preserve"> (Soft Gate)</w:t>
      </w:r>
    </w:p>
    <w:p w14:paraId="3C945448" w14:textId="77777777" w:rsidR="000E616F" w:rsidRDefault="000E616F" w:rsidP="000E616F">
      <w:r>
        <w:t xml:space="preserve">Dado </w:t>
      </w:r>
      <w:proofErr w:type="spellStart"/>
      <w:r>
        <w:t>que</w:t>
      </w:r>
      <w:proofErr w:type="spellEnd"/>
      <w:r>
        <w:t xml:space="preserve"> el valor </w:t>
      </w:r>
      <w:proofErr w:type="spellStart"/>
      <w:r>
        <w:t>escalar</w:t>
      </w:r>
      <w:proofErr w:type="spellEnd"/>
      <w:r>
        <w:t xml:space="preserve"> h (</w:t>
      </w:r>
      <w:proofErr w:type="spellStart"/>
      <w:r>
        <w:t>denominado</w:t>
      </w:r>
      <w:proofErr w:type="spellEnd"/>
      <w:r>
        <w:t xml:space="preserve"> logit)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tomar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valor entre -∞ y +∞, se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no lineal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para </w:t>
      </w:r>
      <w:proofErr w:type="spellStart"/>
      <w:r>
        <w:t>comprimir</w:t>
      </w:r>
      <w:proofErr w:type="spellEnd"/>
      <w:r>
        <w:t xml:space="preserve"> </w:t>
      </w:r>
      <w:proofErr w:type="spellStart"/>
      <w:r>
        <w:t>dicho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intervalo</w:t>
      </w:r>
      <w:proofErr w:type="spellEnd"/>
      <w:r>
        <w:t xml:space="preserve"> continuo (0, 1):</w:t>
      </w:r>
    </w:p>
    <w:p w14:paraId="21721650" w14:textId="77777777" w:rsidR="000E616F" w:rsidRDefault="000E616F" w:rsidP="000E616F">
      <w:pPr>
        <w:spacing w:before="120"/>
        <w:jc w:val="center"/>
      </w:pPr>
      <w:r>
        <w:rPr>
          <w:b/>
          <w:color w:val="1B365D"/>
          <w:sz w:val="24"/>
        </w:rPr>
        <w:t xml:space="preserve">σ(h) = 1 / (1 + </w:t>
      </w:r>
      <w:proofErr w:type="spellStart"/>
      <w:r>
        <w:rPr>
          <w:b/>
          <w:color w:val="1B365D"/>
          <w:sz w:val="24"/>
        </w:rPr>
        <w:t>e⁻ʰ</w:t>
      </w:r>
      <w:proofErr w:type="spellEnd"/>
      <w:r>
        <w:rPr>
          <w:b/>
          <w:color w:val="1B365D"/>
          <w:sz w:val="24"/>
        </w:rPr>
        <w:t>)</w:t>
      </w:r>
    </w:p>
    <w:p w14:paraId="30CED1D5" w14:textId="77777777" w:rsidR="000E616F" w:rsidRDefault="000E616F" w:rsidP="000E616F">
      <w:proofErr w:type="spellStart"/>
      <w:r>
        <w:t>Interpretación</w:t>
      </w:r>
      <w:proofErr w:type="spellEnd"/>
      <w:r>
        <w:t xml:space="preserve"> de la salida σ(h)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>:</w:t>
      </w:r>
    </w:p>
    <w:p w14:paraId="095498E5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• Salida </w:t>
      </w:r>
      <w:proofErr w:type="spellStart"/>
      <w:r>
        <w:rPr>
          <w:b/>
          <w:color w:val="1B365D"/>
        </w:rPr>
        <w:t>cercana</w:t>
      </w:r>
      <w:proofErr w:type="spellEnd"/>
      <w:r>
        <w:rPr>
          <w:b/>
          <w:color w:val="1B365D"/>
        </w:rPr>
        <w:t xml:space="preserve"> a 0:</w:t>
      </w:r>
      <w:r>
        <w:t xml:space="preserve"> Si σ(h) es </w:t>
      </w:r>
      <w:proofErr w:type="spellStart"/>
      <w:r>
        <w:t>cercano</w:t>
      </w:r>
      <w:proofErr w:type="spellEnd"/>
      <w:r>
        <w:t xml:space="preserve"> a 0, la </w:t>
      </w:r>
      <w:proofErr w:type="spellStart"/>
      <w:r>
        <w:t>predicción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orienta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Negativa (No / 0).</w:t>
      </w:r>
    </w:p>
    <w:p w14:paraId="0D7A4BBB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• Salida </w:t>
      </w:r>
      <w:proofErr w:type="spellStart"/>
      <w:r>
        <w:rPr>
          <w:b/>
          <w:color w:val="1B365D"/>
        </w:rPr>
        <w:t>cercana</w:t>
      </w:r>
      <w:proofErr w:type="spellEnd"/>
      <w:r>
        <w:rPr>
          <w:b/>
          <w:color w:val="1B365D"/>
        </w:rPr>
        <w:t xml:space="preserve"> a 1:</w:t>
      </w:r>
      <w:r>
        <w:t xml:space="preserve"> Si σ(h) es </w:t>
      </w:r>
      <w:proofErr w:type="spellStart"/>
      <w:r>
        <w:t>cercano</w:t>
      </w:r>
      <w:proofErr w:type="spellEnd"/>
      <w:r>
        <w:t xml:space="preserve"> a 1, la </w:t>
      </w:r>
      <w:proofErr w:type="spellStart"/>
      <w:r>
        <w:t>predicción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orienta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Positiva</w:t>
      </w:r>
      <w:proofErr w:type="spellEnd"/>
      <w:r>
        <w:t xml:space="preserve"> (Yes / 1).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E616F" w14:paraId="59769228" w14:textId="77777777" w:rsidTr="00B64007">
        <w:trPr>
          <w:jc w:val="center"/>
        </w:trPr>
        <w:tc>
          <w:tcPr>
            <w:tcW w:w="9360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B803CD" w14:textId="77777777" w:rsidR="000E616F" w:rsidRDefault="000E616F" w:rsidP="00B64007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21"/>
              </w:rPr>
              <w:t xml:space="preserve">Regla de Oro de las Redes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Neuronales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Afín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combinación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lineal de entradas y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sesgo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)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seguida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Activación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No Lineal (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)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representa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patrón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fundamental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gramStart"/>
            <w:r>
              <w:rPr>
                <w:rFonts w:ascii="Calibri" w:hAnsi="Calibri"/>
                <w:i/>
                <w:color w:val="333333"/>
                <w:sz w:val="20"/>
              </w:rPr>
              <w:t>define</w:t>
            </w:r>
            <w:proofErr w:type="gramEnd"/>
            <w:r>
              <w:rPr>
                <w:rFonts w:ascii="Calibri" w:hAnsi="Calibri"/>
                <w:i/>
                <w:color w:val="333333"/>
                <w:sz w:val="20"/>
              </w:rPr>
              <w:t xml:space="preserve"> tanto a la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como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cada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neurona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Red Neuronal Artificial.</w:t>
            </w:r>
          </w:p>
        </w:tc>
      </w:tr>
    </w:tbl>
    <w:p w14:paraId="34D1FBB2" w14:textId="77777777" w:rsidR="000E616F" w:rsidRDefault="000E616F" w:rsidP="000E616F"/>
    <w:p w14:paraId="76B1BC78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t xml:space="preserve">5.4 </w:t>
      </w:r>
      <w:proofErr w:type="spellStart"/>
      <w:r>
        <w:rPr>
          <w:rFonts w:ascii="Calibri" w:hAnsi="Calibri"/>
          <w:b/>
          <w:color w:val="4A777A"/>
          <w:sz w:val="26"/>
        </w:rPr>
        <w:t>Función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Pérdida</w:t>
      </w:r>
      <w:proofErr w:type="spellEnd"/>
      <w:r>
        <w:rPr>
          <w:rFonts w:ascii="Calibri" w:hAnsi="Calibri"/>
          <w:b/>
          <w:color w:val="4A777A"/>
          <w:sz w:val="26"/>
        </w:rPr>
        <w:t xml:space="preserve">: </w:t>
      </w:r>
      <w:proofErr w:type="spellStart"/>
      <w:r>
        <w:rPr>
          <w:rFonts w:ascii="Calibri" w:hAnsi="Calibri"/>
          <w:b/>
          <w:color w:val="4A777A"/>
          <w:sz w:val="26"/>
        </w:rPr>
        <w:t>Entropía</w:t>
      </w:r>
      <w:proofErr w:type="spellEnd"/>
      <w:r>
        <w:rPr>
          <w:rFonts w:ascii="Calibri" w:hAnsi="Calibri"/>
          <w:b/>
          <w:color w:val="4A777A"/>
          <w:sz w:val="26"/>
        </w:rPr>
        <w:t xml:space="preserve"> Cruzada </w:t>
      </w:r>
      <w:proofErr w:type="spellStart"/>
      <w:r>
        <w:rPr>
          <w:rFonts w:ascii="Calibri" w:hAnsi="Calibri"/>
          <w:b/>
          <w:color w:val="4A777A"/>
          <w:sz w:val="26"/>
        </w:rPr>
        <w:t>Binaria</w:t>
      </w:r>
      <w:proofErr w:type="spellEnd"/>
      <w:r>
        <w:rPr>
          <w:rFonts w:ascii="Calibri" w:hAnsi="Calibri"/>
          <w:b/>
          <w:color w:val="4A777A"/>
          <w:sz w:val="26"/>
        </w:rPr>
        <w:t xml:space="preserve"> (Binary Cross-Entropy - BCE)</w:t>
      </w:r>
    </w:p>
    <w:p w14:paraId="1B983B83" w14:textId="77777777" w:rsidR="000E616F" w:rsidRDefault="000E616F" w:rsidP="000E616F">
      <w:r>
        <w:t xml:space="preserve">Para </w:t>
      </w:r>
      <w:proofErr w:type="spellStart"/>
      <w:r>
        <w:t>evaluar</w:t>
      </w:r>
      <w:proofErr w:type="spellEnd"/>
      <w:r>
        <w:t xml:space="preserve"> el </w:t>
      </w:r>
      <w:proofErr w:type="spellStart"/>
      <w:r>
        <w:t>grado</w:t>
      </w:r>
      <w:proofErr w:type="spellEnd"/>
      <w:r>
        <w:t xml:space="preserve"> de error de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probabilísticas</w:t>
      </w:r>
      <w:proofErr w:type="spellEnd"/>
      <w:r>
        <w:t xml:space="preserve">, el Error </w:t>
      </w:r>
      <w:proofErr w:type="spellStart"/>
      <w:r>
        <w:t>Cuadrático</w:t>
      </w:r>
      <w:proofErr w:type="spellEnd"/>
      <w:r>
        <w:t xml:space="preserve"> Medio (MSE) no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adecuado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la no </w:t>
      </w:r>
      <w:proofErr w:type="spellStart"/>
      <w:r>
        <w:t>linealidad</w:t>
      </w:r>
      <w:proofErr w:type="spellEnd"/>
      <w:r>
        <w:t xml:space="preserve"> de las </w:t>
      </w:r>
      <w:proofErr w:type="spellStart"/>
      <w:r>
        <w:t>probabilidades</w:t>
      </w:r>
      <w:proofErr w:type="spellEnd"/>
      <w:r>
        <w:t xml:space="preserve">. En </w:t>
      </w:r>
      <w:proofErr w:type="spellStart"/>
      <w:r>
        <w:t>su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, se </w:t>
      </w:r>
      <w:proofErr w:type="spellStart"/>
      <w:r>
        <w:t>utiliza</w:t>
      </w:r>
      <w:proofErr w:type="spellEnd"/>
      <w:r>
        <w:t xml:space="preserve"> la </w:t>
      </w:r>
      <w:proofErr w:type="spellStart"/>
      <w:r>
        <w:t>Entropía</w:t>
      </w:r>
      <w:proofErr w:type="spellEnd"/>
      <w:r>
        <w:t xml:space="preserve"> Cruzada </w:t>
      </w:r>
      <w:proofErr w:type="spellStart"/>
      <w:r>
        <w:t>Binaria</w:t>
      </w:r>
      <w:proofErr w:type="spellEnd"/>
      <w:r>
        <w:t xml:space="preserve"> (BCE):</w:t>
      </w:r>
    </w:p>
    <w:p w14:paraId="3A2FC411" w14:textId="77777777" w:rsidR="000E616F" w:rsidRDefault="000E616F" w:rsidP="000E616F">
      <w:pPr>
        <w:spacing w:before="120"/>
        <w:jc w:val="center"/>
      </w:pPr>
      <w:r>
        <w:rPr>
          <w:b/>
          <w:color w:val="1B365D"/>
          <w:sz w:val="23"/>
        </w:rPr>
        <w:t xml:space="preserve">L_BCE = ∑ - [ yᵢ log(pᵢ) + (1 - yᵢ) </w:t>
      </w:r>
      <w:proofErr w:type="gramStart"/>
      <w:r>
        <w:rPr>
          <w:b/>
          <w:color w:val="1B365D"/>
          <w:sz w:val="23"/>
        </w:rPr>
        <w:t>log(</w:t>
      </w:r>
      <w:proofErr w:type="gramEnd"/>
      <w:r>
        <w:rPr>
          <w:b/>
          <w:color w:val="1B365D"/>
          <w:sz w:val="23"/>
        </w:rPr>
        <w:t>1 - pᵢ</w:t>
      </w:r>
      <w:proofErr w:type="gramStart"/>
      <w:r>
        <w:rPr>
          <w:b/>
          <w:color w:val="1B365D"/>
          <w:sz w:val="23"/>
        </w:rPr>
        <w:t>) ]</w:t>
      </w:r>
      <w:proofErr w:type="gramEnd"/>
    </w:p>
    <w:p w14:paraId="558191D9" w14:textId="77777777" w:rsidR="000E616F" w:rsidRDefault="000E616F" w:rsidP="000E616F">
      <w:proofErr w:type="spellStart"/>
      <w:r>
        <w:t>Propiedad</w:t>
      </w:r>
      <w:proofErr w:type="spellEnd"/>
      <w:r>
        <w:t xml:space="preserve"> principal: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entropía</w:t>
      </w:r>
      <w:proofErr w:type="spellEnd"/>
      <w:r>
        <w:t xml:space="preserve"> </w:t>
      </w:r>
      <w:proofErr w:type="spellStart"/>
      <w:r>
        <w:t>cruzada</w:t>
      </w:r>
      <w:proofErr w:type="spellEnd"/>
      <w:r>
        <w:t xml:space="preserve"> </w:t>
      </w:r>
      <w:proofErr w:type="spellStart"/>
      <w:r>
        <w:t>penaliza</w:t>
      </w:r>
      <w:proofErr w:type="spellEnd"/>
      <w:r>
        <w:t xml:space="preserve"> </w:t>
      </w:r>
      <w:proofErr w:type="spellStart"/>
      <w:r>
        <w:t>severamente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confianza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comete</w:t>
      </w:r>
      <w:proofErr w:type="spellEnd"/>
      <w:r>
        <w:t xml:space="preserve"> un error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asignar</w:t>
      </w:r>
      <w:proofErr w:type="spellEnd"/>
      <w:r>
        <w:t xml:space="preserve"> pᵢ ≈ 0.99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etiqueta</w:t>
      </w:r>
      <w:proofErr w:type="spellEnd"/>
      <w:r>
        <w:t xml:space="preserve"> real yᵢ es 0). Esta </w:t>
      </w:r>
      <w:proofErr w:type="spellStart"/>
      <w:r>
        <w:t>penalización</w:t>
      </w:r>
      <w:proofErr w:type="spellEnd"/>
      <w:r>
        <w:t xml:space="preserve"> </w:t>
      </w:r>
      <w:proofErr w:type="spellStart"/>
      <w:r>
        <w:t>logarítmica</w:t>
      </w:r>
      <w:proofErr w:type="spellEnd"/>
      <w:r>
        <w:t xml:space="preserve"> </w:t>
      </w:r>
      <w:proofErr w:type="spellStart"/>
      <w:r>
        <w:t>acelera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Gradiente.</w:t>
      </w:r>
    </w:p>
    <w:p w14:paraId="2DA99493" w14:textId="77777777" w:rsidR="005A7363" w:rsidRDefault="005A7363"/>
    <w:p w14:paraId="6E5CE3E8" w14:textId="77777777" w:rsidR="002C4F88" w:rsidRDefault="002C4F88"/>
    <w:p w14:paraId="289B66DE" w14:textId="77777777" w:rsidR="002C4F88" w:rsidRDefault="002C4F88"/>
    <w:p w14:paraId="05EB3406" w14:textId="77777777" w:rsidR="002C4F88" w:rsidRDefault="002C4F88"/>
    <w:p w14:paraId="08E27E78" w14:textId="77777777" w:rsidR="002C4F88" w:rsidRDefault="002C4F88"/>
    <w:p w14:paraId="356ECC32" w14:textId="77777777" w:rsidR="002C4F88" w:rsidRDefault="002C4F88"/>
    <w:p w14:paraId="69E4AA00" w14:textId="77777777" w:rsidR="002C4F88" w:rsidRDefault="002C4F88"/>
    <w:p w14:paraId="7D4FCF67" w14:textId="77777777" w:rsidR="00847157" w:rsidRDefault="00847157" w:rsidP="00847157">
      <w:proofErr w:type="spellStart"/>
      <w:r>
        <w:rPr>
          <w:rFonts w:ascii="Calibri" w:hAnsi="Calibri"/>
          <w:b/>
          <w:color w:val="1F4E78"/>
          <w:sz w:val="44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4"/>
        </w:rPr>
        <w:t xml:space="preserve">: De la </w:t>
      </w:r>
      <w:proofErr w:type="spellStart"/>
      <w:r>
        <w:rPr>
          <w:rFonts w:ascii="Calibri" w:hAnsi="Calibri"/>
          <w:b/>
          <w:color w:val="1F4E78"/>
          <w:sz w:val="44"/>
        </w:rPr>
        <w:t>Regresión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Logística</w:t>
      </w:r>
      <w:proofErr w:type="spellEnd"/>
      <w:r>
        <w:rPr>
          <w:rFonts w:ascii="Calibri" w:hAnsi="Calibri"/>
          <w:b/>
          <w:color w:val="1F4E78"/>
          <w:sz w:val="44"/>
        </w:rPr>
        <w:t xml:space="preserve"> a la </w:t>
      </w:r>
      <w:proofErr w:type="spellStart"/>
      <w:r>
        <w:rPr>
          <w:rFonts w:ascii="Calibri" w:hAnsi="Calibri"/>
          <w:b/>
          <w:color w:val="1F4E78"/>
          <w:sz w:val="44"/>
        </w:rPr>
        <w:t>Neurona</w:t>
      </w:r>
      <w:proofErr w:type="spellEnd"/>
      <w:r>
        <w:rPr>
          <w:rFonts w:ascii="Calibri" w:hAnsi="Calibri"/>
          <w:b/>
          <w:color w:val="1F4E78"/>
          <w:sz w:val="44"/>
        </w:rPr>
        <w:t xml:space="preserve"> Artificial</w:t>
      </w:r>
    </w:p>
    <w:p w14:paraId="79D498E0" w14:textId="77777777" w:rsidR="00847157" w:rsidRDefault="00847157" w:rsidP="00847157">
      <w:proofErr w:type="spellStart"/>
      <w:r>
        <w:rPr>
          <w:rFonts w:ascii="Calibri" w:hAnsi="Calibri"/>
          <w:i/>
          <w:color w:val="595959"/>
          <w:sz w:val="24"/>
        </w:rPr>
        <w:t>Fundamentos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Redes </w:t>
      </w:r>
      <w:proofErr w:type="spellStart"/>
      <w:r>
        <w:rPr>
          <w:rFonts w:ascii="Calibri" w:hAnsi="Calibri"/>
          <w:i/>
          <w:color w:val="595959"/>
          <w:sz w:val="24"/>
        </w:rPr>
        <w:t>Neuronales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Aprendizaje</w:t>
      </w:r>
      <w:proofErr w:type="spellEnd"/>
      <w:r>
        <w:rPr>
          <w:rFonts w:ascii="Calibri" w:hAnsi="Calibri"/>
          <w:i/>
          <w:color w:val="595959"/>
          <w:sz w:val="24"/>
        </w:rPr>
        <w:t xml:space="preserve"> Profundo | Pavlos Protopapas</w:t>
      </w:r>
    </w:p>
    <w:p w14:paraId="6BF9D052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b/>
          <w:color w:val="1F4E78"/>
          <w:sz w:val="32"/>
        </w:rPr>
        <w:t>Resumen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Ejecutivo</w:t>
      </w:r>
      <w:proofErr w:type="spellEnd"/>
      <w:r>
        <w:rPr>
          <w:rFonts w:ascii="Calibri" w:hAnsi="Calibri"/>
          <w:b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32"/>
        </w:rPr>
        <w:t>Planteamiento</w:t>
      </w:r>
      <w:proofErr w:type="spellEnd"/>
    </w:p>
    <w:p w14:paraId="69B9B8DF" w14:textId="77777777" w:rsidR="00847157" w:rsidRDefault="00847157" w:rsidP="00847157">
      <w:r>
        <w:t xml:space="preserve">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</w:t>
      </w:r>
      <w:proofErr w:type="spellStart"/>
      <w:r>
        <w:rPr>
          <w:b/>
        </w:rPr>
        <w:t>gemelo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matemático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directo</w:t>
      </w:r>
      <w:proofErr w:type="spellEnd"/>
      <w:r>
        <w:rPr>
          <w:b/>
        </w:rPr>
        <w:t xml:space="preserve"> y el plano de </w:t>
      </w:r>
      <w:proofErr w:type="spellStart"/>
      <w:r>
        <w:rPr>
          <w:b/>
        </w:rPr>
        <w:t>construcción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básico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neurona</w:t>
      </w:r>
      <w:proofErr w:type="spellEnd"/>
      <w:r>
        <w:rPr>
          <w:b/>
        </w:rPr>
        <w:t xml:space="preserve"> artificial</w:t>
      </w:r>
      <w:r>
        <w:t xml:space="preserve">.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mapeo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la </w:t>
      </w:r>
      <w:proofErr w:type="spellStart"/>
      <w:r>
        <w:t>transición</w:t>
      </w:r>
      <w:proofErr w:type="spellEnd"/>
      <w:r>
        <w:t xml:space="preserve"> conceptual </w:t>
      </w:r>
      <w:proofErr w:type="spellStart"/>
      <w:r>
        <w:t>hacia</w:t>
      </w:r>
      <w:proofErr w:type="spellEnd"/>
      <w:r>
        <w:t xml:space="preserve"> las </w:t>
      </w:r>
      <w:proofErr w:type="spellStart"/>
      <w:r>
        <w:t>arquitecturas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(RNA) de </w:t>
      </w:r>
      <w:proofErr w:type="spellStart"/>
      <w:r>
        <w:t>manera</w:t>
      </w:r>
      <w:proofErr w:type="spellEnd"/>
      <w:r>
        <w:t xml:space="preserve"> natural y </w:t>
      </w:r>
      <w:proofErr w:type="spellStart"/>
      <w:r>
        <w:t>rigurosa</w:t>
      </w:r>
      <w:proofErr w:type="spellEnd"/>
      <w:r>
        <w:t>.</w:t>
      </w:r>
    </w:p>
    <w:p w14:paraId="14F6302F" w14:textId="77777777" w:rsidR="00847157" w:rsidRDefault="00847157" w:rsidP="00847157">
      <w:r>
        <w:t xml:space="preserve">Toda </w:t>
      </w:r>
      <w:proofErr w:type="spellStart"/>
      <w:r>
        <w:t>neurona</w:t>
      </w:r>
      <w:proofErr w:type="spellEnd"/>
      <w:r>
        <w:t xml:space="preserve"> artificial </w:t>
      </w:r>
      <w:proofErr w:type="spellStart"/>
      <w:r>
        <w:t>básica</w:t>
      </w:r>
      <w:proofErr w:type="spellEnd"/>
      <w:r>
        <w:t xml:space="preserve"> </w:t>
      </w:r>
      <w:proofErr w:type="spellStart"/>
      <w:r>
        <w:t>combina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>:</w:t>
      </w:r>
    </w:p>
    <w:p w14:paraId="43A34780" w14:textId="77777777" w:rsidR="00847157" w:rsidRDefault="00847157" w:rsidP="00847157">
      <w:pPr>
        <w:pStyle w:val="Listaconvietas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: </w:t>
      </w:r>
      <w:proofErr w:type="spellStart"/>
      <w:r>
        <w:t>Combinación</w:t>
      </w:r>
      <w:proofErr w:type="spellEnd"/>
      <w:r>
        <w:t xml:space="preserve"> lineal de las variables de entrada </w:t>
      </w:r>
      <w:proofErr w:type="spellStart"/>
      <w:r>
        <w:t>ponderadas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sus pesos </w:t>
      </w:r>
      <w:proofErr w:type="spellStart"/>
      <w:r>
        <w:t>más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(bias).</w:t>
      </w:r>
    </w:p>
    <w:p w14:paraId="69FADDD4" w14:textId="77777777" w:rsidR="00847157" w:rsidRDefault="00847157" w:rsidP="00847157">
      <w:pPr>
        <w:pStyle w:val="Listaconvietas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: </w:t>
      </w:r>
      <w:proofErr w:type="spellStart"/>
      <w:r>
        <w:t>Función</w:t>
      </w:r>
      <w:proofErr w:type="spellEnd"/>
      <w:r>
        <w:t xml:space="preserve"> no lineal (</w:t>
      </w:r>
      <w:proofErr w:type="spellStart"/>
      <w:r>
        <w:t>sigmoide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convierte</w:t>
      </w:r>
      <w:proofErr w:type="spellEnd"/>
      <w:r>
        <w:t xml:space="preserve"> el </w:t>
      </w:r>
      <w:proofErr w:type="spellStart"/>
      <w:r>
        <w:t>resultado</w:t>
      </w:r>
      <w:proofErr w:type="spellEnd"/>
      <w:r>
        <w:t xml:space="preserve"> lineal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acotada</w:t>
      </w:r>
      <w:proofErr w:type="spellEnd"/>
      <w:r>
        <w:t xml:space="preserve"> entre 0 y 1.</w:t>
      </w:r>
    </w:p>
    <w:p w14:paraId="581CF02C" w14:textId="77777777" w:rsidR="00847157" w:rsidRDefault="00847157" w:rsidP="00847157">
      <w:pPr>
        <w:pStyle w:val="Listaconvietas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Métrica</w:t>
      </w:r>
      <w:proofErr w:type="spellEnd"/>
      <w:r>
        <w:t xml:space="preserve"> de error (</w:t>
      </w:r>
      <w:proofErr w:type="spellStart"/>
      <w:r>
        <w:t>Entropía</w:t>
      </w:r>
      <w:proofErr w:type="spellEnd"/>
      <w:r>
        <w:t xml:space="preserve"> Cruzada </w:t>
      </w:r>
      <w:proofErr w:type="spellStart"/>
      <w:r>
        <w:t>Binaria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las </w:t>
      </w:r>
      <w:proofErr w:type="spellStart"/>
      <w:r>
        <w:t>desviaciones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la </w:t>
      </w:r>
      <w:proofErr w:type="spellStart"/>
      <w:r>
        <w:t>realidad</w:t>
      </w:r>
      <w:proofErr w:type="spellEnd"/>
      <w:r>
        <w:t>.</w:t>
      </w:r>
    </w:p>
    <w:p w14:paraId="69369FE0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b/>
          <w:color w:val="1F4E78"/>
          <w:sz w:val="32"/>
        </w:rPr>
        <w:t>Replanteamiento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Matemático</w:t>
      </w:r>
      <w:proofErr w:type="spellEnd"/>
      <w:r>
        <w:rPr>
          <w:rFonts w:ascii="Calibri" w:hAnsi="Calibri"/>
          <w:b/>
          <w:color w:val="1F4E78"/>
          <w:sz w:val="32"/>
        </w:rPr>
        <w:t xml:space="preserve"> para un </w:t>
      </w:r>
      <w:proofErr w:type="spellStart"/>
      <w:r>
        <w:rPr>
          <w:rFonts w:ascii="Calibri" w:hAnsi="Calibri"/>
          <w:b/>
          <w:color w:val="1F4E78"/>
          <w:sz w:val="32"/>
        </w:rPr>
        <w:t>Único</w:t>
      </w:r>
      <w:proofErr w:type="spellEnd"/>
      <w:r>
        <w:rPr>
          <w:rFonts w:ascii="Calibri" w:hAnsi="Calibri"/>
          <w:b/>
          <w:color w:val="1F4E78"/>
          <w:sz w:val="32"/>
        </w:rPr>
        <w:t xml:space="preserve"> Dato</w:t>
      </w:r>
    </w:p>
    <w:p w14:paraId="6FA030AF" w14:textId="77777777" w:rsidR="00847157" w:rsidRDefault="00847157" w:rsidP="00847157">
      <w:r>
        <w:t xml:space="preserve">Para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observación</w:t>
      </w:r>
      <w:proofErr w:type="spellEnd"/>
      <w:r>
        <w:t xml:space="preserve"> individual x1, 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se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pasos </w:t>
      </w:r>
      <w:proofErr w:type="spellStart"/>
      <w:r>
        <w:t>secuenciales</w:t>
      </w:r>
      <w:proofErr w:type="spellEnd"/>
      <w:r>
        <w:t>:</w:t>
      </w:r>
    </w:p>
    <w:p w14:paraId="6F78A162" w14:textId="77777777" w:rsidR="00847157" w:rsidRDefault="00847157" w:rsidP="00847157">
      <w:pPr>
        <w:keepNext/>
        <w:spacing w:before="240" w:after="80"/>
      </w:pPr>
      <w:r>
        <w:rPr>
          <w:rFonts w:ascii="Calibri" w:hAnsi="Calibri"/>
          <w:b/>
          <w:color w:val="2E75B6"/>
          <w:sz w:val="26"/>
        </w:rPr>
        <w:t xml:space="preserve">Paso 1: </w:t>
      </w:r>
      <w:proofErr w:type="spellStart"/>
      <w:r>
        <w:rPr>
          <w:rFonts w:ascii="Calibri" w:hAnsi="Calibri"/>
          <w:b/>
          <w:color w:val="2E75B6"/>
          <w:sz w:val="26"/>
        </w:rPr>
        <w:t>Aplicación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la </w:t>
      </w:r>
      <w:proofErr w:type="spellStart"/>
      <w:r>
        <w:rPr>
          <w:rFonts w:ascii="Calibri" w:hAnsi="Calibri"/>
          <w:b/>
          <w:color w:val="2E75B6"/>
          <w:sz w:val="26"/>
        </w:rPr>
        <w:t>Transformación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</w:t>
      </w:r>
      <w:proofErr w:type="spellStart"/>
      <w:r>
        <w:rPr>
          <w:rFonts w:ascii="Calibri" w:hAnsi="Calibri"/>
          <w:b/>
          <w:color w:val="2E75B6"/>
          <w:sz w:val="26"/>
        </w:rPr>
        <w:t>Afín</w:t>
      </w:r>
      <w:proofErr w:type="spellEnd"/>
    </w:p>
    <w:p w14:paraId="01D41787" w14:textId="77777777" w:rsidR="00847157" w:rsidRDefault="00847157" w:rsidP="00847157">
      <w:r>
        <w:t xml:space="preserve">Se </w:t>
      </w:r>
      <w:proofErr w:type="spellStart"/>
      <w:r>
        <w:t>calcula</w:t>
      </w:r>
      <w:proofErr w:type="spellEnd"/>
      <w:r>
        <w:t xml:space="preserve"> la </w:t>
      </w:r>
      <w:proofErr w:type="spellStart"/>
      <w:r>
        <w:t>combinación</w:t>
      </w:r>
      <w:proofErr w:type="spellEnd"/>
      <w:r>
        <w:t xml:space="preserve"> lineal de la entrada </w:t>
      </w:r>
      <w:proofErr w:type="spellStart"/>
      <w:r>
        <w:t>ajustada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(β_0):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0817378B" w14:textId="77777777" w:rsidTr="00EF1656">
        <w:trPr>
          <w:jc w:val="center"/>
        </w:trPr>
        <w:tc>
          <w:tcPr>
            <w:tcW w:w="9360" w:type="dxa"/>
          </w:tcPr>
          <w:p w14:paraId="40975150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t>h_1 = β_0 + β_1 · x_1</w:t>
            </w:r>
          </w:p>
        </w:tc>
      </w:tr>
    </w:tbl>
    <w:p w14:paraId="7DBA92EE" w14:textId="77777777" w:rsidR="00847157" w:rsidRDefault="00847157" w:rsidP="00847157">
      <w:pPr>
        <w:keepNext/>
        <w:spacing w:before="240" w:after="80"/>
      </w:pPr>
      <w:r>
        <w:rPr>
          <w:rFonts w:ascii="Calibri" w:hAnsi="Calibri"/>
          <w:b/>
          <w:color w:val="2E75B6"/>
          <w:sz w:val="26"/>
        </w:rPr>
        <w:t xml:space="preserve">Paso 2: </w:t>
      </w:r>
      <w:proofErr w:type="spellStart"/>
      <w:r>
        <w:rPr>
          <w:rFonts w:ascii="Calibri" w:hAnsi="Calibri"/>
          <w:b/>
          <w:color w:val="2E75B6"/>
          <w:sz w:val="26"/>
        </w:rPr>
        <w:t>Función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</w:t>
      </w:r>
      <w:proofErr w:type="spellStart"/>
      <w:r>
        <w:rPr>
          <w:rFonts w:ascii="Calibri" w:hAnsi="Calibri"/>
          <w:b/>
          <w:color w:val="2E75B6"/>
          <w:sz w:val="26"/>
        </w:rPr>
        <w:t>Activación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</w:t>
      </w:r>
      <w:proofErr w:type="spellStart"/>
      <w:r>
        <w:rPr>
          <w:rFonts w:ascii="Calibri" w:hAnsi="Calibri"/>
          <w:b/>
          <w:color w:val="2E75B6"/>
          <w:sz w:val="26"/>
        </w:rPr>
        <w:t>Sigmoide</w:t>
      </w:r>
      <w:proofErr w:type="spellEnd"/>
    </w:p>
    <w:p w14:paraId="79A3A094" w14:textId="77777777" w:rsidR="00847157" w:rsidRDefault="00847157" w:rsidP="00847157">
      <w:r>
        <w:t xml:space="preserve">El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h_1 se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p_1: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5EE0ED99" w14:textId="77777777" w:rsidTr="00EF1656">
        <w:trPr>
          <w:jc w:val="center"/>
        </w:trPr>
        <w:tc>
          <w:tcPr>
            <w:tcW w:w="9360" w:type="dxa"/>
          </w:tcPr>
          <w:p w14:paraId="1554522B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t>p_1 = σ(h_1) = 1 / (1 + e^(-h_1))</w:t>
            </w:r>
          </w:p>
        </w:tc>
      </w:tr>
    </w:tbl>
    <w:p w14:paraId="7607E656" w14:textId="77777777" w:rsidR="00847157" w:rsidRDefault="00847157" w:rsidP="00847157">
      <w:pPr>
        <w:keepNext/>
        <w:spacing w:before="240" w:after="80"/>
      </w:pPr>
      <w:r>
        <w:rPr>
          <w:rFonts w:ascii="Calibri" w:hAnsi="Calibri"/>
          <w:b/>
          <w:color w:val="2E75B6"/>
          <w:sz w:val="26"/>
        </w:rPr>
        <w:t xml:space="preserve">Paso 3: </w:t>
      </w:r>
      <w:proofErr w:type="spellStart"/>
      <w:r>
        <w:rPr>
          <w:rFonts w:ascii="Calibri" w:hAnsi="Calibri"/>
          <w:b/>
          <w:color w:val="2E75B6"/>
          <w:sz w:val="26"/>
        </w:rPr>
        <w:t>Cálculo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la </w:t>
      </w:r>
      <w:proofErr w:type="spellStart"/>
      <w:r>
        <w:rPr>
          <w:rFonts w:ascii="Calibri" w:hAnsi="Calibri"/>
          <w:b/>
          <w:color w:val="2E75B6"/>
          <w:sz w:val="26"/>
        </w:rPr>
        <w:t>Pérdida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</w:t>
      </w:r>
      <w:proofErr w:type="spellStart"/>
      <w:r>
        <w:rPr>
          <w:rFonts w:ascii="Calibri" w:hAnsi="Calibri"/>
          <w:b/>
          <w:color w:val="2E75B6"/>
          <w:sz w:val="26"/>
        </w:rPr>
        <w:t>Entropía</w:t>
      </w:r>
      <w:proofErr w:type="spellEnd"/>
      <w:r>
        <w:rPr>
          <w:rFonts w:ascii="Calibri" w:hAnsi="Calibri"/>
          <w:b/>
          <w:color w:val="2E75B6"/>
          <w:sz w:val="26"/>
        </w:rPr>
        <w:t xml:space="preserve"> Cruzada </w:t>
      </w:r>
      <w:proofErr w:type="spellStart"/>
      <w:r>
        <w:rPr>
          <w:rFonts w:ascii="Calibri" w:hAnsi="Calibri"/>
          <w:b/>
          <w:color w:val="2E75B6"/>
          <w:sz w:val="26"/>
        </w:rPr>
        <w:t>Binaria</w:t>
      </w:r>
      <w:proofErr w:type="spellEnd"/>
    </w:p>
    <w:p w14:paraId="281C76B1" w14:textId="77777777" w:rsidR="00847157" w:rsidRDefault="00847157" w:rsidP="00847157">
      <w:r>
        <w:t xml:space="preserve">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individual L_1 </w:t>
      </w:r>
      <w:proofErr w:type="spellStart"/>
      <w:r>
        <w:t>midiendo</w:t>
      </w:r>
      <w:proofErr w:type="spellEnd"/>
      <w:r>
        <w:t xml:space="preserve"> el error </w:t>
      </w:r>
      <w:proofErr w:type="spellStart"/>
      <w:r>
        <w:t>respecto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real y_1: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593C9D99" w14:textId="77777777" w:rsidTr="00EF1656">
        <w:trPr>
          <w:jc w:val="center"/>
        </w:trPr>
        <w:tc>
          <w:tcPr>
            <w:tcW w:w="9360" w:type="dxa"/>
          </w:tcPr>
          <w:p w14:paraId="67022B1B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lastRenderedPageBreak/>
              <w:t xml:space="preserve">L_1(β) = -y_1 · ln(p_1) - (1 - y_1) · </w:t>
            </w:r>
            <w:proofErr w:type="gramStart"/>
            <w:r>
              <w:rPr>
                <w:rFonts w:ascii="Calibri" w:hAnsi="Calibri"/>
                <w:b/>
                <w:color w:val="1F4E78"/>
                <w:sz w:val="24"/>
              </w:rPr>
              <w:t>ln(</w:t>
            </w:r>
            <w:proofErr w:type="gramEnd"/>
            <w:r>
              <w:rPr>
                <w:rFonts w:ascii="Calibri" w:hAnsi="Calibri"/>
                <w:b/>
                <w:color w:val="1F4E78"/>
                <w:sz w:val="24"/>
              </w:rPr>
              <w:t>1 - p_1)</w:t>
            </w:r>
          </w:p>
        </w:tc>
      </w:tr>
    </w:tbl>
    <w:p w14:paraId="0576DAEA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b/>
          <w:color w:val="1F4E78"/>
          <w:sz w:val="32"/>
        </w:rPr>
        <w:t>Extensión</w:t>
      </w:r>
      <w:proofErr w:type="spellEnd"/>
      <w:r>
        <w:rPr>
          <w:rFonts w:ascii="Calibri" w:hAnsi="Calibri"/>
          <w:b/>
          <w:color w:val="1F4E78"/>
          <w:sz w:val="32"/>
        </w:rPr>
        <w:t xml:space="preserve"> a </w:t>
      </w:r>
      <w:proofErr w:type="spellStart"/>
      <w:r>
        <w:rPr>
          <w:rFonts w:ascii="Calibri" w:hAnsi="Calibri"/>
          <w:b/>
          <w:color w:val="1F4E78"/>
          <w:sz w:val="32"/>
        </w:rPr>
        <w:t>Múltiples</w:t>
      </w:r>
      <w:proofErr w:type="spellEnd"/>
      <w:r>
        <w:rPr>
          <w:rFonts w:ascii="Calibri" w:hAnsi="Calibri"/>
          <w:b/>
          <w:color w:val="1F4E78"/>
          <w:sz w:val="32"/>
        </w:rPr>
        <w:t xml:space="preserve"> Datos y </w:t>
      </w:r>
      <w:proofErr w:type="spellStart"/>
      <w:r>
        <w:rPr>
          <w:rFonts w:ascii="Calibri" w:hAnsi="Calibri"/>
          <w:b/>
          <w:color w:val="1F4E78"/>
          <w:sz w:val="32"/>
        </w:rPr>
        <w:t>Pérdida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Acumulada</w:t>
      </w:r>
      <w:proofErr w:type="spellEnd"/>
    </w:p>
    <w:p w14:paraId="3BB8FECD" w14:textId="77777777" w:rsidR="00847157" w:rsidRDefault="00847157" w:rsidP="00847157">
      <w:r>
        <w:t xml:space="preserve">Para un conjunto </w:t>
      </w:r>
      <w:proofErr w:type="spellStart"/>
      <w:r>
        <w:t>de n</w:t>
      </w:r>
      <w:proofErr w:type="spellEnd"/>
      <w:r>
        <w:t xml:space="preserve"> </w:t>
      </w:r>
      <w:proofErr w:type="spellStart"/>
      <w:r>
        <w:t>observaciones</w:t>
      </w:r>
      <w:proofErr w:type="spellEnd"/>
      <w:r>
        <w:t xml:space="preserve">, las </w:t>
      </w:r>
      <w:proofErr w:type="spellStart"/>
      <w:r>
        <w:t>operaciones</w:t>
      </w:r>
      <w:proofErr w:type="spellEnd"/>
      <w:r>
        <w:t xml:space="preserve"> se </w:t>
      </w:r>
      <w:proofErr w:type="spellStart"/>
      <w:r>
        <w:t>repiten</w:t>
      </w:r>
      <w:proofErr w:type="spellEnd"/>
      <w:r>
        <w:t xml:space="preserve"> </w:t>
      </w:r>
      <w:proofErr w:type="spellStart"/>
      <w:r>
        <w:t>secuencialmente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x_i</w:t>
      </w:r>
      <w:proofErr w:type="spellEnd"/>
      <w:r>
        <w:t xml:space="preserve">. La </w:t>
      </w:r>
      <w:proofErr w:type="spellStart"/>
      <w:r>
        <w:t>pérdida</w:t>
      </w:r>
      <w:proofErr w:type="spellEnd"/>
      <w:r>
        <w:t xml:space="preserve"> total del </w:t>
      </w:r>
      <w:proofErr w:type="spellStart"/>
      <w:r>
        <w:t>modelo</w:t>
      </w:r>
      <w:proofErr w:type="spellEnd"/>
      <w:r>
        <w:t xml:space="preserve"> equivale a la </w:t>
      </w:r>
      <w:proofErr w:type="spellStart"/>
      <w:r>
        <w:t>suma</w:t>
      </w:r>
      <w:proofErr w:type="spellEnd"/>
      <w:r>
        <w:t xml:space="preserve"> de las </w:t>
      </w:r>
      <w:proofErr w:type="spellStart"/>
      <w:r>
        <w:t>pérdidas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6B138A18" w14:textId="77777777" w:rsidTr="00EF1656">
        <w:trPr>
          <w:jc w:val="center"/>
        </w:trPr>
        <w:tc>
          <w:tcPr>
            <w:tcW w:w="9360" w:type="dxa"/>
          </w:tcPr>
          <w:p w14:paraId="4313D65D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t>L(β) = ∑_{</w:t>
            </w:r>
            <w:proofErr w:type="spellStart"/>
            <w:r>
              <w:rPr>
                <w:rFonts w:ascii="Calibri" w:hAnsi="Calibri"/>
                <w:b/>
                <w:color w:val="1F4E78"/>
                <w:sz w:val="24"/>
              </w:rPr>
              <w:t>i</w:t>
            </w:r>
            <w:proofErr w:type="spellEnd"/>
            <w:r>
              <w:rPr>
                <w:rFonts w:ascii="Calibri" w:hAnsi="Calibri"/>
                <w:b/>
                <w:color w:val="1F4E78"/>
                <w:sz w:val="24"/>
              </w:rPr>
              <w:t>=</w:t>
            </w:r>
            <w:proofErr w:type="gramStart"/>
            <w:r>
              <w:rPr>
                <w:rFonts w:ascii="Calibri" w:hAnsi="Calibri"/>
                <w:b/>
                <w:color w:val="1F4E78"/>
                <w:sz w:val="24"/>
              </w:rPr>
              <w:t>1}^</w:t>
            </w:r>
            <w:proofErr w:type="gramEnd"/>
            <w:r>
              <w:rPr>
                <w:rFonts w:ascii="Calibri" w:hAnsi="Calibri"/>
                <w:b/>
                <w:color w:val="1F4E78"/>
                <w:sz w:val="24"/>
              </w:rPr>
              <w:t xml:space="preserve">{n} </w:t>
            </w:r>
            <w:proofErr w:type="spellStart"/>
            <w:r>
              <w:rPr>
                <w:rFonts w:ascii="Calibri" w:hAnsi="Calibri"/>
                <w:b/>
                <w:color w:val="1F4E78"/>
                <w:sz w:val="24"/>
              </w:rPr>
              <w:t>L_i</w:t>
            </w:r>
            <w:proofErr w:type="spellEnd"/>
            <w:r>
              <w:rPr>
                <w:rFonts w:ascii="Calibri" w:hAnsi="Calibri"/>
                <w:b/>
                <w:color w:val="1F4E78"/>
                <w:sz w:val="24"/>
              </w:rPr>
              <w:t>(β)</w:t>
            </w:r>
          </w:p>
        </w:tc>
      </w:tr>
    </w:tbl>
    <w:p w14:paraId="67A5B287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4. Cuadro </w:t>
      </w:r>
      <w:proofErr w:type="spellStart"/>
      <w:r>
        <w:rPr>
          <w:rFonts w:ascii="Calibri" w:hAnsi="Calibri"/>
          <w:b/>
          <w:color w:val="1F4E78"/>
          <w:sz w:val="32"/>
        </w:rPr>
        <w:t>Comparativo</w:t>
      </w:r>
      <w:proofErr w:type="spellEnd"/>
      <w:r>
        <w:rPr>
          <w:rFonts w:ascii="Calibri" w:hAnsi="Calibri"/>
          <w:b/>
          <w:color w:val="1F4E78"/>
          <w:sz w:val="32"/>
        </w:rPr>
        <w:t xml:space="preserve">: </w:t>
      </w:r>
      <w:proofErr w:type="spellStart"/>
      <w:r>
        <w:rPr>
          <w:rFonts w:ascii="Calibri" w:hAnsi="Calibri"/>
          <w:b/>
          <w:color w:val="1F4E78"/>
          <w:sz w:val="32"/>
        </w:rPr>
        <w:t>Regresión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Logística</w:t>
      </w:r>
      <w:proofErr w:type="spellEnd"/>
      <w:r>
        <w:rPr>
          <w:rFonts w:ascii="Calibri" w:hAnsi="Calibri"/>
          <w:b/>
          <w:color w:val="1F4E78"/>
          <w:sz w:val="32"/>
        </w:rPr>
        <w:t xml:space="preserve"> vs. </w:t>
      </w:r>
      <w:proofErr w:type="spellStart"/>
      <w:r>
        <w:rPr>
          <w:rFonts w:ascii="Calibri" w:hAnsi="Calibri"/>
          <w:b/>
          <w:color w:val="1F4E78"/>
          <w:sz w:val="32"/>
        </w:rPr>
        <w:t>Neurona</w:t>
      </w:r>
      <w:proofErr w:type="spellEnd"/>
      <w:r>
        <w:rPr>
          <w:rFonts w:ascii="Calibri" w:hAnsi="Calibri"/>
          <w:b/>
          <w:color w:val="1F4E78"/>
          <w:sz w:val="32"/>
        </w:rPr>
        <w:t xml:space="preserve"> Artificial</w:t>
      </w:r>
    </w:p>
    <w:p w14:paraId="5ABECFF7" w14:textId="77777777" w:rsidR="00847157" w:rsidRDefault="00847157" w:rsidP="00847157">
      <w:proofErr w:type="spellStart"/>
      <w:r>
        <w:t>Equivalencia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de </w:t>
      </w:r>
      <w:proofErr w:type="spellStart"/>
      <w:r>
        <w:t>estadística</w:t>
      </w:r>
      <w:proofErr w:type="spellEnd"/>
      <w:r>
        <w:t xml:space="preserve"> </w:t>
      </w:r>
      <w:proofErr w:type="spellStart"/>
      <w:r>
        <w:t>clásica</w:t>
      </w:r>
      <w:proofErr w:type="spellEnd"/>
      <w:r>
        <w:t xml:space="preserve"> y </w:t>
      </w:r>
      <w:proofErr w:type="spellStart"/>
      <w:r>
        <w:t>aprendizaje</w:t>
      </w:r>
      <w:proofErr w:type="spellEnd"/>
      <w:r>
        <w:t xml:space="preserve"> profundo: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024"/>
        <w:gridCol w:w="3456"/>
      </w:tblGrid>
      <w:tr w:rsidR="00847157" w14:paraId="595AE356" w14:textId="77777777" w:rsidTr="00EF1656">
        <w:trPr>
          <w:jc w:val="center"/>
        </w:trPr>
        <w:tc>
          <w:tcPr>
            <w:tcW w:w="2880" w:type="dxa"/>
          </w:tcPr>
          <w:p w14:paraId="653D1849" w14:textId="77777777" w:rsidR="00847157" w:rsidRDefault="00847157" w:rsidP="00EF1656">
            <w:pPr>
              <w:jc w:val="center"/>
            </w:pPr>
            <w:proofErr w:type="spellStart"/>
            <w:r>
              <w:rPr>
                <w:b/>
                <w:sz w:val="20"/>
              </w:rPr>
              <w:t>Estadística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Clásica</w:t>
            </w:r>
            <w:proofErr w:type="spellEnd"/>
          </w:p>
        </w:tc>
        <w:tc>
          <w:tcPr>
            <w:tcW w:w="3024" w:type="dxa"/>
          </w:tcPr>
          <w:p w14:paraId="73D99563" w14:textId="77777777" w:rsidR="00847157" w:rsidRDefault="00847157" w:rsidP="00EF1656">
            <w:pPr>
              <w:jc w:val="center"/>
            </w:pPr>
            <w:proofErr w:type="spellStart"/>
            <w:r>
              <w:rPr>
                <w:b/>
                <w:sz w:val="20"/>
              </w:rPr>
              <w:t>Fórmula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Matemática</w:t>
            </w:r>
            <w:proofErr w:type="spellEnd"/>
          </w:p>
        </w:tc>
        <w:tc>
          <w:tcPr>
            <w:tcW w:w="3456" w:type="dxa"/>
          </w:tcPr>
          <w:p w14:paraId="7D44F43E" w14:textId="77777777" w:rsidR="00847157" w:rsidRDefault="00847157" w:rsidP="00EF1656">
            <w:pPr>
              <w:jc w:val="center"/>
            </w:pPr>
            <w:r>
              <w:rPr>
                <w:b/>
                <w:sz w:val="20"/>
              </w:rPr>
              <w:t xml:space="preserve">Redes </w:t>
            </w:r>
            <w:proofErr w:type="spellStart"/>
            <w:r>
              <w:rPr>
                <w:b/>
                <w:sz w:val="20"/>
              </w:rPr>
              <w:t>Neuronales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Artificiales</w:t>
            </w:r>
            <w:proofErr w:type="spellEnd"/>
          </w:p>
        </w:tc>
      </w:tr>
      <w:tr w:rsidR="00847157" w14:paraId="61AA7AAA" w14:textId="77777777" w:rsidTr="00EF1656">
        <w:trPr>
          <w:jc w:val="center"/>
        </w:trPr>
        <w:tc>
          <w:tcPr>
            <w:tcW w:w="2880" w:type="dxa"/>
          </w:tcPr>
          <w:p w14:paraId="0ED03AFA" w14:textId="77777777" w:rsidR="00847157" w:rsidRDefault="00847157" w:rsidP="00EF1656">
            <w:proofErr w:type="spellStart"/>
            <w:r>
              <w:rPr>
                <w:b/>
                <w:sz w:val="19"/>
              </w:rPr>
              <w:t>Intercepción</w:t>
            </w:r>
            <w:proofErr w:type="spellEnd"/>
            <w:r>
              <w:rPr>
                <w:b/>
                <w:sz w:val="19"/>
              </w:rPr>
              <w:t xml:space="preserve"> y </w:t>
            </w:r>
            <w:proofErr w:type="spellStart"/>
            <w:r>
              <w:rPr>
                <w:b/>
                <w:sz w:val="19"/>
              </w:rPr>
              <w:t>Parámetros</w:t>
            </w:r>
            <w:proofErr w:type="spellEnd"/>
            <w:r>
              <w:rPr>
                <w:b/>
                <w:sz w:val="19"/>
              </w:rPr>
              <w:t xml:space="preserve"> (β_0, β_1)</w:t>
            </w:r>
          </w:p>
        </w:tc>
        <w:tc>
          <w:tcPr>
            <w:tcW w:w="3024" w:type="dxa"/>
          </w:tcPr>
          <w:p w14:paraId="65734F67" w14:textId="77777777" w:rsidR="00847157" w:rsidRDefault="00847157" w:rsidP="00EF1656">
            <w:r>
              <w:rPr>
                <w:sz w:val="19"/>
              </w:rPr>
              <w:t>h = β_0 + β_1 · x</w:t>
            </w:r>
          </w:p>
        </w:tc>
        <w:tc>
          <w:tcPr>
            <w:tcW w:w="3456" w:type="dxa"/>
          </w:tcPr>
          <w:p w14:paraId="13BA004E" w14:textId="77777777" w:rsidR="00847157" w:rsidRDefault="00847157" w:rsidP="00EF1656">
            <w:proofErr w:type="spellStart"/>
            <w:r>
              <w:rPr>
                <w:sz w:val="19"/>
              </w:rPr>
              <w:t>Sesgo</w:t>
            </w:r>
            <w:proofErr w:type="spellEnd"/>
            <w:r>
              <w:rPr>
                <w:sz w:val="19"/>
              </w:rPr>
              <w:t xml:space="preserve"> (Bias b) y Pesos (Weights w)</w:t>
            </w:r>
          </w:p>
        </w:tc>
      </w:tr>
      <w:tr w:rsidR="00847157" w14:paraId="3239130E" w14:textId="77777777" w:rsidTr="00EF1656">
        <w:trPr>
          <w:jc w:val="center"/>
        </w:trPr>
        <w:tc>
          <w:tcPr>
            <w:tcW w:w="2880" w:type="dxa"/>
          </w:tcPr>
          <w:p w14:paraId="6430ACCA" w14:textId="77777777" w:rsidR="00847157" w:rsidRDefault="00847157" w:rsidP="00EF1656">
            <w:proofErr w:type="spellStart"/>
            <w:r>
              <w:rPr>
                <w:b/>
                <w:sz w:val="19"/>
              </w:rPr>
              <w:t>Combinación</w:t>
            </w:r>
            <w:proofErr w:type="spellEnd"/>
            <w:r>
              <w:rPr>
                <w:b/>
                <w:sz w:val="19"/>
              </w:rPr>
              <w:t xml:space="preserve"> Lineal + </w:t>
            </w:r>
            <w:proofErr w:type="spellStart"/>
            <w:r>
              <w:rPr>
                <w:b/>
                <w:sz w:val="19"/>
              </w:rPr>
              <w:t>Sesgo</w:t>
            </w:r>
            <w:proofErr w:type="spellEnd"/>
          </w:p>
        </w:tc>
        <w:tc>
          <w:tcPr>
            <w:tcW w:w="3024" w:type="dxa"/>
          </w:tcPr>
          <w:p w14:paraId="3A61A3D7" w14:textId="77777777" w:rsidR="00847157" w:rsidRDefault="00847157" w:rsidP="00EF1656">
            <w:r>
              <w:rPr>
                <w:sz w:val="19"/>
              </w:rPr>
              <w:t>h = w · x + b</w:t>
            </w:r>
          </w:p>
        </w:tc>
        <w:tc>
          <w:tcPr>
            <w:tcW w:w="3456" w:type="dxa"/>
          </w:tcPr>
          <w:p w14:paraId="4ED73C81" w14:textId="77777777" w:rsidR="00847157" w:rsidRDefault="00847157" w:rsidP="00EF1656">
            <w:proofErr w:type="spellStart"/>
            <w:r>
              <w:rPr>
                <w:sz w:val="19"/>
              </w:rPr>
              <w:t>Transformación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Afín</w:t>
            </w:r>
            <w:proofErr w:type="spellEnd"/>
            <w:r>
              <w:rPr>
                <w:sz w:val="19"/>
              </w:rPr>
              <w:t xml:space="preserve"> / Suma </w:t>
            </w:r>
            <w:proofErr w:type="spellStart"/>
            <w:r>
              <w:rPr>
                <w:sz w:val="19"/>
              </w:rPr>
              <w:t>Ponderada</w:t>
            </w:r>
            <w:proofErr w:type="spellEnd"/>
          </w:p>
        </w:tc>
      </w:tr>
      <w:tr w:rsidR="00847157" w14:paraId="0868D294" w14:textId="77777777" w:rsidTr="00EF1656">
        <w:trPr>
          <w:jc w:val="center"/>
        </w:trPr>
        <w:tc>
          <w:tcPr>
            <w:tcW w:w="2880" w:type="dxa"/>
          </w:tcPr>
          <w:p w14:paraId="529CD308" w14:textId="77777777" w:rsidR="00847157" w:rsidRDefault="00847157" w:rsidP="00EF1656">
            <w:proofErr w:type="spellStart"/>
            <w:r>
              <w:rPr>
                <w:b/>
                <w:sz w:val="19"/>
              </w:rPr>
              <w:t>Función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Sigmoide</w:t>
            </w:r>
            <w:proofErr w:type="spellEnd"/>
          </w:p>
        </w:tc>
        <w:tc>
          <w:tcPr>
            <w:tcW w:w="3024" w:type="dxa"/>
          </w:tcPr>
          <w:p w14:paraId="6558B6AA" w14:textId="77777777" w:rsidR="00847157" w:rsidRDefault="00847157" w:rsidP="00EF1656">
            <w:r>
              <w:rPr>
                <w:sz w:val="19"/>
              </w:rPr>
              <w:t>σ(h) = 1 / (1 + e^(-h))</w:t>
            </w:r>
          </w:p>
        </w:tc>
        <w:tc>
          <w:tcPr>
            <w:tcW w:w="3456" w:type="dxa"/>
          </w:tcPr>
          <w:p w14:paraId="17649305" w14:textId="77777777" w:rsidR="00847157" w:rsidRDefault="00847157" w:rsidP="00EF1656"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Activación</w:t>
            </w:r>
            <w:proofErr w:type="spellEnd"/>
            <w:r>
              <w:rPr>
                <w:sz w:val="19"/>
              </w:rPr>
              <w:t xml:space="preserve"> No Lineal</w:t>
            </w:r>
          </w:p>
        </w:tc>
      </w:tr>
      <w:tr w:rsidR="00847157" w14:paraId="79EC0BEB" w14:textId="77777777" w:rsidTr="00EF1656">
        <w:trPr>
          <w:jc w:val="center"/>
        </w:trPr>
        <w:tc>
          <w:tcPr>
            <w:tcW w:w="2880" w:type="dxa"/>
          </w:tcPr>
          <w:p w14:paraId="38632E3D" w14:textId="77777777" w:rsidR="00847157" w:rsidRDefault="00847157" w:rsidP="00EF1656">
            <w:proofErr w:type="spellStart"/>
            <w:r>
              <w:rPr>
                <w:b/>
                <w:sz w:val="19"/>
              </w:rPr>
              <w:t>Entropía</w:t>
            </w:r>
            <w:proofErr w:type="spellEnd"/>
            <w:r>
              <w:rPr>
                <w:b/>
                <w:sz w:val="19"/>
              </w:rPr>
              <w:t xml:space="preserve"> Cruzada </w:t>
            </w:r>
            <w:proofErr w:type="spellStart"/>
            <w:r>
              <w:rPr>
                <w:b/>
                <w:sz w:val="19"/>
              </w:rPr>
              <w:t>Binaria</w:t>
            </w:r>
            <w:proofErr w:type="spellEnd"/>
          </w:p>
        </w:tc>
        <w:tc>
          <w:tcPr>
            <w:tcW w:w="3024" w:type="dxa"/>
          </w:tcPr>
          <w:p w14:paraId="4FF1B606" w14:textId="77777777" w:rsidR="00847157" w:rsidRDefault="00847157" w:rsidP="00EF1656">
            <w:r>
              <w:rPr>
                <w:sz w:val="19"/>
              </w:rPr>
              <w:t>-y ln(p) - (1-y) ln(1-p)</w:t>
            </w:r>
          </w:p>
        </w:tc>
        <w:tc>
          <w:tcPr>
            <w:tcW w:w="3456" w:type="dxa"/>
          </w:tcPr>
          <w:p w14:paraId="06E0D22F" w14:textId="77777777" w:rsidR="00847157" w:rsidRDefault="00847157" w:rsidP="00EF1656"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(Loss Function)</w:t>
            </w:r>
          </w:p>
        </w:tc>
      </w:tr>
    </w:tbl>
    <w:p w14:paraId="6F923512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5. </w:t>
      </w:r>
      <w:proofErr w:type="spellStart"/>
      <w:r>
        <w:rPr>
          <w:rFonts w:ascii="Calibri" w:hAnsi="Calibri"/>
          <w:b/>
          <w:color w:val="1F4E78"/>
          <w:sz w:val="32"/>
        </w:rPr>
        <w:t>Conclusión</w:t>
      </w:r>
      <w:proofErr w:type="spellEnd"/>
      <w:r>
        <w:rPr>
          <w:rFonts w:ascii="Calibri" w:hAnsi="Calibri"/>
          <w:b/>
          <w:color w:val="1F4E78"/>
          <w:sz w:val="32"/>
        </w:rPr>
        <w:t xml:space="preserve"> y Pasos </w:t>
      </w:r>
      <w:proofErr w:type="spellStart"/>
      <w:r>
        <w:rPr>
          <w:rFonts w:ascii="Calibri" w:hAnsi="Calibri"/>
          <w:b/>
          <w:color w:val="1F4E78"/>
          <w:sz w:val="32"/>
        </w:rPr>
        <w:t>Siguientes</w:t>
      </w:r>
      <w:proofErr w:type="spellEnd"/>
    </w:p>
    <w:p w14:paraId="6C41929A" w14:textId="570AF9BC" w:rsidR="002C4F88" w:rsidRDefault="00847157" w:rsidP="00847157">
      <w:r>
        <w:t xml:space="preserve">La </w:t>
      </w:r>
      <w:proofErr w:type="spellStart"/>
      <w:r>
        <w:t>equivalencia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entre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y la </w:t>
      </w:r>
      <w:proofErr w:type="spellStart"/>
      <w:r>
        <w:t>neurona</w:t>
      </w:r>
      <w:proofErr w:type="spellEnd"/>
      <w:r>
        <w:t xml:space="preserve"> artificial </w:t>
      </w:r>
      <w:proofErr w:type="spellStart"/>
      <w:r>
        <w:t>sienta</w:t>
      </w:r>
      <w:proofErr w:type="spellEnd"/>
      <w:r>
        <w:t xml:space="preserve"> las bases para </w:t>
      </w:r>
      <w:proofErr w:type="spellStart"/>
      <w:r>
        <w:t>conectar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 y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(MLP).</w:t>
      </w:r>
    </w:p>
    <w:p w14:paraId="49997F5F" w14:textId="77777777" w:rsidR="00D21D4F" w:rsidRDefault="00D21D4F" w:rsidP="00847157"/>
    <w:p w14:paraId="5765D8E4" w14:textId="77777777" w:rsidR="00D21D4F" w:rsidRDefault="00D21D4F" w:rsidP="00847157"/>
    <w:p w14:paraId="6EE80AC8" w14:textId="77777777" w:rsidR="00D21D4F" w:rsidRDefault="00D21D4F" w:rsidP="00847157"/>
    <w:p w14:paraId="2F9130B2" w14:textId="77777777" w:rsidR="00D21D4F" w:rsidRDefault="00D21D4F" w:rsidP="00847157"/>
    <w:p w14:paraId="2B4818A8" w14:textId="77777777" w:rsidR="00D21D4F" w:rsidRDefault="00D21D4F" w:rsidP="00847157"/>
    <w:p w14:paraId="36137247" w14:textId="77777777" w:rsidR="00D21D4F" w:rsidRDefault="00D21D4F" w:rsidP="00847157"/>
    <w:p w14:paraId="4AE6E356" w14:textId="77777777" w:rsidR="00D21D4F" w:rsidRDefault="00D21D4F" w:rsidP="00847157"/>
    <w:p w14:paraId="69B83FE2" w14:textId="77777777" w:rsidR="00D21D4F" w:rsidRDefault="00D21D4F" w:rsidP="00847157"/>
    <w:p w14:paraId="4AD27A1E" w14:textId="77777777" w:rsidR="000510C0" w:rsidRDefault="000510C0" w:rsidP="000510C0">
      <w:pPr>
        <w:spacing w:after="80"/>
      </w:pPr>
      <w:proofErr w:type="spellStart"/>
      <w:r>
        <w:rPr>
          <w:rFonts w:ascii="Calibri" w:hAnsi="Calibri"/>
          <w:b/>
          <w:color w:val="1F4E78"/>
          <w:sz w:val="52"/>
        </w:rPr>
        <w:lastRenderedPageBreak/>
        <w:t>Fundamentos</w:t>
      </w:r>
      <w:proofErr w:type="spellEnd"/>
      <w:r>
        <w:rPr>
          <w:rFonts w:ascii="Calibri" w:hAnsi="Calibri"/>
          <w:b/>
          <w:color w:val="1F4E78"/>
          <w:sz w:val="52"/>
        </w:rPr>
        <w:t xml:space="preserve"> de Redes </w:t>
      </w:r>
      <w:proofErr w:type="spellStart"/>
      <w:r>
        <w:rPr>
          <w:rFonts w:ascii="Calibri" w:hAnsi="Calibri"/>
          <w:b/>
          <w:color w:val="1F4E78"/>
          <w:sz w:val="52"/>
        </w:rPr>
        <w:t>Neuronales</w:t>
      </w:r>
      <w:proofErr w:type="spellEnd"/>
      <w:r>
        <w:rPr>
          <w:rFonts w:ascii="Calibri" w:hAnsi="Calibri"/>
          <w:b/>
          <w:color w:val="1F4E78"/>
          <w:sz w:val="52"/>
        </w:rPr>
        <w:t xml:space="preserve">: El </w:t>
      </w:r>
      <w:proofErr w:type="spellStart"/>
      <w:r>
        <w:rPr>
          <w:rFonts w:ascii="Calibri" w:hAnsi="Calibri"/>
          <w:b/>
          <w:color w:val="1F4E78"/>
          <w:sz w:val="52"/>
        </w:rPr>
        <w:t>Perceptrón</w:t>
      </w:r>
      <w:proofErr w:type="spellEnd"/>
    </w:p>
    <w:p w14:paraId="07A3AF50" w14:textId="77777777" w:rsidR="000510C0" w:rsidRDefault="000510C0" w:rsidP="000510C0">
      <w:pPr>
        <w:spacing w:after="360"/>
      </w:pPr>
      <w:r>
        <w:rPr>
          <w:rFonts w:ascii="Calibri" w:hAnsi="Calibri"/>
          <w:i/>
          <w:color w:val="595959"/>
          <w:sz w:val="28"/>
        </w:rPr>
        <w:t xml:space="preserve">De la </w:t>
      </w:r>
      <w:proofErr w:type="spellStart"/>
      <w:r>
        <w:rPr>
          <w:rFonts w:ascii="Calibri" w:hAnsi="Calibri"/>
          <w:i/>
          <w:color w:val="595959"/>
          <w:sz w:val="28"/>
        </w:rPr>
        <w:t>Regresión</w:t>
      </w:r>
      <w:proofErr w:type="spellEnd"/>
      <w:r>
        <w:rPr>
          <w:rFonts w:ascii="Calibri" w:hAnsi="Calibri"/>
          <w:i/>
          <w:color w:val="595959"/>
          <w:sz w:val="28"/>
        </w:rPr>
        <w:t xml:space="preserve"> </w:t>
      </w:r>
      <w:proofErr w:type="spellStart"/>
      <w:r>
        <w:rPr>
          <w:rFonts w:ascii="Calibri" w:hAnsi="Calibri"/>
          <w:i/>
          <w:color w:val="595959"/>
          <w:sz w:val="28"/>
        </w:rPr>
        <w:t>Logística</w:t>
      </w:r>
      <w:proofErr w:type="spellEnd"/>
      <w:r>
        <w:rPr>
          <w:rFonts w:ascii="Calibri" w:hAnsi="Calibri"/>
          <w:i/>
          <w:color w:val="595959"/>
          <w:sz w:val="28"/>
        </w:rPr>
        <w:t xml:space="preserve"> a la </w:t>
      </w:r>
      <w:proofErr w:type="spellStart"/>
      <w:r>
        <w:rPr>
          <w:rFonts w:ascii="Calibri" w:hAnsi="Calibri"/>
          <w:i/>
          <w:color w:val="595959"/>
          <w:sz w:val="28"/>
        </w:rPr>
        <w:t>Neurona</w:t>
      </w:r>
      <w:proofErr w:type="spellEnd"/>
      <w:r>
        <w:rPr>
          <w:rFonts w:ascii="Calibri" w:hAnsi="Calibri"/>
          <w:i/>
          <w:color w:val="595959"/>
          <w:sz w:val="28"/>
        </w:rPr>
        <w:t xml:space="preserve"> Artificial y la </w:t>
      </w:r>
      <w:proofErr w:type="spellStart"/>
      <w:r>
        <w:rPr>
          <w:rFonts w:ascii="Calibri" w:hAnsi="Calibri"/>
          <w:i/>
          <w:color w:val="595959"/>
          <w:sz w:val="28"/>
        </w:rPr>
        <w:t>Notación</w:t>
      </w:r>
      <w:proofErr w:type="spellEnd"/>
      <w:r>
        <w:rPr>
          <w:rFonts w:ascii="Calibri" w:hAnsi="Calibri"/>
          <w:i/>
          <w:color w:val="595959"/>
          <w:sz w:val="28"/>
        </w:rPr>
        <w:t xml:space="preserve"> </w:t>
      </w:r>
      <w:proofErr w:type="spellStart"/>
      <w:r>
        <w:rPr>
          <w:rFonts w:ascii="Calibri" w:hAnsi="Calibri"/>
          <w:i/>
          <w:color w:val="595959"/>
          <w:sz w:val="28"/>
        </w:rPr>
        <w:t>Matricial</w:t>
      </w:r>
      <w:proofErr w:type="spellEnd"/>
    </w:p>
    <w:p w14:paraId="2D893E72" w14:textId="77777777" w:rsidR="000510C0" w:rsidRDefault="000510C0" w:rsidP="000510C0">
      <w:pPr>
        <w:spacing w:after="240"/>
      </w:pPr>
      <w:proofErr w:type="spellStart"/>
      <w:r>
        <w:rPr>
          <w:b/>
        </w:rPr>
        <w:t>Resumen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Ejecutivo</w:t>
      </w:r>
      <w:proofErr w:type="spellEnd"/>
      <w:r>
        <w:rPr>
          <w:b/>
        </w:rPr>
        <w:t xml:space="preserve">: </w:t>
      </w:r>
      <w:r>
        <w:t xml:space="preserve">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 </w:t>
      </w:r>
      <w:proofErr w:type="spellStart"/>
      <w:r>
        <w:t>transición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clásicos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y Lineal) y la </w:t>
      </w:r>
      <w:proofErr w:type="spellStart"/>
      <w:r>
        <w:t>arquitectura</w:t>
      </w:r>
      <w:proofErr w:type="spellEnd"/>
      <w:r>
        <w:t xml:space="preserve"> elemental de </w:t>
      </w:r>
      <w:proofErr w:type="spellStart"/>
      <w:r>
        <w:t>una</w:t>
      </w:r>
      <w:proofErr w:type="spellEnd"/>
      <w:r>
        <w:t xml:space="preserve"> Red Neuronal Artificial: el </w:t>
      </w:r>
      <w:proofErr w:type="spellStart"/>
      <w:r>
        <w:t>Perceptrón</w:t>
      </w:r>
      <w:proofErr w:type="spellEnd"/>
      <w:r>
        <w:t xml:space="preserve">. Se </w:t>
      </w:r>
      <w:proofErr w:type="spellStart"/>
      <w:r>
        <w:t>detalla</w:t>
      </w:r>
      <w:proofErr w:type="spellEnd"/>
      <w:r>
        <w:t xml:space="preserve"> la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matricial</w:t>
      </w:r>
      <w:proofErr w:type="spellEnd"/>
      <w:r>
        <w:t xml:space="preserve">,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 pesos y </w:t>
      </w:r>
      <w:proofErr w:type="spellStart"/>
      <w:r>
        <w:t>sesgos</w:t>
      </w:r>
      <w:proofErr w:type="spellEnd"/>
      <w:r>
        <w:t xml:space="preserve">, y la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p w14:paraId="052D5F9A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color w:val="1F4E78"/>
          <w:sz w:val="32"/>
        </w:rPr>
        <w:t>Reinterpretación</w:t>
      </w:r>
      <w:proofErr w:type="spellEnd"/>
      <w:r>
        <w:rPr>
          <w:rFonts w:ascii="Calibri" w:hAnsi="Calibri"/>
          <w:color w:val="1F4E78"/>
          <w:sz w:val="32"/>
        </w:rPr>
        <w:t xml:space="preserve"> de la </w:t>
      </w:r>
      <w:proofErr w:type="spellStart"/>
      <w:r>
        <w:rPr>
          <w:rFonts w:ascii="Calibri" w:hAnsi="Calibri"/>
          <w:color w:val="1F4E78"/>
          <w:sz w:val="32"/>
        </w:rPr>
        <w:t>Regresión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Logística</w:t>
      </w:r>
      <w:proofErr w:type="spellEnd"/>
    </w:p>
    <w:p w14:paraId="38B955A9" w14:textId="77777777" w:rsidR="000510C0" w:rsidRDefault="000510C0" w:rsidP="000510C0">
      <w:r>
        <w:t xml:space="preserve">El punto de </w:t>
      </w:r>
      <w:proofErr w:type="spellStart"/>
      <w:r>
        <w:t>partida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profundo no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inventar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nuevas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reinterpretar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familiares</w:t>
      </w:r>
      <w:proofErr w:type="spellEnd"/>
      <w:r>
        <w:t xml:space="preserve"> bajo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perspectiva</w:t>
      </w:r>
      <w:proofErr w:type="spellEnd"/>
      <w:r>
        <w:t xml:space="preserve">.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es el </w:t>
      </w:r>
      <w:proofErr w:type="spellStart"/>
      <w:r>
        <w:t>antecesor</w:t>
      </w:r>
      <w:proofErr w:type="spellEnd"/>
      <w:r>
        <w:t xml:space="preserve"> </w:t>
      </w:r>
      <w:proofErr w:type="spellStart"/>
      <w:r>
        <w:t>matemático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artificial individual. Al </w:t>
      </w:r>
      <w:proofErr w:type="spellStart"/>
      <w:r>
        <w:t>cambiar</w:t>
      </w:r>
      <w:proofErr w:type="spellEnd"/>
      <w:r>
        <w:t xml:space="preserve"> el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matricial</w:t>
      </w:r>
      <w:proofErr w:type="spellEnd"/>
      <w:r>
        <w:t xml:space="preserve"> y vectorial, se </w:t>
      </w:r>
      <w:proofErr w:type="spellStart"/>
      <w:r>
        <w:t>establece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base del </w:t>
      </w:r>
      <w:proofErr w:type="spellStart"/>
      <w:r>
        <w:t>Perceptrón</w:t>
      </w:r>
      <w:proofErr w:type="spellEnd"/>
      <w:r>
        <w:t>.</w:t>
      </w:r>
    </w:p>
    <w:p w14:paraId="39180F82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Dimensiones</w:t>
      </w:r>
      <w:proofErr w:type="spellEnd"/>
      <w:r>
        <w:rPr>
          <w:rFonts w:ascii="Calibri" w:hAnsi="Calibri"/>
          <w:color w:val="2E75B6"/>
        </w:rPr>
        <w:t xml:space="preserve"> y </w:t>
      </w:r>
      <w:proofErr w:type="spellStart"/>
      <w:r>
        <w:rPr>
          <w:rFonts w:ascii="Calibri" w:hAnsi="Calibri"/>
          <w:color w:val="2E75B6"/>
        </w:rPr>
        <w:t>Formulación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Matricial</w:t>
      </w:r>
      <w:proofErr w:type="spellEnd"/>
    </w:p>
    <w:p w14:paraId="6B17C345" w14:textId="77777777" w:rsidR="000510C0" w:rsidRDefault="000510C0" w:rsidP="000510C0">
      <w:r>
        <w:t xml:space="preserve">Para </w:t>
      </w:r>
      <w:proofErr w:type="spellStart"/>
      <w:r>
        <w:t>procesar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observaciones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parámetros</w:t>
      </w:r>
      <w:proofErr w:type="spellEnd"/>
      <w:r>
        <w:t xml:space="preserve"> se </w:t>
      </w:r>
      <w:proofErr w:type="spellStart"/>
      <w:r>
        <w:t>estructuran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matrices y </w:t>
      </w:r>
      <w:proofErr w:type="spellStart"/>
      <w:r>
        <w:t>vectores</w:t>
      </w:r>
      <w:proofErr w:type="spellEnd"/>
      <w:r>
        <w:t xml:space="preserve"> con las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dimensiones</w:t>
      </w:r>
      <w:proofErr w:type="spellEnd"/>
      <w:r>
        <w:t>:</w:t>
      </w:r>
    </w:p>
    <w:p w14:paraId="09AB0E21" w14:textId="77777777" w:rsidR="000510C0" w:rsidRDefault="000510C0" w:rsidP="000510C0">
      <w:pPr>
        <w:pStyle w:val="Listaconvietas"/>
        <w:spacing w:after="120"/>
      </w:pPr>
      <w:proofErr w:type="spellStart"/>
      <w:r>
        <w:rPr>
          <w:b/>
        </w:rPr>
        <w:t>Matriz</w:t>
      </w:r>
      <w:proofErr w:type="spellEnd"/>
      <w:r>
        <w:rPr>
          <w:b/>
        </w:rPr>
        <w:t xml:space="preserve"> de Datos (X): </w:t>
      </w:r>
      <w:r>
        <w:t xml:space="preserve">Tiene 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</w:t>
      </w:r>
      <w:proofErr w:type="spellStart"/>
      <w:r>
        <w:rPr>
          <w:b/>
        </w:rPr>
        <w:t>n_p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rPr>
          <w:i/>
        </w:rPr>
        <w:t>n_o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observaciones</w:t>
      </w:r>
      <w:proofErr w:type="spellEnd"/>
      <w:r>
        <w:t xml:space="preserve"> (</w:t>
      </w:r>
      <w:proofErr w:type="spellStart"/>
      <w:r>
        <w:t>ejemplos</w:t>
      </w:r>
      <w:proofErr w:type="spellEnd"/>
      <w:r>
        <w:t xml:space="preserve">) y </w:t>
      </w:r>
      <w:proofErr w:type="spellStart"/>
      <w:r>
        <w:rPr>
          <w:i/>
        </w:rPr>
        <w:t>n_p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predictores</w:t>
      </w:r>
      <w:proofErr w:type="spellEnd"/>
      <w:r>
        <w:t xml:space="preserve"> o </w:t>
      </w:r>
      <w:proofErr w:type="spellStart"/>
      <w:r>
        <w:t>características</w:t>
      </w:r>
      <w:proofErr w:type="spellEnd"/>
      <w:r>
        <w:t xml:space="preserve"> (features). Cada fila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instancia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0249B65F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Vector de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 (β₁): </w:t>
      </w:r>
      <w:r>
        <w:t xml:space="preserve">Vector de pesos de 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n_p</w:t>
      </w:r>
      <w:proofErr w:type="spellEnd"/>
      <w:r>
        <w:rPr>
          <w:b/>
        </w:rPr>
        <w:t xml:space="preserve"> × 1</w:t>
      </w:r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ponderación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características</w:t>
      </w:r>
      <w:proofErr w:type="spellEnd"/>
      <w:r>
        <w:t xml:space="preserve"> de entrada.</w:t>
      </w:r>
    </w:p>
    <w:p w14:paraId="60E61EB2" w14:textId="77777777" w:rsidR="000510C0" w:rsidRDefault="000510C0" w:rsidP="000510C0">
      <w:pPr>
        <w:pStyle w:val="Listaconvietas"/>
        <w:spacing w:after="120"/>
      </w:pPr>
      <w:proofErr w:type="spellStart"/>
      <w:r>
        <w:rPr>
          <w:b/>
        </w:rPr>
        <w:t>Término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(β₀): </w:t>
      </w:r>
      <w:r>
        <w:t xml:space="preserve">Valor </w:t>
      </w:r>
      <w:proofErr w:type="spellStart"/>
      <w:r>
        <w:t>escalar</w:t>
      </w:r>
      <w:proofErr w:type="spellEnd"/>
      <w:r>
        <w:t xml:space="preserve"> (</w:t>
      </w:r>
      <w:proofErr w:type="spellStart"/>
      <w:r>
        <w:t>intercepto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desplaza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de forma </w:t>
      </w:r>
      <w:proofErr w:type="spellStart"/>
      <w:r>
        <w:t>independiente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predictores</w:t>
      </w:r>
      <w:proofErr w:type="spellEnd"/>
      <w:r>
        <w:t>.</w:t>
      </w:r>
    </w:p>
    <w:p w14:paraId="773477BE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Vector de Salida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 (h): </w:t>
      </w:r>
      <w:proofErr w:type="spellStart"/>
      <w:r>
        <w:t>Resultado</w:t>
      </w:r>
      <w:proofErr w:type="spellEnd"/>
      <w:r>
        <w:t xml:space="preserve"> de la </w:t>
      </w:r>
      <w:proofErr w:type="spellStart"/>
      <w:r>
        <w:t>combinación</w:t>
      </w:r>
      <w:proofErr w:type="spellEnd"/>
      <w:r>
        <w:t xml:space="preserve"> lineal, con </w:t>
      </w:r>
      <w:proofErr w:type="spellStart"/>
      <w:r>
        <w:t>dimensión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1</w:t>
      </w:r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3C0C7F22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E2A624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Transformación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Afín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Escalar</w:t>
            </w:r>
            <w:proofErr w:type="spellEnd"/>
            <w:r>
              <w:rPr>
                <w:b/>
                <w:color w:val="1F4E78"/>
              </w:rPr>
              <w:t xml:space="preserve">/Vectorial: </w:t>
            </w:r>
            <w:r>
              <w:rPr>
                <w:sz w:val="21"/>
              </w:rPr>
              <w:t>h = β₀ + X · β₁</w:t>
            </w:r>
          </w:p>
        </w:tc>
      </w:tr>
    </w:tbl>
    <w:p w14:paraId="4675FCD7" w14:textId="77777777" w:rsidR="000510C0" w:rsidRDefault="000510C0" w:rsidP="000510C0"/>
    <w:p w14:paraId="37719481" w14:textId="77777777" w:rsidR="000510C0" w:rsidRDefault="000510C0" w:rsidP="000510C0">
      <w:proofErr w:type="spellStart"/>
      <w:r>
        <w:t>Posteriormente</w:t>
      </w:r>
      <w:proofErr w:type="spellEnd"/>
      <w:r>
        <w:t xml:space="preserve">, el vector </w:t>
      </w:r>
      <w:r>
        <w:rPr>
          <w:i/>
        </w:rPr>
        <w:t>h</w:t>
      </w:r>
      <w:r>
        <w:t xml:space="preserve"> se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probabilidades</w:t>
      </w:r>
      <w:proofErr w:type="spellEnd"/>
      <w:r>
        <w:t xml:space="preserve"> </w:t>
      </w:r>
      <w:proofErr w:type="spellStart"/>
      <w:r>
        <w:t>predichas</w:t>
      </w:r>
      <w:proofErr w:type="spellEnd"/>
      <w:r>
        <w:t xml:space="preserve"> </w:t>
      </w:r>
      <w:r>
        <w:rPr>
          <w:i/>
        </w:rPr>
        <w:t>p</w:t>
      </w:r>
      <w:r>
        <w:t xml:space="preserve"> (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1</w:t>
      </w:r>
      <w:r>
        <w:t xml:space="preserve">), </w:t>
      </w:r>
      <w:proofErr w:type="spellStart"/>
      <w:r>
        <w:t>evaluadas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entropía</w:t>
      </w:r>
      <w:proofErr w:type="spellEnd"/>
      <w:r>
        <w:t xml:space="preserve"> </w:t>
      </w:r>
      <w:proofErr w:type="spellStart"/>
      <w:r>
        <w:t>cruzada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r>
        <w:rPr>
          <w:i/>
        </w:rPr>
        <w:t>L(β)</w:t>
      </w:r>
      <w:r>
        <w:t xml:space="preserve">, la </w:t>
      </w:r>
      <w:proofErr w:type="spellStart"/>
      <w:r>
        <w:t>cual</w:t>
      </w:r>
      <w:proofErr w:type="spellEnd"/>
      <w:r>
        <w:t xml:space="preserve"> genera un valor </w:t>
      </w:r>
      <w:proofErr w:type="spellStart"/>
      <w:r>
        <w:t>escalar</w:t>
      </w:r>
      <w:proofErr w:type="spellEnd"/>
      <w:r>
        <w:t xml:space="preserve"> global </w:t>
      </w:r>
      <w:proofErr w:type="spellStart"/>
      <w:r>
        <w:t>acumulado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observaciones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0A8B1BA9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5AEEE2" w14:textId="77777777" w:rsidR="000510C0" w:rsidRDefault="000510C0" w:rsidP="00EF1656">
            <w:pPr>
              <w:spacing w:after="0"/>
            </w:pPr>
            <w:r>
              <w:rPr>
                <w:b/>
                <w:color w:val="1F4E78"/>
              </w:rPr>
              <w:t xml:space="preserve">Salida </w:t>
            </w:r>
            <w:proofErr w:type="spellStart"/>
            <w:r>
              <w:rPr>
                <w:b/>
                <w:color w:val="1F4E78"/>
              </w:rPr>
              <w:t>Probabilística</w:t>
            </w:r>
            <w:proofErr w:type="spellEnd"/>
            <w:r>
              <w:rPr>
                <w:b/>
                <w:color w:val="1F4E78"/>
              </w:rPr>
              <w:t xml:space="preserve"> y </w:t>
            </w:r>
            <w:proofErr w:type="spellStart"/>
            <w:r>
              <w:rPr>
                <w:b/>
                <w:color w:val="1F4E78"/>
              </w:rPr>
              <w:t>Pérdida</w:t>
            </w:r>
            <w:proofErr w:type="spellEnd"/>
            <w:r>
              <w:rPr>
                <w:b/>
                <w:color w:val="1F4E78"/>
              </w:rPr>
              <w:t xml:space="preserve"> Total: </w:t>
            </w:r>
            <w:r>
              <w:rPr>
                <w:sz w:val="21"/>
              </w:rPr>
              <w:t xml:space="preserve">p = 1 / (1 + </w:t>
            </w:r>
            <w:proofErr w:type="spellStart"/>
            <w:r>
              <w:rPr>
                <w:sz w:val="21"/>
              </w:rPr>
              <w:t>e⁻ʰ</w:t>
            </w:r>
            <w:proofErr w:type="spellEnd"/>
            <w:r>
              <w:rPr>
                <w:sz w:val="21"/>
              </w:rPr>
              <w:t xml:space="preserve">) </w:t>
            </w:r>
            <w:r>
              <w:rPr>
                <w:sz w:val="21"/>
              </w:rPr>
              <w:br/>
              <w:t>L(β) = ∑ᵢ₌₁ⁿ Lᵢ(β)</w:t>
            </w:r>
          </w:p>
        </w:tc>
      </w:tr>
    </w:tbl>
    <w:p w14:paraId="15B0E7C8" w14:textId="77777777" w:rsidR="000510C0" w:rsidRDefault="000510C0" w:rsidP="000510C0"/>
    <w:p w14:paraId="3EB89EC6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Notación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Estándar</w:t>
      </w:r>
      <w:proofErr w:type="spellEnd"/>
      <w:r>
        <w:rPr>
          <w:rFonts w:ascii="Calibri" w:hAnsi="Calibri"/>
          <w:color w:val="1F4E78"/>
          <w:sz w:val="32"/>
        </w:rPr>
        <w:t xml:space="preserve"> de Redes </w:t>
      </w:r>
      <w:proofErr w:type="spellStart"/>
      <w:r>
        <w:rPr>
          <w:rFonts w:ascii="Calibri" w:hAnsi="Calibri"/>
          <w:color w:val="1F4E78"/>
          <w:sz w:val="32"/>
        </w:rPr>
        <w:t>Neuronales</w:t>
      </w:r>
      <w:proofErr w:type="spellEnd"/>
      <w:r>
        <w:rPr>
          <w:rFonts w:ascii="Calibri" w:hAnsi="Calibri"/>
          <w:color w:val="1F4E78"/>
          <w:sz w:val="32"/>
        </w:rPr>
        <w:t xml:space="preserve">: Pesos y </w:t>
      </w:r>
      <w:proofErr w:type="spellStart"/>
      <w:r>
        <w:rPr>
          <w:rFonts w:ascii="Calibri" w:hAnsi="Calibri"/>
          <w:color w:val="1F4E78"/>
          <w:sz w:val="32"/>
        </w:rPr>
        <w:t>Sesgos</w:t>
      </w:r>
      <w:proofErr w:type="spellEnd"/>
    </w:p>
    <w:p w14:paraId="4BAFF7D5" w14:textId="77777777" w:rsidR="000510C0" w:rsidRDefault="000510C0" w:rsidP="000510C0">
      <w:r>
        <w:t xml:space="preserve">En la </w:t>
      </w:r>
      <w:proofErr w:type="spellStart"/>
      <w:r>
        <w:t>literatura</w:t>
      </w:r>
      <w:proofErr w:type="spellEnd"/>
      <w:r>
        <w:t xml:space="preserve"> de Deep Learning y sus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(</w:t>
      </w:r>
      <w:proofErr w:type="spellStart"/>
      <w:r>
        <w:t>Pytorch</w:t>
      </w:r>
      <w:proofErr w:type="spellEnd"/>
      <w:r>
        <w:t xml:space="preserve">, TensorFlow),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estadística</w:t>
      </w:r>
      <w:proofErr w:type="spellEnd"/>
      <w:r>
        <w:t xml:space="preserve"> </w:t>
      </w:r>
      <w:proofErr w:type="spellStart"/>
      <w:r>
        <w:t>clásica</w:t>
      </w:r>
      <w:proofErr w:type="spellEnd"/>
      <w:r>
        <w:t xml:space="preserve"> (β₀, β₁) se </w:t>
      </w:r>
      <w:proofErr w:type="spellStart"/>
      <w:r>
        <w:t>reemplaza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de </w:t>
      </w:r>
      <w:r>
        <w:rPr>
          <w:b/>
        </w:rPr>
        <w:t>pesos (W)</w:t>
      </w:r>
      <w:r>
        <w:t xml:space="preserve"> y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(b)</w:t>
      </w:r>
      <w:r>
        <w:t xml:space="preserve">.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como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3F48B3F2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C3816B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Notación</w:t>
            </w:r>
            <w:proofErr w:type="spellEnd"/>
            <w:r>
              <w:rPr>
                <w:b/>
                <w:color w:val="1F4E78"/>
              </w:rPr>
              <w:t xml:space="preserve"> de Redes </w:t>
            </w:r>
            <w:proofErr w:type="spellStart"/>
            <w:r>
              <w:rPr>
                <w:b/>
                <w:color w:val="1F4E78"/>
              </w:rPr>
              <w:t>Neuronales</w:t>
            </w:r>
            <w:proofErr w:type="spellEnd"/>
            <w:r>
              <w:rPr>
                <w:b/>
                <w:color w:val="1F4E78"/>
              </w:rPr>
              <w:t xml:space="preserve">: </w:t>
            </w:r>
            <w:r>
              <w:rPr>
                <w:sz w:val="21"/>
              </w:rPr>
              <w:t>h = b + X · W</w:t>
            </w:r>
          </w:p>
        </w:tc>
      </w:tr>
    </w:tbl>
    <w:p w14:paraId="632C2F17" w14:textId="77777777" w:rsidR="000510C0" w:rsidRDefault="000510C0" w:rsidP="000510C0"/>
    <w:p w14:paraId="31177FF0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Plegado</w:t>
      </w:r>
      <w:proofErr w:type="spellEnd"/>
      <w:r>
        <w:rPr>
          <w:rFonts w:ascii="Calibri" w:hAnsi="Calibri"/>
          <w:color w:val="2E75B6"/>
        </w:rPr>
        <w:t xml:space="preserve"> del </w:t>
      </w:r>
      <w:proofErr w:type="spellStart"/>
      <w:r>
        <w:rPr>
          <w:rFonts w:ascii="Calibri" w:hAnsi="Calibri"/>
          <w:color w:val="2E75B6"/>
        </w:rPr>
        <w:t>Sesgo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en</w:t>
      </w:r>
      <w:proofErr w:type="spellEnd"/>
      <w:r>
        <w:rPr>
          <w:rFonts w:ascii="Calibri" w:hAnsi="Calibri"/>
          <w:color w:val="2E75B6"/>
        </w:rPr>
        <w:t xml:space="preserve"> la </w:t>
      </w:r>
      <w:proofErr w:type="spellStart"/>
      <w:r>
        <w:rPr>
          <w:rFonts w:ascii="Calibri" w:hAnsi="Calibri"/>
          <w:color w:val="2E75B6"/>
        </w:rPr>
        <w:t>Matriz</w:t>
      </w:r>
      <w:proofErr w:type="spellEnd"/>
      <w:r>
        <w:rPr>
          <w:rFonts w:ascii="Calibri" w:hAnsi="Calibri"/>
          <w:color w:val="2E75B6"/>
        </w:rPr>
        <w:t xml:space="preserve"> de Datos (Bias Folding)</w:t>
      </w:r>
    </w:p>
    <w:p w14:paraId="6D93FA51" w14:textId="77777777" w:rsidR="000510C0" w:rsidRDefault="000510C0" w:rsidP="000510C0">
      <w:r>
        <w:t xml:space="preserve">Un </w:t>
      </w:r>
      <w:proofErr w:type="spellStart"/>
      <w:r>
        <w:t>truco</w:t>
      </w:r>
      <w:proofErr w:type="spellEnd"/>
      <w:r>
        <w:t xml:space="preserve"> de </w:t>
      </w:r>
      <w:proofErr w:type="spellStart"/>
      <w:r>
        <w:t>implementación</w:t>
      </w:r>
      <w:proofErr w:type="spellEnd"/>
      <w:r>
        <w:t xml:space="preserve"> fundamental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matricial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</w:t>
      </w:r>
      <w:r>
        <w:rPr>
          <w:i/>
        </w:rPr>
        <w:t>b</w:t>
      </w:r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propio</w:t>
      </w:r>
      <w:proofErr w:type="spellEnd"/>
      <w:r>
        <w:t xml:space="preserve"> vector de pesos </w:t>
      </w:r>
      <w:r>
        <w:rPr>
          <w:i/>
        </w:rPr>
        <w:t>W</w:t>
      </w:r>
      <w:r>
        <w:t xml:space="preserve">. Para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esto</w:t>
      </w:r>
      <w:proofErr w:type="spellEnd"/>
      <w:r>
        <w:t>:</w:t>
      </w:r>
    </w:p>
    <w:p w14:paraId="60F6F75A" w14:textId="77777777" w:rsidR="000510C0" w:rsidRDefault="000510C0" w:rsidP="000510C0">
      <w:pPr>
        <w:pStyle w:val="Listaconvietas"/>
        <w:spacing w:after="120"/>
      </w:pPr>
      <w:r>
        <w:t xml:space="preserve">Se </w:t>
      </w:r>
      <w:proofErr w:type="spellStart"/>
      <w:r>
        <w:t>antepone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columna </w:t>
      </w:r>
      <w:proofErr w:type="spellStart"/>
      <w:r>
        <w:t>constante</w:t>
      </w:r>
      <w:proofErr w:type="spellEnd"/>
      <w:r>
        <w:t xml:space="preserve"> de </w:t>
      </w:r>
      <w:proofErr w:type="spellStart"/>
      <w:r>
        <w:t>unos</w:t>
      </w:r>
      <w:proofErr w:type="spellEnd"/>
      <w:r>
        <w:t xml:space="preserve"> (1s) a la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r>
        <w:rPr>
          <w:i/>
        </w:rPr>
        <w:t>X</w:t>
      </w:r>
      <w:r>
        <w:t xml:space="preserve">, </w:t>
      </w:r>
      <w:proofErr w:type="spellStart"/>
      <w:r>
        <w:t>transformándola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(</w:t>
      </w:r>
      <w:proofErr w:type="spellStart"/>
      <w:r>
        <w:rPr>
          <w:b/>
        </w:rPr>
        <w:t>n_p</w:t>
      </w:r>
      <w:proofErr w:type="spellEnd"/>
      <w:r>
        <w:rPr>
          <w:b/>
        </w:rPr>
        <w:t xml:space="preserve"> + 1)</w:t>
      </w:r>
      <w:r>
        <w:t>.</w:t>
      </w:r>
    </w:p>
    <w:p w14:paraId="7D7C1055" w14:textId="77777777" w:rsidR="000510C0" w:rsidRDefault="000510C0" w:rsidP="000510C0">
      <w:pPr>
        <w:pStyle w:val="Listaconvietas"/>
        <w:spacing w:after="120"/>
      </w:pPr>
      <w:r>
        <w:t xml:space="preserve">Se </w:t>
      </w:r>
      <w:proofErr w:type="spellStart"/>
      <w:r>
        <w:t>incorpora</w:t>
      </w:r>
      <w:proofErr w:type="spellEnd"/>
      <w:r>
        <w:t xml:space="preserve"> el </w:t>
      </w:r>
      <w:proofErr w:type="spellStart"/>
      <w:r>
        <w:t>escalar</w:t>
      </w:r>
      <w:proofErr w:type="spellEnd"/>
      <w:r>
        <w:t xml:space="preserve"> </w:t>
      </w:r>
      <w:r>
        <w:rPr>
          <w:i/>
        </w:rPr>
        <w:t>b</w:t>
      </w:r>
      <w:r>
        <w:t xml:space="preserve"> </w:t>
      </w:r>
      <w:proofErr w:type="spellStart"/>
      <w:r>
        <w:t>como</w:t>
      </w:r>
      <w:proofErr w:type="spellEnd"/>
      <w:r>
        <w:t xml:space="preserve"> el primer </w:t>
      </w:r>
      <w:proofErr w:type="spellStart"/>
      <w:r>
        <w:t>elemento</w:t>
      </w:r>
      <w:proofErr w:type="spellEnd"/>
      <w:r>
        <w:t xml:space="preserve"> del vector de pesos </w:t>
      </w:r>
      <w:r>
        <w:rPr>
          <w:i/>
        </w:rPr>
        <w:t>W</w:t>
      </w:r>
      <w:r>
        <w:t xml:space="preserve">, </w:t>
      </w:r>
      <w:proofErr w:type="spellStart"/>
      <w:r>
        <w:t>resultando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vector de </w:t>
      </w:r>
      <w:proofErr w:type="spellStart"/>
      <w:r>
        <w:t>dimensiones</w:t>
      </w:r>
      <w:proofErr w:type="spellEnd"/>
      <w:r>
        <w:t xml:space="preserve"> </w:t>
      </w:r>
      <w:r>
        <w:rPr>
          <w:b/>
        </w:rPr>
        <w:t>(</w:t>
      </w:r>
      <w:proofErr w:type="spellStart"/>
      <w:r>
        <w:rPr>
          <w:b/>
        </w:rPr>
        <w:t>n_p</w:t>
      </w:r>
      <w:proofErr w:type="spellEnd"/>
      <w:r>
        <w:rPr>
          <w:b/>
        </w:rPr>
        <w:t xml:space="preserve"> + 1) × 1</w:t>
      </w:r>
      <w:r>
        <w:t>.</w:t>
      </w:r>
    </w:p>
    <w:p w14:paraId="1B8B8883" w14:textId="77777777" w:rsidR="000510C0" w:rsidRDefault="000510C0" w:rsidP="000510C0">
      <w:r>
        <w:t xml:space="preserve">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expresar</w:t>
      </w:r>
      <w:proofErr w:type="spellEnd"/>
      <w:r>
        <w:t xml:space="preserve">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de forma </w:t>
      </w:r>
      <w:proofErr w:type="spellStart"/>
      <w:r>
        <w:t>extremadamente</w:t>
      </w:r>
      <w:proofErr w:type="spellEnd"/>
      <w:r>
        <w:t xml:space="preserve"> compacta y </w:t>
      </w:r>
      <w:proofErr w:type="spellStart"/>
      <w:r>
        <w:t>limpia</w:t>
      </w:r>
      <w:proofErr w:type="spellEnd"/>
      <w:r>
        <w:t xml:space="preserve">, </w:t>
      </w:r>
      <w:proofErr w:type="spellStart"/>
      <w:r>
        <w:t>óptima</w:t>
      </w:r>
      <w:proofErr w:type="spellEnd"/>
      <w:r>
        <w:t xml:space="preserve"> para </w:t>
      </w:r>
      <w:proofErr w:type="spellStart"/>
      <w:r>
        <w:t>operaciones</w:t>
      </w:r>
      <w:proofErr w:type="spellEnd"/>
      <w:r>
        <w:t xml:space="preserve"> de </w:t>
      </w:r>
      <w:proofErr w:type="spellStart"/>
      <w:r>
        <w:t>multiplicación</w:t>
      </w:r>
      <w:proofErr w:type="spellEnd"/>
      <w:r>
        <w:t xml:space="preserve"> de matrices </w:t>
      </w:r>
      <w:proofErr w:type="spellStart"/>
      <w:r>
        <w:t>en</w:t>
      </w:r>
      <w:proofErr w:type="spellEnd"/>
      <w:r>
        <w:t xml:space="preserve"> hardware </w:t>
      </w:r>
      <w:proofErr w:type="spellStart"/>
      <w:r>
        <w:t>especializado</w:t>
      </w:r>
      <w:proofErr w:type="spellEnd"/>
      <w:r>
        <w:t xml:space="preserve"> (GPUs/TPUs):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627857C5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00D857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Estructura</w:t>
            </w:r>
            <w:proofErr w:type="spellEnd"/>
            <w:r>
              <w:rPr>
                <w:b/>
                <w:color w:val="1F4E78"/>
              </w:rPr>
              <w:t xml:space="preserve"> Compacta del </w:t>
            </w:r>
            <w:proofErr w:type="spellStart"/>
            <w:r>
              <w:rPr>
                <w:b/>
                <w:color w:val="1F4E78"/>
              </w:rPr>
              <w:t>Plegado</w:t>
            </w:r>
            <w:proofErr w:type="spellEnd"/>
            <w:r>
              <w:rPr>
                <w:b/>
                <w:color w:val="1F4E78"/>
              </w:rPr>
              <w:t xml:space="preserve"> de </w:t>
            </w:r>
            <w:proofErr w:type="spellStart"/>
            <w:r>
              <w:rPr>
                <w:b/>
                <w:color w:val="1F4E78"/>
              </w:rPr>
              <w:t>Sesgo</w:t>
            </w:r>
            <w:proofErr w:type="spellEnd"/>
            <w:r>
              <w:rPr>
                <w:b/>
                <w:color w:val="1F4E78"/>
              </w:rPr>
              <w:t xml:space="preserve">: </w:t>
            </w:r>
            <w:proofErr w:type="spellStart"/>
            <w:r>
              <w:rPr>
                <w:sz w:val="21"/>
              </w:rPr>
              <w:t>X_compacta</w:t>
            </w:r>
            <w:proofErr w:type="spellEnd"/>
            <w:r>
              <w:rPr>
                <w:sz w:val="21"/>
              </w:rPr>
              <w:t xml:space="preserve"> = [ </w:t>
            </w:r>
            <w:proofErr w:type="gramStart"/>
            <w:r>
              <w:rPr>
                <w:sz w:val="21"/>
              </w:rPr>
              <w:t>1  X</w:t>
            </w:r>
            <w:proofErr w:type="gramEnd"/>
            <w:r>
              <w:rPr>
                <w:sz w:val="21"/>
              </w:rPr>
              <w:t>₁</w:t>
            </w:r>
            <w:proofErr w:type="gramStart"/>
            <w:r>
              <w:rPr>
                <w:sz w:val="21"/>
              </w:rPr>
              <w:t>₁  ...</w:t>
            </w:r>
            <w:proofErr w:type="gramEnd"/>
            <w:r>
              <w:rPr>
                <w:sz w:val="21"/>
              </w:rPr>
              <w:t xml:space="preserve">  X</w:t>
            </w:r>
            <w:proofErr w:type="gramStart"/>
            <w:r>
              <w:rPr>
                <w:sz w:val="21"/>
              </w:rPr>
              <w:t>₁ₚ ]</w:t>
            </w:r>
            <w:proofErr w:type="gramEnd"/>
            <w:r>
              <w:rPr>
                <w:sz w:val="21"/>
              </w:rPr>
              <w:t xml:space="preserve">         </w:t>
            </w:r>
            <w:proofErr w:type="spellStart"/>
            <w:r>
              <w:rPr>
                <w:sz w:val="21"/>
              </w:rPr>
              <w:t>W_compacto</w:t>
            </w:r>
            <w:proofErr w:type="spellEnd"/>
            <w:r>
              <w:rPr>
                <w:sz w:val="21"/>
              </w:rPr>
              <w:t xml:space="preserve"> = [ b   </w:t>
            </w:r>
            <w:r>
              <w:rPr>
                <w:sz w:val="21"/>
              </w:rPr>
              <w:br/>
              <w:t xml:space="preserve">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: </w:t>
            </w:r>
            <w:proofErr w:type="gramStart"/>
            <w:r>
              <w:rPr>
                <w:sz w:val="21"/>
              </w:rPr>
              <w:t xml:space="preserve">  :</w:t>
            </w:r>
            <w:proofErr w:type="gramEnd"/>
            <w:r>
              <w:rPr>
                <w:sz w:val="21"/>
              </w:rPr>
              <w:t xml:space="preserve">  </w:t>
            </w:r>
            <w:proofErr w:type="gramStart"/>
            <w:r>
              <w:rPr>
                <w:sz w:val="21"/>
              </w:rPr>
              <w:t xml:space="preserve">  .</w:t>
            </w:r>
            <w:proofErr w:type="gramEnd"/>
            <w:r>
              <w:rPr>
                <w:sz w:val="21"/>
              </w:rPr>
              <w:t xml:space="preserve">  </w:t>
            </w:r>
            <w:proofErr w:type="gramStart"/>
            <w:r>
              <w:rPr>
                <w:sz w:val="21"/>
              </w:rPr>
              <w:t xml:space="preserve">  :</w:t>
            </w:r>
            <w:proofErr w:type="gramEnd"/>
            <w:r>
              <w:rPr>
                <w:sz w:val="21"/>
              </w:rPr>
              <w:t xml:space="preserve">  ]        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W₁  </w:t>
            </w:r>
            <w:r>
              <w:rPr>
                <w:sz w:val="21"/>
              </w:rPr>
              <w:br/>
              <w:t xml:space="preserve">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</w:t>
            </w:r>
            <w:proofErr w:type="gramStart"/>
            <w:r>
              <w:rPr>
                <w:sz w:val="21"/>
              </w:rPr>
              <w:t>1  X</w:t>
            </w:r>
            <w:proofErr w:type="gramEnd"/>
            <w:r>
              <w:rPr>
                <w:sz w:val="21"/>
              </w:rPr>
              <w:t>ₙ</w:t>
            </w:r>
            <w:proofErr w:type="gramStart"/>
            <w:r>
              <w:rPr>
                <w:sz w:val="21"/>
              </w:rPr>
              <w:t>₁  ...</w:t>
            </w:r>
            <w:proofErr w:type="gramEnd"/>
            <w:r>
              <w:rPr>
                <w:sz w:val="21"/>
              </w:rPr>
              <w:t xml:space="preserve">  </w:t>
            </w:r>
            <w:proofErr w:type="gramStart"/>
            <w:r>
              <w:rPr>
                <w:sz w:val="21"/>
              </w:rPr>
              <w:t>Xₙₚ ]</w:t>
            </w:r>
            <w:proofErr w:type="gramEnd"/>
            <w:r>
              <w:rPr>
                <w:sz w:val="21"/>
              </w:rPr>
              <w:t xml:space="preserve">        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:   </w:t>
            </w:r>
            <w:r>
              <w:rPr>
                <w:sz w:val="21"/>
              </w:rPr>
              <w:br/>
              <w:t xml:space="preserve">                                          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</w:t>
            </w:r>
            <w:proofErr w:type="gramStart"/>
            <w:r>
              <w:rPr>
                <w:sz w:val="21"/>
              </w:rPr>
              <w:t>Wₚ ]</w:t>
            </w:r>
            <w:proofErr w:type="gramEnd"/>
            <w:r>
              <w:rPr>
                <w:sz w:val="21"/>
              </w:rPr>
              <w:br/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Fórmula</w:t>
            </w:r>
            <w:proofErr w:type="spellEnd"/>
            <w:r>
              <w:rPr>
                <w:sz w:val="21"/>
              </w:rPr>
              <w:t xml:space="preserve"> Compacta:  h = X · W</w:t>
            </w:r>
          </w:p>
        </w:tc>
      </w:tr>
    </w:tbl>
    <w:p w14:paraId="3DCC1C6C" w14:textId="77777777" w:rsidR="000510C0" w:rsidRDefault="000510C0" w:rsidP="000510C0"/>
    <w:p w14:paraId="5A6B3EBD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La </w:t>
      </w:r>
      <w:proofErr w:type="spellStart"/>
      <w:r>
        <w:rPr>
          <w:rFonts w:ascii="Calibri" w:hAnsi="Calibri"/>
          <w:color w:val="1F4E78"/>
          <w:sz w:val="32"/>
        </w:rPr>
        <w:t>Neurona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Computacional</w:t>
      </w:r>
      <w:proofErr w:type="spellEnd"/>
      <w:r>
        <w:rPr>
          <w:rFonts w:ascii="Calibri" w:hAnsi="Calibri"/>
          <w:color w:val="1F4E78"/>
          <w:sz w:val="32"/>
        </w:rPr>
        <w:t xml:space="preserve">: </w:t>
      </w:r>
      <w:proofErr w:type="spellStart"/>
      <w:r>
        <w:rPr>
          <w:rFonts w:ascii="Calibri" w:hAnsi="Calibri"/>
          <w:color w:val="1F4E78"/>
          <w:sz w:val="32"/>
        </w:rPr>
        <w:t>Transformación</w:t>
      </w:r>
      <w:proofErr w:type="spellEnd"/>
      <w:r>
        <w:rPr>
          <w:rFonts w:ascii="Calibri" w:hAnsi="Calibri"/>
          <w:color w:val="1F4E78"/>
          <w:sz w:val="32"/>
        </w:rPr>
        <w:t xml:space="preserve"> +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p w14:paraId="5F52BAE4" w14:textId="77777777" w:rsidR="000510C0" w:rsidRDefault="000510C0" w:rsidP="000510C0">
      <w:r>
        <w:t xml:space="preserve">Una </w:t>
      </w:r>
      <w:proofErr w:type="spellStart"/>
      <w:r>
        <w:t>neurona</w:t>
      </w:r>
      <w:proofErr w:type="spellEnd"/>
      <w:r>
        <w:t xml:space="preserve"> artificial es </w:t>
      </w:r>
      <w:proofErr w:type="spellStart"/>
      <w:r>
        <w:t>esencialmente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dividida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>:</w:t>
      </w:r>
    </w:p>
    <w:p w14:paraId="03D89BB1" w14:textId="77777777" w:rsidR="000510C0" w:rsidRDefault="000510C0" w:rsidP="000510C0">
      <w:pPr>
        <w:pStyle w:val="Listaconvietas"/>
        <w:spacing w:after="120"/>
      </w:pPr>
      <w:r>
        <w:rPr>
          <w:b/>
        </w:rPr>
        <w:t>Etapa 1 (</w:t>
      </w:r>
      <w:proofErr w:type="spellStart"/>
      <w:r>
        <w:rPr>
          <w:b/>
        </w:rPr>
        <w:t>Combinación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): </w:t>
      </w:r>
      <w:r>
        <w:t xml:space="preserve">Suma </w:t>
      </w:r>
      <w:proofErr w:type="spellStart"/>
      <w:r>
        <w:t>ponderada</w:t>
      </w:r>
      <w:proofErr w:type="spellEnd"/>
      <w:r>
        <w:t xml:space="preserve"> de las entradas </w:t>
      </w:r>
      <w:proofErr w:type="spellStart"/>
      <w:r>
        <w:t>más</w:t>
      </w:r>
      <w:proofErr w:type="spellEnd"/>
      <w:r>
        <w:t xml:space="preserve"> el </w:t>
      </w:r>
      <w:proofErr w:type="spellStart"/>
      <w:r>
        <w:t>sesgo</w:t>
      </w:r>
      <w:proofErr w:type="spellEnd"/>
      <w:r>
        <w:t xml:space="preserve"> (</w:t>
      </w:r>
      <w:r>
        <w:rPr>
          <w:i/>
        </w:rPr>
        <w:t>h = XW</w:t>
      </w:r>
      <w:r>
        <w:t>).</w:t>
      </w:r>
    </w:p>
    <w:p w14:paraId="27D98721" w14:textId="77777777" w:rsidR="000510C0" w:rsidRDefault="000510C0" w:rsidP="000510C0">
      <w:pPr>
        <w:pStyle w:val="Listaconvietas"/>
        <w:spacing w:after="120"/>
      </w:pPr>
      <w:r>
        <w:rPr>
          <w:b/>
        </w:rPr>
        <w:t>Etapa 2 (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 No Lineal): </w:t>
      </w:r>
      <w:proofErr w:type="spellStart"/>
      <w:r>
        <w:t>Aplicación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no lineal σ para </w:t>
      </w:r>
      <w:proofErr w:type="spellStart"/>
      <w:r>
        <w:t>acotar</w:t>
      </w:r>
      <w:proofErr w:type="spellEnd"/>
      <w:r>
        <w:t xml:space="preserve"> y </w:t>
      </w:r>
      <w:proofErr w:type="spellStart"/>
      <w:r>
        <w:t>transformar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 de salida.</w:t>
      </w:r>
    </w:p>
    <w:p w14:paraId="5F21CECF" w14:textId="77777777" w:rsidR="000510C0" w:rsidRDefault="000510C0" w:rsidP="000510C0">
      <w:proofErr w:type="spellStart"/>
      <w:r>
        <w:t>Expresado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para la </w:t>
      </w:r>
      <w:proofErr w:type="spellStart"/>
      <w:r>
        <w:t>estimación</w:t>
      </w:r>
      <w:proofErr w:type="spellEnd"/>
      <w:r>
        <w:t xml:space="preserve"> de salida: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57BE7B06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07C287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Ecuación</w:t>
            </w:r>
            <w:proofErr w:type="spellEnd"/>
            <w:r>
              <w:rPr>
                <w:b/>
                <w:color w:val="1F4E78"/>
              </w:rPr>
              <w:t xml:space="preserve"> Fundamental de la </w:t>
            </w:r>
            <w:proofErr w:type="spellStart"/>
            <w:r>
              <w:rPr>
                <w:b/>
                <w:color w:val="1F4E78"/>
              </w:rPr>
              <w:t>Neurona</w:t>
            </w:r>
            <w:proofErr w:type="spellEnd"/>
            <w:r>
              <w:rPr>
                <w:b/>
                <w:color w:val="1F4E78"/>
              </w:rPr>
              <w:t xml:space="preserve">: </w:t>
            </w:r>
            <w:r>
              <w:rPr>
                <w:sz w:val="21"/>
              </w:rPr>
              <w:t xml:space="preserve">ŷ = </w:t>
            </w:r>
            <w:proofErr w:type="gramStart"/>
            <w:r>
              <w:rPr>
                <w:sz w:val="21"/>
              </w:rPr>
              <w:t>σ(</w:t>
            </w:r>
            <w:proofErr w:type="gramEnd"/>
            <w:r>
              <w:rPr>
                <w:sz w:val="21"/>
              </w:rPr>
              <w:t>X · W)</w:t>
            </w:r>
          </w:p>
        </w:tc>
      </w:tr>
    </w:tbl>
    <w:p w14:paraId="4182880C" w14:textId="77777777" w:rsidR="000510C0" w:rsidRDefault="000510C0" w:rsidP="000510C0"/>
    <w:p w14:paraId="47A9F94B" w14:textId="77777777" w:rsidR="000510C0" w:rsidRDefault="000510C0" w:rsidP="000510C0">
      <w:r>
        <w:t xml:space="preserve">En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, </w:t>
      </w:r>
      <w:r>
        <w:rPr>
          <w:i/>
        </w:rPr>
        <w:t>σ</w:t>
      </w:r>
      <w:r>
        <w:t xml:space="preserve">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(o </w:t>
      </w:r>
      <w:proofErr w:type="spellStart"/>
      <w:r>
        <w:t>logística</w:t>
      </w:r>
      <w:proofErr w:type="spellEnd"/>
      <w:r>
        <w:t xml:space="preserve">). El </w:t>
      </w:r>
      <w:proofErr w:type="spellStart"/>
      <w:r>
        <w:t>término</w:t>
      </w:r>
      <w:proofErr w:type="spellEnd"/>
      <w:r>
        <w:t xml:space="preserve"> </w:t>
      </w:r>
      <w:r>
        <w:rPr>
          <w:b/>
        </w:rPr>
        <w:t>σ</w:t>
      </w:r>
      <w:r>
        <w:t xml:space="preserve"> es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adoptada</w:t>
      </w:r>
      <w:proofErr w:type="spellEnd"/>
      <w:r>
        <w:t xml:space="preserve"> </w:t>
      </w:r>
      <w:proofErr w:type="spellStart"/>
      <w:r>
        <w:t>universalmente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ámbito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>.</w:t>
      </w:r>
    </w:p>
    <w:p w14:paraId="5ECD9048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Interpretación</w:t>
      </w:r>
      <w:proofErr w:type="spellEnd"/>
      <w:r>
        <w:rPr>
          <w:rFonts w:ascii="Calibri" w:hAnsi="Calibri"/>
          <w:color w:val="2E75B6"/>
        </w:rPr>
        <w:t xml:space="preserve"> de </w:t>
      </w:r>
      <w:proofErr w:type="spellStart"/>
      <w:r>
        <w:rPr>
          <w:rFonts w:ascii="Calibri" w:hAnsi="Calibri"/>
          <w:color w:val="2E75B6"/>
        </w:rPr>
        <w:t>los</w:t>
      </w:r>
      <w:proofErr w:type="spellEnd"/>
      <w:r>
        <w:rPr>
          <w:rFonts w:ascii="Calibri" w:hAnsi="Calibri"/>
          <w:color w:val="2E75B6"/>
        </w:rPr>
        <w:t xml:space="preserve"> Pesos </w:t>
      </w:r>
      <w:proofErr w:type="spellStart"/>
      <w:r>
        <w:rPr>
          <w:rFonts w:ascii="Calibri" w:hAnsi="Calibri"/>
          <w:color w:val="2E75B6"/>
        </w:rPr>
        <w:t>como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Aristas</w:t>
      </w:r>
      <w:proofErr w:type="spellEnd"/>
      <w:r>
        <w:rPr>
          <w:rFonts w:ascii="Calibri" w:hAnsi="Calibri"/>
          <w:color w:val="2E75B6"/>
        </w:rPr>
        <w:t xml:space="preserve"> de </w:t>
      </w:r>
      <w:proofErr w:type="spellStart"/>
      <w:r>
        <w:rPr>
          <w:rFonts w:ascii="Calibri" w:hAnsi="Calibri"/>
          <w:color w:val="2E75B6"/>
        </w:rPr>
        <w:t>Conexión</w:t>
      </w:r>
      <w:proofErr w:type="spellEnd"/>
    </w:p>
    <w:p w14:paraId="0F24F26D" w14:textId="77777777" w:rsidR="000510C0" w:rsidRDefault="000510C0" w:rsidP="000510C0">
      <w:proofErr w:type="spellStart"/>
      <w:r>
        <w:t>Desde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perspectiva</w:t>
      </w:r>
      <w:proofErr w:type="spellEnd"/>
      <w:r>
        <w:t xml:space="preserve"> </w:t>
      </w:r>
      <w:proofErr w:type="spellStart"/>
      <w:r>
        <w:t>cualitativa</w:t>
      </w:r>
      <w:proofErr w:type="spellEnd"/>
      <w:r>
        <w:t xml:space="preserve"> y </w:t>
      </w:r>
      <w:proofErr w:type="spellStart"/>
      <w:r>
        <w:t>diagramática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entrada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conectada</w:t>
      </w:r>
      <w:proofErr w:type="spellEnd"/>
      <w:r>
        <w:t xml:space="preserve"> a 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borde</w:t>
      </w:r>
      <w:proofErr w:type="spellEnd"/>
      <w:r>
        <w:t xml:space="preserve"> o arista </w:t>
      </w:r>
      <w:proofErr w:type="spellStart"/>
      <w:r>
        <w:t>cuyo</w:t>
      </w:r>
      <w:proofErr w:type="spellEnd"/>
      <w:r>
        <w:t xml:space="preserve"> '</w:t>
      </w:r>
      <w:proofErr w:type="spellStart"/>
      <w:r>
        <w:t>grosor</w:t>
      </w:r>
      <w:proofErr w:type="spellEnd"/>
      <w:r>
        <w:t xml:space="preserve">' o </w:t>
      </w:r>
      <w:proofErr w:type="spellStart"/>
      <w:r>
        <w:t>intensidad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dado </w:t>
      </w:r>
      <w:proofErr w:type="spellStart"/>
      <w:r>
        <w:t>por</w:t>
      </w:r>
      <w:proofErr w:type="spellEnd"/>
      <w:r>
        <w:t xml:space="preserve"> el peso </w:t>
      </w:r>
      <w:proofErr w:type="spellStart"/>
      <w:r>
        <w:t>correspondiente</w:t>
      </w:r>
      <w:proofErr w:type="spellEnd"/>
      <w:r>
        <w:t>:</w:t>
      </w:r>
    </w:p>
    <w:p w14:paraId="1774F207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Pesos </w:t>
      </w:r>
      <w:proofErr w:type="spellStart"/>
      <w:r>
        <w:rPr>
          <w:b/>
        </w:rPr>
        <w:t>grandes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positivos</w:t>
      </w:r>
      <w:proofErr w:type="spellEnd"/>
      <w:r>
        <w:rPr>
          <w:b/>
        </w:rPr>
        <w:t xml:space="preserve">: </w:t>
      </w:r>
      <w:proofErr w:type="spellStart"/>
      <w:r>
        <w:t>Amplifican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 de entrada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activación</w:t>
      </w:r>
      <w:proofErr w:type="spellEnd"/>
      <w:r>
        <w:t>.</w:t>
      </w:r>
    </w:p>
    <w:p w14:paraId="7C75B362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Pesos </w:t>
      </w:r>
      <w:proofErr w:type="spellStart"/>
      <w:r>
        <w:rPr>
          <w:b/>
        </w:rPr>
        <w:t>pequeños</w:t>
      </w:r>
      <w:proofErr w:type="spellEnd"/>
      <w:r>
        <w:rPr>
          <w:b/>
        </w:rPr>
        <w:t xml:space="preserve"> o </w:t>
      </w:r>
      <w:proofErr w:type="spellStart"/>
      <w:r>
        <w:rPr>
          <w:b/>
        </w:rPr>
        <w:t>cercanos</w:t>
      </w:r>
      <w:proofErr w:type="spellEnd"/>
      <w:r>
        <w:rPr>
          <w:b/>
        </w:rPr>
        <w:t xml:space="preserve"> a cero: </w:t>
      </w:r>
      <w:proofErr w:type="spellStart"/>
      <w:r>
        <w:t>Atenúan</w:t>
      </w:r>
      <w:proofErr w:type="spellEnd"/>
      <w:r>
        <w:t xml:space="preserve"> o </w:t>
      </w:r>
      <w:proofErr w:type="spellStart"/>
      <w:r>
        <w:t>suprimen</w:t>
      </w:r>
      <w:proofErr w:type="spellEnd"/>
      <w:r>
        <w:t xml:space="preserve"> el </w:t>
      </w:r>
      <w:proofErr w:type="spellStart"/>
      <w:r>
        <w:t>impacto</w:t>
      </w:r>
      <w:proofErr w:type="spellEnd"/>
      <w:r>
        <w:t xml:space="preserve"> de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característica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>.</w:t>
      </w:r>
    </w:p>
    <w:p w14:paraId="4A6FA352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Pesos </w:t>
      </w:r>
      <w:proofErr w:type="spellStart"/>
      <w:r>
        <w:rPr>
          <w:b/>
        </w:rPr>
        <w:t>negativos</w:t>
      </w:r>
      <w:proofErr w:type="spellEnd"/>
      <w:r>
        <w:rPr>
          <w:b/>
        </w:rPr>
        <w:t xml:space="preserve">: </w:t>
      </w:r>
      <w:proofErr w:type="spellStart"/>
      <w:r>
        <w:t>Invierten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, </w:t>
      </w:r>
      <w:proofErr w:type="spellStart"/>
      <w:r>
        <w:t>haciendo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un valor alto de entrada </w:t>
      </w:r>
      <w:proofErr w:type="spellStart"/>
      <w:r>
        <w:t>reduzca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de la </w:t>
      </w:r>
      <w:proofErr w:type="spellStart"/>
      <w:r>
        <w:t>neurona</w:t>
      </w:r>
      <w:proofErr w:type="spellEnd"/>
      <w:r>
        <w:t>.</w:t>
      </w:r>
    </w:p>
    <w:p w14:paraId="37D97035" w14:textId="77777777" w:rsidR="000510C0" w:rsidRDefault="000510C0" w:rsidP="000510C0">
      <w:r>
        <w:t xml:space="preserve">Esta </w:t>
      </w:r>
      <w:proofErr w:type="spellStart"/>
      <w:r>
        <w:t>abstracción</w:t>
      </w:r>
      <w:proofErr w:type="spellEnd"/>
      <w:r>
        <w:t xml:space="preserve"> </w:t>
      </w:r>
      <w:proofErr w:type="spellStart"/>
      <w:r>
        <w:t>simplificada</w:t>
      </w:r>
      <w:proofErr w:type="spellEnd"/>
      <w:r>
        <w:t xml:space="preserve"> </w:t>
      </w:r>
      <w:proofErr w:type="spellStart"/>
      <w:r>
        <w:t>imita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de las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biológicas</w:t>
      </w:r>
      <w:proofErr w:type="spellEnd"/>
      <w:r>
        <w:t xml:space="preserve">, las </w:t>
      </w:r>
      <w:proofErr w:type="spellStart"/>
      <w:r>
        <w:t>cuales</w:t>
      </w:r>
      <w:proofErr w:type="spellEnd"/>
      <w:r>
        <w:t xml:space="preserve"> suman </w:t>
      </w:r>
      <w:proofErr w:type="spellStart"/>
      <w:r>
        <w:t>potenciales</w:t>
      </w:r>
      <w:proofErr w:type="spellEnd"/>
      <w:r>
        <w:t xml:space="preserve"> </w:t>
      </w:r>
      <w:proofErr w:type="spellStart"/>
      <w:r>
        <w:t>sinápticos</w:t>
      </w:r>
      <w:proofErr w:type="spellEnd"/>
      <w:r>
        <w:t xml:space="preserve"> </w:t>
      </w:r>
      <w:proofErr w:type="spellStart"/>
      <w:r>
        <w:t>recibidos</w:t>
      </w:r>
      <w:proofErr w:type="spellEnd"/>
      <w:r>
        <w:t xml:space="preserve"> y '</w:t>
      </w:r>
      <w:proofErr w:type="spellStart"/>
      <w:r>
        <w:t>disparan</w:t>
      </w:r>
      <w:proofErr w:type="spellEnd"/>
      <w:r>
        <w:t xml:space="preserve">'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señal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supera</w:t>
      </w:r>
      <w:proofErr w:type="spellEnd"/>
      <w:r>
        <w:t xml:space="preserve"> </w:t>
      </w:r>
      <w:proofErr w:type="spellStart"/>
      <w:r>
        <w:t>cierto</w:t>
      </w:r>
      <w:proofErr w:type="spellEnd"/>
      <w:r>
        <w:t xml:space="preserve"> umbral.</w:t>
      </w:r>
    </w:p>
    <w:p w14:paraId="2BB27EEA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4. El </w:t>
      </w:r>
      <w:proofErr w:type="spellStart"/>
      <w:r>
        <w:rPr>
          <w:rFonts w:ascii="Calibri" w:hAnsi="Calibri"/>
          <w:color w:val="1F4E78"/>
          <w:sz w:val="32"/>
        </w:rPr>
        <w:t>Perceptrón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su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Conexión</w:t>
      </w:r>
      <w:proofErr w:type="spellEnd"/>
      <w:r>
        <w:rPr>
          <w:rFonts w:ascii="Calibri" w:hAnsi="Calibri"/>
          <w:color w:val="1F4E78"/>
          <w:sz w:val="32"/>
        </w:rPr>
        <w:t xml:space="preserve"> con </w:t>
      </w:r>
      <w:proofErr w:type="spellStart"/>
      <w:r>
        <w:rPr>
          <w:rFonts w:ascii="Calibri" w:hAnsi="Calibri"/>
          <w:color w:val="1F4E78"/>
          <w:sz w:val="32"/>
        </w:rPr>
        <w:t>Modelos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Conocidos</w:t>
      </w:r>
      <w:proofErr w:type="spellEnd"/>
    </w:p>
    <w:p w14:paraId="79BBB2CB" w14:textId="77777777" w:rsidR="000510C0" w:rsidRDefault="000510C0" w:rsidP="000510C0">
      <w:r>
        <w:t xml:space="preserve">La </w:t>
      </w:r>
      <w:proofErr w:type="spellStart"/>
      <w:r>
        <w:t>neurona</w:t>
      </w:r>
      <w:proofErr w:type="spellEnd"/>
      <w:r>
        <w:t xml:space="preserve"> artificial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descrita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secciones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el </w:t>
      </w:r>
      <w:proofErr w:type="spellStart"/>
      <w:r>
        <w:t>nombre</w:t>
      </w:r>
      <w:proofErr w:type="spellEnd"/>
      <w:r>
        <w:t xml:space="preserve"> formal de </w:t>
      </w:r>
      <w:proofErr w:type="spellStart"/>
      <w:r>
        <w:rPr>
          <w:b/>
        </w:rPr>
        <w:t>Perceptrón</w:t>
      </w:r>
      <w:proofErr w:type="spellEnd"/>
      <w:r>
        <w:t xml:space="preserve">.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unidad</w:t>
      </w:r>
      <w:proofErr w:type="spellEnd"/>
      <w:r>
        <w:t xml:space="preserve"> de </w:t>
      </w:r>
      <w:proofErr w:type="spellStart"/>
      <w:r>
        <w:t>construcción</w:t>
      </w:r>
      <w:proofErr w:type="spellEnd"/>
      <w:r>
        <w:t xml:space="preserve"> fundamental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edifican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>.</w:t>
      </w:r>
    </w:p>
    <w:p w14:paraId="30C70325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Mapeo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Unificado</w:t>
      </w:r>
      <w:proofErr w:type="spellEnd"/>
      <w:r>
        <w:rPr>
          <w:rFonts w:ascii="Calibri" w:hAnsi="Calibri"/>
          <w:color w:val="2E75B6"/>
        </w:rPr>
        <w:t xml:space="preserve"> de </w:t>
      </w:r>
      <w:proofErr w:type="spellStart"/>
      <w:r>
        <w:rPr>
          <w:rFonts w:ascii="Calibri" w:hAnsi="Calibri"/>
          <w:color w:val="2E75B6"/>
        </w:rPr>
        <w:t>Modelos</w:t>
      </w:r>
      <w:proofErr w:type="spellEnd"/>
    </w:p>
    <w:p w14:paraId="5DD05D69" w14:textId="77777777" w:rsidR="000510C0" w:rsidRDefault="000510C0" w:rsidP="000510C0">
      <w:r>
        <w:t xml:space="preserve">La </w:t>
      </w:r>
      <w:proofErr w:type="spellStart"/>
      <w:r>
        <w:t>revelación</w:t>
      </w:r>
      <w:proofErr w:type="spellEnd"/>
      <w:r>
        <w:t xml:space="preserve"> clave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formulación</w:t>
      </w:r>
      <w:proofErr w:type="spellEnd"/>
      <w:r>
        <w:t xml:space="preserve"> es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estadísticos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y </w:t>
      </w:r>
      <w:proofErr w:type="spellStart"/>
      <w:r>
        <w:t>regresión</w:t>
      </w:r>
      <w:proofErr w:type="spellEnd"/>
      <w:r>
        <w:t xml:space="preserve"> no son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variantes</w:t>
      </w:r>
      <w:proofErr w:type="spellEnd"/>
      <w:r>
        <w:t xml:space="preserve"> </w:t>
      </w:r>
      <w:proofErr w:type="spellStart"/>
      <w:r>
        <w:t>sencillas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592"/>
        <w:gridCol w:w="2160"/>
        <w:gridCol w:w="2016"/>
      </w:tblGrid>
      <w:tr w:rsidR="000510C0" w14:paraId="0F003636" w14:textId="77777777" w:rsidTr="00EF1656">
        <w:trPr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9C5D1D" w14:textId="77777777" w:rsidR="000510C0" w:rsidRDefault="000510C0" w:rsidP="00EF1656"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ACDE74" w14:textId="77777777" w:rsidR="000510C0" w:rsidRDefault="000510C0" w:rsidP="00EF1656"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</w:rPr>
              <w:t>Activación</w:t>
            </w:r>
            <w:proofErr w:type="spellEnd"/>
            <w:r>
              <w:rPr>
                <w:b/>
                <w:color w:val="FFFFFF"/>
                <w:sz w:val="20"/>
              </w:rPr>
              <w:t xml:space="preserve"> (σ)</w:t>
            </w:r>
          </w:p>
        </w:tc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ED578" w14:textId="77777777" w:rsidR="000510C0" w:rsidRDefault="000510C0" w:rsidP="00EF1656">
            <w:proofErr w:type="spellStart"/>
            <w:r>
              <w:rPr>
                <w:b/>
                <w:color w:val="FFFFFF"/>
                <w:sz w:val="20"/>
              </w:rPr>
              <w:t>Ecuación</w:t>
            </w:r>
            <w:proofErr w:type="spellEnd"/>
            <w:r>
              <w:rPr>
                <w:b/>
                <w:color w:val="FFFFFF"/>
                <w:sz w:val="20"/>
              </w:rPr>
              <w:t xml:space="preserve"> de Salida (ŷ)</w:t>
            </w:r>
          </w:p>
        </w:tc>
        <w:tc>
          <w:tcPr>
            <w:tcW w:w="2016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174" w14:textId="77777777" w:rsidR="000510C0" w:rsidRDefault="000510C0" w:rsidP="00EF1656">
            <w:r>
              <w:rPr>
                <w:b/>
                <w:color w:val="FFFFFF"/>
                <w:sz w:val="20"/>
              </w:rPr>
              <w:t>Tipo de Tarea</w:t>
            </w:r>
          </w:p>
        </w:tc>
      </w:tr>
      <w:tr w:rsidR="000510C0" w14:paraId="693B5DD6" w14:textId="77777777" w:rsidTr="00EF1656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C6BA5" w14:textId="77777777" w:rsidR="000510C0" w:rsidRDefault="000510C0" w:rsidP="00EF1656"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Logística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A4AFE" w14:textId="77777777" w:rsidR="000510C0" w:rsidRDefault="000510C0" w:rsidP="00EF1656"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 xml:space="preserve">: σ(h) = 1 / (1 + </w:t>
            </w:r>
            <w:proofErr w:type="spellStart"/>
            <w:r>
              <w:rPr>
                <w:sz w:val="19"/>
              </w:rPr>
              <w:t>e⁻ʰ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BD901" w14:textId="77777777" w:rsidR="000510C0" w:rsidRDefault="000510C0" w:rsidP="00EF1656">
            <w:r>
              <w:rPr>
                <w:sz w:val="19"/>
              </w:rPr>
              <w:t>ŷ = σ(XW)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0AFF7" w14:textId="77777777" w:rsidR="000510C0" w:rsidRDefault="000510C0" w:rsidP="00EF1656"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Binaria</w:t>
            </w:r>
            <w:proofErr w:type="spellEnd"/>
          </w:p>
        </w:tc>
      </w:tr>
      <w:tr w:rsidR="000510C0" w14:paraId="5172CD4D" w14:textId="77777777" w:rsidTr="00EF1656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BC30B" w14:textId="77777777" w:rsidR="000510C0" w:rsidRDefault="000510C0" w:rsidP="00EF1656"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 Lineal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50D6" w14:textId="77777777" w:rsidR="000510C0" w:rsidRDefault="000510C0" w:rsidP="00EF1656">
            <w:r>
              <w:rPr>
                <w:sz w:val="19"/>
              </w:rPr>
              <w:t xml:space="preserve">Identidad: I(h) = h (Sin </w:t>
            </w:r>
            <w:proofErr w:type="spellStart"/>
            <w:r>
              <w:rPr>
                <w:sz w:val="19"/>
              </w:rPr>
              <w:t>activación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82BC3" w14:textId="77777777" w:rsidR="000510C0" w:rsidRDefault="000510C0" w:rsidP="00EF1656">
            <w:r>
              <w:rPr>
                <w:sz w:val="19"/>
              </w:rPr>
              <w:t>ŷ = XW</w:t>
            </w:r>
          </w:p>
        </w:tc>
        <w:tc>
          <w:tcPr>
            <w:tcW w:w="201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3A1CC" w14:textId="77777777" w:rsidR="000510C0" w:rsidRDefault="000510C0" w:rsidP="00EF1656">
            <w:proofErr w:type="spellStart"/>
            <w:r>
              <w:rPr>
                <w:sz w:val="19"/>
              </w:rPr>
              <w:t>Predicción</w:t>
            </w:r>
            <w:proofErr w:type="spellEnd"/>
            <w:r>
              <w:rPr>
                <w:sz w:val="19"/>
              </w:rPr>
              <w:t xml:space="preserve"> Continua</w:t>
            </w:r>
          </w:p>
        </w:tc>
      </w:tr>
      <w:tr w:rsidR="000510C0" w14:paraId="5493A17E" w14:textId="77777777" w:rsidTr="00EF1656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AD3AC" w14:textId="77777777" w:rsidR="000510C0" w:rsidRDefault="000510C0" w:rsidP="00EF1656">
            <w:proofErr w:type="spellStart"/>
            <w:r>
              <w:rPr>
                <w:sz w:val="19"/>
              </w:rPr>
              <w:t>Perceptrón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Multicapa</w:t>
            </w:r>
            <w:proofErr w:type="spellEnd"/>
            <w:r>
              <w:rPr>
                <w:sz w:val="19"/>
              </w:rPr>
              <w:t xml:space="preserve"> (MLP)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73903" w14:textId="77777777" w:rsidR="000510C0" w:rsidRDefault="000510C0" w:rsidP="00EF1656">
            <w:r>
              <w:rPr>
                <w:sz w:val="19"/>
              </w:rPr>
              <w:t>No Lineal (</w:t>
            </w:r>
            <w:proofErr w:type="spellStart"/>
            <w:r>
              <w:rPr>
                <w:sz w:val="19"/>
              </w:rPr>
              <w:t>ReLU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>, etc.)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30586" w14:textId="77777777" w:rsidR="000510C0" w:rsidRDefault="000510C0" w:rsidP="00EF1656">
            <w:r>
              <w:rPr>
                <w:sz w:val="19"/>
              </w:rPr>
              <w:t xml:space="preserve">Y = </w:t>
            </w:r>
            <w:proofErr w:type="gramStart"/>
            <w:r>
              <w:rPr>
                <w:sz w:val="19"/>
              </w:rPr>
              <w:t>σ( ...</w:t>
            </w:r>
            <w:proofErr w:type="gramEnd"/>
            <w:r>
              <w:rPr>
                <w:sz w:val="19"/>
              </w:rPr>
              <w:t xml:space="preserve"> σ(XW</w:t>
            </w:r>
            <w:proofErr w:type="gramStart"/>
            <w:r>
              <w:rPr>
                <w:sz w:val="19"/>
              </w:rPr>
              <w:t>₁)W₂ )</w:t>
            </w:r>
            <w:proofErr w:type="gramEnd"/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7D2ED" w14:textId="77777777" w:rsidR="000510C0" w:rsidRDefault="000510C0" w:rsidP="00EF1656">
            <w:r>
              <w:rPr>
                <w:sz w:val="19"/>
              </w:rPr>
              <w:t xml:space="preserve">Tareas </w:t>
            </w:r>
            <w:proofErr w:type="spellStart"/>
            <w:r>
              <w:rPr>
                <w:sz w:val="19"/>
              </w:rPr>
              <w:t>Complejas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Profundas</w:t>
            </w:r>
            <w:proofErr w:type="spellEnd"/>
          </w:p>
        </w:tc>
      </w:tr>
    </w:tbl>
    <w:p w14:paraId="3EA73EFB" w14:textId="77777777" w:rsidR="000510C0" w:rsidRDefault="000510C0" w:rsidP="000510C0">
      <w:pPr>
        <w:spacing w:after="2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677011D9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2805B7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Conclusión</w:t>
            </w:r>
            <w:proofErr w:type="spellEnd"/>
            <w:r>
              <w:rPr>
                <w:b/>
                <w:color w:val="1F4E78"/>
              </w:rPr>
              <w:t xml:space="preserve"> Clave: </w:t>
            </w:r>
            <w:r>
              <w:rPr>
                <w:sz w:val="21"/>
              </w:rPr>
              <w:t xml:space="preserve">Si se </w:t>
            </w:r>
            <w:proofErr w:type="spellStart"/>
            <w:r>
              <w:rPr>
                <w:sz w:val="21"/>
              </w:rPr>
              <w:t>elimina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función</w:t>
            </w:r>
            <w:proofErr w:type="spellEnd"/>
            <w:r>
              <w:rPr>
                <w:sz w:val="21"/>
              </w:rPr>
              <w:t xml:space="preserve"> de </w:t>
            </w:r>
            <w:proofErr w:type="spellStart"/>
            <w:r>
              <w:rPr>
                <w:sz w:val="21"/>
              </w:rPr>
              <w:t>activación</w:t>
            </w:r>
            <w:proofErr w:type="spellEnd"/>
            <w:r>
              <w:rPr>
                <w:sz w:val="21"/>
              </w:rPr>
              <w:t xml:space="preserve"> de </w:t>
            </w:r>
            <w:proofErr w:type="spellStart"/>
            <w:r>
              <w:rPr>
                <w:sz w:val="21"/>
              </w:rPr>
              <w:t>una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neurona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utilizando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función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lastRenderedPageBreak/>
              <w:t>identidad</w:t>
            </w:r>
            <w:proofErr w:type="spellEnd"/>
            <w:r>
              <w:rPr>
                <w:sz w:val="21"/>
              </w:rPr>
              <w:t xml:space="preserve"> I), el </w:t>
            </w:r>
            <w:proofErr w:type="spellStart"/>
            <w:r>
              <w:rPr>
                <w:sz w:val="21"/>
              </w:rPr>
              <w:t>cálculo</w:t>
            </w:r>
            <w:proofErr w:type="spellEnd"/>
            <w:r>
              <w:rPr>
                <w:sz w:val="21"/>
              </w:rPr>
              <w:t xml:space="preserve"> se reduce </w:t>
            </w:r>
            <w:proofErr w:type="spellStart"/>
            <w:r>
              <w:rPr>
                <w:sz w:val="21"/>
              </w:rPr>
              <w:t>exactamente</w:t>
            </w:r>
            <w:proofErr w:type="spellEnd"/>
            <w:r>
              <w:rPr>
                <w:sz w:val="21"/>
              </w:rPr>
              <w:t xml:space="preserve"> a ŷ = XW, </w:t>
            </w:r>
            <w:proofErr w:type="spellStart"/>
            <w:r>
              <w:rPr>
                <w:sz w:val="21"/>
              </w:rPr>
              <w:t>que</w:t>
            </w:r>
            <w:proofErr w:type="spellEnd"/>
            <w:r>
              <w:rPr>
                <w:sz w:val="21"/>
              </w:rPr>
              <w:t xml:space="preserve"> es la </w:t>
            </w:r>
            <w:proofErr w:type="spellStart"/>
            <w:r>
              <w:rPr>
                <w:sz w:val="21"/>
              </w:rPr>
              <w:t>Regresión</w:t>
            </w:r>
            <w:proofErr w:type="spellEnd"/>
            <w:r>
              <w:rPr>
                <w:sz w:val="21"/>
              </w:rPr>
              <w:t xml:space="preserve"> Lineal. Si se </w:t>
            </w:r>
            <w:proofErr w:type="spellStart"/>
            <w:r>
              <w:rPr>
                <w:sz w:val="21"/>
              </w:rPr>
              <w:t>incluye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función</w:t>
            </w:r>
            <w:proofErr w:type="spellEnd"/>
            <w:r>
              <w:rPr>
                <w:sz w:val="21"/>
              </w:rPr>
              <w:t xml:space="preserve"> de </w:t>
            </w:r>
            <w:proofErr w:type="spellStart"/>
            <w:r>
              <w:rPr>
                <w:sz w:val="21"/>
              </w:rPr>
              <w:t>activación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Sigmoide</w:t>
            </w:r>
            <w:proofErr w:type="spellEnd"/>
            <w:r>
              <w:rPr>
                <w:sz w:val="21"/>
              </w:rPr>
              <w:t xml:space="preserve">, se </w:t>
            </w:r>
            <w:proofErr w:type="spellStart"/>
            <w:r>
              <w:rPr>
                <w:sz w:val="21"/>
              </w:rPr>
              <w:t>obtiene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Regresión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Logística</w:t>
            </w:r>
            <w:proofErr w:type="spellEnd"/>
            <w:r>
              <w:rPr>
                <w:sz w:val="21"/>
              </w:rPr>
              <w:t xml:space="preserve">. El </w:t>
            </w:r>
            <w:proofErr w:type="spellStart"/>
            <w:r>
              <w:rPr>
                <w:sz w:val="21"/>
              </w:rPr>
              <w:t>verdadero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poder</w:t>
            </w:r>
            <w:proofErr w:type="spellEnd"/>
            <w:r>
              <w:rPr>
                <w:sz w:val="21"/>
              </w:rPr>
              <w:t xml:space="preserve"> de las Redes </w:t>
            </w:r>
            <w:proofErr w:type="spellStart"/>
            <w:r>
              <w:rPr>
                <w:sz w:val="21"/>
              </w:rPr>
              <w:t>Neuronales</w:t>
            </w:r>
            <w:proofErr w:type="spellEnd"/>
            <w:r>
              <w:rPr>
                <w:sz w:val="21"/>
              </w:rPr>
              <w:t xml:space="preserve"> surge </w:t>
            </w:r>
            <w:proofErr w:type="spellStart"/>
            <w:r>
              <w:rPr>
                <w:sz w:val="21"/>
              </w:rPr>
              <w:t>cuando</w:t>
            </w:r>
            <w:proofErr w:type="spellEnd"/>
            <w:r>
              <w:rPr>
                <w:sz w:val="21"/>
              </w:rPr>
              <w:t xml:space="preserve"> se </w:t>
            </w:r>
            <w:proofErr w:type="spellStart"/>
            <w:r>
              <w:rPr>
                <w:sz w:val="21"/>
              </w:rPr>
              <w:t>conectan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múltiples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neuronas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capas</w:t>
            </w:r>
            <w:proofErr w:type="spellEnd"/>
            <w:r>
              <w:rPr>
                <w:sz w:val="21"/>
              </w:rPr>
              <w:t xml:space="preserve"> y se </w:t>
            </w:r>
            <w:proofErr w:type="spellStart"/>
            <w:r>
              <w:rPr>
                <w:sz w:val="21"/>
              </w:rPr>
              <w:t>apilan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en</w:t>
            </w:r>
            <w:proofErr w:type="spellEnd"/>
            <w:r>
              <w:rPr>
                <w:sz w:val="21"/>
              </w:rPr>
              <w:t xml:space="preserve"> profundidad.</w:t>
            </w:r>
          </w:p>
        </w:tc>
      </w:tr>
    </w:tbl>
    <w:p w14:paraId="51699FE7" w14:textId="77777777" w:rsidR="000510C0" w:rsidRDefault="000510C0" w:rsidP="000510C0"/>
    <w:p w14:paraId="00FD00B1" w14:textId="77777777" w:rsidR="00D21D4F" w:rsidRDefault="00D21D4F" w:rsidP="00847157"/>
    <w:p w14:paraId="39988B23" w14:textId="77777777" w:rsidR="009D4ED6" w:rsidRDefault="009D4ED6" w:rsidP="00847157"/>
    <w:p w14:paraId="2919BD41" w14:textId="77777777" w:rsidR="009D4ED6" w:rsidRDefault="009D4ED6" w:rsidP="00847157"/>
    <w:p w14:paraId="15B7D119" w14:textId="77777777" w:rsidR="009D4ED6" w:rsidRDefault="009D4ED6" w:rsidP="00847157"/>
    <w:p w14:paraId="16DDB220" w14:textId="77777777" w:rsidR="009D4ED6" w:rsidRDefault="009D4ED6" w:rsidP="00847157"/>
    <w:p w14:paraId="7BCE4D6D" w14:textId="77777777" w:rsidR="009D4ED6" w:rsidRDefault="009D4ED6" w:rsidP="00847157"/>
    <w:p w14:paraId="47787275" w14:textId="77777777" w:rsidR="009D4ED6" w:rsidRDefault="009D4ED6" w:rsidP="00847157"/>
    <w:p w14:paraId="0E994716" w14:textId="77777777" w:rsidR="009D4ED6" w:rsidRDefault="009D4ED6" w:rsidP="00847157"/>
    <w:p w14:paraId="6794FA63" w14:textId="77777777" w:rsidR="009D4ED6" w:rsidRDefault="009D4ED6" w:rsidP="00847157"/>
    <w:p w14:paraId="680BFE81" w14:textId="77777777" w:rsidR="009D4ED6" w:rsidRDefault="009D4ED6" w:rsidP="00847157"/>
    <w:p w14:paraId="4DA50C25" w14:textId="77777777" w:rsidR="009D4ED6" w:rsidRDefault="009D4ED6" w:rsidP="00847157"/>
    <w:p w14:paraId="701FB9DC" w14:textId="77777777" w:rsidR="009D4ED6" w:rsidRDefault="009D4ED6" w:rsidP="00847157"/>
    <w:p w14:paraId="4831C076" w14:textId="77777777" w:rsidR="009D4ED6" w:rsidRDefault="009D4ED6" w:rsidP="00847157"/>
    <w:p w14:paraId="24A7174D" w14:textId="77777777" w:rsidR="009D4ED6" w:rsidRDefault="009D4ED6" w:rsidP="00847157"/>
    <w:p w14:paraId="5CC3B04B" w14:textId="77777777" w:rsidR="009D4ED6" w:rsidRDefault="009D4ED6" w:rsidP="00847157"/>
    <w:p w14:paraId="29A0D12F" w14:textId="77777777" w:rsidR="009D4ED6" w:rsidRDefault="009D4ED6" w:rsidP="00847157"/>
    <w:p w14:paraId="3D45F604" w14:textId="77777777" w:rsidR="009D4ED6" w:rsidRDefault="009D4ED6" w:rsidP="00847157"/>
    <w:p w14:paraId="3C0BCB3C" w14:textId="77777777" w:rsidR="009D4ED6" w:rsidRDefault="009D4ED6" w:rsidP="00847157"/>
    <w:p w14:paraId="7FE05438" w14:textId="77777777" w:rsidR="009D4ED6" w:rsidRDefault="009D4ED6" w:rsidP="00847157"/>
    <w:p w14:paraId="4EB1825E" w14:textId="77777777" w:rsidR="009D4ED6" w:rsidRDefault="009D4ED6" w:rsidP="00847157"/>
    <w:p w14:paraId="4A94A0A3" w14:textId="77777777" w:rsidR="009D4ED6" w:rsidRDefault="009D4ED6" w:rsidP="00847157"/>
    <w:p w14:paraId="2B9317A0" w14:textId="77777777" w:rsidR="009D4ED6" w:rsidRDefault="009D4ED6" w:rsidP="00847157"/>
    <w:p w14:paraId="66202E1E" w14:textId="77777777" w:rsidR="009D4ED6" w:rsidRDefault="009D4ED6" w:rsidP="00847157"/>
    <w:p w14:paraId="7D123862" w14:textId="77777777" w:rsidR="007A55CC" w:rsidRDefault="007A55CC" w:rsidP="007A55CC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Resumen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Fundamentos</w:t>
      </w:r>
      <w:proofErr w:type="spellEnd"/>
      <w:r>
        <w:rPr>
          <w:rFonts w:ascii="Arial" w:hAnsi="Arial"/>
          <w:b/>
          <w:color w:val="1F4E78"/>
          <w:sz w:val="44"/>
        </w:rPr>
        <w:t xml:space="preserve"> de </w:t>
      </w:r>
      <w:proofErr w:type="spellStart"/>
      <w:r>
        <w:rPr>
          <w:rFonts w:ascii="Arial" w:hAnsi="Arial"/>
          <w:b/>
          <w:color w:val="1F4E78"/>
          <w:sz w:val="44"/>
        </w:rPr>
        <w:t>una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Neurona</w:t>
      </w:r>
      <w:proofErr w:type="spellEnd"/>
      <w:r>
        <w:rPr>
          <w:rFonts w:ascii="Arial" w:hAnsi="Arial"/>
          <w:b/>
          <w:color w:val="1F4E78"/>
          <w:sz w:val="44"/>
        </w:rPr>
        <w:t xml:space="preserve"> Artificial </w:t>
      </w:r>
      <w:proofErr w:type="spellStart"/>
      <w:r>
        <w:rPr>
          <w:rFonts w:ascii="Arial" w:hAnsi="Arial"/>
          <w:b/>
          <w:color w:val="1F4E78"/>
          <w:sz w:val="44"/>
        </w:rPr>
        <w:t>Única</w:t>
      </w:r>
      <w:proofErr w:type="spellEnd"/>
    </w:p>
    <w:p w14:paraId="3F09F539" w14:textId="77777777" w:rsidR="007A55CC" w:rsidRDefault="007A55CC" w:rsidP="007A55CC">
      <w:pPr>
        <w:spacing w:after="360"/>
      </w:pPr>
      <w:proofErr w:type="spellStart"/>
      <w:r>
        <w:rPr>
          <w:rFonts w:ascii="Arial" w:hAnsi="Arial"/>
          <w:i/>
          <w:color w:val="595959"/>
        </w:rPr>
        <w:t>Análisis</w:t>
      </w:r>
      <w:proofErr w:type="spellEnd"/>
      <w:r>
        <w:rPr>
          <w:rFonts w:ascii="Arial" w:hAnsi="Arial"/>
          <w:i/>
          <w:color w:val="595959"/>
        </w:rPr>
        <w:t xml:space="preserve"> de </w:t>
      </w:r>
      <w:proofErr w:type="spellStart"/>
      <w:r>
        <w:rPr>
          <w:rFonts w:ascii="Arial" w:hAnsi="Arial"/>
          <w:i/>
          <w:color w:val="595959"/>
        </w:rPr>
        <w:t>componentes</w:t>
      </w:r>
      <w:proofErr w:type="spellEnd"/>
      <w:r>
        <w:rPr>
          <w:rFonts w:ascii="Arial" w:hAnsi="Arial"/>
          <w:i/>
          <w:color w:val="595959"/>
        </w:rPr>
        <w:t xml:space="preserve">, </w:t>
      </w:r>
      <w:proofErr w:type="spellStart"/>
      <w:r>
        <w:rPr>
          <w:rFonts w:ascii="Arial" w:hAnsi="Arial"/>
          <w:i/>
          <w:color w:val="595959"/>
        </w:rPr>
        <w:t>funciones</w:t>
      </w:r>
      <w:proofErr w:type="spellEnd"/>
      <w:r>
        <w:rPr>
          <w:rFonts w:ascii="Arial" w:hAnsi="Arial"/>
          <w:i/>
          <w:color w:val="595959"/>
        </w:rPr>
        <w:t xml:space="preserve"> de </w:t>
      </w:r>
      <w:proofErr w:type="spellStart"/>
      <w:r>
        <w:rPr>
          <w:rFonts w:ascii="Arial" w:hAnsi="Arial"/>
          <w:i/>
          <w:color w:val="595959"/>
        </w:rPr>
        <w:t>activación</w:t>
      </w:r>
      <w:proofErr w:type="spellEnd"/>
      <w:r>
        <w:rPr>
          <w:rFonts w:ascii="Arial" w:hAnsi="Arial"/>
          <w:i/>
          <w:color w:val="595959"/>
        </w:rPr>
        <w:t xml:space="preserve">, </w:t>
      </w:r>
      <w:proofErr w:type="spellStart"/>
      <w:r>
        <w:rPr>
          <w:rFonts w:ascii="Arial" w:hAnsi="Arial"/>
          <w:i/>
          <w:color w:val="595959"/>
        </w:rPr>
        <w:t>pérdidas</w:t>
      </w:r>
      <w:proofErr w:type="spellEnd"/>
      <w:r>
        <w:rPr>
          <w:rFonts w:ascii="Arial" w:hAnsi="Arial"/>
          <w:i/>
          <w:color w:val="595959"/>
        </w:rPr>
        <w:t xml:space="preserve"> y </w:t>
      </w:r>
      <w:proofErr w:type="spellStart"/>
      <w:r>
        <w:rPr>
          <w:rFonts w:ascii="Arial" w:hAnsi="Arial"/>
          <w:i/>
          <w:color w:val="595959"/>
        </w:rPr>
        <w:t>equivalencia</w:t>
      </w:r>
      <w:proofErr w:type="spellEnd"/>
      <w:r>
        <w:rPr>
          <w:rFonts w:ascii="Arial" w:hAnsi="Arial"/>
          <w:i/>
          <w:color w:val="595959"/>
        </w:rPr>
        <w:t xml:space="preserve"> con </w:t>
      </w:r>
      <w:proofErr w:type="spellStart"/>
      <w:r>
        <w:rPr>
          <w:rFonts w:ascii="Arial" w:hAnsi="Arial"/>
          <w:i/>
          <w:color w:val="595959"/>
        </w:rPr>
        <w:t>modelos</w:t>
      </w:r>
      <w:proofErr w:type="spellEnd"/>
      <w:r>
        <w:rPr>
          <w:rFonts w:ascii="Arial" w:hAnsi="Arial"/>
          <w:i/>
          <w:color w:val="595959"/>
        </w:rPr>
        <w:t xml:space="preserve"> </w:t>
      </w:r>
      <w:proofErr w:type="spellStart"/>
      <w:r>
        <w:rPr>
          <w:rFonts w:ascii="Arial" w:hAnsi="Arial"/>
          <w:i/>
          <w:color w:val="595959"/>
        </w:rPr>
        <w:t>tradicionales</w:t>
      </w:r>
      <w:proofErr w:type="spellEnd"/>
    </w:p>
    <w:p w14:paraId="7C115BA7" w14:textId="77777777" w:rsidR="007A55CC" w:rsidRDefault="007A55CC" w:rsidP="007A55CC">
      <w:pPr>
        <w:pBdr>
          <w:bottom w:val="single" w:sz="12" w:space="1" w:color="1F4E78"/>
        </w:pBdr>
        <w:spacing w:after="280"/>
      </w:pPr>
    </w:p>
    <w:p w14:paraId="40F60E9A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t xml:space="preserve">1. </w:t>
      </w:r>
      <w:proofErr w:type="spellStart"/>
      <w:r>
        <w:rPr>
          <w:rFonts w:ascii="Arial" w:hAnsi="Arial"/>
          <w:color w:val="1F4E78"/>
        </w:rPr>
        <w:t>Componentes</w:t>
      </w:r>
      <w:proofErr w:type="spellEnd"/>
      <w:r>
        <w:rPr>
          <w:rFonts w:ascii="Arial" w:hAnsi="Arial"/>
          <w:color w:val="1F4E78"/>
        </w:rPr>
        <w:t xml:space="preserve"> </w:t>
      </w:r>
      <w:proofErr w:type="spellStart"/>
      <w:r>
        <w:rPr>
          <w:rFonts w:ascii="Arial" w:hAnsi="Arial"/>
          <w:color w:val="1F4E78"/>
        </w:rPr>
        <w:t>Esenciales</w:t>
      </w:r>
      <w:proofErr w:type="spellEnd"/>
      <w:r>
        <w:rPr>
          <w:rFonts w:ascii="Arial" w:hAnsi="Arial"/>
          <w:color w:val="1F4E78"/>
        </w:rPr>
        <w:t xml:space="preserve"> de </w:t>
      </w:r>
      <w:proofErr w:type="spellStart"/>
      <w:r>
        <w:rPr>
          <w:rFonts w:ascii="Arial" w:hAnsi="Arial"/>
          <w:color w:val="1F4E78"/>
        </w:rPr>
        <w:t>una</w:t>
      </w:r>
      <w:proofErr w:type="spellEnd"/>
      <w:r>
        <w:rPr>
          <w:rFonts w:ascii="Arial" w:hAnsi="Arial"/>
          <w:color w:val="1F4E78"/>
        </w:rPr>
        <w:t xml:space="preserve"> </w:t>
      </w:r>
      <w:proofErr w:type="spellStart"/>
      <w:r>
        <w:rPr>
          <w:rFonts w:ascii="Arial" w:hAnsi="Arial"/>
          <w:color w:val="1F4E78"/>
        </w:rPr>
        <w:t>Neurona</w:t>
      </w:r>
      <w:proofErr w:type="spellEnd"/>
      <w:r>
        <w:rPr>
          <w:rFonts w:ascii="Arial" w:hAnsi="Arial"/>
          <w:color w:val="1F4E78"/>
        </w:rPr>
        <w:t xml:space="preserve"> Artificial </w:t>
      </w:r>
      <w:proofErr w:type="spellStart"/>
      <w:r>
        <w:rPr>
          <w:rFonts w:ascii="Arial" w:hAnsi="Arial"/>
          <w:color w:val="1F4E78"/>
        </w:rPr>
        <w:t>Única</w:t>
      </w:r>
      <w:proofErr w:type="spellEnd"/>
    </w:p>
    <w:p w14:paraId="3A9B0A61" w14:textId="77777777" w:rsidR="007A55CC" w:rsidRDefault="007A55CC" w:rsidP="007A55CC">
      <w:pPr>
        <w:spacing w:after="120"/>
      </w:pPr>
      <w:r>
        <w:rPr>
          <w:rFonts w:ascii="Calibri" w:hAnsi="Calibri"/>
        </w:rPr>
        <w:t xml:space="preserve">Una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artificial individual es la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básica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procesamiento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profundo. </w:t>
      </w:r>
      <w:proofErr w:type="spellStart"/>
      <w:r>
        <w:rPr>
          <w:rFonts w:ascii="Calibri" w:hAnsi="Calibri"/>
        </w:rPr>
        <w:t>Conceptualmente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funcionamiento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interno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compone</w:t>
      </w:r>
      <w:proofErr w:type="spellEnd"/>
      <w:r>
        <w:rPr>
          <w:rFonts w:ascii="Calibri" w:hAnsi="Calibri"/>
        </w:rPr>
        <w:t xml:space="preserve"> de dos </w:t>
      </w:r>
      <w:proofErr w:type="spellStart"/>
      <w:r>
        <w:rPr>
          <w:rFonts w:ascii="Calibri" w:hAnsi="Calibri"/>
        </w:rPr>
        <w:t>etapas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secuenciales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fundamentales</w:t>
      </w:r>
      <w:proofErr w:type="spellEnd"/>
      <w:r>
        <w:rPr>
          <w:rFonts w:ascii="Calibri" w:hAnsi="Calibri"/>
        </w:rPr>
        <w:t>:</w:t>
      </w:r>
    </w:p>
    <w:p w14:paraId="68E9FC4F" w14:textId="77777777" w:rsidR="007A55CC" w:rsidRDefault="007A55CC" w:rsidP="007A55CC">
      <w:pPr>
        <w:pStyle w:val="Listaconvietas"/>
        <w:spacing w:after="80"/>
      </w:pPr>
      <w:r>
        <w:rPr>
          <w:rFonts w:ascii="Calibri" w:hAnsi="Calibri"/>
          <w:b/>
        </w:rPr>
        <w:t xml:space="preserve">Una </w:t>
      </w:r>
      <w:proofErr w:type="spellStart"/>
      <w:r>
        <w:rPr>
          <w:rFonts w:ascii="Calibri" w:hAnsi="Calibri"/>
          <w:b/>
        </w:rPr>
        <w:t>transformación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afín</w:t>
      </w:r>
      <w:proofErr w:type="spellEnd"/>
      <w:r>
        <w:rPr>
          <w:rFonts w:ascii="Calibri" w:hAnsi="Calibri"/>
          <w:b/>
        </w:rPr>
        <w:t xml:space="preserve">: </w:t>
      </w:r>
      <w:proofErr w:type="spellStart"/>
      <w:r>
        <w:rPr>
          <w:rFonts w:ascii="Calibri" w:hAnsi="Calibri"/>
        </w:rPr>
        <w:t>Consiste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calcular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suma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ponderada</w:t>
      </w:r>
      <w:proofErr w:type="spellEnd"/>
      <w:r>
        <w:rPr>
          <w:rFonts w:ascii="Calibri" w:hAnsi="Calibri"/>
        </w:rPr>
        <w:t xml:space="preserve"> de las entradas </w:t>
      </w:r>
      <w:proofErr w:type="spellStart"/>
      <w:r>
        <w:rPr>
          <w:rFonts w:ascii="Calibri" w:hAnsi="Calibri"/>
        </w:rPr>
        <w:t>multiplicadas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sus </w:t>
      </w:r>
      <w:proofErr w:type="spellStart"/>
      <w:r>
        <w:rPr>
          <w:rFonts w:ascii="Calibri" w:hAnsi="Calibri"/>
        </w:rPr>
        <w:t>respectivos</w:t>
      </w:r>
      <w:proofErr w:type="spellEnd"/>
      <w:r>
        <w:rPr>
          <w:rFonts w:ascii="Calibri" w:hAnsi="Calibri"/>
        </w:rPr>
        <w:t xml:space="preserve"> pesos, a la </w:t>
      </w:r>
      <w:proofErr w:type="spellStart"/>
      <w:r>
        <w:rPr>
          <w:rFonts w:ascii="Calibri" w:hAnsi="Calibri"/>
        </w:rPr>
        <w:t>cual</w:t>
      </w:r>
      <w:proofErr w:type="spellEnd"/>
      <w:r>
        <w:rPr>
          <w:rFonts w:ascii="Calibri" w:hAnsi="Calibri"/>
        </w:rPr>
        <w:t xml:space="preserve"> se le </w:t>
      </w:r>
      <w:proofErr w:type="spellStart"/>
      <w:r>
        <w:rPr>
          <w:rFonts w:ascii="Calibri" w:hAnsi="Calibri"/>
        </w:rPr>
        <w:t>suma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término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sesgo</w:t>
      </w:r>
      <w:proofErr w:type="spellEnd"/>
      <w:r>
        <w:rPr>
          <w:rFonts w:ascii="Calibri" w:hAnsi="Calibri"/>
        </w:rPr>
        <w:t xml:space="preserve"> (bias). En </w:t>
      </w:r>
      <w:proofErr w:type="spellStart"/>
      <w:r>
        <w:rPr>
          <w:rFonts w:ascii="Calibri" w:hAnsi="Calibri"/>
        </w:rPr>
        <w:t>términos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algebraicos</w:t>
      </w:r>
      <w:proofErr w:type="spellEnd"/>
      <w:r>
        <w:rPr>
          <w:rFonts w:ascii="Calibri" w:hAnsi="Calibri"/>
        </w:rPr>
        <w:t xml:space="preserve">, </w:t>
      </w:r>
      <w:r>
        <w:rPr>
          <w:rFonts w:ascii="Calibri" w:hAnsi="Calibri"/>
          <w:b/>
        </w:rPr>
        <w:t>h = X·W + B</w:t>
      </w:r>
    </w:p>
    <w:p w14:paraId="73815111" w14:textId="77777777" w:rsidR="007A55CC" w:rsidRDefault="007A55CC" w:rsidP="007A55CC">
      <w:pPr>
        <w:pStyle w:val="Listaconvietas"/>
      </w:pPr>
      <w:r>
        <w:rPr>
          <w:rFonts w:ascii="Calibri" w:hAnsi="Calibri"/>
          <w:b/>
        </w:rPr>
        <w:t xml:space="preserve">Una </w:t>
      </w:r>
      <w:proofErr w:type="spellStart"/>
      <w:r>
        <w:rPr>
          <w:rFonts w:ascii="Calibri" w:hAnsi="Calibri"/>
          <w:b/>
        </w:rPr>
        <w:t>función</w:t>
      </w:r>
      <w:proofErr w:type="spellEnd"/>
      <w:r>
        <w:rPr>
          <w:rFonts w:ascii="Calibri" w:hAnsi="Calibri"/>
          <w:b/>
        </w:rPr>
        <w:t xml:space="preserve"> de </w:t>
      </w:r>
      <w:proofErr w:type="spellStart"/>
      <w:r>
        <w:rPr>
          <w:rFonts w:ascii="Calibri" w:hAnsi="Calibri"/>
          <w:b/>
        </w:rPr>
        <w:t>activación</w:t>
      </w:r>
      <w:proofErr w:type="spellEnd"/>
      <w:r>
        <w:rPr>
          <w:rFonts w:ascii="Calibri" w:hAnsi="Calibri"/>
          <w:b/>
        </w:rPr>
        <w:t xml:space="preserve">: </w:t>
      </w:r>
      <w:proofErr w:type="spellStart"/>
      <w:r>
        <w:rPr>
          <w:rFonts w:ascii="Calibri" w:hAnsi="Calibri"/>
        </w:rPr>
        <w:t>Aplica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transformación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frecuentemente</w:t>
      </w:r>
      <w:proofErr w:type="spellEnd"/>
      <w:r>
        <w:rPr>
          <w:rFonts w:ascii="Calibri" w:hAnsi="Calibri"/>
        </w:rPr>
        <w:t xml:space="preserve"> no lineal) </w:t>
      </w:r>
      <w:proofErr w:type="spellStart"/>
      <w:r>
        <w:rPr>
          <w:rFonts w:ascii="Calibri" w:hAnsi="Calibri"/>
        </w:rPr>
        <w:t>sobre</w:t>
      </w:r>
      <w:proofErr w:type="spellEnd"/>
      <w:r>
        <w:rPr>
          <w:rFonts w:ascii="Calibri" w:hAnsi="Calibri"/>
        </w:rPr>
        <w:t xml:space="preserve"> la salida de la </w:t>
      </w:r>
      <w:proofErr w:type="spellStart"/>
      <w:r>
        <w:rPr>
          <w:rFonts w:ascii="Calibri" w:hAnsi="Calibri"/>
        </w:rPr>
        <w:t>transformación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afín</w:t>
      </w:r>
      <w:proofErr w:type="spellEnd"/>
      <w:r>
        <w:rPr>
          <w:rFonts w:ascii="Calibri" w:hAnsi="Calibri"/>
        </w:rPr>
        <w:t xml:space="preserve">. </w:t>
      </w:r>
      <w:proofErr w:type="spellStart"/>
      <w:r>
        <w:rPr>
          <w:rFonts w:ascii="Calibri" w:hAnsi="Calibri"/>
        </w:rPr>
        <w:t>Ejemplos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clásicos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incluyen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sigmoide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identidad</w:t>
      </w:r>
      <w:proofErr w:type="spellEnd"/>
      <w:r>
        <w:rPr>
          <w:rFonts w:ascii="Calibri" w:hAnsi="Calibri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A55CC" w14:paraId="54524D44" w14:textId="77777777" w:rsidTr="00EF165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0FE85F" w14:textId="77777777" w:rsidR="007A55CC" w:rsidRDefault="007A55CC" w:rsidP="00EF1656">
            <w:pPr>
              <w:spacing w:after="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Regla de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Cálculo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Neuronal: </w:t>
            </w:r>
            <w:r>
              <w:rPr>
                <w:rFonts w:ascii="Calibri" w:hAnsi="Calibri"/>
                <w:sz w:val="21"/>
              </w:rPr>
              <w:t xml:space="preserve">Salida = </w:t>
            </w:r>
            <w:proofErr w:type="spellStart"/>
            <w:proofErr w:type="gramStart"/>
            <w:r>
              <w:rPr>
                <w:rFonts w:ascii="Calibri" w:hAnsi="Calibri"/>
                <w:sz w:val="21"/>
              </w:rPr>
              <w:t>Activación</w:t>
            </w:r>
            <w:proofErr w:type="spellEnd"/>
            <w:r>
              <w:rPr>
                <w:rFonts w:ascii="Calibri" w:hAnsi="Calibri"/>
                <w:sz w:val="21"/>
              </w:rPr>
              <w:t>(</w:t>
            </w:r>
            <w:proofErr w:type="gramEnd"/>
            <w:r>
              <w:rPr>
                <w:rFonts w:ascii="Calibri" w:hAnsi="Calibri"/>
                <w:sz w:val="21"/>
              </w:rPr>
              <w:t xml:space="preserve">Suma </w:t>
            </w:r>
            <w:proofErr w:type="spellStart"/>
            <w:proofErr w:type="gramStart"/>
            <w:r>
              <w:rPr>
                <w:rFonts w:ascii="Calibri" w:hAnsi="Calibri"/>
                <w:sz w:val="21"/>
              </w:rPr>
              <w:t>Ponderada</w:t>
            </w:r>
            <w:proofErr w:type="spellEnd"/>
            <w:r>
              <w:rPr>
                <w:rFonts w:ascii="Calibri" w:hAnsi="Calibri"/>
                <w:sz w:val="21"/>
              </w:rPr>
              <w:t>(</w:t>
            </w:r>
            <w:proofErr w:type="gramEnd"/>
            <w:r>
              <w:rPr>
                <w:rFonts w:ascii="Calibri" w:hAnsi="Calibri"/>
                <w:sz w:val="21"/>
              </w:rPr>
              <w:t xml:space="preserve">Entradas) + </w:t>
            </w:r>
            <w:proofErr w:type="spellStart"/>
            <w:r>
              <w:rPr>
                <w:rFonts w:ascii="Calibri" w:hAnsi="Calibri"/>
                <w:sz w:val="21"/>
              </w:rPr>
              <w:t>Sesgo</w:t>
            </w:r>
            <w:proofErr w:type="spellEnd"/>
            <w:r>
              <w:rPr>
                <w:rFonts w:ascii="Calibri" w:hAnsi="Calibri"/>
                <w:sz w:val="21"/>
              </w:rPr>
              <w:t xml:space="preserve">) → y = </w:t>
            </w:r>
            <w:proofErr w:type="gramStart"/>
            <w:r>
              <w:rPr>
                <w:rFonts w:ascii="Calibri" w:hAnsi="Calibri"/>
                <w:sz w:val="21"/>
              </w:rPr>
              <w:t>σ(</w:t>
            </w:r>
            <w:proofErr w:type="gramEnd"/>
            <w:r>
              <w:rPr>
                <w:rFonts w:ascii="Calibri" w:hAnsi="Calibri"/>
                <w:sz w:val="21"/>
              </w:rPr>
              <w:t>XW + B)</w:t>
            </w:r>
          </w:p>
        </w:tc>
      </w:tr>
    </w:tbl>
    <w:p w14:paraId="746B11DA" w14:textId="77777777" w:rsidR="007A55CC" w:rsidRDefault="007A55CC" w:rsidP="007A55CC">
      <w:pPr>
        <w:spacing w:after="120"/>
      </w:pPr>
    </w:p>
    <w:p w14:paraId="4A98C477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t xml:space="preserve">2. </w:t>
      </w:r>
      <w:proofErr w:type="spellStart"/>
      <w:r>
        <w:rPr>
          <w:rFonts w:ascii="Arial" w:hAnsi="Arial"/>
          <w:color w:val="1F4E78"/>
        </w:rPr>
        <w:t>Entrenamiento</w:t>
      </w:r>
      <w:proofErr w:type="spellEnd"/>
      <w:r>
        <w:rPr>
          <w:rFonts w:ascii="Arial" w:hAnsi="Arial"/>
          <w:color w:val="1F4E78"/>
        </w:rPr>
        <w:t xml:space="preserve"> y </w:t>
      </w:r>
      <w:proofErr w:type="spellStart"/>
      <w:r>
        <w:rPr>
          <w:rFonts w:ascii="Arial" w:hAnsi="Arial"/>
          <w:color w:val="1F4E78"/>
        </w:rPr>
        <w:t>Selección</w:t>
      </w:r>
      <w:proofErr w:type="spellEnd"/>
      <w:r>
        <w:rPr>
          <w:rFonts w:ascii="Arial" w:hAnsi="Arial"/>
          <w:color w:val="1F4E78"/>
        </w:rPr>
        <w:t xml:space="preserve"> de </w:t>
      </w:r>
      <w:proofErr w:type="spellStart"/>
      <w:r>
        <w:rPr>
          <w:rFonts w:ascii="Arial" w:hAnsi="Arial"/>
          <w:color w:val="1F4E78"/>
        </w:rPr>
        <w:t>Funciones</w:t>
      </w:r>
      <w:proofErr w:type="spellEnd"/>
      <w:r>
        <w:rPr>
          <w:rFonts w:ascii="Arial" w:hAnsi="Arial"/>
          <w:color w:val="1F4E78"/>
        </w:rPr>
        <w:t xml:space="preserve"> de </w:t>
      </w:r>
      <w:proofErr w:type="spellStart"/>
      <w:r>
        <w:rPr>
          <w:rFonts w:ascii="Arial" w:hAnsi="Arial"/>
          <w:color w:val="1F4E78"/>
        </w:rPr>
        <w:t>Pérdida</w:t>
      </w:r>
      <w:proofErr w:type="spellEnd"/>
    </w:p>
    <w:p w14:paraId="61B5F533" w14:textId="77777777" w:rsidR="007A55CC" w:rsidRDefault="007A55CC" w:rsidP="007A55CC">
      <w:pPr>
        <w:spacing w:after="160"/>
      </w:pPr>
      <w:r>
        <w:rPr>
          <w:rFonts w:ascii="Calibri" w:hAnsi="Calibri"/>
        </w:rPr>
        <w:t xml:space="preserve">Con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adecuada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, 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artificial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ser </w:t>
      </w:r>
      <w:proofErr w:type="spellStart"/>
      <w:r>
        <w:rPr>
          <w:rFonts w:ascii="Calibri" w:hAnsi="Calibri"/>
        </w:rPr>
        <w:t>entrenada</w:t>
      </w:r>
      <w:proofErr w:type="spellEnd"/>
      <w:r>
        <w:rPr>
          <w:rFonts w:ascii="Calibri" w:hAnsi="Calibri"/>
        </w:rPr>
        <w:t xml:space="preserve"> de forma </w:t>
      </w:r>
      <w:proofErr w:type="spellStart"/>
      <w:r>
        <w:rPr>
          <w:rFonts w:ascii="Calibri" w:hAnsi="Calibri"/>
        </w:rPr>
        <w:t>supervisada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utilizando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etiquetados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mide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discrepancia</w:t>
      </w:r>
      <w:proofErr w:type="spellEnd"/>
      <w:r>
        <w:rPr>
          <w:rFonts w:ascii="Calibri" w:hAnsi="Calibri"/>
        </w:rPr>
        <w:t xml:space="preserve"> entre las </w:t>
      </w:r>
      <w:proofErr w:type="spellStart"/>
      <w:r>
        <w:rPr>
          <w:rFonts w:ascii="Calibri" w:hAnsi="Calibri"/>
        </w:rPr>
        <w:t>predicciones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emitidas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valores</w:t>
      </w:r>
      <w:proofErr w:type="spellEnd"/>
      <w:r>
        <w:rPr>
          <w:rFonts w:ascii="Calibri" w:hAnsi="Calibri"/>
        </w:rPr>
        <w:t xml:space="preserve"> reales </w:t>
      </w:r>
      <w:proofErr w:type="spellStart"/>
      <w:r>
        <w:rPr>
          <w:rFonts w:ascii="Calibri" w:hAnsi="Calibri"/>
        </w:rPr>
        <w:t>objetivo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permitiendo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optimizar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mediante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descenso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gradiente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312"/>
        <w:gridCol w:w="3168"/>
      </w:tblGrid>
      <w:tr w:rsidR="007A55CC" w14:paraId="737A85B0" w14:textId="77777777" w:rsidTr="00EF1656">
        <w:trPr>
          <w:jc w:val="center"/>
        </w:trPr>
        <w:tc>
          <w:tcPr>
            <w:tcW w:w="288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8C9BEB" w14:textId="77777777" w:rsidR="007A55CC" w:rsidRDefault="007A55CC" w:rsidP="00EF1656"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Tipo de Tarea</w:t>
            </w:r>
          </w:p>
        </w:tc>
        <w:tc>
          <w:tcPr>
            <w:tcW w:w="331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46398C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Pérdida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1A8C05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Criterio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Aplicación</w:t>
            </w:r>
            <w:proofErr w:type="spellEnd"/>
          </w:p>
        </w:tc>
      </w:tr>
      <w:tr w:rsidR="007A55CC" w14:paraId="71ABB7E9" w14:textId="77777777" w:rsidTr="00EF1656">
        <w:trPr>
          <w:jc w:val="center"/>
        </w:trPr>
        <w:tc>
          <w:tcPr>
            <w:tcW w:w="2880" w:type="dxa"/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7A41A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Clasificación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Binaria</w:t>
            </w:r>
            <w:proofErr w:type="spellEnd"/>
            <w:r>
              <w:rPr>
                <w:rFonts w:ascii="Calibri" w:hAnsi="Calibri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sz w:val="20"/>
              </w:rPr>
              <w:t>Multiclase</w:t>
            </w:r>
            <w:proofErr w:type="spellEnd"/>
          </w:p>
        </w:tc>
        <w:tc>
          <w:tcPr>
            <w:tcW w:w="3312" w:type="dxa"/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0F5A54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sz w:val="20"/>
              </w:rPr>
              <w:t xml:space="preserve"> Cruzada</w:t>
            </w:r>
            <w:r>
              <w:rPr>
                <w:rFonts w:ascii="Calibri" w:hAnsi="Calibri"/>
                <w:sz w:val="20"/>
              </w:rPr>
              <w:br/>
              <w:t>(Binary/Categorical Cross-Entropy)</w:t>
            </w:r>
          </w:p>
        </w:tc>
        <w:tc>
          <w:tcPr>
            <w:tcW w:w="3168" w:type="dxa"/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91D09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Penaliza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severamente</w:t>
            </w:r>
            <w:proofErr w:type="spellEnd"/>
            <w:r>
              <w:rPr>
                <w:rFonts w:ascii="Calibri" w:hAnsi="Calibri"/>
                <w:sz w:val="20"/>
              </w:rPr>
              <w:t xml:space="preserve"> las </w:t>
            </w:r>
            <w:proofErr w:type="spellStart"/>
            <w:r>
              <w:rPr>
                <w:rFonts w:ascii="Calibri" w:hAnsi="Calibri"/>
                <w:sz w:val="20"/>
              </w:rPr>
              <w:t>predicciones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que</w:t>
            </w:r>
            <w:proofErr w:type="spellEnd"/>
            <w:r>
              <w:rPr>
                <w:rFonts w:ascii="Calibri" w:hAnsi="Calibri"/>
                <w:sz w:val="20"/>
              </w:rPr>
              <w:t xml:space="preserve"> son </w:t>
            </w:r>
            <w:proofErr w:type="spellStart"/>
            <w:r>
              <w:rPr>
                <w:rFonts w:ascii="Calibri" w:hAnsi="Calibri"/>
                <w:sz w:val="20"/>
              </w:rPr>
              <w:t>confiables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pero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erróneas</w:t>
            </w:r>
            <w:proofErr w:type="spellEnd"/>
            <w:r>
              <w:rPr>
                <w:rFonts w:ascii="Calibri" w:hAnsi="Calibri"/>
                <w:sz w:val="20"/>
              </w:rPr>
              <w:t>.</w:t>
            </w:r>
          </w:p>
        </w:tc>
      </w:tr>
      <w:tr w:rsidR="007A55CC" w14:paraId="2115DCAD" w14:textId="77777777" w:rsidTr="00EF1656">
        <w:trPr>
          <w:jc w:val="center"/>
        </w:trPr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BB5716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sz w:val="20"/>
              </w:rPr>
              <w:t xml:space="preserve"> Continua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8C122" w14:textId="77777777" w:rsidR="007A55CC" w:rsidRDefault="007A55CC" w:rsidP="00EF1656"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Error </w:t>
            </w:r>
            <w:proofErr w:type="spellStart"/>
            <w:r>
              <w:rPr>
                <w:rFonts w:ascii="Calibri" w:hAnsi="Calibri"/>
                <w:sz w:val="20"/>
              </w:rPr>
              <w:t>Cuadrático</w:t>
            </w:r>
            <w:proofErr w:type="spellEnd"/>
            <w:r>
              <w:rPr>
                <w:rFonts w:ascii="Calibri" w:hAnsi="Calibri"/>
                <w:sz w:val="20"/>
              </w:rPr>
              <w:t xml:space="preserve"> Medio</w:t>
            </w:r>
            <w:r>
              <w:rPr>
                <w:rFonts w:ascii="Calibri" w:hAnsi="Calibri"/>
                <w:sz w:val="20"/>
              </w:rPr>
              <w:br/>
              <w:t>(Mean Squared Error - MSE)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E5FC88" w14:textId="77777777" w:rsidR="007A55CC" w:rsidRDefault="007A55CC" w:rsidP="00EF1656"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Mide la media de las </w:t>
            </w:r>
            <w:proofErr w:type="spellStart"/>
            <w:r>
              <w:rPr>
                <w:rFonts w:ascii="Calibri" w:hAnsi="Calibri"/>
                <w:sz w:val="20"/>
              </w:rPr>
              <w:t>diferencias</w:t>
            </w:r>
            <w:proofErr w:type="spellEnd"/>
            <w:r>
              <w:rPr>
                <w:rFonts w:ascii="Calibri" w:hAnsi="Calibri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sz w:val="20"/>
              </w:rPr>
              <w:t>cuadrado</w:t>
            </w:r>
            <w:proofErr w:type="spellEnd"/>
            <w:r>
              <w:rPr>
                <w:rFonts w:ascii="Calibri" w:hAnsi="Calibri"/>
                <w:sz w:val="20"/>
              </w:rPr>
              <w:t xml:space="preserve"> entre </w:t>
            </w:r>
            <w:proofErr w:type="spellStart"/>
            <w:r>
              <w:rPr>
                <w:rFonts w:ascii="Calibri" w:hAnsi="Calibri"/>
                <w:sz w:val="20"/>
              </w:rPr>
              <w:t>predicciones</w:t>
            </w:r>
            <w:proofErr w:type="spellEnd"/>
            <w:r>
              <w:rPr>
                <w:rFonts w:ascii="Calibri" w:hAnsi="Calibri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sz w:val="20"/>
              </w:rPr>
              <w:t>etiquetas</w:t>
            </w:r>
            <w:proofErr w:type="spellEnd"/>
            <w:r>
              <w:rPr>
                <w:rFonts w:ascii="Calibri" w:hAnsi="Calibri"/>
                <w:sz w:val="20"/>
              </w:rPr>
              <w:t xml:space="preserve"> reales.</w:t>
            </w:r>
          </w:p>
        </w:tc>
      </w:tr>
    </w:tbl>
    <w:p w14:paraId="5EBFA892" w14:textId="77777777" w:rsidR="007A55CC" w:rsidRDefault="007A55CC" w:rsidP="007A55CC">
      <w:pPr>
        <w:spacing w:after="120"/>
      </w:pPr>
    </w:p>
    <w:p w14:paraId="79B2CD11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lastRenderedPageBreak/>
        <w:t xml:space="preserve">3. </w:t>
      </w:r>
      <w:proofErr w:type="spellStart"/>
      <w:r>
        <w:rPr>
          <w:rFonts w:ascii="Arial" w:hAnsi="Arial"/>
          <w:color w:val="1F4E78"/>
        </w:rPr>
        <w:t>Equivalencia</w:t>
      </w:r>
      <w:proofErr w:type="spellEnd"/>
      <w:r>
        <w:rPr>
          <w:rFonts w:ascii="Arial" w:hAnsi="Arial"/>
          <w:color w:val="1F4E78"/>
        </w:rPr>
        <w:t xml:space="preserve"> Directa con </w:t>
      </w:r>
      <w:proofErr w:type="spellStart"/>
      <w:r>
        <w:rPr>
          <w:rFonts w:ascii="Arial" w:hAnsi="Arial"/>
          <w:color w:val="1F4E78"/>
        </w:rPr>
        <w:t>Modelos</w:t>
      </w:r>
      <w:proofErr w:type="spellEnd"/>
      <w:r>
        <w:rPr>
          <w:rFonts w:ascii="Arial" w:hAnsi="Arial"/>
          <w:color w:val="1F4E78"/>
        </w:rPr>
        <w:t xml:space="preserve"> </w:t>
      </w:r>
      <w:proofErr w:type="spellStart"/>
      <w:r>
        <w:rPr>
          <w:rFonts w:ascii="Arial" w:hAnsi="Arial"/>
          <w:color w:val="1F4E78"/>
        </w:rPr>
        <w:t>Tradicionales</w:t>
      </w:r>
      <w:proofErr w:type="spellEnd"/>
      <w:r>
        <w:rPr>
          <w:rFonts w:ascii="Arial" w:hAnsi="Arial"/>
          <w:color w:val="1F4E78"/>
        </w:rPr>
        <w:t xml:space="preserve"> de Machine Learning</w:t>
      </w:r>
    </w:p>
    <w:p w14:paraId="5B71F1D2" w14:textId="77777777" w:rsidR="007A55CC" w:rsidRDefault="007A55CC" w:rsidP="007A55CC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comportamiento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individual </w:t>
      </w:r>
      <w:proofErr w:type="spellStart"/>
      <w:r>
        <w:rPr>
          <w:rFonts w:ascii="Calibri" w:hAnsi="Calibri"/>
        </w:rPr>
        <w:t>depende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directamente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seleccionada</w:t>
      </w:r>
      <w:proofErr w:type="spellEnd"/>
      <w:r>
        <w:rPr>
          <w:rFonts w:ascii="Calibri" w:hAnsi="Calibri"/>
        </w:rPr>
        <w:t xml:space="preserve">. Esta </w:t>
      </w:r>
      <w:proofErr w:type="spellStart"/>
      <w:r>
        <w:rPr>
          <w:rFonts w:ascii="Calibri" w:hAnsi="Calibri"/>
        </w:rPr>
        <w:t>flexibilidad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demuestra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las redes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reemplazan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automático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tradicional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sino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lo </w:t>
      </w:r>
      <w:proofErr w:type="spellStart"/>
      <w:r>
        <w:rPr>
          <w:rFonts w:ascii="Calibri" w:hAnsi="Calibri"/>
        </w:rPr>
        <w:t>generalizan</w:t>
      </w:r>
      <w:proofErr w:type="spellEnd"/>
      <w:r>
        <w:rPr>
          <w:rFonts w:ascii="Calibri" w:hAnsi="Calibri"/>
        </w:rPr>
        <w:t>:</w:t>
      </w:r>
    </w:p>
    <w:p w14:paraId="3D56EDD1" w14:textId="77777777" w:rsidR="007A55CC" w:rsidRDefault="007A55CC" w:rsidP="007A55CC">
      <w:pPr>
        <w:pStyle w:val="Listaconvietas"/>
        <w:spacing w:after="80"/>
      </w:pPr>
      <w:r>
        <w:rPr>
          <w:rFonts w:ascii="Calibri" w:hAnsi="Calibri"/>
          <w:b/>
        </w:rPr>
        <w:t xml:space="preserve">Con </w:t>
      </w:r>
      <w:proofErr w:type="spellStart"/>
      <w:r>
        <w:rPr>
          <w:rFonts w:ascii="Calibri" w:hAnsi="Calibri"/>
          <w:b/>
        </w:rPr>
        <w:t>activación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Sigmoide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es </w:t>
      </w:r>
      <w:proofErr w:type="spellStart"/>
      <w:r>
        <w:rPr>
          <w:rFonts w:ascii="Calibri" w:hAnsi="Calibri"/>
        </w:rPr>
        <w:t>matemáticamente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idéntica</w:t>
      </w:r>
      <w:proofErr w:type="spellEnd"/>
      <w:r>
        <w:rPr>
          <w:rFonts w:ascii="Calibri" w:hAnsi="Calibri"/>
        </w:rPr>
        <w:t xml:space="preserve"> a un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  <w:b/>
        </w:rPr>
        <w:t>Regresión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Logística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mapeando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salidas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probabilidades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rango</w:t>
      </w:r>
      <w:proofErr w:type="spellEnd"/>
      <w:r>
        <w:rPr>
          <w:rFonts w:ascii="Calibri" w:hAnsi="Calibri"/>
        </w:rPr>
        <w:t xml:space="preserve"> [0, 1].</w:t>
      </w:r>
    </w:p>
    <w:p w14:paraId="4AEE2D50" w14:textId="77777777" w:rsidR="007A55CC" w:rsidRDefault="007A55CC" w:rsidP="007A55CC">
      <w:pPr>
        <w:pStyle w:val="Listaconvietas"/>
      </w:pPr>
      <w:r>
        <w:rPr>
          <w:rFonts w:ascii="Calibri" w:hAnsi="Calibri"/>
          <w:b/>
        </w:rPr>
        <w:t xml:space="preserve">Sin </w:t>
      </w:r>
      <w:proofErr w:type="spellStart"/>
      <w:r>
        <w:rPr>
          <w:rFonts w:ascii="Calibri" w:hAnsi="Calibri"/>
          <w:b/>
        </w:rPr>
        <w:t>activación</w:t>
      </w:r>
      <w:proofErr w:type="spellEnd"/>
      <w:r>
        <w:rPr>
          <w:rFonts w:ascii="Calibri" w:hAnsi="Calibri"/>
          <w:b/>
        </w:rPr>
        <w:t xml:space="preserve"> (o </w:t>
      </w:r>
      <w:proofErr w:type="spellStart"/>
      <w:r>
        <w:rPr>
          <w:rFonts w:ascii="Calibri" w:hAnsi="Calibri"/>
          <w:b/>
        </w:rPr>
        <w:t>función</w:t>
      </w:r>
      <w:proofErr w:type="spellEnd"/>
      <w:r>
        <w:rPr>
          <w:rFonts w:ascii="Calibri" w:hAnsi="Calibri"/>
          <w:b/>
        </w:rPr>
        <w:t xml:space="preserve"> Identidad): </w:t>
      </w: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se reduce </w:t>
      </w:r>
      <w:proofErr w:type="spellStart"/>
      <w:r>
        <w:rPr>
          <w:rFonts w:ascii="Calibri" w:hAnsi="Calibri"/>
        </w:rPr>
        <w:t>exactamente</w:t>
      </w:r>
      <w:proofErr w:type="spellEnd"/>
      <w:r>
        <w:rPr>
          <w:rFonts w:ascii="Calibri" w:hAnsi="Calibri"/>
        </w:rPr>
        <w:t xml:space="preserve"> a un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  <w:b/>
        </w:rPr>
        <w:t>Regresión</w:t>
      </w:r>
      <w:proofErr w:type="spellEnd"/>
      <w:r>
        <w:rPr>
          <w:rFonts w:ascii="Calibri" w:hAnsi="Calibri"/>
          <w:b/>
        </w:rPr>
        <w:t xml:space="preserve"> Lineal</w:t>
      </w:r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prediciendo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valores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continuos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directamente</w:t>
      </w:r>
      <w:proofErr w:type="spellEnd"/>
      <w:r>
        <w:rPr>
          <w:rFonts w:ascii="Calibri" w:hAnsi="Calibri"/>
        </w:rPr>
        <w:t>.</w:t>
      </w:r>
    </w:p>
    <w:p w14:paraId="2E4D2D5B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t xml:space="preserve">4. De la </w:t>
      </w:r>
      <w:proofErr w:type="spellStart"/>
      <w:r>
        <w:rPr>
          <w:rFonts w:ascii="Arial" w:hAnsi="Arial"/>
          <w:color w:val="1F4E78"/>
        </w:rPr>
        <w:t>Neurona</w:t>
      </w:r>
      <w:proofErr w:type="spellEnd"/>
      <w:r>
        <w:rPr>
          <w:rFonts w:ascii="Arial" w:hAnsi="Arial"/>
          <w:color w:val="1F4E78"/>
        </w:rPr>
        <w:t xml:space="preserve"> Individual a la </w:t>
      </w:r>
      <w:proofErr w:type="spellStart"/>
      <w:r>
        <w:rPr>
          <w:rFonts w:ascii="Arial" w:hAnsi="Arial"/>
          <w:color w:val="1F4E78"/>
        </w:rPr>
        <w:t>Capacidad</w:t>
      </w:r>
      <w:proofErr w:type="spellEnd"/>
      <w:r>
        <w:rPr>
          <w:rFonts w:ascii="Arial" w:hAnsi="Arial"/>
          <w:color w:val="1F4E78"/>
        </w:rPr>
        <w:t xml:space="preserve"> del Deep Learning</w:t>
      </w:r>
    </w:p>
    <w:p w14:paraId="61D1C6FC" w14:textId="77777777" w:rsidR="007A55CC" w:rsidRDefault="007A55CC" w:rsidP="007A55CC">
      <w:r>
        <w:rPr>
          <w:rFonts w:ascii="Calibri" w:hAnsi="Calibri"/>
        </w:rPr>
        <w:t xml:space="preserve">Si el </w:t>
      </w:r>
      <w:proofErr w:type="spellStart"/>
      <w:r>
        <w:rPr>
          <w:rFonts w:ascii="Calibri" w:hAnsi="Calibri"/>
        </w:rPr>
        <w:t>funcionamiento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individual </w:t>
      </w:r>
      <w:proofErr w:type="spellStart"/>
      <w:r>
        <w:rPr>
          <w:rFonts w:ascii="Calibri" w:hAnsi="Calibri"/>
        </w:rPr>
        <w:t>parece</w:t>
      </w:r>
      <w:proofErr w:type="spellEnd"/>
      <w:r>
        <w:rPr>
          <w:rFonts w:ascii="Calibri" w:hAnsi="Calibri"/>
        </w:rPr>
        <w:t xml:space="preserve"> simple o poco </w:t>
      </w:r>
      <w:proofErr w:type="spellStart"/>
      <w:r>
        <w:rPr>
          <w:rFonts w:ascii="Calibri" w:hAnsi="Calibri"/>
        </w:rPr>
        <w:t>impresionante</w:t>
      </w:r>
      <w:proofErr w:type="spellEnd"/>
      <w:r>
        <w:rPr>
          <w:rFonts w:ascii="Calibri" w:hAnsi="Calibri"/>
        </w:rPr>
        <w:t xml:space="preserve">, </w:t>
      </w:r>
      <w:r>
        <w:rPr>
          <w:rFonts w:ascii="Calibri" w:hAnsi="Calibri"/>
          <w:b/>
        </w:rPr>
        <w:t xml:space="preserve">es </w:t>
      </w:r>
      <w:proofErr w:type="spellStart"/>
      <w:r>
        <w:rPr>
          <w:rFonts w:ascii="Calibri" w:hAnsi="Calibri"/>
          <w:b/>
        </w:rPr>
        <w:t>completamente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intencional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verdadera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potencia</w:t>
      </w:r>
      <w:proofErr w:type="spellEnd"/>
      <w:r>
        <w:rPr>
          <w:rFonts w:ascii="Calibri" w:hAnsi="Calibri"/>
        </w:rPr>
        <w:t xml:space="preserve"> y la «</w:t>
      </w:r>
      <w:proofErr w:type="spellStart"/>
      <w:r>
        <w:rPr>
          <w:rFonts w:ascii="Calibri" w:hAnsi="Calibri"/>
        </w:rPr>
        <w:t>magia</w:t>
      </w:r>
      <w:proofErr w:type="spellEnd"/>
      <w:r>
        <w:rPr>
          <w:rFonts w:ascii="Calibri" w:hAnsi="Calibri"/>
        </w:rPr>
        <w:t xml:space="preserve">» del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profundo no </w:t>
      </w:r>
      <w:proofErr w:type="spellStart"/>
      <w:r>
        <w:rPr>
          <w:rFonts w:ascii="Calibri" w:hAnsi="Calibri"/>
        </w:rPr>
        <w:t>residen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complejidad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sola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sino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fenómenos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emergentes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ocurren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cuando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decenas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cientos</w:t>
      </w:r>
      <w:proofErr w:type="spellEnd"/>
      <w:r>
        <w:rPr>
          <w:rFonts w:ascii="Calibri" w:hAnsi="Calibri"/>
        </w:rPr>
        <w:t xml:space="preserve"> o miles de </w:t>
      </w:r>
      <w:proofErr w:type="spellStart"/>
      <w:r>
        <w:rPr>
          <w:rFonts w:ascii="Calibri" w:hAnsi="Calibri"/>
        </w:rPr>
        <w:t>estas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neuronas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apilan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conectadas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red.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A55CC" w14:paraId="6A5DFC37" w14:textId="77777777" w:rsidTr="00EF1656">
        <w:trPr>
          <w:jc w:val="center"/>
        </w:trPr>
        <w:tc>
          <w:tcPr>
            <w:tcW w:w="9360" w:type="dxa"/>
            <w:shd w:val="clear" w:color="auto" w:fill="EBF1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CBA3F6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Conclusión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Clave: </w:t>
            </w:r>
            <w:r>
              <w:rPr>
                <w:rFonts w:ascii="Calibri" w:hAnsi="Calibri"/>
                <w:sz w:val="21"/>
              </w:rPr>
              <w:t xml:space="preserve">Al </w:t>
            </w:r>
            <w:proofErr w:type="spellStart"/>
            <w:r>
              <w:rPr>
                <w:rFonts w:ascii="Calibri" w:hAnsi="Calibri"/>
                <w:sz w:val="21"/>
              </w:rPr>
              <w:t>apilar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múltiples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neuronas</w:t>
            </w:r>
            <w:proofErr w:type="spellEnd"/>
            <w:r>
              <w:rPr>
                <w:rFonts w:ascii="Calibri" w:hAnsi="Calibri"/>
                <w:sz w:val="21"/>
              </w:rPr>
              <w:t xml:space="preserve"> con </w:t>
            </w:r>
            <w:proofErr w:type="spellStart"/>
            <w:r>
              <w:rPr>
                <w:rFonts w:ascii="Calibri" w:hAnsi="Calibri"/>
                <w:sz w:val="21"/>
              </w:rPr>
              <w:t>activaciones</w:t>
            </w:r>
            <w:proofErr w:type="spellEnd"/>
            <w:r>
              <w:rPr>
                <w:rFonts w:ascii="Calibri" w:hAnsi="Calibri"/>
                <w:sz w:val="21"/>
              </w:rPr>
              <w:t xml:space="preserve"> no </w:t>
            </w:r>
            <w:proofErr w:type="spellStart"/>
            <w:r>
              <w:rPr>
                <w:rFonts w:ascii="Calibri" w:hAnsi="Calibri"/>
                <w:sz w:val="21"/>
              </w:rPr>
              <w:t>lineales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en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arquitectura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capas</w:t>
            </w:r>
            <w:proofErr w:type="spellEnd"/>
            <w:r>
              <w:rPr>
                <w:rFonts w:ascii="Calibri" w:hAnsi="Calibri"/>
                <w:sz w:val="21"/>
              </w:rPr>
              <w:t xml:space="preserve"> (</w:t>
            </w:r>
            <w:proofErr w:type="spellStart"/>
            <w:r>
              <w:rPr>
                <w:rFonts w:ascii="Calibri" w:hAnsi="Calibri"/>
                <w:sz w:val="21"/>
              </w:rPr>
              <w:t>Perceptrón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Multicapa</w:t>
            </w:r>
            <w:proofErr w:type="spellEnd"/>
            <w:r>
              <w:rPr>
                <w:rFonts w:ascii="Calibri" w:hAnsi="Calibri"/>
                <w:sz w:val="21"/>
              </w:rPr>
              <w:t xml:space="preserve"> o MLP), la red </w:t>
            </w:r>
            <w:proofErr w:type="spellStart"/>
            <w:r>
              <w:rPr>
                <w:rFonts w:ascii="Calibri" w:hAnsi="Calibri"/>
                <w:sz w:val="21"/>
              </w:rPr>
              <w:t>adquiere</w:t>
            </w:r>
            <w:proofErr w:type="spellEnd"/>
            <w:r>
              <w:rPr>
                <w:rFonts w:ascii="Calibri" w:hAnsi="Calibri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sz w:val="21"/>
              </w:rPr>
              <w:t>capacidad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teórica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aproximar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cualquier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función</w:t>
            </w:r>
            <w:proofErr w:type="spellEnd"/>
            <w:r>
              <w:rPr>
                <w:rFonts w:ascii="Calibri" w:hAnsi="Calibri"/>
                <w:sz w:val="21"/>
              </w:rPr>
              <w:t xml:space="preserve"> continua </w:t>
            </w:r>
            <w:proofErr w:type="spellStart"/>
            <w:r>
              <w:rPr>
                <w:rFonts w:ascii="Calibri" w:hAnsi="Calibri"/>
                <w:sz w:val="21"/>
              </w:rPr>
              <w:t>compleja</w:t>
            </w:r>
            <w:proofErr w:type="spellEnd"/>
            <w:r>
              <w:rPr>
                <w:rFonts w:ascii="Calibri" w:hAnsi="Calibri"/>
                <w:sz w:val="21"/>
              </w:rPr>
              <w:t xml:space="preserve"> (</w:t>
            </w:r>
            <w:proofErr w:type="spellStart"/>
            <w:r>
              <w:rPr>
                <w:rFonts w:ascii="Calibri" w:hAnsi="Calibri"/>
                <w:sz w:val="21"/>
              </w:rPr>
              <w:t>Teorema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Aproximación</w:t>
            </w:r>
            <w:proofErr w:type="spellEnd"/>
            <w:r>
              <w:rPr>
                <w:rFonts w:ascii="Calibri" w:hAnsi="Calibri"/>
                <w:sz w:val="21"/>
              </w:rPr>
              <w:t xml:space="preserve"> Universal), </w:t>
            </w:r>
            <w:proofErr w:type="spellStart"/>
            <w:r>
              <w:rPr>
                <w:rFonts w:ascii="Calibri" w:hAnsi="Calibri"/>
                <w:sz w:val="21"/>
              </w:rPr>
              <w:t>superando</w:t>
            </w:r>
            <w:proofErr w:type="spellEnd"/>
            <w:r>
              <w:rPr>
                <w:rFonts w:ascii="Calibri" w:hAnsi="Calibri"/>
                <w:sz w:val="21"/>
              </w:rPr>
              <w:t xml:space="preserve"> las </w:t>
            </w:r>
            <w:proofErr w:type="spellStart"/>
            <w:r>
              <w:rPr>
                <w:rFonts w:ascii="Calibri" w:hAnsi="Calibri"/>
                <w:sz w:val="21"/>
              </w:rPr>
              <w:t>limitaciones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frontera</w:t>
            </w:r>
            <w:proofErr w:type="spellEnd"/>
            <w:r>
              <w:rPr>
                <w:rFonts w:ascii="Calibri" w:hAnsi="Calibri"/>
                <w:sz w:val="21"/>
              </w:rPr>
              <w:t xml:space="preserve"> lineal de un solo </w:t>
            </w:r>
            <w:proofErr w:type="spellStart"/>
            <w:r>
              <w:rPr>
                <w:rFonts w:ascii="Calibri" w:hAnsi="Calibri"/>
                <w:sz w:val="21"/>
              </w:rPr>
              <w:t>componente</w:t>
            </w:r>
            <w:proofErr w:type="spellEnd"/>
            <w:r>
              <w:rPr>
                <w:rFonts w:ascii="Calibri" w:hAnsi="Calibri"/>
                <w:sz w:val="21"/>
              </w:rPr>
              <w:t>.</w:t>
            </w:r>
          </w:p>
        </w:tc>
      </w:tr>
    </w:tbl>
    <w:p w14:paraId="32A1C0BE" w14:textId="77777777" w:rsidR="007A55CC" w:rsidRDefault="007A55CC" w:rsidP="007A55CC"/>
    <w:p w14:paraId="48278A2B" w14:textId="77777777" w:rsidR="009D4ED6" w:rsidRDefault="009D4ED6" w:rsidP="00847157"/>
    <w:p w14:paraId="2ABAFB71" w14:textId="77777777" w:rsidR="00F935C2" w:rsidRDefault="00F935C2" w:rsidP="00847157"/>
    <w:p w14:paraId="38F20F80" w14:textId="77777777" w:rsidR="00F935C2" w:rsidRDefault="00F935C2" w:rsidP="00847157"/>
    <w:p w14:paraId="50308B41" w14:textId="77777777" w:rsidR="00F935C2" w:rsidRDefault="00F935C2" w:rsidP="00847157"/>
    <w:p w14:paraId="50A9B898" w14:textId="77777777" w:rsidR="00F935C2" w:rsidRDefault="00F935C2" w:rsidP="00847157"/>
    <w:p w14:paraId="2B3F4347" w14:textId="77777777" w:rsidR="00F935C2" w:rsidRDefault="00F935C2" w:rsidP="00847157"/>
    <w:p w14:paraId="1336355B" w14:textId="77777777" w:rsidR="00F935C2" w:rsidRDefault="00F935C2" w:rsidP="00847157"/>
    <w:p w14:paraId="05ADCBD6" w14:textId="77777777" w:rsidR="00F935C2" w:rsidRDefault="00F935C2" w:rsidP="00847157"/>
    <w:p w14:paraId="5A6598F1" w14:textId="77777777" w:rsidR="00F935C2" w:rsidRDefault="00F935C2" w:rsidP="00847157"/>
    <w:p w14:paraId="2837AB34" w14:textId="77777777" w:rsidR="00F935C2" w:rsidRDefault="00F935C2" w:rsidP="00847157"/>
    <w:p w14:paraId="00561E47" w14:textId="77777777" w:rsidR="00F935C2" w:rsidRDefault="00F935C2" w:rsidP="00847157"/>
    <w:p w14:paraId="19A5D655" w14:textId="77777777" w:rsidR="00D44363" w:rsidRDefault="00D44363" w:rsidP="00D44363">
      <w:pPr>
        <w:spacing w:after="4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Clase: </w:t>
      </w:r>
      <w:proofErr w:type="spellStart"/>
      <w:r>
        <w:rPr>
          <w:rFonts w:ascii="Calibri" w:hAnsi="Calibri"/>
          <w:b/>
          <w:color w:val="1F4E78"/>
          <w:sz w:val="48"/>
        </w:rPr>
        <w:t>Perceptrón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Multicapa</w:t>
      </w:r>
      <w:proofErr w:type="spellEnd"/>
      <w:r>
        <w:rPr>
          <w:rFonts w:ascii="Calibri" w:hAnsi="Calibri"/>
          <w:b/>
          <w:color w:val="1F4E78"/>
          <w:sz w:val="48"/>
        </w:rPr>
        <w:t xml:space="preserve"> (MLP)</w:t>
      </w:r>
    </w:p>
    <w:p w14:paraId="0A1C3CAB" w14:textId="77777777" w:rsidR="00D44363" w:rsidRDefault="00D44363" w:rsidP="00D44363">
      <w:pPr>
        <w:spacing w:after="320"/>
      </w:pPr>
      <w:r>
        <w:rPr>
          <w:rFonts w:ascii="Calibri" w:hAnsi="Calibri"/>
          <w:i/>
          <w:color w:val="595959"/>
          <w:sz w:val="24"/>
        </w:rPr>
        <w:t xml:space="preserve">Fronteras de </w:t>
      </w:r>
      <w:proofErr w:type="spellStart"/>
      <w:r>
        <w:rPr>
          <w:rFonts w:ascii="Calibri" w:hAnsi="Calibri"/>
          <w:i/>
          <w:color w:val="595959"/>
          <w:sz w:val="24"/>
        </w:rPr>
        <w:t>decisión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no </w:t>
      </w:r>
      <w:proofErr w:type="spellStart"/>
      <w:r>
        <w:rPr>
          <w:rFonts w:ascii="Calibri" w:hAnsi="Calibri"/>
          <w:i/>
          <w:color w:val="595959"/>
          <w:sz w:val="24"/>
        </w:rPr>
        <w:t>lineales</w:t>
      </w:r>
      <w:proofErr w:type="spellEnd"/>
      <w:r>
        <w:rPr>
          <w:rFonts w:ascii="Calibri" w:hAnsi="Calibri"/>
          <w:i/>
          <w:color w:val="595959"/>
          <w:sz w:val="24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4"/>
        </w:rPr>
        <w:t>combinación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neuronas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aproximación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funciones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complejas</w:t>
      </w:r>
      <w:proofErr w:type="spellEnd"/>
    </w:p>
    <w:p w14:paraId="78503207" w14:textId="77777777" w:rsidR="00D44363" w:rsidRDefault="00D44363" w:rsidP="00D44363">
      <w:pPr>
        <w:pStyle w:val="Ttulo1"/>
        <w:spacing w:before="240" w:after="120"/>
      </w:pPr>
      <w:r>
        <w:rPr>
          <w:rFonts w:ascii="Calibri" w:hAnsi="Calibri"/>
          <w:color w:val="1F4E78"/>
          <w:sz w:val="30"/>
        </w:rPr>
        <w:t xml:space="preserve">1. Hoja de Ruta: </w:t>
      </w:r>
      <w:proofErr w:type="spellStart"/>
      <w:r>
        <w:rPr>
          <w:rFonts w:ascii="Calibri" w:hAnsi="Calibri"/>
          <w:color w:val="1F4E78"/>
          <w:sz w:val="30"/>
        </w:rPr>
        <w:t>Transición</w:t>
      </w:r>
      <w:proofErr w:type="spellEnd"/>
      <w:r>
        <w:rPr>
          <w:rFonts w:ascii="Calibri" w:hAnsi="Calibri"/>
          <w:color w:val="1F4E78"/>
          <w:sz w:val="30"/>
        </w:rPr>
        <w:t xml:space="preserve"> del </w:t>
      </w:r>
      <w:proofErr w:type="spellStart"/>
      <w:r>
        <w:rPr>
          <w:rFonts w:ascii="Calibri" w:hAnsi="Calibri"/>
          <w:color w:val="1F4E78"/>
          <w:sz w:val="30"/>
        </w:rPr>
        <w:t>Perceptrón</w:t>
      </w:r>
      <w:proofErr w:type="spellEnd"/>
      <w:r>
        <w:rPr>
          <w:rFonts w:ascii="Calibri" w:hAnsi="Calibri"/>
          <w:color w:val="1F4E78"/>
          <w:sz w:val="30"/>
        </w:rPr>
        <w:t xml:space="preserve"> al MLP</w:t>
      </w:r>
    </w:p>
    <w:p w14:paraId="379C2271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desarrollo</w:t>
      </w:r>
      <w:proofErr w:type="spellEnd"/>
      <w:r>
        <w:rPr>
          <w:rFonts w:ascii="Calibri" w:hAnsi="Calibri"/>
        </w:rPr>
        <w:t xml:space="preserve"> conceptual de las redes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avanza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manera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progresiva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través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serie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bloques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fundamentales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comprensión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Perceptrón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Multicapa</w:t>
      </w:r>
      <w:proofErr w:type="spellEnd"/>
      <w:r>
        <w:rPr>
          <w:rFonts w:ascii="Calibri" w:hAnsi="Calibri"/>
        </w:rPr>
        <w:t xml:space="preserve"> (MLP) </w:t>
      </w:r>
      <w:proofErr w:type="spellStart"/>
      <w:r>
        <w:rPr>
          <w:rFonts w:ascii="Calibri" w:hAnsi="Calibri"/>
        </w:rPr>
        <w:t>requiere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analizar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transición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desde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modelos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lineales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tradicionales</w:t>
      </w:r>
      <w:proofErr w:type="spellEnd"/>
      <w:r>
        <w:rPr>
          <w:rFonts w:ascii="Calibri" w:hAnsi="Calibri"/>
        </w:rPr>
        <w:t xml:space="preserve"> hasta la </w:t>
      </w:r>
      <w:proofErr w:type="spellStart"/>
      <w:r>
        <w:rPr>
          <w:rFonts w:ascii="Calibri" w:hAnsi="Calibri"/>
        </w:rPr>
        <w:t>arquitectura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>:</w:t>
      </w:r>
    </w:p>
    <w:p w14:paraId="7BE2121A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Contexto</w:t>
      </w:r>
      <w:proofErr w:type="spellEnd"/>
      <w:r>
        <w:rPr>
          <w:rFonts w:ascii="Calibri" w:hAnsi="Calibri"/>
          <w:b/>
          <w:sz w:val="21"/>
        </w:rPr>
        <w:t xml:space="preserve"> Histórico y Desarrollos </w:t>
      </w:r>
      <w:proofErr w:type="spellStart"/>
      <w:r>
        <w:rPr>
          <w:rFonts w:ascii="Calibri" w:hAnsi="Calibri"/>
          <w:b/>
          <w:sz w:val="21"/>
        </w:rPr>
        <w:t>Recientes</w:t>
      </w:r>
      <w:proofErr w:type="spellEnd"/>
      <w:r>
        <w:rPr>
          <w:rFonts w:ascii="Calibri" w:hAnsi="Calibri"/>
          <w:b/>
          <w:sz w:val="21"/>
        </w:rPr>
        <w:t xml:space="preserve">: </w:t>
      </w:r>
      <w:proofErr w:type="spellStart"/>
      <w:r>
        <w:rPr>
          <w:rFonts w:ascii="Calibri" w:hAnsi="Calibri"/>
          <w:sz w:val="21"/>
        </w:rPr>
        <w:t>Evolución</w:t>
      </w:r>
      <w:proofErr w:type="spellEnd"/>
      <w:r>
        <w:rPr>
          <w:rFonts w:ascii="Calibri" w:hAnsi="Calibri"/>
          <w:sz w:val="21"/>
        </w:rPr>
        <w:t xml:space="preserve"> de las redes </w:t>
      </w:r>
      <w:proofErr w:type="spellStart"/>
      <w:r>
        <w:rPr>
          <w:rFonts w:ascii="Calibri" w:hAnsi="Calibri"/>
          <w:sz w:val="21"/>
        </w:rPr>
        <w:t>neuronales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desde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los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años</w:t>
      </w:r>
      <w:proofErr w:type="spellEnd"/>
      <w:r>
        <w:rPr>
          <w:rFonts w:ascii="Calibri" w:hAnsi="Calibri"/>
          <w:sz w:val="21"/>
        </w:rPr>
        <w:t xml:space="preserve"> 1950 hasta el auge actual </w:t>
      </w:r>
      <w:proofErr w:type="spellStart"/>
      <w:r>
        <w:rPr>
          <w:rFonts w:ascii="Calibri" w:hAnsi="Calibri"/>
          <w:sz w:val="21"/>
        </w:rPr>
        <w:t>impulsado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Big Data, GPUs y frameworks </w:t>
      </w:r>
      <w:proofErr w:type="spellStart"/>
      <w:r>
        <w:rPr>
          <w:rFonts w:ascii="Calibri" w:hAnsi="Calibri"/>
          <w:sz w:val="21"/>
        </w:rPr>
        <w:t>modernos</w:t>
      </w:r>
      <w:proofErr w:type="spellEnd"/>
      <w:r>
        <w:rPr>
          <w:rFonts w:ascii="Calibri" w:hAnsi="Calibri"/>
          <w:sz w:val="21"/>
        </w:rPr>
        <w:t>.</w:t>
      </w:r>
    </w:p>
    <w:p w14:paraId="2ADD7378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Repaso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Conceptos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Básicos</w:t>
      </w:r>
      <w:proofErr w:type="spellEnd"/>
      <w:r>
        <w:rPr>
          <w:rFonts w:ascii="Calibri" w:hAnsi="Calibri"/>
          <w:b/>
          <w:sz w:val="21"/>
        </w:rPr>
        <w:t xml:space="preserve"> de ML: </w:t>
      </w:r>
      <w:proofErr w:type="spellStart"/>
      <w:r>
        <w:rPr>
          <w:rFonts w:ascii="Calibri" w:hAnsi="Calibri"/>
          <w:sz w:val="21"/>
        </w:rPr>
        <w:t>Flujo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supervisado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datos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etiquetados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selección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modelo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función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pérdida</w:t>
      </w:r>
      <w:proofErr w:type="spellEnd"/>
      <w:r>
        <w:rPr>
          <w:rFonts w:ascii="Calibri" w:hAnsi="Calibri"/>
          <w:sz w:val="21"/>
        </w:rPr>
        <w:t xml:space="preserve"> y </w:t>
      </w:r>
      <w:proofErr w:type="spellStart"/>
      <w:r>
        <w:rPr>
          <w:rFonts w:ascii="Calibri" w:hAnsi="Calibri"/>
          <w:sz w:val="21"/>
        </w:rPr>
        <w:t>optimización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descenso</w:t>
      </w:r>
      <w:proofErr w:type="spellEnd"/>
      <w:r>
        <w:rPr>
          <w:rFonts w:ascii="Calibri" w:hAnsi="Calibri"/>
          <w:sz w:val="21"/>
        </w:rPr>
        <w:t xml:space="preserve"> del </w:t>
      </w:r>
      <w:proofErr w:type="spellStart"/>
      <w:r>
        <w:rPr>
          <w:rFonts w:ascii="Calibri" w:hAnsi="Calibri"/>
          <w:sz w:val="21"/>
        </w:rPr>
        <w:t>gradiente</w:t>
      </w:r>
      <w:proofErr w:type="spellEnd"/>
      <w:r>
        <w:rPr>
          <w:rFonts w:ascii="Calibri" w:hAnsi="Calibri"/>
          <w:sz w:val="21"/>
        </w:rPr>
        <w:t>.</w:t>
      </w:r>
    </w:p>
    <w:p w14:paraId="0CA39E89" w14:textId="77777777" w:rsidR="00D44363" w:rsidRDefault="00D44363" w:rsidP="00D44363">
      <w:pPr>
        <w:pStyle w:val="Listaconvietas"/>
        <w:spacing w:before="40" w:after="60"/>
      </w:pPr>
      <w:r>
        <w:rPr>
          <w:rFonts w:ascii="Calibri" w:hAnsi="Calibri"/>
          <w:b/>
          <w:sz w:val="21"/>
        </w:rPr>
        <w:t xml:space="preserve">De </w:t>
      </w:r>
      <w:proofErr w:type="spellStart"/>
      <w:r>
        <w:rPr>
          <w:rFonts w:ascii="Calibri" w:hAnsi="Calibri"/>
          <w:b/>
          <w:sz w:val="21"/>
        </w:rPr>
        <w:t>Regresión</w:t>
      </w:r>
      <w:proofErr w:type="spellEnd"/>
      <w:r>
        <w:rPr>
          <w:rFonts w:ascii="Calibri" w:hAnsi="Calibri"/>
          <w:b/>
          <w:sz w:val="21"/>
        </w:rPr>
        <w:t xml:space="preserve"> Lineal a </w:t>
      </w:r>
      <w:proofErr w:type="spellStart"/>
      <w:r>
        <w:rPr>
          <w:rFonts w:ascii="Calibri" w:hAnsi="Calibri"/>
          <w:b/>
          <w:sz w:val="21"/>
        </w:rPr>
        <w:t>Regresión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Logística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Paso conceptual </w:t>
      </w:r>
      <w:proofErr w:type="spellStart"/>
      <w:r>
        <w:rPr>
          <w:rFonts w:ascii="Calibri" w:hAnsi="Calibri"/>
          <w:sz w:val="21"/>
        </w:rPr>
        <w:t>mediante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incorporación</w:t>
      </w:r>
      <w:proofErr w:type="spellEnd"/>
      <w:r>
        <w:rPr>
          <w:rFonts w:ascii="Calibri" w:hAnsi="Calibri"/>
          <w:sz w:val="21"/>
        </w:rPr>
        <w:t xml:space="preserve"> de la </w:t>
      </w:r>
      <w:proofErr w:type="spellStart"/>
      <w:r>
        <w:rPr>
          <w:rFonts w:ascii="Calibri" w:hAnsi="Calibri"/>
          <w:sz w:val="21"/>
        </w:rPr>
        <w:t>función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activación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sigmoide</w:t>
      </w:r>
      <w:proofErr w:type="spellEnd"/>
      <w:r>
        <w:rPr>
          <w:rFonts w:ascii="Calibri" w:hAnsi="Calibri"/>
          <w:sz w:val="21"/>
        </w:rPr>
        <w:t xml:space="preserve"> para </w:t>
      </w:r>
      <w:proofErr w:type="spellStart"/>
      <w:r>
        <w:rPr>
          <w:rFonts w:ascii="Calibri" w:hAnsi="Calibri"/>
          <w:sz w:val="21"/>
        </w:rPr>
        <w:t>modelar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probabilidades</w:t>
      </w:r>
      <w:proofErr w:type="spellEnd"/>
      <w:r>
        <w:rPr>
          <w:rFonts w:ascii="Calibri" w:hAnsi="Calibri"/>
          <w:sz w:val="21"/>
        </w:rPr>
        <w:t>.</w:t>
      </w:r>
    </w:p>
    <w:p w14:paraId="7C059C5F" w14:textId="77777777" w:rsidR="00D44363" w:rsidRDefault="00D44363" w:rsidP="00D44363">
      <w:pPr>
        <w:pStyle w:val="Listaconvietas"/>
        <w:spacing w:before="40" w:after="60"/>
      </w:pPr>
      <w:r>
        <w:rPr>
          <w:rFonts w:ascii="Calibri" w:hAnsi="Calibri"/>
          <w:b/>
          <w:sz w:val="21"/>
        </w:rPr>
        <w:t xml:space="preserve">El </w:t>
      </w:r>
      <w:proofErr w:type="spellStart"/>
      <w:r>
        <w:rPr>
          <w:rFonts w:ascii="Calibri" w:hAnsi="Calibri"/>
          <w:b/>
          <w:sz w:val="21"/>
        </w:rPr>
        <w:t>Perceptrón</w:t>
      </w:r>
      <w:proofErr w:type="spellEnd"/>
      <w:r>
        <w:rPr>
          <w:rFonts w:ascii="Calibri" w:hAnsi="Calibri"/>
          <w:b/>
          <w:sz w:val="21"/>
        </w:rPr>
        <w:t xml:space="preserve"> (</w:t>
      </w:r>
      <w:proofErr w:type="spellStart"/>
      <w:r>
        <w:rPr>
          <w:rFonts w:ascii="Calibri" w:hAnsi="Calibri"/>
          <w:b/>
          <w:sz w:val="21"/>
        </w:rPr>
        <w:t>Neurona</w:t>
      </w:r>
      <w:proofErr w:type="spellEnd"/>
      <w:r>
        <w:rPr>
          <w:rFonts w:ascii="Calibri" w:hAnsi="Calibri"/>
          <w:b/>
          <w:sz w:val="21"/>
        </w:rPr>
        <w:t xml:space="preserve"> Artificial </w:t>
      </w:r>
      <w:proofErr w:type="spellStart"/>
      <w:r>
        <w:rPr>
          <w:rFonts w:ascii="Calibri" w:hAnsi="Calibri"/>
          <w:b/>
          <w:sz w:val="21"/>
        </w:rPr>
        <w:t>Única</w:t>
      </w:r>
      <w:proofErr w:type="spellEnd"/>
      <w:r>
        <w:rPr>
          <w:rFonts w:ascii="Calibri" w:hAnsi="Calibri"/>
          <w:b/>
          <w:sz w:val="21"/>
        </w:rPr>
        <w:t xml:space="preserve">): </w:t>
      </w:r>
      <w:proofErr w:type="spellStart"/>
      <w:r>
        <w:rPr>
          <w:rFonts w:ascii="Calibri" w:hAnsi="Calibri"/>
          <w:sz w:val="21"/>
        </w:rPr>
        <w:t>Repertorio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matemático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compuesto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transformación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afín</w:t>
      </w:r>
      <w:proofErr w:type="spellEnd"/>
      <w:r>
        <w:rPr>
          <w:rFonts w:ascii="Calibri" w:hAnsi="Calibri"/>
          <w:sz w:val="21"/>
        </w:rPr>
        <w:t xml:space="preserve"> (h = XW + B) </w:t>
      </w:r>
      <w:proofErr w:type="spellStart"/>
      <w:r>
        <w:rPr>
          <w:rFonts w:ascii="Calibri" w:hAnsi="Calibri"/>
          <w:sz w:val="21"/>
        </w:rPr>
        <w:t>seguida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una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activación</w:t>
      </w:r>
      <w:proofErr w:type="spellEnd"/>
      <w:r>
        <w:rPr>
          <w:rFonts w:ascii="Calibri" w:hAnsi="Calibri"/>
          <w:sz w:val="21"/>
        </w:rPr>
        <w:t>.</w:t>
      </w:r>
    </w:p>
    <w:p w14:paraId="7E4CE7F6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Perceptrón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Multicapa</w:t>
      </w:r>
      <w:proofErr w:type="spellEnd"/>
      <w:r>
        <w:rPr>
          <w:rFonts w:ascii="Calibri" w:hAnsi="Calibri"/>
          <w:b/>
          <w:sz w:val="21"/>
        </w:rPr>
        <w:t xml:space="preserve"> (MLP): </w:t>
      </w:r>
      <w:r>
        <w:rPr>
          <w:rFonts w:ascii="Calibri" w:hAnsi="Calibri"/>
          <w:sz w:val="21"/>
        </w:rPr>
        <w:t xml:space="preserve">El paso </w:t>
      </w:r>
      <w:proofErr w:type="spellStart"/>
      <w:r>
        <w:rPr>
          <w:rFonts w:ascii="Calibri" w:hAnsi="Calibri"/>
          <w:sz w:val="21"/>
        </w:rPr>
        <w:t>definitivo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hacia</w:t>
      </w:r>
      <w:proofErr w:type="spellEnd"/>
      <w:r>
        <w:rPr>
          <w:rFonts w:ascii="Calibri" w:hAnsi="Calibri"/>
          <w:sz w:val="21"/>
        </w:rPr>
        <w:t xml:space="preserve"> el </w:t>
      </w:r>
      <w:proofErr w:type="spellStart"/>
      <w:r>
        <w:rPr>
          <w:rFonts w:ascii="Calibri" w:hAnsi="Calibri"/>
          <w:sz w:val="21"/>
        </w:rPr>
        <w:t>modelado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fronteras</w:t>
      </w:r>
      <w:proofErr w:type="spellEnd"/>
      <w:r>
        <w:rPr>
          <w:rFonts w:ascii="Calibri" w:hAnsi="Calibri"/>
          <w:sz w:val="21"/>
        </w:rPr>
        <w:t xml:space="preserve"> no </w:t>
      </w:r>
      <w:proofErr w:type="spellStart"/>
      <w:r>
        <w:rPr>
          <w:rFonts w:ascii="Calibri" w:hAnsi="Calibri"/>
          <w:sz w:val="21"/>
        </w:rPr>
        <w:t>lineales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mediante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combinación</w:t>
      </w:r>
      <w:proofErr w:type="spellEnd"/>
      <w:r>
        <w:rPr>
          <w:rFonts w:ascii="Calibri" w:hAnsi="Calibri"/>
          <w:sz w:val="21"/>
        </w:rPr>
        <w:t xml:space="preserve"> y </w:t>
      </w:r>
      <w:proofErr w:type="spellStart"/>
      <w:r>
        <w:rPr>
          <w:rFonts w:ascii="Calibri" w:hAnsi="Calibri"/>
          <w:sz w:val="21"/>
        </w:rPr>
        <w:t>apilamiento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múltiples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unidades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neuronales</w:t>
      </w:r>
      <w:proofErr w:type="spellEnd"/>
      <w:r>
        <w:rPr>
          <w:rFonts w:ascii="Calibri" w:hAnsi="Calibri"/>
          <w:sz w:val="21"/>
        </w:rPr>
        <w:t>.</w:t>
      </w:r>
    </w:p>
    <w:p w14:paraId="676BC785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2. Fronteras de </w:t>
      </w:r>
      <w:proofErr w:type="spellStart"/>
      <w:r>
        <w:rPr>
          <w:rFonts w:ascii="Calibri" w:hAnsi="Calibri"/>
          <w:color w:val="1F4E78"/>
          <w:sz w:val="30"/>
        </w:rPr>
        <w:t>Decisión</w:t>
      </w:r>
      <w:proofErr w:type="spellEnd"/>
      <w:r>
        <w:rPr>
          <w:rFonts w:ascii="Calibri" w:hAnsi="Calibri"/>
          <w:color w:val="1F4E78"/>
          <w:sz w:val="30"/>
        </w:rPr>
        <w:t xml:space="preserve"> No </w:t>
      </w:r>
      <w:proofErr w:type="spellStart"/>
      <w:r>
        <w:rPr>
          <w:rFonts w:ascii="Calibri" w:hAnsi="Calibri"/>
          <w:color w:val="1F4E78"/>
          <w:sz w:val="30"/>
        </w:rPr>
        <w:t>Lineales</w:t>
      </w:r>
      <w:proofErr w:type="spellEnd"/>
      <w:r>
        <w:rPr>
          <w:rFonts w:ascii="Calibri" w:hAnsi="Calibri"/>
          <w:color w:val="1F4E78"/>
          <w:sz w:val="30"/>
        </w:rPr>
        <w:t xml:space="preserve"> y </w:t>
      </w:r>
      <w:proofErr w:type="spellStart"/>
      <w:r>
        <w:rPr>
          <w:rFonts w:ascii="Calibri" w:hAnsi="Calibri"/>
          <w:color w:val="1F4E78"/>
          <w:sz w:val="30"/>
        </w:rPr>
        <w:t>Limitaciones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Lineales</w:t>
      </w:r>
      <w:proofErr w:type="spellEnd"/>
    </w:p>
    <w:p w14:paraId="2CD21C99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Un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regresión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logística</w:t>
      </w:r>
      <w:proofErr w:type="spellEnd"/>
      <w:r>
        <w:rPr>
          <w:rFonts w:ascii="Calibri" w:hAnsi="Calibri"/>
        </w:rPr>
        <w:t xml:space="preserve"> o un </w:t>
      </w:r>
      <w:proofErr w:type="spellStart"/>
      <w:r>
        <w:rPr>
          <w:rFonts w:ascii="Calibri" w:hAnsi="Calibri"/>
        </w:rPr>
        <w:t>perceptrón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único</w:t>
      </w:r>
      <w:proofErr w:type="spellEnd"/>
      <w:r>
        <w:rPr>
          <w:rFonts w:ascii="Calibri" w:hAnsi="Calibri"/>
        </w:rPr>
        <w:t xml:space="preserve"> genera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decisión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hiperplana</w:t>
      </w:r>
      <w:proofErr w:type="spellEnd"/>
      <w:r>
        <w:rPr>
          <w:rFonts w:ascii="Calibri" w:hAnsi="Calibri"/>
        </w:rPr>
        <w:t xml:space="preserve"> (lineal). En la </w:t>
      </w:r>
      <w:proofErr w:type="spellStart"/>
      <w:r>
        <w:rPr>
          <w:rFonts w:ascii="Calibri" w:hAnsi="Calibri"/>
        </w:rPr>
        <w:t>práctica</w:t>
      </w:r>
      <w:proofErr w:type="spellEnd"/>
      <w:r>
        <w:rPr>
          <w:rFonts w:ascii="Calibri" w:hAnsi="Calibri"/>
        </w:rPr>
        <w:t xml:space="preserve">, la </w:t>
      </w:r>
      <w:proofErr w:type="spellStart"/>
      <w:r>
        <w:rPr>
          <w:rFonts w:ascii="Calibri" w:hAnsi="Calibri"/>
        </w:rPr>
        <w:t>mayoría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problemas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mundo</w:t>
      </w:r>
      <w:proofErr w:type="spellEnd"/>
      <w:r>
        <w:rPr>
          <w:rFonts w:ascii="Calibri" w:hAnsi="Calibri"/>
        </w:rPr>
        <w:t xml:space="preserve"> real </w:t>
      </w:r>
      <w:proofErr w:type="spellStart"/>
      <w:r>
        <w:rPr>
          <w:rFonts w:ascii="Calibri" w:hAnsi="Calibri"/>
        </w:rPr>
        <w:t>involucran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relaciones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donde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clases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pueden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separarse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mediante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simple </w:t>
      </w:r>
      <w:proofErr w:type="spellStart"/>
      <w:r>
        <w:rPr>
          <w:rFonts w:ascii="Calibri" w:hAnsi="Calibri"/>
        </w:rPr>
        <w:t>línea</w:t>
      </w:r>
      <w:proofErr w:type="spellEnd"/>
      <w:r>
        <w:rPr>
          <w:rFonts w:ascii="Calibri" w:hAnsi="Calibri"/>
        </w:rPr>
        <w:t xml:space="preserve"> o plano recto.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44363" w14:paraId="39B50B00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39FE6E9" w14:textId="77777777" w:rsidR="00D44363" w:rsidRDefault="00D44363" w:rsidP="00B558AF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Fundamental de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los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Modelos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Lineales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</w:p>
          <w:p w14:paraId="786A3D80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Un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único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perceptrón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ajusta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única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frontera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lineal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sobre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todo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espacio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entrada.</w:t>
            </w:r>
          </w:p>
          <w:p w14:paraId="1EC654EF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Para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clasificar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distribuciones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datos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arbitrarias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o no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separables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linealmente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es indispensable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ir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allá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las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lineales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combinando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neuronas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cada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especializada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región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espacio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</w:tc>
      </w:tr>
    </w:tbl>
    <w:p w14:paraId="7173BEFC" w14:textId="77777777" w:rsidR="00D44363" w:rsidRDefault="00D44363" w:rsidP="00D44363">
      <w:pPr>
        <w:spacing w:after="80"/>
      </w:pPr>
    </w:p>
    <w:p w14:paraId="0072CE66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Ejemplo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Práctico</w:t>
      </w:r>
      <w:proofErr w:type="spellEnd"/>
      <w:r>
        <w:rPr>
          <w:rFonts w:ascii="Calibri" w:hAnsi="Calibri"/>
          <w:color w:val="1F4E78"/>
          <w:sz w:val="30"/>
        </w:rPr>
        <w:t xml:space="preserve">: </w:t>
      </w:r>
      <w:proofErr w:type="spellStart"/>
      <w:r>
        <w:rPr>
          <w:rFonts w:ascii="Calibri" w:hAnsi="Calibri"/>
          <w:color w:val="1F4E78"/>
          <w:sz w:val="30"/>
        </w:rPr>
        <w:t>Predicción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Enfermedad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Cardíaca</w:t>
      </w:r>
      <w:proofErr w:type="spellEnd"/>
    </w:p>
    <w:p w14:paraId="4F64D47A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Para </w:t>
      </w:r>
      <w:proofErr w:type="spellStart"/>
      <w:r>
        <w:rPr>
          <w:rFonts w:ascii="Calibri" w:hAnsi="Calibri"/>
        </w:rPr>
        <w:t>ilustrar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cómo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construyen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partir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simples, se </w:t>
      </w:r>
      <w:proofErr w:type="spellStart"/>
      <w:r>
        <w:rPr>
          <w:rFonts w:ascii="Calibri" w:hAnsi="Calibri"/>
        </w:rPr>
        <w:t>analiza</w:t>
      </w:r>
      <w:proofErr w:type="spellEnd"/>
      <w:r>
        <w:rPr>
          <w:rFonts w:ascii="Calibri" w:hAnsi="Calibri"/>
        </w:rPr>
        <w:t xml:space="preserve"> un conjunto de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médicos</w:t>
      </w:r>
      <w:proofErr w:type="spellEnd"/>
      <w:r>
        <w:rPr>
          <w:rFonts w:ascii="Calibri" w:hAnsi="Calibri"/>
        </w:rPr>
        <w:t xml:space="preserve"> real de 303 </w:t>
      </w:r>
      <w:proofErr w:type="spellStart"/>
      <w:r>
        <w:rPr>
          <w:rFonts w:ascii="Calibri" w:hAnsi="Calibri"/>
        </w:rPr>
        <w:t>pacientes</w:t>
      </w:r>
      <w:proofErr w:type="spellEnd"/>
      <w:r>
        <w:rPr>
          <w:rFonts w:ascii="Calibri" w:hAnsi="Calibri"/>
        </w:rPr>
        <w:t xml:space="preserve"> con dolor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pecho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orientado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predecir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presencia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enfermedad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cardíaca</w:t>
      </w:r>
      <w:proofErr w:type="spellEnd"/>
      <w:r>
        <w:rPr>
          <w:rFonts w:ascii="Calibri" w:hAnsi="Calibri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D44363" w14:paraId="652F89BD" w14:textId="77777777" w:rsidTr="00B558AF">
        <w:trPr>
          <w:jc w:val="center"/>
        </w:trPr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3839B7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lastRenderedPageBreak/>
              <w:t>Aspecto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Variable</w:t>
            </w:r>
          </w:p>
        </w:tc>
        <w:tc>
          <w:tcPr>
            <w:tcW w:w="61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B0E48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Estudio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Médico</w:t>
            </w:r>
          </w:p>
        </w:tc>
      </w:tr>
      <w:tr w:rsidR="00D44363" w14:paraId="0E9E5314" w14:textId="77777777" w:rsidTr="00B558AF">
        <w:trPr>
          <w:jc w:val="center"/>
        </w:trPr>
        <w:tc>
          <w:tcPr>
            <w:tcW w:w="3168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41098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sz w:val="19"/>
              </w:rPr>
              <w:t>Muestra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sz w:val="19"/>
              </w:rPr>
              <w:t>Pacientes</w:t>
            </w:r>
            <w:proofErr w:type="spellEnd"/>
          </w:p>
        </w:tc>
        <w:tc>
          <w:tcPr>
            <w:tcW w:w="6192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D7780" w14:textId="77777777" w:rsidR="00D44363" w:rsidRDefault="00D44363" w:rsidP="00B558AF">
            <w:r>
              <w:rPr>
                <w:rFonts w:ascii="Calibri" w:hAnsi="Calibri"/>
                <w:sz w:val="19"/>
              </w:rPr>
              <w:t xml:space="preserve">303 </w:t>
            </w:r>
            <w:proofErr w:type="spellStart"/>
            <w:r>
              <w:rPr>
                <w:rFonts w:ascii="Calibri" w:hAnsi="Calibri"/>
                <w:sz w:val="19"/>
              </w:rPr>
              <w:t>registros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clínicos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pacientes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que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presentaron</w:t>
            </w:r>
            <w:proofErr w:type="spellEnd"/>
            <w:r>
              <w:rPr>
                <w:rFonts w:ascii="Calibri" w:hAnsi="Calibri"/>
                <w:sz w:val="19"/>
              </w:rPr>
              <w:t xml:space="preserve"> dolor </w:t>
            </w:r>
            <w:proofErr w:type="spellStart"/>
            <w:r>
              <w:rPr>
                <w:rFonts w:ascii="Calibri" w:hAnsi="Calibri"/>
                <w:sz w:val="19"/>
              </w:rPr>
              <w:t>torácico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D44363" w14:paraId="0D2F4EF5" w14:textId="77777777" w:rsidTr="00B558AF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5D71E" w14:textId="77777777" w:rsidR="00D44363" w:rsidRDefault="00D44363" w:rsidP="00B558AF">
            <w:r>
              <w:rPr>
                <w:rFonts w:ascii="Calibri" w:hAnsi="Calibri"/>
                <w:b/>
                <w:sz w:val="19"/>
              </w:rPr>
              <w:t xml:space="preserve">Variables </w:t>
            </w:r>
            <w:proofErr w:type="spellStart"/>
            <w:r>
              <w:rPr>
                <w:rFonts w:ascii="Calibri" w:hAnsi="Calibri"/>
                <w:b/>
                <w:sz w:val="19"/>
              </w:rPr>
              <w:t>Clínicas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19"/>
              </w:rPr>
              <w:t>Evaluadas</w:t>
            </w:r>
            <w:proofErr w:type="spellEnd"/>
          </w:p>
        </w:tc>
        <w:tc>
          <w:tcPr>
            <w:tcW w:w="61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A843A" w14:textId="77777777" w:rsidR="00D44363" w:rsidRDefault="00D44363" w:rsidP="00B558AF">
            <w:r>
              <w:rPr>
                <w:rFonts w:ascii="Calibri" w:hAnsi="Calibri"/>
                <w:sz w:val="19"/>
              </w:rPr>
              <w:t xml:space="preserve">Edad, </w:t>
            </w:r>
            <w:proofErr w:type="spellStart"/>
            <w:r>
              <w:rPr>
                <w:rFonts w:ascii="Calibri" w:hAnsi="Calibri"/>
                <w:sz w:val="19"/>
              </w:rPr>
              <w:t>sexo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tipo</w:t>
            </w:r>
            <w:proofErr w:type="spellEnd"/>
            <w:r>
              <w:rPr>
                <w:rFonts w:ascii="Calibri" w:hAnsi="Calibri"/>
                <w:sz w:val="19"/>
              </w:rPr>
              <w:t xml:space="preserve"> de dolor </w:t>
            </w:r>
            <w:proofErr w:type="spellStart"/>
            <w:r>
              <w:rPr>
                <w:rFonts w:ascii="Calibri" w:hAnsi="Calibri"/>
                <w:sz w:val="19"/>
              </w:rPr>
              <w:t>torácico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presión</w:t>
            </w:r>
            <w:proofErr w:type="spellEnd"/>
            <w:r>
              <w:rPr>
                <w:rFonts w:ascii="Calibri" w:hAnsi="Calibri"/>
                <w:sz w:val="19"/>
              </w:rPr>
              <w:t xml:space="preserve"> arterial </w:t>
            </w:r>
            <w:proofErr w:type="spellStart"/>
            <w:r>
              <w:rPr>
                <w:rFonts w:ascii="Calibri" w:hAnsi="Calibri"/>
                <w:sz w:val="19"/>
              </w:rPr>
              <w:t>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reposo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niveles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colesterol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frecuencia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cardíaca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máxima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D44363" w14:paraId="7A833C74" w14:textId="77777777" w:rsidTr="00B558AF">
        <w:trPr>
          <w:jc w:val="center"/>
        </w:trPr>
        <w:tc>
          <w:tcPr>
            <w:tcW w:w="3168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4D515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sz w:val="19"/>
              </w:rPr>
              <w:t>Característica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19"/>
              </w:rPr>
              <w:t>Ilustrativa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19"/>
              </w:rPr>
              <w:t>Única</w:t>
            </w:r>
            <w:proofErr w:type="spellEnd"/>
          </w:p>
        </w:tc>
        <w:tc>
          <w:tcPr>
            <w:tcW w:w="6192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F7CCA" w14:textId="77777777" w:rsidR="00D44363" w:rsidRDefault="00D44363" w:rsidP="00B558AF">
            <w:proofErr w:type="spellStart"/>
            <w:r>
              <w:rPr>
                <w:rFonts w:ascii="Calibri" w:hAnsi="Calibri"/>
                <w:sz w:val="19"/>
              </w:rPr>
              <w:t>Frecuencia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cardíaca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máxima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alcanzada</w:t>
            </w:r>
            <w:proofErr w:type="spellEnd"/>
            <w:r>
              <w:rPr>
                <w:rFonts w:ascii="Calibri" w:hAnsi="Calibri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sz w:val="19"/>
              </w:rPr>
              <w:t>analizada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frente</w:t>
            </w:r>
            <w:proofErr w:type="spellEnd"/>
            <w:r>
              <w:rPr>
                <w:rFonts w:ascii="Calibri" w:hAnsi="Calibri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sz w:val="19"/>
              </w:rPr>
              <w:t>diagnóstico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enfermedad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cardíaca</w:t>
            </w:r>
            <w:proofErr w:type="spellEnd"/>
            <w:r>
              <w:rPr>
                <w:rFonts w:ascii="Calibri" w:hAnsi="Calibri"/>
                <w:sz w:val="19"/>
              </w:rPr>
              <w:t>).</w:t>
            </w:r>
          </w:p>
        </w:tc>
      </w:tr>
    </w:tbl>
    <w:p w14:paraId="17B31DA3" w14:textId="77777777" w:rsidR="00D44363" w:rsidRDefault="00D44363" w:rsidP="00D44363">
      <w:pPr>
        <w:spacing w:after="80"/>
      </w:pPr>
    </w:p>
    <w:p w14:paraId="4D84B47B" w14:textId="77777777" w:rsidR="00D44363" w:rsidRDefault="00D44363" w:rsidP="00D44363">
      <w:pPr>
        <w:pStyle w:val="Ttulo2"/>
        <w:spacing w:after="80"/>
      </w:pPr>
      <w:r>
        <w:rPr>
          <w:rFonts w:ascii="Calibri" w:hAnsi="Calibri"/>
          <w:color w:val="2E75B6"/>
          <w:sz w:val="25"/>
        </w:rPr>
        <w:t xml:space="preserve">3.1 </w:t>
      </w:r>
      <w:proofErr w:type="spellStart"/>
      <w:r>
        <w:rPr>
          <w:rFonts w:ascii="Calibri" w:hAnsi="Calibri"/>
          <w:color w:val="2E75B6"/>
          <w:sz w:val="25"/>
        </w:rPr>
        <w:t>Comportamiento</w:t>
      </w:r>
      <w:proofErr w:type="spellEnd"/>
      <w:r>
        <w:rPr>
          <w:rFonts w:ascii="Calibri" w:hAnsi="Calibri"/>
          <w:color w:val="2E75B6"/>
          <w:sz w:val="25"/>
        </w:rPr>
        <w:t xml:space="preserve"> del </w:t>
      </w:r>
      <w:proofErr w:type="spellStart"/>
      <w:r>
        <w:rPr>
          <w:rFonts w:ascii="Calibri" w:hAnsi="Calibri"/>
          <w:color w:val="2E75B6"/>
          <w:sz w:val="25"/>
        </w:rPr>
        <w:t>Término</w:t>
      </w:r>
      <w:proofErr w:type="spellEnd"/>
      <w:r>
        <w:rPr>
          <w:rFonts w:ascii="Calibri" w:hAnsi="Calibri"/>
          <w:color w:val="2E75B6"/>
          <w:sz w:val="25"/>
        </w:rPr>
        <w:t xml:space="preserve"> de </w:t>
      </w:r>
      <w:proofErr w:type="spellStart"/>
      <w:r>
        <w:rPr>
          <w:rFonts w:ascii="Calibri" w:hAnsi="Calibri"/>
          <w:color w:val="2E75B6"/>
          <w:sz w:val="25"/>
        </w:rPr>
        <w:t>Sesgo</w:t>
      </w:r>
      <w:proofErr w:type="spellEnd"/>
      <w:r>
        <w:rPr>
          <w:rFonts w:ascii="Calibri" w:hAnsi="Calibri"/>
          <w:color w:val="2E75B6"/>
          <w:sz w:val="25"/>
        </w:rPr>
        <w:t xml:space="preserve"> (Bias) y Umbral de </w:t>
      </w:r>
      <w:proofErr w:type="spellStart"/>
      <w:r>
        <w:rPr>
          <w:rFonts w:ascii="Calibri" w:hAnsi="Calibri"/>
          <w:color w:val="2E75B6"/>
          <w:sz w:val="25"/>
        </w:rPr>
        <w:t>Decisión</w:t>
      </w:r>
      <w:proofErr w:type="spellEnd"/>
    </w:p>
    <w:p w14:paraId="770CAA59" w14:textId="77777777" w:rsidR="00D44363" w:rsidRDefault="00D44363" w:rsidP="00D44363">
      <w:pPr>
        <w:spacing w:after="120"/>
      </w:pPr>
      <w:proofErr w:type="spellStart"/>
      <w:r>
        <w:rPr>
          <w:rFonts w:ascii="Calibri" w:hAnsi="Calibri"/>
        </w:rPr>
        <w:t>Analizando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regresión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logística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sobre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frecuencia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cardíaca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máxima</w:t>
      </w:r>
      <w:proofErr w:type="spellEnd"/>
      <w:r>
        <w:rPr>
          <w:rFonts w:ascii="Calibri" w:hAnsi="Calibri"/>
        </w:rPr>
        <w:t xml:space="preserve">, surge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pregunta</w:t>
      </w:r>
      <w:proofErr w:type="spellEnd"/>
      <w:r>
        <w:rPr>
          <w:rFonts w:ascii="Calibri" w:hAnsi="Calibri"/>
        </w:rPr>
        <w:t xml:space="preserve"> clave </w:t>
      </w:r>
      <w:proofErr w:type="spellStart"/>
      <w:r>
        <w:rPr>
          <w:rFonts w:ascii="Calibri" w:hAnsi="Calibri"/>
        </w:rPr>
        <w:t>sobre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dinámica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44363" w14:paraId="7B94E7FA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BF0061A" w14:textId="77777777" w:rsidR="00D44363" w:rsidRDefault="00D44363" w:rsidP="00B558AF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 Control: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Incremento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Sesgo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b (w0)</w:t>
            </w:r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</w:p>
          <w:p w14:paraId="0226F156" w14:textId="77777777" w:rsidR="00D44363" w:rsidRDefault="00D44363" w:rsidP="00B558AF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23232"/>
                <w:sz w:val="20"/>
              </w:rPr>
              <w:t>Pregunta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: ¿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Qué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sucede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con la curva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si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aumentamos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término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sesgo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b (o w0)?</w:t>
            </w:r>
          </w:p>
          <w:p w14:paraId="2B051436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Respuesta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Correcta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: La curva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desplaza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horizontalmente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hacia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izquierda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  <w:p w14:paraId="7CE51649" w14:textId="77777777" w:rsidR="00D44363" w:rsidRDefault="00D44363" w:rsidP="00B558AF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23232"/>
                <w:sz w:val="20"/>
              </w:rPr>
              <w:t>Explicación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Técnica: 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aumentar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sesgo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b,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argumento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(h = w*x + b)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alcanza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valores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positivos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con entradas x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pequeñas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. En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consecuencia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modelo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predice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positivo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valores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entrada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inferiores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requeridos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anteriormente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ajustando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así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del umbral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</w:tc>
      </w:tr>
    </w:tbl>
    <w:p w14:paraId="1A944C99" w14:textId="77777777" w:rsidR="00D44363" w:rsidRDefault="00D44363" w:rsidP="00D44363">
      <w:pPr>
        <w:spacing w:after="80"/>
      </w:pPr>
    </w:p>
    <w:p w14:paraId="464B36EA" w14:textId="77777777" w:rsidR="00D44363" w:rsidRDefault="00D44363" w:rsidP="00D44363">
      <w:pPr>
        <w:spacing w:after="120"/>
      </w:pPr>
      <w:proofErr w:type="spellStart"/>
      <w:r>
        <w:rPr>
          <w:rFonts w:ascii="Calibri" w:hAnsi="Calibri"/>
          <w:b/>
        </w:rPr>
        <w:t>Ajuste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por</w:t>
      </w:r>
      <w:proofErr w:type="spellEnd"/>
      <w:r>
        <w:rPr>
          <w:rFonts w:ascii="Calibri" w:hAnsi="Calibri"/>
          <w:b/>
        </w:rPr>
        <w:t xml:space="preserve"> Regiones del Espacio de Datos: </w:t>
      </w:r>
      <w:r>
        <w:rPr>
          <w:rFonts w:ascii="Calibri" w:hAnsi="Calibri"/>
        </w:rPr>
        <w:t xml:space="preserve">Una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regresión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logística</w:t>
      </w:r>
      <w:proofErr w:type="spellEnd"/>
      <w:r>
        <w:rPr>
          <w:rFonts w:ascii="Calibri" w:hAnsi="Calibri"/>
        </w:rPr>
        <w:t xml:space="preserve"> individual con un conjunto de pesos W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ajustarse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muy</w:t>
      </w:r>
      <w:proofErr w:type="spellEnd"/>
      <w:r>
        <w:rPr>
          <w:rFonts w:ascii="Calibri" w:hAnsi="Calibri"/>
        </w:rPr>
        <w:t xml:space="preserve"> bien al </w:t>
      </w:r>
      <w:proofErr w:type="spellStart"/>
      <w:r>
        <w:rPr>
          <w:rFonts w:ascii="Calibri" w:hAnsi="Calibri"/>
        </w:rPr>
        <w:t>lado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izquierdo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pacientes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frecuencia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cardíaca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máxima</w:t>
      </w:r>
      <w:proofErr w:type="spellEnd"/>
      <w:r>
        <w:rPr>
          <w:rFonts w:ascii="Calibri" w:hAnsi="Calibri"/>
        </w:rPr>
        <w:t xml:space="preserve"> baja). </w:t>
      </w:r>
      <w:proofErr w:type="spellStart"/>
      <w:r>
        <w:rPr>
          <w:rFonts w:ascii="Calibri" w:hAnsi="Calibri"/>
        </w:rPr>
        <w:t>Otra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diferentes</w:t>
      </w:r>
      <w:proofErr w:type="spellEnd"/>
      <w:r>
        <w:rPr>
          <w:rFonts w:ascii="Calibri" w:hAnsi="Calibri"/>
        </w:rPr>
        <w:t xml:space="preserve"> pesos W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capturar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comportamiento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lado</w:t>
      </w:r>
      <w:proofErr w:type="spellEnd"/>
      <w:r>
        <w:rPr>
          <w:rFonts w:ascii="Calibri" w:hAnsi="Calibri"/>
        </w:rPr>
        <w:t xml:space="preserve"> derecho. Cada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actúa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como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clasificador</w:t>
      </w:r>
      <w:proofErr w:type="spellEnd"/>
      <w:r>
        <w:rPr>
          <w:rFonts w:ascii="Calibri" w:hAnsi="Calibri"/>
        </w:rPr>
        <w:t xml:space="preserve"> local </w:t>
      </w:r>
      <w:proofErr w:type="spellStart"/>
      <w:r>
        <w:rPr>
          <w:rFonts w:ascii="Calibri" w:hAnsi="Calibri"/>
        </w:rPr>
        <w:t>eficaz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respectiva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subregión</w:t>
      </w:r>
      <w:proofErr w:type="spellEnd"/>
      <w:r>
        <w:rPr>
          <w:rFonts w:ascii="Calibri" w:hAnsi="Calibri"/>
        </w:rPr>
        <w:t>.</w:t>
      </w:r>
    </w:p>
    <w:p w14:paraId="4E8684BA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Combinando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Neuronas</w:t>
      </w:r>
      <w:proofErr w:type="spellEnd"/>
      <w:r>
        <w:rPr>
          <w:rFonts w:ascii="Calibri" w:hAnsi="Calibri"/>
          <w:color w:val="1F4E78"/>
          <w:sz w:val="30"/>
        </w:rPr>
        <w:t xml:space="preserve">: De </w:t>
      </w:r>
      <w:proofErr w:type="spellStart"/>
      <w:r>
        <w:rPr>
          <w:rFonts w:ascii="Calibri" w:hAnsi="Calibri"/>
          <w:color w:val="1F4E78"/>
          <w:sz w:val="30"/>
        </w:rPr>
        <w:t>Unidades</w:t>
      </w:r>
      <w:proofErr w:type="spellEnd"/>
      <w:r>
        <w:rPr>
          <w:rFonts w:ascii="Calibri" w:hAnsi="Calibri"/>
          <w:color w:val="1F4E78"/>
          <w:sz w:val="30"/>
        </w:rPr>
        <w:t xml:space="preserve"> Locales a Fronteras </w:t>
      </w:r>
      <w:proofErr w:type="spellStart"/>
      <w:r>
        <w:rPr>
          <w:rFonts w:ascii="Calibri" w:hAnsi="Calibri"/>
          <w:color w:val="1F4E78"/>
          <w:sz w:val="30"/>
        </w:rPr>
        <w:t>Complejas</w:t>
      </w:r>
      <w:proofErr w:type="spellEnd"/>
    </w:p>
    <w:p w14:paraId="199EA59F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Al </w:t>
      </w:r>
      <w:proofErr w:type="spellStart"/>
      <w:r>
        <w:rPr>
          <w:rFonts w:ascii="Calibri" w:hAnsi="Calibri"/>
        </w:rPr>
        <w:t>combinar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múltiples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—</w:t>
      </w:r>
      <w:proofErr w:type="spellStart"/>
      <w:r>
        <w:rPr>
          <w:rFonts w:ascii="Calibri" w:hAnsi="Calibri"/>
        </w:rPr>
        <w:t>donde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captura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específica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espacio</w:t>
      </w:r>
      <w:proofErr w:type="spellEnd"/>
      <w:r>
        <w:rPr>
          <w:rFonts w:ascii="Calibri" w:hAnsi="Calibri"/>
        </w:rPr>
        <w:t xml:space="preserve"> de entradas— se </w:t>
      </w:r>
      <w:proofErr w:type="spellStart"/>
      <w:r>
        <w:rPr>
          <w:rFonts w:ascii="Calibri" w:hAnsi="Calibri"/>
        </w:rPr>
        <w:t>construye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decisión</w:t>
      </w:r>
      <w:proofErr w:type="spellEnd"/>
      <w:r>
        <w:rPr>
          <w:rFonts w:ascii="Calibri" w:hAnsi="Calibri"/>
        </w:rPr>
        <w:t xml:space="preserve"> global </w:t>
      </w:r>
      <w:proofErr w:type="spellStart"/>
      <w:r>
        <w:rPr>
          <w:rFonts w:ascii="Calibri" w:hAnsi="Calibri"/>
        </w:rPr>
        <w:t>mucho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rica</w:t>
      </w:r>
      <w:proofErr w:type="spellEnd"/>
      <w:r>
        <w:rPr>
          <w:rFonts w:ascii="Calibri" w:hAnsi="Calibri"/>
        </w:rPr>
        <w:t xml:space="preserve"> y no lineal. Este principio </w:t>
      </w:r>
      <w:proofErr w:type="spellStart"/>
      <w:r>
        <w:rPr>
          <w:rFonts w:ascii="Calibri" w:hAnsi="Calibri"/>
        </w:rPr>
        <w:t>constituye</w:t>
      </w:r>
      <w:proofErr w:type="spellEnd"/>
      <w:r>
        <w:rPr>
          <w:rFonts w:ascii="Calibri" w:hAnsi="Calibri"/>
        </w:rPr>
        <w:t xml:space="preserve"> la piedra angular de las redes </w:t>
      </w:r>
      <w:proofErr w:type="spellStart"/>
      <w:r>
        <w:rPr>
          <w:rFonts w:ascii="Calibri" w:hAnsi="Calibri"/>
        </w:rPr>
        <w:t>multicapa</w:t>
      </w:r>
      <w:proofErr w:type="spellEnd"/>
      <w:r>
        <w:rPr>
          <w:rFonts w:ascii="Calibri" w:hAnsi="Calibri"/>
        </w:rPr>
        <w:t>.</w:t>
      </w:r>
    </w:p>
    <w:p w14:paraId="76447443" w14:textId="77777777" w:rsidR="00D44363" w:rsidRDefault="00D44363" w:rsidP="00D44363">
      <w:pPr>
        <w:spacing w:before="60" w:after="80"/>
        <w:ind w:left="360"/>
      </w:pPr>
      <w:r>
        <w:rPr>
          <w:rFonts w:ascii="Calibri" w:hAnsi="Calibri"/>
          <w:b/>
          <w:sz w:val="21"/>
        </w:rPr>
        <w:t xml:space="preserve">1. </w:t>
      </w:r>
      <w:proofErr w:type="spellStart"/>
      <w:r>
        <w:rPr>
          <w:rFonts w:ascii="Calibri" w:hAnsi="Calibri"/>
          <w:b/>
          <w:sz w:val="21"/>
        </w:rPr>
        <w:t>Principios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Básicos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Combinación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Cada </w:t>
      </w:r>
      <w:proofErr w:type="spellStart"/>
      <w:r>
        <w:rPr>
          <w:rFonts w:ascii="Calibri" w:hAnsi="Calibri"/>
          <w:sz w:val="21"/>
        </w:rPr>
        <w:t>neurona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procesa</w:t>
      </w:r>
      <w:proofErr w:type="spellEnd"/>
      <w:r>
        <w:rPr>
          <w:rFonts w:ascii="Calibri" w:hAnsi="Calibri"/>
          <w:sz w:val="21"/>
        </w:rPr>
        <w:t xml:space="preserve"> las entradas de forma </w:t>
      </w:r>
      <w:proofErr w:type="spellStart"/>
      <w:r>
        <w:rPr>
          <w:rFonts w:ascii="Calibri" w:hAnsi="Calibri"/>
          <w:sz w:val="21"/>
        </w:rPr>
        <w:t>independiente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identificando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patrones</w:t>
      </w:r>
      <w:proofErr w:type="spellEnd"/>
      <w:r>
        <w:rPr>
          <w:rFonts w:ascii="Calibri" w:hAnsi="Calibri"/>
          <w:sz w:val="21"/>
        </w:rPr>
        <w:t xml:space="preserve"> o </w:t>
      </w:r>
      <w:proofErr w:type="spellStart"/>
      <w:r>
        <w:rPr>
          <w:rFonts w:ascii="Calibri" w:hAnsi="Calibri"/>
          <w:sz w:val="21"/>
        </w:rPr>
        <w:t>separaciones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regionales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los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datos</w:t>
      </w:r>
      <w:proofErr w:type="spellEnd"/>
      <w:r>
        <w:rPr>
          <w:rFonts w:ascii="Calibri" w:hAnsi="Calibri"/>
          <w:sz w:val="21"/>
        </w:rPr>
        <w:t>.</w:t>
      </w:r>
    </w:p>
    <w:p w14:paraId="3B2D34B0" w14:textId="77777777" w:rsidR="00D44363" w:rsidRDefault="00D44363" w:rsidP="00D44363">
      <w:pPr>
        <w:spacing w:before="60" w:after="80"/>
        <w:ind w:left="360"/>
      </w:pPr>
      <w:r>
        <w:rPr>
          <w:rFonts w:ascii="Calibri" w:hAnsi="Calibri"/>
          <w:b/>
          <w:sz w:val="21"/>
        </w:rPr>
        <w:t xml:space="preserve">2. </w:t>
      </w:r>
      <w:proofErr w:type="spellStart"/>
      <w:r>
        <w:rPr>
          <w:rFonts w:ascii="Calibri" w:hAnsi="Calibri"/>
          <w:b/>
          <w:sz w:val="21"/>
        </w:rPr>
        <w:t>Combinación</w:t>
      </w:r>
      <w:proofErr w:type="spellEnd"/>
      <w:r>
        <w:rPr>
          <w:rFonts w:ascii="Calibri" w:hAnsi="Calibri"/>
          <w:b/>
          <w:sz w:val="21"/>
        </w:rPr>
        <w:t xml:space="preserve"> Lineal </w:t>
      </w:r>
      <w:proofErr w:type="spellStart"/>
      <w:r>
        <w:rPr>
          <w:rFonts w:ascii="Calibri" w:hAnsi="Calibri"/>
          <w:b/>
          <w:sz w:val="21"/>
        </w:rPr>
        <w:t>Ponderada</w:t>
      </w:r>
      <w:proofErr w:type="spellEnd"/>
      <w:r>
        <w:rPr>
          <w:rFonts w:ascii="Calibri" w:hAnsi="Calibri"/>
          <w:b/>
          <w:sz w:val="21"/>
        </w:rPr>
        <w:t xml:space="preserve"> (</w:t>
      </w:r>
      <w:proofErr w:type="spellStart"/>
      <w:r>
        <w:rPr>
          <w:rFonts w:ascii="Calibri" w:hAnsi="Calibri"/>
          <w:b/>
          <w:sz w:val="21"/>
        </w:rPr>
        <w:t>Transformación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Afín</w:t>
      </w:r>
      <w:proofErr w:type="spellEnd"/>
      <w:r>
        <w:rPr>
          <w:rFonts w:ascii="Calibri" w:hAnsi="Calibri"/>
          <w:b/>
          <w:sz w:val="21"/>
        </w:rPr>
        <w:t xml:space="preserve">): </w:t>
      </w:r>
      <w:r>
        <w:rPr>
          <w:rFonts w:ascii="Calibri" w:hAnsi="Calibri"/>
          <w:sz w:val="21"/>
        </w:rPr>
        <w:t xml:space="preserve">Las </w:t>
      </w:r>
      <w:proofErr w:type="spellStart"/>
      <w:r>
        <w:rPr>
          <w:rFonts w:ascii="Calibri" w:hAnsi="Calibri"/>
          <w:sz w:val="21"/>
        </w:rPr>
        <w:t>salidas</w:t>
      </w:r>
      <w:proofErr w:type="spellEnd"/>
      <w:r>
        <w:rPr>
          <w:rFonts w:ascii="Calibri" w:hAnsi="Calibri"/>
          <w:sz w:val="21"/>
        </w:rPr>
        <w:t xml:space="preserve"> de las </w:t>
      </w:r>
      <w:proofErr w:type="spellStart"/>
      <w:r>
        <w:rPr>
          <w:rFonts w:ascii="Calibri" w:hAnsi="Calibri"/>
          <w:sz w:val="21"/>
        </w:rPr>
        <w:t>neuronas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una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capa</w:t>
      </w:r>
      <w:proofErr w:type="spellEnd"/>
      <w:r>
        <w:rPr>
          <w:rFonts w:ascii="Calibri" w:hAnsi="Calibri"/>
          <w:sz w:val="21"/>
        </w:rPr>
        <w:t xml:space="preserve"> se </w:t>
      </w:r>
      <w:proofErr w:type="spellStart"/>
      <w:r>
        <w:rPr>
          <w:rFonts w:ascii="Calibri" w:hAnsi="Calibri"/>
          <w:sz w:val="21"/>
        </w:rPr>
        <w:t>multiplican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un nuevo conjunto de pesos y se </w:t>
      </w:r>
      <w:proofErr w:type="spellStart"/>
      <w:r>
        <w:rPr>
          <w:rFonts w:ascii="Calibri" w:hAnsi="Calibri"/>
          <w:sz w:val="21"/>
        </w:rPr>
        <w:t>suma</w:t>
      </w:r>
      <w:proofErr w:type="spellEnd"/>
      <w:r>
        <w:rPr>
          <w:rFonts w:ascii="Calibri" w:hAnsi="Calibri"/>
          <w:sz w:val="21"/>
        </w:rPr>
        <w:t xml:space="preserve"> un nuevo </w:t>
      </w:r>
      <w:proofErr w:type="spellStart"/>
      <w:r>
        <w:rPr>
          <w:rFonts w:ascii="Calibri" w:hAnsi="Calibri"/>
          <w:sz w:val="21"/>
        </w:rPr>
        <w:t>sesgo</w:t>
      </w:r>
      <w:proofErr w:type="spellEnd"/>
      <w:r>
        <w:rPr>
          <w:rFonts w:ascii="Calibri" w:hAnsi="Calibri"/>
          <w:sz w:val="21"/>
        </w:rPr>
        <w:t xml:space="preserve">: </w:t>
      </w:r>
      <w:proofErr w:type="spellStart"/>
      <w:r>
        <w:rPr>
          <w:rFonts w:ascii="Calibri" w:hAnsi="Calibri"/>
          <w:sz w:val="21"/>
        </w:rPr>
        <w:t>h_capa</w:t>
      </w:r>
      <w:proofErr w:type="spellEnd"/>
      <w:r>
        <w:rPr>
          <w:rFonts w:ascii="Calibri" w:hAnsi="Calibri"/>
          <w:sz w:val="21"/>
        </w:rPr>
        <w:t xml:space="preserve"> = X · W + B.</w:t>
      </w:r>
    </w:p>
    <w:p w14:paraId="504B11A3" w14:textId="77777777" w:rsidR="00D44363" w:rsidRDefault="00D44363" w:rsidP="00D44363">
      <w:pPr>
        <w:spacing w:before="60" w:after="80"/>
        <w:ind w:left="360"/>
      </w:pPr>
      <w:r>
        <w:rPr>
          <w:rFonts w:ascii="Calibri" w:hAnsi="Calibri"/>
          <w:b/>
          <w:sz w:val="21"/>
        </w:rPr>
        <w:lastRenderedPageBreak/>
        <w:t xml:space="preserve">3. </w:t>
      </w:r>
      <w:proofErr w:type="spellStart"/>
      <w:r>
        <w:rPr>
          <w:rFonts w:ascii="Calibri" w:hAnsi="Calibri"/>
          <w:b/>
          <w:sz w:val="21"/>
        </w:rPr>
        <w:t>Conversión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Probabilidad</w:t>
      </w:r>
      <w:proofErr w:type="spellEnd"/>
      <w:r>
        <w:rPr>
          <w:rFonts w:ascii="Calibri" w:hAnsi="Calibri"/>
          <w:b/>
          <w:sz w:val="21"/>
        </w:rPr>
        <w:t xml:space="preserve"> y </w:t>
      </w:r>
      <w:proofErr w:type="spellStart"/>
      <w:r>
        <w:rPr>
          <w:rFonts w:ascii="Calibri" w:hAnsi="Calibri"/>
          <w:b/>
          <w:sz w:val="21"/>
        </w:rPr>
        <w:t>Pérdida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Las </w:t>
      </w:r>
      <w:proofErr w:type="spellStart"/>
      <w:r>
        <w:rPr>
          <w:rFonts w:ascii="Calibri" w:hAnsi="Calibri"/>
          <w:sz w:val="21"/>
        </w:rPr>
        <w:t>combinaciones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ponderadas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pasan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funciones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activación</w:t>
      </w:r>
      <w:proofErr w:type="spellEnd"/>
      <w:r>
        <w:rPr>
          <w:rFonts w:ascii="Calibri" w:hAnsi="Calibri"/>
          <w:sz w:val="21"/>
        </w:rPr>
        <w:t xml:space="preserve"> para </w:t>
      </w:r>
      <w:proofErr w:type="spellStart"/>
      <w:r>
        <w:rPr>
          <w:rFonts w:ascii="Calibri" w:hAnsi="Calibri"/>
          <w:sz w:val="21"/>
        </w:rPr>
        <w:t>obtener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estimaciones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probabilidad</w:t>
      </w:r>
      <w:proofErr w:type="spellEnd"/>
      <w:r>
        <w:rPr>
          <w:rFonts w:ascii="Calibri" w:hAnsi="Calibri"/>
          <w:sz w:val="21"/>
        </w:rPr>
        <w:t xml:space="preserve">, las </w:t>
      </w:r>
      <w:proofErr w:type="spellStart"/>
      <w:r>
        <w:rPr>
          <w:rFonts w:ascii="Calibri" w:hAnsi="Calibri"/>
          <w:sz w:val="21"/>
        </w:rPr>
        <w:t>cuales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alimentan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función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pérdida</w:t>
      </w:r>
      <w:proofErr w:type="spellEnd"/>
      <w:r>
        <w:rPr>
          <w:rFonts w:ascii="Calibri" w:hAnsi="Calibri"/>
          <w:sz w:val="21"/>
        </w:rPr>
        <w:t xml:space="preserve"> global (p. </w:t>
      </w:r>
      <w:proofErr w:type="spellStart"/>
      <w:r>
        <w:rPr>
          <w:rFonts w:ascii="Calibri" w:hAnsi="Calibri"/>
          <w:sz w:val="21"/>
        </w:rPr>
        <w:t>ej</w:t>
      </w:r>
      <w:proofErr w:type="spellEnd"/>
      <w:r>
        <w:rPr>
          <w:rFonts w:ascii="Calibri" w:hAnsi="Calibri"/>
          <w:sz w:val="21"/>
        </w:rPr>
        <w:t xml:space="preserve">., </w:t>
      </w:r>
      <w:proofErr w:type="spellStart"/>
      <w:r>
        <w:rPr>
          <w:rFonts w:ascii="Calibri" w:hAnsi="Calibri"/>
          <w:sz w:val="21"/>
        </w:rPr>
        <w:t>Entropía</w:t>
      </w:r>
      <w:proofErr w:type="spellEnd"/>
      <w:r>
        <w:rPr>
          <w:rFonts w:ascii="Calibri" w:hAnsi="Calibri"/>
          <w:sz w:val="21"/>
        </w:rPr>
        <w:t xml:space="preserve"> Cruzada </w:t>
      </w:r>
      <w:proofErr w:type="spellStart"/>
      <w:r>
        <w:rPr>
          <w:rFonts w:ascii="Calibri" w:hAnsi="Calibri"/>
          <w:sz w:val="21"/>
        </w:rPr>
        <w:t>Binaria</w:t>
      </w:r>
      <w:proofErr w:type="spellEnd"/>
      <w:r>
        <w:rPr>
          <w:rFonts w:ascii="Calibri" w:hAnsi="Calibri"/>
          <w:sz w:val="21"/>
        </w:rPr>
        <w:t xml:space="preserve">) para </w:t>
      </w:r>
      <w:proofErr w:type="spellStart"/>
      <w:r>
        <w:rPr>
          <w:rFonts w:ascii="Calibri" w:hAnsi="Calibri"/>
          <w:sz w:val="21"/>
        </w:rPr>
        <w:t>guiar</w:t>
      </w:r>
      <w:proofErr w:type="spellEnd"/>
      <w:r>
        <w:rPr>
          <w:rFonts w:ascii="Calibri" w:hAnsi="Calibri"/>
          <w:sz w:val="21"/>
        </w:rPr>
        <w:t xml:space="preserve"> el </w:t>
      </w:r>
      <w:proofErr w:type="spellStart"/>
      <w:r>
        <w:rPr>
          <w:rFonts w:ascii="Calibri" w:hAnsi="Calibri"/>
          <w:sz w:val="21"/>
        </w:rPr>
        <w:t>entrenamiento</w:t>
      </w:r>
      <w:proofErr w:type="spellEnd"/>
      <w:r>
        <w:rPr>
          <w:rFonts w:ascii="Calibri" w:hAnsi="Calibri"/>
          <w:sz w:val="21"/>
        </w:rPr>
        <w:t>.</w:t>
      </w:r>
    </w:p>
    <w:p w14:paraId="6AF081EA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5. </w:t>
      </w:r>
      <w:proofErr w:type="spellStart"/>
      <w:r>
        <w:rPr>
          <w:rFonts w:ascii="Calibri" w:hAnsi="Calibri"/>
          <w:color w:val="1F4E78"/>
          <w:sz w:val="30"/>
        </w:rPr>
        <w:t>Capacidades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Aproximación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Funciones</w:t>
      </w:r>
      <w:proofErr w:type="spellEnd"/>
    </w:p>
    <w:p w14:paraId="27B4D6D6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Perceptrón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Multicapa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posee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propiedad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matemática</w:t>
      </w:r>
      <w:proofErr w:type="spellEnd"/>
      <w:r>
        <w:rPr>
          <w:rFonts w:ascii="Calibri" w:hAnsi="Calibri"/>
        </w:rPr>
        <w:t xml:space="preserve"> de ser un </w:t>
      </w:r>
      <w:proofErr w:type="spellStart"/>
      <w:r>
        <w:rPr>
          <w:rFonts w:ascii="Calibri" w:hAnsi="Calibri"/>
        </w:rPr>
        <w:t>aproximador</w:t>
      </w:r>
      <w:proofErr w:type="spellEnd"/>
      <w:r>
        <w:rPr>
          <w:rFonts w:ascii="Calibri" w:hAnsi="Calibri"/>
        </w:rPr>
        <w:t xml:space="preserve"> universal de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. Al </w:t>
      </w:r>
      <w:proofErr w:type="spellStart"/>
      <w:r>
        <w:rPr>
          <w:rFonts w:ascii="Calibri" w:hAnsi="Calibri"/>
        </w:rPr>
        <w:t>superponer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suficientes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activaciones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lineales</w:t>
      </w:r>
      <w:proofErr w:type="spellEnd"/>
      <w:r>
        <w:rPr>
          <w:rFonts w:ascii="Calibri" w:hAnsi="Calibri"/>
        </w:rPr>
        <w:t xml:space="preserve">, la red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aproximar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cualquier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continua con un </w:t>
      </w:r>
      <w:proofErr w:type="spellStart"/>
      <w:r>
        <w:rPr>
          <w:rFonts w:ascii="Calibri" w:hAnsi="Calibri"/>
        </w:rPr>
        <w:t>grado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arbitrario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precisión</w:t>
      </w:r>
      <w:proofErr w:type="spellEnd"/>
      <w:r>
        <w:rPr>
          <w:rFonts w:ascii="Calibri" w:hAnsi="Calibri"/>
        </w:rPr>
        <w:t>.</w:t>
      </w:r>
    </w:p>
    <w:p w14:paraId="5FA287B6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Modelado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Funciones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Complejas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La </w:t>
      </w:r>
      <w:proofErr w:type="spellStart"/>
      <w:r>
        <w:rPr>
          <w:rFonts w:ascii="Calibri" w:hAnsi="Calibri"/>
          <w:sz w:val="21"/>
        </w:rPr>
        <w:t>interacción</w:t>
      </w:r>
      <w:proofErr w:type="spellEnd"/>
      <w:r>
        <w:rPr>
          <w:rFonts w:ascii="Calibri" w:hAnsi="Calibri"/>
          <w:sz w:val="21"/>
        </w:rPr>
        <w:t xml:space="preserve"> entre </w:t>
      </w:r>
      <w:proofErr w:type="spellStart"/>
      <w:r>
        <w:rPr>
          <w:rFonts w:ascii="Calibri" w:hAnsi="Calibri"/>
          <w:sz w:val="21"/>
        </w:rPr>
        <w:t>múltiples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neuronas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ocultas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permite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generar</w:t>
      </w:r>
      <w:proofErr w:type="spellEnd"/>
      <w:r>
        <w:rPr>
          <w:rFonts w:ascii="Calibri" w:hAnsi="Calibri"/>
          <w:sz w:val="21"/>
        </w:rPr>
        <w:t xml:space="preserve"> curvas y superficies de </w:t>
      </w:r>
      <w:proofErr w:type="spellStart"/>
      <w:r>
        <w:rPr>
          <w:rFonts w:ascii="Calibri" w:hAnsi="Calibri"/>
          <w:sz w:val="21"/>
        </w:rPr>
        <w:t>decisión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altamente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intrincadas</w:t>
      </w:r>
      <w:proofErr w:type="spellEnd"/>
      <w:r>
        <w:rPr>
          <w:rFonts w:ascii="Calibri" w:hAnsi="Calibri"/>
          <w:sz w:val="21"/>
        </w:rPr>
        <w:t>.</w:t>
      </w:r>
    </w:p>
    <w:p w14:paraId="793D4541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Espacios</w:t>
      </w:r>
      <w:proofErr w:type="spellEnd"/>
      <w:r>
        <w:rPr>
          <w:rFonts w:ascii="Calibri" w:hAnsi="Calibri"/>
          <w:b/>
          <w:sz w:val="21"/>
        </w:rPr>
        <w:t xml:space="preserve"> de Entrada </w:t>
      </w:r>
      <w:proofErr w:type="spellStart"/>
      <w:r>
        <w:rPr>
          <w:rFonts w:ascii="Calibri" w:hAnsi="Calibri"/>
          <w:b/>
          <w:sz w:val="21"/>
        </w:rPr>
        <w:t>Multidimensionales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El MLP </w:t>
      </w:r>
      <w:proofErr w:type="spellStart"/>
      <w:r>
        <w:rPr>
          <w:rFonts w:ascii="Calibri" w:hAnsi="Calibri"/>
          <w:sz w:val="21"/>
        </w:rPr>
        <w:t>escala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naturalmente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desde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una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única</w:t>
      </w:r>
      <w:proofErr w:type="spellEnd"/>
      <w:r>
        <w:rPr>
          <w:rFonts w:ascii="Calibri" w:hAnsi="Calibri"/>
          <w:sz w:val="21"/>
        </w:rPr>
        <w:t xml:space="preserve"> variable (p. </w:t>
      </w:r>
      <w:proofErr w:type="spellStart"/>
      <w:r>
        <w:rPr>
          <w:rFonts w:ascii="Calibri" w:hAnsi="Calibri"/>
          <w:sz w:val="21"/>
        </w:rPr>
        <w:t>ej</w:t>
      </w:r>
      <w:proofErr w:type="spellEnd"/>
      <w:r>
        <w:rPr>
          <w:rFonts w:ascii="Calibri" w:hAnsi="Calibri"/>
          <w:sz w:val="21"/>
        </w:rPr>
        <w:t xml:space="preserve">., </w:t>
      </w:r>
      <w:proofErr w:type="spellStart"/>
      <w:r>
        <w:rPr>
          <w:rFonts w:ascii="Calibri" w:hAnsi="Calibri"/>
          <w:sz w:val="21"/>
        </w:rPr>
        <w:t>frecuencia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cardíaca</w:t>
      </w:r>
      <w:proofErr w:type="spellEnd"/>
      <w:r>
        <w:rPr>
          <w:rFonts w:ascii="Calibri" w:hAnsi="Calibri"/>
          <w:sz w:val="21"/>
        </w:rPr>
        <w:t xml:space="preserve">) </w:t>
      </w:r>
      <w:proofErr w:type="spellStart"/>
      <w:r>
        <w:rPr>
          <w:rFonts w:ascii="Calibri" w:hAnsi="Calibri"/>
          <w:sz w:val="21"/>
        </w:rPr>
        <w:t>hacia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vectores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multidimensionales</w:t>
      </w:r>
      <w:proofErr w:type="spellEnd"/>
      <w:r>
        <w:rPr>
          <w:rFonts w:ascii="Calibri" w:hAnsi="Calibri"/>
          <w:sz w:val="21"/>
        </w:rPr>
        <w:t xml:space="preserve"> con </w:t>
      </w:r>
      <w:proofErr w:type="spellStart"/>
      <w:r>
        <w:rPr>
          <w:rFonts w:ascii="Calibri" w:hAnsi="Calibri"/>
          <w:sz w:val="21"/>
        </w:rPr>
        <w:t>decenas</w:t>
      </w:r>
      <w:proofErr w:type="spellEnd"/>
      <w:r>
        <w:rPr>
          <w:rFonts w:ascii="Calibri" w:hAnsi="Calibri"/>
          <w:sz w:val="21"/>
        </w:rPr>
        <w:t xml:space="preserve"> o </w:t>
      </w:r>
      <w:proofErr w:type="spellStart"/>
      <w:r>
        <w:rPr>
          <w:rFonts w:ascii="Calibri" w:hAnsi="Calibri"/>
          <w:sz w:val="21"/>
        </w:rPr>
        <w:t>cientos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características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clínicas</w:t>
      </w:r>
      <w:proofErr w:type="spellEnd"/>
      <w:r>
        <w:rPr>
          <w:rFonts w:ascii="Calibri" w:hAnsi="Calibri"/>
          <w:sz w:val="21"/>
        </w:rPr>
        <w:t xml:space="preserve"> (</w:t>
      </w:r>
      <w:proofErr w:type="spellStart"/>
      <w:r>
        <w:rPr>
          <w:rFonts w:ascii="Calibri" w:hAnsi="Calibri"/>
          <w:sz w:val="21"/>
        </w:rPr>
        <w:t>edad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presión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colesterol</w:t>
      </w:r>
      <w:proofErr w:type="spellEnd"/>
      <w:r>
        <w:rPr>
          <w:rFonts w:ascii="Calibri" w:hAnsi="Calibri"/>
          <w:sz w:val="21"/>
        </w:rPr>
        <w:t>, etc.).</w:t>
      </w:r>
    </w:p>
    <w:p w14:paraId="3E96BD48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Resumen</w:t>
      </w:r>
      <w:proofErr w:type="spellEnd"/>
      <w:r>
        <w:rPr>
          <w:rFonts w:ascii="Calibri" w:hAnsi="Calibri"/>
          <w:b/>
          <w:sz w:val="21"/>
        </w:rPr>
        <w:t xml:space="preserve"> del MLP: </w:t>
      </w:r>
      <w:r>
        <w:rPr>
          <w:rFonts w:ascii="Calibri" w:hAnsi="Calibri"/>
          <w:sz w:val="21"/>
        </w:rPr>
        <w:t xml:space="preserve">La red </w:t>
      </w:r>
      <w:proofErr w:type="spellStart"/>
      <w:r>
        <w:rPr>
          <w:rFonts w:ascii="Calibri" w:hAnsi="Calibri"/>
          <w:sz w:val="21"/>
        </w:rPr>
        <w:t>multicapa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transforma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progresivamente</w:t>
      </w:r>
      <w:proofErr w:type="spellEnd"/>
      <w:r>
        <w:rPr>
          <w:rFonts w:ascii="Calibri" w:hAnsi="Calibri"/>
          <w:sz w:val="21"/>
        </w:rPr>
        <w:t xml:space="preserve"> el </w:t>
      </w:r>
      <w:proofErr w:type="spellStart"/>
      <w:r>
        <w:rPr>
          <w:rFonts w:ascii="Calibri" w:hAnsi="Calibri"/>
          <w:sz w:val="21"/>
        </w:rPr>
        <w:t>espacio</w:t>
      </w:r>
      <w:proofErr w:type="spellEnd"/>
      <w:r>
        <w:rPr>
          <w:rFonts w:ascii="Calibri" w:hAnsi="Calibri"/>
          <w:sz w:val="21"/>
        </w:rPr>
        <w:t xml:space="preserve"> de entradas original </w:t>
      </w:r>
      <w:proofErr w:type="spellStart"/>
      <w:r>
        <w:rPr>
          <w:rFonts w:ascii="Calibri" w:hAnsi="Calibri"/>
          <w:sz w:val="21"/>
        </w:rPr>
        <w:t>en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representaciones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abstractas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donde</w:t>
      </w:r>
      <w:proofErr w:type="spellEnd"/>
      <w:r>
        <w:rPr>
          <w:rFonts w:ascii="Calibri" w:hAnsi="Calibri"/>
          <w:sz w:val="21"/>
        </w:rPr>
        <w:t xml:space="preserve"> las </w:t>
      </w:r>
      <w:proofErr w:type="spellStart"/>
      <w:r>
        <w:rPr>
          <w:rFonts w:ascii="Calibri" w:hAnsi="Calibri"/>
          <w:sz w:val="21"/>
        </w:rPr>
        <w:t>clases</w:t>
      </w:r>
      <w:proofErr w:type="spellEnd"/>
      <w:r>
        <w:rPr>
          <w:rFonts w:ascii="Calibri" w:hAnsi="Calibri"/>
          <w:sz w:val="21"/>
        </w:rPr>
        <w:t xml:space="preserve"> se </w:t>
      </w:r>
      <w:proofErr w:type="spellStart"/>
      <w:r>
        <w:rPr>
          <w:rFonts w:ascii="Calibri" w:hAnsi="Calibri"/>
          <w:sz w:val="21"/>
        </w:rPr>
        <w:t>vuelven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linealmente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separables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en</w:t>
      </w:r>
      <w:proofErr w:type="spellEnd"/>
      <w:r>
        <w:rPr>
          <w:rFonts w:ascii="Calibri" w:hAnsi="Calibri"/>
          <w:sz w:val="21"/>
        </w:rPr>
        <w:t xml:space="preserve"> las </w:t>
      </w:r>
      <w:proofErr w:type="spellStart"/>
      <w:r>
        <w:rPr>
          <w:rFonts w:ascii="Calibri" w:hAnsi="Calibri"/>
          <w:sz w:val="21"/>
        </w:rPr>
        <w:t>capas</w:t>
      </w:r>
      <w:proofErr w:type="spellEnd"/>
      <w:r>
        <w:rPr>
          <w:rFonts w:ascii="Calibri" w:hAnsi="Calibri"/>
          <w:sz w:val="21"/>
        </w:rPr>
        <w:t xml:space="preserve"> finales.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44363" w14:paraId="0B1097C2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E857F0" w14:textId="77777777" w:rsidR="00D44363" w:rsidRDefault="00D44363" w:rsidP="00B558AF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Conclusión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General de la Clase</w:t>
            </w:r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</w:p>
          <w:p w14:paraId="6782516D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Unidad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Única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Perceptrón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) = Frontera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Lineal.</w:t>
            </w:r>
          </w:p>
          <w:p w14:paraId="0D7AA821" w14:textId="77777777" w:rsidR="00D44363" w:rsidRDefault="00D44363" w:rsidP="00B558AF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23232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Unidades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Combinadas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(MLP) = Fronteras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Lineales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Aproximación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Complejas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  <w:p w14:paraId="3590B22F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término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sesgo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b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ajusta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horizontal del umbral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permitiendo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activar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respuestas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locales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combinarse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resuelven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problemas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mundo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real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diagnóstico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médico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</w:tc>
      </w:tr>
    </w:tbl>
    <w:p w14:paraId="169AA96C" w14:textId="77777777" w:rsidR="00D44363" w:rsidRDefault="00D44363" w:rsidP="00D44363">
      <w:pPr>
        <w:spacing w:after="80"/>
      </w:pPr>
    </w:p>
    <w:p w14:paraId="2510FCCA" w14:textId="77777777" w:rsidR="00F935C2" w:rsidRDefault="00F935C2" w:rsidP="00847157"/>
    <w:p w14:paraId="6D1C793B" w14:textId="77777777" w:rsidR="00691516" w:rsidRDefault="00691516" w:rsidP="00847157"/>
    <w:p w14:paraId="23C3282C" w14:textId="77777777" w:rsidR="00691516" w:rsidRDefault="00691516" w:rsidP="00847157"/>
    <w:p w14:paraId="53DEEFAB" w14:textId="77777777" w:rsidR="00691516" w:rsidRDefault="00691516" w:rsidP="00847157"/>
    <w:p w14:paraId="72F6E47F" w14:textId="77777777" w:rsidR="00691516" w:rsidRDefault="00691516" w:rsidP="00847157"/>
    <w:p w14:paraId="5CF748E7" w14:textId="77777777" w:rsidR="00691516" w:rsidRDefault="00691516" w:rsidP="00847157"/>
    <w:p w14:paraId="500528C2" w14:textId="77777777" w:rsidR="00691516" w:rsidRDefault="00691516" w:rsidP="00847157"/>
    <w:p w14:paraId="2B778A0A" w14:textId="77777777" w:rsidR="00691516" w:rsidRDefault="00691516" w:rsidP="00847157"/>
    <w:p w14:paraId="68A49E7D" w14:textId="77777777" w:rsidR="00691516" w:rsidRDefault="00691516" w:rsidP="00847157"/>
    <w:p w14:paraId="3CBE3374" w14:textId="77777777" w:rsidR="00691516" w:rsidRDefault="00691516" w:rsidP="00847157"/>
    <w:p w14:paraId="00E59AF1" w14:textId="77777777" w:rsidR="00346BD1" w:rsidRDefault="00346BD1" w:rsidP="00346BD1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Perceptrón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Multicapa</w:t>
      </w:r>
      <w:proofErr w:type="spellEnd"/>
      <w:r>
        <w:rPr>
          <w:rFonts w:ascii="Arial" w:hAnsi="Arial"/>
          <w:b/>
          <w:color w:val="1F4E78"/>
          <w:sz w:val="44"/>
        </w:rPr>
        <w:t xml:space="preserve"> (MLP) y Fronteras No </w:t>
      </w:r>
      <w:proofErr w:type="spellStart"/>
      <w:r>
        <w:rPr>
          <w:rFonts w:ascii="Arial" w:hAnsi="Arial"/>
          <w:b/>
          <w:color w:val="1F4E78"/>
          <w:sz w:val="44"/>
        </w:rPr>
        <w:t>Lineales</w:t>
      </w:r>
      <w:proofErr w:type="spellEnd"/>
    </w:p>
    <w:p w14:paraId="0375C295" w14:textId="77777777" w:rsidR="00346BD1" w:rsidRDefault="00346BD1" w:rsidP="00346BD1">
      <w:pPr>
        <w:spacing w:after="360"/>
      </w:pPr>
      <w:r>
        <w:rPr>
          <w:rFonts w:ascii="Arial" w:hAnsi="Arial"/>
          <w:i/>
          <w:color w:val="505050"/>
          <w:sz w:val="26"/>
        </w:rPr>
        <w:t xml:space="preserve">De </w:t>
      </w:r>
      <w:proofErr w:type="spellStart"/>
      <w:r>
        <w:rPr>
          <w:rFonts w:ascii="Arial" w:hAnsi="Arial"/>
          <w:i/>
          <w:color w:val="505050"/>
          <w:sz w:val="26"/>
        </w:rPr>
        <w:t>los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Modelos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Lineales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Clásicos</w:t>
      </w:r>
      <w:proofErr w:type="spellEnd"/>
      <w:r>
        <w:rPr>
          <w:rFonts w:ascii="Arial" w:hAnsi="Arial"/>
          <w:i/>
          <w:color w:val="505050"/>
          <w:sz w:val="26"/>
        </w:rPr>
        <w:t xml:space="preserve"> al </w:t>
      </w:r>
      <w:proofErr w:type="spellStart"/>
      <w:r>
        <w:rPr>
          <w:rFonts w:ascii="Arial" w:hAnsi="Arial"/>
          <w:i/>
          <w:color w:val="505050"/>
          <w:sz w:val="26"/>
        </w:rPr>
        <w:t>Modelado</w:t>
      </w:r>
      <w:proofErr w:type="spellEnd"/>
      <w:r>
        <w:rPr>
          <w:rFonts w:ascii="Arial" w:hAnsi="Arial"/>
          <w:i/>
          <w:color w:val="505050"/>
          <w:sz w:val="26"/>
        </w:rPr>
        <w:t xml:space="preserve"> de </w:t>
      </w:r>
      <w:proofErr w:type="spellStart"/>
      <w:r>
        <w:rPr>
          <w:rFonts w:ascii="Arial" w:hAnsi="Arial"/>
          <w:i/>
          <w:color w:val="505050"/>
          <w:sz w:val="26"/>
        </w:rPr>
        <w:t>Funciones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Complejas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346BD1" w14:paraId="0DD96887" w14:textId="77777777" w:rsidTr="00B558AF">
        <w:trPr>
          <w:jc w:val="center"/>
        </w:trPr>
        <w:tc>
          <w:tcPr>
            <w:tcW w:w="9360" w:type="dxa"/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7B675FE" w14:textId="77777777" w:rsidR="00346BD1" w:rsidRDefault="00346BD1" w:rsidP="00B558AF">
            <w:pPr>
              <w:spacing w:before="40" w:after="40"/>
            </w:pPr>
            <w:proofErr w:type="spellStart"/>
            <w:r>
              <w:rPr>
                <w:b/>
                <w:color w:val="1F4E78"/>
                <w:sz w:val="21"/>
              </w:rPr>
              <w:t>Concepto</w:t>
            </w:r>
            <w:proofErr w:type="spellEnd"/>
            <w:r>
              <w:rPr>
                <w:b/>
                <w:color w:val="1F4E78"/>
                <w:sz w:val="21"/>
              </w:rPr>
              <w:t xml:space="preserve"> Clave: </w:t>
            </w:r>
            <w:proofErr w:type="spellStart"/>
            <w:r>
              <w:rPr>
                <w:color w:val="323232"/>
                <w:sz w:val="21"/>
              </w:rPr>
              <w:t>Mientras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que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una</w:t>
            </w:r>
            <w:proofErr w:type="spellEnd"/>
            <w:r>
              <w:rPr>
                <w:color w:val="323232"/>
                <w:sz w:val="21"/>
              </w:rPr>
              <w:t xml:space="preserve"> sola </w:t>
            </w:r>
            <w:proofErr w:type="spellStart"/>
            <w:r>
              <w:rPr>
                <w:color w:val="323232"/>
                <w:sz w:val="21"/>
              </w:rPr>
              <w:t>neurona</w:t>
            </w:r>
            <w:proofErr w:type="spellEnd"/>
            <w:r>
              <w:rPr>
                <w:color w:val="323232"/>
                <w:sz w:val="21"/>
              </w:rPr>
              <w:t xml:space="preserve"> (</w:t>
            </w:r>
            <w:proofErr w:type="spellStart"/>
            <w:r>
              <w:rPr>
                <w:color w:val="323232"/>
                <w:sz w:val="21"/>
              </w:rPr>
              <w:t>regresión</w:t>
            </w:r>
            <w:proofErr w:type="spellEnd"/>
            <w:r>
              <w:rPr>
                <w:color w:val="323232"/>
                <w:sz w:val="21"/>
              </w:rPr>
              <w:t xml:space="preserve"> lineal/</w:t>
            </w:r>
            <w:proofErr w:type="spellStart"/>
            <w:r>
              <w:rPr>
                <w:color w:val="323232"/>
                <w:sz w:val="21"/>
              </w:rPr>
              <w:t>logística</w:t>
            </w:r>
            <w:proofErr w:type="spellEnd"/>
            <w:r>
              <w:rPr>
                <w:color w:val="323232"/>
                <w:sz w:val="21"/>
              </w:rPr>
              <w:t xml:space="preserve">) se </w:t>
            </w:r>
            <w:proofErr w:type="spellStart"/>
            <w:r>
              <w:rPr>
                <w:color w:val="323232"/>
                <w:sz w:val="21"/>
              </w:rPr>
              <w:t>limita</w:t>
            </w:r>
            <w:proofErr w:type="spellEnd"/>
            <w:r>
              <w:rPr>
                <w:color w:val="323232"/>
                <w:sz w:val="21"/>
              </w:rPr>
              <w:t xml:space="preserve"> a </w:t>
            </w:r>
            <w:proofErr w:type="spellStart"/>
            <w:r>
              <w:rPr>
                <w:color w:val="323232"/>
                <w:sz w:val="21"/>
              </w:rPr>
              <w:t>fronteras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decisión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rectas</w:t>
            </w:r>
            <w:proofErr w:type="spellEnd"/>
            <w:r>
              <w:rPr>
                <w:color w:val="323232"/>
                <w:sz w:val="21"/>
              </w:rPr>
              <w:t xml:space="preserve">, el </w:t>
            </w:r>
            <w:proofErr w:type="spellStart"/>
            <w:r>
              <w:rPr>
                <w:color w:val="323232"/>
                <w:sz w:val="21"/>
              </w:rPr>
              <w:t>Perceptrón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Multicapa</w:t>
            </w:r>
            <w:proofErr w:type="spellEnd"/>
            <w:r>
              <w:rPr>
                <w:color w:val="323232"/>
                <w:sz w:val="21"/>
              </w:rPr>
              <w:t xml:space="preserve"> (MLP) </w:t>
            </w:r>
            <w:proofErr w:type="spellStart"/>
            <w:r>
              <w:rPr>
                <w:color w:val="323232"/>
                <w:sz w:val="21"/>
              </w:rPr>
              <w:t>permite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representar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fronteras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altamente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complejas</w:t>
            </w:r>
            <w:proofErr w:type="spellEnd"/>
            <w:r>
              <w:rPr>
                <w:color w:val="323232"/>
                <w:sz w:val="21"/>
              </w:rPr>
              <w:t xml:space="preserve"> e </w:t>
            </w:r>
            <w:proofErr w:type="spellStart"/>
            <w:r>
              <w:rPr>
                <w:color w:val="323232"/>
                <w:sz w:val="21"/>
              </w:rPr>
              <w:t>irregulares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en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clasificación</w:t>
            </w:r>
            <w:proofErr w:type="spellEnd"/>
            <w:r>
              <w:rPr>
                <w:color w:val="323232"/>
                <w:sz w:val="21"/>
              </w:rPr>
              <w:t xml:space="preserve">, </w:t>
            </w:r>
            <w:proofErr w:type="spellStart"/>
            <w:r>
              <w:rPr>
                <w:color w:val="323232"/>
                <w:sz w:val="21"/>
              </w:rPr>
              <w:t>así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como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aproximar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funciones</w:t>
            </w:r>
            <w:proofErr w:type="spellEnd"/>
            <w:r>
              <w:rPr>
                <w:color w:val="323232"/>
                <w:sz w:val="21"/>
              </w:rPr>
              <w:t xml:space="preserve"> no </w:t>
            </w:r>
            <w:proofErr w:type="spellStart"/>
            <w:r>
              <w:rPr>
                <w:color w:val="323232"/>
                <w:sz w:val="21"/>
              </w:rPr>
              <w:t>lineales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en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regresión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mediante</w:t>
            </w:r>
            <w:proofErr w:type="spellEnd"/>
            <w:r>
              <w:rPr>
                <w:color w:val="323232"/>
                <w:sz w:val="21"/>
              </w:rPr>
              <w:t xml:space="preserve"> el </w:t>
            </w:r>
            <w:proofErr w:type="spellStart"/>
            <w:r>
              <w:rPr>
                <w:color w:val="323232"/>
                <w:sz w:val="21"/>
              </w:rPr>
              <w:t>apilamiento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capas</w:t>
            </w:r>
            <w:proofErr w:type="spellEnd"/>
            <w:r>
              <w:rPr>
                <w:color w:val="323232"/>
                <w:sz w:val="21"/>
              </w:rPr>
              <w:t xml:space="preserve"> y la </w:t>
            </w:r>
            <w:proofErr w:type="spellStart"/>
            <w:r>
              <w:rPr>
                <w:color w:val="323232"/>
                <w:sz w:val="21"/>
              </w:rPr>
              <w:t>aplicación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funciones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activación</w:t>
            </w:r>
            <w:proofErr w:type="spellEnd"/>
            <w:r>
              <w:rPr>
                <w:color w:val="323232"/>
                <w:sz w:val="21"/>
              </w:rPr>
              <w:t xml:space="preserve"> no </w:t>
            </w:r>
            <w:proofErr w:type="spellStart"/>
            <w:r>
              <w:rPr>
                <w:color w:val="323232"/>
                <w:sz w:val="21"/>
              </w:rPr>
              <w:t>lineales</w:t>
            </w:r>
            <w:proofErr w:type="spellEnd"/>
            <w:r>
              <w:rPr>
                <w:color w:val="323232"/>
                <w:sz w:val="21"/>
              </w:rPr>
              <w:t>.</w:t>
            </w:r>
          </w:p>
        </w:tc>
      </w:tr>
    </w:tbl>
    <w:p w14:paraId="688BAFB3" w14:textId="77777777" w:rsidR="00346BD1" w:rsidRDefault="00346BD1" w:rsidP="00346BD1">
      <w:pPr>
        <w:spacing w:after="240"/>
      </w:pPr>
    </w:p>
    <w:p w14:paraId="51E049C2" w14:textId="77777777" w:rsidR="00346BD1" w:rsidRDefault="00346BD1" w:rsidP="00346BD1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1. Hoja de Ruta: </w:t>
      </w:r>
      <w:proofErr w:type="spellStart"/>
      <w:r>
        <w:rPr>
          <w:rFonts w:ascii="Arial" w:hAnsi="Arial"/>
          <w:color w:val="1F4E78"/>
          <w:sz w:val="30"/>
        </w:rPr>
        <w:t>Evolución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los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Modelos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Clásicos</w:t>
      </w:r>
      <w:proofErr w:type="spellEnd"/>
      <w:r>
        <w:rPr>
          <w:rFonts w:ascii="Arial" w:hAnsi="Arial"/>
          <w:color w:val="1F4E78"/>
          <w:sz w:val="30"/>
        </w:rPr>
        <w:t xml:space="preserve"> a las Redes </w:t>
      </w:r>
      <w:proofErr w:type="spellStart"/>
      <w:r>
        <w:rPr>
          <w:rFonts w:ascii="Arial" w:hAnsi="Arial"/>
          <w:color w:val="1F4E78"/>
          <w:sz w:val="30"/>
        </w:rPr>
        <w:t>Neuronales</w:t>
      </w:r>
      <w:proofErr w:type="spellEnd"/>
    </w:p>
    <w:p w14:paraId="247A6840" w14:textId="77777777" w:rsidR="00346BD1" w:rsidRDefault="00346BD1" w:rsidP="00346BD1">
      <w:pPr>
        <w:spacing w:after="160"/>
      </w:pPr>
      <w:r>
        <w:t xml:space="preserve">El </w:t>
      </w:r>
      <w:proofErr w:type="spellStart"/>
      <w:r>
        <w:t>estudio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progresión</w:t>
      </w:r>
      <w:proofErr w:type="spellEnd"/>
      <w:r>
        <w:t xml:space="preserve"> conceptual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fundamentos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y </w:t>
      </w:r>
      <w:proofErr w:type="spellStart"/>
      <w:r>
        <w:t>culmina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</w:t>
      </w:r>
      <w:proofErr w:type="spellStart"/>
      <w:r>
        <w:t>capaces</w:t>
      </w:r>
      <w:proofErr w:type="spellEnd"/>
      <w:r>
        <w:t xml:space="preserve"> de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presenta</w:t>
      </w:r>
      <w:proofErr w:type="spellEnd"/>
      <w:r>
        <w:t xml:space="preserve"> la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pedagógica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curso</w:t>
      </w:r>
      <w:proofErr w:type="spellEnd"/>
      <w:r>
        <w:t>:</w:t>
      </w:r>
    </w:p>
    <w:p w14:paraId="06FE31C0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1: Historia y </w:t>
      </w:r>
      <w:proofErr w:type="spellStart"/>
      <w:r>
        <w:rPr>
          <w:b/>
          <w:color w:val="2F5496"/>
        </w:rPr>
        <w:t>desarrollos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recientes</w:t>
      </w:r>
      <w:proofErr w:type="spellEnd"/>
      <w:r>
        <w:rPr>
          <w:b/>
          <w:color w:val="2F5496"/>
        </w:rPr>
        <w:t xml:space="preserve"> — </w:t>
      </w:r>
      <w:proofErr w:type="spellStart"/>
      <w:r>
        <w:rPr>
          <w:color w:val="323232"/>
        </w:rPr>
        <w:t>Contexto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sobre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origen</w:t>
      </w:r>
      <w:proofErr w:type="spellEnd"/>
      <w:r>
        <w:rPr>
          <w:color w:val="323232"/>
        </w:rPr>
        <w:t xml:space="preserve"> y la </w:t>
      </w:r>
      <w:proofErr w:type="spellStart"/>
      <w:r>
        <w:rPr>
          <w:color w:val="323232"/>
        </w:rPr>
        <w:t>evolución</w:t>
      </w:r>
      <w:proofErr w:type="spellEnd"/>
      <w:r>
        <w:rPr>
          <w:color w:val="323232"/>
        </w:rPr>
        <w:t xml:space="preserve"> de la </w:t>
      </w:r>
      <w:proofErr w:type="spellStart"/>
      <w:r>
        <w:rPr>
          <w:color w:val="323232"/>
        </w:rPr>
        <w:t>disciplina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desde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años</w:t>
      </w:r>
      <w:proofErr w:type="spellEnd"/>
      <w:r>
        <w:rPr>
          <w:color w:val="323232"/>
        </w:rPr>
        <w:t xml:space="preserve"> 1950.</w:t>
      </w:r>
    </w:p>
    <w:p w14:paraId="60C745B3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2: </w:t>
      </w:r>
      <w:proofErr w:type="spellStart"/>
      <w:r>
        <w:rPr>
          <w:b/>
          <w:color w:val="2F5496"/>
        </w:rPr>
        <w:t>Revisión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fundamentos</w:t>
      </w:r>
      <w:proofErr w:type="spellEnd"/>
      <w:r>
        <w:rPr>
          <w:b/>
          <w:color w:val="2F5496"/>
        </w:rPr>
        <w:t xml:space="preserve"> de ML — </w:t>
      </w:r>
      <w:proofErr w:type="spellStart"/>
      <w:r>
        <w:rPr>
          <w:color w:val="323232"/>
        </w:rPr>
        <w:t>Repaso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conceptos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aprendizaje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supervisado</w:t>
      </w:r>
      <w:proofErr w:type="spellEnd"/>
      <w:r>
        <w:rPr>
          <w:color w:val="323232"/>
        </w:rPr>
        <w:t xml:space="preserve">, </w:t>
      </w:r>
      <w:proofErr w:type="spellStart"/>
      <w:r>
        <w:rPr>
          <w:color w:val="323232"/>
        </w:rPr>
        <w:t>funciones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pérdida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optimización</w:t>
      </w:r>
      <w:proofErr w:type="spellEnd"/>
      <w:r>
        <w:rPr>
          <w:color w:val="323232"/>
        </w:rPr>
        <w:t>.</w:t>
      </w:r>
    </w:p>
    <w:p w14:paraId="57C9D1A5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3: De la </w:t>
      </w:r>
      <w:proofErr w:type="spellStart"/>
      <w:r>
        <w:rPr>
          <w:b/>
          <w:color w:val="2F5496"/>
        </w:rPr>
        <w:t>regresión</w:t>
      </w:r>
      <w:proofErr w:type="spellEnd"/>
      <w:r>
        <w:rPr>
          <w:b/>
          <w:color w:val="2F5496"/>
        </w:rPr>
        <w:t xml:space="preserve"> lineal a la </w:t>
      </w:r>
      <w:proofErr w:type="spellStart"/>
      <w:r>
        <w:rPr>
          <w:b/>
          <w:color w:val="2F5496"/>
        </w:rPr>
        <w:t>logística</w:t>
      </w:r>
      <w:proofErr w:type="spellEnd"/>
      <w:r>
        <w:rPr>
          <w:b/>
          <w:color w:val="2F5496"/>
        </w:rPr>
        <w:t xml:space="preserve"> — </w:t>
      </w:r>
      <w:proofErr w:type="spellStart"/>
      <w:r>
        <w:rPr>
          <w:color w:val="323232"/>
        </w:rPr>
        <w:t>Transición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desde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predicción</w:t>
      </w:r>
      <w:proofErr w:type="spellEnd"/>
      <w:r>
        <w:rPr>
          <w:color w:val="323232"/>
        </w:rPr>
        <w:t xml:space="preserve"> continua </w:t>
      </w:r>
      <w:proofErr w:type="spellStart"/>
      <w:r>
        <w:rPr>
          <w:color w:val="323232"/>
        </w:rPr>
        <w:t>hacia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clasificación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binaria</w:t>
      </w:r>
      <w:proofErr w:type="spellEnd"/>
      <w:r>
        <w:rPr>
          <w:color w:val="323232"/>
        </w:rPr>
        <w:t>.</w:t>
      </w:r>
    </w:p>
    <w:p w14:paraId="747C9D2D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4: De la </w:t>
      </w:r>
      <w:proofErr w:type="spellStart"/>
      <w:r>
        <w:rPr>
          <w:b/>
          <w:color w:val="2F5496"/>
        </w:rPr>
        <w:t>regresión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logística</w:t>
      </w:r>
      <w:proofErr w:type="spellEnd"/>
      <w:r>
        <w:rPr>
          <w:b/>
          <w:color w:val="2F5496"/>
        </w:rPr>
        <w:t xml:space="preserve"> a la RNA — </w:t>
      </w:r>
      <w:proofErr w:type="spellStart"/>
      <w:r>
        <w:rPr>
          <w:color w:val="323232"/>
        </w:rPr>
        <w:t>Interpretación</w:t>
      </w:r>
      <w:proofErr w:type="spellEnd"/>
      <w:r>
        <w:rPr>
          <w:color w:val="323232"/>
        </w:rPr>
        <w:t xml:space="preserve"> de la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como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neurona</w:t>
      </w:r>
      <w:proofErr w:type="spellEnd"/>
      <w:r>
        <w:rPr>
          <w:color w:val="323232"/>
        </w:rPr>
        <w:t xml:space="preserve"> artificial individual.</w:t>
      </w:r>
    </w:p>
    <w:p w14:paraId="6BA6B950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5: </w:t>
      </w:r>
      <w:proofErr w:type="spellStart"/>
      <w:r>
        <w:rPr>
          <w:b/>
          <w:color w:val="2F5496"/>
        </w:rPr>
        <w:t>Perceptrón</w:t>
      </w:r>
      <w:proofErr w:type="spellEnd"/>
      <w:r>
        <w:rPr>
          <w:b/>
          <w:color w:val="2F5496"/>
        </w:rPr>
        <w:t xml:space="preserve"> (Red de </w:t>
      </w:r>
      <w:proofErr w:type="spellStart"/>
      <w:r>
        <w:rPr>
          <w:b/>
          <w:color w:val="2F5496"/>
        </w:rPr>
        <w:t>una</w:t>
      </w:r>
      <w:proofErr w:type="spellEnd"/>
      <w:r>
        <w:rPr>
          <w:b/>
          <w:color w:val="2F5496"/>
        </w:rPr>
        <w:t xml:space="preserve"> sola </w:t>
      </w:r>
      <w:proofErr w:type="spellStart"/>
      <w:r>
        <w:rPr>
          <w:b/>
          <w:color w:val="2F5496"/>
        </w:rPr>
        <w:t>neurona</w:t>
      </w:r>
      <w:proofErr w:type="spellEnd"/>
      <w:r>
        <w:rPr>
          <w:b/>
          <w:color w:val="2F5496"/>
        </w:rPr>
        <w:t xml:space="preserve">) — </w:t>
      </w:r>
      <w:proofErr w:type="spellStart"/>
      <w:r>
        <w:rPr>
          <w:color w:val="323232"/>
        </w:rPr>
        <w:t>Estructura</w:t>
      </w:r>
      <w:proofErr w:type="spellEnd"/>
      <w:r>
        <w:rPr>
          <w:color w:val="323232"/>
        </w:rPr>
        <w:t xml:space="preserve"> formal con </w:t>
      </w:r>
      <w:proofErr w:type="spellStart"/>
      <w:r>
        <w:rPr>
          <w:color w:val="323232"/>
        </w:rPr>
        <w:t>transformación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afín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función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activación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sigmoide</w:t>
      </w:r>
      <w:proofErr w:type="spellEnd"/>
      <w:r>
        <w:rPr>
          <w:color w:val="323232"/>
        </w:rPr>
        <w:t>.</w:t>
      </w:r>
    </w:p>
    <w:p w14:paraId="7620168A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6: </w:t>
      </w:r>
      <w:proofErr w:type="spellStart"/>
      <w:r>
        <w:rPr>
          <w:b/>
          <w:color w:val="2F5496"/>
        </w:rPr>
        <w:t>Perceptrón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Multicapa</w:t>
      </w:r>
      <w:proofErr w:type="spellEnd"/>
      <w:r>
        <w:rPr>
          <w:b/>
          <w:color w:val="2F5496"/>
        </w:rPr>
        <w:t xml:space="preserve"> (MLP) — </w:t>
      </w:r>
      <w:proofErr w:type="spellStart"/>
      <w:r>
        <w:rPr>
          <w:color w:val="323232"/>
        </w:rPr>
        <w:t>Apilamiento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capas</w:t>
      </w:r>
      <w:proofErr w:type="spellEnd"/>
      <w:r>
        <w:rPr>
          <w:color w:val="323232"/>
        </w:rPr>
        <w:t xml:space="preserve"> para la </w:t>
      </w:r>
      <w:proofErr w:type="spellStart"/>
      <w:r>
        <w:rPr>
          <w:color w:val="323232"/>
        </w:rPr>
        <w:t>representación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patrones</w:t>
      </w:r>
      <w:proofErr w:type="spellEnd"/>
      <w:r>
        <w:rPr>
          <w:color w:val="323232"/>
        </w:rPr>
        <w:t xml:space="preserve"> no </w:t>
      </w:r>
      <w:proofErr w:type="spellStart"/>
      <w:r>
        <w:rPr>
          <w:color w:val="323232"/>
        </w:rPr>
        <w:t>lineales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complejos</w:t>
      </w:r>
      <w:proofErr w:type="spellEnd"/>
      <w:r>
        <w:rPr>
          <w:color w:val="323232"/>
        </w:rPr>
        <w:t>.</w:t>
      </w:r>
    </w:p>
    <w:p w14:paraId="480D9C4D" w14:textId="77777777" w:rsidR="00346BD1" w:rsidRDefault="00346BD1" w:rsidP="00346BD1">
      <w:pPr>
        <w:spacing w:before="120" w:after="240"/>
      </w:pPr>
      <w:r>
        <w:t xml:space="preserve">Esta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motiva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natural la </w:t>
      </w:r>
      <w:proofErr w:type="spellStart"/>
      <w:r>
        <w:t>construcción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, y </w:t>
      </w:r>
      <w:proofErr w:type="spellStart"/>
      <w:r>
        <w:t>cómo</w:t>
      </w:r>
      <w:proofErr w:type="spellEnd"/>
      <w:r>
        <w:t xml:space="preserve"> la </w:t>
      </w:r>
      <w:proofErr w:type="spellStart"/>
      <w:r>
        <w:t>limitación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únicas</w:t>
      </w:r>
      <w:proofErr w:type="spellEnd"/>
      <w:r>
        <w:t xml:space="preserve"> </w:t>
      </w:r>
      <w:proofErr w:type="spellStart"/>
      <w:r>
        <w:t>impulsa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del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(MLP),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expresivo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plenamente</w:t>
      </w:r>
      <w:proofErr w:type="spellEnd"/>
      <w:r>
        <w:t xml:space="preserve"> </w:t>
      </w:r>
      <w:proofErr w:type="spellStart"/>
      <w:r>
        <w:t>evidente</w:t>
      </w:r>
      <w:proofErr w:type="spellEnd"/>
      <w:r>
        <w:t>.</w:t>
      </w:r>
    </w:p>
    <w:p w14:paraId="4D320CAA" w14:textId="77777777" w:rsidR="00346BD1" w:rsidRDefault="00346BD1" w:rsidP="00346BD1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lastRenderedPageBreak/>
        <w:t xml:space="preserve">2. Fronteras de </w:t>
      </w:r>
      <w:proofErr w:type="spellStart"/>
      <w:r>
        <w:rPr>
          <w:rFonts w:ascii="Arial" w:hAnsi="Arial"/>
          <w:color w:val="1F4E78"/>
          <w:sz w:val="30"/>
        </w:rPr>
        <w:t>Decisión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en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Clasificación</w:t>
      </w:r>
      <w:proofErr w:type="spellEnd"/>
      <w:r>
        <w:rPr>
          <w:rFonts w:ascii="Arial" w:hAnsi="Arial"/>
          <w:color w:val="1F4E78"/>
          <w:sz w:val="30"/>
        </w:rPr>
        <w:t xml:space="preserve">: </w:t>
      </w:r>
      <w:proofErr w:type="spellStart"/>
      <w:r>
        <w:rPr>
          <w:rFonts w:ascii="Arial" w:hAnsi="Arial"/>
          <w:color w:val="1F4E78"/>
          <w:sz w:val="30"/>
        </w:rPr>
        <w:t>Limitaciones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los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Modelos</w:t>
      </w:r>
      <w:proofErr w:type="spellEnd"/>
      <w:r>
        <w:rPr>
          <w:rFonts w:ascii="Arial" w:hAnsi="Arial"/>
          <w:color w:val="1F4E78"/>
          <w:sz w:val="30"/>
        </w:rPr>
        <w:t xml:space="preserve"> Simples</w:t>
      </w:r>
    </w:p>
    <w:p w14:paraId="141CB5AB" w14:textId="77777777" w:rsidR="00346BD1" w:rsidRDefault="00346BD1" w:rsidP="00346BD1">
      <w:pPr>
        <w:spacing w:after="160"/>
      </w:pPr>
      <w:r>
        <w:t xml:space="preserve">Hasta </w:t>
      </w:r>
      <w:proofErr w:type="spellStart"/>
      <w:r>
        <w:t>este</w:t>
      </w:r>
      <w:proofErr w:type="spellEnd"/>
      <w:r>
        <w:t xml:space="preserve"> punto,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y la </w:t>
      </w:r>
      <w:proofErr w:type="spellStart"/>
      <w:r>
        <w:t>regresión</w:t>
      </w:r>
      <w:proofErr w:type="spellEnd"/>
      <w:r>
        <w:t xml:space="preserve"> lineal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tratado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simples o,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equivalente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. Sin embargo,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enfoques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claras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separación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>.</w:t>
      </w:r>
    </w:p>
    <w:p w14:paraId="2C7227C8" w14:textId="77777777" w:rsidR="00346BD1" w:rsidRDefault="00346BD1" w:rsidP="00346BD1">
      <w:pPr>
        <w:spacing w:after="160"/>
      </w:pPr>
      <w:r>
        <w:rPr>
          <w:color w:val="282828"/>
        </w:rPr>
        <w:t xml:space="preserve">Una sola </w:t>
      </w:r>
      <w:proofErr w:type="spellStart"/>
      <w:r>
        <w:rPr>
          <w:color w:val="282828"/>
        </w:rPr>
        <w:t>neurona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realiza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una</w:t>
      </w:r>
      <w:proofErr w:type="spellEnd"/>
      <w:r>
        <w:rPr>
          <w:color w:val="282828"/>
        </w:rPr>
        <w:t xml:space="preserve"> </w:t>
      </w: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. Esta </w:t>
      </w:r>
      <w:proofErr w:type="spellStart"/>
      <w:r>
        <w:t>estructura</w:t>
      </w:r>
      <w:proofErr w:type="spellEnd"/>
      <w:r>
        <w:t xml:space="preserve"> es </w:t>
      </w:r>
      <w:proofErr w:type="spellStart"/>
      <w:r>
        <w:t>inherentemente</w:t>
      </w:r>
      <w:proofErr w:type="spellEnd"/>
      <w:r>
        <w:t xml:space="preserve"> </w:t>
      </w:r>
      <w:proofErr w:type="spellStart"/>
      <w:r>
        <w:t>restrictiva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tiende</w:t>
      </w:r>
      <w:proofErr w:type="spellEnd"/>
      <w:r>
        <w:t xml:space="preserve"> a </w:t>
      </w:r>
      <w:proofErr w:type="spellStart"/>
      <w:r>
        <w:t>producir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separación</w:t>
      </w:r>
      <w:proofErr w:type="spellEnd"/>
      <w:r>
        <w:rPr>
          <w:b/>
        </w:rPr>
        <w:t xml:space="preserve"> lineal (recta)</w:t>
      </w:r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 xml:space="preserve"> de entrada (X₁, X₂).</w:t>
      </w:r>
    </w:p>
    <w:p w14:paraId="326CE226" w14:textId="77777777" w:rsidR="00346BD1" w:rsidRDefault="00346BD1" w:rsidP="00346BD1">
      <w:pPr>
        <w:pStyle w:val="Ttulo2"/>
        <w:spacing w:after="80"/>
      </w:pPr>
      <w:r>
        <w:rPr>
          <w:rFonts w:ascii="Arial" w:hAnsi="Arial"/>
          <w:color w:val="2F5496"/>
          <w:sz w:val="25"/>
        </w:rPr>
        <w:t xml:space="preserve">2.1 </w:t>
      </w:r>
      <w:proofErr w:type="spellStart"/>
      <w:r>
        <w:rPr>
          <w:rFonts w:ascii="Arial" w:hAnsi="Arial"/>
          <w:color w:val="2F5496"/>
          <w:sz w:val="25"/>
        </w:rPr>
        <w:t>Clasificación</w:t>
      </w:r>
      <w:proofErr w:type="spellEnd"/>
      <w:r>
        <w:rPr>
          <w:rFonts w:ascii="Arial" w:hAnsi="Arial"/>
          <w:color w:val="2F5496"/>
          <w:sz w:val="25"/>
        </w:rPr>
        <w:t xml:space="preserve"> de Fronteras </w:t>
      </w:r>
      <w:proofErr w:type="spellStart"/>
      <w:r>
        <w:rPr>
          <w:rFonts w:ascii="Arial" w:hAnsi="Arial"/>
          <w:color w:val="2F5496"/>
          <w:sz w:val="25"/>
        </w:rPr>
        <w:t>según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su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Complejidad</w:t>
      </w:r>
      <w:proofErr w:type="spellEnd"/>
    </w:p>
    <w:p w14:paraId="162C9204" w14:textId="77777777" w:rsidR="00346BD1" w:rsidRDefault="00346BD1" w:rsidP="00346BD1">
      <w:pPr>
        <w:spacing w:after="160"/>
      </w:pPr>
      <w:r>
        <w:t xml:space="preserve">Al </w:t>
      </w:r>
      <w:proofErr w:type="spellStart"/>
      <w:r>
        <w:t>examinar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distribuciones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bidimensional (X₁, X₂), se </w:t>
      </w:r>
      <w:proofErr w:type="spellStart"/>
      <w:r>
        <w:t>identifican</w:t>
      </w:r>
      <w:proofErr w:type="spellEnd"/>
      <w:r>
        <w:t xml:space="preserve"> cuatro </w:t>
      </w:r>
      <w:proofErr w:type="spellStart"/>
      <w:r>
        <w:t>niveles</w:t>
      </w:r>
      <w:proofErr w:type="spellEnd"/>
      <w:r>
        <w:t xml:space="preserve"> de </w:t>
      </w:r>
      <w:proofErr w:type="spellStart"/>
      <w:r>
        <w:t>complejidad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separación</w:t>
      </w:r>
      <w:proofErr w:type="spellEnd"/>
      <w:r>
        <w:t xml:space="preserve"> de </w:t>
      </w:r>
      <w:proofErr w:type="spellStart"/>
      <w:r>
        <w:t>clases</w:t>
      </w:r>
      <w:proofErr w:type="spellEnd"/>
      <w:r>
        <w:t>:</w:t>
      </w:r>
    </w:p>
    <w:p w14:paraId="46EA5E7F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 Lineal Recta: </w:t>
      </w:r>
      <w:r>
        <w:rPr>
          <w:color w:val="323232"/>
        </w:rPr>
        <w:t xml:space="preserve">Los </w:t>
      </w:r>
      <w:proofErr w:type="spellStart"/>
      <w:r>
        <w:rPr>
          <w:color w:val="323232"/>
        </w:rPr>
        <w:t>datos</w:t>
      </w:r>
      <w:proofErr w:type="spellEnd"/>
      <w:r>
        <w:rPr>
          <w:color w:val="323232"/>
        </w:rPr>
        <w:t xml:space="preserve"> se </w:t>
      </w:r>
      <w:proofErr w:type="spellStart"/>
      <w:r>
        <w:rPr>
          <w:color w:val="323232"/>
        </w:rPr>
        <w:t>dividen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limpiamente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mediante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línea</w:t>
      </w:r>
      <w:proofErr w:type="spellEnd"/>
      <w:r>
        <w:rPr>
          <w:color w:val="323232"/>
        </w:rPr>
        <w:t xml:space="preserve"> recta. Una sola </w:t>
      </w:r>
      <w:proofErr w:type="spellStart"/>
      <w:r>
        <w:rPr>
          <w:color w:val="323232"/>
        </w:rPr>
        <w:t>neurona</w:t>
      </w:r>
      <w:proofErr w:type="spellEnd"/>
      <w:r>
        <w:rPr>
          <w:color w:val="323232"/>
        </w:rPr>
        <w:t xml:space="preserve"> o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resuelve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problema</w:t>
      </w:r>
      <w:proofErr w:type="spellEnd"/>
      <w:r>
        <w:rPr>
          <w:color w:val="323232"/>
        </w:rPr>
        <w:t xml:space="preserve"> a la </w:t>
      </w:r>
      <w:proofErr w:type="spellStart"/>
      <w:r>
        <w:rPr>
          <w:color w:val="323232"/>
        </w:rPr>
        <w:t>perfección</w:t>
      </w:r>
      <w:proofErr w:type="spellEnd"/>
      <w:r>
        <w:rPr>
          <w:color w:val="323232"/>
        </w:rPr>
        <w:t>.</w:t>
      </w:r>
    </w:p>
    <w:p w14:paraId="28380D13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 </w:t>
      </w:r>
      <w:proofErr w:type="spellStart"/>
      <w:r>
        <w:rPr>
          <w:b/>
          <w:color w:val="1F4E78"/>
        </w:rPr>
        <w:t>Curvada</w:t>
      </w:r>
      <w:proofErr w:type="spellEnd"/>
      <w:r>
        <w:rPr>
          <w:b/>
          <w:color w:val="1F4E78"/>
        </w:rPr>
        <w:t xml:space="preserve"> Simple: </w:t>
      </w:r>
      <w:r>
        <w:rPr>
          <w:color w:val="323232"/>
        </w:rPr>
        <w:t xml:space="preserve">Presenta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curvatura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uniforme</w:t>
      </w:r>
      <w:proofErr w:type="spellEnd"/>
      <w:r>
        <w:rPr>
          <w:color w:val="323232"/>
        </w:rPr>
        <w:t xml:space="preserve">. </w:t>
      </w:r>
      <w:proofErr w:type="spellStart"/>
      <w:r>
        <w:rPr>
          <w:color w:val="323232"/>
        </w:rPr>
        <w:t>Puede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abordarse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extendiendo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mediante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polinómica</w:t>
      </w:r>
      <w:proofErr w:type="spellEnd"/>
      <w:r>
        <w:rPr>
          <w:color w:val="323232"/>
        </w:rPr>
        <w:t>.</w:t>
      </w:r>
    </w:p>
    <w:p w14:paraId="095A4AB4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 No Lineal </w:t>
      </w:r>
      <w:proofErr w:type="spellStart"/>
      <w:r>
        <w:rPr>
          <w:b/>
          <w:color w:val="1F4E78"/>
        </w:rPr>
        <w:t>Compleja</w:t>
      </w:r>
      <w:proofErr w:type="spellEnd"/>
      <w:r>
        <w:rPr>
          <w:b/>
          <w:color w:val="1F4E78"/>
        </w:rPr>
        <w:t xml:space="preserve"> (</w:t>
      </w:r>
      <w:proofErr w:type="spellStart"/>
      <w:r>
        <w:rPr>
          <w:b/>
          <w:color w:val="1F4E78"/>
        </w:rPr>
        <w:t>Región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Única</w:t>
      </w:r>
      <w:proofErr w:type="spellEnd"/>
      <w:r>
        <w:rPr>
          <w:b/>
          <w:color w:val="1F4E78"/>
        </w:rPr>
        <w:t xml:space="preserve">): </w:t>
      </w:r>
      <w:proofErr w:type="spellStart"/>
      <w:r>
        <w:rPr>
          <w:color w:val="323232"/>
        </w:rPr>
        <w:t>Muestra</w:t>
      </w:r>
      <w:proofErr w:type="spellEnd"/>
      <w:r>
        <w:rPr>
          <w:color w:val="323232"/>
        </w:rPr>
        <w:t xml:space="preserve"> formas </w:t>
      </w:r>
      <w:proofErr w:type="spellStart"/>
      <w:r>
        <w:rPr>
          <w:color w:val="323232"/>
        </w:rPr>
        <w:t>irregulares</w:t>
      </w:r>
      <w:proofErr w:type="spellEnd"/>
      <w:r>
        <w:rPr>
          <w:color w:val="323232"/>
        </w:rPr>
        <w:t xml:space="preserve"> (</w:t>
      </w:r>
      <w:proofErr w:type="spellStart"/>
      <w:r>
        <w:rPr>
          <w:color w:val="323232"/>
        </w:rPr>
        <w:t>islas</w:t>
      </w:r>
      <w:proofErr w:type="spellEnd"/>
      <w:r>
        <w:rPr>
          <w:color w:val="323232"/>
        </w:rPr>
        <w:t xml:space="preserve"> o </w:t>
      </w:r>
      <w:proofErr w:type="spellStart"/>
      <w:r>
        <w:rPr>
          <w:color w:val="323232"/>
        </w:rPr>
        <w:t>bordes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sinuosos</w:t>
      </w:r>
      <w:proofErr w:type="spellEnd"/>
      <w:r>
        <w:rPr>
          <w:color w:val="323232"/>
        </w:rPr>
        <w:t xml:space="preserve">). La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convencional</w:t>
      </w:r>
      <w:proofErr w:type="spellEnd"/>
      <w:r>
        <w:rPr>
          <w:color w:val="323232"/>
        </w:rPr>
        <w:t xml:space="preserve"> no </w:t>
      </w:r>
      <w:proofErr w:type="spellStart"/>
      <w:r>
        <w:rPr>
          <w:color w:val="323232"/>
        </w:rPr>
        <w:t>logra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capturar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geometría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necesaria</w:t>
      </w:r>
      <w:proofErr w:type="spellEnd"/>
      <w:r>
        <w:rPr>
          <w:color w:val="323232"/>
        </w:rPr>
        <w:t>.</w:t>
      </w:r>
    </w:p>
    <w:p w14:paraId="67F082BA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Fronteras </w:t>
      </w:r>
      <w:proofErr w:type="spellStart"/>
      <w:r>
        <w:rPr>
          <w:b/>
          <w:color w:val="1F4E78"/>
        </w:rPr>
        <w:t>Múltiples</w:t>
      </w:r>
      <w:proofErr w:type="spellEnd"/>
      <w:r>
        <w:rPr>
          <w:b/>
          <w:color w:val="1F4E78"/>
        </w:rPr>
        <w:t xml:space="preserve"> y </w:t>
      </w:r>
      <w:proofErr w:type="spellStart"/>
      <w:r>
        <w:rPr>
          <w:b/>
          <w:color w:val="1F4E78"/>
        </w:rPr>
        <w:t>Discontinuas</w:t>
      </w:r>
      <w:proofErr w:type="spellEnd"/>
      <w:r>
        <w:rPr>
          <w:b/>
          <w:color w:val="1F4E78"/>
        </w:rPr>
        <w:t xml:space="preserve">: </w:t>
      </w:r>
      <w:r>
        <w:rPr>
          <w:color w:val="323232"/>
        </w:rPr>
        <w:t xml:space="preserve">Los </w:t>
      </w:r>
      <w:proofErr w:type="spellStart"/>
      <w:r>
        <w:rPr>
          <w:color w:val="323232"/>
        </w:rPr>
        <w:t>datos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clase</w:t>
      </w:r>
      <w:proofErr w:type="spellEnd"/>
      <w:r>
        <w:rPr>
          <w:color w:val="323232"/>
        </w:rPr>
        <w:t xml:space="preserve"> se </w:t>
      </w:r>
      <w:proofErr w:type="spellStart"/>
      <w:r>
        <w:rPr>
          <w:color w:val="323232"/>
        </w:rPr>
        <w:t>agrupan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múltiples</w:t>
      </w:r>
      <w:proofErr w:type="spellEnd"/>
      <w:r>
        <w:rPr>
          <w:color w:val="323232"/>
        </w:rPr>
        <w:t xml:space="preserve"> regiones </w:t>
      </w:r>
      <w:proofErr w:type="spellStart"/>
      <w:r>
        <w:rPr>
          <w:color w:val="323232"/>
        </w:rPr>
        <w:t>desconectadas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en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espacio</w:t>
      </w:r>
      <w:proofErr w:type="spellEnd"/>
      <w:r>
        <w:rPr>
          <w:color w:val="323232"/>
        </w:rPr>
        <w:t xml:space="preserve">. </w:t>
      </w:r>
      <w:proofErr w:type="spellStart"/>
      <w:r>
        <w:rPr>
          <w:color w:val="323232"/>
        </w:rPr>
        <w:t>Requiere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capacidades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representación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avanzadas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que</w:t>
      </w:r>
      <w:proofErr w:type="spellEnd"/>
      <w:r>
        <w:rPr>
          <w:color w:val="323232"/>
        </w:rPr>
        <w:t xml:space="preserve"> solo </w:t>
      </w:r>
      <w:proofErr w:type="spellStart"/>
      <w:r>
        <w:rPr>
          <w:color w:val="323232"/>
        </w:rPr>
        <w:t>poseen</w:t>
      </w:r>
      <w:proofErr w:type="spellEnd"/>
      <w:r>
        <w:rPr>
          <w:color w:val="323232"/>
        </w:rPr>
        <w:t xml:space="preserve"> las redes </w:t>
      </w:r>
      <w:proofErr w:type="spellStart"/>
      <w:r>
        <w:rPr>
          <w:color w:val="323232"/>
        </w:rPr>
        <w:t>multicapa</w:t>
      </w:r>
      <w:proofErr w:type="spellEnd"/>
      <w:r>
        <w:rPr>
          <w:color w:val="323232"/>
        </w:rPr>
        <w:t>.</w:t>
      </w:r>
    </w:p>
    <w:p w14:paraId="10D40146" w14:textId="77777777" w:rsidR="00346BD1" w:rsidRDefault="00346BD1" w:rsidP="00346BD1">
      <w:pPr>
        <w:spacing w:after="80"/>
      </w:pPr>
    </w:p>
    <w:p w14:paraId="30419CE4" w14:textId="77777777" w:rsidR="00346BD1" w:rsidRDefault="00346BD1" w:rsidP="00346BD1">
      <w:pPr>
        <w:spacing w:after="80"/>
      </w:pPr>
      <w:proofErr w:type="spellStart"/>
      <w:r>
        <w:rPr>
          <w:b/>
          <w:color w:val="1F4E78"/>
          <w:sz w:val="20"/>
        </w:rPr>
        <w:t>Tabla</w:t>
      </w:r>
      <w:proofErr w:type="spellEnd"/>
      <w:r>
        <w:rPr>
          <w:b/>
          <w:color w:val="1F4E78"/>
          <w:sz w:val="20"/>
        </w:rPr>
        <w:t xml:space="preserve"> 1: </w:t>
      </w:r>
      <w:proofErr w:type="spellStart"/>
      <w:r>
        <w:rPr>
          <w:b/>
          <w:color w:val="1F4E78"/>
          <w:sz w:val="20"/>
        </w:rPr>
        <w:t>Comparación</w:t>
      </w:r>
      <w:proofErr w:type="spellEnd"/>
      <w:r>
        <w:rPr>
          <w:b/>
          <w:color w:val="1F4E78"/>
          <w:sz w:val="20"/>
        </w:rPr>
        <w:t xml:space="preserve"> de </w:t>
      </w:r>
      <w:proofErr w:type="spellStart"/>
      <w:r>
        <w:rPr>
          <w:b/>
          <w:color w:val="1F4E78"/>
          <w:sz w:val="20"/>
        </w:rPr>
        <w:t>Modelos</w:t>
      </w:r>
      <w:proofErr w:type="spellEnd"/>
      <w:r>
        <w:rPr>
          <w:b/>
          <w:color w:val="1F4E78"/>
          <w:sz w:val="20"/>
        </w:rPr>
        <w:t xml:space="preserve"> </w:t>
      </w:r>
      <w:proofErr w:type="spellStart"/>
      <w:r>
        <w:rPr>
          <w:b/>
          <w:color w:val="1F4E78"/>
          <w:sz w:val="20"/>
        </w:rPr>
        <w:t>según</w:t>
      </w:r>
      <w:proofErr w:type="spellEnd"/>
      <w:r>
        <w:rPr>
          <w:b/>
          <w:color w:val="1F4E78"/>
          <w:sz w:val="20"/>
        </w:rPr>
        <w:t xml:space="preserve"> el Tipo de Frontera de </w:t>
      </w:r>
      <w:proofErr w:type="spellStart"/>
      <w:r>
        <w:rPr>
          <w:b/>
          <w:color w:val="1F4E78"/>
          <w:sz w:val="20"/>
        </w:rPr>
        <w:t>Decisión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880"/>
        <w:gridCol w:w="3888"/>
      </w:tblGrid>
      <w:tr w:rsidR="00346BD1" w14:paraId="0499C2E8" w14:textId="77777777" w:rsidTr="00B558AF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2CB516" w14:textId="77777777" w:rsidR="00346BD1" w:rsidRDefault="00346BD1" w:rsidP="00B558AF">
            <w:r>
              <w:rPr>
                <w:b/>
                <w:color w:val="FFFFFF"/>
                <w:sz w:val="19"/>
              </w:rPr>
              <w:t>Tipo de Frontera</w:t>
            </w:r>
          </w:p>
        </w:tc>
        <w:tc>
          <w:tcPr>
            <w:tcW w:w="288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2BFA2A" w14:textId="77777777" w:rsidR="00346BD1" w:rsidRDefault="00346BD1" w:rsidP="00B558AF">
            <w:r>
              <w:rPr>
                <w:b/>
                <w:color w:val="FFFFFF"/>
                <w:sz w:val="19"/>
              </w:rPr>
              <w:t xml:space="preserve">Modelo </w:t>
            </w:r>
            <w:proofErr w:type="spellStart"/>
            <w:r>
              <w:rPr>
                <w:b/>
                <w:color w:val="FFFFFF"/>
                <w:sz w:val="19"/>
              </w:rPr>
              <w:t>Adecuado</w:t>
            </w:r>
            <w:proofErr w:type="spellEnd"/>
          </w:p>
        </w:tc>
        <w:tc>
          <w:tcPr>
            <w:tcW w:w="388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28E9AF" w14:textId="77777777" w:rsidR="00346BD1" w:rsidRDefault="00346BD1" w:rsidP="00B558AF">
            <w:proofErr w:type="spellStart"/>
            <w:r>
              <w:rPr>
                <w:b/>
                <w:color w:val="FFFFFF"/>
                <w:sz w:val="19"/>
              </w:rPr>
              <w:t>Capacidad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Separación</w:t>
            </w:r>
            <w:proofErr w:type="spellEnd"/>
          </w:p>
        </w:tc>
      </w:tr>
      <w:tr w:rsidR="00346BD1" w14:paraId="0D3C4AE6" w14:textId="77777777" w:rsidTr="00B558AF">
        <w:trPr>
          <w:jc w:val="center"/>
        </w:trPr>
        <w:tc>
          <w:tcPr>
            <w:tcW w:w="2592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D6FA14" w14:textId="77777777" w:rsidR="00346BD1" w:rsidRDefault="00346BD1" w:rsidP="00B558AF">
            <w:r>
              <w:rPr>
                <w:color w:val="282828"/>
                <w:sz w:val="19"/>
              </w:rPr>
              <w:t>Línea Recta</w:t>
            </w:r>
          </w:p>
        </w:tc>
        <w:tc>
          <w:tcPr>
            <w:tcW w:w="2880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4482CB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Regresión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Logística</w:t>
            </w:r>
            <w:proofErr w:type="spellEnd"/>
            <w:r>
              <w:rPr>
                <w:color w:val="282828"/>
                <w:sz w:val="19"/>
              </w:rPr>
              <w:t xml:space="preserve"> / </w:t>
            </w:r>
            <w:proofErr w:type="spellStart"/>
            <w:r>
              <w:rPr>
                <w:color w:val="282828"/>
                <w:sz w:val="19"/>
              </w:rPr>
              <w:t>Neurona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Única</w:t>
            </w:r>
            <w:proofErr w:type="spellEnd"/>
          </w:p>
        </w:tc>
        <w:tc>
          <w:tcPr>
            <w:tcW w:w="3888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5A820F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Excelente</w:t>
            </w:r>
            <w:proofErr w:type="spellEnd"/>
            <w:r>
              <w:rPr>
                <w:color w:val="282828"/>
                <w:sz w:val="19"/>
              </w:rPr>
              <w:t xml:space="preserve"> para </w:t>
            </w:r>
            <w:proofErr w:type="spellStart"/>
            <w:r>
              <w:rPr>
                <w:color w:val="282828"/>
                <w:sz w:val="19"/>
              </w:rPr>
              <w:t>datos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linealmente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separables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  <w:tr w:rsidR="00346BD1" w14:paraId="4BF8DAC9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121E0A" w14:textId="77777777" w:rsidR="00346BD1" w:rsidRDefault="00346BD1" w:rsidP="00B558AF">
            <w:r>
              <w:rPr>
                <w:color w:val="282828"/>
                <w:sz w:val="19"/>
              </w:rPr>
              <w:t>Curva Suave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174039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Regresión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Polinómica</w:t>
            </w:r>
            <w:proofErr w:type="spellEnd"/>
          </w:p>
        </w:tc>
        <w:tc>
          <w:tcPr>
            <w:tcW w:w="388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079555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Efectiva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mediante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expansión</w:t>
            </w:r>
            <w:proofErr w:type="spellEnd"/>
            <w:r>
              <w:rPr>
                <w:color w:val="282828"/>
                <w:sz w:val="19"/>
              </w:rPr>
              <w:t xml:space="preserve"> de </w:t>
            </w:r>
            <w:proofErr w:type="spellStart"/>
            <w:r>
              <w:rPr>
                <w:color w:val="282828"/>
                <w:sz w:val="19"/>
              </w:rPr>
              <w:t>características</w:t>
            </w:r>
            <w:proofErr w:type="spellEnd"/>
            <w:r>
              <w:rPr>
                <w:color w:val="282828"/>
                <w:sz w:val="19"/>
              </w:rPr>
              <w:t xml:space="preserve"> de bajo </w:t>
            </w:r>
            <w:proofErr w:type="spellStart"/>
            <w:r>
              <w:rPr>
                <w:color w:val="282828"/>
                <w:sz w:val="19"/>
              </w:rPr>
              <w:t>grado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  <w:tr w:rsidR="00346BD1" w14:paraId="69570C9B" w14:textId="77777777" w:rsidTr="00B558AF">
        <w:trPr>
          <w:jc w:val="center"/>
        </w:trPr>
        <w:tc>
          <w:tcPr>
            <w:tcW w:w="2592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EE22FE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Región</w:t>
            </w:r>
            <w:proofErr w:type="spellEnd"/>
            <w:r>
              <w:rPr>
                <w:color w:val="282828"/>
                <w:sz w:val="19"/>
              </w:rPr>
              <w:t xml:space="preserve"> Irregular</w:t>
            </w:r>
          </w:p>
        </w:tc>
        <w:tc>
          <w:tcPr>
            <w:tcW w:w="2880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1392C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Perceptrón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Multicapa</w:t>
            </w:r>
            <w:proofErr w:type="spellEnd"/>
            <w:r>
              <w:rPr>
                <w:color w:val="282828"/>
                <w:sz w:val="19"/>
              </w:rPr>
              <w:t xml:space="preserve"> (MLP)</w:t>
            </w:r>
          </w:p>
        </w:tc>
        <w:tc>
          <w:tcPr>
            <w:tcW w:w="3888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BB3117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Captura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geometrías</w:t>
            </w:r>
            <w:proofErr w:type="spellEnd"/>
            <w:r>
              <w:rPr>
                <w:color w:val="282828"/>
                <w:sz w:val="19"/>
              </w:rPr>
              <w:t xml:space="preserve"> no </w:t>
            </w:r>
            <w:proofErr w:type="spellStart"/>
            <w:r>
              <w:rPr>
                <w:color w:val="282828"/>
                <w:sz w:val="19"/>
              </w:rPr>
              <w:t>lineales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complejas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mediante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capas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ocultas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  <w:tr w:rsidR="00346BD1" w14:paraId="4145A887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8B7A90" w14:textId="77777777" w:rsidR="00346BD1" w:rsidRDefault="00346BD1" w:rsidP="00B558AF">
            <w:r>
              <w:rPr>
                <w:color w:val="282828"/>
                <w:sz w:val="19"/>
              </w:rPr>
              <w:t xml:space="preserve">Regiones </w:t>
            </w:r>
            <w:proofErr w:type="spellStart"/>
            <w:r>
              <w:rPr>
                <w:color w:val="282828"/>
                <w:sz w:val="19"/>
              </w:rPr>
              <w:t>Múltiples</w:t>
            </w:r>
            <w:proofErr w:type="spellEnd"/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E9C180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Perceptrón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Multicapa</w:t>
            </w:r>
            <w:proofErr w:type="spellEnd"/>
            <w:r>
              <w:rPr>
                <w:color w:val="282828"/>
                <w:sz w:val="19"/>
              </w:rPr>
              <w:t xml:space="preserve"> (MLP)</w:t>
            </w:r>
          </w:p>
        </w:tc>
        <w:tc>
          <w:tcPr>
            <w:tcW w:w="388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B12783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Aísla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islas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discontinuas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mediante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combinaciones</w:t>
            </w:r>
            <w:proofErr w:type="spellEnd"/>
            <w:r>
              <w:rPr>
                <w:color w:val="282828"/>
                <w:sz w:val="19"/>
              </w:rPr>
              <w:t xml:space="preserve"> de </w:t>
            </w:r>
            <w:proofErr w:type="spellStart"/>
            <w:r>
              <w:rPr>
                <w:color w:val="282828"/>
                <w:sz w:val="19"/>
              </w:rPr>
              <w:t>neuronas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</w:tbl>
    <w:p w14:paraId="285F1803" w14:textId="77777777" w:rsidR="00346BD1" w:rsidRDefault="00346BD1" w:rsidP="00346BD1">
      <w:pPr>
        <w:spacing w:after="240"/>
      </w:pPr>
    </w:p>
    <w:p w14:paraId="6329042E" w14:textId="77777777" w:rsidR="00346BD1" w:rsidRDefault="00346BD1" w:rsidP="00346BD1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lastRenderedPageBreak/>
        <w:t xml:space="preserve">3. Más </w:t>
      </w:r>
      <w:proofErr w:type="spellStart"/>
      <w:r>
        <w:rPr>
          <w:rFonts w:ascii="Arial" w:hAnsi="Arial"/>
          <w:color w:val="1F4E78"/>
          <w:sz w:val="30"/>
        </w:rPr>
        <w:t>Allá</w:t>
      </w:r>
      <w:proofErr w:type="spellEnd"/>
      <w:r>
        <w:rPr>
          <w:rFonts w:ascii="Arial" w:hAnsi="Arial"/>
          <w:color w:val="1F4E78"/>
          <w:sz w:val="30"/>
        </w:rPr>
        <w:t xml:space="preserve"> de las </w:t>
      </w:r>
      <w:proofErr w:type="spellStart"/>
      <w:r>
        <w:rPr>
          <w:rFonts w:ascii="Arial" w:hAnsi="Arial"/>
          <w:color w:val="1F4E78"/>
          <w:sz w:val="30"/>
        </w:rPr>
        <w:t>Funciones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Lineales</w:t>
      </w:r>
      <w:proofErr w:type="spellEnd"/>
      <w:r>
        <w:rPr>
          <w:rFonts w:ascii="Arial" w:hAnsi="Arial"/>
          <w:color w:val="1F4E78"/>
          <w:sz w:val="30"/>
        </w:rPr>
        <w:t xml:space="preserve"> (</w:t>
      </w:r>
      <w:proofErr w:type="spellStart"/>
      <w:r>
        <w:rPr>
          <w:rFonts w:ascii="Arial" w:hAnsi="Arial"/>
          <w:color w:val="1F4E78"/>
          <w:sz w:val="30"/>
        </w:rPr>
        <w:t>Regresión</w:t>
      </w:r>
      <w:proofErr w:type="spellEnd"/>
      <w:r>
        <w:rPr>
          <w:rFonts w:ascii="Arial" w:hAnsi="Arial"/>
          <w:color w:val="1F4E78"/>
          <w:sz w:val="30"/>
        </w:rPr>
        <w:t>)</w:t>
      </w:r>
    </w:p>
    <w:p w14:paraId="3792316D" w14:textId="77777777" w:rsidR="00346BD1" w:rsidRDefault="00346BD1" w:rsidP="00346BD1">
      <w:pPr>
        <w:spacing w:after="160"/>
      </w:pPr>
      <w:r>
        <w:t xml:space="preserve">El principio de </w:t>
      </w:r>
      <w:proofErr w:type="spellStart"/>
      <w:r>
        <w:t>limitación</w:t>
      </w:r>
      <w:proofErr w:type="spellEnd"/>
      <w:r>
        <w:t xml:space="preserve"> lineal de las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no solo </w:t>
      </w:r>
      <w:proofErr w:type="spellStart"/>
      <w:r>
        <w:t>aplica</w:t>
      </w:r>
      <w:proofErr w:type="spellEnd"/>
      <w:r>
        <w:t xml:space="preserve"> a la </w:t>
      </w:r>
      <w:proofErr w:type="spellStart"/>
      <w:r>
        <w:t>clasificación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también a la </w:t>
      </w:r>
      <w:proofErr w:type="spellStart"/>
      <w:r>
        <w:t>regresión</w:t>
      </w:r>
      <w:proofErr w:type="spellEnd"/>
      <w:r>
        <w:t xml:space="preserve">. Cuando la </w:t>
      </w:r>
      <w:proofErr w:type="spellStart"/>
      <w:r>
        <w:t>relación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Y = f(X) es simple —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tendencia</w:t>
      </w:r>
      <w:proofErr w:type="spellEnd"/>
      <w:r>
        <w:t xml:space="preserve"> lineal o </w:t>
      </w:r>
      <w:proofErr w:type="spellStart"/>
      <w:r>
        <w:t>una</w:t>
      </w:r>
      <w:proofErr w:type="spellEnd"/>
      <w:r>
        <w:t xml:space="preserve"> curva suave— la </w:t>
      </w:r>
      <w:proofErr w:type="spellStart"/>
      <w:r>
        <w:t>regresión</w:t>
      </w:r>
      <w:proofErr w:type="spellEnd"/>
      <w:r>
        <w:t xml:space="preserve"> lineal o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polinómica</w:t>
      </w:r>
      <w:proofErr w:type="spellEnd"/>
      <w:r>
        <w:t xml:space="preserve"> de bajo </w:t>
      </w:r>
      <w:proofErr w:type="spellStart"/>
      <w:r>
        <w:t>grado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modelarla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>.</w:t>
      </w:r>
    </w:p>
    <w:p w14:paraId="7E7EFED5" w14:textId="77777777" w:rsidR="00346BD1" w:rsidRDefault="00346BD1" w:rsidP="00346BD1">
      <w:pPr>
        <w:spacing w:after="160"/>
      </w:pPr>
      <w:r>
        <w:rPr>
          <w:color w:val="282828"/>
        </w:rPr>
        <w:t xml:space="preserve">Sin embargo, a </w:t>
      </w:r>
      <w:proofErr w:type="spellStart"/>
      <w:r>
        <w:rPr>
          <w:color w:val="282828"/>
        </w:rPr>
        <w:t>medida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que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aumenta</w:t>
      </w:r>
      <w:proofErr w:type="spellEnd"/>
      <w:r>
        <w:rPr>
          <w:color w:val="282828"/>
        </w:rPr>
        <w:t xml:space="preserve"> la </w:t>
      </w:r>
      <w:proofErr w:type="spellStart"/>
      <w:r>
        <w:rPr>
          <w:color w:val="282828"/>
        </w:rPr>
        <w:t>complejidad</w:t>
      </w:r>
      <w:proofErr w:type="spellEnd"/>
      <w:r>
        <w:rPr>
          <w:color w:val="282828"/>
        </w:rPr>
        <w:t xml:space="preserve"> y la </w:t>
      </w:r>
      <w:proofErr w:type="spellStart"/>
      <w:r>
        <w:rPr>
          <w:color w:val="282828"/>
        </w:rPr>
        <w:t>oscilación</w:t>
      </w:r>
      <w:proofErr w:type="spellEnd"/>
      <w:r>
        <w:rPr>
          <w:color w:val="282828"/>
        </w:rPr>
        <w:t xml:space="preserve"> de la </w:t>
      </w:r>
      <w:proofErr w:type="spellStart"/>
      <w:r>
        <w:rPr>
          <w:color w:val="282828"/>
        </w:rPr>
        <w:t>función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subyacente</w:t>
      </w:r>
      <w:proofErr w:type="spellEnd"/>
      <w:r>
        <w:rPr>
          <w:color w:val="282828"/>
        </w:rPr>
        <w:t xml:space="preserve">, la </w:t>
      </w:r>
      <w:proofErr w:type="spellStart"/>
      <w:r>
        <w:rPr>
          <w:b/>
        </w:rPr>
        <w:t>regresión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polinómica</w:t>
      </w:r>
      <w:proofErr w:type="spellEnd"/>
      <w:r>
        <w:t xml:space="preserve"> </w:t>
      </w:r>
      <w:proofErr w:type="spellStart"/>
      <w:r>
        <w:t>enfrenta</w:t>
      </w:r>
      <w:proofErr w:type="spellEnd"/>
      <w:r>
        <w:t xml:space="preserve"> </w:t>
      </w:r>
      <w:proofErr w:type="spellStart"/>
      <w:r>
        <w:t>serias</w:t>
      </w:r>
      <w:proofErr w:type="spellEnd"/>
      <w:r>
        <w:t xml:space="preserve"> </w:t>
      </w:r>
      <w:proofErr w:type="spellStart"/>
      <w:r>
        <w:t>deficiencias</w:t>
      </w:r>
      <w:proofErr w:type="spellEnd"/>
      <w:r>
        <w:t>:</w:t>
      </w:r>
    </w:p>
    <w:p w14:paraId="69032238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C00000"/>
        </w:rPr>
        <w:t>Explosión</w:t>
      </w:r>
      <w:proofErr w:type="spellEnd"/>
      <w:r>
        <w:rPr>
          <w:b/>
          <w:color w:val="C00000"/>
        </w:rPr>
        <w:t xml:space="preserve"> de </w:t>
      </w:r>
      <w:proofErr w:type="spellStart"/>
      <w:r>
        <w:rPr>
          <w:b/>
          <w:color w:val="C00000"/>
        </w:rPr>
        <w:t>Términos</w:t>
      </w:r>
      <w:proofErr w:type="spellEnd"/>
      <w:r>
        <w:rPr>
          <w:b/>
          <w:color w:val="C00000"/>
        </w:rPr>
        <w:t xml:space="preserve">: </w:t>
      </w:r>
      <w:r>
        <w:rPr>
          <w:color w:val="323232"/>
        </w:rPr>
        <w:t xml:space="preserve">Para </w:t>
      </w:r>
      <w:proofErr w:type="spellStart"/>
      <w:r>
        <w:rPr>
          <w:color w:val="323232"/>
        </w:rPr>
        <w:t>ajustar</w:t>
      </w:r>
      <w:proofErr w:type="spellEnd"/>
      <w:r>
        <w:rPr>
          <w:color w:val="323232"/>
        </w:rPr>
        <w:t xml:space="preserve"> curvas con </w:t>
      </w:r>
      <w:proofErr w:type="spellStart"/>
      <w:r>
        <w:rPr>
          <w:color w:val="323232"/>
        </w:rPr>
        <w:t>múltiples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picos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valles</w:t>
      </w:r>
      <w:proofErr w:type="spellEnd"/>
      <w:r>
        <w:rPr>
          <w:color w:val="323232"/>
        </w:rPr>
        <w:t xml:space="preserve">, se </w:t>
      </w:r>
      <w:proofErr w:type="spellStart"/>
      <w:r>
        <w:rPr>
          <w:color w:val="323232"/>
        </w:rPr>
        <w:t>requieren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polinomios</w:t>
      </w:r>
      <w:proofErr w:type="spellEnd"/>
      <w:r>
        <w:rPr>
          <w:color w:val="323232"/>
        </w:rPr>
        <w:t xml:space="preserve"> de alto </w:t>
      </w:r>
      <w:proofErr w:type="spellStart"/>
      <w:r>
        <w:rPr>
          <w:color w:val="323232"/>
        </w:rPr>
        <w:t>grado</w:t>
      </w:r>
      <w:proofErr w:type="spellEnd"/>
      <w:r>
        <w:rPr>
          <w:color w:val="323232"/>
        </w:rPr>
        <w:t xml:space="preserve">, lo </w:t>
      </w:r>
      <w:proofErr w:type="spellStart"/>
      <w:r>
        <w:rPr>
          <w:color w:val="323232"/>
        </w:rPr>
        <w:t>que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multiplica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exponencialmente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número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parámetros</w:t>
      </w:r>
      <w:proofErr w:type="spellEnd"/>
      <w:r>
        <w:rPr>
          <w:color w:val="323232"/>
        </w:rPr>
        <w:t>.</w:t>
      </w:r>
    </w:p>
    <w:p w14:paraId="3844AD77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C00000"/>
        </w:rPr>
        <w:t>Impracticabilidad</w:t>
      </w:r>
      <w:proofErr w:type="spellEnd"/>
      <w:r>
        <w:rPr>
          <w:b/>
          <w:color w:val="C00000"/>
        </w:rPr>
        <w:t xml:space="preserve"> y </w:t>
      </w:r>
      <w:proofErr w:type="spellStart"/>
      <w:r>
        <w:rPr>
          <w:b/>
          <w:color w:val="C00000"/>
        </w:rPr>
        <w:t>Sobreajuste</w:t>
      </w:r>
      <w:proofErr w:type="spellEnd"/>
      <w:r>
        <w:rPr>
          <w:b/>
          <w:color w:val="C00000"/>
        </w:rPr>
        <w:t xml:space="preserve">: </w:t>
      </w:r>
      <w:r>
        <w:rPr>
          <w:color w:val="323232"/>
        </w:rPr>
        <w:t xml:space="preserve">Las </w:t>
      </w:r>
      <w:proofErr w:type="spellStart"/>
      <w:r>
        <w:rPr>
          <w:color w:val="323232"/>
        </w:rPr>
        <w:t>expansiones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polinómicas</w:t>
      </w:r>
      <w:proofErr w:type="spellEnd"/>
      <w:r>
        <w:rPr>
          <w:color w:val="323232"/>
        </w:rPr>
        <w:t xml:space="preserve"> de alto </w:t>
      </w:r>
      <w:proofErr w:type="spellStart"/>
      <w:r>
        <w:rPr>
          <w:color w:val="323232"/>
        </w:rPr>
        <w:t>grado</w:t>
      </w:r>
      <w:proofErr w:type="spellEnd"/>
      <w:r>
        <w:rPr>
          <w:color w:val="323232"/>
        </w:rPr>
        <w:t xml:space="preserve"> se </w:t>
      </w:r>
      <w:proofErr w:type="spellStart"/>
      <w:r>
        <w:rPr>
          <w:color w:val="323232"/>
        </w:rPr>
        <w:t>vuelven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numéricamente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inestables</w:t>
      </w:r>
      <w:proofErr w:type="spellEnd"/>
      <w:r>
        <w:rPr>
          <w:color w:val="323232"/>
        </w:rPr>
        <w:t xml:space="preserve">, </w:t>
      </w:r>
      <w:proofErr w:type="spellStart"/>
      <w:r>
        <w:rPr>
          <w:color w:val="323232"/>
        </w:rPr>
        <w:t>imprácticas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calcular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propensas</w:t>
      </w:r>
      <w:proofErr w:type="spellEnd"/>
      <w:r>
        <w:rPr>
          <w:color w:val="323232"/>
        </w:rPr>
        <w:t xml:space="preserve"> </w:t>
      </w:r>
      <w:proofErr w:type="gramStart"/>
      <w:r>
        <w:rPr>
          <w:color w:val="323232"/>
        </w:rPr>
        <w:t>a</w:t>
      </w:r>
      <w:proofErr w:type="gramEnd"/>
      <w:r>
        <w:rPr>
          <w:color w:val="323232"/>
        </w:rPr>
        <w:t xml:space="preserve"> </w:t>
      </w:r>
      <w:proofErr w:type="spellStart"/>
      <w:r>
        <w:rPr>
          <w:color w:val="323232"/>
        </w:rPr>
        <w:t>oscilaciones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salvajes</w:t>
      </w:r>
      <w:proofErr w:type="spellEnd"/>
      <w:r>
        <w:rPr>
          <w:color w:val="323232"/>
        </w:rPr>
        <w:t xml:space="preserve"> fuera de </w:t>
      </w:r>
      <w:proofErr w:type="spellStart"/>
      <w:r>
        <w:rPr>
          <w:color w:val="323232"/>
        </w:rPr>
        <w:t>los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datos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entrenamiento</w:t>
      </w:r>
      <w:proofErr w:type="spellEnd"/>
      <w:r>
        <w:rPr>
          <w:color w:val="323232"/>
        </w:rPr>
        <w:t>.</w:t>
      </w:r>
    </w:p>
    <w:p w14:paraId="3DBF7005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C00000"/>
        </w:rPr>
        <w:t xml:space="preserve">Falta de </w:t>
      </w:r>
      <w:proofErr w:type="spellStart"/>
      <w:r>
        <w:rPr>
          <w:b/>
          <w:color w:val="C00000"/>
        </w:rPr>
        <w:t>Captura</w:t>
      </w:r>
      <w:proofErr w:type="spellEnd"/>
      <w:r>
        <w:rPr>
          <w:b/>
          <w:color w:val="C00000"/>
        </w:rPr>
        <w:t xml:space="preserve"> del </w:t>
      </w:r>
      <w:proofErr w:type="spellStart"/>
      <w:r>
        <w:rPr>
          <w:b/>
          <w:color w:val="C00000"/>
        </w:rPr>
        <w:t>Patrón</w:t>
      </w:r>
      <w:proofErr w:type="spellEnd"/>
      <w:r>
        <w:rPr>
          <w:b/>
          <w:color w:val="C00000"/>
        </w:rPr>
        <w:t xml:space="preserve"> Real: </w:t>
      </w:r>
      <w:r>
        <w:rPr>
          <w:color w:val="323232"/>
        </w:rPr>
        <w:t xml:space="preserve">A menudo </w:t>
      </w:r>
      <w:proofErr w:type="spellStart"/>
      <w:r>
        <w:rPr>
          <w:color w:val="323232"/>
        </w:rPr>
        <w:t>fallan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representar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verdadera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estructura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subyacente</w:t>
      </w:r>
      <w:proofErr w:type="spellEnd"/>
      <w:r>
        <w:rPr>
          <w:color w:val="323232"/>
        </w:rPr>
        <w:t xml:space="preserve"> de la </w:t>
      </w:r>
      <w:proofErr w:type="spellStart"/>
      <w:r>
        <w:rPr>
          <w:color w:val="323232"/>
        </w:rPr>
        <w:t>función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objetivo</w:t>
      </w:r>
      <w:proofErr w:type="spellEnd"/>
      <w:r>
        <w:rPr>
          <w:color w:val="323232"/>
        </w:rPr>
        <w:t>.</w:t>
      </w:r>
    </w:p>
    <w:p w14:paraId="743935B9" w14:textId="77777777" w:rsidR="00346BD1" w:rsidRDefault="00346BD1" w:rsidP="00346BD1">
      <w:pPr>
        <w:spacing w:before="120" w:after="240"/>
      </w:pPr>
      <w:r>
        <w:t xml:space="preserve">Las redes </w:t>
      </w:r>
      <w:proofErr w:type="spellStart"/>
      <w:r>
        <w:t>neuronales</w:t>
      </w:r>
      <w:proofErr w:type="spellEnd"/>
      <w:r>
        <w:t xml:space="preserve"> son 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adecuadas</w:t>
      </w:r>
      <w:proofErr w:type="spellEnd"/>
      <w:r>
        <w:t xml:space="preserve"> para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entornos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modelar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oscilatorias</w:t>
      </w:r>
      <w:proofErr w:type="spellEnd"/>
      <w:r>
        <w:t xml:space="preserve"> y no </w:t>
      </w:r>
      <w:proofErr w:type="spellStart"/>
      <w:r>
        <w:t>lineales</w:t>
      </w:r>
      <w:proofErr w:type="spellEnd"/>
      <w:r>
        <w:t xml:space="preserve"> de forma </w:t>
      </w:r>
      <w:proofErr w:type="spellStart"/>
      <w:r>
        <w:t>mucho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natural, suave y </w:t>
      </w:r>
      <w:proofErr w:type="spellStart"/>
      <w:r>
        <w:t>eficiente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expansiones</w:t>
      </w:r>
      <w:proofErr w:type="spellEnd"/>
      <w:r>
        <w:t xml:space="preserve"> </w:t>
      </w:r>
      <w:proofErr w:type="spellStart"/>
      <w:r>
        <w:t>polinómicas</w:t>
      </w:r>
      <w:proofErr w:type="spellEnd"/>
      <w:r>
        <w:t>.</w:t>
      </w:r>
    </w:p>
    <w:p w14:paraId="51CEE61A" w14:textId="77777777" w:rsidR="00346BD1" w:rsidRDefault="00346BD1" w:rsidP="00346BD1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t xml:space="preserve">4. El </w:t>
      </w:r>
      <w:proofErr w:type="spellStart"/>
      <w:r>
        <w:rPr>
          <w:rFonts w:ascii="Arial" w:hAnsi="Arial"/>
          <w:color w:val="1F4E78"/>
          <w:sz w:val="30"/>
        </w:rPr>
        <w:t>Perceptrón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Multicapa</w:t>
      </w:r>
      <w:proofErr w:type="spellEnd"/>
      <w:r>
        <w:rPr>
          <w:rFonts w:ascii="Arial" w:hAnsi="Arial"/>
          <w:color w:val="1F4E78"/>
          <w:sz w:val="30"/>
        </w:rPr>
        <w:t xml:space="preserve"> (MLP) </w:t>
      </w:r>
      <w:proofErr w:type="spellStart"/>
      <w:r>
        <w:rPr>
          <w:rFonts w:ascii="Arial" w:hAnsi="Arial"/>
          <w:color w:val="1F4E78"/>
          <w:sz w:val="30"/>
        </w:rPr>
        <w:t>como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Solución</w:t>
      </w:r>
      <w:proofErr w:type="spellEnd"/>
      <w:r>
        <w:rPr>
          <w:rFonts w:ascii="Arial" w:hAnsi="Arial"/>
          <w:color w:val="1F4E78"/>
          <w:sz w:val="30"/>
        </w:rPr>
        <w:t xml:space="preserve"> General</w:t>
      </w:r>
    </w:p>
    <w:p w14:paraId="095E62DE" w14:textId="77777777" w:rsidR="00346BD1" w:rsidRDefault="00346BD1" w:rsidP="00346BD1">
      <w:pPr>
        <w:spacing w:after="160"/>
      </w:pPr>
      <w:r>
        <w:t xml:space="preserve">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 </w:t>
      </w:r>
      <w:proofErr w:type="spellStart"/>
      <w:r>
        <w:t>supera</w:t>
      </w:r>
      <w:proofErr w:type="spellEnd"/>
      <w:r>
        <w:t xml:space="preserve"> las </w:t>
      </w:r>
      <w:proofErr w:type="spellStart"/>
      <w:r>
        <w:t>restricciones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dos </w:t>
      </w:r>
      <w:proofErr w:type="spellStart"/>
      <w:r>
        <w:t>mecanismos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050395F3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1F4E78"/>
        </w:rPr>
        <w:t>Apilamiento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Capas</w:t>
      </w:r>
      <w:proofErr w:type="spellEnd"/>
      <w:r>
        <w:rPr>
          <w:b/>
          <w:color w:val="1F4E78"/>
        </w:rPr>
        <w:t xml:space="preserve"> (Stacking Layers): </w:t>
      </w:r>
      <w:r>
        <w:rPr>
          <w:color w:val="323232"/>
        </w:rPr>
        <w:t xml:space="preserve">Al </w:t>
      </w:r>
      <w:proofErr w:type="spellStart"/>
      <w:r>
        <w:rPr>
          <w:color w:val="323232"/>
        </w:rPr>
        <w:t>conectar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capas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ocultas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sucesivas</w:t>
      </w:r>
      <w:proofErr w:type="spellEnd"/>
      <w:r>
        <w:rPr>
          <w:color w:val="323232"/>
        </w:rPr>
        <w:t xml:space="preserve">, la red </w:t>
      </w:r>
      <w:proofErr w:type="spellStart"/>
      <w:r>
        <w:rPr>
          <w:color w:val="323232"/>
        </w:rPr>
        <w:t>combina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múltiples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transformaciones</w:t>
      </w:r>
      <w:proofErr w:type="spellEnd"/>
      <w:r>
        <w:rPr>
          <w:color w:val="323232"/>
        </w:rPr>
        <w:t xml:space="preserve"> </w:t>
      </w:r>
      <w:proofErr w:type="gramStart"/>
      <w:r>
        <w:rPr>
          <w:color w:val="323232"/>
        </w:rPr>
        <w:t>simples</w:t>
      </w:r>
      <w:proofErr w:type="gramEnd"/>
      <w:r>
        <w:rPr>
          <w:color w:val="323232"/>
        </w:rPr>
        <w:t xml:space="preserve"> para </w:t>
      </w:r>
      <w:proofErr w:type="spellStart"/>
      <w:r>
        <w:rPr>
          <w:color w:val="323232"/>
        </w:rPr>
        <w:t>construir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representaciones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jerárquicas</w:t>
      </w:r>
      <w:proofErr w:type="spellEnd"/>
      <w:r>
        <w:rPr>
          <w:color w:val="323232"/>
        </w:rPr>
        <w:t>.</w:t>
      </w:r>
    </w:p>
    <w:p w14:paraId="759C40B3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1F4E78"/>
        </w:rPr>
        <w:t>Funciones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Activación</w:t>
      </w:r>
      <w:proofErr w:type="spellEnd"/>
      <w:r>
        <w:rPr>
          <w:b/>
          <w:color w:val="1F4E78"/>
        </w:rPr>
        <w:t xml:space="preserve"> No </w:t>
      </w:r>
      <w:proofErr w:type="spellStart"/>
      <w:r>
        <w:rPr>
          <w:b/>
          <w:color w:val="1F4E78"/>
        </w:rPr>
        <w:t>Lineales</w:t>
      </w:r>
      <w:proofErr w:type="spellEnd"/>
      <w:r>
        <w:rPr>
          <w:b/>
          <w:color w:val="1F4E78"/>
        </w:rPr>
        <w:t xml:space="preserve">: </w:t>
      </w:r>
      <w:r>
        <w:rPr>
          <w:color w:val="323232"/>
        </w:rPr>
        <w:t xml:space="preserve">La </w:t>
      </w:r>
      <w:proofErr w:type="spellStart"/>
      <w:r>
        <w:rPr>
          <w:color w:val="323232"/>
        </w:rPr>
        <w:t>aplicación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activaciones</w:t>
      </w:r>
      <w:proofErr w:type="spellEnd"/>
      <w:r>
        <w:rPr>
          <w:color w:val="323232"/>
        </w:rPr>
        <w:t xml:space="preserve"> no </w:t>
      </w:r>
      <w:proofErr w:type="spellStart"/>
      <w:r>
        <w:rPr>
          <w:color w:val="323232"/>
        </w:rPr>
        <w:t>lineales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tras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cada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combinación</w:t>
      </w:r>
      <w:proofErr w:type="spellEnd"/>
      <w:r>
        <w:rPr>
          <w:color w:val="323232"/>
        </w:rPr>
        <w:t xml:space="preserve"> lineal </w:t>
      </w:r>
      <w:proofErr w:type="spellStart"/>
      <w:r>
        <w:rPr>
          <w:color w:val="323232"/>
        </w:rPr>
        <w:t>rompe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colinealidad</w:t>
      </w:r>
      <w:proofErr w:type="spellEnd"/>
      <w:r>
        <w:rPr>
          <w:color w:val="323232"/>
        </w:rPr>
        <w:t xml:space="preserve">, </w:t>
      </w:r>
      <w:proofErr w:type="spellStart"/>
      <w:r>
        <w:rPr>
          <w:color w:val="323232"/>
        </w:rPr>
        <w:t>permitiendo</w:t>
      </w:r>
      <w:proofErr w:type="spellEnd"/>
      <w:r>
        <w:rPr>
          <w:color w:val="323232"/>
        </w:rPr>
        <w:t xml:space="preserve"> a la red </w:t>
      </w:r>
      <w:proofErr w:type="spellStart"/>
      <w:r>
        <w:rPr>
          <w:color w:val="323232"/>
        </w:rPr>
        <w:t>componer</w:t>
      </w:r>
      <w:proofErr w:type="spellEnd"/>
      <w:r>
        <w:rPr>
          <w:color w:val="323232"/>
        </w:rPr>
        <w:t xml:space="preserve"> regiones de </w:t>
      </w:r>
      <w:proofErr w:type="spellStart"/>
      <w:r>
        <w:rPr>
          <w:color w:val="323232"/>
        </w:rPr>
        <w:t>decisión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intrincadas</w:t>
      </w:r>
      <w:proofErr w:type="spellEnd"/>
      <w:r>
        <w:rPr>
          <w:color w:val="323232"/>
        </w:rPr>
        <w:t>.</w:t>
      </w:r>
    </w:p>
    <w:p w14:paraId="066B006D" w14:textId="77777777" w:rsidR="00346BD1" w:rsidRDefault="00346BD1" w:rsidP="00346BD1">
      <w:pPr>
        <w:spacing w:before="120" w:after="240"/>
      </w:pPr>
      <w:r>
        <w:t xml:space="preserve">Esta </w:t>
      </w:r>
      <w:proofErr w:type="spellStart"/>
      <w:r>
        <w:t>flexibilidad</w:t>
      </w:r>
      <w:proofErr w:type="spellEnd"/>
      <w:r>
        <w:t xml:space="preserve"> </w:t>
      </w:r>
      <w:proofErr w:type="spellStart"/>
      <w:r>
        <w:t>expresiva</w:t>
      </w:r>
      <w:proofErr w:type="spellEnd"/>
      <w:r>
        <w:t xml:space="preserve"> es la </w:t>
      </w:r>
      <w:proofErr w:type="spellStart"/>
      <w:r>
        <w:t>razón</w:t>
      </w:r>
      <w:proofErr w:type="spellEnd"/>
      <w:r>
        <w:t xml:space="preserve"> fundamental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cual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convertido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tecnología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para </w:t>
      </w:r>
      <w:proofErr w:type="spellStart"/>
      <w:r>
        <w:t>dominios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rPr>
          <w:b/>
        </w:rPr>
        <w:t>reconocimiento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imágenes</w:t>
      </w:r>
      <w:proofErr w:type="spellEnd"/>
      <w:r>
        <w:t xml:space="preserve"> y el </w:t>
      </w:r>
      <w:proofErr w:type="spellStart"/>
      <w:r>
        <w:rPr>
          <w:b/>
        </w:rPr>
        <w:t>procesamiento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lenguaje</w:t>
      </w:r>
      <w:proofErr w:type="spellEnd"/>
      <w:r>
        <w:rPr>
          <w:b/>
        </w:rPr>
        <w:t xml:space="preserve"> natural (NLP)</w:t>
      </w:r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reales </w:t>
      </w:r>
      <w:proofErr w:type="spellStart"/>
      <w:r>
        <w:t>residen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con </w:t>
      </w:r>
      <w:proofErr w:type="spellStart"/>
      <w:r>
        <w:t>fronteras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no </w:t>
      </w:r>
      <w:proofErr w:type="spellStart"/>
      <w:r>
        <w:t>estructuradas</w:t>
      </w:r>
      <w:proofErr w:type="spellEnd"/>
      <w:r>
        <w:t>.</w:t>
      </w:r>
    </w:p>
    <w:p w14:paraId="1A2C7D08" w14:textId="77777777" w:rsidR="00691516" w:rsidRDefault="00691516" w:rsidP="00847157"/>
    <w:p w14:paraId="225FF222" w14:textId="77777777" w:rsidR="00960A8D" w:rsidRDefault="00960A8D" w:rsidP="00847157"/>
    <w:p w14:paraId="763D1241" w14:textId="77777777" w:rsidR="00960A8D" w:rsidRDefault="00960A8D" w:rsidP="00847157"/>
    <w:p w14:paraId="29B79155" w14:textId="77777777" w:rsidR="00960A8D" w:rsidRDefault="00960A8D" w:rsidP="00847157"/>
    <w:p w14:paraId="35A95E3B" w14:textId="77777777" w:rsidR="00960A8D" w:rsidRDefault="00960A8D" w:rsidP="00847157"/>
    <w:p w14:paraId="7701702A" w14:textId="77777777" w:rsidR="00960A8D" w:rsidRDefault="00960A8D" w:rsidP="00960A8D">
      <w:pPr>
        <w:spacing w:after="8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Predicción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Cardíaca</w:t>
      </w:r>
      <w:proofErr w:type="spellEnd"/>
      <w:r>
        <w:rPr>
          <w:rFonts w:ascii="Calibri" w:hAnsi="Calibri"/>
          <w:b/>
          <w:color w:val="1F4E78"/>
          <w:sz w:val="44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4"/>
        </w:rPr>
        <w:t>Combinación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4"/>
        </w:rPr>
        <w:t>Unidades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Neuronales</w:t>
      </w:r>
      <w:proofErr w:type="spellEnd"/>
    </w:p>
    <w:p w14:paraId="0D38E429" w14:textId="77777777" w:rsidR="00960A8D" w:rsidRDefault="00960A8D" w:rsidP="00960A8D">
      <w:pPr>
        <w:spacing w:after="360"/>
      </w:pPr>
      <w:proofErr w:type="spellStart"/>
      <w:r>
        <w:rPr>
          <w:rFonts w:ascii="Calibri" w:hAnsi="Calibri"/>
          <w:i/>
          <w:color w:val="595959"/>
          <w:sz w:val="24"/>
        </w:rPr>
        <w:t>Apuntes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teóricos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prácticos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sobre</w:t>
      </w:r>
      <w:proofErr w:type="spellEnd"/>
      <w:r>
        <w:rPr>
          <w:rFonts w:ascii="Calibri" w:hAnsi="Calibri"/>
          <w:i/>
          <w:color w:val="595959"/>
          <w:sz w:val="24"/>
        </w:rPr>
        <w:t xml:space="preserve"> la </w:t>
      </w:r>
      <w:proofErr w:type="spellStart"/>
      <w:r>
        <w:rPr>
          <w:rFonts w:ascii="Calibri" w:hAnsi="Calibri"/>
          <w:i/>
          <w:color w:val="595959"/>
          <w:sz w:val="24"/>
        </w:rPr>
        <w:t>construcción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fronteras</w:t>
      </w:r>
      <w:proofErr w:type="spellEnd"/>
      <w:r>
        <w:rPr>
          <w:rFonts w:ascii="Calibri" w:hAnsi="Calibri"/>
          <w:i/>
          <w:color w:val="595959"/>
          <w:sz w:val="24"/>
        </w:rPr>
        <w:t xml:space="preserve"> no </w:t>
      </w:r>
      <w:proofErr w:type="spellStart"/>
      <w:r>
        <w:rPr>
          <w:rFonts w:ascii="Calibri" w:hAnsi="Calibri"/>
          <w:i/>
          <w:color w:val="595959"/>
          <w:sz w:val="24"/>
        </w:rPr>
        <w:t>lineales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mediante</w:t>
      </w:r>
      <w:proofErr w:type="spellEnd"/>
      <w:r>
        <w:rPr>
          <w:rFonts w:ascii="Calibri" w:hAnsi="Calibri"/>
          <w:i/>
          <w:color w:val="595959"/>
          <w:sz w:val="24"/>
        </w:rPr>
        <w:t xml:space="preserve"> la </w:t>
      </w:r>
      <w:proofErr w:type="spellStart"/>
      <w:r>
        <w:rPr>
          <w:rFonts w:ascii="Calibri" w:hAnsi="Calibri"/>
          <w:i/>
          <w:color w:val="595959"/>
          <w:sz w:val="24"/>
        </w:rPr>
        <w:t>combinación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unidades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regresión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logística</w:t>
      </w:r>
      <w:proofErr w:type="spellEnd"/>
      <w:r>
        <w:rPr>
          <w:rFonts w:ascii="Calibri" w:hAnsi="Calibri"/>
          <w:i/>
          <w:color w:val="595959"/>
          <w:sz w:val="24"/>
        </w:rPr>
        <w:t>.</w:t>
      </w:r>
    </w:p>
    <w:p w14:paraId="5A95B7C2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1. </w:t>
      </w:r>
      <w:proofErr w:type="spellStart"/>
      <w:r>
        <w:rPr>
          <w:rFonts w:ascii="Calibri" w:hAnsi="Calibri"/>
          <w:color w:val="1F4E78"/>
          <w:sz w:val="30"/>
        </w:rPr>
        <w:t>Ejemplo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Práctico</w:t>
      </w:r>
      <w:proofErr w:type="spellEnd"/>
      <w:r>
        <w:rPr>
          <w:rFonts w:ascii="Calibri" w:hAnsi="Calibri"/>
          <w:color w:val="1F4E78"/>
          <w:sz w:val="30"/>
        </w:rPr>
        <w:t xml:space="preserve">: </w:t>
      </w:r>
      <w:proofErr w:type="spellStart"/>
      <w:r>
        <w:rPr>
          <w:rFonts w:ascii="Calibri" w:hAnsi="Calibri"/>
          <w:color w:val="1F4E78"/>
          <w:sz w:val="30"/>
        </w:rPr>
        <w:t>Diagnóstico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Enfermedad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Cardíaca</w:t>
      </w:r>
      <w:proofErr w:type="spellEnd"/>
    </w:p>
    <w:p w14:paraId="3CB77687" w14:textId="77777777" w:rsidR="00960A8D" w:rsidRDefault="00960A8D" w:rsidP="00960A8D">
      <w:pPr>
        <w:spacing w:after="120"/>
      </w:pPr>
      <w:r>
        <w:rPr>
          <w:color w:val="262626"/>
        </w:rPr>
        <w:t xml:space="preserve">Para </w:t>
      </w:r>
      <w:proofErr w:type="spellStart"/>
      <w:r>
        <w:rPr>
          <w:color w:val="262626"/>
        </w:rPr>
        <w:t>aterrizar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conceptos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clasificación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, se </w:t>
      </w:r>
      <w:proofErr w:type="spellStart"/>
      <w:r>
        <w:rPr>
          <w:color w:val="262626"/>
        </w:rPr>
        <w:t>analiza</w:t>
      </w:r>
      <w:proofErr w:type="spellEnd"/>
      <w:r>
        <w:rPr>
          <w:color w:val="262626"/>
        </w:rPr>
        <w:t xml:space="preserve"> un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médicos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compuesto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registros</w:t>
      </w:r>
      <w:proofErr w:type="spellEnd"/>
      <w:r>
        <w:rPr>
          <w:color w:val="262626"/>
        </w:rPr>
        <w:t xml:space="preserve"> de 303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experimentaron</w:t>
      </w:r>
      <w:proofErr w:type="spellEnd"/>
      <w:r>
        <w:rPr>
          <w:color w:val="262626"/>
        </w:rPr>
        <w:t xml:space="preserve"> dolor </w:t>
      </w:r>
      <w:proofErr w:type="spellStart"/>
      <w:r>
        <w:rPr>
          <w:color w:val="262626"/>
        </w:rPr>
        <w:t>torácico</w:t>
      </w:r>
      <w:proofErr w:type="spellEnd"/>
      <w:r>
        <w:rPr>
          <w:color w:val="262626"/>
        </w:rPr>
        <w:t xml:space="preserve">. El </w:t>
      </w:r>
      <w:proofErr w:type="spellStart"/>
      <w:r>
        <w:rPr>
          <w:color w:val="262626"/>
        </w:rPr>
        <w:t>objetivo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clínico</w:t>
      </w:r>
      <w:proofErr w:type="spellEnd"/>
      <w:r>
        <w:rPr>
          <w:color w:val="262626"/>
        </w:rPr>
        <w:t xml:space="preserve"> es </w:t>
      </w:r>
      <w:proofErr w:type="spellStart"/>
      <w:r>
        <w:rPr>
          <w:color w:val="262626"/>
        </w:rPr>
        <w:t>predecir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presencia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ausencia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enfermedad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aterosclerótica</w:t>
      </w:r>
      <w:proofErr w:type="spellEnd"/>
      <w:r>
        <w:rPr>
          <w:color w:val="262626"/>
        </w:rPr>
        <w:t xml:space="preserve"> (AHD, Atherosclerotic Heart Disease).</w:t>
      </w:r>
    </w:p>
    <w:p w14:paraId="654AE5D8" w14:textId="77777777" w:rsidR="00960A8D" w:rsidRDefault="00960A8D" w:rsidP="00960A8D">
      <w:pPr>
        <w:spacing w:after="120"/>
      </w:pPr>
      <w:r>
        <w:rPr>
          <w:color w:val="262626"/>
        </w:rPr>
        <w:t xml:space="preserve">El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incluye</w:t>
      </w:r>
      <w:proofErr w:type="spellEnd"/>
      <w:r>
        <w:rPr>
          <w:color w:val="262626"/>
        </w:rPr>
        <w:t xml:space="preserve"> variables </w:t>
      </w:r>
      <w:proofErr w:type="spellStart"/>
      <w:r>
        <w:rPr>
          <w:color w:val="262626"/>
        </w:rPr>
        <w:t>clínicas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fundamentales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describen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estado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fisiológico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paciente</w:t>
      </w:r>
      <w:proofErr w:type="spellEnd"/>
      <w:r>
        <w:rPr>
          <w:color w:val="262626"/>
        </w:rPr>
        <w:t>:</w:t>
      </w:r>
    </w:p>
    <w:p w14:paraId="05607048" w14:textId="77777777" w:rsidR="00960A8D" w:rsidRDefault="00960A8D" w:rsidP="00960A8D">
      <w:pPr>
        <w:pStyle w:val="Listaconvietas"/>
        <w:spacing w:after="60"/>
      </w:pPr>
      <w:r>
        <w:rPr>
          <w:b/>
        </w:rPr>
        <w:t xml:space="preserve">Age (Edad): </w:t>
      </w:r>
      <w:r>
        <w:t xml:space="preserve">Edad del </w:t>
      </w:r>
      <w:proofErr w:type="spellStart"/>
      <w:r>
        <w:t>paciente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años</w:t>
      </w:r>
      <w:proofErr w:type="spellEnd"/>
      <w:r>
        <w:t>.</w:t>
      </w:r>
    </w:p>
    <w:p w14:paraId="5FC02158" w14:textId="77777777" w:rsidR="00960A8D" w:rsidRDefault="00960A8D" w:rsidP="00960A8D">
      <w:pPr>
        <w:pStyle w:val="Listaconvietas"/>
        <w:spacing w:after="60"/>
      </w:pPr>
      <w:r>
        <w:rPr>
          <w:b/>
        </w:rPr>
        <w:t>Sex (</w:t>
      </w:r>
      <w:proofErr w:type="spellStart"/>
      <w:r>
        <w:rPr>
          <w:b/>
        </w:rPr>
        <w:t>Sexo</w:t>
      </w:r>
      <w:proofErr w:type="spellEnd"/>
      <w:r>
        <w:rPr>
          <w:b/>
        </w:rPr>
        <w:t xml:space="preserve">): </w:t>
      </w:r>
      <w:r>
        <w:t xml:space="preserve">Valor </w:t>
      </w:r>
      <w:proofErr w:type="spellStart"/>
      <w:r>
        <w:t>binario</w:t>
      </w:r>
      <w:proofErr w:type="spellEnd"/>
      <w:r>
        <w:t xml:space="preserve"> (1 = </w:t>
      </w:r>
      <w:proofErr w:type="spellStart"/>
      <w:r>
        <w:t>masculino</w:t>
      </w:r>
      <w:proofErr w:type="spellEnd"/>
      <w:r>
        <w:t xml:space="preserve">, 0 = </w:t>
      </w:r>
      <w:proofErr w:type="spellStart"/>
      <w:r>
        <w:t>femenino</w:t>
      </w:r>
      <w:proofErr w:type="spellEnd"/>
      <w:r>
        <w:t>).</w:t>
      </w:r>
    </w:p>
    <w:p w14:paraId="68CC06BB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ChestPain</w:t>
      </w:r>
      <w:proofErr w:type="spellEnd"/>
      <w:r>
        <w:rPr>
          <w:b/>
        </w:rPr>
        <w:t xml:space="preserve"> (Tipo de dolor </w:t>
      </w:r>
      <w:proofErr w:type="spellStart"/>
      <w:r>
        <w:rPr>
          <w:b/>
        </w:rPr>
        <w:t>torácico</w:t>
      </w:r>
      <w:proofErr w:type="spellEnd"/>
      <w:r>
        <w:rPr>
          <w:b/>
        </w:rPr>
        <w:t xml:space="preserve">): </w:t>
      </w:r>
      <w:proofErr w:type="spellStart"/>
      <w:r>
        <w:t>Categoría</w:t>
      </w:r>
      <w:proofErr w:type="spellEnd"/>
      <w:r>
        <w:t xml:space="preserve"> </w:t>
      </w:r>
      <w:proofErr w:type="spellStart"/>
      <w:r>
        <w:t>sintomática</w:t>
      </w:r>
      <w:proofErr w:type="spellEnd"/>
      <w:r>
        <w:t xml:space="preserve"> (typical, asymptomatic, nonanginal, etc.).</w:t>
      </w:r>
    </w:p>
    <w:p w14:paraId="762B24FF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RestBP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Presión</w:t>
      </w:r>
      <w:proofErr w:type="spellEnd"/>
      <w:r>
        <w:rPr>
          <w:b/>
        </w:rPr>
        <w:t xml:space="preserve"> arterial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reposo</w:t>
      </w:r>
      <w:proofErr w:type="spellEnd"/>
      <w:r>
        <w:rPr>
          <w:b/>
        </w:rPr>
        <w:t xml:space="preserve">): </w:t>
      </w:r>
      <w:proofErr w:type="spellStart"/>
      <w:r>
        <w:t>Presión</w:t>
      </w:r>
      <w:proofErr w:type="spellEnd"/>
      <w:r>
        <w:t xml:space="preserve"> arterial </w:t>
      </w:r>
      <w:proofErr w:type="spellStart"/>
      <w:r>
        <w:t>sistólica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mm Hg.</w:t>
      </w:r>
    </w:p>
    <w:p w14:paraId="70374E82" w14:textId="77777777" w:rsidR="00960A8D" w:rsidRDefault="00960A8D" w:rsidP="00960A8D">
      <w:pPr>
        <w:pStyle w:val="Listaconvietas"/>
        <w:spacing w:after="60"/>
      </w:pPr>
      <w:r>
        <w:rPr>
          <w:b/>
        </w:rPr>
        <w:t>Chol (</w:t>
      </w:r>
      <w:proofErr w:type="spellStart"/>
      <w:r>
        <w:rPr>
          <w:b/>
        </w:rPr>
        <w:t>Colesterol</w:t>
      </w:r>
      <w:proofErr w:type="spellEnd"/>
      <w:r>
        <w:rPr>
          <w:b/>
        </w:rPr>
        <w:t xml:space="preserve">): </w:t>
      </w:r>
      <w:r>
        <w:t xml:space="preserve">Nivel de </w:t>
      </w:r>
      <w:proofErr w:type="spellStart"/>
      <w:r>
        <w:t>colesterol</w:t>
      </w:r>
      <w:proofErr w:type="spellEnd"/>
      <w:r>
        <w:t xml:space="preserve"> </w:t>
      </w:r>
      <w:proofErr w:type="spellStart"/>
      <w:r>
        <w:t>sérico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mg/dl.</w:t>
      </w:r>
    </w:p>
    <w:p w14:paraId="14CBC571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MaxHR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Frecuencia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cardíaca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máxima</w:t>
      </w:r>
      <w:proofErr w:type="spellEnd"/>
      <w:r>
        <w:rPr>
          <w:b/>
        </w:rPr>
        <w:t xml:space="preserve">): 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</w:t>
      </w:r>
      <w:proofErr w:type="spellStart"/>
      <w:r>
        <w:t>máxima</w:t>
      </w:r>
      <w:proofErr w:type="spellEnd"/>
      <w:r>
        <w:t xml:space="preserve"> </w:t>
      </w:r>
      <w:proofErr w:type="spellStart"/>
      <w:r>
        <w:t>alcanzada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prueba</w:t>
      </w:r>
      <w:proofErr w:type="spellEnd"/>
      <w:r>
        <w:t xml:space="preserve"> de </w:t>
      </w:r>
      <w:proofErr w:type="spellStart"/>
      <w:r>
        <w:t>esfuerzo</w:t>
      </w:r>
      <w:proofErr w:type="spellEnd"/>
      <w:r>
        <w:t>.</w:t>
      </w:r>
    </w:p>
    <w:p w14:paraId="68624F66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ExAng</w:t>
      </w:r>
      <w:proofErr w:type="spellEnd"/>
      <w:r>
        <w:rPr>
          <w:b/>
        </w:rPr>
        <w:t xml:space="preserve"> (Angina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ejercicio</w:t>
      </w:r>
      <w:proofErr w:type="spellEnd"/>
      <w:r>
        <w:rPr>
          <w:b/>
        </w:rPr>
        <w:t xml:space="preserve">): </w:t>
      </w:r>
      <w:r>
        <w:t xml:space="preserve">Presencia de angina </w:t>
      </w:r>
      <w:proofErr w:type="spellStart"/>
      <w:r>
        <w:t>inducida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ejercicio</w:t>
      </w:r>
      <w:proofErr w:type="spellEnd"/>
      <w:r>
        <w:t xml:space="preserve"> (1 = </w:t>
      </w:r>
      <w:proofErr w:type="spellStart"/>
      <w:r>
        <w:t>sí</w:t>
      </w:r>
      <w:proofErr w:type="spellEnd"/>
      <w:r>
        <w:t>, 0 = no).</w:t>
      </w:r>
    </w:p>
    <w:p w14:paraId="1E8CE39C" w14:textId="77777777" w:rsidR="00960A8D" w:rsidRDefault="00960A8D" w:rsidP="00960A8D">
      <w:pPr>
        <w:pStyle w:val="Listaconvietas"/>
        <w:spacing w:after="60"/>
      </w:pPr>
      <w:r>
        <w:rPr>
          <w:b/>
        </w:rPr>
        <w:t>Thal (</w:t>
      </w:r>
      <w:proofErr w:type="spellStart"/>
      <w:r>
        <w:rPr>
          <w:b/>
        </w:rPr>
        <w:t>Talasemia</w:t>
      </w:r>
      <w:proofErr w:type="spellEnd"/>
      <w:r>
        <w:rPr>
          <w:b/>
        </w:rPr>
        <w:t xml:space="preserve">): </w:t>
      </w:r>
      <w:proofErr w:type="spellStart"/>
      <w:r>
        <w:t>Resultado</w:t>
      </w:r>
      <w:proofErr w:type="spellEnd"/>
      <w:r>
        <w:t xml:space="preserve"> del examen de </w:t>
      </w:r>
      <w:proofErr w:type="spellStart"/>
      <w:r>
        <w:t>gammagrafía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(fixed, normal, reversible).</w:t>
      </w:r>
    </w:p>
    <w:p w14:paraId="1E048C33" w14:textId="77777777" w:rsidR="00960A8D" w:rsidRDefault="00960A8D" w:rsidP="00960A8D">
      <w:pPr>
        <w:pStyle w:val="Listaconvietas"/>
        <w:spacing w:after="60"/>
      </w:pPr>
      <w:r>
        <w:rPr>
          <w:b/>
        </w:rPr>
        <w:t>AHD (</w:t>
      </w:r>
      <w:proofErr w:type="spellStart"/>
      <w:r>
        <w:rPr>
          <w:b/>
        </w:rPr>
        <w:t>Enfermedad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Cardíaca</w:t>
      </w:r>
      <w:proofErr w:type="spellEnd"/>
      <w:r>
        <w:rPr>
          <w:b/>
        </w:rPr>
        <w:t xml:space="preserve">): </w:t>
      </w:r>
      <w:r>
        <w:t xml:space="preserve">Variable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(Yes =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enfermedad</w:t>
      </w:r>
      <w:proofErr w:type="spellEnd"/>
      <w:r>
        <w:t xml:space="preserve">, No = </w:t>
      </w:r>
      <w:proofErr w:type="spellStart"/>
      <w:r>
        <w:t>sano</w:t>
      </w:r>
      <w:proofErr w:type="spellEnd"/>
      <w:r>
        <w:t>).</w:t>
      </w:r>
    </w:p>
    <w:p w14:paraId="2F8340AB" w14:textId="77777777" w:rsidR="00960A8D" w:rsidRDefault="00960A8D" w:rsidP="00960A8D">
      <w:pPr>
        <w:spacing w:after="160"/>
      </w:pPr>
      <w:r>
        <w:rPr>
          <w:color w:val="262626"/>
        </w:rPr>
        <w:t xml:space="preserve">A </w:t>
      </w:r>
      <w:proofErr w:type="spellStart"/>
      <w:r>
        <w:rPr>
          <w:color w:val="262626"/>
        </w:rPr>
        <w:t>continuación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representativa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registros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extraídos</w:t>
      </w:r>
      <w:proofErr w:type="spellEnd"/>
      <w:r>
        <w:rPr>
          <w:color w:val="262626"/>
        </w:rPr>
        <w:t xml:space="preserve"> del dataset de 303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>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576"/>
        <w:gridCol w:w="1584"/>
        <w:gridCol w:w="864"/>
        <w:gridCol w:w="720"/>
        <w:gridCol w:w="864"/>
        <w:gridCol w:w="720"/>
        <w:gridCol w:w="1296"/>
        <w:gridCol w:w="720"/>
      </w:tblGrid>
      <w:tr w:rsidR="00960A8D" w14:paraId="4A979E0C" w14:textId="77777777" w:rsidTr="00B558AF">
        <w:trPr>
          <w:jc w:val="center"/>
        </w:trPr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954A62E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Age</w:t>
            </w:r>
          </w:p>
        </w:tc>
        <w:tc>
          <w:tcPr>
            <w:tcW w:w="576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F78062F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Sex</w:t>
            </w:r>
          </w:p>
        </w:tc>
        <w:tc>
          <w:tcPr>
            <w:tcW w:w="1584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A91F9E3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ChestPain</w:t>
            </w:r>
            <w:proofErr w:type="spellEnd"/>
          </w:p>
        </w:tc>
        <w:tc>
          <w:tcPr>
            <w:tcW w:w="864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D2C57E0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RestBP</w:t>
            </w:r>
            <w:proofErr w:type="spellEnd"/>
          </w:p>
        </w:tc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934011F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Chol</w:t>
            </w:r>
          </w:p>
        </w:tc>
        <w:tc>
          <w:tcPr>
            <w:tcW w:w="864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B1BC671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MaxHR</w:t>
            </w:r>
            <w:proofErr w:type="spellEnd"/>
          </w:p>
        </w:tc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398E87D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ExAng</w:t>
            </w:r>
            <w:proofErr w:type="spellEnd"/>
          </w:p>
        </w:tc>
        <w:tc>
          <w:tcPr>
            <w:tcW w:w="1296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C1C04F6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Thal</w:t>
            </w:r>
          </w:p>
        </w:tc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9F72D74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AHD</w:t>
            </w:r>
          </w:p>
        </w:tc>
      </w:tr>
      <w:tr w:rsidR="00960A8D" w14:paraId="3EED88B4" w14:textId="77777777" w:rsidTr="00B558AF">
        <w:trPr>
          <w:jc w:val="center"/>
        </w:trPr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97033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62E1B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7A2509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typical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EBB85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145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0BB4EC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28C15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8DE6F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E2930E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fixed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306DB5" w14:textId="77777777" w:rsidR="00960A8D" w:rsidRDefault="00960A8D" w:rsidP="00B558AF">
            <w:pPr>
              <w:jc w:val="center"/>
            </w:pPr>
            <w:r>
              <w:rPr>
                <w:b/>
                <w:color w:val="268000"/>
                <w:sz w:val="18"/>
              </w:rPr>
              <w:t>No</w:t>
            </w:r>
          </w:p>
        </w:tc>
      </w:tr>
      <w:tr w:rsidR="00960A8D" w14:paraId="78FFB1AE" w14:textId="77777777" w:rsidTr="00B558AF">
        <w:trPr>
          <w:jc w:val="center"/>
        </w:trPr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A233F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57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B044A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467DCD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55181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89CC2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69A493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DB5C11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9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67C8A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normal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89654A" w14:textId="77777777" w:rsidR="00960A8D" w:rsidRDefault="00960A8D" w:rsidP="00B558AF">
            <w:pPr>
              <w:jc w:val="center"/>
            </w:pPr>
            <w:r>
              <w:rPr>
                <w:b/>
                <w:color w:val="C00000"/>
                <w:sz w:val="18"/>
              </w:rPr>
              <w:t>Yes</w:t>
            </w:r>
          </w:p>
        </w:tc>
      </w:tr>
      <w:tr w:rsidR="00960A8D" w14:paraId="1EED2ED3" w14:textId="77777777" w:rsidTr="00B558AF">
        <w:trPr>
          <w:jc w:val="center"/>
        </w:trPr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504C5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8D36EB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80874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D26139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120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E8848D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31DB9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C1AC1B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F484DE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reversible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99F232" w14:textId="77777777" w:rsidR="00960A8D" w:rsidRDefault="00960A8D" w:rsidP="00B558AF">
            <w:pPr>
              <w:jc w:val="center"/>
            </w:pPr>
            <w:r>
              <w:rPr>
                <w:b/>
                <w:color w:val="C00000"/>
                <w:sz w:val="18"/>
              </w:rPr>
              <w:t>Yes</w:t>
            </w:r>
          </w:p>
        </w:tc>
      </w:tr>
      <w:tr w:rsidR="00960A8D" w14:paraId="331E9BE1" w14:textId="77777777" w:rsidTr="00B558AF">
        <w:trPr>
          <w:jc w:val="center"/>
        </w:trPr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2A132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w="57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2D38A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E319B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nonanginal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5E3A0E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130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E5E3F4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6702AB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DE643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29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B762D4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normal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57387B" w14:textId="77777777" w:rsidR="00960A8D" w:rsidRDefault="00960A8D" w:rsidP="00B558AF">
            <w:pPr>
              <w:jc w:val="center"/>
            </w:pPr>
            <w:r>
              <w:rPr>
                <w:b/>
                <w:color w:val="268000"/>
                <w:sz w:val="18"/>
              </w:rPr>
              <w:t>No</w:t>
            </w:r>
          </w:p>
        </w:tc>
      </w:tr>
    </w:tbl>
    <w:p w14:paraId="384ECE5F" w14:textId="77777777" w:rsidR="00960A8D" w:rsidRDefault="00960A8D" w:rsidP="00960A8D">
      <w:pPr>
        <w:spacing w:after="240"/>
      </w:pPr>
    </w:p>
    <w:p w14:paraId="424FDEDD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lastRenderedPageBreak/>
        <w:t xml:space="preserve">2. </w:t>
      </w:r>
      <w:proofErr w:type="spellStart"/>
      <w:r>
        <w:rPr>
          <w:rFonts w:ascii="Calibri" w:hAnsi="Calibri"/>
          <w:color w:val="1F4E78"/>
          <w:sz w:val="30"/>
        </w:rPr>
        <w:t>Análisis</w:t>
      </w:r>
      <w:proofErr w:type="spellEnd"/>
      <w:r>
        <w:rPr>
          <w:rFonts w:ascii="Calibri" w:hAnsi="Calibri"/>
          <w:color w:val="1F4E78"/>
          <w:sz w:val="30"/>
        </w:rPr>
        <w:t xml:space="preserve"> de Variable </w:t>
      </w:r>
      <w:proofErr w:type="spellStart"/>
      <w:r>
        <w:rPr>
          <w:rFonts w:ascii="Calibri" w:hAnsi="Calibri"/>
          <w:color w:val="1F4E78"/>
          <w:sz w:val="30"/>
        </w:rPr>
        <w:t>Única</w:t>
      </w:r>
      <w:proofErr w:type="spellEnd"/>
      <w:r>
        <w:rPr>
          <w:rFonts w:ascii="Calibri" w:hAnsi="Calibri"/>
          <w:color w:val="1F4E78"/>
          <w:sz w:val="30"/>
        </w:rPr>
        <w:t xml:space="preserve"> y Fronteras No </w:t>
      </w:r>
      <w:proofErr w:type="spellStart"/>
      <w:r>
        <w:rPr>
          <w:rFonts w:ascii="Calibri" w:hAnsi="Calibri"/>
          <w:color w:val="1F4E78"/>
          <w:sz w:val="30"/>
        </w:rPr>
        <w:t>Lineales</w:t>
      </w:r>
      <w:proofErr w:type="spellEnd"/>
    </w:p>
    <w:p w14:paraId="0D25A1A6" w14:textId="77777777" w:rsidR="00960A8D" w:rsidRDefault="00960A8D" w:rsidP="00960A8D">
      <w:pPr>
        <w:spacing w:after="120"/>
      </w:pPr>
      <w:r>
        <w:rPr>
          <w:color w:val="262626"/>
        </w:rPr>
        <w:t xml:space="preserve">Para </w:t>
      </w:r>
      <w:proofErr w:type="spellStart"/>
      <w:r>
        <w:rPr>
          <w:color w:val="262626"/>
        </w:rPr>
        <w:t>ilustrar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necesidad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arquitecturas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complejas</w:t>
      </w:r>
      <w:proofErr w:type="spellEnd"/>
      <w:r>
        <w:rPr>
          <w:color w:val="262626"/>
        </w:rPr>
        <w:t xml:space="preserve">, se </w:t>
      </w:r>
      <w:proofErr w:type="spellStart"/>
      <w:r>
        <w:rPr>
          <w:color w:val="262626"/>
        </w:rPr>
        <w:t>aísla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única</w:t>
      </w:r>
      <w:proofErr w:type="spellEnd"/>
      <w:r>
        <w:rPr>
          <w:color w:val="262626"/>
        </w:rPr>
        <w:t xml:space="preserve"> variable </w:t>
      </w:r>
      <w:proofErr w:type="spellStart"/>
      <w:r>
        <w:rPr>
          <w:color w:val="262626"/>
        </w:rPr>
        <w:t>predictora</w:t>
      </w:r>
      <w:proofErr w:type="spellEnd"/>
      <w:r>
        <w:rPr>
          <w:color w:val="262626"/>
        </w:rPr>
        <w:t xml:space="preserve">: la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máxima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). Al </w:t>
      </w:r>
      <w:proofErr w:type="spellStart"/>
      <w:r>
        <w:rPr>
          <w:color w:val="262626"/>
        </w:rPr>
        <w:t>graficar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frente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diagnóstico</w:t>
      </w:r>
      <w:proofErr w:type="spellEnd"/>
      <w:r>
        <w:rPr>
          <w:color w:val="262626"/>
        </w:rPr>
        <w:t xml:space="preserve"> AHD (No vs. Yes), se </w:t>
      </w:r>
      <w:proofErr w:type="spellStart"/>
      <w:r>
        <w:rPr>
          <w:color w:val="262626"/>
        </w:rPr>
        <w:t>revela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patrón</w:t>
      </w:r>
      <w:proofErr w:type="spell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monótono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fisiológicos</w:t>
      </w:r>
      <w:proofErr w:type="spellEnd"/>
      <w:r>
        <w:rPr>
          <w:color w:val="262626"/>
        </w:rPr>
        <w:t>:</w:t>
      </w:r>
    </w:p>
    <w:p w14:paraId="77B71D37" w14:textId="77777777" w:rsidR="00960A8D" w:rsidRDefault="00960A8D" w:rsidP="00960A8D">
      <w:pPr>
        <w:spacing w:after="60"/>
      </w:pPr>
      <w:proofErr w:type="spellStart"/>
      <w:r>
        <w:rPr>
          <w:b/>
          <w:color w:val="262626"/>
        </w:rPr>
        <w:t>Distribución</w:t>
      </w:r>
      <w:proofErr w:type="spellEnd"/>
      <w:r>
        <w:rPr>
          <w:b/>
          <w:color w:val="262626"/>
        </w:rPr>
        <w:t xml:space="preserve"> Bimodal: </w:t>
      </w:r>
      <w:r>
        <w:rPr>
          <w:color w:val="262626"/>
        </w:rPr>
        <w:t xml:space="preserve">1.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 sin </w:t>
      </w:r>
      <w:proofErr w:type="spellStart"/>
      <w:r>
        <w:rPr>
          <w:color w:val="262626"/>
        </w:rPr>
        <w:t>enfermedad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(AHD = No): </w:t>
      </w:r>
    </w:p>
    <w:p w14:paraId="46E8C4DC" w14:textId="77777777" w:rsidR="00960A8D" w:rsidRDefault="00960A8D" w:rsidP="00960A8D">
      <w:pPr>
        <w:spacing w:after="12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concentran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dos regiones </w:t>
      </w:r>
      <w:proofErr w:type="spellStart"/>
      <w:r>
        <w:rPr>
          <w:color w:val="262626"/>
        </w:rPr>
        <w:t>extremas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distintas</w:t>
      </w:r>
      <w:proofErr w:type="spellEnd"/>
      <w:r>
        <w:rPr>
          <w:color w:val="262626"/>
        </w:rPr>
        <w:t xml:space="preserve">: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muy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bajos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debajo</w:t>
      </w:r>
      <w:proofErr w:type="spellEnd"/>
      <w:r>
        <w:rPr>
          <w:color w:val="262626"/>
        </w:rPr>
        <w:t xml:space="preserve"> de 80 bpm) y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muy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elevados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encima</w:t>
      </w:r>
      <w:proofErr w:type="spellEnd"/>
      <w:r>
        <w:rPr>
          <w:color w:val="262626"/>
        </w:rPr>
        <w:t xml:space="preserve"> de 225 bpm).</w:t>
      </w:r>
    </w:p>
    <w:p w14:paraId="6AD50BC1" w14:textId="77777777" w:rsidR="00960A8D" w:rsidRDefault="00960A8D" w:rsidP="00960A8D">
      <w:pPr>
        <w:spacing w:after="60"/>
      </w:pPr>
      <w:proofErr w:type="spellStart"/>
      <w:r>
        <w:rPr>
          <w:b/>
          <w:color w:val="262626"/>
        </w:rPr>
        <w:t>Región</w:t>
      </w:r>
      <w:proofErr w:type="spellEnd"/>
      <w:r>
        <w:rPr>
          <w:b/>
          <w:color w:val="262626"/>
        </w:rPr>
        <w:t xml:space="preserve"> Central: </w:t>
      </w:r>
      <w:r>
        <w:rPr>
          <w:color w:val="262626"/>
        </w:rPr>
        <w:t xml:space="preserve">2.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enfermedad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(AHD = Yes): </w:t>
      </w:r>
    </w:p>
    <w:p w14:paraId="0A30D12B" w14:textId="77777777" w:rsidR="00960A8D" w:rsidRDefault="00960A8D" w:rsidP="00960A8D">
      <w:pPr>
        <w:spacing w:after="16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ubican</w:t>
      </w:r>
      <w:proofErr w:type="spellEnd"/>
      <w:r>
        <w:rPr>
          <w:color w:val="262626"/>
        </w:rPr>
        <w:t xml:space="preserve"> de forma </w:t>
      </w:r>
      <w:proofErr w:type="spellStart"/>
      <w:r>
        <w:rPr>
          <w:color w:val="262626"/>
        </w:rPr>
        <w:t>predominante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rango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intermedio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máxima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aproximadamente</w:t>
      </w:r>
      <w:proofErr w:type="spellEnd"/>
      <w:r>
        <w:rPr>
          <w:color w:val="262626"/>
        </w:rPr>
        <w:t xml:space="preserve"> entre 80 bpm y 225 bpm).</w:t>
      </w:r>
    </w:p>
    <w:p w14:paraId="0DD52163" w14:textId="77777777" w:rsidR="00960A8D" w:rsidRDefault="00960A8D" w:rsidP="00960A8D">
      <w:pPr>
        <w:spacing w:after="120"/>
      </w:pPr>
      <w:proofErr w:type="spellStart"/>
      <w:r>
        <w:rPr>
          <w:b/>
          <w:color w:val="262626"/>
        </w:rPr>
        <w:t>Incapacidad</w:t>
      </w:r>
      <w:proofErr w:type="spellEnd"/>
      <w:r>
        <w:rPr>
          <w:b/>
          <w:color w:val="262626"/>
        </w:rPr>
        <w:t xml:space="preserve"> de </w:t>
      </w:r>
      <w:proofErr w:type="spellStart"/>
      <w:r>
        <w:rPr>
          <w:b/>
          <w:color w:val="262626"/>
        </w:rPr>
        <w:t>Separación</w:t>
      </w:r>
      <w:proofErr w:type="spellEnd"/>
      <w:r>
        <w:rPr>
          <w:b/>
          <w:color w:val="262626"/>
        </w:rPr>
        <w:t xml:space="preserve"> Unilineal: </w:t>
      </w:r>
      <w:proofErr w:type="spellStart"/>
      <w:r>
        <w:rPr>
          <w:color w:val="262626"/>
        </w:rPr>
        <w:t>Limitación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Simple: </w:t>
      </w:r>
    </w:p>
    <w:p w14:paraId="446E805F" w14:textId="77777777" w:rsidR="00960A8D" w:rsidRDefault="00960A8D" w:rsidP="00960A8D">
      <w:pPr>
        <w:spacing w:after="120"/>
      </w:pPr>
      <w:r>
        <w:rPr>
          <w:color w:val="262626"/>
        </w:rPr>
        <w:t xml:space="preserve">Un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estándar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única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artificial genera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frontera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decisión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hiperplana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1D, un </w:t>
      </w:r>
      <w:proofErr w:type="spellStart"/>
      <w:r>
        <w:rPr>
          <w:color w:val="262626"/>
        </w:rPr>
        <w:t>único</w:t>
      </w:r>
      <w:proofErr w:type="spellEnd"/>
      <w:r>
        <w:rPr>
          <w:color w:val="262626"/>
        </w:rPr>
        <w:t xml:space="preserve"> punto de corte). Por tanto, solo </w:t>
      </w:r>
      <w:proofErr w:type="spellStart"/>
      <w:r>
        <w:rPr>
          <w:color w:val="262626"/>
        </w:rPr>
        <w:t>puede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dividir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dos semi-</w:t>
      </w:r>
      <w:proofErr w:type="spellStart"/>
      <w:r>
        <w:rPr>
          <w:color w:val="262626"/>
        </w:rPr>
        <w:t>espacios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ejemplo</w:t>
      </w:r>
      <w:proofErr w:type="spellEnd"/>
      <w:r>
        <w:rPr>
          <w:color w:val="262626"/>
        </w:rPr>
        <w:t>, '</w:t>
      </w:r>
      <w:proofErr w:type="spellStart"/>
      <w:r>
        <w:rPr>
          <w:color w:val="262626"/>
        </w:rPr>
        <w:t>menor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X' vs 'mayor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X'). Es </w:t>
      </w:r>
      <w:proofErr w:type="spellStart"/>
      <w:r>
        <w:rPr>
          <w:color w:val="262626"/>
        </w:rPr>
        <w:t>matemáticamente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imposible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aislara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intervalo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cerrado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centro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utilizando</w:t>
      </w:r>
      <w:proofErr w:type="spellEnd"/>
      <w:r>
        <w:rPr>
          <w:color w:val="262626"/>
        </w:rPr>
        <w:t xml:space="preserve"> un solo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lineal </w:t>
      </w:r>
      <w:proofErr w:type="spellStart"/>
      <w:r>
        <w:rPr>
          <w:color w:val="262626"/>
        </w:rPr>
        <w:t>sigmoideo</w:t>
      </w:r>
      <w:proofErr w:type="spellEnd"/>
      <w:r>
        <w:rPr>
          <w:color w:val="262626"/>
        </w:rPr>
        <w:t>.</w:t>
      </w:r>
    </w:p>
    <w:p w14:paraId="5E3F9932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Ajuste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por</w:t>
      </w:r>
      <w:proofErr w:type="spellEnd"/>
      <w:r>
        <w:rPr>
          <w:rFonts w:ascii="Calibri" w:hAnsi="Calibri"/>
          <w:color w:val="1F4E78"/>
          <w:sz w:val="30"/>
        </w:rPr>
        <w:t xml:space="preserve"> Regiones del Espacio de Entrada</w:t>
      </w:r>
    </w:p>
    <w:p w14:paraId="48E50774" w14:textId="77777777" w:rsidR="00960A8D" w:rsidRDefault="00960A8D" w:rsidP="00960A8D">
      <w:pPr>
        <w:spacing w:after="120"/>
      </w:pPr>
      <w:r>
        <w:rPr>
          <w:color w:val="262626"/>
        </w:rPr>
        <w:t xml:space="preserve">Para </w:t>
      </w:r>
      <w:proofErr w:type="spellStart"/>
      <w:r>
        <w:rPr>
          <w:color w:val="262626"/>
        </w:rPr>
        <w:t>solucionar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restricción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linealidad</w:t>
      </w:r>
      <w:proofErr w:type="spellEnd"/>
      <w:r>
        <w:rPr>
          <w:color w:val="262626"/>
        </w:rPr>
        <w:t xml:space="preserve">, se </w:t>
      </w:r>
      <w:proofErr w:type="spellStart"/>
      <w:r>
        <w:rPr>
          <w:color w:val="262626"/>
        </w:rPr>
        <w:t>descompone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frontera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dividiendo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de entrada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regiones locales y </w:t>
      </w:r>
      <w:proofErr w:type="spellStart"/>
      <w:r>
        <w:rPr>
          <w:color w:val="262626"/>
        </w:rPr>
        <w:t>ajustando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clasificadores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especializados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subconjunto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>:</w:t>
      </w:r>
    </w:p>
    <w:p w14:paraId="155BC363" w14:textId="77777777" w:rsidR="00960A8D" w:rsidRDefault="00960A8D" w:rsidP="00960A8D">
      <w:pPr>
        <w:pStyle w:val="Ttulo2"/>
        <w:spacing w:before="240" w:after="80"/>
      </w:pPr>
      <w:r>
        <w:rPr>
          <w:rFonts w:ascii="Calibri" w:hAnsi="Calibri"/>
          <w:color w:val="4472C4"/>
          <w:sz w:val="25"/>
        </w:rPr>
        <w:t>Unidad 1 (LogReg1) – Frontera del Lado Izquierdo</w:t>
      </w:r>
    </w:p>
    <w:p w14:paraId="7C63630F" w14:textId="77777777" w:rsidR="00960A8D" w:rsidRDefault="00960A8D" w:rsidP="00960A8D">
      <w:pPr>
        <w:spacing w:after="12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entrena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primera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ajustando</w:t>
      </w:r>
      <w:proofErr w:type="spellEnd"/>
      <w:r>
        <w:rPr>
          <w:color w:val="262626"/>
        </w:rPr>
        <w:t xml:space="preserve"> un vector de pesos W1 (</w:t>
      </w:r>
      <w:proofErr w:type="spellStart"/>
      <w:r>
        <w:rPr>
          <w:color w:val="262626"/>
        </w:rPr>
        <w:t>incluyendo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término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 W0). Esta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optimizada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capturar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transición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izquierda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alrededor</w:t>
      </w:r>
      <w:proofErr w:type="spellEnd"/>
      <w:r>
        <w:rPr>
          <w:color w:val="262626"/>
        </w:rPr>
        <w:t xml:space="preserve"> de 80 bpm). </w:t>
      </w:r>
      <w:proofErr w:type="spellStart"/>
      <w:r>
        <w:rPr>
          <w:color w:val="262626"/>
        </w:rPr>
        <w:t>Determina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cuándo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estado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paciente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pasa</w:t>
      </w:r>
      <w:proofErr w:type="spellEnd"/>
      <w:r>
        <w:rPr>
          <w:color w:val="262626"/>
        </w:rPr>
        <w:t xml:space="preserve"> de AHD = No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AHD = </w:t>
      </w:r>
      <w:proofErr w:type="gramStart"/>
      <w:r>
        <w:rPr>
          <w:color w:val="262626"/>
        </w:rPr>
        <w:t>Yes</w:t>
      </w:r>
      <w:proofErr w:type="gram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subir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niveles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extremadamente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bajos</w:t>
      </w:r>
      <w:proofErr w:type="spellEnd"/>
      <w:r>
        <w:rPr>
          <w:color w:val="262626"/>
        </w:rPr>
        <w:t>.</w:t>
      </w:r>
    </w:p>
    <w:p w14:paraId="0BDC3C33" w14:textId="77777777" w:rsidR="00960A8D" w:rsidRDefault="00960A8D" w:rsidP="00960A8D">
      <w:pPr>
        <w:pStyle w:val="Ttulo2"/>
        <w:spacing w:before="240" w:after="80"/>
      </w:pPr>
      <w:r>
        <w:rPr>
          <w:rFonts w:ascii="Calibri" w:hAnsi="Calibri"/>
          <w:color w:val="4472C4"/>
          <w:sz w:val="25"/>
        </w:rPr>
        <w:t>Unidad 2 (LogReg2) – Frontera del Lado Derecho</w:t>
      </w:r>
    </w:p>
    <w:p w14:paraId="1AFE2CD9" w14:textId="77777777" w:rsidR="00960A8D" w:rsidRDefault="00960A8D" w:rsidP="00960A8D">
      <w:pPr>
        <w:spacing w:after="12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entrena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segunda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con un conjunto </w:t>
      </w:r>
      <w:proofErr w:type="spellStart"/>
      <w:r>
        <w:rPr>
          <w:color w:val="262626"/>
        </w:rPr>
        <w:t>independiente</w:t>
      </w:r>
      <w:proofErr w:type="spellEnd"/>
      <w:r>
        <w:rPr>
          <w:color w:val="262626"/>
        </w:rPr>
        <w:t xml:space="preserve"> de pesos W2. Esta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transición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derecha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alrededor</w:t>
      </w:r>
      <w:proofErr w:type="spellEnd"/>
      <w:r>
        <w:rPr>
          <w:color w:val="262626"/>
        </w:rPr>
        <w:t xml:space="preserve"> de 225 bpm), </w:t>
      </w:r>
      <w:proofErr w:type="spellStart"/>
      <w:r>
        <w:rPr>
          <w:color w:val="262626"/>
        </w:rPr>
        <w:t>detectando</w:t>
      </w:r>
      <w:proofErr w:type="spellEnd"/>
      <w:r>
        <w:rPr>
          <w:color w:val="262626"/>
        </w:rPr>
        <w:t xml:space="preserve"> el punto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decrece</w:t>
      </w:r>
      <w:proofErr w:type="spellEnd"/>
      <w:r>
        <w:rPr>
          <w:color w:val="262626"/>
        </w:rPr>
        <w:t xml:space="preserve"> de AHD = Yes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AHD = No </w:t>
      </w:r>
      <w:proofErr w:type="spellStart"/>
      <w:r>
        <w:rPr>
          <w:color w:val="262626"/>
        </w:rPr>
        <w:t>cuando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alcanza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muy</w:t>
      </w:r>
      <w:proofErr w:type="spellEnd"/>
      <w:r>
        <w:rPr>
          <w:color w:val="262626"/>
        </w:rPr>
        <w:t xml:space="preserve"> altos.</w:t>
      </w:r>
    </w:p>
    <w:p w14:paraId="240B3CC7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Combinación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Múltiples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Unidades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Neuronales</w:t>
      </w:r>
      <w:proofErr w:type="spellEnd"/>
    </w:p>
    <w:p w14:paraId="5E275DC1" w14:textId="77777777" w:rsidR="00960A8D" w:rsidRDefault="00960A8D" w:rsidP="00960A8D">
      <w:pPr>
        <w:spacing w:after="120"/>
      </w:pPr>
      <w:r>
        <w:rPr>
          <w:color w:val="262626"/>
        </w:rPr>
        <w:t xml:space="preserve">El </w:t>
      </w:r>
      <w:proofErr w:type="spellStart"/>
      <w:r>
        <w:rPr>
          <w:color w:val="262626"/>
        </w:rPr>
        <w:t>avance</w:t>
      </w:r>
      <w:proofErr w:type="spellEnd"/>
      <w:r>
        <w:rPr>
          <w:color w:val="262626"/>
        </w:rPr>
        <w:t xml:space="preserve"> fundamental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las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Multicapa</w:t>
      </w:r>
      <w:proofErr w:type="spellEnd"/>
      <w:r>
        <w:rPr>
          <w:color w:val="262626"/>
        </w:rPr>
        <w:t xml:space="preserve"> (MLP) </w:t>
      </w:r>
      <w:proofErr w:type="spellStart"/>
      <w:r>
        <w:rPr>
          <w:color w:val="262626"/>
        </w:rPr>
        <w:t>radica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conectar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individuales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arquitectura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integrada</w:t>
      </w:r>
      <w:proofErr w:type="spellEnd"/>
      <w:r>
        <w:rPr>
          <w:color w:val="262626"/>
        </w:rPr>
        <w:t>:</w:t>
      </w:r>
    </w:p>
    <w:p w14:paraId="2744AF8C" w14:textId="77777777" w:rsidR="00960A8D" w:rsidRDefault="00960A8D" w:rsidP="00960A8D">
      <w:pPr>
        <w:spacing w:after="80"/>
      </w:pPr>
      <w:r>
        <w:rPr>
          <w:color w:val="262626"/>
        </w:rPr>
        <w:t xml:space="preserve">Cada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) </w:t>
      </w:r>
      <w:proofErr w:type="spellStart"/>
      <w:r>
        <w:rPr>
          <w:color w:val="262626"/>
        </w:rPr>
        <w:t>procesa</w:t>
      </w:r>
      <w:proofErr w:type="spellEnd"/>
      <w:r>
        <w:rPr>
          <w:color w:val="262626"/>
        </w:rPr>
        <w:t xml:space="preserve"> la entrada X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correspondiente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(σ):</w:t>
      </w:r>
    </w:p>
    <w:p w14:paraId="110F600F" w14:textId="77777777" w:rsidR="00960A8D" w:rsidRDefault="00960A8D" w:rsidP="00960A8D">
      <w:pPr>
        <w:spacing w:after="160"/>
      </w:pPr>
      <w:r>
        <w:rPr>
          <w:color w:val="262626"/>
        </w:rPr>
        <w:lastRenderedPageBreak/>
        <w:t xml:space="preserve">•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1: Y1 = </w:t>
      </w:r>
      <w:proofErr w:type="gramStart"/>
      <w:r>
        <w:rPr>
          <w:color w:val="262626"/>
        </w:rPr>
        <w:t>σ(</w:t>
      </w:r>
      <w:proofErr w:type="gramEnd"/>
      <w:r>
        <w:rPr>
          <w:color w:val="262626"/>
        </w:rPr>
        <w:t>X · W1)</w:t>
      </w:r>
      <w:r>
        <w:rPr>
          <w:color w:val="262626"/>
        </w:rPr>
        <w:br/>
        <w:t xml:space="preserve">•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2: Y2 = </w:t>
      </w:r>
      <w:proofErr w:type="gramStart"/>
      <w:r>
        <w:rPr>
          <w:color w:val="262626"/>
        </w:rPr>
        <w:t>σ(</w:t>
      </w:r>
      <w:proofErr w:type="gramEnd"/>
      <w:r>
        <w:rPr>
          <w:color w:val="262626"/>
        </w:rPr>
        <w:t>X · W2)</w:t>
      </w:r>
    </w:p>
    <w:p w14:paraId="15E4DCE5" w14:textId="77777777" w:rsidR="00960A8D" w:rsidRDefault="00960A8D" w:rsidP="00960A8D">
      <w:pPr>
        <w:spacing w:after="120"/>
      </w:pPr>
      <w:r>
        <w:rPr>
          <w:color w:val="262626"/>
        </w:rPr>
        <w:t xml:space="preserve">Al </w:t>
      </w:r>
      <w:proofErr w:type="spellStart"/>
      <w:r>
        <w:rPr>
          <w:color w:val="262626"/>
        </w:rPr>
        <w:t>combinar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salidas</w:t>
      </w:r>
      <w:proofErr w:type="spellEnd"/>
      <w:r>
        <w:rPr>
          <w:color w:val="262626"/>
        </w:rPr>
        <w:t xml:space="preserve"> de ambas </w:t>
      </w:r>
      <w:proofErr w:type="spellStart"/>
      <w:r>
        <w:rPr>
          <w:color w:val="262626"/>
        </w:rPr>
        <w:t>neuronas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</w:t>
      </w:r>
      <w:proofErr w:type="spellEnd"/>
      <w:r>
        <w:rPr>
          <w:color w:val="262626"/>
        </w:rPr>
        <w:t xml:space="preserve"> posterior, la red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pondera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representaciones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. La </w:t>
      </w:r>
      <w:proofErr w:type="spellStart"/>
      <w:r>
        <w:rPr>
          <w:color w:val="262626"/>
        </w:rPr>
        <w:t>intersección</w:t>
      </w:r>
      <w:proofErr w:type="spellEnd"/>
      <w:r>
        <w:rPr>
          <w:color w:val="262626"/>
        </w:rPr>
        <w:t xml:space="preserve"> de las dos </w:t>
      </w:r>
      <w:proofErr w:type="spellStart"/>
      <w:r>
        <w:rPr>
          <w:color w:val="262626"/>
        </w:rPr>
        <w:t>fronteras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lineales</w:t>
      </w:r>
      <w:proofErr w:type="spellEnd"/>
      <w:r>
        <w:rPr>
          <w:color w:val="262626"/>
        </w:rPr>
        <w:t xml:space="preserve"> (LogReg1 y LogReg2) genera un </w:t>
      </w:r>
      <w:proofErr w:type="spellStart"/>
      <w:r>
        <w:rPr>
          <w:color w:val="262626"/>
        </w:rPr>
        <w:t>límite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decisión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convexo</w:t>
      </w:r>
      <w:proofErr w:type="spellEnd"/>
      <w:r>
        <w:rPr>
          <w:color w:val="262626"/>
        </w:rPr>
        <w:t xml:space="preserve"> y no lineal </w:t>
      </w:r>
      <w:proofErr w:type="spellStart"/>
      <w:r>
        <w:rPr>
          <w:color w:val="262626"/>
        </w:rPr>
        <w:t>capaz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aislar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precisión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central de </w:t>
      </w:r>
      <w:proofErr w:type="spellStart"/>
      <w:r>
        <w:rPr>
          <w:color w:val="262626"/>
        </w:rPr>
        <w:t>riesgo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cardíaco</w:t>
      </w:r>
      <w:proofErr w:type="spellEnd"/>
      <w:r>
        <w:rPr>
          <w:color w:val="262626"/>
        </w:rPr>
        <w:t>.</w:t>
      </w:r>
    </w:p>
    <w:p w14:paraId="07FAEE93" w14:textId="77777777" w:rsidR="00960A8D" w:rsidRDefault="00960A8D" w:rsidP="00960A8D">
      <w:pPr>
        <w:spacing w:after="120"/>
      </w:pPr>
      <w:proofErr w:type="spellStart"/>
      <w:r>
        <w:rPr>
          <w:b/>
          <w:color w:val="262626"/>
        </w:rPr>
        <w:t>Conclusión</w:t>
      </w:r>
      <w:proofErr w:type="spellEnd"/>
      <w:r>
        <w:rPr>
          <w:b/>
          <w:color w:val="262626"/>
        </w:rPr>
        <w:t xml:space="preserve"> de </w:t>
      </w:r>
      <w:proofErr w:type="spellStart"/>
      <w:r>
        <w:rPr>
          <w:b/>
          <w:color w:val="262626"/>
        </w:rPr>
        <w:t>Arquitectura</w:t>
      </w:r>
      <w:proofErr w:type="spellEnd"/>
      <w:r>
        <w:rPr>
          <w:b/>
          <w:color w:val="262626"/>
        </w:rPr>
        <w:t xml:space="preserve">: </w:t>
      </w:r>
      <w:r>
        <w:rPr>
          <w:color w:val="262626"/>
        </w:rPr>
        <w:t xml:space="preserve">Este principio </w:t>
      </w:r>
      <w:proofErr w:type="spellStart"/>
      <w:r>
        <w:rPr>
          <w:color w:val="262626"/>
        </w:rPr>
        <w:t>establece</w:t>
      </w:r>
      <w:proofErr w:type="spellEnd"/>
      <w:r>
        <w:rPr>
          <w:color w:val="262626"/>
        </w:rPr>
        <w:t xml:space="preserve"> la base de las redes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profundo: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aprende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rasgo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división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, y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agregación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jerárquica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permite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representar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arbitraria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complejidad</w:t>
      </w:r>
      <w:proofErr w:type="spellEnd"/>
      <w:r>
        <w:rPr>
          <w:color w:val="262626"/>
        </w:rPr>
        <w:t xml:space="preserve"> y no </w:t>
      </w:r>
      <w:proofErr w:type="spellStart"/>
      <w:r>
        <w:rPr>
          <w:color w:val="262626"/>
        </w:rPr>
        <w:t>linealidad</w:t>
      </w:r>
      <w:proofErr w:type="spellEnd"/>
      <w:r>
        <w:rPr>
          <w:color w:val="262626"/>
        </w:rPr>
        <w:t>.</w:t>
      </w:r>
    </w:p>
    <w:p w14:paraId="439645D2" w14:textId="77777777" w:rsidR="00960A8D" w:rsidRDefault="00960A8D" w:rsidP="00847157"/>
    <w:p w14:paraId="1BA6A829" w14:textId="77777777" w:rsidR="00975F43" w:rsidRDefault="00975F43" w:rsidP="00847157"/>
    <w:p w14:paraId="5718D4D6" w14:textId="77777777" w:rsidR="00975F43" w:rsidRDefault="00975F43" w:rsidP="00847157"/>
    <w:p w14:paraId="07F73D34" w14:textId="77777777" w:rsidR="00975F43" w:rsidRDefault="00975F43" w:rsidP="00847157"/>
    <w:p w14:paraId="4657AA9E" w14:textId="77777777" w:rsidR="00975F43" w:rsidRDefault="00975F43" w:rsidP="00847157"/>
    <w:p w14:paraId="2B514B21" w14:textId="77777777" w:rsidR="00975F43" w:rsidRDefault="00975F43" w:rsidP="00847157"/>
    <w:p w14:paraId="0E3AD83F" w14:textId="77777777" w:rsidR="00975F43" w:rsidRDefault="00975F43" w:rsidP="00847157"/>
    <w:p w14:paraId="024EA045" w14:textId="77777777" w:rsidR="00975F43" w:rsidRDefault="00975F43" w:rsidP="00847157"/>
    <w:p w14:paraId="1A05FD1A" w14:textId="77777777" w:rsidR="00975F43" w:rsidRDefault="00975F43" w:rsidP="00847157"/>
    <w:p w14:paraId="034FB767" w14:textId="77777777" w:rsidR="00975F43" w:rsidRDefault="00975F43" w:rsidP="00847157"/>
    <w:p w14:paraId="1ED763DA" w14:textId="77777777" w:rsidR="00975F43" w:rsidRDefault="00975F43" w:rsidP="00847157"/>
    <w:p w14:paraId="4E5F1DF1" w14:textId="77777777" w:rsidR="00975F43" w:rsidRDefault="00975F43" w:rsidP="00847157"/>
    <w:p w14:paraId="246FB076" w14:textId="77777777" w:rsidR="00975F43" w:rsidRDefault="00975F43" w:rsidP="00847157"/>
    <w:p w14:paraId="587BE9B3" w14:textId="77777777" w:rsidR="00975F43" w:rsidRDefault="00975F43" w:rsidP="00847157"/>
    <w:p w14:paraId="299C2A3C" w14:textId="77777777" w:rsidR="00975F43" w:rsidRDefault="00975F43" w:rsidP="00847157"/>
    <w:p w14:paraId="77B80C45" w14:textId="77777777" w:rsidR="00975F43" w:rsidRDefault="00975F43" w:rsidP="00847157"/>
    <w:p w14:paraId="3CD67B74" w14:textId="77777777" w:rsidR="00975F43" w:rsidRDefault="00975F43" w:rsidP="00847157"/>
    <w:p w14:paraId="5336DB97" w14:textId="77777777" w:rsidR="00975F43" w:rsidRDefault="00975F43" w:rsidP="00847157"/>
    <w:p w14:paraId="755AE9AC" w14:textId="77777777" w:rsidR="00975F43" w:rsidRDefault="00975F43" w:rsidP="00847157"/>
    <w:p w14:paraId="4EBD0216" w14:textId="77777777" w:rsidR="00975F43" w:rsidRDefault="00975F43" w:rsidP="00847157"/>
    <w:p w14:paraId="17406FA4" w14:textId="77777777" w:rsidR="002C76A1" w:rsidRDefault="002C76A1" w:rsidP="002C76A1">
      <w:pPr>
        <w:spacing w:after="4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Estudio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: </w:t>
      </w:r>
      <w:proofErr w:type="spellStart"/>
      <w:r>
        <w:rPr>
          <w:rFonts w:ascii="Calibri Light" w:hAnsi="Calibri Light"/>
          <w:b/>
          <w:color w:val="1F4E78"/>
          <w:sz w:val="48"/>
        </w:rPr>
        <w:t>Combinación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Neuronas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48"/>
        </w:rPr>
        <w:t>Perceptrón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Multicapa</w:t>
      </w:r>
      <w:proofErr w:type="spellEnd"/>
    </w:p>
    <w:p w14:paraId="1E0792A3" w14:textId="77777777" w:rsidR="002C76A1" w:rsidRDefault="002C76A1" w:rsidP="002C76A1">
      <w:pPr>
        <w:spacing w:after="320"/>
      </w:pPr>
      <w:proofErr w:type="spellStart"/>
      <w:r>
        <w:rPr>
          <w:rFonts w:ascii="Calibri" w:hAnsi="Calibri"/>
          <w:i/>
          <w:color w:val="595959"/>
          <w:sz w:val="26"/>
        </w:rPr>
        <w:t>Fundamentos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Teóricos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Transformaciones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Afines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Mapeo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Probabilístico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Funciones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Pérdida</w:t>
      </w:r>
      <w:proofErr w:type="spellEnd"/>
    </w:p>
    <w:p w14:paraId="23914990" w14:textId="77777777" w:rsidR="002C76A1" w:rsidRDefault="002C76A1" w:rsidP="002C76A1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Principios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Básicos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Combinación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Neuronas</w:t>
      </w:r>
      <w:proofErr w:type="spellEnd"/>
    </w:p>
    <w:p w14:paraId="17BFE4B1" w14:textId="77777777" w:rsidR="002C76A1" w:rsidRDefault="002C76A1" w:rsidP="002C76A1">
      <w:r>
        <w:rPr>
          <w:color w:val="262626"/>
        </w:rPr>
        <w:t xml:space="preserve">En la </w:t>
      </w:r>
      <w:proofErr w:type="spellStart"/>
      <w:r>
        <w:rPr>
          <w:color w:val="262626"/>
        </w:rPr>
        <w:t>construcción</w:t>
      </w:r>
      <w:proofErr w:type="spellEnd"/>
      <w:r>
        <w:rPr>
          <w:color w:val="262626"/>
        </w:rPr>
        <w:t xml:space="preserve"> de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artificiales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problema</w:t>
      </w:r>
      <w:proofErr w:type="spellEnd"/>
      <w:r>
        <w:rPr>
          <w:color w:val="262626"/>
        </w:rPr>
        <w:t xml:space="preserve"> central </w:t>
      </w:r>
      <w:proofErr w:type="spellStart"/>
      <w:r>
        <w:rPr>
          <w:color w:val="262626"/>
        </w:rPr>
        <w:t>radica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cómo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combinar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eficazmente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salidas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múltiples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individuales</w:t>
      </w:r>
      <w:proofErr w:type="spellEnd"/>
      <w:r>
        <w:rPr>
          <w:color w:val="262626"/>
        </w:rPr>
        <w:t xml:space="preserve">. Al </w:t>
      </w:r>
      <w:proofErr w:type="spellStart"/>
      <w:r>
        <w:rPr>
          <w:color w:val="262626"/>
        </w:rPr>
        <w:t>procesar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misma</w:t>
      </w:r>
      <w:proofErr w:type="spellEnd"/>
      <w:r>
        <w:rPr>
          <w:color w:val="262626"/>
        </w:rPr>
        <w:t xml:space="preserve"> entrada </w:t>
      </w:r>
      <w:r>
        <w:rPr>
          <w:b/>
        </w:rPr>
        <w:t>X</w:t>
      </w:r>
      <w:r>
        <w:t xml:space="preserve"> a </w:t>
      </w:r>
      <w:proofErr w:type="spellStart"/>
      <w:r>
        <w:t>través</w:t>
      </w:r>
      <w:proofErr w:type="spellEnd"/>
      <w:r>
        <w:t xml:space="preserve"> de dos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provistas</w:t>
      </w:r>
      <w:proofErr w:type="spellEnd"/>
      <w:r>
        <w:t xml:space="preserve"> de pesos </w:t>
      </w:r>
      <w:r>
        <w:rPr>
          <w:b/>
        </w:rPr>
        <w:t>W₁</w:t>
      </w:r>
      <w:r>
        <w:t xml:space="preserve"> y </w:t>
      </w:r>
      <w:r>
        <w:rPr>
          <w:b/>
        </w:rPr>
        <w:t>W₂</w:t>
      </w:r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lineal </w:t>
      </w:r>
      <w:r>
        <w:rPr>
          <w:i/>
        </w:rPr>
        <w:t>σ</w:t>
      </w:r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genera </w:t>
      </w:r>
      <w:proofErr w:type="spellStart"/>
      <w:r>
        <w:t>una</w:t>
      </w:r>
      <w:proofErr w:type="spellEnd"/>
      <w:r>
        <w:t xml:space="preserve"> salida (</w:t>
      </w:r>
      <w:r>
        <w:rPr>
          <w:b/>
        </w:rPr>
        <w:t>z₁</w:t>
      </w:r>
      <w:r>
        <w:t xml:space="preserve"> y </w:t>
      </w:r>
      <w:r>
        <w:rPr>
          <w:b/>
        </w:rPr>
        <w:t>z₂</w:t>
      </w:r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escalonada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regiones </w:t>
      </w:r>
      <w:proofErr w:type="spellStart"/>
      <w:r>
        <w:t>específicas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entrada.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0FBF993F" w14:textId="77777777" w:rsidTr="00B558AF">
        <w:trPr>
          <w:jc w:val="center"/>
        </w:trPr>
        <w:tc>
          <w:tcPr>
            <w:tcW w:w="9360" w:type="dxa"/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B529CD" w14:textId="77777777" w:rsidR="002C76A1" w:rsidRDefault="002C76A1" w:rsidP="00B558AF">
            <w:pPr>
              <w:spacing w:after="80"/>
            </w:pPr>
            <w:proofErr w:type="spellStart"/>
            <w:r>
              <w:rPr>
                <w:b/>
                <w:color w:val="1F4E78"/>
              </w:rPr>
              <w:t>Evaluación</w:t>
            </w:r>
            <w:proofErr w:type="spellEnd"/>
            <w:r>
              <w:rPr>
                <w:b/>
                <w:color w:val="1F4E78"/>
              </w:rPr>
              <w:t xml:space="preserve"> de </w:t>
            </w:r>
            <w:proofErr w:type="spellStart"/>
            <w:r>
              <w:rPr>
                <w:b/>
                <w:color w:val="1F4E78"/>
              </w:rPr>
              <w:t>Métodos</w:t>
            </w:r>
            <w:proofErr w:type="spellEnd"/>
            <w:r>
              <w:rPr>
                <w:b/>
                <w:color w:val="1F4E78"/>
              </w:rPr>
              <w:t xml:space="preserve"> para </w:t>
            </w:r>
            <w:proofErr w:type="spellStart"/>
            <w:r>
              <w:rPr>
                <w:b/>
                <w:color w:val="1F4E78"/>
              </w:rPr>
              <w:t>Combinar</w:t>
            </w:r>
            <w:proofErr w:type="spellEnd"/>
            <w:r>
              <w:rPr>
                <w:b/>
                <w:color w:val="1F4E78"/>
              </w:rPr>
              <w:t xml:space="preserve"> las </w:t>
            </w:r>
            <w:proofErr w:type="spellStart"/>
            <w:r>
              <w:rPr>
                <w:b/>
                <w:color w:val="1F4E78"/>
              </w:rPr>
              <w:t>Salidas</w:t>
            </w:r>
            <w:proofErr w:type="spellEnd"/>
            <w:r>
              <w:rPr>
                <w:b/>
                <w:color w:val="1F4E78"/>
              </w:rPr>
              <w:t xml:space="preserve"> (z₁ y z₂):</w:t>
            </w:r>
          </w:p>
          <w:p w14:paraId="3C116C99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 xml:space="preserve">A. </w:t>
            </w:r>
            <w:proofErr w:type="spellStart"/>
            <w:r>
              <w:rPr>
                <w:b/>
                <w:sz w:val="20"/>
              </w:rPr>
              <w:t>Multiplicación</w:t>
            </w:r>
            <w:proofErr w:type="spellEnd"/>
            <w:r>
              <w:rPr>
                <w:b/>
                <w:sz w:val="20"/>
              </w:rPr>
              <w:t xml:space="preserve"> (z₁ · z₂): </w:t>
            </w:r>
            <w:proofErr w:type="spellStart"/>
            <w:r>
              <w:rPr>
                <w:sz w:val="20"/>
              </w:rPr>
              <w:t>Restringe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excesivamente</w:t>
            </w:r>
            <w:proofErr w:type="spellEnd"/>
            <w:r>
              <w:rPr>
                <w:sz w:val="20"/>
              </w:rPr>
              <w:t xml:space="preserve"> el </w:t>
            </w:r>
            <w:proofErr w:type="spellStart"/>
            <w:r>
              <w:rPr>
                <w:sz w:val="20"/>
              </w:rPr>
              <w:t>resultado</w:t>
            </w:r>
            <w:proofErr w:type="spellEnd"/>
            <w:r>
              <w:rPr>
                <w:sz w:val="20"/>
              </w:rPr>
              <w:t xml:space="preserve">. Si </w:t>
            </w:r>
            <w:proofErr w:type="spellStart"/>
            <w:r>
              <w:rPr>
                <w:sz w:val="20"/>
              </w:rPr>
              <w:t>cualquiera</w:t>
            </w:r>
            <w:proofErr w:type="spellEnd"/>
            <w:r>
              <w:rPr>
                <w:sz w:val="20"/>
              </w:rPr>
              <w:t xml:space="preserve"> de las </w:t>
            </w:r>
            <w:proofErr w:type="spellStart"/>
            <w:r>
              <w:rPr>
                <w:sz w:val="20"/>
              </w:rPr>
              <w:t>salidas</w:t>
            </w:r>
            <w:proofErr w:type="spellEnd"/>
            <w:r>
              <w:rPr>
                <w:sz w:val="20"/>
              </w:rPr>
              <w:t xml:space="preserve"> es </w:t>
            </w:r>
            <w:proofErr w:type="spellStart"/>
            <w:r>
              <w:rPr>
                <w:sz w:val="20"/>
              </w:rPr>
              <w:t>igual</w:t>
            </w:r>
            <w:proofErr w:type="spellEnd"/>
            <w:r>
              <w:rPr>
                <w:sz w:val="20"/>
              </w:rPr>
              <w:t xml:space="preserve"> o </w:t>
            </w:r>
            <w:proofErr w:type="spellStart"/>
            <w:r>
              <w:rPr>
                <w:sz w:val="20"/>
              </w:rPr>
              <w:t>cercana</w:t>
            </w:r>
            <w:proofErr w:type="spellEnd"/>
            <w:r>
              <w:rPr>
                <w:sz w:val="20"/>
              </w:rPr>
              <w:t xml:space="preserve"> a cero, </w:t>
            </w:r>
            <w:proofErr w:type="spellStart"/>
            <w:r>
              <w:rPr>
                <w:sz w:val="20"/>
              </w:rPr>
              <w:t>toda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respuesta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colapsa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impidiendo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construcción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fronteras</w:t>
            </w:r>
            <w:proofErr w:type="spellEnd"/>
            <w:r>
              <w:rPr>
                <w:sz w:val="20"/>
              </w:rPr>
              <w:t xml:space="preserve"> flexibles.</w:t>
            </w:r>
          </w:p>
          <w:p w14:paraId="037FFC3B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>B. Suma Directa (z₁ + z₂) [</w:t>
            </w:r>
            <w:proofErr w:type="spellStart"/>
            <w:r>
              <w:rPr>
                <w:b/>
                <w:sz w:val="20"/>
              </w:rPr>
              <w:t>Opción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Óptima</w:t>
            </w:r>
            <w:proofErr w:type="spellEnd"/>
            <w:r>
              <w:rPr>
                <w:b/>
                <w:sz w:val="20"/>
              </w:rPr>
              <w:t xml:space="preserve">]: </w:t>
            </w:r>
            <w:proofErr w:type="spellStart"/>
            <w:r>
              <w:rPr>
                <w:sz w:val="20"/>
              </w:rPr>
              <w:t>Permite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acumular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evidencia</w:t>
            </w:r>
            <w:proofErr w:type="spellEnd"/>
            <w:r>
              <w:rPr>
                <w:sz w:val="20"/>
              </w:rPr>
              <w:t xml:space="preserve"> de ambas </w:t>
            </w:r>
            <w:proofErr w:type="spellStart"/>
            <w:r>
              <w:rPr>
                <w:sz w:val="20"/>
              </w:rPr>
              <w:t>neuronas</w:t>
            </w:r>
            <w:proofErr w:type="spellEnd"/>
            <w:r>
              <w:rPr>
                <w:sz w:val="20"/>
              </w:rPr>
              <w:t xml:space="preserve">. Al </w:t>
            </w:r>
            <w:proofErr w:type="spellStart"/>
            <w:r>
              <w:rPr>
                <w:sz w:val="20"/>
              </w:rPr>
              <w:t>sumar</w:t>
            </w:r>
            <w:proofErr w:type="spellEnd"/>
            <w:r>
              <w:rPr>
                <w:sz w:val="20"/>
              </w:rPr>
              <w:t xml:space="preserve"> las </w:t>
            </w:r>
            <w:proofErr w:type="spellStart"/>
            <w:r>
              <w:rPr>
                <w:sz w:val="20"/>
              </w:rPr>
              <w:t>respuestas</w:t>
            </w:r>
            <w:proofErr w:type="spellEnd"/>
            <w:r>
              <w:rPr>
                <w:sz w:val="20"/>
              </w:rPr>
              <w:t xml:space="preserve">, la red </w:t>
            </w:r>
            <w:proofErr w:type="spellStart"/>
            <w:r>
              <w:rPr>
                <w:sz w:val="20"/>
              </w:rPr>
              <w:t>combina</w:t>
            </w:r>
            <w:proofErr w:type="spellEnd"/>
            <w:r>
              <w:rPr>
                <w:sz w:val="20"/>
              </w:rPr>
              <w:t xml:space="preserve"> las regiones </w:t>
            </w:r>
            <w:proofErr w:type="spellStart"/>
            <w:r>
              <w:rPr>
                <w:sz w:val="20"/>
              </w:rPr>
              <w:t>identificadas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activando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funciones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ricas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compuestas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por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ejemplo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perfiles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tipo</w:t>
            </w:r>
            <w:proofErr w:type="spellEnd"/>
            <w:r>
              <w:rPr>
                <w:sz w:val="20"/>
              </w:rPr>
              <w:t xml:space="preserve"> 'sombrero' o </w:t>
            </w:r>
            <w:proofErr w:type="spellStart"/>
            <w:r>
              <w:rPr>
                <w:sz w:val="20"/>
              </w:rPr>
              <w:t>ventanas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activación</w:t>
            </w:r>
            <w:proofErr w:type="spellEnd"/>
            <w:r>
              <w:rPr>
                <w:sz w:val="20"/>
              </w:rPr>
              <w:t>).</w:t>
            </w:r>
          </w:p>
          <w:p w14:paraId="5FFC2452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 xml:space="preserve">C. Suma de </w:t>
            </w:r>
            <w:proofErr w:type="spellStart"/>
            <w:r>
              <w:rPr>
                <w:b/>
                <w:sz w:val="20"/>
              </w:rPr>
              <w:t>Activaciones</w:t>
            </w:r>
            <w:proofErr w:type="spellEnd"/>
            <w:r>
              <w:rPr>
                <w:b/>
                <w:sz w:val="20"/>
              </w:rPr>
              <w:t xml:space="preserve"> [σ(z₁) + σ(z₂)]: </w:t>
            </w:r>
            <w:proofErr w:type="spellStart"/>
            <w:r>
              <w:rPr>
                <w:sz w:val="20"/>
              </w:rPr>
              <w:t>Añade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redundancia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computacional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innecesaria</w:t>
            </w:r>
            <w:proofErr w:type="spellEnd"/>
            <w:r>
              <w:rPr>
                <w:sz w:val="20"/>
              </w:rPr>
              <w:t xml:space="preserve"> antes de la </w:t>
            </w:r>
            <w:proofErr w:type="spellStart"/>
            <w:r>
              <w:rPr>
                <w:sz w:val="20"/>
              </w:rPr>
              <w:t>siguiente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capa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alterando</w:t>
            </w:r>
            <w:proofErr w:type="spellEnd"/>
            <w:r>
              <w:rPr>
                <w:sz w:val="20"/>
              </w:rPr>
              <w:t xml:space="preserve"> el </w:t>
            </w:r>
            <w:proofErr w:type="spellStart"/>
            <w:r>
              <w:rPr>
                <w:sz w:val="20"/>
              </w:rPr>
              <w:t>flujo</w:t>
            </w:r>
            <w:proofErr w:type="spellEnd"/>
            <w:r>
              <w:rPr>
                <w:sz w:val="20"/>
              </w:rPr>
              <w:t xml:space="preserve"> natural de </w:t>
            </w:r>
            <w:proofErr w:type="spellStart"/>
            <w:r>
              <w:rPr>
                <w:sz w:val="20"/>
              </w:rPr>
              <w:t>señales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arquitecturas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densas</w:t>
            </w:r>
            <w:proofErr w:type="spellEnd"/>
            <w:r>
              <w:rPr>
                <w:sz w:val="20"/>
              </w:rPr>
              <w:t>.</w:t>
            </w:r>
          </w:p>
          <w:p w14:paraId="670A432A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 xml:space="preserve">D. </w:t>
            </w:r>
            <w:proofErr w:type="spellStart"/>
            <w:r>
              <w:rPr>
                <w:b/>
                <w:sz w:val="20"/>
              </w:rPr>
              <w:t>Convolución</w:t>
            </w:r>
            <w:proofErr w:type="spellEnd"/>
            <w:r>
              <w:rPr>
                <w:b/>
                <w:sz w:val="20"/>
              </w:rPr>
              <w:t xml:space="preserve"> (z₁ ✱ z₂): </w:t>
            </w:r>
            <w:proofErr w:type="spellStart"/>
            <w:r>
              <w:rPr>
                <w:sz w:val="20"/>
              </w:rPr>
              <w:t>Operación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propia</w:t>
            </w:r>
            <w:proofErr w:type="spellEnd"/>
            <w:r>
              <w:rPr>
                <w:sz w:val="20"/>
              </w:rPr>
              <w:t xml:space="preserve"> de las Redes </w:t>
            </w:r>
            <w:proofErr w:type="spellStart"/>
            <w:r>
              <w:rPr>
                <w:sz w:val="20"/>
              </w:rPr>
              <w:t>Neuronales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Convolucionales</w:t>
            </w:r>
            <w:proofErr w:type="spellEnd"/>
            <w:r>
              <w:rPr>
                <w:sz w:val="20"/>
              </w:rPr>
              <w:t xml:space="preserve"> (CNN) para </w:t>
            </w:r>
            <w:proofErr w:type="spellStart"/>
            <w:r>
              <w:rPr>
                <w:sz w:val="20"/>
              </w:rPr>
              <w:t>datos</w:t>
            </w:r>
            <w:proofErr w:type="spellEnd"/>
            <w:r>
              <w:rPr>
                <w:sz w:val="20"/>
              </w:rPr>
              <w:t xml:space="preserve"> con </w:t>
            </w:r>
            <w:proofErr w:type="spellStart"/>
            <w:r>
              <w:rPr>
                <w:sz w:val="20"/>
              </w:rPr>
              <w:t>estructura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espacial</w:t>
            </w:r>
            <w:proofErr w:type="spellEnd"/>
            <w:r>
              <w:rPr>
                <w:sz w:val="20"/>
              </w:rPr>
              <w:t xml:space="preserve"> o temporal, </w:t>
            </w:r>
            <w:proofErr w:type="spellStart"/>
            <w:r>
              <w:rPr>
                <w:sz w:val="20"/>
              </w:rPr>
              <w:t>pero</w:t>
            </w:r>
            <w:proofErr w:type="spellEnd"/>
            <w:r>
              <w:rPr>
                <w:sz w:val="20"/>
              </w:rPr>
              <w:t xml:space="preserve"> no </w:t>
            </w:r>
            <w:proofErr w:type="spellStart"/>
            <w:r>
              <w:rPr>
                <w:sz w:val="20"/>
              </w:rPr>
              <w:t>estándar</w:t>
            </w:r>
            <w:proofErr w:type="spellEnd"/>
            <w:r>
              <w:rPr>
                <w:sz w:val="20"/>
              </w:rPr>
              <w:t xml:space="preserve"> para </w:t>
            </w:r>
            <w:proofErr w:type="spellStart"/>
            <w:r>
              <w:rPr>
                <w:sz w:val="20"/>
              </w:rPr>
              <w:t>capas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totalmente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conectadas</w:t>
            </w:r>
            <w:proofErr w:type="spellEnd"/>
            <w:r>
              <w:rPr>
                <w:sz w:val="20"/>
              </w:rPr>
              <w:t xml:space="preserve"> (MLP).</w:t>
            </w:r>
          </w:p>
        </w:tc>
      </w:tr>
    </w:tbl>
    <w:p w14:paraId="4466CA72" w14:textId="77777777" w:rsidR="002C76A1" w:rsidRDefault="002C76A1" w:rsidP="002C76A1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2. </w:t>
      </w:r>
      <w:proofErr w:type="spellStart"/>
      <w:r>
        <w:rPr>
          <w:rFonts w:ascii="Calibri Light" w:hAnsi="Calibri Light"/>
          <w:color w:val="1F4E78"/>
          <w:sz w:val="32"/>
        </w:rPr>
        <w:t>Transformación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Afín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Combinación</w:t>
      </w:r>
      <w:proofErr w:type="spellEnd"/>
      <w:r>
        <w:rPr>
          <w:rFonts w:ascii="Calibri Light" w:hAnsi="Calibri Light"/>
          <w:color w:val="1F4E78"/>
          <w:sz w:val="32"/>
        </w:rPr>
        <w:t xml:space="preserve"> Lineal </w:t>
      </w:r>
      <w:proofErr w:type="spellStart"/>
      <w:r>
        <w:rPr>
          <w:rFonts w:ascii="Calibri Light" w:hAnsi="Calibri Light"/>
          <w:color w:val="1F4E78"/>
          <w:sz w:val="32"/>
        </w:rPr>
        <w:t>Ponderada</w:t>
      </w:r>
      <w:proofErr w:type="spellEnd"/>
    </w:p>
    <w:p w14:paraId="367158F9" w14:textId="77777777" w:rsidR="002C76A1" w:rsidRDefault="002C76A1" w:rsidP="002C76A1">
      <w:r>
        <w:t xml:space="preserve">Para </w:t>
      </w:r>
      <w:proofErr w:type="spellStart"/>
      <w:r>
        <w:t>dotar</w:t>
      </w:r>
      <w:proofErr w:type="spellEnd"/>
      <w:r>
        <w:t xml:space="preserve"> a la red de mayor </w:t>
      </w:r>
      <w:proofErr w:type="spellStart"/>
      <w:r>
        <w:t>expresividad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con pesos </w:t>
      </w:r>
      <w:proofErr w:type="spellStart"/>
      <w:r>
        <w:t>unitarios</w:t>
      </w:r>
      <w:proofErr w:type="spellEnd"/>
      <w:r>
        <w:t xml:space="preserve">, se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combinación</w:t>
      </w:r>
      <w:proofErr w:type="spellEnd"/>
      <w:r>
        <w:t xml:space="preserve"> lineal </w:t>
      </w:r>
      <w:proofErr w:type="spellStart"/>
      <w:r>
        <w:t>ponderada</w:t>
      </w:r>
      <w:proofErr w:type="spellEnd"/>
      <w:r>
        <w:t xml:space="preserve"> con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(bias). Esta </w:t>
      </w:r>
      <w:proofErr w:type="spellStart"/>
      <w:r>
        <w:t>operación</w:t>
      </w:r>
      <w:proofErr w:type="spellEnd"/>
      <w:r>
        <w:t xml:space="preserve"> se </w:t>
      </w:r>
      <w:proofErr w:type="spellStart"/>
      <w:r>
        <w:t>conoce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y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009DF0A7" w14:textId="77777777" w:rsidTr="00B558AF">
        <w:trPr>
          <w:jc w:val="center"/>
        </w:trPr>
        <w:tc>
          <w:tcPr>
            <w:tcW w:w="9360" w:type="dxa"/>
            <w:shd w:val="clear" w:color="auto" w:fill="EBF1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6F0EF7" w14:textId="77777777" w:rsidR="002C76A1" w:rsidRDefault="002C76A1" w:rsidP="00B558AF">
            <w:pPr>
              <w:spacing w:after="0"/>
              <w:jc w:val="center"/>
            </w:pPr>
            <w:r>
              <w:rPr>
                <w:b/>
                <w:color w:val="1F4E78"/>
                <w:sz w:val="24"/>
              </w:rPr>
              <w:t>q = W₃₁ · z₁ + W₃₂ · z₂ + W₃₀</w:t>
            </w:r>
          </w:p>
        </w:tc>
      </w:tr>
    </w:tbl>
    <w:p w14:paraId="4625DEC1" w14:textId="77777777" w:rsidR="002C76A1" w:rsidRDefault="002C76A1" w:rsidP="002C76A1">
      <w:pPr>
        <w:spacing w:before="120"/>
      </w:pPr>
      <w:r>
        <w:t xml:space="preserve">Donde </w:t>
      </w:r>
      <w:r>
        <w:rPr>
          <w:b/>
        </w:rPr>
        <w:t>W₃₁</w:t>
      </w:r>
      <w:r>
        <w:t xml:space="preserve"> y </w:t>
      </w:r>
      <w:r>
        <w:rPr>
          <w:b/>
        </w:rPr>
        <w:t>W₃₂</w:t>
      </w:r>
      <w:r>
        <w:t xml:space="preserve"> </w:t>
      </w:r>
      <w:proofErr w:type="spellStart"/>
      <w:r>
        <w:t>corresponden</w:t>
      </w:r>
      <w:proofErr w:type="spellEnd"/>
      <w:r>
        <w:t xml:space="preserve"> a </w:t>
      </w:r>
      <w:proofErr w:type="spellStart"/>
      <w:proofErr w:type="gramStart"/>
      <w:r>
        <w:t>los</w:t>
      </w:r>
      <w:proofErr w:type="spellEnd"/>
      <w:r>
        <w:t xml:space="preserve"> pesos</w:t>
      </w:r>
      <w:proofErr w:type="gramEnd"/>
      <w:r>
        <w:t xml:space="preserve"> </w:t>
      </w:r>
      <w:proofErr w:type="spellStart"/>
      <w:r>
        <w:t>asignados</w:t>
      </w:r>
      <w:proofErr w:type="spellEnd"/>
      <w:r>
        <w:t xml:space="preserve"> a las </w:t>
      </w:r>
      <w:proofErr w:type="spellStart"/>
      <w:r>
        <w:t>salidas</w:t>
      </w:r>
      <w:proofErr w:type="spellEnd"/>
      <w:r>
        <w:t xml:space="preserve"> de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y </w:t>
      </w:r>
      <w:r>
        <w:rPr>
          <w:b/>
        </w:rPr>
        <w:t>W₃₀</w:t>
      </w:r>
      <w:r>
        <w:t xml:space="preserve">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de 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combinadora</w:t>
      </w:r>
      <w:proofErr w:type="spellEnd"/>
      <w:r>
        <w:t xml:space="preserve">. La </w:t>
      </w:r>
      <w:proofErr w:type="spellStart"/>
      <w:r>
        <w:t>modificación</w:t>
      </w:r>
      <w:proofErr w:type="spellEnd"/>
      <w:r>
        <w:t xml:space="preserve"> del </w:t>
      </w:r>
      <w:proofErr w:type="spellStart"/>
      <w:r>
        <w:t>sesgo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, </w:t>
      </w:r>
      <w:proofErr w:type="spellStart"/>
      <w:r>
        <w:t>desplazar</w:t>
      </w:r>
      <w:proofErr w:type="spellEnd"/>
      <w:r>
        <w:t xml:space="preserve"> y </w:t>
      </w:r>
      <w:proofErr w:type="spellStart"/>
      <w:r>
        <w:t>moldear</w:t>
      </w:r>
      <w:proofErr w:type="spellEnd"/>
      <w:r>
        <w:t xml:space="preserve"> las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aislada</w:t>
      </w:r>
      <w:proofErr w:type="spellEnd"/>
      <w:r>
        <w:t xml:space="preserve"> no </w:t>
      </w:r>
      <w:proofErr w:type="spellStart"/>
      <w:r>
        <w:t>podría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>.</w:t>
      </w:r>
    </w:p>
    <w:p w14:paraId="35DF72C6" w14:textId="77777777" w:rsidR="002C76A1" w:rsidRDefault="002C76A1" w:rsidP="002C76A1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lastRenderedPageBreak/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Conversión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Probabilística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Evaluación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mediante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Función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Pérdida</w:t>
      </w:r>
      <w:proofErr w:type="spellEnd"/>
    </w:p>
    <w:p w14:paraId="5842E102" w14:textId="77777777" w:rsidR="002C76A1" w:rsidRDefault="002C76A1" w:rsidP="002C76A1">
      <w:r>
        <w:t xml:space="preserve">El valor </w:t>
      </w:r>
      <w:proofErr w:type="spellStart"/>
      <w:r>
        <w:t>combinado</w:t>
      </w:r>
      <w:proofErr w:type="spellEnd"/>
      <w:r>
        <w:t xml:space="preserve"> </w:t>
      </w:r>
      <w:r>
        <w:rPr>
          <w:i/>
        </w:rPr>
        <w:t>q</w:t>
      </w:r>
      <w:r>
        <w:t xml:space="preserve"> </w:t>
      </w:r>
      <w:proofErr w:type="spellStart"/>
      <w:r>
        <w:t>obtenido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no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acotado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intervalo</w:t>
      </w:r>
      <w:proofErr w:type="spellEnd"/>
      <w:r>
        <w:t xml:space="preserve"> [0, 1], </w:t>
      </w: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aún</w:t>
      </w:r>
      <w:proofErr w:type="spellEnd"/>
      <w:r>
        <w:t xml:space="preserve">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interpretarse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. Para </w:t>
      </w:r>
      <w:proofErr w:type="spellStart"/>
      <w:r>
        <w:t>convertir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salida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</w:t>
      </w:r>
      <w:proofErr w:type="spellStart"/>
      <w:r>
        <w:t>probabilística</w:t>
      </w:r>
      <w:proofErr w:type="spellEnd"/>
      <w:r>
        <w:t xml:space="preserve"> de </w:t>
      </w:r>
      <w:proofErr w:type="spellStart"/>
      <w:r>
        <w:t>pertenencia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, se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6E32C316" w14:textId="77777777" w:rsidTr="00B558AF">
        <w:trPr>
          <w:jc w:val="center"/>
        </w:trPr>
        <w:tc>
          <w:tcPr>
            <w:tcW w:w="9360" w:type="dxa"/>
            <w:shd w:val="clear" w:color="auto" w:fill="EBF1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BEE3B8" w14:textId="77777777" w:rsidR="002C76A1" w:rsidRDefault="002C76A1" w:rsidP="00B558AF">
            <w:pPr>
              <w:spacing w:after="0"/>
              <w:jc w:val="center"/>
            </w:pPr>
            <w:r>
              <w:rPr>
                <w:b/>
                <w:color w:val="1F4E78"/>
                <w:sz w:val="24"/>
              </w:rPr>
              <w:t>p = σ(q) = 1 / (1 + e⁻𐞥)</w:t>
            </w:r>
          </w:p>
        </w:tc>
      </w:tr>
    </w:tbl>
    <w:p w14:paraId="2C731A81" w14:textId="77777777" w:rsidR="002C76A1" w:rsidRDefault="002C76A1" w:rsidP="002C76A1">
      <w:pPr>
        <w:spacing w:before="120"/>
      </w:pPr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obtenida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</w:t>
      </w:r>
      <w:r>
        <w:rPr>
          <w:i/>
        </w:rPr>
        <w:t>p</w:t>
      </w:r>
      <w:r>
        <w:t xml:space="preserve">, la </w:t>
      </w:r>
      <w:proofErr w:type="spellStart"/>
      <w:r>
        <w:t>discrepancia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la </w:t>
      </w:r>
      <w:proofErr w:type="spellStart"/>
      <w:r>
        <w:t>etiqueta</w:t>
      </w:r>
      <w:proofErr w:type="spellEnd"/>
      <w:r>
        <w:t xml:space="preserve"> real </w:t>
      </w:r>
      <w:r>
        <w:rPr>
          <w:b/>
        </w:rPr>
        <w:t>y ∈ {0, 1}</w:t>
      </w:r>
      <w:r>
        <w:t xml:space="preserve"> se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(Binary Cross-Entropy Loss)</w:t>
      </w:r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019FFDB1" w14:textId="77777777" w:rsidTr="00B558AF">
        <w:trPr>
          <w:jc w:val="center"/>
        </w:trPr>
        <w:tc>
          <w:tcPr>
            <w:tcW w:w="9360" w:type="dxa"/>
            <w:shd w:val="clear" w:color="auto" w:fill="EBF1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CC95E9" w14:textId="77777777" w:rsidR="002C76A1" w:rsidRDefault="002C76A1" w:rsidP="00B558AF">
            <w:pPr>
              <w:spacing w:after="0"/>
              <w:jc w:val="center"/>
            </w:pPr>
            <w:proofErr w:type="gramStart"/>
            <w:r>
              <w:rPr>
                <w:b/>
                <w:color w:val="1F4E78"/>
                <w:sz w:val="24"/>
              </w:rPr>
              <w:t>L(</w:t>
            </w:r>
            <w:proofErr w:type="gramEnd"/>
            <w:r>
              <w:rPr>
                <w:b/>
                <w:color w:val="1F4E78"/>
                <w:sz w:val="24"/>
              </w:rPr>
              <w:t xml:space="preserve">y, p) = - [ y · ln(p) + (1 - y) · </w:t>
            </w:r>
            <w:proofErr w:type="gramStart"/>
            <w:r>
              <w:rPr>
                <w:b/>
                <w:color w:val="1F4E78"/>
                <w:sz w:val="24"/>
              </w:rPr>
              <w:t>ln(</w:t>
            </w:r>
            <w:proofErr w:type="gramEnd"/>
            <w:r>
              <w:rPr>
                <w:b/>
                <w:color w:val="1F4E78"/>
                <w:sz w:val="24"/>
              </w:rPr>
              <w:t>1 - p</w:t>
            </w:r>
            <w:proofErr w:type="gramStart"/>
            <w:r>
              <w:rPr>
                <w:b/>
                <w:color w:val="1F4E78"/>
                <w:sz w:val="24"/>
              </w:rPr>
              <w:t>) ]</w:t>
            </w:r>
            <w:proofErr w:type="gramEnd"/>
          </w:p>
        </w:tc>
      </w:tr>
    </w:tbl>
    <w:p w14:paraId="71D40DF2" w14:textId="77777777" w:rsidR="002C76A1" w:rsidRDefault="002C76A1" w:rsidP="002C76A1">
      <w:pPr>
        <w:spacing w:before="20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resume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de dos entradas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2C76A1" w14:paraId="7097769D" w14:textId="77777777" w:rsidTr="00B558AF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F27E1EB" w14:textId="77777777" w:rsidR="002C76A1" w:rsidRDefault="002C76A1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Componente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812D40D" w14:textId="77777777" w:rsidR="002C76A1" w:rsidRDefault="002C76A1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Expresión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Matemática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5DF547" w14:textId="77777777" w:rsidR="002C76A1" w:rsidRDefault="002C76A1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Propósito</w:t>
            </w:r>
            <w:proofErr w:type="spellEnd"/>
          </w:p>
        </w:tc>
      </w:tr>
      <w:tr w:rsidR="002C76A1" w14:paraId="7E45243B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AE4C5C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Neuronas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Ocultas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B451D8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 xml:space="preserve">z₁ = </w:t>
            </w:r>
            <w:proofErr w:type="gramStart"/>
            <w:r>
              <w:rPr>
                <w:i/>
                <w:sz w:val="19"/>
              </w:rPr>
              <w:t>σ(</w:t>
            </w:r>
            <w:proofErr w:type="gramEnd"/>
            <w:r>
              <w:rPr>
                <w:i/>
                <w:sz w:val="19"/>
              </w:rPr>
              <w:t xml:space="preserve">W₁ · X), z₂ = </w:t>
            </w:r>
            <w:proofErr w:type="gramStart"/>
            <w:r>
              <w:rPr>
                <w:i/>
                <w:sz w:val="19"/>
              </w:rPr>
              <w:t>σ(</w:t>
            </w:r>
            <w:proofErr w:type="gramEnd"/>
            <w:r>
              <w:rPr>
                <w:i/>
                <w:sz w:val="19"/>
              </w:rPr>
              <w:t>W₂ · X)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B49F03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Capturan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características</w:t>
            </w:r>
            <w:proofErr w:type="spellEnd"/>
            <w:r>
              <w:rPr>
                <w:sz w:val="19"/>
              </w:rPr>
              <w:t xml:space="preserve"> locales y regiones </w:t>
            </w:r>
            <w:proofErr w:type="spellStart"/>
            <w:r>
              <w:rPr>
                <w:sz w:val="19"/>
              </w:rPr>
              <w:t>específicas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espacio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C76A1" w14:paraId="3E02194C" w14:textId="77777777" w:rsidTr="00B558AF">
        <w:trPr>
          <w:jc w:val="center"/>
        </w:trPr>
        <w:tc>
          <w:tcPr>
            <w:tcW w:w="259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BEC3C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Transformación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Afín</w:t>
            </w:r>
            <w:proofErr w:type="spellEnd"/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F29CED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>q = W₃₁z₁ + W₃₂z₂ + W₃₀</w:t>
            </w:r>
          </w:p>
        </w:tc>
        <w:tc>
          <w:tcPr>
            <w:tcW w:w="360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B15D9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Combina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linealmente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respuestas</w:t>
            </w:r>
            <w:proofErr w:type="spellEnd"/>
            <w:r>
              <w:rPr>
                <w:sz w:val="19"/>
              </w:rPr>
              <w:t xml:space="preserve"> de las </w:t>
            </w:r>
            <w:proofErr w:type="spellStart"/>
            <w:r>
              <w:rPr>
                <w:sz w:val="19"/>
              </w:rPr>
              <w:t>neuronas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ocultas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C76A1" w14:paraId="5436D643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14EED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Activación</w:t>
            </w:r>
            <w:proofErr w:type="spellEnd"/>
            <w:r>
              <w:rPr>
                <w:b/>
                <w:sz w:val="19"/>
              </w:rPr>
              <w:t xml:space="preserve"> de Salida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8DBD86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>p = 1 / (1 + e⁻𐞥)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ACBF61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Mapea</w:t>
            </w:r>
            <w:proofErr w:type="spellEnd"/>
            <w:r>
              <w:rPr>
                <w:sz w:val="19"/>
              </w:rPr>
              <w:t xml:space="preserve"> el valor </w:t>
            </w:r>
            <w:proofErr w:type="spellStart"/>
            <w:r>
              <w:rPr>
                <w:sz w:val="19"/>
              </w:rPr>
              <w:t>combinado</w:t>
            </w:r>
            <w:proofErr w:type="spellEnd"/>
            <w:r>
              <w:rPr>
                <w:sz w:val="19"/>
              </w:rPr>
              <w:t xml:space="preserve"> q al </w:t>
            </w:r>
            <w:proofErr w:type="spellStart"/>
            <w:r>
              <w:rPr>
                <w:sz w:val="19"/>
              </w:rPr>
              <w:t>rango</w:t>
            </w:r>
            <w:proofErr w:type="spellEnd"/>
            <w:r>
              <w:rPr>
                <w:sz w:val="19"/>
              </w:rPr>
              <w:t xml:space="preserve"> [0, 1] </w:t>
            </w:r>
            <w:proofErr w:type="spellStart"/>
            <w:r>
              <w:rPr>
                <w:sz w:val="19"/>
              </w:rPr>
              <w:t>como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probabilidad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C76A1" w14:paraId="2EF3C8BB" w14:textId="77777777" w:rsidTr="00B558AF">
        <w:trPr>
          <w:jc w:val="center"/>
        </w:trPr>
        <w:tc>
          <w:tcPr>
            <w:tcW w:w="259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C6A301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Pérdida</w:t>
            </w:r>
            <w:proofErr w:type="spellEnd"/>
            <w:r>
              <w:rPr>
                <w:b/>
                <w:sz w:val="19"/>
              </w:rPr>
              <w:t xml:space="preserve"> (Cross-Entropy)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682EF6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>L = -y ln(p) - (1-y) ln(1-p)</w:t>
            </w:r>
          </w:p>
        </w:tc>
        <w:tc>
          <w:tcPr>
            <w:tcW w:w="360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DE65CA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Penaliza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alejadas</w:t>
            </w:r>
            <w:proofErr w:type="spellEnd"/>
            <w:r>
              <w:rPr>
                <w:sz w:val="19"/>
              </w:rPr>
              <w:t xml:space="preserve"> del valor real </w:t>
            </w:r>
            <w:proofErr w:type="spellStart"/>
            <w:r>
              <w:rPr>
                <w:sz w:val="19"/>
              </w:rPr>
              <w:t>etiquetado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968794F" w14:textId="77777777" w:rsidR="002C76A1" w:rsidRDefault="002C76A1" w:rsidP="002C76A1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4. </w:t>
      </w:r>
      <w:proofErr w:type="spellStart"/>
      <w:r>
        <w:rPr>
          <w:rFonts w:ascii="Calibri Light" w:hAnsi="Calibri Light"/>
          <w:color w:val="1F4E78"/>
          <w:sz w:val="32"/>
        </w:rPr>
        <w:t>Aprendizaje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Automático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Parámetros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frente</w:t>
      </w:r>
      <w:proofErr w:type="spellEnd"/>
      <w:r>
        <w:rPr>
          <w:rFonts w:ascii="Calibri Light" w:hAnsi="Calibri Light"/>
          <w:color w:val="1F4E78"/>
          <w:sz w:val="32"/>
        </w:rPr>
        <w:t xml:space="preserve"> al </w:t>
      </w:r>
      <w:proofErr w:type="spellStart"/>
      <w:r>
        <w:rPr>
          <w:rFonts w:ascii="Calibri Light" w:hAnsi="Calibri Light"/>
          <w:color w:val="1F4E78"/>
          <w:sz w:val="32"/>
        </w:rPr>
        <w:t>Ajuste</w:t>
      </w:r>
      <w:proofErr w:type="spellEnd"/>
      <w:r>
        <w:rPr>
          <w:rFonts w:ascii="Calibri Light" w:hAnsi="Calibri Light"/>
          <w:color w:val="1F4E78"/>
          <w:sz w:val="32"/>
        </w:rPr>
        <w:t xml:space="preserve"> Manual</w:t>
      </w:r>
    </w:p>
    <w:p w14:paraId="1802C190" w14:textId="77777777" w:rsidR="002C76A1" w:rsidRDefault="002C76A1" w:rsidP="002C76A1">
      <w:r>
        <w:t xml:space="preserve">En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ejemplos</w:t>
      </w:r>
      <w:proofErr w:type="spellEnd"/>
      <w:r>
        <w:t xml:space="preserve"> </w:t>
      </w:r>
      <w:proofErr w:type="spellStart"/>
      <w:r>
        <w:t>ilustrativos</w:t>
      </w:r>
      <w:proofErr w:type="spellEnd"/>
      <w:r>
        <w:t xml:space="preserve"> de </w:t>
      </w:r>
      <w:proofErr w:type="spellStart"/>
      <w:r>
        <w:t>laboratorio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pesos (</w:t>
      </w:r>
      <w:r>
        <w:rPr>
          <w:b/>
        </w:rPr>
        <w:t>W₁, W₂, W₃₁, W₃₂, W₃₀</w:t>
      </w:r>
      <w:r>
        <w:t xml:space="preserve">)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fijarse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para </w:t>
      </w:r>
      <w:proofErr w:type="spellStart"/>
      <w:r>
        <w:t>comprender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de las curvas de </w:t>
      </w:r>
      <w:proofErr w:type="spellStart"/>
      <w:r>
        <w:t>nivel</w:t>
      </w:r>
      <w:proofErr w:type="spellEnd"/>
      <w:r>
        <w:t xml:space="preserve"> y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. Sin embargo,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escenarios</w:t>
      </w:r>
      <w:proofErr w:type="spellEnd"/>
      <w:r>
        <w:t xml:space="preserve"> reales de </w:t>
      </w:r>
      <w:proofErr w:type="spellStart"/>
      <w:r>
        <w:t>aprendizaje</w:t>
      </w:r>
      <w:proofErr w:type="spellEnd"/>
      <w:r>
        <w:t xml:space="preserve"> profundo con miles de entradas y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el </w:t>
      </w:r>
      <w:proofErr w:type="spellStart"/>
      <w:r>
        <w:t>ajuste</w:t>
      </w:r>
      <w:proofErr w:type="spellEnd"/>
      <w:r>
        <w:t xml:space="preserve"> manual es </w:t>
      </w:r>
      <w:proofErr w:type="spellStart"/>
      <w:r>
        <w:t>completamente</w:t>
      </w:r>
      <w:proofErr w:type="spellEnd"/>
      <w:r>
        <w:t xml:space="preserve"> inviable.</w:t>
      </w:r>
    </w:p>
    <w:p w14:paraId="3CC88070" w14:textId="77777777" w:rsidR="002C76A1" w:rsidRDefault="002C76A1" w:rsidP="002C76A1">
      <w:r>
        <w:t xml:space="preserve">Por </w:t>
      </w:r>
      <w:proofErr w:type="spellStart"/>
      <w:r>
        <w:t>ello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optimizan</w:t>
      </w:r>
      <w:proofErr w:type="spellEnd"/>
      <w:r>
        <w:t xml:space="preserve"> sus </w:t>
      </w:r>
      <w:proofErr w:type="spellStart"/>
      <w:r>
        <w:t>parámetros</w:t>
      </w:r>
      <w:proofErr w:type="spellEnd"/>
      <w:r>
        <w:t xml:space="preserve"> de forma </w:t>
      </w:r>
      <w:proofErr w:type="spellStart"/>
      <w:r>
        <w:t>automática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 y </w:t>
      </w:r>
      <w:proofErr w:type="spellStart"/>
      <w:r>
        <w:t>variantes</w:t>
      </w:r>
      <w:proofErr w:type="spellEnd"/>
      <w:r>
        <w:t xml:space="preserve"> del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del Gradiente</w:t>
      </w:r>
      <w:r>
        <w:t xml:space="preserve">. Este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automatizado</w:t>
      </w:r>
      <w:proofErr w:type="spellEnd"/>
      <w:r>
        <w:t xml:space="preserve">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y </w:t>
      </w:r>
      <w:proofErr w:type="spellStart"/>
      <w:r>
        <w:t>sesgos</w:t>
      </w:r>
      <w:proofErr w:type="spellEnd"/>
      <w:r>
        <w:t xml:space="preserve"> para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global </w:t>
      </w:r>
      <w:proofErr w:type="spellStart"/>
      <w:r>
        <w:t>sobre</w:t>
      </w:r>
      <w:proofErr w:type="spellEnd"/>
      <w:r>
        <w:t xml:space="preserve"> el conjunto de </w:t>
      </w:r>
      <w:proofErr w:type="spellStart"/>
      <w:r>
        <w:t>entrenamiento</w:t>
      </w:r>
      <w:proofErr w:type="spellEnd"/>
      <w:r>
        <w:t>.</w:t>
      </w:r>
    </w:p>
    <w:p w14:paraId="31969279" w14:textId="77777777" w:rsidR="00975F43" w:rsidRDefault="00975F43" w:rsidP="00847157"/>
    <w:p w14:paraId="0349216B" w14:textId="77777777" w:rsidR="001A6218" w:rsidRDefault="001A6218" w:rsidP="001A6218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Aproximación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Funciones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48"/>
        </w:rPr>
        <w:t>Espacios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Multidimensionales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en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el MLP</w:t>
      </w:r>
    </w:p>
    <w:p w14:paraId="2793C078" w14:textId="77777777" w:rsidR="001A6218" w:rsidRDefault="001A6218" w:rsidP="001A6218">
      <w:pPr>
        <w:spacing w:after="320"/>
      </w:pPr>
      <w:proofErr w:type="spellStart"/>
      <w:r>
        <w:rPr>
          <w:rFonts w:ascii="Calibri" w:hAnsi="Calibri"/>
          <w:i/>
          <w:color w:val="595959"/>
          <w:sz w:val="26"/>
        </w:rPr>
        <w:t>Apuntes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Clase: </w:t>
      </w:r>
      <w:proofErr w:type="spellStart"/>
      <w:r>
        <w:rPr>
          <w:rFonts w:ascii="Calibri" w:hAnsi="Calibri"/>
          <w:i/>
          <w:color w:val="595959"/>
          <w:sz w:val="26"/>
        </w:rPr>
        <w:t>Modelado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Funciones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Complejas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Profundidad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Capas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Redes </w:t>
      </w:r>
      <w:proofErr w:type="spellStart"/>
      <w:r>
        <w:rPr>
          <w:rFonts w:ascii="Calibri" w:hAnsi="Calibri"/>
          <w:i/>
          <w:color w:val="595959"/>
          <w:sz w:val="26"/>
        </w:rPr>
        <w:t>Multicapa</w:t>
      </w:r>
      <w:proofErr w:type="spellEnd"/>
    </w:p>
    <w:p w14:paraId="6A4B70B8" w14:textId="77777777" w:rsidR="001A6218" w:rsidRDefault="001A6218" w:rsidP="001A6218">
      <w:pPr>
        <w:spacing w:before="280" w:after="120"/>
      </w:pPr>
      <w:r>
        <w:rPr>
          <w:rFonts w:ascii="Calibri Light" w:hAnsi="Calibri Light"/>
          <w:b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b/>
          <w:color w:val="1F4E78"/>
          <w:sz w:val="32"/>
        </w:rPr>
        <w:t>Capacidad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32"/>
        </w:rPr>
        <w:t>Modelado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32"/>
        </w:rPr>
        <w:t>Funciones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32"/>
        </w:rPr>
        <w:t>Complejas</w:t>
      </w:r>
      <w:proofErr w:type="spellEnd"/>
    </w:p>
    <w:p w14:paraId="6B302B5E" w14:textId="77777777" w:rsidR="001A6218" w:rsidRDefault="001A6218" w:rsidP="001A6218">
      <w:pPr>
        <w:spacing w:after="120"/>
      </w:pPr>
      <w:r>
        <w:t xml:space="preserve">La </w:t>
      </w:r>
      <w:proofErr w:type="spellStart"/>
      <w:r>
        <w:t>combinación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—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ponderada</w:t>
      </w:r>
      <w:proofErr w:type="spellEnd"/>
      <w:r>
        <w:t xml:space="preserve"> de sus </w:t>
      </w:r>
      <w:proofErr w:type="spellStart"/>
      <w:r>
        <w:t>salidas</w:t>
      </w:r>
      <w:proofErr w:type="spellEnd"/>
      <w:r>
        <w:t xml:space="preserve">—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flexibles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superan</w:t>
      </w:r>
      <w:proofErr w:type="spellEnd"/>
      <w:r>
        <w:t xml:space="preserve"> la </w:t>
      </w:r>
      <w:proofErr w:type="spellStart"/>
      <w:r>
        <w:t>restricción</w:t>
      </w:r>
      <w:proofErr w:type="spellEnd"/>
      <w:r>
        <w:t xml:space="preserve"> de </w:t>
      </w:r>
      <w:proofErr w:type="spellStart"/>
      <w:r>
        <w:t>linealidad</w:t>
      </w:r>
      <w:proofErr w:type="spellEnd"/>
      <w:r>
        <w:t xml:space="preserve"> de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perceptrón</w:t>
      </w:r>
      <w:proofErr w:type="spellEnd"/>
      <w:r>
        <w:t xml:space="preserve">. Cuando las </w:t>
      </w:r>
      <w:proofErr w:type="spellStart"/>
      <w:r>
        <w:t>salidas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se </w:t>
      </w:r>
      <w:proofErr w:type="spellStart"/>
      <w:r>
        <w:t>alinean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entrada, se </w:t>
      </w:r>
      <w:proofErr w:type="spellStart"/>
      <w:r>
        <w:t>logran</w:t>
      </w:r>
      <w:proofErr w:type="spellEnd"/>
      <w:r>
        <w:t xml:space="preserve"> </w:t>
      </w:r>
      <w:proofErr w:type="spellStart"/>
      <w:r>
        <w:t>representaciones</w:t>
      </w:r>
      <w:proofErr w:type="spellEnd"/>
      <w:r>
        <w:t xml:space="preserve"> </w:t>
      </w:r>
      <w:proofErr w:type="spellStart"/>
      <w:r>
        <w:t>funcionales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complejidad</w:t>
      </w:r>
      <w:proofErr w:type="spellEnd"/>
      <w:r>
        <w:t>.</w:t>
      </w:r>
    </w:p>
    <w:p w14:paraId="31FC9DE6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 regional </w:t>
      </w:r>
      <w:proofErr w:type="spellStart"/>
      <w:r>
        <w:rPr>
          <w:b/>
        </w:rPr>
        <w:t>independiente</w:t>
      </w:r>
      <w:proofErr w:type="spellEnd"/>
      <w:r>
        <w:rPr>
          <w:b/>
        </w:rPr>
        <w:t xml:space="preserve">: </w:t>
      </w:r>
      <w:r>
        <w:t xml:space="preserve">Cada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se </w:t>
      </w:r>
      <w:proofErr w:type="spellStart"/>
      <w:r>
        <w:t>activa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región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entrada, </w:t>
      </w:r>
      <w:proofErr w:type="spellStart"/>
      <w:r>
        <w:t>representada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escalonadas</w:t>
      </w:r>
      <w:proofErr w:type="spellEnd"/>
      <w:r>
        <w:t xml:space="preserve"> </w:t>
      </w:r>
      <w:proofErr w:type="spellStart"/>
      <w:r>
        <w:t>sueltas</w:t>
      </w:r>
      <w:proofErr w:type="spellEnd"/>
      <w:r>
        <w:t xml:space="preserve"> o curvas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discontinuas</w:t>
      </w:r>
      <w:proofErr w:type="spellEnd"/>
      <w:r>
        <w:t>.</w:t>
      </w:r>
    </w:p>
    <w:p w14:paraId="434257FF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Superposición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picos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agudos</w:t>
      </w:r>
      <w:proofErr w:type="spellEnd"/>
      <w:r>
        <w:rPr>
          <w:b/>
        </w:rPr>
        <w:t xml:space="preserve"> (sharp peaks): </w:t>
      </w:r>
      <w:r>
        <w:t xml:space="preserve">Al </w:t>
      </w:r>
      <w:proofErr w:type="spellStart"/>
      <w:r>
        <w:t>sumar</w:t>
      </w:r>
      <w:proofErr w:type="spellEnd"/>
      <w:r>
        <w:t xml:space="preserve"> las </w:t>
      </w:r>
      <w:proofErr w:type="spellStart"/>
      <w:r>
        <w:t>salidas</w:t>
      </w:r>
      <w:proofErr w:type="spellEnd"/>
      <w:r>
        <w:t xml:space="preserve"> de dos o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regionales</w:t>
      </w:r>
      <w:proofErr w:type="spellEnd"/>
      <w:r>
        <w:t xml:space="preserve">,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resultante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exhibir</w:t>
      </w:r>
      <w:proofErr w:type="spellEnd"/>
      <w:r>
        <w:t xml:space="preserve"> un </w:t>
      </w:r>
      <w:proofErr w:type="spellStart"/>
      <w:r>
        <w:t>pico</w:t>
      </w:r>
      <w:proofErr w:type="spellEnd"/>
      <w:r>
        <w:t xml:space="preserve"> </w:t>
      </w:r>
      <w:proofErr w:type="spellStart"/>
      <w:r>
        <w:t>agudo</w:t>
      </w:r>
      <w:proofErr w:type="spellEnd"/>
      <w:r>
        <w:t xml:space="preserve"> o </w:t>
      </w:r>
      <w:proofErr w:type="spellStart"/>
      <w:r>
        <w:t>una</w:t>
      </w:r>
      <w:proofErr w:type="spellEnd"/>
      <w:r>
        <w:t xml:space="preserve"> cresta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zona </w:t>
      </w:r>
      <w:proofErr w:type="spellStart"/>
      <w:r>
        <w:t>delimitada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forma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imposible</w:t>
      </w:r>
      <w:proofErr w:type="spellEnd"/>
      <w:r>
        <w:t xml:space="preserve"> de </w:t>
      </w:r>
      <w:proofErr w:type="spellStart"/>
      <w:r>
        <w:t>generar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aislada</w:t>
      </w:r>
      <w:proofErr w:type="spellEnd"/>
      <w:r>
        <w:t>.</w:t>
      </w:r>
    </w:p>
    <w:p w14:paraId="6336AA80" w14:textId="77777777" w:rsidR="001A6218" w:rsidRDefault="001A6218" w:rsidP="001A6218">
      <w:pPr>
        <w:pStyle w:val="Listaconvietas"/>
        <w:spacing w:after="160"/>
      </w:pPr>
      <w:proofErr w:type="spellStart"/>
      <w:r>
        <w:rPr>
          <w:b/>
        </w:rPr>
        <w:t>Sintonización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: </w:t>
      </w:r>
      <w:r>
        <w:t xml:space="preserve">Al </w:t>
      </w:r>
      <w:proofErr w:type="spellStart"/>
      <w:r>
        <w:t>modificar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(W) y </w:t>
      </w:r>
      <w:proofErr w:type="spellStart"/>
      <w:r>
        <w:t>sesgos</w:t>
      </w:r>
      <w:proofErr w:type="spellEnd"/>
      <w:r>
        <w:t xml:space="preserve"> (b) de las </w:t>
      </w:r>
      <w:proofErr w:type="spellStart"/>
      <w:r>
        <w:t>conexiones</w:t>
      </w:r>
      <w:proofErr w:type="spellEnd"/>
      <w:r>
        <w:t xml:space="preserve">, la </w:t>
      </w:r>
      <w:proofErr w:type="spellStart"/>
      <w:r>
        <w:t>posición</w:t>
      </w:r>
      <w:proofErr w:type="spellEnd"/>
      <w:r>
        <w:t xml:space="preserve">, la </w:t>
      </w:r>
      <w:proofErr w:type="spellStart"/>
      <w:r>
        <w:t>altura</w:t>
      </w:r>
      <w:proofErr w:type="spellEnd"/>
      <w:r>
        <w:t xml:space="preserve">, la </w:t>
      </w:r>
      <w:proofErr w:type="spellStart"/>
      <w:r>
        <w:t>pendiente</w:t>
      </w:r>
      <w:proofErr w:type="spellEnd"/>
      <w:r>
        <w:t xml:space="preserve"> y la </w:t>
      </w:r>
      <w:proofErr w:type="spellStart"/>
      <w:r>
        <w:t>anchura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combinada</w:t>
      </w:r>
      <w:proofErr w:type="spellEnd"/>
      <w:r>
        <w:t xml:space="preserve"> se </w:t>
      </w:r>
      <w:proofErr w:type="spellStart"/>
      <w:r>
        <w:t>ajustan</w:t>
      </w:r>
      <w:proofErr w:type="spellEnd"/>
      <w:r>
        <w:t xml:space="preserve"> </w:t>
      </w:r>
      <w:proofErr w:type="spellStart"/>
      <w:r>
        <w:t>dinámicamente</w:t>
      </w:r>
      <w:proofErr w:type="spellEnd"/>
      <w:r>
        <w:t xml:space="preserve"> para </w:t>
      </w:r>
      <w:proofErr w:type="spellStart"/>
      <w:r>
        <w:t>adaptarse</w:t>
      </w:r>
      <w:proofErr w:type="spellEnd"/>
      <w:r>
        <w:t xml:space="preserve"> a la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1A6218" w14:paraId="50CCE115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37DAAC" w14:textId="77777777" w:rsidR="001A6218" w:rsidRDefault="001A6218" w:rsidP="00B558AF">
            <w:pPr>
              <w:spacing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PRINCIPIO DE SUPERPOSICIÓN NEURONAL: </w:t>
            </w:r>
            <w:r>
              <w:rPr>
                <w:rFonts w:ascii="Calibri" w:hAnsi="Calibri"/>
                <w:color w:val="262626"/>
                <w:sz w:val="20"/>
              </w:rPr>
              <w:t xml:space="preserve">Una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neurona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aislada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solo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representa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hiperplano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lineal.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combinación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neuronas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capas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ocultas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actúa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superposición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bases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funcionales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permitiendo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generar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picos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valles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y regiones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cerradas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superficie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respuesta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>.</w:t>
            </w:r>
          </w:p>
        </w:tc>
      </w:tr>
    </w:tbl>
    <w:p w14:paraId="5EE3D258" w14:textId="77777777" w:rsidR="001A6218" w:rsidRDefault="001A6218" w:rsidP="001A6218">
      <w:pPr>
        <w:spacing w:after="120"/>
      </w:pPr>
    </w:p>
    <w:p w14:paraId="65097380" w14:textId="77777777" w:rsidR="001A6218" w:rsidRDefault="001A6218" w:rsidP="001A6218">
      <w:pPr>
        <w:spacing w:before="280" w:after="120"/>
      </w:pPr>
      <w:r>
        <w:rPr>
          <w:rFonts w:ascii="Calibri Light" w:hAnsi="Calibri Light"/>
          <w:b/>
          <w:color w:val="1F4E78"/>
          <w:sz w:val="32"/>
        </w:rPr>
        <w:t xml:space="preserve">2. Impacto de la </w:t>
      </w:r>
      <w:proofErr w:type="spellStart"/>
      <w:r>
        <w:rPr>
          <w:rFonts w:ascii="Calibri Light" w:hAnsi="Calibri Light"/>
          <w:b/>
          <w:color w:val="1F4E78"/>
          <w:sz w:val="32"/>
        </w:rPr>
        <w:t>Profundidad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32"/>
        </w:rPr>
        <w:t>Capas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32"/>
        </w:rPr>
        <w:t>Adicionales</w:t>
      </w:r>
      <w:proofErr w:type="spellEnd"/>
    </w:p>
    <w:p w14:paraId="36A0E72B" w14:textId="77777777" w:rsidR="001A6218" w:rsidRDefault="001A6218" w:rsidP="001A6218">
      <w:pPr>
        <w:spacing w:after="120"/>
      </w:pPr>
      <w:proofErr w:type="spellStart"/>
      <w:r>
        <w:t>Añadir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 a la red neuronal </w:t>
      </w:r>
      <w:proofErr w:type="spellStart"/>
      <w:r>
        <w:t>incrementa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expresividad</w:t>
      </w:r>
      <w:proofErr w:type="spellEnd"/>
      <w:r>
        <w:t xml:space="preserve"> </w:t>
      </w:r>
      <w:proofErr w:type="spellStart"/>
      <w:r>
        <w:t>geométrica</w:t>
      </w:r>
      <w:proofErr w:type="spellEnd"/>
      <w:r>
        <w:t xml:space="preserve">. La </w:t>
      </w:r>
      <w:proofErr w:type="spellStart"/>
      <w:r>
        <w:t>jerarquía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 xml:space="preserve"> las </w:t>
      </w:r>
      <w:proofErr w:type="spellStart"/>
      <w:r>
        <w:t>representaciones</w:t>
      </w:r>
      <w:proofErr w:type="spellEnd"/>
      <w:r>
        <w:t xml:space="preserve"> de entrada </w:t>
      </w:r>
      <w:proofErr w:type="spellStart"/>
      <w:r>
        <w:t>en</w:t>
      </w:r>
      <w:proofErr w:type="spellEnd"/>
      <w:r>
        <w:t xml:space="preserve"> superficies </w:t>
      </w:r>
      <w:proofErr w:type="spellStart"/>
      <w:r>
        <w:t>continuas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>.</w:t>
      </w:r>
    </w:p>
    <w:p w14:paraId="55D12527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Estructuras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'</w:t>
      </w:r>
      <w:proofErr w:type="spellStart"/>
      <w:r>
        <w:rPr>
          <w:b/>
        </w:rPr>
        <w:t>embudo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invertido</w:t>
      </w:r>
      <w:proofErr w:type="spellEnd"/>
      <w:r>
        <w:rPr>
          <w:b/>
        </w:rPr>
        <w:t xml:space="preserve">' (Upside-down Funnel): </w:t>
      </w:r>
      <w:r>
        <w:t xml:space="preserve">La </w:t>
      </w:r>
      <w:proofErr w:type="spellStart"/>
      <w:r>
        <w:t>incorporación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segunda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combinar</w:t>
      </w:r>
      <w:proofErr w:type="spellEnd"/>
      <w:r>
        <w:t xml:space="preserve"> </w:t>
      </w:r>
      <w:proofErr w:type="spellStart"/>
      <w:r>
        <w:t>picos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para </w:t>
      </w:r>
      <w:proofErr w:type="spellStart"/>
      <w:r>
        <w:t>formar</w:t>
      </w:r>
      <w:proofErr w:type="spellEnd"/>
      <w:r>
        <w:t xml:space="preserve"> </w:t>
      </w:r>
      <w:proofErr w:type="spellStart"/>
      <w:r>
        <w:t>geometrías</w:t>
      </w:r>
      <w:proofErr w:type="spellEnd"/>
      <w:r>
        <w:t xml:space="preserve"> </w:t>
      </w:r>
      <w:proofErr w:type="spellStart"/>
      <w:r>
        <w:t>tridimensionales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domos o </w:t>
      </w:r>
      <w:proofErr w:type="spellStart"/>
      <w:r>
        <w:t>embudos</w:t>
      </w:r>
      <w:proofErr w:type="spellEnd"/>
      <w:r>
        <w:t xml:space="preserve"> </w:t>
      </w:r>
      <w:proofErr w:type="spellStart"/>
      <w:r>
        <w:t>invertidos</w:t>
      </w:r>
      <w:proofErr w:type="spellEnd"/>
      <w:r>
        <w:t xml:space="preserve">, </w:t>
      </w:r>
      <w:proofErr w:type="spellStart"/>
      <w:r>
        <w:t>óptimas</w:t>
      </w:r>
      <w:proofErr w:type="spellEnd"/>
      <w:r>
        <w:t xml:space="preserve"> para </w:t>
      </w:r>
      <w:proofErr w:type="spellStart"/>
      <w:r>
        <w:t>aislar</w:t>
      </w:r>
      <w:proofErr w:type="spellEnd"/>
      <w:r>
        <w:t xml:space="preserve"> </w:t>
      </w:r>
      <w:proofErr w:type="spellStart"/>
      <w:r>
        <w:t>clústeres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538B1C6A" w14:textId="77777777" w:rsidR="001A6218" w:rsidRDefault="001A6218" w:rsidP="001A6218">
      <w:pPr>
        <w:pStyle w:val="Listaconvietas"/>
        <w:spacing w:after="160"/>
      </w:pPr>
      <w:proofErr w:type="spellStart"/>
      <w:r>
        <w:rPr>
          <w:b/>
        </w:rPr>
        <w:t>Capacidad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aproximación</w:t>
      </w:r>
      <w:proofErr w:type="spellEnd"/>
      <w:r>
        <w:rPr>
          <w:b/>
        </w:rPr>
        <w:t xml:space="preserve"> universal: </w:t>
      </w:r>
      <w:r>
        <w:t xml:space="preserve">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profundidad</w:t>
      </w:r>
      <w:proofErr w:type="spellEnd"/>
      <w:r>
        <w:t xml:space="preserve"> </w:t>
      </w:r>
      <w:proofErr w:type="spellStart"/>
      <w:r>
        <w:t>suficiente</w:t>
      </w:r>
      <w:proofErr w:type="spellEnd"/>
      <w:r>
        <w:t xml:space="preserve"> y el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adecuado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, 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 </w:t>
      </w:r>
      <w:proofErr w:type="spellStart"/>
      <w:r>
        <w:t>adquiere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de </w:t>
      </w:r>
      <w:proofErr w:type="spellStart"/>
      <w:r>
        <w:t>aproximar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continua con un </w:t>
      </w:r>
      <w:proofErr w:type="spellStart"/>
      <w:r>
        <w:t>grado</w:t>
      </w:r>
      <w:proofErr w:type="spellEnd"/>
      <w:r>
        <w:t xml:space="preserve"> </w:t>
      </w:r>
      <w:proofErr w:type="spellStart"/>
      <w:r>
        <w:t>arbitrario</w:t>
      </w:r>
      <w:proofErr w:type="spellEnd"/>
      <w:r>
        <w:t xml:space="preserve"> de </w:t>
      </w:r>
      <w:proofErr w:type="spellStart"/>
      <w:r>
        <w:t>precisión</w:t>
      </w:r>
      <w:proofErr w:type="spellEnd"/>
      <w:r>
        <w:t>.</w:t>
      </w:r>
    </w:p>
    <w:p w14:paraId="1ACDE0C8" w14:textId="77777777" w:rsidR="001A6218" w:rsidRDefault="001A6218" w:rsidP="001A6218">
      <w:pPr>
        <w:spacing w:before="280" w:after="120"/>
      </w:pPr>
      <w:r>
        <w:rPr>
          <w:rFonts w:ascii="Calibri Light" w:hAnsi="Calibri Light"/>
          <w:b/>
          <w:color w:val="1F4E78"/>
          <w:sz w:val="32"/>
        </w:rPr>
        <w:lastRenderedPageBreak/>
        <w:t xml:space="preserve">3. </w:t>
      </w:r>
      <w:proofErr w:type="spellStart"/>
      <w:r>
        <w:rPr>
          <w:rFonts w:ascii="Calibri Light" w:hAnsi="Calibri Light"/>
          <w:b/>
          <w:color w:val="1F4E78"/>
          <w:sz w:val="32"/>
        </w:rPr>
        <w:t>Espacios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Entrada </w:t>
      </w:r>
      <w:proofErr w:type="spellStart"/>
      <w:r>
        <w:rPr>
          <w:rFonts w:ascii="Calibri Light" w:hAnsi="Calibri Light"/>
          <w:b/>
          <w:color w:val="1F4E78"/>
          <w:sz w:val="32"/>
        </w:rPr>
        <w:t>Multidimensionales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(Entradas 2D y Superiores)</w:t>
      </w:r>
    </w:p>
    <w:p w14:paraId="67351D10" w14:textId="77777777" w:rsidR="001A6218" w:rsidRDefault="001A6218" w:rsidP="001A6218">
      <w:pPr>
        <w:spacing w:after="120"/>
      </w:pPr>
      <w:r>
        <w:t xml:space="preserve">En </w:t>
      </w:r>
      <w:proofErr w:type="spellStart"/>
      <w:r>
        <w:t>problemas</w:t>
      </w:r>
      <w:proofErr w:type="spellEnd"/>
      <w:r>
        <w:t xml:space="preserve"> con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características</w:t>
      </w:r>
      <w:proofErr w:type="spellEnd"/>
      <w:r>
        <w:t xml:space="preserve"> de entrada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entradas </w:t>
      </w:r>
      <w:proofErr w:type="spellStart"/>
      <w:r>
        <w:t>bidimensionales</w:t>
      </w:r>
      <w:proofErr w:type="spellEnd"/>
      <w:r>
        <w:t xml:space="preserve"> X1 y X2),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establece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frontera</w:t>
      </w:r>
      <w:proofErr w:type="spellEnd"/>
      <w:r>
        <w:t xml:space="preserve"> lineal </w:t>
      </w:r>
      <w:proofErr w:type="spellStart"/>
      <w:r>
        <w:t>que</w:t>
      </w:r>
      <w:proofErr w:type="spellEnd"/>
      <w:r>
        <w:t xml:space="preserve"> divide el </w:t>
      </w:r>
      <w:proofErr w:type="spellStart"/>
      <w:r>
        <w:t>espacio</w:t>
      </w:r>
      <w:proofErr w:type="spellEnd"/>
      <w:r>
        <w:t xml:space="preserve"> de entrada </w:t>
      </w:r>
      <w:proofErr w:type="spellStart"/>
      <w:r>
        <w:t>en</w:t>
      </w:r>
      <w:proofErr w:type="spellEnd"/>
      <w:r>
        <w:t xml:space="preserve"> dos regiones </w:t>
      </w:r>
      <w:proofErr w:type="spellStart"/>
      <w:r>
        <w:t>полуespacio</w:t>
      </w:r>
      <w:proofErr w:type="spellEnd"/>
      <w:r>
        <w:t xml:space="preserve"> (</w:t>
      </w:r>
      <w:proofErr w:type="spellStart"/>
      <w:r>
        <w:t>representadas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áreas</w:t>
      </w:r>
      <w:proofErr w:type="spellEnd"/>
      <w:r>
        <w:t xml:space="preserve"> de </w:t>
      </w:r>
      <w:proofErr w:type="spellStart"/>
      <w:r>
        <w:t>distinto</w:t>
      </w:r>
      <w:proofErr w:type="spellEnd"/>
      <w:r>
        <w:t xml:space="preserve"> valor o color).</w:t>
      </w:r>
    </w:p>
    <w:p w14:paraId="7BA8E8CB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Partición</w:t>
      </w:r>
      <w:proofErr w:type="spellEnd"/>
      <w:r>
        <w:rPr>
          <w:b/>
        </w:rPr>
        <w:t xml:space="preserve"> regional </w:t>
      </w:r>
      <w:proofErr w:type="spellStart"/>
      <w:r>
        <w:rPr>
          <w:b/>
        </w:rPr>
        <w:t>inicial</w:t>
      </w:r>
      <w:proofErr w:type="spellEnd"/>
      <w:r>
        <w:rPr>
          <w:b/>
        </w:rPr>
        <w:t xml:space="preserve">: </w:t>
      </w:r>
      <w:r>
        <w:t xml:space="preserve">Una </w:t>
      </w:r>
      <w:proofErr w:type="spellStart"/>
      <w:r>
        <w:t>neurona</w:t>
      </w:r>
      <w:proofErr w:type="spellEnd"/>
      <w:r>
        <w:t xml:space="preserve"> con pesos W1 y </w:t>
      </w:r>
      <w:proofErr w:type="spellStart"/>
      <w:r>
        <w:t>otra</w:t>
      </w:r>
      <w:proofErr w:type="spellEnd"/>
      <w:r>
        <w:t xml:space="preserve"> con pesos W2 </w:t>
      </w:r>
      <w:proofErr w:type="spellStart"/>
      <w:r>
        <w:t>proyectan</w:t>
      </w:r>
      <w:proofErr w:type="spellEnd"/>
      <w:r>
        <w:t xml:space="preserve"> </w:t>
      </w:r>
      <w:proofErr w:type="spellStart"/>
      <w:r>
        <w:t>rectas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independientes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plano bidimensional.</w:t>
      </w:r>
    </w:p>
    <w:p w14:paraId="19F7A8DD" w14:textId="77777777" w:rsidR="001A6218" w:rsidRDefault="001A6218" w:rsidP="001A6218">
      <w:pPr>
        <w:pStyle w:val="Listaconvietas"/>
        <w:spacing w:after="160"/>
      </w:pPr>
      <w:proofErr w:type="spellStart"/>
      <w:r>
        <w:rPr>
          <w:b/>
        </w:rPr>
        <w:t>Segmentación</w:t>
      </w:r>
      <w:proofErr w:type="spellEnd"/>
      <w:r>
        <w:rPr>
          <w:b/>
        </w:rPr>
        <w:t xml:space="preserve"> no lineal </w:t>
      </w:r>
      <w:proofErr w:type="spellStart"/>
      <w:r>
        <w:rPr>
          <w:b/>
        </w:rPr>
        <w:t>mediante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 posteriores: </w:t>
      </w:r>
      <w:r>
        <w:t xml:space="preserve">Al </w:t>
      </w:r>
      <w:proofErr w:type="spellStart"/>
      <w:r>
        <w:t>combinar</w:t>
      </w:r>
      <w:proofErr w:type="spellEnd"/>
      <w:r>
        <w:t xml:space="preserve"> las </w:t>
      </w:r>
      <w:proofErr w:type="spellStart"/>
      <w:r>
        <w:t>salidas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subsecuente</w:t>
      </w:r>
      <w:proofErr w:type="spellEnd"/>
      <w:r>
        <w:t xml:space="preserve">, la red </w:t>
      </w:r>
      <w:proofErr w:type="spellStart"/>
      <w:r>
        <w:t>fusiona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medios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para </w:t>
      </w:r>
      <w:proofErr w:type="spellStart"/>
      <w:r>
        <w:t>formar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cerradas</w:t>
      </w:r>
      <w:proofErr w:type="spellEnd"/>
      <w:r>
        <w:t xml:space="preserve">, </w:t>
      </w:r>
      <w:proofErr w:type="spellStart"/>
      <w:r>
        <w:t>poligonales</w:t>
      </w:r>
      <w:proofErr w:type="spellEnd"/>
      <w:r>
        <w:t xml:space="preserve"> o </w:t>
      </w:r>
      <w:proofErr w:type="spellStart"/>
      <w:r>
        <w:t>segmentadas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plano 2D.</w:t>
      </w:r>
    </w:p>
    <w:p w14:paraId="4D15D62A" w14:textId="77777777" w:rsidR="001A6218" w:rsidRDefault="001A6218" w:rsidP="001A6218">
      <w:pPr>
        <w:spacing w:before="200" w:after="80"/>
      </w:pPr>
      <w:proofErr w:type="spellStart"/>
      <w:r>
        <w:rPr>
          <w:b/>
          <w:color w:val="1F4E78"/>
        </w:rPr>
        <w:t>Tabla</w:t>
      </w:r>
      <w:proofErr w:type="spellEnd"/>
      <w:r>
        <w:rPr>
          <w:b/>
          <w:color w:val="1F4E78"/>
        </w:rPr>
        <w:t xml:space="preserve"> 1. </w:t>
      </w:r>
      <w:proofErr w:type="spellStart"/>
      <w:r>
        <w:rPr>
          <w:b/>
          <w:color w:val="1F4E78"/>
        </w:rPr>
        <w:t>Comparativa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Capacidad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Expresiva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según</w:t>
      </w:r>
      <w:proofErr w:type="spellEnd"/>
      <w:r>
        <w:rPr>
          <w:b/>
          <w:color w:val="1F4E78"/>
        </w:rPr>
        <w:t xml:space="preserve"> la </w:t>
      </w:r>
      <w:proofErr w:type="spellStart"/>
      <w:r>
        <w:rPr>
          <w:b/>
          <w:color w:val="1F4E78"/>
        </w:rPr>
        <w:t>Arquitectura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1A6218" w14:paraId="7D802A2F" w14:textId="77777777" w:rsidTr="00B558AF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9C5E5B8" w14:textId="77777777" w:rsidR="001A6218" w:rsidRDefault="001A6218" w:rsidP="00B558AF">
            <w:proofErr w:type="spellStart"/>
            <w:r>
              <w:rPr>
                <w:b/>
                <w:color w:val="FFFFFF"/>
              </w:rPr>
              <w:t>Arquitectura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80AA33B" w14:textId="77777777" w:rsidR="001A6218" w:rsidRDefault="001A6218" w:rsidP="00B558AF">
            <w:proofErr w:type="spellStart"/>
            <w:r>
              <w:rPr>
                <w:b/>
                <w:color w:val="FFFFFF"/>
              </w:rPr>
              <w:t>Geometría</w:t>
            </w:r>
            <w:proofErr w:type="spellEnd"/>
            <w:r>
              <w:rPr>
                <w:b/>
                <w:color w:val="FFFFFF"/>
              </w:rPr>
              <w:t xml:space="preserve"> de la Frontera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B24CAAC" w14:textId="77777777" w:rsidR="001A6218" w:rsidRDefault="001A6218" w:rsidP="00B558AF">
            <w:proofErr w:type="spellStart"/>
            <w:r>
              <w:rPr>
                <w:b/>
                <w:color w:val="FFFFFF"/>
              </w:rPr>
              <w:t>Capacidad</w:t>
            </w:r>
            <w:proofErr w:type="spellEnd"/>
            <w:r>
              <w:rPr>
                <w:b/>
                <w:color w:val="FFFFFF"/>
              </w:rPr>
              <w:t xml:space="preserve"> de </w:t>
            </w:r>
            <w:proofErr w:type="spellStart"/>
            <w:r>
              <w:rPr>
                <w:b/>
                <w:color w:val="FFFFFF"/>
              </w:rPr>
              <w:t>Aproximación</w:t>
            </w:r>
            <w:proofErr w:type="spellEnd"/>
          </w:p>
        </w:tc>
      </w:tr>
      <w:tr w:rsidR="001A6218" w14:paraId="0A77E3DD" w14:textId="77777777" w:rsidTr="00B558AF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DF3719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Neurona</w:t>
            </w:r>
            <w:proofErr w:type="spellEnd"/>
            <w:r>
              <w:rPr>
                <w:color w:val="262626"/>
                <w:sz w:val="19"/>
              </w:rPr>
              <w:t xml:space="preserve"> Individual (</w:t>
            </w:r>
            <w:proofErr w:type="spellStart"/>
            <w:r>
              <w:rPr>
                <w:color w:val="262626"/>
                <w:sz w:val="19"/>
              </w:rPr>
              <w:t>Perceptrón</w:t>
            </w:r>
            <w:proofErr w:type="spellEnd"/>
            <w:r>
              <w:rPr>
                <w:color w:val="262626"/>
                <w:sz w:val="19"/>
              </w:rPr>
              <w:t>)</w:t>
            </w:r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5194D1" w14:textId="77777777" w:rsidR="001A6218" w:rsidRDefault="001A6218" w:rsidP="00B558AF">
            <w:r>
              <w:rPr>
                <w:color w:val="262626"/>
                <w:sz w:val="19"/>
              </w:rPr>
              <w:t xml:space="preserve">Línea recta (2D) / </w:t>
            </w:r>
            <w:proofErr w:type="spellStart"/>
            <w:r>
              <w:rPr>
                <w:color w:val="262626"/>
                <w:sz w:val="19"/>
              </w:rPr>
              <w:t>Hiperplano</w:t>
            </w:r>
            <w:proofErr w:type="spellEnd"/>
            <w:r>
              <w:rPr>
                <w:color w:val="262626"/>
                <w:sz w:val="19"/>
              </w:rPr>
              <w:t xml:space="preserve"> (</w:t>
            </w:r>
            <w:proofErr w:type="spellStart"/>
            <w:r>
              <w:rPr>
                <w:color w:val="262626"/>
                <w:sz w:val="19"/>
              </w:rPr>
              <w:t>nD</w:t>
            </w:r>
            <w:proofErr w:type="spellEnd"/>
            <w:r>
              <w:rPr>
                <w:color w:val="262626"/>
                <w:sz w:val="19"/>
              </w:rPr>
              <w:t>)</w:t>
            </w:r>
          </w:p>
        </w:tc>
        <w:tc>
          <w:tcPr>
            <w:tcW w:w="360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C714DA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Restringida</w:t>
            </w:r>
            <w:proofErr w:type="spellEnd"/>
            <w:r>
              <w:rPr>
                <w:color w:val="262626"/>
                <w:sz w:val="19"/>
              </w:rPr>
              <w:t xml:space="preserve"> a </w:t>
            </w:r>
            <w:proofErr w:type="spellStart"/>
            <w:r>
              <w:rPr>
                <w:color w:val="262626"/>
                <w:sz w:val="19"/>
              </w:rPr>
              <w:t>funciones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linealmente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separables</w:t>
            </w:r>
            <w:proofErr w:type="spellEnd"/>
            <w:r>
              <w:rPr>
                <w:color w:val="262626"/>
                <w:sz w:val="19"/>
              </w:rPr>
              <w:t xml:space="preserve"> (</w:t>
            </w:r>
            <w:proofErr w:type="spellStart"/>
            <w:r>
              <w:rPr>
                <w:color w:val="262626"/>
                <w:sz w:val="19"/>
              </w:rPr>
              <w:t>Regresión</w:t>
            </w:r>
            <w:proofErr w:type="spellEnd"/>
            <w:r>
              <w:rPr>
                <w:color w:val="262626"/>
                <w:sz w:val="19"/>
              </w:rPr>
              <w:t xml:space="preserve"> Lineal/</w:t>
            </w:r>
            <w:proofErr w:type="spellStart"/>
            <w:r>
              <w:rPr>
                <w:color w:val="262626"/>
                <w:sz w:val="19"/>
              </w:rPr>
              <w:t>Logística</w:t>
            </w:r>
            <w:proofErr w:type="spellEnd"/>
            <w:r>
              <w:rPr>
                <w:color w:val="262626"/>
                <w:sz w:val="19"/>
              </w:rPr>
              <w:t>).</w:t>
            </w:r>
          </w:p>
        </w:tc>
      </w:tr>
      <w:tr w:rsidR="001A6218" w14:paraId="208F3C26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6D41A5" w14:textId="77777777" w:rsidR="001A6218" w:rsidRDefault="001A6218" w:rsidP="00B558AF">
            <w:r>
              <w:rPr>
                <w:color w:val="262626"/>
                <w:sz w:val="19"/>
              </w:rPr>
              <w:t xml:space="preserve">Capa </w:t>
            </w:r>
            <w:proofErr w:type="spellStart"/>
            <w:r>
              <w:rPr>
                <w:color w:val="262626"/>
                <w:sz w:val="19"/>
              </w:rPr>
              <w:t>Oculta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Única</w:t>
            </w:r>
            <w:proofErr w:type="spellEnd"/>
            <w:r>
              <w:rPr>
                <w:color w:val="262626"/>
                <w:sz w:val="19"/>
              </w:rPr>
              <w:t xml:space="preserve"> (</w:t>
            </w:r>
            <w:proofErr w:type="spellStart"/>
            <w:r>
              <w:rPr>
                <w:color w:val="262626"/>
                <w:sz w:val="19"/>
              </w:rPr>
              <w:t>Múltiples</w:t>
            </w:r>
            <w:proofErr w:type="spellEnd"/>
            <w:r>
              <w:rPr>
                <w:color w:val="262626"/>
                <w:sz w:val="19"/>
              </w:rPr>
              <w:t xml:space="preserve"> Nodos)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7C1ECC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Polígonos</w:t>
            </w:r>
            <w:proofErr w:type="spellEnd"/>
            <w:r>
              <w:rPr>
                <w:color w:val="262626"/>
                <w:sz w:val="19"/>
              </w:rPr>
              <w:t xml:space="preserve"> y </w:t>
            </w:r>
            <w:proofErr w:type="spellStart"/>
            <w:r>
              <w:rPr>
                <w:color w:val="262626"/>
                <w:sz w:val="19"/>
              </w:rPr>
              <w:t>picos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agudos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B6595D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Aproximación</w:t>
            </w:r>
            <w:proofErr w:type="spellEnd"/>
            <w:r>
              <w:rPr>
                <w:color w:val="262626"/>
                <w:sz w:val="19"/>
              </w:rPr>
              <w:t xml:space="preserve"> de </w:t>
            </w:r>
            <w:proofErr w:type="spellStart"/>
            <w:r>
              <w:rPr>
                <w:color w:val="262626"/>
                <w:sz w:val="19"/>
              </w:rPr>
              <w:t>funciones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continuas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limitadas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en</w:t>
            </w:r>
            <w:proofErr w:type="spellEnd"/>
            <w:r>
              <w:rPr>
                <w:color w:val="262626"/>
                <w:sz w:val="19"/>
              </w:rPr>
              <w:t xml:space="preserve"> regiones </w:t>
            </w:r>
            <w:proofErr w:type="spellStart"/>
            <w:r>
              <w:rPr>
                <w:color w:val="262626"/>
                <w:sz w:val="19"/>
              </w:rPr>
              <w:t>acotadas</w:t>
            </w:r>
            <w:proofErr w:type="spellEnd"/>
            <w:r>
              <w:rPr>
                <w:color w:val="262626"/>
                <w:sz w:val="19"/>
              </w:rPr>
              <w:t>.</w:t>
            </w:r>
          </w:p>
        </w:tc>
      </w:tr>
      <w:tr w:rsidR="001A6218" w14:paraId="220A26B6" w14:textId="77777777" w:rsidTr="00B558AF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033ED8" w14:textId="77777777" w:rsidR="001A6218" w:rsidRDefault="001A6218" w:rsidP="00B558AF">
            <w:r>
              <w:rPr>
                <w:color w:val="262626"/>
                <w:sz w:val="19"/>
              </w:rPr>
              <w:t xml:space="preserve">Red </w:t>
            </w:r>
            <w:proofErr w:type="spellStart"/>
            <w:r>
              <w:rPr>
                <w:color w:val="262626"/>
                <w:sz w:val="19"/>
              </w:rPr>
              <w:t>Multicapa</w:t>
            </w:r>
            <w:proofErr w:type="spellEnd"/>
            <w:r>
              <w:rPr>
                <w:color w:val="262626"/>
                <w:sz w:val="19"/>
              </w:rPr>
              <w:t xml:space="preserve"> Profunda (MLP)</w:t>
            </w:r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8EB16C" w14:textId="77777777" w:rsidR="001A6218" w:rsidRDefault="001A6218" w:rsidP="00B558AF">
            <w:r>
              <w:rPr>
                <w:color w:val="262626"/>
                <w:sz w:val="19"/>
              </w:rPr>
              <w:t xml:space="preserve">Superficies curvas </w:t>
            </w:r>
            <w:proofErr w:type="spellStart"/>
            <w:r>
              <w:rPr>
                <w:color w:val="262626"/>
                <w:sz w:val="19"/>
              </w:rPr>
              <w:t>arbitrarias</w:t>
            </w:r>
            <w:proofErr w:type="spellEnd"/>
            <w:r>
              <w:rPr>
                <w:color w:val="262626"/>
                <w:sz w:val="19"/>
              </w:rPr>
              <w:t xml:space="preserve"> / Zonas </w:t>
            </w:r>
            <w:proofErr w:type="spellStart"/>
            <w:r>
              <w:rPr>
                <w:color w:val="262626"/>
                <w:sz w:val="19"/>
              </w:rPr>
              <w:t>cerradas</w:t>
            </w:r>
            <w:proofErr w:type="spellEnd"/>
          </w:p>
        </w:tc>
        <w:tc>
          <w:tcPr>
            <w:tcW w:w="360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39449E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Aproximador</w:t>
            </w:r>
            <w:proofErr w:type="spellEnd"/>
            <w:r>
              <w:rPr>
                <w:color w:val="262626"/>
                <w:sz w:val="19"/>
              </w:rPr>
              <w:t xml:space="preserve"> universal para </w:t>
            </w:r>
            <w:proofErr w:type="spellStart"/>
            <w:r>
              <w:rPr>
                <w:color w:val="262626"/>
                <w:sz w:val="19"/>
              </w:rPr>
              <w:t>patrones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arbitrarios</w:t>
            </w:r>
            <w:proofErr w:type="spellEnd"/>
            <w:r>
              <w:rPr>
                <w:color w:val="262626"/>
                <w:sz w:val="19"/>
              </w:rPr>
              <w:t xml:space="preserve"> y </w:t>
            </w:r>
            <w:proofErr w:type="spellStart"/>
            <w:r>
              <w:rPr>
                <w:color w:val="262626"/>
                <w:sz w:val="19"/>
              </w:rPr>
              <w:t>fronteras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complejas</w:t>
            </w:r>
            <w:proofErr w:type="spellEnd"/>
            <w:r>
              <w:rPr>
                <w:color w:val="262626"/>
                <w:sz w:val="19"/>
              </w:rPr>
              <w:t>.</w:t>
            </w:r>
          </w:p>
        </w:tc>
      </w:tr>
    </w:tbl>
    <w:p w14:paraId="7A7BC844" w14:textId="77777777" w:rsidR="001A6218" w:rsidRDefault="001A6218" w:rsidP="001A6218">
      <w:pPr>
        <w:spacing w:before="320" w:after="120"/>
      </w:pPr>
      <w:r>
        <w:rPr>
          <w:rFonts w:ascii="Calibri Light" w:hAnsi="Calibri Light"/>
          <w:b/>
          <w:color w:val="1F4E78"/>
          <w:sz w:val="32"/>
        </w:rPr>
        <w:t xml:space="preserve">4. </w:t>
      </w:r>
      <w:proofErr w:type="spellStart"/>
      <w:r>
        <w:rPr>
          <w:rFonts w:ascii="Calibri Light" w:hAnsi="Calibri Light"/>
          <w:b/>
          <w:color w:val="1F4E78"/>
          <w:sz w:val="32"/>
        </w:rPr>
        <w:t>Resumen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32"/>
        </w:rPr>
        <w:t>Próximos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Pasos </w:t>
      </w:r>
      <w:proofErr w:type="spellStart"/>
      <w:r>
        <w:rPr>
          <w:rFonts w:ascii="Calibri Light" w:hAnsi="Calibri Light"/>
          <w:b/>
          <w:color w:val="1F4E78"/>
          <w:sz w:val="32"/>
        </w:rPr>
        <w:t>en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el </w:t>
      </w:r>
      <w:proofErr w:type="spellStart"/>
      <w:r>
        <w:rPr>
          <w:rFonts w:ascii="Calibri Light" w:hAnsi="Calibri Light"/>
          <w:b/>
          <w:color w:val="1F4E78"/>
          <w:sz w:val="32"/>
        </w:rPr>
        <w:t>Diseño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Redes </w:t>
      </w:r>
      <w:proofErr w:type="spellStart"/>
      <w:r>
        <w:rPr>
          <w:rFonts w:ascii="Calibri Light" w:hAnsi="Calibri Light"/>
          <w:b/>
          <w:color w:val="1F4E78"/>
          <w:sz w:val="32"/>
        </w:rPr>
        <w:t>Neuronales</w:t>
      </w:r>
      <w:proofErr w:type="spellEnd"/>
    </w:p>
    <w:p w14:paraId="79BEC2B9" w14:textId="77777777" w:rsidR="001A6218" w:rsidRDefault="001A6218" w:rsidP="001A6218">
      <w:pPr>
        <w:spacing w:after="120"/>
      </w:pPr>
      <w:r>
        <w:t xml:space="preserve">En </w:t>
      </w:r>
      <w:proofErr w:type="spellStart"/>
      <w:r>
        <w:t>síntesis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(</w:t>
      </w:r>
      <w:proofErr w:type="spellStart"/>
      <w:r>
        <w:t>actuando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lineal o </w:t>
      </w:r>
      <w:proofErr w:type="spellStart"/>
      <w:r>
        <w:t>logística</w:t>
      </w:r>
      <w:proofErr w:type="spellEnd"/>
      <w:r>
        <w:t xml:space="preserve">).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surgen</w:t>
      </w:r>
      <w:proofErr w:type="spellEnd"/>
      <w:r>
        <w:t xml:space="preserve"> al </w:t>
      </w:r>
      <w:proofErr w:type="spellStart"/>
      <w:r>
        <w:t>conectar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organizadas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y </w:t>
      </w:r>
      <w:proofErr w:type="spellStart"/>
      <w:r>
        <w:t>regresión</w:t>
      </w:r>
      <w:proofErr w:type="spellEnd"/>
      <w:r>
        <w:t xml:space="preserve"> no lineal.</w:t>
      </w:r>
    </w:p>
    <w:p w14:paraId="2641344F" w14:textId="77777777" w:rsidR="001A6218" w:rsidRDefault="001A6218" w:rsidP="001A6218">
      <w:pPr>
        <w:spacing w:before="80" w:after="120"/>
      </w:pPr>
      <w:r>
        <w:rPr>
          <w:b/>
          <w:color w:val="1F4E78"/>
        </w:rPr>
        <w:t xml:space="preserve">Ejes Clave para las </w:t>
      </w:r>
      <w:proofErr w:type="spellStart"/>
      <w:r>
        <w:rPr>
          <w:b/>
          <w:color w:val="1F4E78"/>
        </w:rPr>
        <w:t>Próximas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Lecciones</w:t>
      </w:r>
      <w:proofErr w:type="spellEnd"/>
      <w:r>
        <w:rPr>
          <w:b/>
          <w:color w:val="1F4E78"/>
        </w:rPr>
        <w:t>:</w:t>
      </w:r>
    </w:p>
    <w:p w14:paraId="2E809357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Selección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: </w:t>
      </w:r>
      <w:proofErr w:type="spellStart"/>
      <w:r>
        <w:t>Comparativa</w:t>
      </w:r>
      <w:proofErr w:type="spellEnd"/>
      <w:r>
        <w:t xml:space="preserve"> y </w:t>
      </w:r>
      <w:proofErr w:type="spellStart"/>
      <w:r>
        <w:t>criterios</w:t>
      </w:r>
      <w:proofErr w:type="spellEnd"/>
      <w:r>
        <w:t xml:space="preserve"> para </w:t>
      </w:r>
      <w:proofErr w:type="spellStart"/>
      <w:r>
        <w:t>elegir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, </w:t>
      </w:r>
      <w:proofErr w:type="spellStart"/>
      <w:r>
        <w:t>Sigmoide</w:t>
      </w:r>
      <w:proofErr w:type="spellEnd"/>
      <w:r>
        <w:t xml:space="preserve">, Tanh y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>.</w:t>
      </w:r>
    </w:p>
    <w:p w14:paraId="15A145E0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Dimensión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Arquitectura</w:t>
      </w:r>
      <w:proofErr w:type="spellEnd"/>
      <w:r>
        <w:rPr>
          <w:b/>
        </w:rPr>
        <w:t xml:space="preserve">: </w:t>
      </w:r>
      <w:proofErr w:type="spellStart"/>
      <w:r>
        <w:t>Estrategias</w:t>
      </w:r>
      <w:proofErr w:type="spellEnd"/>
      <w:r>
        <w:t xml:space="preserve"> para </w:t>
      </w:r>
      <w:proofErr w:type="spellStart"/>
      <w:r>
        <w:t>determinar</w:t>
      </w:r>
      <w:proofErr w:type="spellEnd"/>
      <w:r>
        <w:t xml:space="preserve"> la </w:t>
      </w:r>
      <w:proofErr w:type="spellStart"/>
      <w:r>
        <w:t>cantidad</w:t>
      </w:r>
      <w:proofErr w:type="spellEnd"/>
      <w:r>
        <w:t xml:space="preserve"> </w:t>
      </w:r>
      <w:proofErr w:type="spellStart"/>
      <w:r>
        <w:t>óptima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la </w:t>
      </w:r>
      <w:proofErr w:type="spellStart"/>
      <w:r>
        <w:t>profundidad</w:t>
      </w:r>
      <w:proofErr w:type="spellEnd"/>
      <w:r>
        <w:t xml:space="preserve"> total de la red.</w:t>
      </w:r>
    </w:p>
    <w:p w14:paraId="670270F9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Diseño</w:t>
      </w:r>
      <w:proofErr w:type="spellEnd"/>
      <w:r>
        <w:rPr>
          <w:b/>
        </w:rPr>
        <w:t xml:space="preserve"> de la Capa de Salida: </w:t>
      </w:r>
      <w:proofErr w:type="spellStart"/>
      <w:r>
        <w:t>Configuración</w:t>
      </w:r>
      <w:proofErr w:type="spellEnd"/>
      <w:r>
        <w:t xml:space="preserve"> de las </w:t>
      </w:r>
      <w:proofErr w:type="spellStart"/>
      <w:r>
        <w:t>unidades</w:t>
      </w:r>
      <w:proofErr w:type="spellEnd"/>
      <w:r>
        <w:t xml:space="preserve"> finales </w:t>
      </w:r>
      <w:proofErr w:type="spellStart"/>
      <w:r>
        <w:t>según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 (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o </w:t>
      </w:r>
      <w:proofErr w:type="spellStart"/>
      <w:r>
        <w:t>regresión</w:t>
      </w:r>
      <w:proofErr w:type="spellEnd"/>
      <w:r>
        <w:t xml:space="preserve"> continua).</w:t>
      </w:r>
    </w:p>
    <w:p w14:paraId="63B4EF0D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Selección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Criterios</w:t>
      </w:r>
      <w:proofErr w:type="spellEnd"/>
      <w:r>
        <w:t xml:space="preserve"> </w:t>
      </w:r>
      <w:proofErr w:type="spellStart"/>
      <w:r>
        <w:t>matemáticos</w:t>
      </w:r>
      <w:proofErr w:type="spellEnd"/>
      <w:r>
        <w:t xml:space="preserve"> para </w:t>
      </w:r>
      <w:proofErr w:type="spellStart"/>
      <w:r>
        <w:t>emplear</w:t>
      </w:r>
      <w:proofErr w:type="spellEnd"/>
      <w:r>
        <w:t xml:space="preserve"> </w:t>
      </w:r>
      <w:proofErr w:type="spellStart"/>
      <w:r>
        <w:t>Entropía</w:t>
      </w:r>
      <w:proofErr w:type="spellEnd"/>
      <w:r>
        <w:t xml:space="preserve"> Cruzada o Error </w:t>
      </w:r>
      <w:proofErr w:type="spellStart"/>
      <w:r>
        <w:t>Cuadrático</w:t>
      </w:r>
      <w:proofErr w:type="spellEnd"/>
      <w:r>
        <w:t xml:space="preserve"> Medio (MSE)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>.</w:t>
      </w:r>
    </w:p>
    <w:p w14:paraId="65D2C119" w14:textId="77777777" w:rsidR="003F54F9" w:rsidRDefault="003F54F9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3CBCD3A" w14:textId="77777777" w:rsidR="003F54F9" w:rsidRDefault="003F54F9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C10DD17" w14:textId="77777777" w:rsidR="00967BB8" w:rsidRDefault="00967BB8" w:rsidP="00967BB8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Anatomía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las Redes </w:t>
      </w:r>
      <w:proofErr w:type="spellStart"/>
      <w:r>
        <w:rPr>
          <w:rFonts w:ascii="Calibri" w:hAnsi="Calibri"/>
          <w:b/>
          <w:color w:val="1F4E78"/>
          <w:sz w:val="48"/>
        </w:rPr>
        <w:t>Neuronales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8"/>
        </w:rPr>
        <w:t>Decisiones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Clave de </w:t>
      </w:r>
      <w:proofErr w:type="spellStart"/>
      <w:r>
        <w:rPr>
          <w:rFonts w:ascii="Calibri" w:hAnsi="Calibri"/>
          <w:b/>
          <w:color w:val="1F4E78"/>
          <w:sz w:val="48"/>
        </w:rPr>
        <w:t>Diseño</w:t>
      </w:r>
      <w:proofErr w:type="spellEnd"/>
    </w:p>
    <w:p w14:paraId="6DFE99C3" w14:textId="77777777" w:rsidR="00967BB8" w:rsidRDefault="00967BB8" w:rsidP="00967BB8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Apuntes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Académicos</w:t>
      </w:r>
      <w:proofErr w:type="spellEnd"/>
      <w:r>
        <w:rPr>
          <w:rFonts w:ascii="Calibri" w:hAnsi="Calibri"/>
          <w:i/>
          <w:color w:val="595959"/>
          <w:sz w:val="26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6"/>
        </w:rPr>
        <w:t>Estructura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Activaciones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Unidades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Salida, </w:t>
      </w:r>
      <w:proofErr w:type="spellStart"/>
      <w:r>
        <w:rPr>
          <w:rFonts w:ascii="Calibri" w:hAnsi="Calibri"/>
          <w:i/>
          <w:color w:val="595959"/>
          <w:sz w:val="26"/>
        </w:rPr>
        <w:t>Pérdida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Arquitectura</w:t>
      </w:r>
      <w:proofErr w:type="spellEnd"/>
      <w:r>
        <w:rPr>
          <w:rFonts w:ascii="Calibri" w:hAnsi="Calibri"/>
          <w:i/>
          <w:color w:val="595959"/>
          <w:sz w:val="26"/>
        </w:rPr>
        <w:t xml:space="preserve"> Profunda</w:t>
      </w:r>
    </w:p>
    <w:p w14:paraId="5B5DC8F2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1. </w:t>
      </w:r>
      <w:proofErr w:type="spellStart"/>
      <w:r>
        <w:rPr>
          <w:rFonts w:ascii="Calibri" w:hAnsi="Calibri"/>
          <w:color w:val="1F4E78"/>
        </w:rPr>
        <w:t>Estructura</w:t>
      </w:r>
      <w:proofErr w:type="spellEnd"/>
      <w:r>
        <w:rPr>
          <w:rFonts w:ascii="Calibri" w:hAnsi="Calibri"/>
          <w:color w:val="1F4E78"/>
        </w:rPr>
        <w:t xml:space="preserve"> y </w:t>
      </w:r>
      <w:proofErr w:type="spellStart"/>
      <w:r>
        <w:rPr>
          <w:rFonts w:ascii="Calibri" w:hAnsi="Calibri"/>
          <w:color w:val="1F4E78"/>
        </w:rPr>
        <w:t>Anatomía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una</w:t>
      </w:r>
      <w:proofErr w:type="spellEnd"/>
      <w:r>
        <w:rPr>
          <w:rFonts w:ascii="Calibri" w:hAnsi="Calibri"/>
          <w:color w:val="1F4E78"/>
        </w:rPr>
        <w:t xml:space="preserve"> Red Neuronal Artificial</w:t>
      </w:r>
    </w:p>
    <w:p w14:paraId="37F2D68A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Una Red Neuronal Artificial (ANN) </w:t>
      </w:r>
      <w:proofErr w:type="spellStart"/>
      <w:r>
        <w:rPr>
          <w:rFonts w:ascii="Calibri" w:hAnsi="Calibri"/>
        </w:rPr>
        <w:t>construye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mediante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composición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sucesiva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simples. La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básica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nodo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evalúa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transformación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afín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seguida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 no lineal: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67BB8" w14:paraId="4D0CF5EB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A1D31D0" w14:textId="77777777" w:rsidR="00967BB8" w:rsidRDefault="00967BB8" w:rsidP="009B6FA7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Formulación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Matemática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Nodo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: </w:t>
            </w:r>
            <w:r>
              <w:rPr>
                <w:rFonts w:ascii="Calibri" w:hAnsi="Calibri"/>
                <w:color w:val="222222"/>
              </w:rPr>
              <w:t xml:space="preserve">h(x) = </w:t>
            </w:r>
            <w:proofErr w:type="gramStart"/>
            <w:r>
              <w:rPr>
                <w:rFonts w:ascii="Calibri" w:hAnsi="Calibri"/>
                <w:color w:val="222222"/>
              </w:rPr>
              <w:t>f(</w:t>
            </w:r>
            <w:proofErr w:type="gramEnd"/>
            <w:r>
              <w:rPr>
                <w:rFonts w:ascii="Calibri" w:hAnsi="Calibri"/>
                <w:color w:val="222222"/>
              </w:rPr>
              <w:t xml:space="preserve">X · W + B), </w:t>
            </w:r>
            <w:proofErr w:type="spellStart"/>
            <w:r>
              <w:rPr>
                <w:rFonts w:ascii="Calibri" w:hAnsi="Calibri"/>
                <w:color w:val="222222"/>
              </w:rPr>
              <w:t>donde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X </w:t>
            </w:r>
            <w:proofErr w:type="spellStart"/>
            <w:r>
              <w:rPr>
                <w:rFonts w:ascii="Calibri" w:hAnsi="Calibri"/>
                <w:color w:val="222222"/>
              </w:rPr>
              <w:t>representa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las entradas, W la </w:t>
            </w:r>
            <w:proofErr w:type="spellStart"/>
            <w:r>
              <w:rPr>
                <w:rFonts w:ascii="Calibri" w:hAnsi="Calibri"/>
                <w:color w:val="222222"/>
              </w:rPr>
              <w:t>matriz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pesos de </w:t>
            </w:r>
            <w:proofErr w:type="spellStart"/>
            <w:r>
              <w:rPr>
                <w:rFonts w:ascii="Calibri" w:hAnsi="Calibri"/>
                <w:color w:val="222222"/>
              </w:rPr>
              <w:t>conexiones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, B el vector de </w:t>
            </w:r>
            <w:proofErr w:type="spellStart"/>
            <w:r>
              <w:rPr>
                <w:rFonts w:ascii="Calibri" w:hAnsi="Calibri"/>
                <w:color w:val="222222"/>
              </w:rPr>
              <w:t>sesgos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(bias) y f la </w:t>
            </w:r>
            <w:proofErr w:type="spellStart"/>
            <w:r>
              <w:rPr>
                <w:rFonts w:ascii="Calibri" w:hAnsi="Calibri"/>
                <w:color w:val="222222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activación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no lineal.</w:t>
            </w:r>
          </w:p>
        </w:tc>
      </w:tr>
    </w:tbl>
    <w:p w14:paraId="05430DDE" w14:textId="77777777" w:rsidR="00967BB8" w:rsidRDefault="00967BB8" w:rsidP="00967BB8">
      <w:pPr>
        <w:spacing w:after="120"/>
      </w:pPr>
    </w:p>
    <w:p w14:paraId="7877BAC9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1.1 </w:t>
      </w:r>
      <w:proofErr w:type="spellStart"/>
      <w:r>
        <w:rPr>
          <w:rFonts w:ascii="Calibri" w:hAnsi="Calibri"/>
          <w:color w:val="2F5496"/>
        </w:rPr>
        <w:t>Representación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en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Grafo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Flujo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Información</w:t>
      </w:r>
      <w:proofErr w:type="spellEnd"/>
    </w:p>
    <w:p w14:paraId="2445B99E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Las redes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representan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gráficamente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grafos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dirigidos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compuestas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nodos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neuronas</w:t>
      </w:r>
      <w:proofErr w:type="spellEnd"/>
      <w:r>
        <w:rPr>
          <w:rFonts w:ascii="Calibri" w:hAnsi="Calibri"/>
        </w:rPr>
        <w:t xml:space="preserve">) y </w:t>
      </w:r>
      <w:proofErr w:type="spellStart"/>
      <w:r>
        <w:rPr>
          <w:rFonts w:ascii="Calibri" w:hAnsi="Calibri"/>
        </w:rPr>
        <w:t>bordes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conexiones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ponderadas</w:t>
      </w:r>
      <w:proofErr w:type="spellEnd"/>
      <w:r>
        <w:rPr>
          <w:rFonts w:ascii="Calibri" w:hAnsi="Calibri"/>
        </w:rPr>
        <w:t xml:space="preserve">). Cada </w:t>
      </w:r>
      <w:proofErr w:type="spellStart"/>
      <w:r>
        <w:rPr>
          <w:rFonts w:ascii="Calibri" w:hAnsi="Calibri"/>
        </w:rPr>
        <w:t>borde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transmite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señal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multiplicada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peso </w:t>
      </w:r>
      <w:proofErr w:type="spellStart"/>
      <w:r>
        <w:rPr>
          <w:rFonts w:ascii="Calibri" w:hAnsi="Calibri"/>
        </w:rPr>
        <w:t>correspondiente</w:t>
      </w:r>
      <w:proofErr w:type="spellEnd"/>
      <w:r>
        <w:rPr>
          <w:rFonts w:ascii="Calibri" w:hAnsi="Calibri"/>
        </w:rPr>
        <w:t xml:space="preserve">, y </w:t>
      </w:r>
      <w:proofErr w:type="spellStart"/>
      <w:r>
        <w:rPr>
          <w:rFonts w:ascii="Calibri" w:hAnsi="Calibri"/>
        </w:rPr>
        <w:t>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nodo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suma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señales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entrantes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más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sesgo</w:t>
      </w:r>
      <w:proofErr w:type="spellEnd"/>
      <w:r>
        <w:rPr>
          <w:rFonts w:ascii="Calibri" w:hAnsi="Calibri"/>
        </w:rPr>
        <w:t xml:space="preserve"> antes de </w:t>
      </w:r>
      <w:proofErr w:type="spellStart"/>
      <w:r>
        <w:rPr>
          <w:rFonts w:ascii="Calibri" w:hAnsi="Calibri"/>
        </w:rPr>
        <w:t>aplicar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>.</w:t>
      </w:r>
    </w:p>
    <w:p w14:paraId="21EE9AF9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1.2 </w:t>
      </w:r>
      <w:proofErr w:type="spellStart"/>
      <w:r>
        <w:rPr>
          <w:rFonts w:ascii="Calibri" w:hAnsi="Calibri"/>
          <w:color w:val="2F5496"/>
        </w:rPr>
        <w:t>Definición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Precisa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Capas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Profundidad</w:t>
      </w:r>
      <w:proofErr w:type="spellEnd"/>
      <w:r>
        <w:rPr>
          <w:rFonts w:ascii="Calibri" w:hAnsi="Calibri"/>
          <w:color w:val="2F5496"/>
        </w:rPr>
        <w:t xml:space="preserve"> del Modelo</w:t>
      </w:r>
    </w:p>
    <w:p w14:paraId="59BBFB40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En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arquitectura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convencional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alimentación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hacia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adelante</w:t>
      </w:r>
      <w:proofErr w:type="spellEnd"/>
      <w:r>
        <w:rPr>
          <w:rFonts w:ascii="Calibri" w:hAnsi="Calibri"/>
        </w:rPr>
        <w:t xml:space="preserve"> (Feed-Forward Neural Network), la </w:t>
      </w:r>
      <w:proofErr w:type="spellStart"/>
      <w:r>
        <w:rPr>
          <w:rFonts w:ascii="Calibri" w:hAnsi="Calibri"/>
        </w:rPr>
        <w:t>información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fluye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manera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unidireccional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desde</w:t>
      </w:r>
      <w:proofErr w:type="spellEnd"/>
      <w:r>
        <w:rPr>
          <w:rFonts w:ascii="Calibri" w:hAnsi="Calibri"/>
        </w:rPr>
        <w:t xml:space="preserve"> la entrada hasta la salida a </w:t>
      </w:r>
      <w:proofErr w:type="spellStart"/>
      <w:r>
        <w:rPr>
          <w:rFonts w:ascii="Calibri" w:hAnsi="Calibri"/>
        </w:rPr>
        <w:t>través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diferentes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etapas</w:t>
      </w:r>
      <w:proofErr w:type="spellEnd"/>
      <w:r>
        <w:rPr>
          <w:rFonts w:ascii="Calibri" w:hAnsi="Calibri"/>
        </w:rPr>
        <w:t>:</w:t>
      </w:r>
    </w:p>
    <w:p w14:paraId="1BA2BA51" w14:textId="77777777" w:rsidR="00967BB8" w:rsidRDefault="00967BB8" w:rsidP="00967BB8">
      <w:pPr>
        <w:pStyle w:val="Listaconvietas"/>
        <w:spacing w:after="60"/>
      </w:pPr>
      <w:r>
        <w:rPr>
          <w:rFonts w:ascii="Calibri" w:hAnsi="Calibri"/>
          <w:b/>
        </w:rPr>
        <w:t xml:space="preserve">Entrada (Input): </w:t>
      </w:r>
      <w:r>
        <w:rPr>
          <w:rFonts w:ascii="Calibri" w:hAnsi="Calibri"/>
        </w:rPr>
        <w:t xml:space="preserve">Punto de </w:t>
      </w:r>
      <w:proofErr w:type="spellStart"/>
      <w:r>
        <w:rPr>
          <w:rFonts w:ascii="Calibri" w:hAnsi="Calibri"/>
        </w:rPr>
        <w:t>acceso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dimensión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de entrada </w:t>
      </w:r>
      <w:proofErr w:type="spellStart"/>
      <w:r>
        <w:rPr>
          <w:rFonts w:ascii="Calibri" w:hAnsi="Calibri"/>
        </w:rPr>
        <w:t>viene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estrictamente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determinada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naturaleza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problema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atributos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píxeles</w:t>
      </w:r>
      <w:proofErr w:type="spellEnd"/>
      <w:r>
        <w:rPr>
          <w:rFonts w:ascii="Calibri" w:hAnsi="Calibri"/>
        </w:rPr>
        <w:t xml:space="preserve"> o tokens). </w:t>
      </w:r>
      <w:r>
        <w:rPr>
          <w:rFonts w:ascii="Calibri" w:hAnsi="Calibri"/>
          <w:b/>
        </w:rPr>
        <w:t xml:space="preserve">Nota </w:t>
      </w:r>
      <w:proofErr w:type="spellStart"/>
      <w:r>
        <w:rPr>
          <w:rFonts w:ascii="Calibri" w:hAnsi="Calibri"/>
          <w:b/>
        </w:rPr>
        <w:t>terminológica</w:t>
      </w:r>
      <w:proofErr w:type="spellEnd"/>
      <w:r>
        <w:rPr>
          <w:rFonts w:ascii="Calibri" w:hAnsi="Calibri"/>
          <w:b/>
        </w:rPr>
        <w:t xml:space="preserve"> clave: </w:t>
      </w:r>
      <w:r>
        <w:rPr>
          <w:rFonts w:ascii="Calibri" w:hAnsi="Calibri"/>
        </w:rPr>
        <w:t xml:space="preserve">En </w:t>
      </w:r>
      <w:proofErr w:type="spellStart"/>
      <w:r>
        <w:rPr>
          <w:rFonts w:ascii="Calibri" w:hAnsi="Calibri"/>
        </w:rPr>
        <w:t>esta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etapa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existe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cómputo</w:t>
      </w:r>
      <w:proofErr w:type="spellEnd"/>
      <w:r>
        <w:rPr>
          <w:rFonts w:ascii="Calibri" w:hAnsi="Calibri"/>
        </w:rPr>
        <w:t xml:space="preserve">, no hay pesos </w:t>
      </w:r>
      <w:proofErr w:type="spellStart"/>
      <w:r>
        <w:rPr>
          <w:rFonts w:ascii="Calibri" w:hAnsi="Calibri"/>
        </w:rPr>
        <w:t>ni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;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lo tanto, 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de entrada no se </w:t>
      </w:r>
      <w:proofErr w:type="spellStart"/>
      <w:r>
        <w:rPr>
          <w:rFonts w:ascii="Calibri" w:hAnsi="Calibri"/>
        </w:rPr>
        <w:t>contabiliza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 xml:space="preserve"> real del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>.</w:t>
      </w:r>
    </w:p>
    <w:p w14:paraId="4CD276C3" w14:textId="77777777" w:rsidR="00967BB8" w:rsidRDefault="00967BB8" w:rsidP="00967BB8">
      <w:pPr>
        <w:pStyle w:val="Listaconvietas"/>
        <w:spacing w:after="60"/>
      </w:pPr>
      <w:proofErr w:type="spellStart"/>
      <w:r>
        <w:rPr>
          <w:rFonts w:ascii="Calibri" w:hAnsi="Calibri"/>
          <w:b/>
        </w:rPr>
        <w:t>Capas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Ocultas</w:t>
      </w:r>
      <w:proofErr w:type="spellEnd"/>
      <w:r>
        <w:rPr>
          <w:rFonts w:ascii="Calibri" w:hAnsi="Calibri"/>
          <w:b/>
        </w:rPr>
        <w:t xml:space="preserve"> (Hidden Layers): </w:t>
      </w:r>
      <w:proofErr w:type="spellStart"/>
      <w:r>
        <w:rPr>
          <w:rFonts w:ascii="Calibri" w:hAnsi="Calibri"/>
        </w:rPr>
        <w:t>Etapas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intermedias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donde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ocurren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transformaciones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matemáticas</w:t>
      </w:r>
      <w:proofErr w:type="spellEnd"/>
      <w:r>
        <w:rPr>
          <w:rFonts w:ascii="Calibri" w:hAnsi="Calibri"/>
        </w:rPr>
        <w:t xml:space="preserve"> y 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representaciones</w:t>
      </w:r>
      <w:proofErr w:type="spellEnd"/>
      <w:r>
        <w:rPr>
          <w:rFonts w:ascii="Calibri" w:hAnsi="Calibri"/>
        </w:rPr>
        <w:t xml:space="preserve">. Cada </w:t>
      </w:r>
      <w:proofErr w:type="spellStart"/>
      <w:r>
        <w:rPr>
          <w:rFonts w:ascii="Calibri" w:hAnsi="Calibri"/>
        </w:rPr>
        <w:t>nodo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posee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entrenables</w:t>
      </w:r>
      <w:proofErr w:type="spellEnd"/>
      <w:r>
        <w:rPr>
          <w:rFonts w:ascii="Calibri" w:hAnsi="Calibri"/>
        </w:rPr>
        <w:t xml:space="preserve"> (pesos y </w:t>
      </w:r>
      <w:proofErr w:type="spellStart"/>
      <w:r>
        <w:rPr>
          <w:rFonts w:ascii="Calibri" w:hAnsi="Calibri"/>
        </w:rPr>
        <w:t>sesgos</w:t>
      </w:r>
      <w:proofErr w:type="spellEnd"/>
      <w:r>
        <w:rPr>
          <w:rFonts w:ascii="Calibri" w:hAnsi="Calibri"/>
        </w:rPr>
        <w:t>).</w:t>
      </w:r>
    </w:p>
    <w:p w14:paraId="4122FFAA" w14:textId="77777777" w:rsidR="00967BB8" w:rsidRDefault="00967BB8" w:rsidP="00967BB8">
      <w:pPr>
        <w:pStyle w:val="Listaconvietas"/>
        <w:spacing w:after="120"/>
      </w:pPr>
      <w:r>
        <w:rPr>
          <w:rFonts w:ascii="Calibri" w:hAnsi="Calibri"/>
          <w:b/>
        </w:rPr>
        <w:t xml:space="preserve">Capa de Salida (Output Layer): </w:t>
      </w:r>
      <w:r>
        <w:rPr>
          <w:rFonts w:ascii="Calibri" w:hAnsi="Calibri"/>
        </w:rPr>
        <w:t xml:space="preserve">Genera el </w:t>
      </w:r>
      <w:proofErr w:type="spellStart"/>
      <w:r>
        <w:rPr>
          <w:rFonts w:ascii="Calibri" w:hAnsi="Calibri"/>
        </w:rPr>
        <w:t>resultado</w:t>
      </w:r>
      <w:proofErr w:type="spellEnd"/>
      <w:r>
        <w:rPr>
          <w:rFonts w:ascii="Calibri" w:hAnsi="Calibri"/>
        </w:rPr>
        <w:t xml:space="preserve"> final (</w:t>
      </w:r>
      <w:proofErr w:type="spellStart"/>
      <w:r>
        <w:rPr>
          <w:rFonts w:ascii="Calibri" w:hAnsi="Calibri"/>
        </w:rPr>
        <w:t>predicción</w:t>
      </w:r>
      <w:proofErr w:type="spellEnd"/>
      <w:r>
        <w:rPr>
          <w:rFonts w:ascii="Calibri" w:hAnsi="Calibri"/>
        </w:rPr>
        <w:t xml:space="preserve"> continua o </w:t>
      </w:r>
      <w:proofErr w:type="spellStart"/>
      <w:r>
        <w:rPr>
          <w:rFonts w:ascii="Calibri" w:hAnsi="Calibri"/>
        </w:rPr>
        <w:t>probabilidades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clase</w:t>
      </w:r>
      <w:proofErr w:type="spellEnd"/>
      <w:r>
        <w:rPr>
          <w:rFonts w:ascii="Calibri" w:hAnsi="Calibri"/>
        </w:rPr>
        <w:t xml:space="preserve">). También </w:t>
      </w:r>
      <w:proofErr w:type="spellStart"/>
      <w:r>
        <w:rPr>
          <w:rFonts w:ascii="Calibri" w:hAnsi="Calibri"/>
        </w:rPr>
        <w:t>realiza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cómputo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activo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posee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entrenables</w:t>
      </w:r>
      <w:proofErr w:type="spellEnd"/>
      <w:r>
        <w:rPr>
          <w:rFonts w:ascii="Calibri" w:hAnsi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67BB8" w14:paraId="64C8B59F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B6FB04" w14:textId="77777777" w:rsidR="00967BB8" w:rsidRDefault="00967BB8" w:rsidP="009B6FA7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Cálculo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 la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Profundidad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del Modelo: </w:t>
            </w:r>
            <w:r>
              <w:rPr>
                <w:rFonts w:ascii="Calibri" w:hAnsi="Calibri"/>
                <w:color w:val="222222"/>
              </w:rPr>
              <w:t xml:space="preserve">La </w:t>
            </w:r>
            <w:proofErr w:type="spellStart"/>
            <w:r>
              <w:rPr>
                <w:rFonts w:ascii="Calibri" w:hAnsi="Calibri"/>
                <w:color w:val="222222"/>
              </w:rPr>
              <w:t>profundidad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oficial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una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red neuronal es </w:t>
            </w:r>
            <w:proofErr w:type="spellStart"/>
            <w:r>
              <w:rPr>
                <w:rFonts w:ascii="Calibri" w:hAnsi="Calibri"/>
                <w:color w:val="222222"/>
              </w:rPr>
              <w:t>igual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22222"/>
              </w:rPr>
              <w:t>número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total de </w:t>
            </w:r>
            <w:proofErr w:type="spellStart"/>
            <w:r>
              <w:rPr>
                <w:rFonts w:ascii="Calibri" w:hAnsi="Calibri"/>
                <w:color w:val="222222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</w:rPr>
              <w:t>capa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salida (Depth = </w:t>
            </w:r>
            <w:proofErr w:type="spellStart"/>
            <w:r>
              <w:rPr>
                <w:rFonts w:ascii="Calibri" w:hAnsi="Calibri"/>
                <w:color w:val="222222"/>
              </w:rPr>
              <w:t>N_ocultas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+ 1). La entrada no se </w:t>
            </w:r>
            <w:proofErr w:type="spellStart"/>
            <w:r>
              <w:rPr>
                <w:rFonts w:ascii="Calibri" w:hAnsi="Calibri"/>
                <w:color w:val="222222"/>
              </w:rPr>
              <w:t>suma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r>
              <w:rPr>
                <w:rFonts w:ascii="Calibri" w:hAnsi="Calibri"/>
                <w:color w:val="222222"/>
              </w:rPr>
              <w:lastRenderedPageBreak/>
              <w:t xml:space="preserve">al </w:t>
            </w:r>
            <w:proofErr w:type="spellStart"/>
            <w:r>
              <w:rPr>
                <w:rFonts w:ascii="Calibri" w:hAnsi="Calibri"/>
                <w:color w:val="222222"/>
              </w:rPr>
              <w:t>cómputo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profundidad</w:t>
            </w:r>
            <w:proofErr w:type="spellEnd"/>
            <w:r>
              <w:rPr>
                <w:rFonts w:ascii="Calibri" w:hAnsi="Calibri"/>
                <w:color w:val="222222"/>
              </w:rPr>
              <w:t>.</w:t>
            </w:r>
          </w:p>
        </w:tc>
      </w:tr>
    </w:tbl>
    <w:p w14:paraId="02EC87A1" w14:textId="77777777" w:rsidR="00967BB8" w:rsidRDefault="00967BB8" w:rsidP="00967BB8">
      <w:pPr>
        <w:spacing w:after="120"/>
      </w:pPr>
    </w:p>
    <w:p w14:paraId="471BF06C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2. </w:t>
      </w:r>
      <w:proofErr w:type="spellStart"/>
      <w:r>
        <w:rPr>
          <w:rFonts w:ascii="Calibri" w:hAnsi="Calibri"/>
          <w:color w:val="1F4E78"/>
        </w:rPr>
        <w:t>Decisiones</w:t>
      </w:r>
      <w:proofErr w:type="spellEnd"/>
      <w:r>
        <w:rPr>
          <w:rFonts w:ascii="Calibri" w:hAnsi="Calibri"/>
          <w:color w:val="1F4E78"/>
        </w:rPr>
        <w:t xml:space="preserve"> Clave de </w:t>
      </w:r>
      <w:proofErr w:type="spellStart"/>
      <w:r>
        <w:rPr>
          <w:rFonts w:ascii="Calibri" w:hAnsi="Calibri"/>
          <w:color w:val="1F4E78"/>
        </w:rPr>
        <w:t>Diseño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en</w:t>
      </w:r>
      <w:proofErr w:type="spellEnd"/>
      <w:r>
        <w:rPr>
          <w:rFonts w:ascii="Calibri" w:hAnsi="Calibri"/>
          <w:color w:val="1F4E78"/>
        </w:rPr>
        <w:t xml:space="preserve"> Redes </w:t>
      </w:r>
      <w:proofErr w:type="spellStart"/>
      <w:r>
        <w:rPr>
          <w:rFonts w:ascii="Calibri" w:hAnsi="Calibri"/>
          <w:color w:val="1F4E78"/>
        </w:rPr>
        <w:t>Neuronales</w:t>
      </w:r>
      <w:proofErr w:type="spellEnd"/>
    </w:p>
    <w:p w14:paraId="15E33D46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diseño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 neuronal </w:t>
      </w:r>
      <w:proofErr w:type="spellStart"/>
      <w:r>
        <w:rPr>
          <w:rFonts w:ascii="Calibri" w:hAnsi="Calibri"/>
        </w:rPr>
        <w:t>requiere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tomar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decisiones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fundamentales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cuatro </w:t>
      </w:r>
      <w:proofErr w:type="spellStart"/>
      <w:r>
        <w:rPr>
          <w:rFonts w:ascii="Calibri" w:hAnsi="Calibri"/>
        </w:rPr>
        <w:t>dimensiones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interconectadas</w:t>
      </w:r>
      <w:proofErr w:type="spellEnd"/>
      <w:r>
        <w:rPr>
          <w:rFonts w:ascii="Calibri" w:hAnsi="Calibri"/>
        </w:rPr>
        <w:t xml:space="preserve">: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de salida y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escala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arquitectura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>.</w:t>
      </w:r>
    </w:p>
    <w:p w14:paraId="49B26F56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2.1 </w:t>
      </w:r>
      <w:proofErr w:type="spellStart"/>
      <w:r>
        <w:rPr>
          <w:rFonts w:ascii="Calibri" w:hAnsi="Calibri"/>
          <w:color w:val="2F5496"/>
        </w:rPr>
        <w:t>Catálogo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Activación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Recomendaciones</w:t>
      </w:r>
      <w:proofErr w:type="spellEnd"/>
    </w:p>
    <w:p w14:paraId="5D6605F7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Las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introducen</w:t>
      </w:r>
      <w:proofErr w:type="spellEnd"/>
      <w:r>
        <w:rPr>
          <w:rFonts w:ascii="Calibri" w:hAnsi="Calibri"/>
        </w:rPr>
        <w:t xml:space="preserve"> la no </w:t>
      </w:r>
      <w:proofErr w:type="spellStart"/>
      <w:r>
        <w:rPr>
          <w:rFonts w:ascii="Calibri" w:hAnsi="Calibri"/>
        </w:rPr>
        <w:t>linealidad</w:t>
      </w:r>
      <w:proofErr w:type="spellEnd"/>
      <w:r>
        <w:rPr>
          <w:rFonts w:ascii="Calibri" w:hAnsi="Calibri"/>
        </w:rPr>
        <w:t xml:space="preserve"> indispensable para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la red </w:t>
      </w:r>
      <w:proofErr w:type="spellStart"/>
      <w:r>
        <w:rPr>
          <w:rFonts w:ascii="Calibri" w:hAnsi="Calibri"/>
        </w:rPr>
        <w:t>rompa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colapsabilidad</w:t>
      </w:r>
      <w:proofErr w:type="spellEnd"/>
      <w:r>
        <w:rPr>
          <w:rFonts w:ascii="Calibri" w:hAnsi="Calibri"/>
        </w:rPr>
        <w:t xml:space="preserve"> de las </w:t>
      </w:r>
      <w:proofErr w:type="spellStart"/>
      <w:r>
        <w:rPr>
          <w:rFonts w:ascii="Calibri" w:hAnsi="Calibri"/>
        </w:rPr>
        <w:t>transformaciones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afines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aprenda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. El </w:t>
      </w:r>
      <w:proofErr w:type="spellStart"/>
      <w:r>
        <w:rPr>
          <w:rFonts w:ascii="Calibri" w:hAnsi="Calibri"/>
        </w:rPr>
        <w:t>catálogo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comunes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incluye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967BB8" w14:paraId="776E5006" w14:textId="77777777" w:rsidTr="009B6FA7">
        <w:trPr>
          <w:tblHeader/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FFB8C3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Activación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5FD71F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Expresión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Comportamiento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CCA8A3" w14:textId="77777777" w:rsidR="00967BB8" w:rsidRDefault="00967BB8" w:rsidP="009B6FA7">
            <w:r>
              <w:rPr>
                <w:rFonts w:ascii="Calibri" w:hAnsi="Calibri"/>
                <w:b/>
                <w:color w:val="FFFFFF"/>
                <w:sz w:val="20"/>
              </w:rPr>
              <w:t xml:space="preserve">Uso y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Recomendación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Práctica</w:t>
            </w:r>
            <w:proofErr w:type="spellEnd"/>
          </w:p>
        </w:tc>
      </w:tr>
      <w:tr w:rsidR="00967BB8" w14:paraId="0062D4D2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0FC13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(σ)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35584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σ(z) = 1 / (1 + e^-z)</w:t>
            </w:r>
            <w:r>
              <w:rPr>
                <w:rFonts w:ascii="Calibri" w:hAnsi="Calibri"/>
                <w:color w:val="222222"/>
                <w:sz w:val="19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Mapea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intervalo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(0, 1)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4A961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Uso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restringido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salida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No se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recomienda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saturación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04F09F14" w14:textId="77777777" w:rsidTr="009B6FA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B22F3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Tanh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Tangente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Hiperbólica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B9FD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tanh(z) =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- e^-z)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/(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+ e^-z)</w:t>
            </w:r>
            <w:r>
              <w:rPr>
                <w:rFonts w:ascii="Calibri" w:hAnsi="Calibri"/>
                <w:color w:val="222222"/>
                <w:sz w:val="19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Mapea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intervalo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(-1, 1)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414DA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Centrada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cero. Superior a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aún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sufre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desvanecimiento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extremos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0793EF69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3785E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(Rectified Linear Unit)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D672B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f(z) =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max(</w:t>
            </w:r>
            <w:proofErr w:type="gramEnd"/>
            <w:r>
              <w:rPr>
                <w:rFonts w:ascii="Calibri" w:hAnsi="Calibri"/>
                <w:color w:val="222222"/>
                <w:sz w:val="19"/>
              </w:rPr>
              <w:t>0, z)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Lineal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partes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BBF39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Estándar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facto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Cómputo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ultraeficiente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z &gt; 0.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Puede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sufrir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'Dying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'.</w:t>
            </w:r>
          </w:p>
        </w:tc>
      </w:tr>
      <w:tr w:rsidR="00967BB8" w14:paraId="664F6C80" w14:textId="77777777" w:rsidTr="009B6FA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452CE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ELU / Leaky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98380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ELU: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α(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- 1) para z &lt; 0</w:t>
            </w:r>
            <w:r>
              <w:rPr>
                <w:rFonts w:ascii="Calibri" w:hAnsi="Calibri"/>
                <w:color w:val="222222"/>
                <w:sz w:val="19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Permite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leve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z &lt; 0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69719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Variante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mejorada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evita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muerte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asignando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nulo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valores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negativos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22229CD7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26336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Softplus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Swish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4D9FF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Softplus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: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log(</w:t>
            </w:r>
            <w:proofErr w:type="gramEnd"/>
            <w:r>
              <w:rPr>
                <w:rFonts w:ascii="Calibri" w:hAnsi="Calibri"/>
                <w:color w:val="222222"/>
                <w:sz w:val="19"/>
              </w:rPr>
              <w:t xml:space="preserve">1 +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</w:t>
            </w:r>
            <w:r>
              <w:rPr>
                <w:rFonts w:ascii="Calibri" w:hAnsi="Calibri"/>
                <w:color w:val="222222"/>
                <w:sz w:val="19"/>
              </w:rPr>
              <w:br/>
              <w:t>Swish: z · σ(βz)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BDB23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Funciones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suaves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diferenciables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todo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dominio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Swish ha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mostrado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excelente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rendimiento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empírico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redes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muy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</w:tbl>
    <w:p w14:paraId="24E7B6C1" w14:textId="77777777" w:rsidR="00967BB8" w:rsidRDefault="00967BB8" w:rsidP="00967BB8">
      <w:pPr>
        <w:spacing w:after="120"/>
      </w:pPr>
    </w:p>
    <w:p w14:paraId="685ACB00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lastRenderedPageBreak/>
        <w:t xml:space="preserve">2.2 </w:t>
      </w:r>
      <w:proofErr w:type="spellStart"/>
      <w:r>
        <w:rPr>
          <w:rFonts w:ascii="Calibri" w:hAnsi="Calibri"/>
          <w:color w:val="2F5496"/>
        </w:rPr>
        <w:t>Mapeo</w:t>
      </w:r>
      <w:proofErr w:type="spellEnd"/>
      <w:r>
        <w:rPr>
          <w:rFonts w:ascii="Calibri" w:hAnsi="Calibri"/>
          <w:color w:val="2F5496"/>
        </w:rPr>
        <w:t xml:space="preserve"> entre Tarea, Unidad de Salida y </w:t>
      </w:r>
      <w:proofErr w:type="spellStart"/>
      <w:r>
        <w:rPr>
          <w:rFonts w:ascii="Calibri" w:hAnsi="Calibri"/>
          <w:color w:val="2F5496"/>
        </w:rPr>
        <w:t>Función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Pérdida</w:t>
      </w:r>
      <w:proofErr w:type="spellEnd"/>
    </w:p>
    <w:p w14:paraId="7E2AA460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elección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de salida y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debe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coincidir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estrictamente</w:t>
      </w:r>
      <w:proofErr w:type="spellEnd"/>
      <w:r>
        <w:rPr>
          <w:rFonts w:ascii="Calibri" w:hAnsi="Calibri"/>
        </w:rPr>
        <w:t xml:space="preserve"> con la </w:t>
      </w:r>
      <w:proofErr w:type="spellStart"/>
      <w:r>
        <w:rPr>
          <w:rFonts w:ascii="Calibri" w:hAnsi="Calibri"/>
        </w:rPr>
        <w:t>distribución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condicional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desea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modelar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872"/>
        <w:gridCol w:w="2304"/>
        <w:gridCol w:w="2592"/>
      </w:tblGrid>
      <w:tr w:rsidR="00967BB8" w14:paraId="79AF97A3" w14:textId="77777777" w:rsidTr="009B6FA7">
        <w:trPr>
          <w:tblHeader/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F0EDDC" w14:textId="77777777" w:rsidR="00967BB8" w:rsidRDefault="00967BB8" w:rsidP="009B6FA7">
            <w:r>
              <w:rPr>
                <w:rFonts w:ascii="Calibri" w:hAnsi="Calibri"/>
                <w:b/>
                <w:color w:val="FFFFFF"/>
                <w:sz w:val="20"/>
              </w:rPr>
              <w:t>Tipo de Tarea</w:t>
            </w:r>
          </w:p>
        </w:tc>
        <w:tc>
          <w:tcPr>
            <w:tcW w:w="187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E1FBD8" w14:textId="77777777" w:rsidR="00967BB8" w:rsidRDefault="00967BB8" w:rsidP="009B6FA7">
            <w:r>
              <w:rPr>
                <w:rFonts w:ascii="Calibri" w:hAnsi="Calibri"/>
                <w:b/>
                <w:color w:val="FFFFFF"/>
                <w:sz w:val="20"/>
              </w:rPr>
              <w:t>Unidad de Salida</w:t>
            </w:r>
          </w:p>
        </w:tc>
        <w:tc>
          <w:tcPr>
            <w:tcW w:w="2304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76F07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Pérdida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BB260C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Interpretación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Salida</w:t>
            </w:r>
          </w:p>
        </w:tc>
      </w:tr>
      <w:tr w:rsidR="00967BB8" w14:paraId="1407EB2C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93D07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Continua</w:t>
            </w:r>
          </w:p>
        </w:tc>
        <w:tc>
          <w:tcPr>
            <w:tcW w:w="187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71646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Lineal / Identidad</w:t>
            </w:r>
          </w:p>
        </w:tc>
        <w:tc>
          <w:tcPr>
            <w:tcW w:w="2304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E6861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Mean Squared Error (MSE) / MAE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708C3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Valor real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acotado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(-∞, +∞)</w:t>
            </w:r>
          </w:p>
        </w:tc>
      </w:tr>
      <w:tr w:rsidR="00967BB8" w14:paraId="4A6AB675" w14:textId="77777777" w:rsidTr="009B6FA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5B1A8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D3620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(Bernoulli)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23707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Binary Cross-Entropy (BCE)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5D35F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Probabilidad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 ∈ (0, 1)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positiva</w:t>
            </w:r>
            <w:proofErr w:type="spellEnd"/>
          </w:p>
        </w:tc>
      </w:tr>
      <w:tr w:rsidR="00967BB8" w14:paraId="1BF097B2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68343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Multiclase</w:t>
            </w:r>
            <w:proofErr w:type="spellEnd"/>
          </w:p>
        </w:tc>
        <w:tc>
          <w:tcPr>
            <w:tcW w:w="187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69C98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Softmax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Multinoulli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</w:t>
            </w:r>
          </w:p>
        </w:tc>
        <w:tc>
          <w:tcPr>
            <w:tcW w:w="2304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26BC7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Categorical Cross-Entropy (CCE)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D952C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Distribución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probabilidad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sobre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(∑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p_i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= 1)</w:t>
            </w:r>
          </w:p>
        </w:tc>
      </w:tr>
    </w:tbl>
    <w:p w14:paraId="77F851EA" w14:textId="77777777" w:rsidR="00967BB8" w:rsidRDefault="00967BB8" w:rsidP="00967BB8">
      <w:pPr>
        <w:spacing w:after="120"/>
      </w:pPr>
    </w:p>
    <w:p w14:paraId="0C6B7E70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3. </w:t>
      </w:r>
      <w:proofErr w:type="spellStart"/>
      <w:r>
        <w:rPr>
          <w:rFonts w:ascii="Calibri" w:hAnsi="Calibri"/>
          <w:color w:val="1F4E78"/>
        </w:rPr>
        <w:t>Escalado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Arquitectura</w:t>
      </w:r>
      <w:proofErr w:type="spellEnd"/>
      <w:r>
        <w:rPr>
          <w:rFonts w:ascii="Calibri" w:hAnsi="Calibri"/>
          <w:color w:val="1F4E78"/>
        </w:rPr>
        <w:t xml:space="preserve">, </w:t>
      </w:r>
      <w:proofErr w:type="spellStart"/>
      <w:r>
        <w:rPr>
          <w:rFonts w:ascii="Calibri" w:hAnsi="Calibri"/>
          <w:color w:val="1F4E78"/>
        </w:rPr>
        <w:t>Capacidad</w:t>
      </w:r>
      <w:proofErr w:type="spellEnd"/>
      <w:r>
        <w:rPr>
          <w:rFonts w:ascii="Calibri" w:hAnsi="Calibri"/>
          <w:color w:val="1F4E78"/>
        </w:rPr>
        <w:t xml:space="preserve"> y </w:t>
      </w:r>
      <w:proofErr w:type="spellStart"/>
      <w:r>
        <w:rPr>
          <w:rFonts w:ascii="Calibri" w:hAnsi="Calibri"/>
          <w:color w:val="1F4E78"/>
        </w:rPr>
        <w:t>Profundidad</w:t>
      </w:r>
      <w:proofErr w:type="spellEnd"/>
    </w:p>
    <w:p w14:paraId="12DE4F0E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Al </w:t>
      </w:r>
      <w:proofErr w:type="spellStart"/>
      <w:r>
        <w:rPr>
          <w:rFonts w:ascii="Calibri" w:hAnsi="Calibri"/>
        </w:rPr>
        <w:t>diseñar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bloque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red, se </w:t>
      </w:r>
      <w:proofErr w:type="spellStart"/>
      <w:r>
        <w:rPr>
          <w:rFonts w:ascii="Calibri" w:hAnsi="Calibri"/>
        </w:rPr>
        <w:t>presentan</w:t>
      </w:r>
      <w:proofErr w:type="spellEnd"/>
      <w:r>
        <w:rPr>
          <w:rFonts w:ascii="Calibri" w:hAnsi="Calibri"/>
        </w:rPr>
        <w:t xml:space="preserve"> dos </w:t>
      </w:r>
      <w:proofErr w:type="spellStart"/>
      <w:r>
        <w:rPr>
          <w:rFonts w:ascii="Calibri" w:hAnsi="Calibri"/>
        </w:rPr>
        <w:t>dimensiones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escalado</w:t>
      </w:r>
      <w:proofErr w:type="spellEnd"/>
      <w:r>
        <w:rPr>
          <w:rFonts w:ascii="Calibri" w:hAnsi="Calibri"/>
        </w:rPr>
        <w:t xml:space="preserve">: </w:t>
      </w:r>
      <w:proofErr w:type="spellStart"/>
      <w:r>
        <w:rPr>
          <w:rFonts w:ascii="Calibri" w:hAnsi="Calibri"/>
        </w:rPr>
        <w:t>aumentar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anchura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nodos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) o </w:t>
      </w:r>
      <w:proofErr w:type="spellStart"/>
      <w:r>
        <w:rPr>
          <w:rFonts w:ascii="Calibri" w:hAnsi="Calibri"/>
        </w:rPr>
        <w:t>aumentar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compuestas</w:t>
      </w:r>
      <w:proofErr w:type="spellEnd"/>
      <w:r>
        <w:rPr>
          <w:rFonts w:ascii="Calibri" w:hAnsi="Calibri"/>
        </w:rPr>
        <w:t>).</w:t>
      </w:r>
    </w:p>
    <w:p w14:paraId="758B80AF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3.1 El </w:t>
      </w:r>
      <w:proofErr w:type="spellStart"/>
      <w:r>
        <w:rPr>
          <w:rFonts w:ascii="Calibri" w:hAnsi="Calibri"/>
          <w:color w:val="2F5496"/>
        </w:rPr>
        <w:t>Teorema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Aproximación</w:t>
      </w:r>
      <w:proofErr w:type="spellEnd"/>
      <w:r>
        <w:rPr>
          <w:rFonts w:ascii="Calibri" w:hAnsi="Calibri"/>
          <w:color w:val="2F5496"/>
        </w:rPr>
        <w:t xml:space="preserve"> Universal y sus </w:t>
      </w:r>
      <w:proofErr w:type="spellStart"/>
      <w:r>
        <w:rPr>
          <w:rFonts w:ascii="Calibri" w:hAnsi="Calibri"/>
          <w:color w:val="2F5496"/>
        </w:rPr>
        <w:t>Limitaciones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Prácticas</w:t>
      </w:r>
      <w:proofErr w:type="spellEnd"/>
    </w:p>
    <w:p w14:paraId="03D4A70C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Teorema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Aproximación</w:t>
      </w:r>
      <w:proofErr w:type="spellEnd"/>
      <w:r>
        <w:rPr>
          <w:rFonts w:ascii="Calibri" w:hAnsi="Calibri"/>
        </w:rPr>
        <w:t xml:space="preserve"> Universal </w:t>
      </w:r>
      <w:proofErr w:type="spellStart"/>
      <w:r>
        <w:rPr>
          <w:rFonts w:ascii="Calibri" w:hAnsi="Calibri"/>
        </w:rPr>
        <w:t>establece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formalmente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 neuronal de </w:t>
      </w:r>
      <w:proofErr w:type="spellStart"/>
      <w:r>
        <w:rPr>
          <w:rFonts w:ascii="Calibri" w:hAnsi="Calibri"/>
        </w:rPr>
        <w:t>alimentación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hacia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adelante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sola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contenga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suficiente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neuronas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lineales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aproximar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cualquier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continua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dominio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compacto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precisión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arbitraria</w:t>
      </w:r>
      <w:proofErr w:type="spellEnd"/>
      <w:r>
        <w:rPr>
          <w:rFonts w:ascii="Calibri" w:hAnsi="Calibri"/>
        </w:rPr>
        <w:t xml:space="preserve"> ε &gt; 0.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67BB8" w14:paraId="32BACC53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0193960" w14:textId="77777777" w:rsidR="00967BB8" w:rsidRDefault="00967BB8" w:rsidP="009B6FA7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Enfoque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'Ancho y Poco Profundo': </w:t>
            </w:r>
            <w:r>
              <w:rPr>
                <w:rFonts w:ascii="Calibri" w:hAnsi="Calibri"/>
                <w:color w:val="222222"/>
              </w:rPr>
              <w:t xml:space="preserve">A </w:t>
            </w:r>
            <w:proofErr w:type="spellStart"/>
            <w:r>
              <w:rPr>
                <w:rFonts w:ascii="Calibri" w:hAnsi="Calibri"/>
                <w:color w:val="222222"/>
              </w:rPr>
              <w:t>pesar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</w:rPr>
              <w:t>teorema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aproximación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universal, </w:t>
            </w:r>
            <w:proofErr w:type="spellStart"/>
            <w:r>
              <w:rPr>
                <w:rFonts w:ascii="Calibri" w:hAnsi="Calibri"/>
                <w:color w:val="222222"/>
              </w:rPr>
              <w:t>conseguir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aproximar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funciones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altamente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complejas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</w:rPr>
              <w:t>una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sola </w:t>
            </w:r>
            <w:proofErr w:type="spellStart"/>
            <w:r>
              <w:rPr>
                <w:rFonts w:ascii="Calibri" w:hAnsi="Calibri"/>
                <w:color w:val="222222"/>
              </w:rPr>
              <w:t>capa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oculta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requiere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22222"/>
              </w:rPr>
              <w:t>número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exponencialmente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grande de </w:t>
            </w:r>
            <w:proofErr w:type="spellStart"/>
            <w:r>
              <w:rPr>
                <w:rFonts w:ascii="Calibri" w:hAnsi="Calibri"/>
                <w:color w:val="222222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(p. </w:t>
            </w:r>
            <w:proofErr w:type="spellStart"/>
            <w:r>
              <w:rPr>
                <w:rFonts w:ascii="Calibri" w:hAnsi="Calibri"/>
                <w:color w:val="222222"/>
              </w:rPr>
              <w:t>ej</w:t>
            </w:r>
            <w:proofErr w:type="spellEnd"/>
            <w:r>
              <w:rPr>
                <w:rFonts w:ascii="Calibri" w:hAnsi="Calibri"/>
                <w:color w:val="222222"/>
              </w:rPr>
              <w:t xml:space="preserve">., pasar de 1 </w:t>
            </w:r>
            <w:proofErr w:type="spellStart"/>
            <w:r>
              <w:rPr>
                <w:rFonts w:ascii="Calibri" w:hAnsi="Calibri"/>
                <w:color w:val="222222"/>
              </w:rPr>
              <w:t>nodo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gramStart"/>
            <w:r>
              <w:rPr>
                <w:rFonts w:ascii="Calibri" w:hAnsi="Calibri"/>
                <w:color w:val="222222"/>
              </w:rPr>
              <w:t>a 20 o miles</w:t>
            </w:r>
            <w:proofErr w:type="gram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nodos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), lo </w:t>
            </w:r>
            <w:proofErr w:type="spellStart"/>
            <w:r>
              <w:rPr>
                <w:rFonts w:ascii="Calibri" w:hAnsi="Calibri"/>
                <w:color w:val="222222"/>
              </w:rPr>
              <w:t>que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provoca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(overfitting) e </w:t>
            </w:r>
            <w:proofErr w:type="spellStart"/>
            <w:r>
              <w:rPr>
                <w:rFonts w:ascii="Calibri" w:hAnsi="Calibri"/>
                <w:color w:val="222222"/>
              </w:rPr>
              <w:t>ineficiencia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en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</w:rPr>
              <w:t>generalización</w:t>
            </w:r>
            <w:proofErr w:type="spellEnd"/>
            <w:r>
              <w:rPr>
                <w:rFonts w:ascii="Calibri" w:hAnsi="Calibri"/>
                <w:color w:val="222222"/>
              </w:rPr>
              <w:t>.</w:t>
            </w:r>
          </w:p>
        </w:tc>
      </w:tr>
    </w:tbl>
    <w:p w14:paraId="433D6BB0" w14:textId="77777777" w:rsidR="00967BB8" w:rsidRDefault="00967BB8" w:rsidP="00967BB8">
      <w:pPr>
        <w:spacing w:after="120"/>
      </w:pPr>
    </w:p>
    <w:p w14:paraId="2659091E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3.2 Por </w:t>
      </w:r>
      <w:proofErr w:type="spellStart"/>
      <w:r>
        <w:rPr>
          <w:rFonts w:ascii="Calibri" w:hAnsi="Calibri"/>
          <w:color w:val="2F5496"/>
        </w:rPr>
        <w:t>Qué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Ir</w:t>
      </w:r>
      <w:proofErr w:type="spellEnd"/>
      <w:r>
        <w:rPr>
          <w:rFonts w:ascii="Calibri" w:hAnsi="Calibri"/>
          <w:color w:val="2F5496"/>
        </w:rPr>
        <w:t xml:space="preserve"> Más Profundo: </w:t>
      </w:r>
      <w:proofErr w:type="spellStart"/>
      <w:r>
        <w:rPr>
          <w:rFonts w:ascii="Calibri" w:hAnsi="Calibri"/>
          <w:color w:val="2F5496"/>
        </w:rPr>
        <w:t>Aprendizaje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Jerárquico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Características</w:t>
      </w:r>
      <w:proofErr w:type="spellEnd"/>
    </w:p>
    <w:p w14:paraId="40BF96FF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verdadera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fortaleza</w:t>
      </w:r>
      <w:proofErr w:type="spellEnd"/>
      <w:r>
        <w:rPr>
          <w:rFonts w:ascii="Calibri" w:hAnsi="Calibri"/>
        </w:rPr>
        <w:t xml:space="preserve"> de las redes </w:t>
      </w:r>
      <w:proofErr w:type="spellStart"/>
      <w:r>
        <w:rPr>
          <w:rFonts w:ascii="Calibri" w:hAnsi="Calibri"/>
        </w:rPr>
        <w:t>profundas</w:t>
      </w:r>
      <w:proofErr w:type="spellEnd"/>
      <w:r>
        <w:rPr>
          <w:rFonts w:ascii="Calibri" w:hAnsi="Calibri"/>
        </w:rPr>
        <w:t xml:space="preserve"> reside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capacidad</w:t>
      </w:r>
      <w:proofErr w:type="spellEnd"/>
      <w:r>
        <w:rPr>
          <w:rFonts w:ascii="Calibri" w:hAnsi="Calibri"/>
        </w:rPr>
        <w:t xml:space="preserve"> para </w:t>
      </w:r>
      <w:proofErr w:type="spellStart"/>
      <w:r>
        <w:rPr>
          <w:rFonts w:ascii="Calibri" w:hAnsi="Calibri"/>
        </w:rPr>
        <w:t>reutilizar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representaciones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intermedias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través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composición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>:</w:t>
      </w:r>
    </w:p>
    <w:p w14:paraId="111078F9" w14:textId="77777777" w:rsidR="00967BB8" w:rsidRDefault="00967BB8" w:rsidP="00967BB8">
      <w:pPr>
        <w:pStyle w:val="Listaconvietas"/>
        <w:spacing w:after="60"/>
      </w:pPr>
      <w:proofErr w:type="spellStart"/>
      <w:r>
        <w:rPr>
          <w:rFonts w:ascii="Calibri" w:hAnsi="Calibri"/>
          <w:b/>
        </w:rPr>
        <w:t>Composición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Jerárquica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Las </w:t>
      </w:r>
      <w:proofErr w:type="spellStart"/>
      <w:r>
        <w:rPr>
          <w:rFonts w:ascii="Calibri" w:hAnsi="Calibri"/>
        </w:rPr>
        <w:t>primeras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detectan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patrones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elementales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bordes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gradientes</w:t>
      </w:r>
      <w:proofErr w:type="spellEnd"/>
      <w:r>
        <w:rPr>
          <w:rFonts w:ascii="Calibri" w:hAnsi="Calibri"/>
        </w:rPr>
        <w:t xml:space="preserve">), las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intermedias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combinan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patrones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formas o </w:t>
      </w:r>
      <w:proofErr w:type="spellStart"/>
      <w:r>
        <w:rPr>
          <w:rFonts w:ascii="Calibri" w:hAnsi="Calibri"/>
        </w:rPr>
        <w:t>texturas</w:t>
      </w:r>
      <w:proofErr w:type="spellEnd"/>
      <w:r>
        <w:rPr>
          <w:rFonts w:ascii="Calibri" w:hAnsi="Calibri"/>
        </w:rPr>
        <w:t xml:space="preserve">, y las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superiores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construyen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conceptos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semánticos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abstractos</w:t>
      </w:r>
      <w:proofErr w:type="spellEnd"/>
      <w:r>
        <w:rPr>
          <w:rFonts w:ascii="Calibri" w:hAnsi="Calibri"/>
        </w:rPr>
        <w:t xml:space="preserve"> (partes de </w:t>
      </w:r>
      <w:proofErr w:type="spellStart"/>
      <w:r>
        <w:rPr>
          <w:rFonts w:ascii="Calibri" w:hAnsi="Calibri"/>
        </w:rPr>
        <w:t>objetos</w:t>
      </w:r>
      <w:proofErr w:type="spellEnd"/>
      <w:r>
        <w:rPr>
          <w:rFonts w:ascii="Calibri" w:hAnsi="Calibri"/>
        </w:rPr>
        <w:t>, palabras).</w:t>
      </w:r>
    </w:p>
    <w:p w14:paraId="3FFDB51C" w14:textId="77777777" w:rsidR="00967BB8" w:rsidRDefault="00967BB8" w:rsidP="00967BB8">
      <w:pPr>
        <w:pStyle w:val="Listaconvietas"/>
        <w:spacing w:after="60"/>
      </w:pPr>
      <w:proofErr w:type="spellStart"/>
      <w:r>
        <w:rPr>
          <w:rFonts w:ascii="Calibri" w:hAnsi="Calibri"/>
          <w:b/>
        </w:rPr>
        <w:t>Eficiencia</w:t>
      </w:r>
      <w:proofErr w:type="spellEnd"/>
      <w:r>
        <w:rPr>
          <w:rFonts w:ascii="Calibri" w:hAnsi="Calibri"/>
          <w:b/>
        </w:rPr>
        <w:t xml:space="preserve"> de </w:t>
      </w:r>
      <w:proofErr w:type="spellStart"/>
      <w:r>
        <w:rPr>
          <w:rFonts w:ascii="Calibri" w:hAnsi="Calibri"/>
          <w:b/>
        </w:rPr>
        <w:t>Parámetros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Una red profunda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expresar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misma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utilizando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exponencialmente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menos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 </w:t>
      </w:r>
      <w:proofErr w:type="spellStart"/>
      <w:r>
        <w:rPr>
          <w:rFonts w:ascii="Calibri" w:hAnsi="Calibri"/>
        </w:rPr>
        <w:t>ancha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sola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>.</w:t>
      </w:r>
    </w:p>
    <w:p w14:paraId="0319C60C" w14:textId="77777777" w:rsidR="00967BB8" w:rsidRDefault="00967BB8" w:rsidP="00967BB8">
      <w:pPr>
        <w:pStyle w:val="Listaconvietas"/>
        <w:spacing w:after="120"/>
      </w:pPr>
      <w:proofErr w:type="spellStart"/>
      <w:r>
        <w:rPr>
          <w:rFonts w:ascii="Calibri" w:hAnsi="Calibri"/>
          <w:b/>
        </w:rPr>
        <w:lastRenderedPageBreak/>
        <w:t>Evidencia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Empírica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En la </w:t>
      </w:r>
      <w:proofErr w:type="spellStart"/>
      <w:r>
        <w:rPr>
          <w:rFonts w:ascii="Calibri" w:hAnsi="Calibri"/>
        </w:rPr>
        <w:t>práctica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visión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computadora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procesamiento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lenguaje</w:t>
      </w:r>
      <w:proofErr w:type="spellEnd"/>
      <w:r>
        <w:rPr>
          <w:rFonts w:ascii="Calibri" w:hAnsi="Calibri"/>
        </w:rPr>
        <w:t xml:space="preserve"> natural, audio), </w:t>
      </w:r>
      <w:proofErr w:type="spellStart"/>
      <w:r>
        <w:rPr>
          <w:rFonts w:ascii="Calibri" w:hAnsi="Calibri"/>
        </w:rPr>
        <w:t>aumentar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manteniendo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constante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total de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mejora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sistemáticamente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rendimiento</w:t>
      </w:r>
      <w:proofErr w:type="spellEnd"/>
      <w:r>
        <w:rPr>
          <w:rFonts w:ascii="Calibri" w:hAnsi="Calibri"/>
        </w:rPr>
        <w:t xml:space="preserve"> y la </w:t>
      </w:r>
      <w:proofErr w:type="spellStart"/>
      <w:r>
        <w:rPr>
          <w:rFonts w:ascii="Calibri" w:hAnsi="Calibri"/>
        </w:rPr>
        <w:t>capacidad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generalización</w:t>
      </w:r>
      <w:proofErr w:type="spellEnd"/>
      <w:r>
        <w:rPr>
          <w:rFonts w:ascii="Calibri" w:hAnsi="Calibri"/>
        </w:rPr>
        <w:t>.</w:t>
      </w:r>
    </w:p>
    <w:p w14:paraId="0ECF69CB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4. Cuadro </w:t>
      </w:r>
      <w:proofErr w:type="spellStart"/>
      <w:r>
        <w:rPr>
          <w:rFonts w:ascii="Calibri" w:hAnsi="Calibri"/>
          <w:color w:val="1F4E78"/>
        </w:rPr>
        <w:t>Resumen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Decisiones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Diseño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168"/>
        <w:gridCol w:w="3312"/>
      </w:tblGrid>
      <w:tr w:rsidR="00967BB8" w14:paraId="3B21A2FE" w14:textId="77777777" w:rsidTr="009B6FA7">
        <w:trPr>
          <w:tblHeader/>
          <w:jc w:val="center"/>
        </w:trPr>
        <w:tc>
          <w:tcPr>
            <w:tcW w:w="288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1A4366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Dimensión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Diseño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9888CD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Clave de Ingeniería</w:t>
            </w:r>
          </w:p>
        </w:tc>
        <w:tc>
          <w:tcPr>
            <w:tcW w:w="331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C51E21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Criterio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Selección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Recomendado</w:t>
            </w:r>
            <w:proofErr w:type="spellEnd"/>
          </w:p>
        </w:tc>
      </w:tr>
      <w:tr w:rsidR="00967BB8" w14:paraId="597C35B7" w14:textId="77777777" w:rsidTr="009B6FA7">
        <w:trPr>
          <w:cantSplit/>
          <w:jc w:val="center"/>
        </w:trPr>
        <w:tc>
          <w:tcPr>
            <w:tcW w:w="288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6BD4C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</w:t>
            </w:r>
            <w:proofErr w:type="spellEnd"/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8C9FA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Qué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transformación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aplicar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nodos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94C98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Usar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o sus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variantes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(Leaky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/ELU/Swish).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Evitar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/tanh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3320BEEF" w14:textId="77777777" w:rsidTr="009B6FA7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586CC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Unidad de Salida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1075D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Cómo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formatear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predicción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final?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47105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Lineal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Softmax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multiclase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4D9A8968" w14:textId="77777777" w:rsidTr="009B6FA7">
        <w:trPr>
          <w:cantSplit/>
          <w:jc w:val="center"/>
        </w:trPr>
        <w:tc>
          <w:tcPr>
            <w:tcW w:w="288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9A2CE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Pérdida</w:t>
            </w:r>
            <w:proofErr w:type="spellEnd"/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7735B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Cómo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cuantificar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error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predicción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13E94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MSE/MAE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;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Entropía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Cruzada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Categórica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)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402C2A94" w14:textId="77777777" w:rsidTr="009B6FA7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64C39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Número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Nodos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Ocultos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700B2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Qué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anchura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28C45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Determinado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complejidad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patrón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Iniciar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moderada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regularizar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hay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4F4C362C" w14:textId="77777777" w:rsidTr="009B6FA7">
        <w:trPr>
          <w:cantSplit/>
          <w:jc w:val="center"/>
        </w:trPr>
        <w:tc>
          <w:tcPr>
            <w:tcW w:w="288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A3EBD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Profundidad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la Red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5C3BB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Cuántas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intermedias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apilar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2CC81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Preferir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arquitecturas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frente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anchas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aprovechar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jerárquico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características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</w:tbl>
    <w:p w14:paraId="39C71080" w14:textId="77777777" w:rsidR="00967BB8" w:rsidRDefault="00967BB8" w:rsidP="00967BB8"/>
    <w:p w14:paraId="7D48606F" w14:textId="77777777" w:rsidR="003F54F9" w:rsidRDefault="003F54F9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6999CDB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23D97EE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291655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D81B54D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B4BC4A2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846916C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F1E3DC4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51D5516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DBDFAA1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29C8F84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B88C52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9B3510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6C6F6F6" w14:textId="77777777" w:rsidR="00EA7125" w:rsidRDefault="00EA7125" w:rsidP="00EA7125">
      <w:pPr>
        <w:spacing w:after="80"/>
      </w:pPr>
      <w:proofErr w:type="spellStart"/>
      <w:r>
        <w:rPr>
          <w:rFonts w:ascii="Calibri Light" w:hAnsi="Calibri Light"/>
          <w:b/>
          <w:color w:val="1B365D"/>
          <w:sz w:val="48"/>
        </w:rPr>
        <w:lastRenderedPageBreak/>
        <w:t>Anatomía</w:t>
      </w:r>
      <w:proofErr w:type="spellEnd"/>
      <w:r>
        <w:rPr>
          <w:rFonts w:ascii="Calibri Light" w:hAnsi="Calibri Light"/>
          <w:b/>
          <w:color w:val="1B365D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B365D"/>
          <w:sz w:val="48"/>
        </w:rPr>
        <w:t>Estructura</w:t>
      </w:r>
      <w:proofErr w:type="spellEnd"/>
      <w:r>
        <w:rPr>
          <w:rFonts w:ascii="Calibri Light" w:hAnsi="Calibri Light"/>
          <w:b/>
          <w:color w:val="1B365D"/>
          <w:sz w:val="48"/>
        </w:rPr>
        <w:t xml:space="preserve"> de las Redes </w:t>
      </w:r>
      <w:proofErr w:type="spellStart"/>
      <w:r>
        <w:rPr>
          <w:rFonts w:ascii="Calibri Light" w:hAnsi="Calibri Light"/>
          <w:b/>
          <w:color w:val="1B365D"/>
          <w:sz w:val="48"/>
        </w:rPr>
        <w:t>Neuronales</w:t>
      </w:r>
      <w:proofErr w:type="spellEnd"/>
      <w:r>
        <w:rPr>
          <w:rFonts w:ascii="Calibri Light" w:hAnsi="Calibri Light"/>
          <w:b/>
          <w:color w:val="1B365D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B365D"/>
          <w:sz w:val="48"/>
        </w:rPr>
        <w:t>Artificiales</w:t>
      </w:r>
      <w:proofErr w:type="spellEnd"/>
    </w:p>
    <w:p w14:paraId="39FCF92F" w14:textId="77777777" w:rsidR="00EA7125" w:rsidRDefault="00EA7125" w:rsidP="00EA7125">
      <w:pPr>
        <w:spacing w:after="360"/>
      </w:pPr>
      <w:proofErr w:type="spellStart"/>
      <w:r>
        <w:rPr>
          <w:i/>
          <w:color w:val="4A777A"/>
          <w:sz w:val="24"/>
        </w:rPr>
        <w:t>Fundamentos</w:t>
      </w:r>
      <w:proofErr w:type="spellEnd"/>
      <w:r>
        <w:rPr>
          <w:i/>
          <w:color w:val="4A777A"/>
          <w:sz w:val="24"/>
        </w:rPr>
        <w:t xml:space="preserve"> </w:t>
      </w:r>
      <w:proofErr w:type="spellStart"/>
      <w:r>
        <w:rPr>
          <w:i/>
          <w:color w:val="4A777A"/>
          <w:sz w:val="24"/>
        </w:rPr>
        <w:t>teóricos</w:t>
      </w:r>
      <w:proofErr w:type="spellEnd"/>
      <w:r>
        <w:rPr>
          <w:i/>
          <w:color w:val="4A777A"/>
          <w:sz w:val="24"/>
        </w:rPr>
        <w:t xml:space="preserve">, </w:t>
      </w:r>
      <w:proofErr w:type="spellStart"/>
      <w:r>
        <w:rPr>
          <w:i/>
          <w:color w:val="4A777A"/>
          <w:sz w:val="24"/>
        </w:rPr>
        <w:t>arquitectura</w:t>
      </w:r>
      <w:proofErr w:type="spellEnd"/>
      <w:r>
        <w:rPr>
          <w:i/>
          <w:color w:val="4A777A"/>
          <w:sz w:val="24"/>
        </w:rPr>
        <w:t xml:space="preserve"> de </w:t>
      </w:r>
      <w:proofErr w:type="spellStart"/>
      <w:r>
        <w:rPr>
          <w:i/>
          <w:color w:val="4A777A"/>
          <w:sz w:val="24"/>
        </w:rPr>
        <w:t>capas</w:t>
      </w:r>
      <w:proofErr w:type="spellEnd"/>
      <w:r>
        <w:rPr>
          <w:i/>
          <w:color w:val="4A777A"/>
          <w:sz w:val="24"/>
        </w:rPr>
        <w:t xml:space="preserve"> y </w:t>
      </w:r>
      <w:proofErr w:type="spellStart"/>
      <w:r>
        <w:rPr>
          <w:i/>
          <w:color w:val="4A777A"/>
          <w:sz w:val="24"/>
        </w:rPr>
        <w:t>decisiones</w:t>
      </w:r>
      <w:proofErr w:type="spellEnd"/>
      <w:r>
        <w:rPr>
          <w:i/>
          <w:color w:val="4A777A"/>
          <w:sz w:val="24"/>
        </w:rPr>
        <w:t xml:space="preserve"> clave de </w:t>
      </w:r>
      <w:proofErr w:type="spellStart"/>
      <w:r>
        <w:rPr>
          <w:i/>
          <w:color w:val="4A777A"/>
          <w:sz w:val="24"/>
        </w:rPr>
        <w:t>diseño</w:t>
      </w:r>
      <w:proofErr w:type="spellEnd"/>
      <w:r>
        <w:rPr>
          <w:i/>
          <w:color w:val="4A777A"/>
          <w:sz w:val="24"/>
        </w:rPr>
        <w:t xml:space="preserve"> </w:t>
      </w:r>
      <w:proofErr w:type="spellStart"/>
      <w:r>
        <w:rPr>
          <w:i/>
          <w:color w:val="4A777A"/>
          <w:sz w:val="24"/>
        </w:rPr>
        <w:t>en</w:t>
      </w:r>
      <w:proofErr w:type="spellEnd"/>
      <w:r>
        <w:rPr>
          <w:i/>
          <w:color w:val="4A777A"/>
          <w:sz w:val="24"/>
        </w:rPr>
        <w:t xml:space="preserve"> </w:t>
      </w:r>
      <w:proofErr w:type="spellStart"/>
      <w:r>
        <w:rPr>
          <w:i/>
          <w:color w:val="4A777A"/>
          <w:sz w:val="24"/>
        </w:rPr>
        <w:t>modelos</w:t>
      </w:r>
      <w:proofErr w:type="spellEnd"/>
      <w:r>
        <w:rPr>
          <w:i/>
          <w:color w:val="4A777A"/>
          <w:sz w:val="24"/>
        </w:rPr>
        <w:t xml:space="preserve"> feed-forward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EA7125" w14:paraId="76DEA160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F0544B" w14:textId="77777777" w:rsidR="00EA7125" w:rsidRDefault="00EA7125" w:rsidP="009B6FA7">
            <w:pPr>
              <w:spacing w:after="0"/>
            </w:pPr>
            <w:r>
              <w:rPr>
                <w:b/>
                <w:color w:val="1B365D"/>
              </w:rPr>
              <w:t xml:space="preserve">Idea Clave del Tema: </w:t>
            </w:r>
            <w:r>
              <w:rPr>
                <w:sz w:val="20"/>
              </w:rPr>
              <w:t xml:space="preserve">Las redes </w:t>
            </w:r>
            <w:proofErr w:type="spellStart"/>
            <w:r>
              <w:rPr>
                <w:sz w:val="20"/>
              </w:rPr>
              <w:t>neuronales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artificiales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construyen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funciones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complejas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mediante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composición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jerárquica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transformaciones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afines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funciones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activación</w:t>
            </w:r>
            <w:proofErr w:type="spellEnd"/>
            <w:r>
              <w:rPr>
                <w:sz w:val="20"/>
              </w:rPr>
              <w:t>. La '</w:t>
            </w:r>
            <w:proofErr w:type="spellStart"/>
            <w:r>
              <w:rPr>
                <w:sz w:val="20"/>
              </w:rPr>
              <w:t>capa</w:t>
            </w:r>
            <w:proofErr w:type="spellEnd"/>
            <w:r>
              <w:rPr>
                <w:sz w:val="20"/>
              </w:rPr>
              <w:t xml:space="preserve"> de entrada' es un punto de </w:t>
            </w:r>
            <w:proofErr w:type="spellStart"/>
            <w:r>
              <w:rPr>
                <w:sz w:val="20"/>
              </w:rPr>
              <w:t>acceso</w:t>
            </w:r>
            <w:proofErr w:type="spellEnd"/>
            <w:r>
              <w:rPr>
                <w:sz w:val="20"/>
              </w:rPr>
              <w:t xml:space="preserve"> sin </w:t>
            </w:r>
            <w:proofErr w:type="spellStart"/>
            <w:r>
              <w:rPr>
                <w:sz w:val="20"/>
              </w:rPr>
              <w:t>parámetros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entrenables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mientras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que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profundidad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capacidad</w:t>
            </w:r>
            <w:proofErr w:type="spellEnd"/>
            <w:r>
              <w:rPr>
                <w:sz w:val="20"/>
              </w:rPr>
              <w:t xml:space="preserve"> de la red </w:t>
            </w:r>
            <w:proofErr w:type="spellStart"/>
            <w:r>
              <w:rPr>
                <w:sz w:val="20"/>
              </w:rPr>
              <w:t>residen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sus </w:t>
            </w:r>
            <w:proofErr w:type="spellStart"/>
            <w:r>
              <w:rPr>
                <w:sz w:val="20"/>
              </w:rPr>
              <w:t>capas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ocultas</w:t>
            </w:r>
            <w:proofErr w:type="spellEnd"/>
            <w:r>
              <w:rPr>
                <w:sz w:val="20"/>
              </w:rPr>
              <w:t xml:space="preserve"> y de salida.</w:t>
            </w:r>
          </w:p>
        </w:tc>
      </w:tr>
    </w:tbl>
    <w:p w14:paraId="55E1E1CD" w14:textId="77777777" w:rsidR="00EA7125" w:rsidRDefault="00EA7125" w:rsidP="00EA7125">
      <w:pPr>
        <w:spacing w:after="240"/>
      </w:pPr>
    </w:p>
    <w:p w14:paraId="55A04E1D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1. </w:t>
      </w:r>
      <w:proofErr w:type="spellStart"/>
      <w:r>
        <w:rPr>
          <w:rFonts w:ascii="Calibri Light" w:hAnsi="Calibri Light"/>
          <w:color w:val="1B365D"/>
          <w:sz w:val="32"/>
        </w:rPr>
        <w:t>Composición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Funciones</w:t>
      </w:r>
      <w:proofErr w:type="spellEnd"/>
      <w:r>
        <w:rPr>
          <w:rFonts w:ascii="Calibri Light" w:hAnsi="Calibri Light"/>
          <w:color w:val="1B365D"/>
          <w:sz w:val="32"/>
        </w:rPr>
        <w:t xml:space="preserve"> y </w:t>
      </w:r>
      <w:proofErr w:type="spellStart"/>
      <w:r>
        <w:rPr>
          <w:rFonts w:ascii="Calibri Light" w:hAnsi="Calibri Light"/>
          <w:color w:val="1B365D"/>
          <w:sz w:val="32"/>
        </w:rPr>
        <w:t>Representación</w:t>
      </w:r>
      <w:proofErr w:type="spellEnd"/>
      <w:r>
        <w:rPr>
          <w:rFonts w:ascii="Calibri Light" w:hAnsi="Calibri Light"/>
          <w:color w:val="1B365D"/>
          <w:sz w:val="32"/>
        </w:rPr>
        <w:t xml:space="preserve"> </w:t>
      </w:r>
      <w:proofErr w:type="spellStart"/>
      <w:r>
        <w:rPr>
          <w:rFonts w:ascii="Calibri Light" w:hAnsi="Calibri Light"/>
          <w:color w:val="1B365D"/>
          <w:sz w:val="32"/>
        </w:rPr>
        <w:t>en</w:t>
      </w:r>
      <w:proofErr w:type="spellEnd"/>
      <w:r>
        <w:rPr>
          <w:rFonts w:ascii="Calibri Light" w:hAnsi="Calibri Light"/>
          <w:color w:val="1B365D"/>
          <w:sz w:val="32"/>
        </w:rPr>
        <w:t xml:space="preserve"> </w:t>
      </w:r>
      <w:proofErr w:type="spellStart"/>
      <w:r>
        <w:rPr>
          <w:rFonts w:ascii="Calibri Light" w:hAnsi="Calibri Light"/>
          <w:color w:val="1B365D"/>
          <w:sz w:val="32"/>
        </w:rPr>
        <w:t>Grafos</w:t>
      </w:r>
      <w:proofErr w:type="spellEnd"/>
    </w:p>
    <w:p w14:paraId="01E183CF" w14:textId="77777777" w:rsidR="00EA7125" w:rsidRDefault="00EA7125" w:rsidP="00EA7125">
      <w:r>
        <w:t xml:space="preserve">Una red neuronal artificial (ANN)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</w:t>
      </w:r>
      <w:proofErr w:type="spellStart"/>
      <w:r>
        <w:t>combinando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simples </w:t>
      </w:r>
      <w:proofErr w:type="spellStart"/>
      <w:r>
        <w:t>organizadas</w:t>
      </w:r>
      <w:proofErr w:type="spellEnd"/>
      <w:r>
        <w:t xml:space="preserve"> </w:t>
      </w:r>
      <w:proofErr w:type="spellStart"/>
      <w:r>
        <w:t>jerárquicamente</w:t>
      </w:r>
      <w:proofErr w:type="spellEnd"/>
      <w:r>
        <w:t xml:space="preserve">. La </w:t>
      </w:r>
      <w:proofErr w:type="spellStart"/>
      <w:r>
        <w:t>unidad</w:t>
      </w:r>
      <w:proofErr w:type="spellEnd"/>
      <w:r>
        <w:t xml:space="preserve"> </w:t>
      </w:r>
      <w:proofErr w:type="spellStart"/>
      <w:r>
        <w:t>básica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toma</w:t>
      </w:r>
      <w:proofErr w:type="spellEnd"/>
      <w:r>
        <w:t xml:space="preserve"> un vector de entradas,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</w:t>
      </w:r>
      <w:proofErr w:type="spellStart"/>
      <w:r>
        <w:t>ponderada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pesos y </w:t>
      </w:r>
      <w:proofErr w:type="spellStart"/>
      <w:r>
        <w:t>sesgos</w:t>
      </w:r>
      <w:proofErr w:type="spellEnd"/>
      <w:r>
        <w:t xml:space="preserve">, y </w:t>
      </w:r>
      <w:proofErr w:type="spellStart"/>
      <w:r>
        <w:t>posteriormente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lineal.</w:t>
      </w:r>
    </w:p>
    <w:p w14:paraId="438A4470" w14:textId="77777777" w:rsidR="00EA7125" w:rsidRDefault="00EA7125" w:rsidP="00EA7125">
      <w:pPr>
        <w:spacing w:before="120" w:after="160"/>
        <w:jc w:val="center"/>
      </w:pPr>
      <w:r>
        <w:rPr>
          <w:rFonts w:ascii="Cambria Math" w:hAnsi="Cambria Math"/>
          <w:b/>
          <w:color w:val="1B365D"/>
          <w:sz w:val="24"/>
        </w:rPr>
        <w:t xml:space="preserve">h(x) = </w:t>
      </w:r>
      <w:proofErr w:type="gramStart"/>
      <w:r>
        <w:rPr>
          <w:rFonts w:ascii="Cambria Math" w:hAnsi="Cambria Math"/>
          <w:b/>
          <w:color w:val="1B365D"/>
          <w:sz w:val="24"/>
        </w:rPr>
        <w:t>f(</w:t>
      </w:r>
      <w:proofErr w:type="gramEnd"/>
      <w:r>
        <w:rPr>
          <w:rFonts w:ascii="Cambria Math" w:hAnsi="Cambria Math"/>
          <w:b/>
          <w:color w:val="1B365D"/>
          <w:sz w:val="24"/>
        </w:rPr>
        <w:t>X · W + b)</w:t>
      </w:r>
    </w:p>
    <w:p w14:paraId="2A7044EC" w14:textId="77777777" w:rsidR="00EA7125" w:rsidRDefault="00EA7125" w:rsidP="00EA7125">
      <w:r>
        <w:t xml:space="preserve">En la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gráfica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conecta</w:t>
      </w:r>
      <w:proofErr w:type="spellEnd"/>
      <w:r>
        <w:t xml:space="preserve"> entradas con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aristas</w:t>
      </w:r>
      <w:proofErr w:type="spellEnd"/>
      <w:r>
        <w:t xml:space="preserve"> </w:t>
      </w:r>
      <w:proofErr w:type="spellStart"/>
      <w:r>
        <w:t>ponderadas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>pesos (W)</w:t>
      </w:r>
      <w:r>
        <w:t>—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aprendibles</w:t>
      </w:r>
      <w:proofErr w:type="spellEnd"/>
      <w:r>
        <w:t xml:space="preserve"> de la red— e </w:t>
      </w:r>
      <w:proofErr w:type="spellStart"/>
      <w:r>
        <w:t>incorpora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(b)</w:t>
      </w:r>
      <w:r>
        <w:t xml:space="preserve">. El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r>
        <w:rPr>
          <w:i/>
        </w:rPr>
        <w:t>f</w:t>
      </w:r>
      <w:r>
        <w:t xml:space="preserve"> </w:t>
      </w:r>
      <w:proofErr w:type="spellStart"/>
      <w:r>
        <w:t>sobre</w:t>
      </w:r>
      <w:proofErr w:type="spellEnd"/>
      <w:r>
        <w:t xml:space="preserve"> el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transformado</w:t>
      </w:r>
      <w:proofErr w:type="spellEnd"/>
      <w:r>
        <w:t xml:space="preserve">. La </w:t>
      </w:r>
      <w:proofErr w:type="spellStart"/>
      <w:r>
        <w:t>propagación</w:t>
      </w:r>
      <w:proofErr w:type="spellEnd"/>
      <w:r>
        <w:t xml:space="preserve"> del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red se </w:t>
      </w:r>
      <w:proofErr w:type="spellStart"/>
      <w:r>
        <w:t>procesa</w:t>
      </w:r>
      <w:proofErr w:type="spellEnd"/>
      <w:r>
        <w:t xml:space="preserve"> de </w:t>
      </w:r>
      <w:proofErr w:type="spellStart"/>
      <w:r>
        <w:t>izquierda</w:t>
      </w:r>
      <w:proofErr w:type="spellEnd"/>
      <w:r>
        <w:t xml:space="preserve"> a </w:t>
      </w:r>
      <w:proofErr w:type="spellStart"/>
      <w:r>
        <w:t>derecha</w:t>
      </w:r>
      <w:proofErr w:type="spellEnd"/>
      <w:r>
        <w:t>.</w:t>
      </w:r>
    </w:p>
    <w:p w14:paraId="3010E01C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2. Panorama de </w:t>
      </w:r>
      <w:proofErr w:type="spellStart"/>
      <w:r>
        <w:rPr>
          <w:rFonts w:ascii="Calibri Light" w:hAnsi="Calibri Light"/>
          <w:color w:val="1B365D"/>
          <w:sz w:val="32"/>
        </w:rPr>
        <w:t>Arquitecturas</w:t>
      </w:r>
      <w:proofErr w:type="spellEnd"/>
      <w:r>
        <w:rPr>
          <w:rFonts w:ascii="Calibri Light" w:hAnsi="Calibri Light"/>
          <w:color w:val="1B365D"/>
          <w:sz w:val="32"/>
        </w:rPr>
        <w:t xml:space="preserve"> de Redes </w:t>
      </w:r>
      <w:proofErr w:type="spellStart"/>
      <w:r>
        <w:rPr>
          <w:rFonts w:ascii="Calibri Light" w:hAnsi="Calibri Light"/>
          <w:color w:val="1B365D"/>
          <w:sz w:val="32"/>
        </w:rPr>
        <w:t>Neuronales</w:t>
      </w:r>
      <w:proofErr w:type="spellEnd"/>
    </w:p>
    <w:p w14:paraId="12726BDD" w14:textId="77777777" w:rsidR="00EA7125" w:rsidRDefault="00EA7125" w:rsidP="00EA7125">
      <w:proofErr w:type="spellStart"/>
      <w:r>
        <w:t>Existen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familias</w:t>
      </w:r>
      <w:proofErr w:type="spellEnd"/>
      <w:r>
        <w:t xml:space="preserve"> de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adaptadas</w:t>
      </w:r>
      <w:proofErr w:type="spellEnd"/>
      <w:r>
        <w:t xml:space="preserve"> a la </w:t>
      </w:r>
      <w:proofErr w:type="spellStart"/>
      <w:r>
        <w:t>naturaleza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y la </w:t>
      </w:r>
      <w:proofErr w:type="spellStart"/>
      <w:r>
        <w:t>tarea</w:t>
      </w:r>
      <w:proofErr w:type="spellEnd"/>
      <w:r>
        <w:t xml:space="preserve"> a resolver.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curso</w:t>
      </w:r>
      <w:proofErr w:type="spellEnd"/>
      <w:r>
        <w:t xml:space="preserve"> se </w:t>
      </w:r>
      <w:proofErr w:type="spellStart"/>
      <w:r>
        <w:t>abordan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las redes </w:t>
      </w:r>
      <w:proofErr w:type="spellStart"/>
      <w:r>
        <w:t>acíclicas</w:t>
      </w:r>
      <w:proofErr w:type="spellEnd"/>
      <w:r>
        <w:t xml:space="preserve"> de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(feed-forward)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codificadores</w:t>
      </w:r>
      <w:proofErr w:type="spellEnd"/>
      <w:r>
        <w:t xml:space="preserve"> </w:t>
      </w:r>
      <w:proofErr w:type="spellStart"/>
      <w:r>
        <w:t>automáticos</w:t>
      </w:r>
      <w:proofErr w:type="spellEnd"/>
      <w:r>
        <w:t xml:space="preserve"> (autoencoders).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EA7125" w14:paraId="75D20368" w14:textId="77777777" w:rsidTr="009B6FA7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A0C105" w14:textId="77777777" w:rsidR="00EA7125" w:rsidRDefault="00EA7125" w:rsidP="009B6FA7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Tipo de </w:t>
            </w:r>
            <w:proofErr w:type="spellStart"/>
            <w:r>
              <w:rPr>
                <w:b/>
                <w:color w:val="FFFFFF"/>
                <w:sz w:val="19"/>
              </w:rPr>
              <w:t>Arquitectura</w:t>
            </w:r>
            <w:proofErr w:type="spellEnd"/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19BE73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Mecanismo</w:t>
            </w:r>
            <w:proofErr w:type="spellEnd"/>
            <w:r>
              <w:rPr>
                <w:b/>
                <w:color w:val="FFFFFF"/>
                <w:sz w:val="19"/>
              </w:rPr>
              <w:t xml:space="preserve"> Principal</w:t>
            </w:r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AC0F41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Aplicación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Enfoque</w:t>
            </w:r>
            <w:proofErr w:type="spellEnd"/>
          </w:p>
        </w:tc>
      </w:tr>
      <w:tr w:rsidR="00EA7125" w14:paraId="4C746EDD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9A1F9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Feed-Forward (FFNN)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7843A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Flujo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unidireccional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donde</w:t>
            </w:r>
            <w:proofErr w:type="spellEnd"/>
            <w:r>
              <w:rPr>
                <w:sz w:val="19"/>
              </w:rPr>
              <w:t xml:space="preserve"> la salida de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capa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alimenta</w:t>
            </w:r>
            <w:proofErr w:type="spellEnd"/>
            <w:r>
              <w:rPr>
                <w:sz w:val="19"/>
              </w:rPr>
              <w:t xml:space="preserve"> a la </w:t>
            </w:r>
            <w:proofErr w:type="spellStart"/>
            <w:r>
              <w:rPr>
                <w:sz w:val="19"/>
              </w:rPr>
              <w:t>siguiente</w:t>
            </w:r>
            <w:proofErr w:type="spellEnd"/>
            <w:r>
              <w:rPr>
                <w:sz w:val="19"/>
              </w:rPr>
              <w:t xml:space="preserve"> sin </w:t>
            </w:r>
            <w:proofErr w:type="spellStart"/>
            <w:r>
              <w:rPr>
                <w:sz w:val="19"/>
              </w:rPr>
              <w:t>ciclos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89CCF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 tabular y autoencoders.</w:t>
            </w:r>
          </w:p>
        </w:tc>
      </w:tr>
      <w:tr w:rsidR="00EA7125" w14:paraId="096E8520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E00EF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sz w:val="19"/>
              </w:rPr>
              <w:t>Recurrentes</w:t>
            </w:r>
            <w:proofErr w:type="spellEnd"/>
            <w:r>
              <w:rPr>
                <w:b/>
                <w:sz w:val="19"/>
              </w:rPr>
              <w:t xml:space="preserve"> (RNN)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692D6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Conexiones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realimentación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mantienen</w:t>
            </w:r>
            <w:proofErr w:type="spellEnd"/>
            <w:r>
              <w:rPr>
                <w:sz w:val="19"/>
              </w:rPr>
              <w:t xml:space="preserve"> un </w:t>
            </w:r>
            <w:proofErr w:type="spellStart"/>
            <w:r>
              <w:rPr>
                <w:sz w:val="19"/>
              </w:rPr>
              <w:t>estado</w:t>
            </w:r>
            <w:proofErr w:type="spellEnd"/>
            <w:r>
              <w:rPr>
                <w:sz w:val="19"/>
              </w:rPr>
              <w:t xml:space="preserve"> de memoria interna.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BF68F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Procesamiento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secuencias</w:t>
            </w:r>
            <w:proofErr w:type="spellEnd"/>
            <w:r>
              <w:rPr>
                <w:sz w:val="19"/>
              </w:rPr>
              <w:t xml:space="preserve">, series </w:t>
            </w:r>
            <w:proofErr w:type="spellStart"/>
            <w:r>
              <w:rPr>
                <w:sz w:val="19"/>
              </w:rPr>
              <w:t>temporales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texto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1CB2019A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5C070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sz w:val="19"/>
              </w:rPr>
              <w:t>Convolucionales</w:t>
            </w:r>
            <w:proofErr w:type="spellEnd"/>
            <w:r>
              <w:rPr>
                <w:b/>
                <w:sz w:val="19"/>
              </w:rPr>
              <w:t xml:space="preserve"> (CNN)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48225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Filtros</w:t>
            </w:r>
            <w:proofErr w:type="spellEnd"/>
            <w:r>
              <w:rPr>
                <w:sz w:val="19"/>
              </w:rPr>
              <w:t xml:space="preserve"> locales de </w:t>
            </w:r>
            <w:proofErr w:type="spellStart"/>
            <w:r>
              <w:rPr>
                <w:sz w:val="19"/>
              </w:rPr>
              <w:t>extracción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lastRenderedPageBreak/>
              <w:t>características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compartición</w:t>
            </w:r>
            <w:proofErr w:type="spellEnd"/>
            <w:r>
              <w:rPr>
                <w:sz w:val="19"/>
              </w:rPr>
              <w:t xml:space="preserve"> de pesos.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1B036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lastRenderedPageBreak/>
              <w:t xml:space="preserve">Visión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computadora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procesamiento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lastRenderedPageBreak/>
              <w:t xml:space="preserve">de </w:t>
            </w:r>
            <w:proofErr w:type="spellStart"/>
            <w:r>
              <w:rPr>
                <w:sz w:val="19"/>
              </w:rPr>
              <w:t>imágenes</w:t>
            </w:r>
            <w:proofErr w:type="spellEnd"/>
            <w:r>
              <w:rPr>
                <w:sz w:val="19"/>
              </w:rPr>
              <w:t xml:space="preserve"> y video.</w:t>
            </w:r>
          </w:p>
        </w:tc>
      </w:tr>
      <w:tr w:rsidR="00EA7125" w14:paraId="1BF21B56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43FB1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sz w:val="19"/>
              </w:rPr>
              <w:lastRenderedPageBreak/>
              <w:t>Probabilísticas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C65D4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Modelado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distribuciones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probabilidad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explícitas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sobre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ruidosos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B7206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Inferencia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bayesiana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cuantificación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incertidumbre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generativos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20F6CD6" w14:textId="77777777" w:rsidR="00EA7125" w:rsidRDefault="00EA7125" w:rsidP="00EA7125">
      <w:pPr>
        <w:spacing w:after="240"/>
      </w:pPr>
    </w:p>
    <w:p w14:paraId="14CF293C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3. </w:t>
      </w:r>
      <w:proofErr w:type="spellStart"/>
      <w:r>
        <w:rPr>
          <w:rFonts w:ascii="Calibri Light" w:hAnsi="Calibri Light"/>
          <w:color w:val="1B365D"/>
          <w:sz w:val="32"/>
        </w:rPr>
        <w:t>Estructura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Capas</w:t>
      </w:r>
      <w:proofErr w:type="spellEnd"/>
      <w:r>
        <w:rPr>
          <w:rFonts w:ascii="Calibri Light" w:hAnsi="Calibri Light"/>
          <w:color w:val="1B365D"/>
          <w:sz w:val="32"/>
        </w:rPr>
        <w:t xml:space="preserve"> </w:t>
      </w:r>
      <w:proofErr w:type="spellStart"/>
      <w:r>
        <w:rPr>
          <w:rFonts w:ascii="Calibri Light" w:hAnsi="Calibri Light"/>
          <w:color w:val="1B365D"/>
          <w:sz w:val="32"/>
        </w:rPr>
        <w:t>en</w:t>
      </w:r>
      <w:proofErr w:type="spellEnd"/>
      <w:r>
        <w:rPr>
          <w:rFonts w:ascii="Calibri Light" w:hAnsi="Calibri Light"/>
          <w:color w:val="1B365D"/>
          <w:sz w:val="32"/>
        </w:rPr>
        <w:t xml:space="preserve"> Redes Feed-Forward</w:t>
      </w:r>
    </w:p>
    <w:p w14:paraId="6A6D8DF4" w14:textId="77777777" w:rsidR="00EA7125" w:rsidRDefault="00EA7125" w:rsidP="00EA7125">
      <w:r>
        <w:t xml:space="preserve">Una red </w:t>
      </w:r>
      <w:proofErr w:type="spellStart"/>
      <w:r>
        <w:t>multicapa</w:t>
      </w:r>
      <w:proofErr w:type="spellEnd"/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ruidosos</w:t>
      </w:r>
      <w:proofErr w:type="spellEnd"/>
      <w:r>
        <w:t xml:space="preserve"> o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representaciones</w:t>
      </w:r>
      <w:proofErr w:type="spellEnd"/>
      <w:r>
        <w:t xml:space="preserve"> </w:t>
      </w:r>
      <w:proofErr w:type="spellStart"/>
      <w:r>
        <w:t>abstractas</w:t>
      </w:r>
      <w:proofErr w:type="spellEnd"/>
      <w:r>
        <w:t xml:space="preserve"> </w:t>
      </w:r>
      <w:proofErr w:type="spellStart"/>
      <w:r>
        <w:t>útiles</w:t>
      </w:r>
      <w:proofErr w:type="spellEnd"/>
      <w:r>
        <w:t xml:space="preserve"> para la </w:t>
      </w:r>
      <w:proofErr w:type="spellStart"/>
      <w:r>
        <w:t>predicción</w:t>
      </w:r>
      <w:proofErr w:type="spellEnd"/>
      <w:r>
        <w:t xml:space="preserve">.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se divide </w:t>
      </w:r>
      <w:proofErr w:type="spellStart"/>
      <w:r>
        <w:t>conceptualmente</w:t>
      </w:r>
      <w:proofErr w:type="spellEnd"/>
      <w:r>
        <w:t xml:space="preserve"> en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>:</w:t>
      </w:r>
    </w:p>
    <w:p w14:paraId="07EBBB76" w14:textId="77777777" w:rsidR="00EA7125" w:rsidRDefault="00EA7125" w:rsidP="00EA7125">
      <w:pPr>
        <w:pStyle w:val="Listaconvietas"/>
        <w:spacing w:after="60"/>
      </w:pPr>
      <w:r>
        <w:rPr>
          <w:b/>
        </w:rPr>
        <w:t xml:space="preserve">Entrada (Input): </w:t>
      </w:r>
      <w:r>
        <w:t xml:space="preserve">Es el punto de </w:t>
      </w:r>
      <w:proofErr w:type="spellStart"/>
      <w:r>
        <w:t>acceso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 red </w:t>
      </w:r>
      <w:proofErr w:type="spellStart"/>
      <w:r>
        <w:t>recibe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primaria</w:t>
      </w:r>
      <w:proofErr w:type="spellEnd"/>
      <w:r>
        <w:t xml:space="preserve">. Es fundamental </w:t>
      </w:r>
      <w:proofErr w:type="spellStart"/>
      <w:r>
        <w:t>precisar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r>
        <w:rPr>
          <w:b/>
        </w:rPr>
        <w:t xml:space="preserve">no </w:t>
      </w:r>
      <w:proofErr w:type="spellStart"/>
      <w:r>
        <w:rPr>
          <w:b/>
        </w:rPr>
        <w:t>constituye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verdadera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cómputo</w:t>
      </w:r>
      <w:proofErr w:type="spellEnd"/>
      <w:r>
        <w:t xml:space="preserve">. La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estrictamente</w:t>
      </w:r>
      <w:proofErr w:type="spellEnd"/>
      <w:r>
        <w:t xml:space="preserve"> </w:t>
      </w:r>
      <w:proofErr w:type="spellStart"/>
      <w:r>
        <w:t>fija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dimensión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(p. </w:t>
      </w:r>
      <w:proofErr w:type="spellStart"/>
      <w:r>
        <w:t>ej</w:t>
      </w:r>
      <w:proofErr w:type="spellEnd"/>
      <w:r>
        <w:t xml:space="preserve">., </w:t>
      </w:r>
      <w:proofErr w:type="spellStart"/>
      <w:r>
        <w:t>píxeles</w:t>
      </w:r>
      <w:proofErr w:type="spellEnd"/>
      <w:r>
        <w:t xml:space="preserve">,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numéricas</w:t>
      </w:r>
      <w:proofErr w:type="spellEnd"/>
      <w:r>
        <w:t xml:space="preserve"> o tokens) y no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algebraicas</w:t>
      </w:r>
      <w:proofErr w:type="spellEnd"/>
      <w:r>
        <w:t xml:space="preserve">, no </w:t>
      </w:r>
      <w:proofErr w:type="spellStart"/>
      <w:r>
        <w:t>posee</w:t>
      </w:r>
      <w:proofErr w:type="spellEnd"/>
      <w:r>
        <w:t xml:space="preserve"> pesos </w:t>
      </w:r>
      <w:proofErr w:type="spellStart"/>
      <w:r>
        <w:t>ni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>.</w:t>
      </w:r>
    </w:p>
    <w:p w14:paraId="79834DF8" w14:textId="77777777" w:rsidR="00EA7125" w:rsidRDefault="00EA7125" w:rsidP="00EA7125">
      <w:pPr>
        <w:pStyle w:val="Listaconvietas"/>
        <w:spacing w:after="60"/>
      </w:pPr>
      <w:proofErr w:type="spellStart"/>
      <w:r>
        <w:rPr>
          <w:b/>
        </w:rPr>
        <w:t>Capas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Ocultas</w:t>
      </w:r>
      <w:proofErr w:type="spellEnd"/>
      <w:r>
        <w:rPr>
          <w:b/>
        </w:rPr>
        <w:t xml:space="preserve"> (Hidden Layers): </w:t>
      </w:r>
      <w:proofErr w:type="spellStart"/>
      <w:r>
        <w:t>Bloques</w:t>
      </w:r>
      <w:proofErr w:type="spellEnd"/>
      <w:r>
        <w:t xml:space="preserve"> </w:t>
      </w:r>
      <w:proofErr w:type="spellStart"/>
      <w:r>
        <w:t>intermedios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las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aplican</w:t>
      </w:r>
      <w:proofErr w:type="spellEnd"/>
      <w:r>
        <w:t xml:space="preserve"> matrices de pesos y </w:t>
      </w:r>
      <w:proofErr w:type="spellStart"/>
      <w:r>
        <w:t>activaciones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. En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extrae</w:t>
      </w:r>
      <w:proofErr w:type="spellEnd"/>
      <w:r>
        <w:t xml:space="preserve"> y </w:t>
      </w:r>
      <w:proofErr w:type="spellStart"/>
      <w:r>
        <w:t>combina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3D531476" w14:textId="77777777" w:rsidR="00EA7125" w:rsidRDefault="00EA7125" w:rsidP="00EA7125">
      <w:pPr>
        <w:pStyle w:val="Listaconvietas"/>
        <w:spacing w:after="120"/>
      </w:pPr>
      <w:r>
        <w:rPr>
          <w:b/>
        </w:rPr>
        <w:t xml:space="preserve">Capa de Salida (Output Layer): </w:t>
      </w:r>
      <w:r>
        <w:t xml:space="preserve">Produce el </w:t>
      </w:r>
      <w:proofErr w:type="spellStart"/>
      <w:r>
        <w:t>resultado</w:t>
      </w:r>
      <w:proofErr w:type="spellEnd"/>
      <w:r>
        <w:t xml:space="preserve"> final </w:t>
      </w:r>
      <w:proofErr w:type="spellStart"/>
      <w:r>
        <w:t>deseado</w:t>
      </w:r>
      <w:proofErr w:type="spellEnd"/>
      <w:r>
        <w:t xml:space="preserve">, </w:t>
      </w:r>
      <w:proofErr w:type="spellStart"/>
      <w:r>
        <w:t>adaptando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y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naturaleza</w:t>
      </w:r>
      <w:proofErr w:type="spellEnd"/>
      <w:r>
        <w:t xml:space="preserve"> del </w:t>
      </w:r>
      <w:proofErr w:type="spellStart"/>
      <w:r>
        <w:t>problema</w:t>
      </w:r>
      <w:proofErr w:type="spellEnd"/>
      <w:r>
        <w:t xml:space="preserve"> (</w:t>
      </w:r>
      <w:proofErr w:type="spellStart"/>
      <w:r>
        <w:t>probabilidades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clasificación</w:t>
      </w:r>
      <w:proofErr w:type="spellEnd"/>
      <w:r>
        <w:t xml:space="preserve"> o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continuos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>).</w:t>
      </w:r>
    </w:p>
    <w:p w14:paraId="3744C5F7" w14:textId="77777777" w:rsidR="00EA7125" w:rsidRDefault="00EA7125" w:rsidP="00EA7125">
      <w:pPr>
        <w:spacing w:before="80"/>
      </w:pPr>
      <w:r>
        <w:rPr>
          <w:b/>
        </w:rPr>
        <w:t xml:space="preserve">Regla </w:t>
      </w:r>
      <w:proofErr w:type="spellStart"/>
      <w:r>
        <w:rPr>
          <w:b/>
        </w:rPr>
        <w:t>Metodológica</w:t>
      </w:r>
      <w:proofErr w:type="spellEnd"/>
      <w:r>
        <w:rPr>
          <w:b/>
        </w:rPr>
        <w:t xml:space="preserve"> para la </w:t>
      </w:r>
      <w:proofErr w:type="spellStart"/>
      <w:r>
        <w:rPr>
          <w:b/>
        </w:rPr>
        <w:t>Profundidad</w:t>
      </w:r>
      <w:proofErr w:type="spellEnd"/>
      <w:r>
        <w:rPr>
          <w:b/>
        </w:rPr>
        <w:t xml:space="preserve">: </w:t>
      </w:r>
      <w:r>
        <w:t xml:space="preserve">Dado </w:t>
      </w:r>
      <w:proofErr w:type="spellStart"/>
      <w:r>
        <w:t>que</w:t>
      </w:r>
      <w:proofErr w:type="spellEnd"/>
      <w:r>
        <w:t xml:space="preserve"> la entrada no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transformaciones</w:t>
      </w:r>
      <w:proofErr w:type="spellEnd"/>
      <w:r>
        <w:t xml:space="preserve"> con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entrenables</w:t>
      </w:r>
      <w:proofErr w:type="spellEnd"/>
      <w:r>
        <w:t xml:space="preserve">, la </w:t>
      </w:r>
      <w:proofErr w:type="spellStart"/>
      <w:r>
        <w:rPr>
          <w:b/>
        </w:rPr>
        <w:t>profundidad</w:t>
      </w:r>
      <w:proofErr w:type="spellEnd"/>
      <w:r>
        <w:rPr>
          <w:b/>
        </w:rPr>
        <w:t xml:space="preserve"> de la red</w:t>
      </w:r>
      <w:r>
        <w:t xml:space="preserve"> se </w:t>
      </w:r>
      <w:proofErr w:type="spellStart"/>
      <w:r>
        <w:t>contabiliza</w:t>
      </w:r>
      <w:proofErr w:type="spellEnd"/>
      <w:r>
        <w:t xml:space="preserve"> </w:t>
      </w:r>
      <w:proofErr w:type="spellStart"/>
      <w:r>
        <w:t>considerando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la </w:t>
      </w:r>
      <w:proofErr w:type="spellStart"/>
      <w:r>
        <w:t>capa</w:t>
      </w:r>
      <w:proofErr w:type="spellEnd"/>
      <w:r>
        <w:t xml:space="preserve"> de salida. Por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descrita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'Entrada → Capa </w:t>
      </w:r>
      <w:proofErr w:type="spellStart"/>
      <w:r>
        <w:t>Oculta</w:t>
      </w:r>
      <w:proofErr w:type="spellEnd"/>
      <w:r>
        <w:t xml:space="preserve"> 1 → Capa </w:t>
      </w:r>
      <w:proofErr w:type="spellStart"/>
      <w:r>
        <w:t>Oculta</w:t>
      </w:r>
      <w:proofErr w:type="spellEnd"/>
      <w:r>
        <w:t xml:space="preserve"> 2 → Salida' se </w:t>
      </w:r>
      <w:proofErr w:type="spellStart"/>
      <w:r>
        <w:t>clasifica</w:t>
      </w:r>
      <w:proofErr w:type="spellEnd"/>
      <w:r>
        <w:t xml:space="preserve"> </w:t>
      </w:r>
      <w:proofErr w:type="spellStart"/>
      <w:r>
        <w:t>rigurosamente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de 3 </w:t>
      </w:r>
      <w:proofErr w:type="spellStart"/>
      <w:r>
        <w:t>capas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>.</w:t>
      </w:r>
    </w:p>
    <w:p w14:paraId="646B5910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4. </w:t>
      </w:r>
      <w:proofErr w:type="spellStart"/>
      <w:r>
        <w:rPr>
          <w:rFonts w:ascii="Calibri Light" w:hAnsi="Calibri Light"/>
          <w:color w:val="1B365D"/>
          <w:sz w:val="32"/>
        </w:rPr>
        <w:t>Decisión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Hiperparámetros</w:t>
      </w:r>
      <w:proofErr w:type="spellEnd"/>
      <w:r>
        <w:rPr>
          <w:rFonts w:ascii="Calibri Light" w:hAnsi="Calibri Light"/>
          <w:color w:val="1B365D"/>
          <w:sz w:val="32"/>
        </w:rPr>
        <w:t xml:space="preserve"> y </w:t>
      </w:r>
      <w:proofErr w:type="spellStart"/>
      <w:r>
        <w:rPr>
          <w:rFonts w:ascii="Calibri Light" w:hAnsi="Calibri Light"/>
          <w:color w:val="1B365D"/>
          <w:sz w:val="32"/>
        </w:rPr>
        <w:t>Opciones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Diseño</w:t>
      </w:r>
      <w:proofErr w:type="spellEnd"/>
    </w:p>
    <w:p w14:paraId="0544ADD5" w14:textId="77777777" w:rsidR="00EA7125" w:rsidRDefault="00EA7125" w:rsidP="00EA7125">
      <w:proofErr w:type="gramStart"/>
      <w:r>
        <w:t>A</w:t>
      </w:r>
      <w:proofErr w:type="gramEnd"/>
      <w:r>
        <w:t xml:space="preserve"> </w:t>
      </w:r>
      <w:proofErr w:type="spellStart"/>
      <w:r>
        <w:t>excepción</w:t>
      </w:r>
      <w:proofErr w:type="spellEnd"/>
      <w:r>
        <w:t xml:space="preserve"> de la </w:t>
      </w:r>
      <w:proofErr w:type="spellStart"/>
      <w:r>
        <w:t>dimensión</w:t>
      </w:r>
      <w:proofErr w:type="spellEnd"/>
      <w:r>
        <w:t xml:space="preserve"> de entrada (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unívocamente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), la </w:t>
      </w:r>
      <w:proofErr w:type="spellStart"/>
      <w:r>
        <w:t>totalidad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de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explícitas</w:t>
      </w:r>
      <w:proofErr w:type="spellEnd"/>
      <w:r>
        <w:t xml:space="preserve"> del </w:t>
      </w:r>
      <w:proofErr w:type="spellStart"/>
      <w:r>
        <w:t>diseñador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Cada </w:t>
      </w:r>
      <w:proofErr w:type="spellStart"/>
      <w:r>
        <w:t>elección</w:t>
      </w:r>
      <w:proofErr w:type="spellEnd"/>
      <w:r>
        <w:t xml:space="preserve"> </w:t>
      </w:r>
      <w:proofErr w:type="spellStart"/>
      <w:r>
        <w:t>impacta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representación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EA7125" w14:paraId="489B8806" w14:textId="77777777" w:rsidTr="009B6FA7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CD70E3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Pregunta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Diseño</w:t>
            </w:r>
            <w:proofErr w:type="spellEnd"/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708A43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Opciones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Alternativas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4DEFE" w14:textId="77777777" w:rsidR="00EA7125" w:rsidRDefault="00EA7125" w:rsidP="009B6FA7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el Modelo</w:t>
            </w:r>
          </w:p>
        </w:tc>
      </w:tr>
      <w:tr w:rsidR="00EA7125" w14:paraId="7119F3C5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E1F2E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Qué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función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activación</w:t>
            </w:r>
            <w:proofErr w:type="spellEnd"/>
            <w:r>
              <w:rPr>
                <w:b/>
                <w:sz w:val="19"/>
              </w:rPr>
              <w:t xml:space="preserve"> usar?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EE8C0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ReLU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 xml:space="preserve">, Tanh, ELU, Swish, </w:t>
            </w:r>
            <w:proofErr w:type="spellStart"/>
            <w:r>
              <w:rPr>
                <w:sz w:val="19"/>
              </w:rPr>
              <w:t>Softplus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3DAB4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Introduce la no </w:t>
            </w:r>
            <w:proofErr w:type="spellStart"/>
            <w:r>
              <w:rPr>
                <w:sz w:val="19"/>
              </w:rPr>
              <w:t>linealidad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necesaria</w:t>
            </w:r>
            <w:proofErr w:type="spellEnd"/>
            <w:r>
              <w:rPr>
                <w:sz w:val="19"/>
              </w:rPr>
              <w:t xml:space="preserve"> para romper las </w:t>
            </w:r>
            <w:proofErr w:type="spellStart"/>
            <w:r>
              <w:rPr>
                <w:sz w:val="19"/>
              </w:rPr>
              <w:t>fronteras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lineales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afecta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flujo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216FB5C8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9B83E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Cuántas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neuronas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por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capa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DD6C1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Variable (p. </w:t>
            </w:r>
            <w:proofErr w:type="spellStart"/>
            <w:r>
              <w:rPr>
                <w:sz w:val="19"/>
              </w:rPr>
              <w:t>ej</w:t>
            </w:r>
            <w:proofErr w:type="spellEnd"/>
            <w:r>
              <w:rPr>
                <w:sz w:val="19"/>
              </w:rPr>
              <w:t xml:space="preserve">., 16, 64, 128, 512 </w:t>
            </w:r>
            <w:proofErr w:type="spellStart"/>
            <w:r>
              <w:rPr>
                <w:sz w:val="19"/>
              </w:rPr>
              <w:t>unidades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44E60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Define el ancho y la </w:t>
            </w:r>
            <w:proofErr w:type="spellStart"/>
            <w:r>
              <w:rPr>
                <w:sz w:val="19"/>
              </w:rPr>
              <w:t>capacidad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almacenamiento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patrones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lastRenderedPageBreak/>
              <w:t>nivel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intermedio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4C28BFFE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D8BB4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lastRenderedPageBreak/>
              <w:t>¿</w:t>
            </w:r>
            <w:proofErr w:type="spellStart"/>
            <w:r>
              <w:rPr>
                <w:b/>
                <w:sz w:val="19"/>
              </w:rPr>
              <w:t>Cuántas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capas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incluir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54E43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Arquitecturas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superficiales</w:t>
            </w:r>
            <w:proofErr w:type="spellEnd"/>
            <w:r>
              <w:rPr>
                <w:sz w:val="19"/>
              </w:rPr>
              <w:t xml:space="preserve"> (1-2) vs. </w:t>
            </w:r>
            <w:proofErr w:type="spellStart"/>
            <w:r>
              <w:rPr>
                <w:sz w:val="19"/>
              </w:rPr>
              <w:t>profundas</w:t>
            </w:r>
            <w:proofErr w:type="spellEnd"/>
            <w:r>
              <w:rPr>
                <w:sz w:val="19"/>
              </w:rPr>
              <w:t xml:space="preserve"> (3+).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819F6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Determina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profundidad</w:t>
            </w:r>
            <w:proofErr w:type="spellEnd"/>
            <w:r>
              <w:rPr>
                <w:sz w:val="19"/>
              </w:rPr>
              <w:t xml:space="preserve"> y la </w:t>
            </w:r>
            <w:proofErr w:type="spellStart"/>
            <w:r>
              <w:rPr>
                <w:sz w:val="19"/>
              </w:rPr>
              <w:t>capacidad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componer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características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abstractas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diferente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escala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188337E6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A5401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Qué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tipo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capa</w:t>
            </w:r>
            <w:proofErr w:type="spellEnd"/>
            <w:r>
              <w:rPr>
                <w:b/>
                <w:sz w:val="19"/>
              </w:rPr>
              <w:t xml:space="preserve"> de salida </w:t>
            </w:r>
            <w:proofErr w:type="spellStart"/>
            <w:r>
              <w:rPr>
                <w:b/>
                <w:sz w:val="19"/>
              </w:rPr>
              <w:t>elegir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5974E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>Lineal (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binario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Softmax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multiclase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A8F95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Garantiza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rango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formato</w:t>
            </w:r>
            <w:proofErr w:type="spellEnd"/>
            <w:r>
              <w:rPr>
                <w:sz w:val="19"/>
              </w:rPr>
              <w:t xml:space="preserve"> de las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coincida</w:t>
            </w:r>
            <w:proofErr w:type="spellEnd"/>
            <w:r>
              <w:rPr>
                <w:sz w:val="19"/>
              </w:rPr>
              <w:t xml:space="preserve"> con el </w:t>
            </w:r>
            <w:proofErr w:type="spellStart"/>
            <w:r>
              <w:rPr>
                <w:sz w:val="19"/>
              </w:rPr>
              <w:t>objetivo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problema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2CEA4FF4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43430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Qué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función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pérdida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utilizar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31A23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Error </w:t>
            </w:r>
            <w:proofErr w:type="spellStart"/>
            <w:r>
              <w:rPr>
                <w:sz w:val="19"/>
              </w:rPr>
              <w:t>Cuadrático</w:t>
            </w:r>
            <w:proofErr w:type="spellEnd"/>
            <w:r>
              <w:rPr>
                <w:sz w:val="19"/>
              </w:rPr>
              <w:t xml:space="preserve"> Medio (MSE), </w:t>
            </w:r>
            <w:proofErr w:type="spellStart"/>
            <w:r>
              <w:rPr>
                <w:sz w:val="19"/>
              </w:rPr>
              <w:t>Entropía</w:t>
            </w:r>
            <w:proofErr w:type="spellEnd"/>
            <w:r>
              <w:rPr>
                <w:sz w:val="19"/>
              </w:rPr>
              <w:t xml:space="preserve"> Cruzada </w:t>
            </w:r>
            <w:proofErr w:type="spellStart"/>
            <w:r>
              <w:rPr>
                <w:sz w:val="19"/>
              </w:rPr>
              <w:t>Binaria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Multiclase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E7E92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Mide el error </w:t>
            </w:r>
            <w:proofErr w:type="spellStart"/>
            <w:r>
              <w:rPr>
                <w:sz w:val="19"/>
              </w:rPr>
              <w:t>cuadrático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probabilístico</w:t>
            </w:r>
            <w:proofErr w:type="spellEnd"/>
            <w:r>
              <w:rPr>
                <w:sz w:val="19"/>
              </w:rPr>
              <w:t xml:space="preserve"> entre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etiquetas</w:t>
            </w:r>
            <w:proofErr w:type="spellEnd"/>
            <w:r>
              <w:rPr>
                <w:sz w:val="19"/>
              </w:rPr>
              <w:t xml:space="preserve"> reales para </w:t>
            </w:r>
            <w:proofErr w:type="spellStart"/>
            <w:r>
              <w:rPr>
                <w:sz w:val="19"/>
              </w:rPr>
              <w:t>guiar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409FDDD" w14:textId="77777777" w:rsidR="00EA7125" w:rsidRDefault="00EA7125" w:rsidP="00EA7125">
      <w:pPr>
        <w:spacing w:after="240"/>
      </w:pPr>
    </w:p>
    <w:p w14:paraId="2A1E765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EC8CE6C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EBACFB7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19DB97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D586E4B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D8E0344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6FBAB72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3852E14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43EFD16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84E1D8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91E790B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3C3FBF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EE0E38B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4E3C48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0535456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CB9BCD2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F6B5000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815A02E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FBF1757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9407EC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050AC6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F37CCDD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9A05786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336D1B9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61B8168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B45E23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31D260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41C4963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01B595E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E5EC9B4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FA3F395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59E16A6" w14:textId="77777777" w:rsidR="00DF0AFD" w:rsidRDefault="00DF0AFD" w:rsidP="00DF0AFD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Clase: </w:t>
      </w:r>
      <w:proofErr w:type="spellStart"/>
      <w:r>
        <w:rPr>
          <w:rFonts w:ascii="Calibri" w:hAnsi="Calibri"/>
          <w:b/>
          <w:color w:val="1F4E78"/>
          <w:sz w:val="48"/>
        </w:rPr>
        <w:t>Funciones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8"/>
        </w:rPr>
        <w:t>Activación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en</w:t>
      </w:r>
      <w:proofErr w:type="spellEnd"/>
      <w:r>
        <w:rPr>
          <w:rFonts w:ascii="Calibri" w:hAnsi="Calibri"/>
          <w:b/>
          <w:color w:val="1F4E78"/>
          <w:sz w:val="48"/>
        </w:rPr>
        <w:t xml:space="preserve"> Redes </w:t>
      </w:r>
      <w:proofErr w:type="spellStart"/>
      <w:r>
        <w:rPr>
          <w:rFonts w:ascii="Calibri" w:hAnsi="Calibri"/>
          <w:b/>
          <w:color w:val="1F4E78"/>
          <w:sz w:val="48"/>
        </w:rPr>
        <w:t>Neuronales</w:t>
      </w:r>
      <w:proofErr w:type="spellEnd"/>
    </w:p>
    <w:p w14:paraId="0CD79ED2" w14:textId="77777777" w:rsidR="00DF0AFD" w:rsidRDefault="00DF0AFD" w:rsidP="00DF0AFD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Fundamentos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propiedades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matemáticas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comparación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guía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práctica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selección</w:t>
      </w:r>
      <w:proofErr w:type="spellEnd"/>
    </w:p>
    <w:p w14:paraId="46F4A0D3" w14:textId="77777777" w:rsidR="00DF0AFD" w:rsidRDefault="00DF0AFD" w:rsidP="00DF0AFD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1. El Rol Fundamental de las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p w14:paraId="31CAA3E2" w14:textId="77777777" w:rsidR="00DF0AFD" w:rsidRDefault="00DF0AFD" w:rsidP="00DF0AFD">
      <w:r>
        <w:rPr>
          <w:color w:val="333333"/>
        </w:rPr>
        <w:t xml:space="preserve">Las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t xml:space="preserve"> </w:t>
      </w:r>
      <w:proofErr w:type="spellStart"/>
      <w:r>
        <w:t>actúan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controladores</w:t>
      </w:r>
      <w:proofErr w:type="spellEnd"/>
      <w:r>
        <w:t xml:space="preserve"> de </w:t>
      </w:r>
      <w:proofErr w:type="spellStart"/>
      <w:r>
        <w:t>flujo</w:t>
      </w:r>
      <w:proofErr w:type="spellEnd"/>
      <w:r>
        <w:t xml:space="preserve"> o '</w:t>
      </w:r>
      <w:proofErr w:type="spellStart"/>
      <w:r>
        <w:t>agentes</w:t>
      </w:r>
      <w:proofErr w:type="spellEnd"/>
      <w:r>
        <w:t xml:space="preserve"> de </w:t>
      </w:r>
      <w:proofErr w:type="spellStart"/>
      <w:r>
        <w:t>tráfico</w:t>
      </w:r>
      <w:proofErr w:type="spellEnd"/>
      <w:r>
        <w:t xml:space="preserve">' </w:t>
      </w:r>
      <w:proofErr w:type="spellStart"/>
      <w:r>
        <w:t>en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</w:t>
      </w:r>
      <w:proofErr w:type="spellStart"/>
      <w:r>
        <w:t>Evalúan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 </w:t>
      </w:r>
      <w:proofErr w:type="spellStart"/>
      <w:r>
        <w:t>generada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combinación</w:t>
      </w:r>
      <w:proofErr w:type="spellEnd"/>
      <w:r>
        <w:t xml:space="preserve"> lineal de las entradas es lo </w:t>
      </w:r>
      <w:proofErr w:type="spellStart"/>
      <w:r>
        <w:t>suficientemente</w:t>
      </w:r>
      <w:proofErr w:type="spellEnd"/>
      <w:r>
        <w:t xml:space="preserve"> </w:t>
      </w:r>
      <w:proofErr w:type="spellStart"/>
      <w:r>
        <w:t>fuerte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para </w:t>
      </w:r>
      <w:proofErr w:type="spellStart"/>
      <w:r>
        <w:t>transmitirse</w:t>
      </w:r>
      <w:proofErr w:type="spellEnd"/>
      <w:r>
        <w:t xml:space="preserve"> a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</w:t>
      </w:r>
      <w:proofErr w:type="spellStart"/>
      <w:r>
        <w:t>determinando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se </w:t>
      </w:r>
      <w:proofErr w:type="spellStart"/>
      <w:r>
        <w:t>activa</w:t>
      </w:r>
      <w:proofErr w:type="spellEnd"/>
      <w:r>
        <w:t xml:space="preserve"> o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silencio</w:t>
      </w:r>
      <w:proofErr w:type="spellEnd"/>
      <w:r>
        <w:t>.</w:t>
      </w:r>
    </w:p>
    <w:p w14:paraId="45FDD7CA" w14:textId="77777777" w:rsidR="00DF0AFD" w:rsidRDefault="00DF0AFD" w:rsidP="00DF0AFD">
      <w:r>
        <w:rPr>
          <w:color w:val="333333"/>
        </w:rPr>
        <w:t xml:space="preserve">Su </w:t>
      </w:r>
      <w:proofErr w:type="spellStart"/>
      <w:r>
        <w:rPr>
          <w:color w:val="333333"/>
        </w:rPr>
        <w:t>función</w:t>
      </w:r>
      <w:proofErr w:type="spellEnd"/>
      <w:r>
        <w:rPr>
          <w:color w:val="333333"/>
        </w:rPr>
        <w:t xml:space="preserve"> principal es </w:t>
      </w:r>
      <w:proofErr w:type="spellStart"/>
      <w:r>
        <w:rPr>
          <w:color w:val="333333"/>
        </w:rPr>
        <w:t>introducir</w:t>
      </w:r>
      <w:proofErr w:type="spellEnd"/>
      <w:r>
        <w:rPr>
          <w:color w:val="333333"/>
        </w:rPr>
        <w:t xml:space="preserve"> </w:t>
      </w:r>
      <w:r>
        <w:rPr>
          <w:b/>
        </w:rPr>
        <w:t>no-</w:t>
      </w:r>
      <w:proofErr w:type="spellStart"/>
      <w:r>
        <w:rPr>
          <w:b/>
        </w:rPr>
        <w:t>linealidad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. Sin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lineal, </w:t>
      </w:r>
      <w:proofErr w:type="spellStart"/>
      <w:r>
        <w:t>una</w:t>
      </w:r>
      <w:proofErr w:type="spellEnd"/>
      <w:r>
        <w:t xml:space="preserve"> red neuronal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se </w:t>
      </w:r>
      <w:proofErr w:type="spellStart"/>
      <w:r>
        <w:t>colapsaría</w:t>
      </w:r>
      <w:proofErr w:type="spellEnd"/>
      <w:r>
        <w:t xml:space="preserve"> </w:t>
      </w:r>
      <w:proofErr w:type="spellStart"/>
      <w:r>
        <w:t>matemáticamente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simple </w:t>
      </w:r>
      <w:proofErr w:type="spellStart"/>
      <w:r>
        <w:t>transformación</w:t>
      </w:r>
      <w:proofErr w:type="spellEnd"/>
      <w:r>
        <w:t xml:space="preserve"> lineal </w:t>
      </w:r>
      <w:proofErr w:type="spellStart"/>
      <w:r>
        <w:t>equivalente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lineal o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básica</w:t>
      </w:r>
      <w:proofErr w:type="spellEnd"/>
      <w:r>
        <w:t xml:space="preserve">, </w:t>
      </w:r>
      <w:proofErr w:type="spellStart"/>
      <w:r>
        <w:t>imposibilitando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de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e </w:t>
      </w:r>
      <w:proofErr w:type="spellStart"/>
      <w:r>
        <w:t>irregulares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364C2D2F" w14:textId="77777777" w:rsidR="00DF0AFD" w:rsidRDefault="00DF0AFD" w:rsidP="00DF0AFD">
      <w:pPr>
        <w:spacing w:before="160" w:after="240"/>
        <w:ind w:left="360" w:right="360"/>
      </w:pPr>
      <w:proofErr w:type="spellStart"/>
      <w:r>
        <w:rPr>
          <w:b/>
          <w:color w:val="1F4E78"/>
        </w:rPr>
        <w:t>Decisiones</w:t>
      </w:r>
      <w:proofErr w:type="spellEnd"/>
      <w:r>
        <w:rPr>
          <w:b/>
          <w:color w:val="1F4E78"/>
        </w:rPr>
        <w:t xml:space="preserve"> Clave </w:t>
      </w:r>
      <w:proofErr w:type="spellStart"/>
      <w:r>
        <w:rPr>
          <w:b/>
          <w:color w:val="1F4E78"/>
        </w:rPr>
        <w:t>en</w:t>
      </w:r>
      <w:proofErr w:type="spellEnd"/>
      <w:r>
        <w:rPr>
          <w:b/>
          <w:color w:val="1F4E78"/>
        </w:rPr>
        <w:t xml:space="preserve"> el </w:t>
      </w:r>
      <w:proofErr w:type="spellStart"/>
      <w:r>
        <w:rPr>
          <w:b/>
          <w:color w:val="1F4E78"/>
        </w:rPr>
        <w:t>Diseño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una</w:t>
      </w:r>
      <w:proofErr w:type="spellEnd"/>
      <w:r>
        <w:rPr>
          <w:b/>
          <w:color w:val="1F4E78"/>
        </w:rPr>
        <w:t xml:space="preserve"> Red Neuronal:</w:t>
      </w:r>
      <w:r>
        <w:rPr>
          <w:b/>
          <w:color w:val="1F4E78"/>
        </w:rPr>
        <w:br/>
      </w:r>
    </w:p>
    <w:p w14:paraId="236E44E2" w14:textId="77777777" w:rsidR="00DF0AFD" w:rsidRDefault="00DF0AFD" w:rsidP="00DF0AFD">
      <w:pPr>
        <w:pStyle w:val="Listaconvietas"/>
        <w:spacing w:after="60"/>
      </w:pPr>
      <w:proofErr w:type="spellStart"/>
      <w:r>
        <w:t>Selección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de salida.</w:t>
      </w:r>
    </w:p>
    <w:p w14:paraId="58555FA7" w14:textId="77777777" w:rsidR="00DF0AFD" w:rsidRDefault="00DF0AFD" w:rsidP="00DF0AFD">
      <w:pPr>
        <w:pStyle w:val="Listaconvietas"/>
        <w:spacing w:after="60"/>
      </w:pPr>
      <w:proofErr w:type="spellStart"/>
      <w:r>
        <w:t>Definición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(Loss Function) para </w:t>
      </w:r>
      <w:proofErr w:type="spellStart"/>
      <w:r>
        <w:t>medir</w:t>
      </w:r>
      <w:proofErr w:type="spellEnd"/>
      <w:r>
        <w:t xml:space="preserve"> el error de </w:t>
      </w:r>
      <w:proofErr w:type="spellStart"/>
      <w:r>
        <w:t>predicción</w:t>
      </w:r>
      <w:proofErr w:type="spellEnd"/>
      <w:r>
        <w:t>.</w:t>
      </w:r>
    </w:p>
    <w:p w14:paraId="5E43636E" w14:textId="77777777" w:rsidR="00DF0AFD" w:rsidRDefault="00DF0AFD" w:rsidP="00DF0AFD">
      <w:pPr>
        <w:pStyle w:val="Listaconvietas"/>
        <w:spacing w:after="60"/>
      </w:pPr>
      <w:proofErr w:type="spellStart"/>
      <w:r>
        <w:t>Número</w:t>
      </w:r>
      <w:proofErr w:type="spellEnd"/>
      <w:r>
        <w:t xml:space="preserve"> y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de salida </w:t>
      </w:r>
      <w:proofErr w:type="spellStart"/>
      <w:r>
        <w:t>según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 (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o </w:t>
      </w:r>
      <w:proofErr w:type="spellStart"/>
      <w:r>
        <w:t>regresión</w:t>
      </w:r>
      <w:proofErr w:type="spellEnd"/>
      <w:r>
        <w:t>).</w:t>
      </w:r>
    </w:p>
    <w:p w14:paraId="5A4A6407" w14:textId="77777777" w:rsidR="00DF0AFD" w:rsidRDefault="00DF0AFD" w:rsidP="00DF0AFD">
      <w:pPr>
        <w:pStyle w:val="Listaconvietas"/>
        <w:spacing w:after="60"/>
      </w:pPr>
      <w:proofErr w:type="spellStart"/>
      <w:r>
        <w:t>Arquitectura</w:t>
      </w:r>
      <w:proofErr w:type="spellEnd"/>
      <w:r>
        <w:t xml:space="preserve"> general (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</w:t>
      </w:r>
      <w:proofErr w:type="spellStart"/>
      <w:r>
        <w:t>patrón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>).</w:t>
      </w:r>
    </w:p>
    <w:p w14:paraId="72EC3E0D" w14:textId="77777777" w:rsidR="00DF0AFD" w:rsidRDefault="00DF0AFD" w:rsidP="00DF0AFD">
      <w:pPr>
        <w:pStyle w:val="Listaconvietas"/>
        <w:spacing w:after="60"/>
      </w:pPr>
      <w:proofErr w:type="spellStart"/>
      <w:r>
        <w:t>Algoritmo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(Optimizer) para la </w:t>
      </w:r>
      <w:proofErr w:type="spellStart"/>
      <w:r>
        <w:t>actualización</w:t>
      </w:r>
      <w:proofErr w:type="spellEnd"/>
      <w:r>
        <w:t xml:space="preserve"> de pesos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6C156CEF" w14:textId="77777777" w:rsidR="00DF0AFD" w:rsidRDefault="00DF0AFD" w:rsidP="00DF0AFD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Criterios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Estructuración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Propiedades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Deseadas</w:t>
      </w:r>
      <w:proofErr w:type="spellEnd"/>
    </w:p>
    <w:p w14:paraId="0D01028A" w14:textId="77777777" w:rsidR="00DF0AFD" w:rsidRDefault="00DF0AFD" w:rsidP="00DF0AFD">
      <w:r>
        <w:t xml:space="preserve">En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, dada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 xml:space="preserve">h = </w:t>
      </w:r>
      <w:proofErr w:type="gramStart"/>
      <w:r>
        <w:rPr>
          <w:b/>
        </w:rPr>
        <w:t>f(</w:t>
      </w:r>
      <w:proofErr w:type="gramEnd"/>
      <w:r>
        <w:rPr>
          <w:b/>
        </w:rPr>
        <w:t>XW + b)</w:t>
      </w:r>
      <w:r>
        <w:t xml:space="preserve">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r>
        <w:rPr>
          <w:i/>
        </w:rPr>
        <w:t>f</w:t>
      </w:r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cumplir</w:t>
      </w:r>
      <w:proofErr w:type="spellEnd"/>
      <w:r>
        <w:t xml:space="preserve"> con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criterios</w:t>
      </w:r>
      <w:proofErr w:type="spellEnd"/>
      <w:r>
        <w:t xml:space="preserve"> clave de </w:t>
      </w:r>
      <w:proofErr w:type="spellStart"/>
      <w:r>
        <w:t>diseño</w:t>
      </w:r>
      <w:proofErr w:type="spellEnd"/>
      <w:r>
        <w:t>:</w:t>
      </w:r>
    </w:p>
    <w:p w14:paraId="7ACB2964" w14:textId="77777777" w:rsidR="00DF0AFD" w:rsidRDefault="00DF0AFD" w:rsidP="00DF0AFD">
      <w:pPr>
        <w:pStyle w:val="Listaconvietas"/>
        <w:spacing w:after="80"/>
      </w:pPr>
      <w:r>
        <w:rPr>
          <w:b/>
        </w:rPr>
        <w:t>No-</w:t>
      </w:r>
      <w:proofErr w:type="spellStart"/>
      <w:r>
        <w:rPr>
          <w:b/>
        </w:rPr>
        <w:t>linealidad</w:t>
      </w:r>
      <w:proofErr w:type="spellEnd"/>
      <w:r>
        <w:rPr>
          <w:b/>
        </w:rPr>
        <w:t xml:space="preserve">: </w:t>
      </w:r>
      <w:proofErr w:type="spellStart"/>
      <w:r>
        <w:t>Esencial</w:t>
      </w:r>
      <w:proofErr w:type="spellEnd"/>
      <w:r>
        <w:t xml:space="preserve"> para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pueda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 xml:space="preserve"> y </w:t>
      </w:r>
      <w:proofErr w:type="spellStart"/>
      <w:r>
        <w:t>aproximar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real.</w:t>
      </w:r>
    </w:p>
    <w:p w14:paraId="5EFFE98C" w14:textId="77777777" w:rsidR="00DF0AFD" w:rsidRDefault="00DF0AFD" w:rsidP="00DF0AFD">
      <w:pPr>
        <w:pStyle w:val="Listaconvietas"/>
        <w:spacing w:after="80"/>
      </w:pPr>
      <w:proofErr w:type="spellStart"/>
      <w:r>
        <w:rPr>
          <w:b/>
        </w:rPr>
        <w:t>Simplicidad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rPr>
          <w:b/>
        </w:rPr>
        <w:t xml:space="preserve">: </w:t>
      </w:r>
      <w:r>
        <w:t xml:space="preserve">Debe ser </w:t>
      </w:r>
      <w:proofErr w:type="spellStart"/>
      <w:r>
        <w:t>fácil</w:t>
      </w:r>
      <w:proofErr w:type="spellEnd"/>
      <w:r>
        <w:t xml:space="preserve"> de </w:t>
      </w:r>
      <w:proofErr w:type="spellStart"/>
      <w:r>
        <w:t>evaluar</w:t>
      </w:r>
      <w:proofErr w:type="spellEnd"/>
      <w:r>
        <w:t xml:space="preserve"> y </w:t>
      </w:r>
      <w:proofErr w:type="spellStart"/>
      <w:r>
        <w:t>derivar</w:t>
      </w:r>
      <w:proofErr w:type="spellEnd"/>
      <w:r>
        <w:t xml:space="preserve"> para </w:t>
      </w:r>
      <w:proofErr w:type="spellStart"/>
      <w:r>
        <w:t>mantener</w:t>
      </w:r>
      <w:proofErr w:type="spellEnd"/>
      <w:r>
        <w:t xml:space="preserve">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(forward pass) y la </w:t>
      </w:r>
      <w:proofErr w:type="spellStart"/>
      <w:r>
        <w:t>retropropagación</w:t>
      </w:r>
      <w:proofErr w:type="spellEnd"/>
      <w:r>
        <w:t xml:space="preserve"> (backpropagation).</w:t>
      </w:r>
    </w:p>
    <w:p w14:paraId="1AAF8265" w14:textId="77777777" w:rsidR="00DF0AFD" w:rsidRDefault="00DF0AFD" w:rsidP="00DF0AFD">
      <w:pPr>
        <w:pStyle w:val="Listaconvietas"/>
        <w:spacing w:after="80"/>
      </w:pP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magnitud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adecuada</w:t>
      </w:r>
      <w:proofErr w:type="spellEnd"/>
      <w:r>
        <w:rPr>
          <w:b/>
        </w:rPr>
        <w:t xml:space="preserve">: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no se </w:t>
      </w:r>
      <w:proofErr w:type="spellStart"/>
      <w:r>
        <w:t>vuelvan</w:t>
      </w:r>
      <w:proofErr w:type="spellEnd"/>
      <w:r>
        <w:t xml:space="preserve">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pequeñas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rangos</w:t>
      </w:r>
      <w:proofErr w:type="spellEnd"/>
      <w:r>
        <w:t xml:space="preserve"> </w:t>
      </w:r>
      <w:proofErr w:type="spellStart"/>
      <w:r>
        <w:t>amplios</w:t>
      </w:r>
      <w:proofErr w:type="spellEnd"/>
      <w:r>
        <w:t xml:space="preserve"> de entrada, </w:t>
      </w:r>
      <w:proofErr w:type="spellStart"/>
      <w:r>
        <w:t>evitando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desvanecimiento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(vanishing gradient).</w:t>
      </w:r>
    </w:p>
    <w:p w14:paraId="5A2A0AB2" w14:textId="77777777" w:rsidR="00DF0AFD" w:rsidRDefault="00DF0AFD" w:rsidP="00DF0AFD">
      <w:pPr>
        <w:spacing w:before="80"/>
      </w:pPr>
      <w:r>
        <w:rPr>
          <w:b/>
        </w:rPr>
        <w:t xml:space="preserve">Nota </w:t>
      </w:r>
      <w:proofErr w:type="spellStart"/>
      <w:r>
        <w:rPr>
          <w:b/>
        </w:rPr>
        <w:t>importante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sobre</w:t>
      </w:r>
      <w:proofErr w:type="spellEnd"/>
      <w:r>
        <w:rPr>
          <w:b/>
        </w:rPr>
        <w:t xml:space="preserve"> el </w:t>
      </w:r>
      <w:proofErr w:type="spellStart"/>
      <w:r>
        <w:rPr>
          <w:b/>
        </w:rPr>
        <w:t>rango</w:t>
      </w:r>
      <w:proofErr w:type="spellEnd"/>
      <w:r>
        <w:rPr>
          <w:b/>
        </w:rPr>
        <w:t xml:space="preserve"> de salida: </w:t>
      </w:r>
      <w:proofErr w:type="spellStart"/>
      <w:r>
        <w:t>Restringir</w:t>
      </w:r>
      <w:proofErr w:type="spellEnd"/>
      <w:r>
        <w:t xml:space="preserve"> o </w:t>
      </w:r>
      <w:proofErr w:type="spellStart"/>
      <w:r>
        <w:t>acotar</w:t>
      </w:r>
      <w:proofErr w:type="spellEnd"/>
      <w:r>
        <w:t xml:space="preserve"> el </w:t>
      </w:r>
      <w:proofErr w:type="spellStart"/>
      <w:r>
        <w:t>rango</w:t>
      </w:r>
      <w:proofErr w:type="spellEnd"/>
      <w:r>
        <w:t xml:space="preserve"> de </w:t>
      </w:r>
      <w:proofErr w:type="spellStart"/>
      <w:r>
        <w:t>valores</w:t>
      </w:r>
      <w:proofErr w:type="spellEnd"/>
      <w:r>
        <w:t xml:space="preserve"> de salida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es un </w:t>
      </w:r>
      <w:proofErr w:type="spellStart"/>
      <w:r>
        <w:t>requisito</w:t>
      </w:r>
      <w:proofErr w:type="spellEnd"/>
      <w:r>
        <w:t xml:space="preserve"> universal.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algunas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clásicas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lastRenderedPageBreak/>
        <w:t>Sigmoide</w:t>
      </w:r>
      <w:proofErr w:type="spellEnd"/>
      <w:r>
        <w:t xml:space="preserve"> o Tanh </w:t>
      </w:r>
      <w:proofErr w:type="spellStart"/>
      <w:r>
        <w:t>acotan</w:t>
      </w:r>
      <w:proofErr w:type="spellEnd"/>
      <w:r>
        <w:t xml:space="preserve"> sus </w:t>
      </w:r>
      <w:proofErr w:type="spellStart"/>
      <w:r>
        <w:t>salidas</w:t>
      </w:r>
      <w:proofErr w:type="spellEnd"/>
      <w:r>
        <w:t xml:space="preserve">, </w:t>
      </w:r>
      <w:proofErr w:type="spellStart"/>
      <w:r>
        <w:t>otras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rangos</w:t>
      </w:r>
      <w:proofErr w:type="spellEnd"/>
      <w:r>
        <w:t xml:space="preserve"> no </w:t>
      </w:r>
      <w:proofErr w:type="spellStart"/>
      <w:r>
        <w:t>acotados</w:t>
      </w:r>
      <w:proofErr w:type="spellEnd"/>
      <w:r>
        <w:t xml:space="preserve"> </w:t>
      </w:r>
      <w:proofErr w:type="spellStart"/>
      <w:r>
        <w:t>superiores</w:t>
      </w:r>
      <w:proofErr w:type="spellEnd"/>
      <w:r>
        <w:t xml:space="preserve"> sin </w:t>
      </w:r>
      <w:proofErr w:type="spellStart"/>
      <w:r>
        <w:t>comprometer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>.</w:t>
      </w:r>
    </w:p>
    <w:p w14:paraId="19E93CBD" w14:textId="77777777" w:rsidR="00DF0AFD" w:rsidRDefault="00DF0AFD" w:rsidP="00DF0AFD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Catálogo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Principales</w:t>
      </w:r>
      <w:proofErr w:type="spellEnd"/>
    </w:p>
    <w:p w14:paraId="23CBCB9F" w14:textId="77777777" w:rsidR="00DF0AFD" w:rsidRDefault="00DF0AFD" w:rsidP="00DF0AFD">
      <w:pPr>
        <w:pStyle w:val="Ttulo2"/>
        <w:spacing w:before="240" w:after="80"/>
      </w:pPr>
      <w:r>
        <w:rPr>
          <w:rFonts w:ascii="Calibri" w:hAnsi="Calibri"/>
          <w:color w:val="2F5496"/>
        </w:rPr>
        <w:t xml:space="preserve">3.1.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Clásicas</w:t>
      </w:r>
      <w:proofErr w:type="spellEnd"/>
      <w:r>
        <w:rPr>
          <w:rFonts w:ascii="Calibri" w:hAnsi="Calibri"/>
          <w:color w:val="2F5496"/>
        </w:rPr>
        <w:t xml:space="preserve">: </w:t>
      </w:r>
      <w:proofErr w:type="spellStart"/>
      <w:r>
        <w:rPr>
          <w:rFonts w:ascii="Calibri" w:hAnsi="Calibri"/>
          <w:color w:val="2F5496"/>
        </w:rPr>
        <w:t>Sigmoide</w:t>
      </w:r>
      <w:proofErr w:type="spellEnd"/>
      <w:r>
        <w:rPr>
          <w:rFonts w:ascii="Calibri" w:hAnsi="Calibri"/>
          <w:color w:val="2F5496"/>
        </w:rPr>
        <w:t xml:space="preserve"> y Tanh</w:t>
      </w:r>
    </w:p>
    <w:p w14:paraId="5C4F45A3" w14:textId="77777777" w:rsidR="00DF0AFD" w:rsidRDefault="00DF0AFD" w:rsidP="00DF0AFD">
      <w:proofErr w:type="spellStart"/>
      <w:r>
        <w:rPr>
          <w:b/>
        </w:rPr>
        <w:t>Sigmoide</w:t>
      </w:r>
      <w:proofErr w:type="spellEnd"/>
      <w:r>
        <w:rPr>
          <w:b/>
        </w:rPr>
        <w:t xml:space="preserve">: </w:t>
      </w:r>
      <w:proofErr w:type="spellStart"/>
      <w:r>
        <w:t>Comprime</w:t>
      </w:r>
      <w:proofErr w:type="spellEnd"/>
      <w:r>
        <w:t xml:space="preserve"> las entradas al </w:t>
      </w:r>
      <w:proofErr w:type="spellStart"/>
      <w:r>
        <w:t>rango</w:t>
      </w:r>
      <w:proofErr w:type="spellEnd"/>
      <w:r>
        <w:t xml:space="preserve"> </w:t>
      </w:r>
      <w:r>
        <w:rPr>
          <w:b/>
        </w:rPr>
        <w:t>[0, 1]</w:t>
      </w:r>
      <w:r>
        <w:t xml:space="preserve">. Su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es </w:t>
      </w:r>
      <w:r>
        <w:rPr>
          <w:i/>
        </w:rPr>
        <w:t xml:space="preserve">σ(x) = 1 / (1 + </w:t>
      </w:r>
      <w:proofErr w:type="spellStart"/>
      <w:r>
        <w:rPr>
          <w:i/>
        </w:rPr>
        <w:t>e⁻ˣ</w:t>
      </w:r>
      <w:proofErr w:type="spellEnd"/>
      <w:r>
        <w:rPr>
          <w:i/>
        </w:rPr>
        <w:t>)</w:t>
      </w:r>
      <w:r>
        <w:t xml:space="preserve">. 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históricamente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salida para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serias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>.</w:t>
      </w:r>
    </w:p>
    <w:p w14:paraId="682F64DD" w14:textId="77777777" w:rsidR="00DF0AFD" w:rsidRDefault="00DF0AFD" w:rsidP="00DF0AFD">
      <w:r>
        <w:rPr>
          <w:b/>
        </w:rPr>
        <w:t>Tanh (</w:t>
      </w:r>
      <w:proofErr w:type="spellStart"/>
      <w:r>
        <w:rPr>
          <w:b/>
        </w:rPr>
        <w:t>Tangente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Hiperbólica</w:t>
      </w:r>
      <w:proofErr w:type="spellEnd"/>
      <w:r>
        <w:rPr>
          <w:b/>
        </w:rPr>
        <w:t xml:space="preserve">): </w:t>
      </w:r>
      <w:proofErr w:type="spellStart"/>
      <w:r>
        <w:t>Mapea</w:t>
      </w:r>
      <w:proofErr w:type="spellEnd"/>
      <w:r>
        <w:t xml:space="preserve"> las entradas al </w:t>
      </w:r>
      <w:proofErr w:type="spellStart"/>
      <w:r>
        <w:t>rango</w:t>
      </w:r>
      <w:proofErr w:type="spellEnd"/>
      <w:r>
        <w:t xml:space="preserve"> </w:t>
      </w:r>
      <w:r>
        <w:rPr>
          <w:b/>
        </w:rPr>
        <w:t>[-1, 1]</w:t>
      </w:r>
      <w:r>
        <w:t xml:space="preserve">, </w:t>
      </w:r>
      <w:proofErr w:type="spellStart"/>
      <w:r>
        <w:t>produciendo</w:t>
      </w:r>
      <w:proofErr w:type="spellEnd"/>
      <w:r>
        <w:t xml:space="preserve">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centradas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cero (zero-centered). Su </w:t>
      </w:r>
      <w:proofErr w:type="spellStart"/>
      <w:r>
        <w:t>fórmula</w:t>
      </w:r>
      <w:proofErr w:type="spellEnd"/>
      <w:r>
        <w:t xml:space="preserve"> es </w:t>
      </w:r>
      <w:r>
        <w:rPr>
          <w:i/>
        </w:rPr>
        <w:t>tanh(x) = (</w:t>
      </w:r>
      <w:proofErr w:type="spellStart"/>
      <w:r>
        <w:rPr>
          <w:i/>
        </w:rPr>
        <w:t>eˣ</w:t>
      </w:r>
      <w:proofErr w:type="spellEnd"/>
      <w:r>
        <w:rPr>
          <w:i/>
        </w:rPr>
        <w:t xml:space="preserve"> - </w:t>
      </w:r>
      <w:proofErr w:type="spellStart"/>
      <w:r>
        <w:rPr>
          <w:i/>
        </w:rPr>
        <w:t>e⁻ˣ</w:t>
      </w:r>
      <w:proofErr w:type="spellEnd"/>
      <w:r>
        <w:rPr>
          <w:i/>
        </w:rPr>
        <w:t>) / (</w:t>
      </w:r>
      <w:proofErr w:type="spellStart"/>
      <w:r>
        <w:rPr>
          <w:i/>
        </w:rPr>
        <w:t>eˣ</w:t>
      </w:r>
      <w:proofErr w:type="spellEnd"/>
      <w:r>
        <w:rPr>
          <w:i/>
        </w:rPr>
        <w:t xml:space="preserve"> + </w:t>
      </w:r>
      <w:proofErr w:type="spellStart"/>
      <w:r>
        <w:rPr>
          <w:i/>
        </w:rPr>
        <w:t>e⁻ˣ</w:t>
      </w:r>
      <w:proofErr w:type="spellEnd"/>
      <w:r>
        <w:rPr>
          <w:i/>
        </w:rPr>
        <w:t>)</w:t>
      </w:r>
      <w:r>
        <w:t xml:space="preserve">.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mejora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 </w:t>
      </w:r>
      <w:proofErr w:type="spellStart"/>
      <w:r>
        <w:t>sigmoide</w:t>
      </w:r>
      <w:proofErr w:type="spellEnd"/>
      <w:r>
        <w:t xml:space="preserve"> al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centrada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cero, ambas </w:t>
      </w:r>
      <w:proofErr w:type="spellStart"/>
      <w:r>
        <w:t>sufren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desvanecimiento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>.</w:t>
      </w:r>
    </w:p>
    <w:p w14:paraId="7D3D6CA4" w14:textId="77777777" w:rsidR="00DF0AFD" w:rsidRDefault="00DF0AFD" w:rsidP="00DF0AFD">
      <w:pPr>
        <w:spacing w:before="80" w:after="160"/>
      </w:pPr>
      <w:r>
        <w:rPr>
          <w:b/>
          <w:color w:val="C00000"/>
        </w:rPr>
        <w:t xml:space="preserve">El </w:t>
      </w:r>
      <w:proofErr w:type="spellStart"/>
      <w:r>
        <w:rPr>
          <w:b/>
          <w:color w:val="C00000"/>
        </w:rPr>
        <w:t>problema</w:t>
      </w:r>
      <w:proofErr w:type="spellEnd"/>
      <w:r>
        <w:rPr>
          <w:b/>
          <w:color w:val="C00000"/>
        </w:rPr>
        <w:t xml:space="preserve"> del </w:t>
      </w:r>
      <w:proofErr w:type="spellStart"/>
      <w:r>
        <w:rPr>
          <w:b/>
          <w:color w:val="C00000"/>
        </w:rPr>
        <w:t>desvanecimiento</w:t>
      </w:r>
      <w:proofErr w:type="spellEnd"/>
      <w:r>
        <w:rPr>
          <w:b/>
          <w:color w:val="C00000"/>
        </w:rPr>
        <w:t xml:space="preserve"> del </w:t>
      </w:r>
      <w:proofErr w:type="spellStart"/>
      <w:r>
        <w:rPr>
          <w:b/>
          <w:color w:val="C00000"/>
        </w:rPr>
        <w:t>gradiente</w:t>
      </w:r>
      <w:proofErr w:type="spellEnd"/>
      <w:r>
        <w:rPr>
          <w:b/>
          <w:color w:val="C00000"/>
        </w:rPr>
        <w:t xml:space="preserve"> (Vanishing Gradient): </w:t>
      </w:r>
      <w:r>
        <w:t xml:space="preserve">Tanto </w:t>
      </w:r>
      <w:proofErr w:type="spellStart"/>
      <w:r>
        <w:t>Sigmoide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Tanh </w:t>
      </w:r>
      <w:proofErr w:type="spellStart"/>
      <w:r>
        <w:t>saturación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 entrada </w:t>
      </w:r>
      <w:proofErr w:type="spellStart"/>
      <w:r>
        <w:t>alejados</w:t>
      </w:r>
      <w:proofErr w:type="spellEnd"/>
      <w:r>
        <w:t xml:space="preserve"> de cero. En </w:t>
      </w:r>
      <w:proofErr w:type="spellStart"/>
      <w:r>
        <w:t>estas</w:t>
      </w:r>
      <w:proofErr w:type="spellEnd"/>
      <w:r>
        <w:t xml:space="preserve"> regiones </w:t>
      </w:r>
      <w:proofErr w:type="spellStart"/>
      <w:r>
        <w:t>saturadas</w:t>
      </w:r>
      <w:proofErr w:type="spellEnd"/>
      <w:r>
        <w:t xml:space="preserve">, las </w:t>
      </w:r>
      <w:proofErr w:type="spellStart"/>
      <w:r>
        <w:t>derivadas</w:t>
      </w:r>
      <w:proofErr w:type="spellEnd"/>
      <w:r>
        <w:t xml:space="preserve"> son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cercanas</w:t>
      </w:r>
      <w:proofErr w:type="spellEnd"/>
      <w:r>
        <w:t xml:space="preserve"> a cero. Durante la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profundas</w:t>
      </w:r>
      <w:proofErr w:type="spellEnd"/>
      <w:r>
        <w:t xml:space="preserve">, la </w:t>
      </w:r>
      <w:proofErr w:type="spellStart"/>
      <w:r>
        <w:t>multiplicación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cadena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nulos</w:t>
      </w:r>
      <w:proofErr w:type="spellEnd"/>
      <w:r>
        <w:t xml:space="preserve"> </w:t>
      </w:r>
      <w:proofErr w:type="spellStart"/>
      <w:r>
        <w:t>provoca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actualizaciones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se </w:t>
      </w:r>
      <w:proofErr w:type="spellStart"/>
      <w:r>
        <w:t>vuelvan</w:t>
      </w:r>
      <w:proofErr w:type="spellEnd"/>
      <w:r>
        <w:t xml:space="preserve"> </w:t>
      </w:r>
      <w:proofErr w:type="spellStart"/>
      <w:r>
        <w:t>insignificantes</w:t>
      </w:r>
      <w:proofErr w:type="spellEnd"/>
      <w:r>
        <w:t xml:space="preserve">, </w:t>
      </w:r>
      <w:proofErr w:type="spellStart"/>
      <w:r>
        <w:t>ralentizando</w:t>
      </w:r>
      <w:proofErr w:type="spellEnd"/>
      <w:r>
        <w:t xml:space="preserve"> o </w:t>
      </w:r>
      <w:proofErr w:type="spellStart"/>
      <w:r>
        <w:t>deteniendo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>.</w:t>
      </w:r>
    </w:p>
    <w:p w14:paraId="387DC12C" w14:textId="77777777" w:rsidR="00DF0AFD" w:rsidRDefault="00DF0AFD" w:rsidP="00DF0AFD">
      <w:pPr>
        <w:pStyle w:val="Ttulo2"/>
        <w:spacing w:before="240" w:after="80"/>
      </w:pPr>
      <w:r>
        <w:rPr>
          <w:rFonts w:ascii="Calibri" w:hAnsi="Calibri"/>
          <w:color w:val="2F5496"/>
        </w:rPr>
        <w:t xml:space="preserve">3.2.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Modernas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Eficientes</w:t>
      </w:r>
      <w:proofErr w:type="spellEnd"/>
      <w:r>
        <w:rPr>
          <w:rFonts w:ascii="Calibri" w:hAnsi="Calibri"/>
          <w:color w:val="2F5496"/>
        </w:rPr>
        <w:t xml:space="preserve">: </w:t>
      </w:r>
      <w:proofErr w:type="spellStart"/>
      <w:r>
        <w:rPr>
          <w:rFonts w:ascii="Calibri" w:hAnsi="Calibri"/>
          <w:color w:val="2F5496"/>
        </w:rPr>
        <w:t>ReLU</w:t>
      </w:r>
      <w:proofErr w:type="spellEnd"/>
      <w:r>
        <w:rPr>
          <w:rFonts w:ascii="Calibri" w:hAnsi="Calibri"/>
          <w:color w:val="2F5496"/>
        </w:rPr>
        <w:t xml:space="preserve"> y ELU</w:t>
      </w:r>
    </w:p>
    <w:p w14:paraId="4B68768C" w14:textId="77777777" w:rsidR="00DF0AFD" w:rsidRDefault="00DF0AFD" w:rsidP="00DF0AFD">
      <w:proofErr w:type="spellStart"/>
      <w:r>
        <w:rPr>
          <w:b/>
        </w:rPr>
        <w:t>ReLU</w:t>
      </w:r>
      <w:proofErr w:type="spellEnd"/>
      <w:r>
        <w:rPr>
          <w:b/>
        </w:rPr>
        <w:t xml:space="preserve"> (Rectified Linear Unit): </w:t>
      </w:r>
      <w:r>
        <w:t xml:space="preserve">Es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popular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profundas</w:t>
      </w:r>
      <w:proofErr w:type="spellEnd"/>
      <w:r>
        <w:t xml:space="preserve">. Se </w:t>
      </w:r>
      <w:proofErr w:type="gramStart"/>
      <w:r>
        <w:t>define</w:t>
      </w:r>
      <w:proofErr w:type="gram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 xml:space="preserve">y = </w:t>
      </w:r>
      <w:proofErr w:type="gramStart"/>
      <w:r>
        <w:rPr>
          <w:i/>
        </w:rPr>
        <w:t>max(</w:t>
      </w:r>
      <w:proofErr w:type="gramEnd"/>
      <w:r>
        <w:rPr>
          <w:i/>
        </w:rPr>
        <w:t>0, x)</w:t>
      </w:r>
      <w:r>
        <w:t xml:space="preserve">. Presenta dos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cruciales</w:t>
      </w:r>
      <w:proofErr w:type="spellEnd"/>
      <w:r>
        <w:t>:</w:t>
      </w:r>
      <w:r>
        <w:br/>
      </w:r>
    </w:p>
    <w:p w14:paraId="0198B03B" w14:textId="77777777" w:rsidR="00DF0AFD" w:rsidRDefault="00DF0AFD" w:rsidP="00DF0AFD">
      <w:pPr>
        <w:pStyle w:val="Listaconvietas"/>
        <w:spacing w:after="120"/>
      </w:pPr>
      <w:proofErr w:type="spellStart"/>
      <w:r>
        <w:rPr>
          <w:b/>
        </w:rPr>
        <w:t>Ausencia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desvanecimiento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gradiente</w:t>
      </w:r>
      <w:proofErr w:type="spellEnd"/>
      <w:r>
        <w:rPr>
          <w:b/>
        </w:rPr>
        <w:t xml:space="preserve"> para x &gt; 0: </w:t>
      </w:r>
      <w:r>
        <w:t xml:space="preserve">La </w:t>
      </w:r>
      <w:proofErr w:type="spellStart"/>
      <w:r>
        <w:t>derivada</w:t>
      </w:r>
      <w:proofErr w:type="spellEnd"/>
      <w:r>
        <w:t xml:space="preserve"> es </w:t>
      </w:r>
      <w:proofErr w:type="spellStart"/>
      <w:r>
        <w:t>exactamente</w:t>
      </w:r>
      <w:proofErr w:type="spellEnd"/>
      <w:r>
        <w:t xml:space="preserve"> 1 para entradas </w:t>
      </w:r>
      <w:proofErr w:type="spellStart"/>
      <w:r>
        <w:t>positivas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fluya</w:t>
      </w:r>
      <w:proofErr w:type="spellEnd"/>
      <w:r>
        <w:t xml:space="preserve"> sin </w:t>
      </w:r>
      <w:proofErr w:type="spellStart"/>
      <w:r>
        <w:t>atenuación</w:t>
      </w:r>
      <w:proofErr w:type="spellEnd"/>
      <w:r>
        <w:t>.</w:t>
      </w:r>
    </w:p>
    <w:p w14:paraId="59AD72F7" w14:textId="77777777" w:rsidR="00DF0AFD" w:rsidRDefault="00DF0AFD" w:rsidP="00DF0AFD">
      <w:pPr>
        <w:pStyle w:val="Listaconvietas"/>
        <w:spacing w:after="120"/>
      </w:pPr>
      <w:proofErr w:type="spellStart"/>
      <w:r>
        <w:rPr>
          <w:b/>
        </w:rPr>
        <w:t>Dispersión</w:t>
      </w:r>
      <w:proofErr w:type="spellEnd"/>
      <w:r>
        <w:rPr>
          <w:b/>
        </w:rPr>
        <w:t xml:space="preserve"> (Sparsity): </w:t>
      </w:r>
      <w:r>
        <w:t xml:space="preserve">Produce valor cero para entradas </w:t>
      </w:r>
      <w:proofErr w:type="spellStart"/>
      <w:r>
        <w:t>negativas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desactiva</w:t>
      </w:r>
      <w:proofErr w:type="spellEnd"/>
      <w:r>
        <w:t xml:space="preserve"> </w:t>
      </w:r>
      <w:proofErr w:type="spellStart"/>
      <w:r>
        <w:t>temporalmente</w:t>
      </w:r>
      <w:proofErr w:type="spellEnd"/>
      <w:r>
        <w:t xml:space="preserve"> </w:t>
      </w:r>
      <w:proofErr w:type="spellStart"/>
      <w:r>
        <w:t>ciertos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y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forma de </w:t>
      </w:r>
      <w:proofErr w:type="spellStart"/>
      <w:r>
        <w:t>regularización</w:t>
      </w:r>
      <w:proofErr w:type="spellEnd"/>
      <w:r>
        <w:t xml:space="preserve"> natural.</w:t>
      </w:r>
    </w:p>
    <w:p w14:paraId="6E205C06" w14:textId="77777777" w:rsidR="00DF0AFD" w:rsidRDefault="00DF0AFD" w:rsidP="00DF0AFD">
      <w:pPr>
        <w:spacing w:before="80"/>
      </w:pPr>
      <w:proofErr w:type="spellStart"/>
      <w:r>
        <w:rPr>
          <w:b/>
        </w:rPr>
        <w:t>Comportamiento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x = 0: </w:t>
      </w:r>
      <w:proofErr w:type="spellStart"/>
      <w:r>
        <w:t>Matemáticamente</w:t>
      </w:r>
      <w:proofErr w:type="spellEnd"/>
      <w:r>
        <w:t xml:space="preserve">, </w:t>
      </w:r>
      <w:proofErr w:type="spellStart"/>
      <w:r>
        <w:t>ReLU</w:t>
      </w:r>
      <w:proofErr w:type="spellEnd"/>
      <w:r>
        <w:t xml:space="preserve"> no es </w:t>
      </w:r>
      <w:proofErr w:type="spellStart"/>
      <w:r>
        <w:t>diferenciable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x = 0. En la </w:t>
      </w:r>
      <w:proofErr w:type="spellStart"/>
      <w:r>
        <w:t>práctica</w:t>
      </w:r>
      <w:proofErr w:type="spellEnd"/>
      <w:r>
        <w:t xml:space="preserve"> </w:t>
      </w:r>
      <w:proofErr w:type="spellStart"/>
      <w:r>
        <w:t>informática</w:t>
      </w:r>
      <w:proofErr w:type="spellEnd"/>
      <w:r>
        <w:t xml:space="preserve">, </w:t>
      </w:r>
      <w:proofErr w:type="spellStart"/>
      <w:r>
        <w:t>esto</w:t>
      </w:r>
      <w:proofErr w:type="spellEnd"/>
      <w:r>
        <w:t xml:space="preserve"> no </w:t>
      </w:r>
      <w:proofErr w:type="spellStart"/>
      <w:r>
        <w:t>supone</w:t>
      </w:r>
      <w:proofErr w:type="spellEnd"/>
      <w:r>
        <w:t xml:space="preserve"> un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recibir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0 es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nula</w:t>
      </w:r>
      <w:proofErr w:type="spellEnd"/>
      <w:r>
        <w:t xml:space="preserve">. Si </w:t>
      </w:r>
      <w:proofErr w:type="spellStart"/>
      <w:r>
        <w:t>ocurre</w:t>
      </w:r>
      <w:proofErr w:type="spellEnd"/>
      <w:r>
        <w:t xml:space="preserve">, la </w:t>
      </w:r>
      <w:proofErr w:type="spellStart"/>
      <w:r>
        <w:t>derivada</w:t>
      </w:r>
      <w:proofErr w:type="spellEnd"/>
      <w:r>
        <w:t xml:space="preserve"> se define de forma </w:t>
      </w:r>
      <w:proofErr w:type="spellStart"/>
      <w:r>
        <w:t>arbitraria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0, 0.5 o 1) con un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insignificante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6A7745DE" w14:textId="77777777" w:rsidR="00DF0AFD" w:rsidRDefault="00DF0AFD" w:rsidP="00DF0AFD">
      <w:pPr>
        <w:spacing w:before="120"/>
      </w:pPr>
      <w:r>
        <w:rPr>
          <w:b/>
        </w:rPr>
        <w:t xml:space="preserve">ELU (Exponential Linear Unit): </w:t>
      </w:r>
      <w:proofErr w:type="spellStart"/>
      <w:r>
        <w:t>Extiende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 </w:t>
      </w:r>
      <w:proofErr w:type="spellStart"/>
      <w:r>
        <w:t>añadiendo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curva suave para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negativos</w:t>
      </w:r>
      <w:proofErr w:type="spellEnd"/>
      <w:r>
        <w:t xml:space="preserve">: </w:t>
      </w:r>
      <w:r>
        <w:rPr>
          <w:i/>
        </w:rPr>
        <w:t xml:space="preserve">y = </w:t>
      </w:r>
      <w:proofErr w:type="gramStart"/>
      <w:r>
        <w:rPr>
          <w:i/>
        </w:rPr>
        <w:t>max(</w:t>
      </w:r>
      <w:proofErr w:type="gramEnd"/>
      <w:r>
        <w:rPr>
          <w:i/>
        </w:rPr>
        <w:t xml:space="preserve">0, x) + α · </w:t>
      </w:r>
      <w:proofErr w:type="gramStart"/>
      <w:r>
        <w:rPr>
          <w:i/>
        </w:rPr>
        <w:t>min(</w:t>
      </w:r>
      <w:proofErr w:type="gramEnd"/>
      <w:r>
        <w:rPr>
          <w:i/>
        </w:rPr>
        <w:t xml:space="preserve">0, </w:t>
      </w:r>
      <w:proofErr w:type="spellStart"/>
      <w:r>
        <w:rPr>
          <w:i/>
        </w:rPr>
        <w:t>eˣ</w:t>
      </w:r>
      <w:proofErr w:type="spellEnd"/>
      <w:r>
        <w:rPr>
          <w:i/>
        </w:rPr>
        <w:t xml:space="preserve"> - 1)</w:t>
      </w:r>
      <w:r>
        <w:t xml:space="preserve"> (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generalmente</w:t>
      </w:r>
      <w:proofErr w:type="spellEnd"/>
      <w:r>
        <w:t xml:space="preserve"> α = 1). Esta suave </w:t>
      </w:r>
      <w:proofErr w:type="spellStart"/>
      <w:r>
        <w:t>curvatura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reduce el </w:t>
      </w:r>
      <w:proofErr w:type="spellStart"/>
      <w:r>
        <w:t>desplazamiento</w:t>
      </w:r>
      <w:proofErr w:type="spellEnd"/>
      <w:r>
        <w:t xml:space="preserve"> del </w:t>
      </w:r>
      <w:proofErr w:type="spellStart"/>
      <w:r>
        <w:t>sesgo</w:t>
      </w:r>
      <w:proofErr w:type="spellEnd"/>
      <w:r>
        <w:t xml:space="preserve"> (</w:t>
      </w:r>
      <w:r>
        <w:rPr>
          <w:b/>
        </w:rPr>
        <w:t>bias shift</w:t>
      </w:r>
      <w:r>
        <w:t xml:space="preserve">), </w:t>
      </w:r>
      <w:proofErr w:type="spellStart"/>
      <w:r>
        <w:t>asegurando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activaciones</w:t>
      </w:r>
      <w:proofErr w:type="spellEnd"/>
      <w:r>
        <w:t xml:space="preserve"> medias se </w:t>
      </w:r>
      <w:proofErr w:type="spellStart"/>
      <w:r>
        <w:t>mantengan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cercanas</w:t>
      </w:r>
      <w:proofErr w:type="spellEnd"/>
      <w:r>
        <w:t xml:space="preserve"> a cero sin </w:t>
      </w:r>
      <w:proofErr w:type="spellStart"/>
      <w:r>
        <w:t>perder</w:t>
      </w:r>
      <w:proofErr w:type="spellEnd"/>
      <w:r>
        <w:t xml:space="preserve">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p w14:paraId="7CC040DE" w14:textId="77777777" w:rsidR="00DF0AFD" w:rsidRDefault="00DF0AFD" w:rsidP="00DF0AFD">
      <w:pPr>
        <w:pStyle w:val="Ttulo2"/>
        <w:spacing w:before="240" w:after="80"/>
      </w:pPr>
      <w:r>
        <w:rPr>
          <w:rFonts w:ascii="Calibri" w:hAnsi="Calibri"/>
          <w:color w:val="2F5496"/>
        </w:rPr>
        <w:lastRenderedPageBreak/>
        <w:t xml:space="preserve">3.3.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Suaves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Avanzadas</w:t>
      </w:r>
      <w:proofErr w:type="spellEnd"/>
      <w:r>
        <w:rPr>
          <w:rFonts w:ascii="Calibri" w:hAnsi="Calibri"/>
          <w:color w:val="2F5496"/>
        </w:rPr>
        <w:t xml:space="preserve">: </w:t>
      </w:r>
      <w:proofErr w:type="spellStart"/>
      <w:r>
        <w:rPr>
          <w:rFonts w:ascii="Calibri" w:hAnsi="Calibri"/>
          <w:color w:val="2F5496"/>
        </w:rPr>
        <w:t>Softplus</w:t>
      </w:r>
      <w:proofErr w:type="spellEnd"/>
      <w:r>
        <w:rPr>
          <w:rFonts w:ascii="Calibri" w:hAnsi="Calibri"/>
          <w:color w:val="2F5496"/>
        </w:rPr>
        <w:t xml:space="preserve"> y Swish (</w:t>
      </w:r>
      <w:proofErr w:type="spellStart"/>
      <w:r>
        <w:rPr>
          <w:rFonts w:ascii="Calibri" w:hAnsi="Calibri"/>
          <w:color w:val="2F5496"/>
        </w:rPr>
        <w:t>SiLU</w:t>
      </w:r>
      <w:proofErr w:type="spellEnd"/>
      <w:r>
        <w:rPr>
          <w:rFonts w:ascii="Calibri" w:hAnsi="Calibri"/>
          <w:color w:val="2F5496"/>
        </w:rPr>
        <w:t>)</w:t>
      </w:r>
    </w:p>
    <w:p w14:paraId="76858213" w14:textId="77777777" w:rsidR="00DF0AFD" w:rsidRDefault="00DF0AFD" w:rsidP="00DF0AFD">
      <w:proofErr w:type="spellStart"/>
      <w:r>
        <w:rPr>
          <w:b/>
        </w:rPr>
        <w:t>Softplus</w:t>
      </w:r>
      <w:proofErr w:type="spellEnd"/>
      <w:r>
        <w:rPr>
          <w:b/>
        </w:rPr>
        <w:t xml:space="preserve">: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 xml:space="preserve">y = </w:t>
      </w:r>
      <w:proofErr w:type="gramStart"/>
      <w:r>
        <w:rPr>
          <w:i/>
        </w:rPr>
        <w:t>ln(</w:t>
      </w:r>
      <w:proofErr w:type="gramEnd"/>
      <w:r>
        <w:rPr>
          <w:i/>
        </w:rPr>
        <w:t xml:space="preserve">1 + </w:t>
      </w:r>
      <w:proofErr w:type="spellStart"/>
      <w:r>
        <w:rPr>
          <w:i/>
        </w:rPr>
        <w:t>eˣ</w:t>
      </w:r>
      <w:proofErr w:type="spellEnd"/>
      <w:r>
        <w:rPr>
          <w:i/>
        </w:rPr>
        <w:t>)</w:t>
      </w:r>
      <w:r>
        <w:t xml:space="preserve">.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aproximación</w:t>
      </w:r>
      <w:proofErr w:type="spellEnd"/>
      <w:r>
        <w:t xml:space="preserve"> suave y derivable </w:t>
      </w:r>
      <w:proofErr w:type="spellStart"/>
      <w:r>
        <w:t>continuamente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. Su </w:t>
      </w:r>
      <w:proofErr w:type="spellStart"/>
      <w:r>
        <w:t>derivada</w:t>
      </w:r>
      <w:proofErr w:type="spellEnd"/>
      <w:r>
        <w:t xml:space="preserve"> es </w:t>
      </w:r>
      <w:proofErr w:type="spellStart"/>
      <w:r>
        <w:t>exactamente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aporta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transición</w:t>
      </w:r>
      <w:proofErr w:type="spellEnd"/>
      <w:r>
        <w:t xml:space="preserve"> continua y mayor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>.</w:t>
      </w:r>
    </w:p>
    <w:p w14:paraId="7ADC15CC" w14:textId="77777777" w:rsidR="00DF0AFD" w:rsidRDefault="00DF0AFD" w:rsidP="00DF0AFD">
      <w:r>
        <w:rPr>
          <w:b/>
        </w:rPr>
        <w:t>Swish (</w:t>
      </w:r>
      <w:proofErr w:type="spellStart"/>
      <w:r>
        <w:rPr>
          <w:b/>
        </w:rPr>
        <w:t>denominada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SiLU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PyTorch</w:t>
      </w:r>
      <w:proofErr w:type="spellEnd"/>
      <w:r>
        <w:rPr>
          <w:b/>
        </w:rPr>
        <w:t xml:space="preserve">):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>g(x) = x · σ(x)</w:t>
      </w:r>
      <w:r>
        <w:t xml:space="preserve">. </w:t>
      </w:r>
      <w:proofErr w:type="spellStart"/>
      <w:r>
        <w:t>Desarrollada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científicos</w:t>
      </w:r>
      <w:proofErr w:type="spellEnd"/>
      <w:r>
        <w:t xml:space="preserve"> de Google, ha </w:t>
      </w:r>
      <w:proofErr w:type="spellStart"/>
      <w:r>
        <w:t>demostrado</w:t>
      </w:r>
      <w:proofErr w:type="spellEnd"/>
      <w:r>
        <w:t xml:space="preserve"> </w:t>
      </w:r>
      <w:proofErr w:type="spellStart"/>
      <w:r>
        <w:t>superar</w:t>
      </w:r>
      <w:proofErr w:type="spellEnd"/>
      <w:r>
        <w:t xml:space="preserve"> a </w:t>
      </w:r>
      <w:proofErr w:type="spellStart"/>
      <w:r>
        <w:t>ReLU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profundos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. No obstante, al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Softplus</w:t>
      </w:r>
      <w:proofErr w:type="spellEnd"/>
      <w:r>
        <w:t xml:space="preserve">, </w:t>
      </w:r>
      <w:proofErr w:type="spellStart"/>
      <w:r>
        <w:t>implica</w:t>
      </w:r>
      <w:proofErr w:type="spellEnd"/>
      <w:r>
        <w:t xml:space="preserve"> un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mayor al </w:t>
      </w:r>
      <w:proofErr w:type="spellStart"/>
      <w:r>
        <w:t>requerir</w:t>
      </w:r>
      <w:proofErr w:type="spellEnd"/>
      <w:r>
        <w:t xml:space="preserve"> </w:t>
      </w:r>
      <w:proofErr w:type="spellStart"/>
      <w:r>
        <w:t>exponenciales</w:t>
      </w:r>
      <w:proofErr w:type="spellEnd"/>
      <w:r>
        <w:t>.</w:t>
      </w:r>
    </w:p>
    <w:p w14:paraId="683D3FE6" w14:textId="77777777" w:rsidR="00DF0AFD" w:rsidRDefault="00DF0AFD" w:rsidP="00DF0AFD">
      <w:pPr>
        <w:pStyle w:val="Ttulo1"/>
        <w:spacing w:before="320" w:after="16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Tabla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Comparativa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160"/>
        <w:gridCol w:w="1296"/>
        <w:gridCol w:w="2160"/>
        <w:gridCol w:w="2160"/>
      </w:tblGrid>
      <w:tr w:rsidR="00DF0AFD" w14:paraId="0A1267EB" w14:textId="77777777" w:rsidTr="009B6FA7">
        <w:trPr>
          <w:jc w:val="center"/>
        </w:trPr>
        <w:tc>
          <w:tcPr>
            <w:tcW w:w="1584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C94016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Función</w:t>
            </w:r>
            <w:proofErr w:type="spellEnd"/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3AC4431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Expresión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Matemática</w:t>
            </w:r>
            <w:proofErr w:type="spellEnd"/>
          </w:p>
        </w:tc>
        <w:tc>
          <w:tcPr>
            <w:tcW w:w="1296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C0C81E" w14:textId="77777777" w:rsidR="00DF0AFD" w:rsidRDefault="00DF0AFD" w:rsidP="009B6FA7">
            <w:pPr>
              <w:jc w:val="center"/>
            </w:pPr>
            <w:r>
              <w:rPr>
                <w:b/>
                <w:color w:val="FFFFFF"/>
                <w:sz w:val="19"/>
              </w:rPr>
              <w:t>Rango Salida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CA0934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Ventajas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Principales</w:t>
            </w:r>
            <w:proofErr w:type="spellEnd"/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CFF5B9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Consideraciones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Limitaciones</w:t>
            </w:r>
            <w:proofErr w:type="spellEnd"/>
          </w:p>
        </w:tc>
      </w:tr>
      <w:tr w:rsidR="00DF0AFD" w14:paraId="79B18C54" w14:textId="77777777" w:rsidTr="009B6FA7">
        <w:trPr>
          <w:jc w:val="center"/>
        </w:trPr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94E33" w14:textId="77777777" w:rsidR="00DF0AFD" w:rsidRDefault="00DF0AFD" w:rsidP="009B6FA7">
            <w:pPr>
              <w:jc w:val="center"/>
            </w:pPr>
            <w:proofErr w:type="spellStart"/>
            <w:r>
              <w:rPr>
                <w:color w:val="333333"/>
                <w:sz w:val="18"/>
              </w:rPr>
              <w:t>Sigmoide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A04B1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σ(x) = 1 / (1 + </w:t>
            </w:r>
            <w:proofErr w:type="spellStart"/>
            <w:r>
              <w:rPr>
                <w:color w:val="333333"/>
                <w:sz w:val="18"/>
              </w:rPr>
              <w:t>e⁻ˣ</w:t>
            </w:r>
            <w:proofErr w:type="spellEnd"/>
            <w:r>
              <w:rPr>
                <w:color w:val="333333"/>
                <w:sz w:val="18"/>
              </w:rPr>
              <w:t>)</w:t>
            </w:r>
          </w:p>
        </w:tc>
        <w:tc>
          <w:tcPr>
            <w:tcW w:w="1296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2F869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[0, 1]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7C3B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Interpretación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probabilística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directa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salida.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AC417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Desvanecimiento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severo</w:t>
            </w:r>
            <w:proofErr w:type="spellEnd"/>
            <w:r>
              <w:rPr>
                <w:color w:val="333333"/>
                <w:sz w:val="18"/>
              </w:rPr>
              <w:t xml:space="preserve"> del </w:t>
            </w:r>
            <w:proofErr w:type="spellStart"/>
            <w:r>
              <w:rPr>
                <w:color w:val="333333"/>
                <w:sz w:val="18"/>
              </w:rPr>
              <w:t>gradiente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extremos</w:t>
            </w:r>
            <w:proofErr w:type="spellEnd"/>
            <w:r>
              <w:rPr>
                <w:color w:val="333333"/>
                <w:sz w:val="18"/>
              </w:rPr>
              <w:t xml:space="preserve">; no </w:t>
            </w:r>
            <w:proofErr w:type="spellStart"/>
            <w:r>
              <w:rPr>
                <w:color w:val="333333"/>
                <w:sz w:val="18"/>
              </w:rPr>
              <w:t>centrada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0.</w:t>
            </w:r>
          </w:p>
        </w:tc>
      </w:tr>
      <w:tr w:rsidR="00DF0AFD" w14:paraId="6A73E06C" w14:textId="77777777" w:rsidTr="009B6FA7">
        <w:trPr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17AF6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Tanh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7005D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tanh(x) = (</w:t>
            </w:r>
            <w:proofErr w:type="spellStart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 xml:space="preserve"> - </w:t>
            </w:r>
            <w:proofErr w:type="spellStart"/>
            <w:r>
              <w:rPr>
                <w:color w:val="333333"/>
                <w:sz w:val="18"/>
              </w:rPr>
              <w:t>e⁻ˣ</w:t>
            </w:r>
            <w:proofErr w:type="spellEnd"/>
            <w:r>
              <w:rPr>
                <w:color w:val="333333"/>
                <w:sz w:val="18"/>
              </w:rPr>
              <w:t>)</w:t>
            </w:r>
            <w:proofErr w:type="gramStart"/>
            <w:r>
              <w:rPr>
                <w:color w:val="333333"/>
                <w:sz w:val="18"/>
              </w:rPr>
              <w:t>/(</w:t>
            </w:r>
            <w:proofErr w:type="spellStart"/>
            <w:proofErr w:type="gramEnd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 xml:space="preserve"> + </w:t>
            </w:r>
            <w:proofErr w:type="spellStart"/>
            <w:r>
              <w:rPr>
                <w:color w:val="333333"/>
                <w:sz w:val="18"/>
              </w:rPr>
              <w:t>e⁻ˣ</w:t>
            </w:r>
            <w:proofErr w:type="spellEnd"/>
            <w:r>
              <w:rPr>
                <w:color w:val="333333"/>
                <w:sz w:val="18"/>
              </w:rPr>
              <w:t>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5D72F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[-1, 1]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1963" w14:textId="77777777" w:rsidR="00DF0AFD" w:rsidRDefault="00DF0AFD" w:rsidP="009B6FA7">
            <w:r>
              <w:rPr>
                <w:color w:val="333333"/>
                <w:sz w:val="18"/>
              </w:rPr>
              <w:t xml:space="preserve">Salida </w:t>
            </w:r>
            <w:proofErr w:type="spellStart"/>
            <w:r>
              <w:rPr>
                <w:color w:val="333333"/>
                <w:sz w:val="18"/>
              </w:rPr>
              <w:t>centrada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cero; </w:t>
            </w:r>
            <w:proofErr w:type="spellStart"/>
            <w:r>
              <w:rPr>
                <w:color w:val="333333"/>
                <w:sz w:val="18"/>
              </w:rPr>
              <w:t>mejor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convergencia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que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sigmoide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3D9B6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Sufre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desvanecimiento</w:t>
            </w:r>
            <w:proofErr w:type="spellEnd"/>
            <w:r>
              <w:rPr>
                <w:color w:val="333333"/>
                <w:sz w:val="18"/>
              </w:rPr>
              <w:t xml:space="preserve"> de </w:t>
            </w:r>
            <w:proofErr w:type="spellStart"/>
            <w:r>
              <w:rPr>
                <w:color w:val="333333"/>
                <w:sz w:val="18"/>
              </w:rPr>
              <w:t>gradiente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regiones </w:t>
            </w:r>
            <w:proofErr w:type="spellStart"/>
            <w:r>
              <w:rPr>
                <w:color w:val="333333"/>
                <w:sz w:val="18"/>
              </w:rPr>
              <w:t>saturadas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  <w:tr w:rsidR="00DF0AFD" w14:paraId="0E8CAA0E" w14:textId="77777777" w:rsidTr="009B6FA7">
        <w:trPr>
          <w:jc w:val="center"/>
        </w:trPr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5901C" w14:textId="77777777" w:rsidR="00DF0AFD" w:rsidRDefault="00DF0AFD" w:rsidP="009B6FA7">
            <w:pPr>
              <w:jc w:val="center"/>
            </w:pP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66C33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y = </w:t>
            </w:r>
            <w:proofErr w:type="gramStart"/>
            <w:r>
              <w:rPr>
                <w:color w:val="333333"/>
                <w:sz w:val="18"/>
              </w:rPr>
              <w:t>max(</w:t>
            </w:r>
            <w:proofErr w:type="gramEnd"/>
            <w:r>
              <w:rPr>
                <w:color w:val="333333"/>
                <w:sz w:val="18"/>
              </w:rPr>
              <w:t>0, x)</w:t>
            </w:r>
          </w:p>
        </w:tc>
        <w:tc>
          <w:tcPr>
            <w:tcW w:w="1296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194E7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[0, ∞)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A3A7C" w14:textId="77777777" w:rsidR="00DF0AFD" w:rsidRDefault="00DF0AFD" w:rsidP="009B6FA7">
            <w:r>
              <w:rPr>
                <w:color w:val="333333"/>
                <w:sz w:val="18"/>
              </w:rPr>
              <w:t xml:space="preserve">Sin </w:t>
            </w:r>
            <w:proofErr w:type="spellStart"/>
            <w:r>
              <w:rPr>
                <w:color w:val="333333"/>
                <w:sz w:val="18"/>
              </w:rPr>
              <w:t>desvanecimiento</w:t>
            </w:r>
            <w:proofErr w:type="spellEnd"/>
            <w:r>
              <w:rPr>
                <w:color w:val="333333"/>
                <w:sz w:val="18"/>
              </w:rPr>
              <w:t xml:space="preserve"> para x&gt;0; </w:t>
            </w:r>
            <w:proofErr w:type="spellStart"/>
            <w:r>
              <w:rPr>
                <w:color w:val="333333"/>
                <w:sz w:val="18"/>
              </w:rPr>
              <w:t>alta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eficiencia</w:t>
            </w:r>
            <w:proofErr w:type="spellEnd"/>
            <w:r>
              <w:rPr>
                <w:color w:val="333333"/>
                <w:sz w:val="18"/>
              </w:rPr>
              <w:t xml:space="preserve"> y </w:t>
            </w:r>
            <w:proofErr w:type="spellStart"/>
            <w:r>
              <w:rPr>
                <w:color w:val="333333"/>
                <w:sz w:val="18"/>
              </w:rPr>
              <w:t>dispersión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27559" w14:textId="77777777" w:rsidR="00DF0AFD" w:rsidRDefault="00DF0AFD" w:rsidP="009B6FA7">
            <w:r>
              <w:rPr>
                <w:color w:val="333333"/>
                <w:sz w:val="18"/>
              </w:rPr>
              <w:t xml:space="preserve">Gradiente </w:t>
            </w:r>
            <w:proofErr w:type="spellStart"/>
            <w:r>
              <w:rPr>
                <w:color w:val="333333"/>
                <w:sz w:val="18"/>
              </w:rPr>
              <w:t>nulo</w:t>
            </w:r>
            <w:proofErr w:type="spellEnd"/>
            <w:r>
              <w:rPr>
                <w:color w:val="333333"/>
                <w:sz w:val="18"/>
              </w:rPr>
              <w:t xml:space="preserve"> para entradas </w:t>
            </w:r>
            <w:proofErr w:type="spellStart"/>
            <w:r>
              <w:rPr>
                <w:color w:val="333333"/>
                <w:sz w:val="18"/>
              </w:rPr>
              <w:t>negativas</w:t>
            </w:r>
            <w:proofErr w:type="spellEnd"/>
            <w:r>
              <w:rPr>
                <w:color w:val="333333"/>
                <w:sz w:val="18"/>
              </w:rPr>
              <w:t xml:space="preserve"> (</w:t>
            </w:r>
            <w:proofErr w:type="spellStart"/>
            <w:r>
              <w:rPr>
                <w:color w:val="333333"/>
                <w:sz w:val="18"/>
              </w:rPr>
              <w:t>neurona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muerta</w:t>
            </w:r>
            <w:proofErr w:type="spellEnd"/>
            <w:r>
              <w:rPr>
                <w:color w:val="333333"/>
                <w:sz w:val="18"/>
              </w:rPr>
              <w:t>).</w:t>
            </w:r>
          </w:p>
        </w:tc>
      </w:tr>
      <w:tr w:rsidR="00DF0AFD" w14:paraId="56ACC6DF" w14:textId="77777777" w:rsidTr="009B6FA7">
        <w:trPr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4A2F1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ELU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8CF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y = </w:t>
            </w:r>
            <w:proofErr w:type="gramStart"/>
            <w:r>
              <w:rPr>
                <w:color w:val="333333"/>
                <w:sz w:val="18"/>
              </w:rPr>
              <w:t>max(</w:t>
            </w:r>
            <w:proofErr w:type="gramEnd"/>
            <w:r>
              <w:rPr>
                <w:color w:val="333333"/>
                <w:sz w:val="18"/>
              </w:rPr>
              <w:t>0, x) + α·</w:t>
            </w:r>
            <w:proofErr w:type="gramStart"/>
            <w:r>
              <w:rPr>
                <w:color w:val="333333"/>
                <w:sz w:val="18"/>
              </w:rPr>
              <w:t>min(</w:t>
            </w:r>
            <w:proofErr w:type="gramEnd"/>
            <w:r>
              <w:rPr>
                <w:color w:val="333333"/>
                <w:sz w:val="18"/>
              </w:rPr>
              <w:t xml:space="preserve">0, </w:t>
            </w:r>
            <w:proofErr w:type="spellStart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 xml:space="preserve"> - 1)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94E32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[-α, ∞)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9BB92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Mitiga</w:t>
            </w:r>
            <w:proofErr w:type="spellEnd"/>
            <w:r>
              <w:rPr>
                <w:color w:val="333333"/>
                <w:sz w:val="18"/>
              </w:rPr>
              <w:t xml:space="preserve"> el bias shift; </w:t>
            </w:r>
            <w:proofErr w:type="spellStart"/>
            <w:r>
              <w:rPr>
                <w:color w:val="333333"/>
                <w:sz w:val="18"/>
              </w:rPr>
              <w:t>gradientes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suaves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zona </w:t>
            </w:r>
            <w:proofErr w:type="spellStart"/>
            <w:r>
              <w:rPr>
                <w:color w:val="333333"/>
                <w:sz w:val="18"/>
              </w:rPr>
              <w:t>negativa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D76A0" w14:textId="77777777" w:rsidR="00DF0AFD" w:rsidRDefault="00DF0AFD" w:rsidP="009B6FA7">
            <w:r>
              <w:rPr>
                <w:color w:val="333333"/>
                <w:sz w:val="18"/>
              </w:rPr>
              <w:t xml:space="preserve">Mayor </w:t>
            </w:r>
            <w:proofErr w:type="spellStart"/>
            <w:r>
              <w:rPr>
                <w:color w:val="333333"/>
                <w:sz w:val="18"/>
              </w:rPr>
              <w:t>costo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computacional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por</w:t>
            </w:r>
            <w:proofErr w:type="spellEnd"/>
            <w:r>
              <w:rPr>
                <w:color w:val="333333"/>
                <w:sz w:val="18"/>
              </w:rPr>
              <w:t xml:space="preserve"> el </w:t>
            </w:r>
            <w:proofErr w:type="spellStart"/>
            <w:r>
              <w:rPr>
                <w:color w:val="333333"/>
                <w:sz w:val="18"/>
              </w:rPr>
              <w:t>término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exponencial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  <w:tr w:rsidR="00DF0AFD" w14:paraId="32DBC0BD" w14:textId="77777777" w:rsidTr="009B6FA7">
        <w:trPr>
          <w:jc w:val="center"/>
        </w:trPr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63553" w14:textId="77777777" w:rsidR="00DF0AFD" w:rsidRDefault="00DF0AFD" w:rsidP="009B6FA7">
            <w:pPr>
              <w:jc w:val="center"/>
            </w:pPr>
            <w:proofErr w:type="spellStart"/>
            <w:r>
              <w:rPr>
                <w:color w:val="333333"/>
                <w:sz w:val="18"/>
              </w:rPr>
              <w:t>Softplus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829A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y = </w:t>
            </w:r>
            <w:proofErr w:type="gramStart"/>
            <w:r>
              <w:rPr>
                <w:color w:val="333333"/>
                <w:sz w:val="18"/>
              </w:rPr>
              <w:t>ln(</w:t>
            </w:r>
            <w:proofErr w:type="gramEnd"/>
            <w:r>
              <w:rPr>
                <w:color w:val="333333"/>
                <w:sz w:val="18"/>
              </w:rPr>
              <w:t xml:space="preserve">1 + </w:t>
            </w:r>
            <w:proofErr w:type="spellStart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>)</w:t>
            </w:r>
          </w:p>
        </w:tc>
        <w:tc>
          <w:tcPr>
            <w:tcW w:w="1296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7126F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(0, ∞)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AE08C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Aproximación</w:t>
            </w:r>
            <w:proofErr w:type="spellEnd"/>
            <w:r>
              <w:rPr>
                <w:color w:val="333333"/>
                <w:sz w:val="18"/>
              </w:rPr>
              <w:t xml:space="preserve"> suave de </w:t>
            </w: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  <w:r>
              <w:rPr>
                <w:color w:val="333333"/>
                <w:sz w:val="18"/>
              </w:rPr>
              <w:t xml:space="preserve">; </w:t>
            </w:r>
            <w:proofErr w:type="spellStart"/>
            <w:r>
              <w:rPr>
                <w:color w:val="333333"/>
                <w:sz w:val="18"/>
              </w:rPr>
              <w:t>derivada</w:t>
            </w:r>
            <w:proofErr w:type="spellEnd"/>
            <w:r>
              <w:rPr>
                <w:color w:val="333333"/>
                <w:sz w:val="18"/>
              </w:rPr>
              <w:t xml:space="preserve"> continua.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54BD9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Evaluación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exponencial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más</w:t>
            </w:r>
            <w:proofErr w:type="spellEnd"/>
            <w:r>
              <w:rPr>
                <w:color w:val="333333"/>
                <w:sz w:val="18"/>
              </w:rPr>
              <w:t xml:space="preserve"> lenta </w:t>
            </w:r>
            <w:proofErr w:type="spellStart"/>
            <w:r>
              <w:rPr>
                <w:color w:val="333333"/>
                <w:sz w:val="18"/>
              </w:rPr>
              <w:t>que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  <w:tr w:rsidR="00DF0AFD" w14:paraId="46592320" w14:textId="77777777" w:rsidTr="009B6FA7">
        <w:trPr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DE4B5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Swish / </w:t>
            </w:r>
            <w:proofErr w:type="spellStart"/>
            <w:r>
              <w:rPr>
                <w:color w:val="333333"/>
                <w:sz w:val="18"/>
              </w:rPr>
              <w:t>SiLU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BC99E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g(x) = x · σ(x)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2B8BE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[-0.28, ∞)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4516" w14:textId="77777777" w:rsidR="00DF0AFD" w:rsidRDefault="00DF0AFD" w:rsidP="009B6FA7">
            <w:r>
              <w:rPr>
                <w:color w:val="333333"/>
                <w:sz w:val="18"/>
              </w:rPr>
              <w:t xml:space="preserve">Supera a </w:t>
            </w: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redes </w:t>
            </w:r>
            <w:proofErr w:type="spellStart"/>
            <w:r>
              <w:rPr>
                <w:color w:val="333333"/>
                <w:sz w:val="18"/>
              </w:rPr>
              <w:t>muy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profundas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544B1" w14:textId="77777777" w:rsidR="00DF0AFD" w:rsidRDefault="00DF0AFD" w:rsidP="009B6FA7">
            <w:r>
              <w:rPr>
                <w:color w:val="333333"/>
                <w:sz w:val="18"/>
              </w:rPr>
              <w:t xml:space="preserve">Más </w:t>
            </w:r>
            <w:proofErr w:type="spellStart"/>
            <w:r>
              <w:rPr>
                <w:color w:val="333333"/>
                <w:sz w:val="18"/>
              </w:rPr>
              <w:t>costosa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computacionalmente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por</w:t>
            </w:r>
            <w:proofErr w:type="spellEnd"/>
            <w:r>
              <w:rPr>
                <w:color w:val="333333"/>
                <w:sz w:val="18"/>
              </w:rPr>
              <w:t xml:space="preserve"> el </w:t>
            </w:r>
            <w:proofErr w:type="spellStart"/>
            <w:r>
              <w:rPr>
                <w:color w:val="333333"/>
                <w:sz w:val="18"/>
              </w:rPr>
              <w:t>término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sigmoide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</w:tbl>
    <w:p w14:paraId="64A560F5" w14:textId="77777777" w:rsidR="00DF0AFD" w:rsidRDefault="00DF0AFD" w:rsidP="00DF0AFD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5. Guía de </w:t>
      </w:r>
      <w:proofErr w:type="spellStart"/>
      <w:r>
        <w:rPr>
          <w:rFonts w:ascii="Calibri" w:hAnsi="Calibri"/>
          <w:color w:val="1F4E78"/>
          <w:sz w:val="32"/>
        </w:rPr>
        <w:t>Recomendación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Práctica</w:t>
      </w:r>
      <w:proofErr w:type="spellEnd"/>
      <w:r>
        <w:rPr>
          <w:rFonts w:ascii="Calibri" w:hAnsi="Calibri"/>
          <w:color w:val="1F4E78"/>
          <w:sz w:val="32"/>
        </w:rPr>
        <w:t xml:space="preserve"> (</w:t>
      </w:r>
      <w:proofErr w:type="gramStart"/>
      <w:r>
        <w:rPr>
          <w:rFonts w:ascii="Calibri" w:hAnsi="Calibri"/>
          <w:color w:val="1F4E78"/>
          <w:sz w:val="32"/>
        </w:rPr>
        <w:t>TL;DR</w:t>
      </w:r>
      <w:proofErr w:type="gramEnd"/>
      <w:r>
        <w:rPr>
          <w:rFonts w:ascii="Calibri" w:hAnsi="Calibri"/>
          <w:color w:val="1F4E78"/>
          <w:sz w:val="32"/>
        </w:rPr>
        <w:t>)</w:t>
      </w:r>
    </w:p>
    <w:p w14:paraId="37858B25" w14:textId="77777777" w:rsidR="00DF0AFD" w:rsidRDefault="00DF0AFD" w:rsidP="00DF0AFD">
      <w:proofErr w:type="spellStart"/>
      <w:r>
        <w:rPr>
          <w:b/>
        </w:rPr>
        <w:t>Estrategia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recomendada</w:t>
      </w:r>
      <w:proofErr w:type="spellEnd"/>
      <w:r>
        <w:rPr>
          <w:b/>
        </w:rPr>
        <w:t xml:space="preserve"> para el </w:t>
      </w:r>
      <w:proofErr w:type="spellStart"/>
      <w:r>
        <w:rPr>
          <w:b/>
        </w:rPr>
        <w:t>diseño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modelos</w:t>
      </w:r>
      <w:proofErr w:type="spellEnd"/>
      <w:r>
        <w:rPr>
          <w:b/>
        </w:rPr>
        <w:t>:</w:t>
      </w:r>
      <w:r>
        <w:rPr>
          <w:b/>
        </w:rPr>
        <w:br/>
      </w:r>
    </w:p>
    <w:p w14:paraId="1937D2C0" w14:textId="77777777" w:rsidR="00DF0AFD" w:rsidRDefault="00DF0AFD" w:rsidP="00DF0AFD">
      <w:pPr>
        <w:pStyle w:val="Listaconvietas"/>
        <w:spacing w:after="80"/>
      </w:pPr>
      <w:r>
        <w:rPr>
          <w:b/>
        </w:rPr>
        <w:lastRenderedPageBreak/>
        <w:t xml:space="preserve">Paso 1 - Línea Base (Baseline): </w:t>
      </w:r>
      <w:proofErr w:type="spellStart"/>
      <w:r>
        <w:t>Comenzar</w:t>
      </w:r>
      <w:proofErr w:type="spellEnd"/>
      <w:r>
        <w:t xml:space="preserve"> </w:t>
      </w:r>
      <w:proofErr w:type="spellStart"/>
      <w:r>
        <w:t>siempre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 o ELU. Son las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probadas</w:t>
      </w:r>
      <w:proofErr w:type="spellEnd"/>
      <w:r>
        <w:t xml:space="preserve">, </w:t>
      </w:r>
      <w:proofErr w:type="spellStart"/>
      <w:r>
        <w:t>eficientes</w:t>
      </w:r>
      <w:proofErr w:type="spellEnd"/>
      <w:r>
        <w:t xml:space="preserve"> y </w:t>
      </w:r>
      <w:proofErr w:type="spellStart"/>
      <w:r>
        <w:t>fiables</w:t>
      </w:r>
      <w:proofErr w:type="spellEnd"/>
      <w:r>
        <w:t xml:space="preserve"> para </w:t>
      </w:r>
      <w:proofErr w:type="spellStart"/>
      <w:r>
        <w:t>establecer</w:t>
      </w:r>
      <w:proofErr w:type="spellEnd"/>
      <w:r>
        <w:t xml:space="preserve"> un punto de </w:t>
      </w:r>
      <w:proofErr w:type="spellStart"/>
      <w:r>
        <w:t>referencia</w:t>
      </w:r>
      <w:proofErr w:type="spellEnd"/>
      <w:r>
        <w:t xml:space="preserve"> </w:t>
      </w:r>
      <w:proofErr w:type="spellStart"/>
      <w:r>
        <w:t>sólido</w:t>
      </w:r>
      <w:proofErr w:type="spellEnd"/>
      <w:r>
        <w:t>.</w:t>
      </w:r>
    </w:p>
    <w:p w14:paraId="0D9CCE18" w14:textId="77777777" w:rsidR="00DF0AFD" w:rsidRDefault="00DF0AFD" w:rsidP="00DF0AFD">
      <w:pPr>
        <w:pStyle w:val="Listaconvietas"/>
        <w:spacing w:after="80"/>
      </w:pPr>
      <w:r>
        <w:rPr>
          <w:b/>
        </w:rPr>
        <w:t xml:space="preserve">Paso 2 - </w:t>
      </w: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Ajuste</w:t>
      </w:r>
      <w:proofErr w:type="spellEnd"/>
      <w:r>
        <w:rPr>
          <w:b/>
        </w:rPr>
        <w:t xml:space="preserve">: </w:t>
      </w:r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alcanzada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línea</w:t>
      </w:r>
      <w:proofErr w:type="spellEnd"/>
      <w:r>
        <w:t xml:space="preserve"> base </w:t>
      </w:r>
      <w:proofErr w:type="spellStart"/>
      <w:r>
        <w:t>funcional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optimizar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o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experimentar</w:t>
      </w:r>
      <w:proofErr w:type="spellEnd"/>
      <w:r>
        <w:t xml:space="preserve"> con </w:t>
      </w:r>
      <w:proofErr w:type="spellStart"/>
      <w:r>
        <w:t>alternativas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Swish (</w:t>
      </w:r>
      <w:proofErr w:type="spellStart"/>
      <w:r>
        <w:t>SiLU</w:t>
      </w:r>
      <w:proofErr w:type="spellEnd"/>
      <w:r>
        <w:t xml:space="preserve">) o </w:t>
      </w:r>
      <w:proofErr w:type="spellStart"/>
      <w:r>
        <w:t>Softplus</w:t>
      </w:r>
      <w:proofErr w:type="spellEnd"/>
      <w:r>
        <w:t>.</w:t>
      </w:r>
    </w:p>
    <w:p w14:paraId="539B26FD" w14:textId="77777777" w:rsidR="00DF0AFD" w:rsidRDefault="00DF0AFD" w:rsidP="00DF0AFD">
      <w:pPr>
        <w:pStyle w:val="Listaconvietas"/>
        <w:spacing w:after="80"/>
      </w:pPr>
      <w:r>
        <w:rPr>
          <w:b/>
        </w:rPr>
        <w:t xml:space="preserve">Paso 3 - Balance </w:t>
      </w:r>
      <w:proofErr w:type="spellStart"/>
      <w:r>
        <w:rPr>
          <w:b/>
        </w:rPr>
        <w:t>Eficiencia</w:t>
      </w:r>
      <w:proofErr w:type="spellEnd"/>
      <w:r>
        <w:rPr>
          <w:b/>
        </w:rPr>
        <w:t xml:space="preserve"> vs. </w:t>
      </w:r>
      <w:proofErr w:type="spellStart"/>
      <w:r>
        <w:rPr>
          <w:b/>
        </w:rPr>
        <w:t>Rendimiento</w:t>
      </w:r>
      <w:proofErr w:type="spellEnd"/>
      <w:r>
        <w:rPr>
          <w:b/>
        </w:rPr>
        <w:t xml:space="preserve">: </w:t>
      </w:r>
      <w:r>
        <w:t xml:space="preserve">Tener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el </w:t>
      </w:r>
      <w:proofErr w:type="spellStart"/>
      <w:r>
        <w:t>compromiso</w:t>
      </w:r>
      <w:proofErr w:type="spellEnd"/>
      <w:r>
        <w:t xml:space="preserve"> entre la </w:t>
      </w:r>
      <w:proofErr w:type="spellStart"/>
      <w:r>
        <w:t>ganancia</w:t>
      </w:r>
      <w:proofErr w:type="spellEnd"/>
      <w:r>
        <w:t xml:space="preserve"> de </w:t>
      </w:r>
      <w:proofErr w:type="spellStart"/>
      <w:r>
        <w:t>precisión</w:t>
      </w:r>
      <w:proofErr w:type="spellEnd"/>
      <w:r>
        <w:t xml:space="preserve"> y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;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producción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 xml:space="preserve">, la </w:t>
      </w:r>
      <w:proofErr w:type="spellStart"/>
      <w:r>
        <w:t>velocidad</w:t>
      </w:r>
      <w:proofErr w:type="spellEnd"/>
      <w:r>
        <w:t xml:space="preserve"> de </w:t>
      </w:r>
      <w:proofErr w:type="spellStart"/>
      <w:r>
        <w:t>ReLU</w:t>
      </w:r>
      <w:proofErr w:type="spellEnd"/>
      <w:r>
        <w:t xml:space="preserve">/ELU </w:t>
      </w:r>
      <w:proofErr w:type="spellStart"/>
      <w:r>
        <w:t>suele</w:t>
      </w:r>
      <w:proofErr w:type="spellEnd"/>
      <w:r>
        <w:t xml:space="preserve"> </w:t>
      </w:r>
      <w:proofErr w:type="spellStart"/>
      <w:r>
        <w:t>primar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pequeñas</w:t>
      </w:r>
      <w:proofErr w:type="spellEnd"/>
      <w:r>
        <w:t xml:space="preserve"> ganancias de Swish.</w:t>
      </w:r>
    </w:p>
    <w:p w14:paraId="0742101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E70B298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C5007A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1005A4D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90CFDDA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FDE519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5BFF9E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EA0984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2432845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297A0A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C1F48A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3E71076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4EA269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16543AC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AAC2A6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AEC02E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FAA4F8B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A2A777D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85DC54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63507D9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F33096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3155F0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1B5EEBB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B4E3252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70473F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BE339F5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453496C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6B24BD8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65D83F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3C7550C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6F490B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C811F4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23B3672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9A8F2D2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9155F3C" w14:textId="77777777" w:rsidR="0054017E" w:rsidRDefault="0054017E" w:rsidP="0054017E">
      <w:pPr>
        <w:spacing w:after="80"/>
        <w:jc w:val="center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 de Redes </w:t>
      </w:r>
      <w:proofErr w:type="spellStart"/>
      <w:r>
        <w:rPr>
          <w:rFonts w:ascii="Arial" w:hAnsi="Arial"/>
          <w:b/>
          <w:color w:val="1F4E78"/>
          <w:sz w:val="44"/>
        </w:rPr>
        <w:t>Neuronales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Funciones</w:t>
      </w:r>
      <w:proofErr w:type="spellEnd"/>
      <w:r>
        <w:rPr>
          <w:rFonts w:ascii="Arial" w:hAnsi="Arial"/>
          <w:b/>
          <w:color w:val="1F4E78"/>
          <w:sz w:val="44"/>
        </w:rPr>
        <w:t xml:space="preserve"> de </w:t>
      </w:r>
      <w:proofErr w:type="spellStart"/>
      <w:r>
        <w:rPr>
          <w:rFonts w:ascii="Arial" w:hAnsi="Arial"/>
          <w:b/>
          <w:color w:val="1F4E78"/>
          <w:sz w:val="44"/>
        </w:rPr>
        <w:t>Pérdida</w:t>
      </w:r>
      <w:proofErr w:type="spellEnd"/>
      <w:r>
        <w:rPr>
          <w:rFonts w:ascii="Arial" w:hAnsi="Arial"/>
          <w:b/>
          <w:color w:val="1F4E78"/>
          <w:sz w:val="44"/>
        </w:rPr>
        <w:t xml:space="preserve"> y Marco </w:t>
      </w:r>
      <w:proofErr w:type="spellStart"/>
      <w:r>
        <w:rPr>
          <w:rFonts w:ascii="Arial" w:hAnsi="Arial"/>
          <w:b/>
          <w:color w:val="1F4E78"/>
          <w:sz w:val="44"/>
        </w:rPr>
        <w:t>Probabilístico</w:t>
      </w:r>
      <w:proofErr w:type="spellEnd"/>
    </w:p>
    <w:p w14:paraId="63F33685" w14:textId="77777777" w:rsidR="0054017E" w:rsidRDefault="0054017E" w:rsidP="0054017E">
      <w:pPr>
        <w:spacing w:after="360"/>
        <w:jc w:val="center"/>
      </w:pPr>
      <w:proofErr w:type="spellStart"/>
      <w:r>
        <w:rPr>
          <w:rFonts w:ascii="Calibri" w:hAnsi="Calibri"/>
          <w:i/>
          <w:color w:val="595959"/>
          <w:sz w:val="24"/>
        </w:rPr>
        <w:t>Cuantificación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del Error, </w:t>
      </w:r>
      <w:proofErr w:type="spellStart"/>
      <w:r>
        <w:rPr>
          <w:rFonts w:ascii="Calibri" w:hAnsi="Calibri"/>
          <w:i/>
          <w:color w:val="595959"/>
          <w:sz w:val="24"/>
        </w:rPr>
        <w:t>Regresión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4"/>
        </w:rPr>
        <w:t>Clasificación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Derivación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por</w:t>
      </w:r>
      <w:proofErr w:type="spellEnd"/>
      <w:r>
        <w:rPr>
          <w:rFonts w:ascii="Calibri" w:hAnsi="Calibri"/>
          <w:i/>
          <w:color w:val="595959"/>
          <w:sz w:val="24"/>
        </w:rPr>
        <w:t xml:space="preserve"> Máxima </w:t>
      </w:r>
      <w:proofErr w:type="spellStart"/>
      <w:r>
        <w:rPr>
          <w:rFonts w:ascii="Calibri" w:hAnsi="Calibri"/>
          <w:i/>
          <w:color w:val="595959"/>
          <w:sz w:val="24"/>
        </w:rPr>
        <w:t>Verosimilitud</w:t>
      </w:r>
      <w:proofErr w:type="spellEnd"/>
      <w:r>
        <w:rPr>
          <w:rFonts w:ascii="Calibri" w:hAnsi="Calibri"/>
          <w:i/>
          <w:color w:val="595959"/>
          <w:sz w:val="24"/>
        </w:rPr>
        <w:t xml:space="preserve"> (MLE)</w:t>
      </w:r>
    </w:p>
    <w:p w14:paraId="047F6F3A" w14:textId="77777777" w:rsidR="0054017E" w:rsidRDefault="0054017E" w:rsidP="0054017E">
      <w:pPr>
        <w:spacing w:after="240"/>
      </w:pPr>
    </w:p>
    <w:p w14:paraId="27DAAE8E" w14:textId="77777777" w:rsidR="0054017E" w:rsidRDefault="0054017E" w:rsidP="0054017E">
      <w:pPr>
        <w:pStyle w:val="Ttulo1"/>
        <w:spacing w:before="240" w:after="120"/>
      </w:pPr>
      <w:r>
        <w:rPr>
          <w:rFonts w:ascii="Arial" w:hAnsi="Arial"/>
          <w:color w:val="1F4E78"/>
          <w:sz w:val="30"/>
        </w:rPr>
        <w:t xml:space="preserve">1. Rol de las </w:t>
      </w:r>
      <w:proofErr w:type="spellStart"/>
      <w:r>
        <w:rPr>
          <w:rFonts w:ascii="Arial" w:hAnsi="Arial"/>
          <w:color w:val="1F4E78"/>
          <w:sz w:val="30"/>
        </w:rPr>
        <w:t>Funciones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Pérdida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en</w:t>
      </w:r>
      <w:proofErr w:type="spellEnd"/>
      <w:r>
        <w:rPr>
          <w:rFonts w:ascii="Arial" w:hAnsi="Arial"/>
          <w:color w:val="1F4E78"/>
          <w:sz w:val="30"/>
        </w:rPr>
        <w:t xml:space="preserve"> el </w:t>
      </w:r>
      <w:proofErr w:type="spellStart"/>
      <w:r>
        <w:rPr>
          <w:rFonts w:ascii="Arial" w:hAnsi="Arial"/>
          <w:color w:val="1F4E78"/>
          <w:sz w:val="30"/>
        </w:rPr>
        <w:t>Entrenamiento</w:t>
      </w:r>
      <w:proofErr w:type="spellEnd"/>
    </w:p>
    <w:p w14:paraId="0B67570E" w14:textId="77777777" w:rsidR="0054017E" w:rsidRDefault="0054017E" w:rsidP="0054017E">
      <w:r>
        <w:rPr>
          <w:color w:val="262626"/>
        </w:rPr>
        <w:t xml:space="preserve">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t xml:space="preserve"> (o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coste</w:t>
      </w:r>
      <w:proofErr w:type="spellEnd"/>
      <w:r>
        <w:t xml:space="preserve">) </w:t>
      </w:r>
      <w:proofErr w:type="spellStart"/>
      <w:r>
        <w:t>cuantifica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tan bien se </w:t>
      </w:r>
      <w:proofErr w:type="spellStart"/>
      <w:r>
        <w:t>ajustan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reales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guiando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ajuste</w:t>
      </w:r>
      <w:proofErr w:type="spellEnd"/>
      <w:r>
        <w:t xml:space="preserve"> de pesos. La </w:t>
      </w:r>
      <w:proofErr w:type="spellStart"/>
      <w:r>
        <w:t>selección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decisión</w:t>
      </w:r>
      <w:proofErr w:type="spellEnd"/>
      <w:r>
        <w:t xml:space="preserve"> fundamental de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, </w:t>
      </w:r>
      <w:proofErr w:type="spellStart"/>
      <w:r>
        <w:t>dependiendo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de la </w:t>
      </w:r>
      <w:proofErr w:type="spellStart"/>
      <w:r>
        <w:t>naturaleza</w:t>
      </w:r>
      <w:proofErr w:type="spellEnd"/>
      <w:r>
        <w:t xml:space="preserve"> de la 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propuesta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,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o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multiclase</w:t>
      </w:r>
      <w:proofErr w:type="spellEnd"/>
      <w:r>
        <w:t>).</w:t>
      </w:r>
    </w:p>
    <w:p w14:paraId="168362EB" w14:textId="77777777" w:rsidR="0054017E" w:rsidRDefault="0054017E" w:rsidP="0054017E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2. </w:t>
      </w:r>
      <w:proofErr w:type="spellStart"/>
      <w:r>
        <w:rPr>
          <w:rFonts w:ascii="Arial" w:hAnsi="Arial"/>
          <w:color w:val="1F4E78"/>
          <w:sz w:val="30"/>
        </w:rPr>
        <w:t>Funciones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Pérdida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Tradicionales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por</w:t>
      </w:r>
      <w:proofErr w:type="spellEnd"/>
      <w:r>
        <w:rPr>
          <w:rFonts w:ascii="Arial" w:hAnsi="Arial"/>
          <w:color w:val="1F4E78"/>
          <w:sz w:val="30"/>
        </w:rPr>
        <w:t xml:space="preserve"> Tarea</w:t>
      </w:r>
    </w:p>
    <w:p w14:paraId="49769901" w14:textId="77777777" w:rsidR="0054017E" w:rsidRDefault="0054017E" w:rsidP="0054017E">
      <w:pPr>
        <w:pStyle w:val="Ttulo2"/>
        <w:spacing w:after="80"/>
      </w:pPr>
      <w:r>
        <w:rPr>
          <w:rFonts w:ascii="Arial" w:hAnsi="Arial"/>
          <w:color w:val="2F5496"/>
          <w:sz w:val="25"/>
        </w:rPr>
        <w:t xml:space="preserve">2.1 Tareas de </w:t>
      </w:r>
      <w:proofErr w:type="spellStart"/>
      <w:r>
        <w:rPr>
          <w:rFonts w:ascii="Arial" w:hAnsi="Arial"/>
          <w:color w:val="2F5496"/>
          <w:sz w:val="25"/>
        </w:rPr>
        <w:t>Regresión</w:t>
      </w:r>
      <w:proofErr w:type="spellEnd"/>
      <w:r>
        <w:rPr>
          <w:rFonts w:ascii="Arial" w:hAnsi="Arial"/>
          <w:color w:val="2F5496"/>
          <w:sz w:val="25"/>
        </w:rPr>
        <w:t xml:space="preserve">: Error </w:t>
      </w:r>
      <w:proofErr w:type="spellStart"/>
      <w:r>
        <w:rPr>
          <w:rFonts w:ascii="Arial" w:hAnsi="Arial"/>
          <w:color w:val="2F5496"/>
          <w:sz w:val="25"/>
        </w:rPr>
        <w:t>Cuadrático</w:t>
      </w:r>
      <w:proofErr w:type="spellEnd"/>
      <w:r>
        <w:rPr>
          <w:rFonts w:ascii="Arial" w:hAnsi="Arial"/>
          <w:color w:val="2F5496"/>
          <w:sz w:val="25"/>
        </w:rPr>
        <w:t xml:space="preserve"> Medio (ECM / MSE)</w:t>
      </w:r>
    </w:p>
    <w:p w14:paraId="65D887B7" w14:textId="77777777" w:rsidR="0054017E" w:rsidRDefault="0054017E" w:rsidP="0054017E">
      <w:r>
        <w:t xml:space="preserve">En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con variables </w:t>
      </w:r>
      <w:proofErr w:type="spellStart"/>
      <w:r>
        <w:t>continuas</w:t>
      </w:r>
      <w:proofErr w:type="spellEnd"/>
      <w:r>
        <w:t xml:space="preserve">, la </w:t>
      </w:r>
      <w:proofErr w:type="spellStart"/>
      <w:r>
        <w:t>métrica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es el </w:t>
      </w:r>
      <w:r>
        <w:rPr>
          <w:b/>
        </w:rPr>
        <w:t xml:space="preserve">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(ECM / MSE)</w:t>
      </w:r>
      <w:r>
        <w:t xml:space="preserve">. Mide el </w:t>
      </w:r>
      <w:proofErr w:type="spellStart"/>
      <w:r>
        <w:t>promedio</w:t>
      </w:r>
      <w:proofErr w:type="spellEnd"/>
      <w:r>
        <w:t xml:space="preserve"> de las </w:t>
      </w:r>
      <w:proofErr w:type="spellStart"/>
      <w:r>
        <w:t>diferencias</w:t>
      </w:r>
      <w:proofErr w:type="spellEnd"/>
      <w:r>
        <w:t xml:space="preserve"> al </w:t>
      </w:r>
      <w:proofErr w:type="spellStart"/>
      <w:r>
        <w:t>cuadrado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reales </w:t>
      </w:r>
      <w:proofErr w:type="spellStart"/>
      <w:r>
        <w:rPr>
          <w:i/>
        </w:rPr>
        <w:t>y_i</w:t>
      </w:r>
      <w:proofErr w:type="spellEnd"/>
      <w:r>
        <w:t xml:space="preserve"> y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emitidas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rPr>
          <w:i/>
        </w:rPr>
        <w:t>ŷ_i</w:t>
      </w:r>
      <w:proofErr w:type="spellEnd"/>
      <w:r>
        <w:t>:</w:t>
      </w:r>
    </w:p>
    <w:p w14:paraId="3EDB54D7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(1 / n) *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>=1 a n] (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- </w:t>
      </w:r>
      <w:proofErr w:type="spellStart"/>
      <w:r>
        <w:rPr>
          <w:rFonts w:ascii="Courier New" w:hAnsi="Courier New"/>
          <w:b/>
          <w:color w:val="1F4E78"/>
        </w:rPr>
        <w:t>ŷ_</w:t>
      </w:r>
      <w:proofErr w:type="gram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>)²</w:t>
      </w:r>
      <w:proofErr w:type="gramEnd"/>
    </w:p>
    <w:p w14:paraId="7F52A261" w14:textId="77777777" w:rsidR="0054017E" w:rsidRDefault="0054017E" w:rsidP="0054017E">
      <w:r>
        <w:t xml:space="preserve">Esta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penaliza</w:t>
      </w:r>
      <w:proofErr w:type="spellEnd"/>
      <w:r>
        <w:t xml:space="preserve"> de forma </w:t>
      </w:r>
      <w:proofErr w:type="spellStart"/>
      <w:r>
        <w:t>cuadrática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, </w:t>
      </w:r>
      <w:proofErr w:type="spellStart"/>
      <w:r>
        <w:t>proporcionando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medida</w:t>
      </w:r>
      <w:proofErr w:type="spellEnd"/>
      <w:r>
        <w:t xml:space="preserve"> continua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guía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a </w:t>
      </w:r>
      <w:proofErr w:type="spellStart"/>
      <w:r>
        <w:t>reducir</w:t>
      </w:r>
      <w:proofErr w:type="spellEnd"/>
      <w:r>
        <w:t xml:space="preserve"> las </w:t>
      </w:r>
      <w:proofErr w:type="spellStart"/>
      <w:r>
        <w:t>desviaciones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</w:t>
      </w:r>
      <w:proofErr w:type="spellStart"/>
      <w:r>
        <w:t>numéricas</w:t>
      </w:r>
      <w:proofErr w:type="spellEnd"/>
      <w:r>
        <w:t>.</w:t>
      </w:r>
    </w:p>
    <w:p w14:paraId="202C611F" w14:textId="77777777" w:rsidR="0054017E" w:rsidRDefault="0054017E" w:rsidP="0054017E">
      <w:pPr>
        <w:pStyle w:val="Ttulo2"/>
        <w:spacing w:after="80"/>
      </w:pPr>
      <w:r>
        <w:rPr>
          <w:rFonts w:ascii="Arial" w:hAnsi="Arial"/>
          <w:color w:val="2F5496"/>
          <w:sz w:val="25"/>
        </w:rPr>
        <w:t xml:space="preserve">2.2 </w:t>
      </w:r>
      <w:proofErr w:type="spellStart"/>
      <w:r>
        <w:rPr>
          <w:rFonts w:ascii="Arial" w:hAnsi="Arial"/>
          <w:color w:val="2F5496"/>
          <w:sz w:val="25"/>
        </w:rPr>
        <w:t>Clasificación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Binaria</w:t>
      </w:r>
      <w:proofErr w:type="spellEnd"/>
      <w:r>
        <w:rPr>
          <w:rFonts w:ascii="Arial" w:hAnsi="Arial"/>
          <w:color w:val="2F5496"/>
          <w:sz w:val="25"/>
        </w:rPr>
        <w:t xml:space="preserve">: </w:t>
      </w:r>
      <w:proofErr w:type="spellStart"/>
      <w:r>
        <w:rPr>
          <w:rFonts w:ascii="Arial" w:hAnsi="Arial"/>
          <w:color w:val="2F5496"/>
          <w:sz w:val="25"/>
        </w:rPr>
        <w:t>Entropía</w:t>
      </w:r>
      <w:proofErr w:type="spellEnd"/>
      <w:r>
        <w:rPr>
          <w:rFonts w:ascii="Arial" w:hAnsi="Arial"/>
          <w:color w:val="2F5496"/>
          <w:sz w:val="25"/>
        </w:rPr>
        <w:t xml:space="preserve"> Cruzada </w:t>
      </w:r>
      <w:proofErr w:type="spellStart"/>
      <w:r>
        <w:rPr>
          <w:rFonts w:ascii="Arial" w:hAnsi="Arial"/>
          <w:color w:val="2F5496"/>
          <w:sz w:val="25"/>
        </w:rPr>
        <w:t>Binaria</w:t>
      </w:r>
      <w:proofErr w:type="spellEnd"/>
      <w:r>
        <w:rPr>
          <w:rFonts w:ascii="Arial" w:hAnsi="Arial"/>
          <w:color w:val="2F5496"/>
          <w:sz w:val="25"/>
        </w:rPr>
        <w:t xml:space="preserve"> (BCE)</w:t>
      </w:r>
    </w:p>
    <w:p w14:paraId="61969BBB" w14:textId="77777777" w:rsidR="0054017E" w:rsidRDefault="0054017E" w:rsidP="0054017E">
      <w:r>
        <w:t xml:space="preserve">Para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entre dos </w:t>
      </w:r>
      <w:proofErr w:type="spellStart"/>
      <w:r>
        <w:t>clases</w:t>
      </w:r>
      <w:proofErr w:type="spellEnd"/>
      <w:r>
        <w:t xml:space="preserve"> (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binarias</w:t>
      </w:r>
      <w:proofErr w:type="spellEnd"/>
      <w:r>
        <w:t xml:space="preserve"> 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 ∈ {0, 1}</w:t>
      </w:r>
      <w:r>
        <w:t xml:space="preserve">),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predilecta</w:t>
      </w:r>
      <w:proofErr w:type="spellEnd"/>
      <w:r>
        <w:t xml:space="preserve"> es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(BCE)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distancia</w:t>
      </w:r>
      <w:proofErr w:type="spellEnd"/>
      <w:r>
        <w:t xml:space="preserve"> entre la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y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</w:t>
      </w:r>
      <w:proofErr w:type="spellStart"/>
      <w:r>
        <w:rPr>
          <w:i/>
        </w:rPr>
        <w:t>p_i</w:t>
      </w:r>
      <w:proofErr w:type="spellEnd"/>
      <w:r>
        <w:t>:</w:t>
      </w:r>
    </w:p>
    <w:p w14:paraId="69E13AFC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- (1 / n) *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 xml:space="preserve">=1 a n] [ 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* log(</w:t>
      </w:r>
      <w:proofErr w:type="spellStart"/>
      <w:r>
        <w:rPr>
          <w:rFonts w:ascii="Courier New" w:hAnsi="Courier New"/>
          <w:b/>
          <w:color w:val="1F4E78"/>
        </w:rPr>
        <w:t>p_i</w:t>
      </w:r>
      <w:proofErr w:type="spellEnd"/>
      <w:r>
        <w:rPr>
          <w:rFonts w:ascii="Courier New" w:hAnsi="Courier New"/>
          <w:b/>
          <w:color w:val="1F4E78"/>
        </w:rPr>
        <w:t xml:space="preserve">) + (1 - 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) * </w:t>
      </w:r>
      <w:proofErr w:type="gramStart"/>
      <w:r>
        <w:rPr>
          <w:rFonts w:ascii="Courier New" w:hAnsi="Courier New"/>
          <w:b/>
          <w:color w:val="1F4E78"/>
        </w:rPr>
        <w:t>log(</w:t>
      </w:r>
      <w:proofErr w:type="gramEnd"/>
      <w:r>
        <w:rPr>
          <w:rFonts w:ascii="Courier New" w:hAnsi="Courier New"/>
          <w:b/>
          <w:color w:val="1F4E78"/>
        </w:rPr>
        <w:t xml:space="preserve">1 - </w:t>
      </w:r>
      <w:proofErr w:type="spellStart"/>
      <w:r>
        <w:rPr>
          <w:rFonts w:ascii="Courier New" w:hAnsi="Courier New"/>
          <w:b/>
          <w:color w:val="1F4E78"/>
        </w:rPr>
        <w:t>p_i</w:t>
      </w:r>
      <w:proofErr w:type="spellEnd"/>
      <w:proofErr w:type="gramStart"/>
      <w:r>
        <w:rPr>
          <w:rFonts w:ascii="Courier New" w:hAnsi="Courier New"/>
          <w:b/>
          <w:color w:val="1F4E78"/>
        </w:rPr>
        <w:t>) ]</w:t>
      </w:r>
      <w:proofErr w:type="gramEnd"/>
    </w:p>
    <w:p w14:paraId="00A0BE87" w14:textId="77777777" w:rsidR="0054017E" w:rsidRDefault="0054017E" w:rsidP="0054017E">
      <w:r>
        <w:t xml:space="preserve">BCE </w:t>
      </w:r>
      <w:proofErr w:type="spellStart"/>
      <w:r>
        <w:t>impone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severa</w:t>
      </w:r>
      <w:proofErr w:type="spellEnd"/>
      <w:r>
        <w:t xml:space="preserve"> </w:t>
      </w:r>
      <w:proofErr w:type="spellStart"/>
      <w:r>
        <w:t>penalización</w:t>
      </w:r>
      <w:proofErr w:type="spellEnd"/>
      <w:r>
        <w:t xml:space="preserve"> </w:t>
      </w:r>
      <w:proofErr w:type="spellStart"/>
      <w:r>
        <w:t>logarítmica</w:t>
      </w:r>
      <w:proofErr w:type="spellEnd"/>
      <w:r>
        <w:t xml:space="preserve"> a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erróneas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con </w:t>
      </w:r>
      <w:proofErr w:type="spellStart"/>
      <w:r>
        <w:t>alta</w:t>
      </w:r>
      <w:proofErr w:type="spellEnd"/>
      <w:r>
        <w:t xml:space="preserve"> confianza, forzando al </w:t>
      </w:r>
      <w:proofErr w:type="spellStart"/>
      <w:r>
        <w:t>optimizador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rápidamente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asignada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 xml:space="preserve"> es baja.</w:t>
      </w:r>
    </w:p>
    <w:p w14:paraId="31B9E084" w14:textId="77777777" w:rsidR="0054017E" w:rsidRDefault="0054017E" w:rsidP="0054017E">
      <w:pPr>
        <w:pStyle w:val="Ttulo2"/>
        <w:spacing w:after="80"/>
      </w:pPr>
      <w:r>
        <w:rPr>
          <w:rFonts w:ascii="Arial" w:hAnsi="Arial"/>
          <w:color w:val="2F5496"/>
          <w:sz w:val="25"/>
        </w:rPr>
        <w:lastRenderedPageBreak/>
        <w:t xml:space="preserve">2.3 </w:t>
      </w:r>
      <w:proofErr w:type="spellStart"/>
      <w:r>
        <w:rPr>
          <w:rFonts w:ascii="Arial" w:hAnsi="Arial"/>
          <w:color w:val="2F5496"/>
          <w:sz w:val="25"/>
        </w:rPr>
        <w:t>Clasificación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Multiclase</w:t>
      </w:r>
      <w:proofErr w:type="spellEnd"/>
      <w:r>
        <w:rPr>
          <w:rFonts w:ascii="Arial" w:hAnsi="Arial"/>
          <w:color w:val="2F5496"/>
          <w:sz w:val="25"/>
        </w:rPr>
        <w:t xml:space="preserve">: </w:t>
      </w:r>
      <w:proofErr w:type="spellStart"/>
      <w:r>
        <w:rPr>
          <w:rFonts w:ascii="Arial" w:hAnsi="Arial"/>
          <w:color w:val="2F5496"/>
          <w:sz w:val="25"/>
        </w:rPr>
        <w:t>Entropía</w:t>
      </w:r>
      <w:proofErr w:type="spellEnd"/>
      <w:r>
        <w:rPr>
          <w:rFonts w:ascii="Arial" w:hAnsi="Arial"/>
          <w:color w:val="2F5496"/>
          <w:sz w:val="25"/>
        </w:rPr>
        <w:t xml:space="preserve"> Cruzada </w:t>
      </w:r>
      <w:proofErr w:type="spellStart"/>
      <w:r>
        <w:rPr>
          <w:rFonts w:ascii="Arial" w:hAnsi="Arial"/>
          <w:color w:val="2F5496"/>
          <w:sz w:val="25"/>
        </w:rPr>
        <w:t>Categórica</w:t>
      </w:r>
      <w:proofErr w:type="spellEnd"/>
      <w:r>
        <w:rPr>
          <w:rFonts w:ascii="Arial" w:hAnsi="Arial"/>
          <w:color w:val="2F5496"/>
          <w:sz w:val="25"/>
        </w:rPr>
        <w:t xml:space="preserve"> (CCE)</w:t>
      </w:r>
    </w:p>
    <w:p w14:paraId="42E6E685" w14:textId="77777777" w:rsidR="0054017E" w:rsidRDefault="0054017E" w:rsidP="0054017E">
      <w:r>
        <w:t xml:space="preserve">Cuando el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involucra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mutuamente</w:t>
      </w:r>
      <w:proofErr w:type="spellEnd"/>
      <w:r>
        <w:t xml:space="preserve"> </w:t>
      </w:r>
      <w:proofErr w:type="spellStart"/>
      <w:r>
        <w:t>excluyentes</w:t>
      </w:r>
      <w:proofErr w:type="spellEnd"/>
      <w:r>
        <w:t xml:space="preserve">, 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Categórica</w:t>
      </w:r>
      <w:proofErr w:type="spellEnd"/>
      <w:r>
        <w:rPr>
          <w:b/>
        </w:rPr>
        <w:t xml:space="preserve"> (CCE)</w:t>
      </w:r>
      <w:r>
        <w:t xml:space="preserve">. Su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hace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indicadora</w:t>
      </w:r>
      <w:proofErr w:type="spellEnd"/>
      <w:r>
        <w:t xml:space="preserve"> para </w:t>
      </w:r>
      <w:proofErr w:type="spellStart"/>
      <w:r>
        <w:t>comparar</w:t>
      </w:r>
      <w:proofErr w:type="spellEnd"/>
      <w:r>
        <w:t xml:space="preserve"> las </w:t>
      </w:r>
      <w:proofErr w:type="spellStart"/>
      <w:r>
        <w:t>etiquetas</w:t>
      </w:r>
      <w:proofErr w:type="spellEnd"/>
      <w:r>
        <w:t xml:space="preserve"> con las </w:t>
      </w:r>
      <w:proofErr w:type="spellStart"/>
      <w:r>
        <w:t>probabilidades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predichas</w:t>
      </w:r>
      <w:proofErr w:type="spellEnd"/>
      <w:r>
        <w:t xml:space="preserve"> </w:t>
      </w:r>
      <w:r>
        <w:rPr>
          <w:i/>
        </w:rPr>
        <w:t>p_{</w:t>
      </w:r>
      <w:proofErr w:type="spellStart"/>
      <w:proofErr w:type="gramStart"/>
      <w:r>
        <w:rPr>
          <w:i/>
        </w:rPr>
        <w:t>i,k</w:t>
      </w:r>
      <w:proofErr w:type="spellEnd"/>
      <w:proofErr w:type="gramEnd"/>
      <w:r>
        <w:rPr>
          <w:i/>
        </w:rPr>
        <w:t>}</w:t>
      </w:r>
      <w:r>
        <w:t>:</w:t>
      </w:r>
    </w:p>
    <w:p w14:paraId="2F2654FF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- (1 / n) *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>=1 a n] ∑ [k=1 a K] [ 1(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= k) * log(p_{</w:t>
      </w:r>
      <w:proofErr w:type="spellStart"/>
      <w:proofErr w:type="gramStart"/>
      <w:r>
        <w:rPr>
          <w:rFonts w:ascii="Courier New" w:hAnsi="Courier New"/>
          <w:b/>
          <w:color w:val="1F4E78"/>
        </w:rPr>
        <w:t>i,k</w:t>
      </w:r>
      <w:proofErr w:type="spellEnd"/>
      <w:proofErr w:type="gramEnd"/>
      <w:r>
        <w:rPr>
          <w:rFonts w:ascii="Courier New" w:hAnsi="Courier New"/>
          <w:b/>
          <w:color w:val="1F4E78"/>
        </w:rPr>
        <w:t>}</w:t>
      </w:r>
      <w:proofErr w:type="gramStart"/>
      <w:r>
        <w:rPr>
          <w:rFonts w:ascii="Courier New" w:hAnsi="Courier New"/>
          <w:b/>
          <w:color w:val="1F4E78"/>
        </w:rPr>
        <w:t>) ]</w:t>
      </w:r>
      <w:proofErr w:type="gramEnd"/>
    </w:p>
    <w:p w14:paraId="6C97802B" w14:textId="77777777" w:rsidR="0054017E" w:rsidRDefault="0054017E" w:rsidP="0054017E">
      <w:r>
        <w:t xml:space="preserve">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indicadora</w:t>
      </w:r>
      <w:proofErr w:type="spellEnd"/>
      <w:r>
        <w:rPr>
          <w:b/>
        </w:rPr>
        <w:t xml:space="preserve"> 1(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= k)</w:t>
      </w:r>
      <w:r>
        <w:t xml:space="preserve"> </w:t>
      </w:r>
      <w:proofErr w:type="spellStart"/>
      <w:r>
        <w:t>toma</w:t>
      </w:r>
      <w:proofErr w:type="spellEnd"/>
      <w:r>
        <w:t xml:space="preserve"> el valor 1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de la </w:t>
      </w:r>
      <w:proofErr w:type="spellStart"/>
      <w:r>
        <w:t>observación</w:t>
      </w:r>
      <w:proofErr w:type="spellEnd"/>
      <w:r>
        <w:t xml:space="preserve"> </w:t>
      </w:r>
      <w:proofErr w:type="spellStart"/>
      <w:r>
        <w:rPr>
          <w:i/>
        </w:rPr>
        <w:t>i</w:t>
      </w:r>
      <w:proofErr w:type="spellEnd"/>
      <w:r>
        <w:t xml:space="preserve"> coincide con la </w:t>
      </w:r>
      <w:proofErr w:type="spellStart"/>
      <w:r>
        <w:t>categoría</w:t>
      </w:r>
      <w:proofErr w:type="spellEnd"/>
      <w:r>
        <w:t xml:space="preserve"> </w:t>
      </w:r>
      <w:r>
        <w:rPr>
          <w:i/>
        </w:rPr>
        <w:t>k</w:t>
      </w:r>
      <w:r>
        <w:t xml:space="preserve">, y 0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. De </w:t>
      </w:r>
      <w:proofErr w:type="spellStart"/>
      <w:r>
        <w:t>este</w:t>
      </w:r>
      <w:proofErr w:type="spellEnd"/>
      <w:r>
        <w:t xml:space="preserve"> modo, solo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para la </w:t>
      </w:r>
      <w:proofErr w:type="spellStart"/>
      <w:r>
        <w:t>clase</w:t>
      </w:r>
      <w:proofErr w:type="spellEnd"/>
      <w:r>
        <w:t xml:space="preserve"> real </w:t>
      </w:r>
      <w:proofErr w:type="spellStart"/>
      <w:r>
        <w:t>contribuye</w:t>
      </w:r>
      <w:proofErr w:type="spellEnd"/>
      <w:r>
        <w:t xml:space="preserve"> al </w:t>
      </w:r>
      <w:proofErr w:type="spellStart"/>
      <w:r>
        <w:t>cálculo</w:t>
      </w:r>
      <w:proofErr w:type="spellEnd"/>
      <w:r>
        <w:t xml:space="preserve"> del error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. Esta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emplea</w:t>
      </w:r>
      <w:proofErr w:type="spellEnd"/>
      <w:r>
        <w:t xml:space="preserve"> </w:t>
      </w:r>
      <w:proofErr w:type="spellStart"/>
      <w:r>
        <w:t>extensivamente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computador</w:t>
      </w:r>
      <w:proofErr w:type="spellEnd"/>
      <w:r>
        <w:t xml:space="preserve"> (</w:t>
      </w:r>
      <w:proofErr w:type="spellStart"/>
      <w:r>
        <w:t>reconocimiento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) y </w:t>
      </w:r>
      <w:proofErr w:type="spellStart"/>
      <w:r>
        <w:t>procesamiento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 natural (</w:t>
      </w:r>
      <w:proofErr w:type="spellStart"/>
      <w:r>
        <w:t>modelado</w:t>
      </w:r>
      <w:proofErr w:type="spellEnd"/>
      <w:r>
        <w:t xml:space="preserve"> del </w:t>
      </w:r>
      <w:proofErr w:type="spellStart"/>
      <w:r>
        <w:t>lenguaje</w:t>
      </w:r>
      <w:proofErr w:type="spellEnd"/>
      <w:r>
        <w:t>).</w:t>
      </w:r>
    </w:p>
    <w:p w14:paraId="0B1CE10B" w14:textId="77777777" w:rsidR="0054017E" w:rsidRDefault="0054017E" w:rsidP="0054017E">
      <w:pPr>
        <w:spacing w:before="160" w:after="80"/>
      </w:pPr>
      <w:proofErr w:type="spellStart"/>
      <w:r>
        <w:rPr>
          <w:b/>
        </w:rPr>
        <w:t>Tabla</w:t>
      </w:r>
      <w:proofErr w:type="spellEnd"/>
      <w:r>
        <w:rPr>
          <w:b/>
        </w:rPr>
        <w:t xml:space="preserve"> 1: </w:t>
      </w:r>
      <w:proofErr w:type="spellStart"/>
      <w:r>
        <w:rPr>
          <w:b/>
        </w:rPr>
        <w:t>Resumen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comparativo</w:t>
      </w:r>
      <w:proofErr w:type="spellEnd"/>
      <w:r>
        <w:rPr>
          <w:b/>
        </w:rPr>
        <w:t xml:space="preserve"> de las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estándar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3168"/>
        <w:gridCol w:w="1872"/>
        <w:gridCol w:w="2160"/>
      </w:tblGrid>
      <w:tr w:rsidR="0054017E" w14:paraId="62DEC965" w14:textId="77777777" w:rsidTr="008F1CD7">
        <w:trPr>
          <w:jc w:val="center"/>
        </w:trPr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F21A5E" w14:textId="77777777" w:rsidR="0054017E" w:rsidRDefault="0054017E" w:rsidP="008F1CD7">
            <w:r>
              <w:rPr>
                <w:rFonts w:ascii="Arial" w:hAnsi="Arial"/>
                <w:b/>
                <w:color w:val="FFFFFF"/>
                <w:sz w:val="19"/>
              </w:rPr>
              <w:t>Tipo de Tarea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EA6AE7" w14:textId="77777777" w:rsidR="0054017E" w:rsidRDefault="0054017E" w:rsidP="008F1CD7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Función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Pérdida</w:t>
            </w:r>
            <w:proofErr w:type="spellEnd"/>
          </w:p>
        </w:tc>
        <w:tc>
          <w:tcPr>
            <w:tcW w:w="187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140957" w14:textId="77777777" w:rsidR="0054017E" w:rsidRDefault="0054017E" w:rsidP="008F1CD7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Distribución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Salida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B73E52" w14:textId="77777777" w:rsidR="0054017E" w:rsidRDefault="0054017E" w:rsidP="008F1CD7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Métrica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Ámbito</w:t>
            </w:r>
            <w:proofErr w:type="spellEnd"/>
          </w:p>
        </w:tc>
      </w:tr>
      <w:tr w:rsidR="0054017E" w14:paraId="067EE2C2" w14:textId="77777777" w:rsidTr="008F1CD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E12067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Regresión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A4DACC" w14:textId="77777777" w:rsidR="0054017E" w:rsidRDefault="0054017E" w:rsidP="008F1CD7">
            <w:r>
              <w:rPr>
                <w:rFonts w:ascii="Calibri" w:hAnsi="Calibri"/>
                <w:sz w:val="20"/>
              </w:rPr>
              <w:t xml:space="preserve">Error </w:t>
            </w:r>
            <w:proofErr w:type="spellStart"/>
            <w:r>
              <w:rPr>
                <w:rFonts w:ascii="Calibri" w:hAnsi="Calibri"/>
                <w:sz w:val="20"/>
              </w:rPr>
              <w:t>Cuadrático</w:t>
            </w:r>
            <w:proofErr w:type="spellEnd"/>
            <w:r>
              <w:rPr>
                <w:rFonts w:ascii="Calibri" w:hAnsi="Calibri"/>
                <w:sz w:val="20"/>
              </w:rPr>
              <w:t xml:space="preserve"> Medio (MSE)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6A939B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Gaussiana</w:t>
            </w:r>
            <w:proofErr w:type="spellEnd"/>
            <w:r>
              <w:rPr>
                <w:rFonts w:ascii="Calibri" w:hAnsi="Calibri"/>
                <w:sz w:val="20"/>
              </w:rPr>
              <w:t xml:space="preserve"> / Normal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AD96CD" w14:textId="77777777" w:rsidR="0054017E" w:rsidRDefault="0054017E" w:rsidP="008F1CD7">
            <w:r>
              <w:rPr>
                <w:rFonts w:ascii="Calibri" w:hAnsi="Calibri"/>
                <w:sz w:val="20"/>
              </w:rPr>
              <w:t xml:space="preserve">Valores </w:t>
            </w:r>
            <w:proofErr w:type="spellStart"/>
            <w:r>
              <w:rPr>
                <w:rFonts w:ascii="Calibri" w:hAnsi="Calibri"/>
                <w:sz w:val="20"/>
              </w:rPr>
              <w:t>continuos</w:t>
            </w:r>
            <w:proofErr w:type="spellEnd"/>
          </w:p>
        </w:tc>
      </w:tr>
      <w:tr w:rsidR="0054017E" w14:paraId="2479E7F4" w14:textId="77777777" w:rsidTr="008F1CD7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CDED5D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Clasificación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Binaria</w:t>
            </w:r>
            <w:proofErr w:type="spellEnd"/>
          </w:p>
        </w:tc>
        <w:tc>
          <w:tcPr>
            <w:tcW w:w="316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17EE2B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sz w:val="20"/>
              </w:rPr>
              <w:t xml:space="preserve"> Cruzada </w:t>
            </w:r>
            <w:proofErr w:type="spellStart"/>
            <w:r>
              <w:rPr>
                <w:rFonts w:ascii="Calibri" w:hAnsi="Calibri"/>
                <w:sz w:val="20"/>
              </w:rPr>
              <w:t>Binaria</w:t>
            </w:r>
            <w:proofErr w:type="spellEnd"/>
            <w:r>
              <w:rPr>
                <w:rFonts w:ascii="Calibri" w:hAnsi="Calibri"/>
                <w:sz w:val="20"/>
              </w:rPr>
              <w:t xml:space="preserve"> (BCE)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1891E2" w14:textId="77777777" w:rsidR="0054017E" w:rsidRDefault="0054017E" w:rsidP="008F1CD7">
            <w:r>
              <w:rPr>
                <w:rFonts w:ascii="Calibri" w:hAnsi="Calibri"/>
                <w:sz w:val="20"/>
              </w:rPr>
              <w:t>Bernoulli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A14FAA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Probabilidades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binarias</w:t>
            </w:r>
            <w:proofErr w:type="spellEnd"/>
            <w:r>
              <w:rPr>
                <w:rFonts w:ascii="Calibri" w:hAnsi="Calibri"/>
                <w:sz w:val="20"/>
              </w:rPr>
              <w:t xml:space="preserve"> [0,1]</w:t>
            </w:r>
          </w:p>
        </w:tc>
      </w:tr>
      <w:tr w:rsidR="0054017E" w14:paraId="5A2ED3FC" w14:textId="77777777" w:rsidTr="008F1CD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C44226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Clasificación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Multiclase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2A8E39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sz w:val="20"/>
              </w:rPr>
              <w:t xml:space="preserve"> Cruzada </w:t>
            </w:r>
            <w:proofErr w:type="spellStart"/>
            <w:r>
              <w:rPr>
                <w:rFonts w:ascii="Calibri" w:hAnsi="Calibri"/>
                <w:sz w:val="20"/>
              </w:rPr>
              <w:t>Categórica</w:t>
            </w:r>
            <w:proofErr w:type="spellEnd"/>
            <w:r>
              <w:rPr>
                <w:rFonts w:ascii="Calibri" w:hAnsi="Calibri"/>
                <w:sz w:val="20"/>
              </w:rPr>
              <w:t xml:space="preserve"> (CCE)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9EFDD8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Multinoulli</w:t>
            </w:r>
            <w:proofErr w:type="spellEnd"/>
            <w:r>
              <w:rPr>
                <w:rFonts w:ascii="Calibri" w:hAnsi="Calibri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sz w:val="20"/>
              </w:rPr>
              <w:t>Categorífica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D18D8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Probabilidades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multiclase</w:t>
            </w:r>
            <w:proofErr w:type="spellEnd"/>
          </w:p>
        </w:tc>
      </w:tr>
    </w:tbl>
    <w:p w14:paraId="51874942" w14:textId="77777777" w:rsidR="0054017E" w:rsidRDefault="0054017E" w:rsidP="0054017E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t xml:space="preserve">3. </w:t>
      </w:r>
      <w:proofErr w:type="spellStart"/>
      <w:r>
        <w:rPr>
          <w:rFonts w:ascii="Arial" w:hAnsi="Arial"/>
          <w:color w:val="1F4E78"/>
          <w:sz w:val="30"/>
        </w:rPr>
        <w:t>Enfoque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Modelado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Probabilístico</w:t>
      </w:r>
      <w:proofErr w:type="spellEnd"/>
      <w:r>
        <w:rPr>
          <w:rFonts w:ascii="Arial" w:hAnsi="Arial"/>
          <w:color w:val="1F4E78"/>
          <w:sz w:val="30"/>
        </w:rPr>
        <w:t xml:space="preserve"> (MLE y NLL)</w:t>
      </w:r>
    </w:p>
    <w:p w14:paraId="4E123EB2" w14:textId="77777777" w:rsidR="0054017E" w:rsidRDefault="0054017E" w:rsidP="0054017E">
      <w:proofErr w:type="spellStart"/>
      <w:r>
        <w:t>Presentar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forma </w:t>
      </w:r>
      <w:proofErr w:type="spellStart"/>
      <w:r>
        <w:t>aislada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carece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justificación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</w:t>
      </w:r>
      <w:proofErr w:type="spellStart"/>
      <w:r>
        <w:t>unificada</w:t>
      </w:r>
      <w:proofErr w:type="spellEnd"/>
      <w:r>
        <w:t xml:space="preserve">. El </w:t>
      </w:r>
      <w:proofErr w:type="spellStart"/>
      <w:r>
        <w:rPr>
          <w:b/>
        </w:rPr>
        <w:t>modelado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probabilístico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un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riguroso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derivar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supuestos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generadora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2CFC04B6" w14:textId="77777777" w:rsidR="0054017E" w:rsidRDefault="0054017E" w:rsidP="0054017E">
      <w:r>
        <w:t xml:space="preserve">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, la </w:t>
      </w:r>
      <w:proofErr w:type="spellStart"/>
      <w:r>
        <w:t>verosimilitud</w:t>
      </w:r>
      <w:proofErr w:type="spellEnd"/>
      <w:r>
        <w:t xml:space="preserve"> de </w:t>
      </w:r>
      <w:proofErr w:type="spellStart"/>
      <w:r>
        <w:t>observar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medición</w:t>
      </w:r>
      <w:proofErr w:type="spellEnd"/>
      <w:r>
        <w:t xml:space="preserve"> </w:t>
      </w:r>
      <w:proofErr w:type="spellStart"/>
      <w:r>
        <w:rPr>
          <w:i/>
        </w:rPr>
        <w:t>y_i</w:t>
      </w:r>
      <w:proofErr w:type="spellEnd"/>
      <w:r>
        <w:t xml:space="preserve"> dado la entrada </w:t>
      </w:r>
      <w:proofErr w:type="spellStart"/>
      <w:r>
        <w:rPr>
          <w:i/>
        </w:rPr>
        <w:t>x_i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r>
        <w:rPr>
          <w:i/>
        </w:rPr>
        <w:t>W</w:t>
      </w:r>
      <w:r>
        <w:t xml:space="preserve">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gramStart"/>
      <w:r>
        <w:rPr>
          <w:b/>
        </w:rPr>
        <w:t>P(</w:t>
      </w:r>
      <w:proofErr w:type="spellStart"/>
      <w:proofErr w:type="gramEnd"/>
      <w:r>
        <w:rPr>
          <w:b/>
        </w:rPr>
        <w:t>y_i</w:t>
      </w:r>
      <w:proofErr w:type="spellEnd"/>
      <w:r>
        <w:rPr>
          <w:b/>
        </w:rPr>
        <w:t xml:space="preserve"> ∣ W, </w:t>
      </w:r>
      <w:proofErr w:type="spellStart"/>
      <w:r>
        <w:rPr>
          <w:b/>
        </w:rPr>
        <w:t>x_i</w:t>
      </w:r>
      <w:proofErr w:type="spellEnd"/>
      <w:r>
        <w:rPr>
          <w:b/>
        </w:rPr>
        <w:t>)</w:t>
      </w:r>
      <w:r>
        <w:t xml:space="preserve">. Bajo la </w:t>
      </w:r>
      <w:proofErr w:type="spellStart"/>
      <w:r>
        <w:t>suposición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observaciones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son </w:t>
      </w:r>
      <w:proofErr w:type="spellStart"/>
      <w:r>
        <w:t>independientes</w:t>
      </w:r>
      <w:proofErr w:type="spellEnd"/>
      <w:r>
        <w:t xml:space="preserve"> e </w:t>
      </w:r>
      <w:proofErr w:type="spellStart"/>
      <w:r>
        <w:t>idénticamente</w:t>
      </w:r>
      <w:proofErr w:type="spellEnd"/>
      <w:r>
        <w:t xml:space="preserve"> </w:t>
      </w:r>
      <w:proofErr w:type="spellStart"/>
      <w:r>
        <w:t>distribuidas</w:t>
      </w:r>
      <w:proofErr w:type="spellEnd"/>
      <w:r>
        <w:t xml:space="preserve"> (</w:t>
      </w:r>
      <w:proofErr w:type="spellStart"/>
      <w:r>
        <w:t>i.i.d.</w:t>
      </w:r>
      <w:proofErr w:type="spellEnd"/>
      <w:r>
        <w:t xml:space="preserve">), la 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conjunta</w:t>
      </w:r>
      <w:proofErr w:type="spellEnd"/>
      <w:r>
        <w:t xml:space="preserve"> del dataset </w:t>
      </w:r>
      <w:proofErr w:type="spellStart"/>
      <w:r>
        <w:t>completo</w:t>
      </w:r>
      <w:proofErr w:type="spellEnd"/>
      <w:r>
        <w:t xml:space="preserve"> es el </w:t>
      </w:r>
      <w:proofErr w:type="spellStart"/>
      <w:r>
        <w:t>producto</w:t>
      </w:r>
      <w:proofErr w:type="spellEnd"/>
      <w:r>
        <w:t xml:space="preserve"> de las </w:t>
      </w:r>
      <w:proofErr w:type="spellStart"/>
      <w:r>
        <w:t>verosimilitudes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>:</w:t>
      </w:r>
    </w:p>
    <w:p w14:paraId="5B4D8FFC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 xml:space="preserve">W; X, Y) = </w:t>
      </w:r>
      <w:proofErr w:type="gramStart"/>
      <w:r>
        <w:rPr>
          <w:rFonts w:ascii="Courier New" w:hAnsi="Courier New"/>
          <w:b/>
          <w:color w:val="1F4E78"/>
        </w:rPr>
        <w:t>p(</w:t>
      </w:r>
      <w:proofErr w:type="gramEnd"/>
      <w:r>
        <w:rPr>
          <w:rFonts w:ascii="Courier New" w:hAnsi="Courier New"/>
          <w:b/>
          <w:color w:val="1F4E78"/>
        </w:rPr>
        <w:t>Y ∣ W, X) = ∏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 xml:space="preserve">=1 a n] </w:t>
      </w:r>
      <w:proofErr w:type="gramStart"/>
      <w:r>
        <w:rPr>
          <w:rFonts w:ascii="Courier New" w:hAnsi="Courier New"/>
          <w:b/>
          <w:color w:val="1F4E78"/>
        </w:rPr>
        <w:t>p(</w:t>
      </w:r>
      <w:proofErr w:type="spellStart"/>
      <w:proofErr w:type="gramEnd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∣ W, </w:t>
      </w:r>
      <w:proofErr w:type="spellStart"/>
      <w:r>
        <w:rPr>
          <w:rFonts w:ascii="Courier New" w:hAnsi="Courier New"/>
          <w:b/>
          <w:color w:val="1F4E78"/>
        </w:rPr>
        <w:t>x_i</w:t>
      </w:r>
      <w:proofErr w:type="spellEnd"/>
      <w:r>
        <w:rPr>
          <w:rFonts w:ascii="Courier New" w:hAnsi="Courier New"/>
          <w:b/>
          <w:color w:val="1F4E78"/>
        </w:rPr>
        <w:t>)</w:t>
      </w:r>
    </w:p>
    <w:p w14:paraId="49999688" w14:textId="77777777" w:rsidR="0054017E" w:rsidRDefault="0054017E" w:rsidP="0054017E">
      <w:r>
        <w:t xml:space="preserve">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 xml:space="preserve">Máxima </w:t>
      </w:r>
      <w:proofErr w:type="spellStart"/>
      <w:r>
        <w:rPr>
          <w:b/>
        </w:rPr>
        <w:t>Verosimilitud</w:t>
      </w:r>
      <w:proofErr w:type="spellEnd"/>
      <w:r>
        <w:rPr>
          <w:b/>
        </w:rPr>
        <w:t xml:space="preserve"> (MLE)</w:t>
      </w:r>
      <w:r>
        <w:t xml:space="preserve"> es encontrar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r>
        <w:rPr>
          <w:i/>
        </w:rPr>
        <w:t>W</w:t>
      </w:r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maximicen</w:t>
      </w:r>
      <w:proofErr w:type="spellEnd"/>
      <w:r>
        <w:t xml:space="preserve"> </w:t>
      </w:r>
      <w:proofErr w:type="gramStart"/>
      <w:r>
        <w:rPr>
          <w:i/>
        </w:rPr>
        <w:t>L(</w:t>
      </w:r>
      <w:proofErr w:type="gramEnd"/>
      <w:r>
        <w:rPr>
          <w:i/>
        </w:rPr>
        <w:t>W; X, Y)</w:t>
      </w:r>
      <w:r>
        <w:t xml:space="preserve">. Para </w:t>
      </w:r>
      <w:proofErr w:type="spellStart"/>
      <w:r>
        <w:t>facilitar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y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subflujo</w:t>
      </w:r>
      <w:proofErr w:type="spellEnd"/>
      <w:r>
        <w:t xml:space="preserve"> </w:t>
      </w:r>
      <w:proofErr w:type="spellStart"/>
      <w:r>
        <w:t>numérico</w:t>
      </w:r>
      <w:proofErr w:type="spellEnd"/>
      <w:r>
        <w:t xml:space="preserve"> (underflow)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multiplicación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probabilidades</w:t>
      </w:r>
      <w:proofErr w:type="spellEnd"/>
      <w:r>
        <w:t xml:space="preserve">, se </w:t>
      </w:r>
      <w:proofErr w:type="spellStart"/>
      <w:r>
        <w:t>toma</w:t>
      </w:r>
      <w:proofErr w:type="spellEnd"/>
      <w:r>
        <w:t xml:space="preserve"> el </w:t>
      </w:r>
      <w:proofErr w:type="spellStart"/>
      <w:r>
        <w:t>logaritmo</w:t>
      </w:r>
      <w:proofErr w:type="spellEnd"/>
      <w:r>
        <w:t xml:space="preserve"> </w:t>
      </w:r>
      <w:proofErr w:type="spellStart"/>
      <w:r>
        <w:lastRenderedPageBreak/>
        <w:t>negativo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, </w:t>
      </w:r>
      <w:proofErr w:type="spellStart"/>
      <w:r>
        <w:t>transformándola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r>
        <w:rPr>
          <w:b/>
        </w:rPr>
        <w:t>Log-</w:t>
      </w:r>
      <w:proofErr w:type="spellStart"/>
      <w:r>
        <w:rPr>
          <w:b/>
        </w:rPr>
        <w:t>Verosimilitud</w:t>
      </w:r>
      <w:proofErr w:type="spellEnd"/>
      <w:r>
        <w:rPr>
          <w:b/>
        </w:rPr>
        <w:t xml:space="preserve"> Negativa (NLL / Negative Log-Likelihood)</w:t>
      </w:r>
      <w:r>
        <w:t>:</w:t>
      </w:r>
    </w:p>
    <w:p w14:paraId="2430AD09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 xml:space="preserve">W; X, Y) = - log </w:t>
      </w: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-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 xml:space="preserve">=1 a n] log </w:t>
      </w:r>
      <w:proofErr w:type="gramStart"/>
      <w:r>
        <w:rPr>
          <w:rFonts w:ascii="Courier New" w:hAnsi="Courier New"/>
          <w:b/>
          <w:color w:val="1F4E78"/>
        </w:rPr>
        <w:t>p(</w:t>
      </w:r>
      <w:proofErr w:type="spellStart"/>
      <w:proofErr w:type="gramEnd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∣ W, </w:t>
      </w:r>
      <w:proofErr w:type="spellStart"/>
      <w:r>
        <w:rPr>
          <w:rFonts w:ascii="Courier New" w:hAnsi="Courier New"/>
          <w:b/>
          <w:color w:val="1F4E78"/>
        </w:rPr>
        <w:t>x_i</w:t>
      </w:r>
      <w:proofErr w:type="spellEnd"/>
      <w:r>
        <w:rPr>
          <w:rFonts w:ascii="Courier New" w:hAnsi="Courier New"/>
          <w:b/>
          <w:color w:val="1F4E78"/>
        </w:rPr>
        <w:t>)</w:t>
      </w:r>
    </w:p>
    <w:p w14:paraId="7A6AECA3" w14:textId="77777777" w:rsidR="0054017E" w:rsidRDefault="0054017E" w:rsidP="0054017E">
      <w:r>
        <w:rPr>
          <w:color w:val="262626"/>
        </w:rPr>
        <w:t xml:space="preserve">La </w:t>
      </w:r>
      <w:proofErr w:type="spellStart"/>
      <w:r>
        <w:rPr>
          <w:color w:val="262626"/>
        </w:rPr>
        <w:t>operación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producto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convierte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debido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propiedad</w:t>
      </w:r>
      <w:proofErr w:type="spellEnd"/>
      <w:r>
        <w:rPr>
          <w:color w:val="262626"/>
        </w:rPr>
        <w:t xml:space="preserve"> fundamental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logaritmos</w:t>
      </w:r>
      <w:proofErr w:type="spellEnd"/>
      <w:r>
        <w:rPr>
          <w:color w:val="262626"/>
        </w:rPr>
        <w:t xml:space="preserve"> (</w:t>
      </w:r>
      <w:proofErr w:type="gramStart"/>
      <w:r>
        <w:rPr>
          <w:i/>
        </w:rPr>
        <w:t>log(</w:t>
      </w:r>
      <w:proofErr w:type="gramEnd"/>
      <w:r>
        <w:rPr>
          <w:i/>
        </w:rPr>
        <w:t>A * B) = log(A) + log(B)</w:t>
      </w:r>
      <w:r>
        <w:t xml:space="preserve">). </w:t>
      </w:r>
      <w:proofErr w:type="spellStart"/>
      <w:r>
        <w:t>Maximizar</w:t>
      </w:r>
      <w:proofErr w:type="spellEnd"/>
      <w:r>
        <w:t xml:space="preserve"> la </w:t>
      </w:r>
      <w:proofErr w:type="spellStart"/>
      <w:r>
        <w:t>verosimilitud</w:t>
      </w:r>
      <w:proofErr w:type="spellEnd"/>
      <w:r>
        <w:t xml:space="preserve"> es </w:t>
      </w:r>
      <w:proofErr w:type="spellStart"/>
      <w:r>
        <w:t>matemáticamente</w:t>
      </w:r>
      <w:proofErr w:type="spellEnd"/>
      <w:r>
        <w:t xml:space="preserve"> </w:t>
      </w:r>
      <w:proofErr w:type="spellStart"/>
      <w:r>
        <w:t>equivalente</w:t>
      </w:r>
      <w:proofErr w:type="spellEnd"/>
      <w:r>
        <w:t xml:space="preserve"> a </w:t>
      </w:r>
      <w:proofErr w:type="spellStart"/>
      <w:r>
        <w:t>minimizar</w:t>
      </w:r>
      <w:proofErr w:type="spellEnd"/>
      <w:r>
        <w:t xml:space="preserve"> la log-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>.</w:t>
      </w:r>
    </w:p>
    <w:p w14:paraId="73051628" w14:textId="77777777" w:rsidR="0054017E" w:rsidRDefault="0054017E" w:rsidP="0054017E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t xml:space="preserve">4. </w:t>
      </w:r>
      <w:proofErr w:type="spellStart"/>
      <w:r>
        <w:rPr>
          <w:rFonts w:ascii="Arial" w:hAnsi="Arial"/>
          <w:color w:val="1F4E78"/>
          <w:sz w:val="30"/>
        </w:rPr>
        <w:t>Unificación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Pérdidas</w:t>
      </w:r>
      <w:proofErr w:type="spellEnd"/>
      <w:r>
        <w:rPr>
          <w:rFonts w:ascii="Arial" w:hAnsi="Arial"/>
          <w:color w:val="1F4E78"/>
          <w:sz w:val="30"/>
        </w:rPr>
        <w:t xml:space="preserve"> Mediante </w:t>
      </w:r>
      <w:proofErr w:type="spellStart"/>
      <w:r>
        <w:rPr>
          <w:rFonts w:ascii="Arial" w:hAnsi="Arial"/>
          <w:color w:val="1F4E78"/>
          <w:sz w:val="30"/>
        </w:rPr>
        <w:t>Distribuciones</w:t>
      </w:r>
      <w:proofErr w:type="spellEnd"/>
      <w:r>
        <w:rPr>
          <w:rFonts w:ascii="Arial" w:hAnsi="Arial"/>
          <w:color w:val="1F4E78"/>
          <w:sz w:val="30"/>
        </w:rPr>
        <w:t xml:space="preserve"> de Salida</w:t>
      </w:r>
    </w:p>
    <w:p w14:paraId="253000EE" w14:textId="77777777" w:rsidR="0054017E" w:rsidRDefault="0054017E" w:rsidP="0054017E">
      <w:r>
        <w:t xml:space="preserve">La </w:t>
      </w:r>
      <w:proofErr w:type="spellStart"/>
      <w:r>
        <w:t>potencia</w:t>
      </w:r>
      <w:proofErr w:type="spellEnd"/>
      <w:r>
        <w:t xml:space="preserve"> de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surge de </w:t>
      </w:r>
      <w:proofErr w:type="spellStart"/>
      <w:r>
        <w:t>manera</w:t>
      </w:r>
      <w:proofErr w:type="spellEnd"/>
      <w:r>
        <w:t xml:space="preserve"> natural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suposición</w:t>
      </w:r>
      <w:proofErr w:type="spellEnd"/>
      <w:r>
        <w:t xml:space="preserve"> </w:t>
      </w:r>
      <w:proofErr w:type="spellStart"/>
      <w:r>
        <w:t>estocástica</w:t>
      </w:r>
      <w:proofErr w:type="spellEnd"/>
      <w:r>
        <w:t xml:space="preserve"> </w:t>
      </w:r>
      <w:proofErr w:type="spellStart"/>
      <w:r>
        <w:t>hecha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distribución</w:t>
      </w:r>
      <w:proofErr w:type="spellEnd"/>
      <w:r>
        <w:t xml:space="preserve"> de las </w:t>
      </w:r>
      <w:proofErr w:type="spellStart"/>
      <w:r>
        <w:t>salidas</w:t>
      </w:r>
      <w:proofErr w:type="spellEnd"/>
      <w:r>
        <w:t>:</w:t>
      </w:r>
    </w:p>
    <w:p w14:paraId="3DA082CD" w14:textId="77777777" w:rsidR="0054017E" w:rsidRDefault="0054017E" w:rsidP="0054017E">
      <w:pPr>
        <w:pStyle w:val="Listaconvietas"/>
        <w:spacing w:after="80"/>
      </w:pP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Normal (</w:t>
      </w:r>
      <w:proofErr w:type="spellStart"/>
      <w:r>
        <w:rPr>
          <w:b/>
        </w:rPr>
        <w:t>Gaussiana</w:t>
      </w:r>
      <w:proofErr w:type="spellEnd"/>
      <w:r>
        <w:rPr>
          <w:b/>
        </w:rPr>
        <w:t xml:space="preserve">) → 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(MSE): </w:t>
      </w:r>
      <w:r>
        <w:t xml:space="preserve">Si </w:t>
      </w:r>
      <w:proofErr w:type="spellStart"/>
      <w:r>
        <w:t>asumimos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variable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normal </w:t>
      </w:r>
      <w:proofErr w:type="gramStart"/>
      <w:r>
        <w:rPr>
          <w:i/>
        </w:rPr>
        <w:t>p(</w:t>
      </w:r>
      <w:proofErr w:type="spellStart"/>
      <w:proofErr w:type="gramEnd"/>
      <w:r>
        <w:rPr>
          <w:i/>
        </w:rPr>
        <w:t>y_i</w:t>
      </w:r>
      <w:proofErr w:type="spellEnd"/>
      <w:r>
        <w:rPr>
          <w:i/>
        </w:rPr>
        <w:t xml:space="preserve"> ∣ W, </w:t>
      </w:r>
      <w:proofErr w:type="spellStart"/>
      <w:r>
        <w:rPr>
          <w:i/>
        </w:rPr>
        <w:t>x_i</w:t>
      </w:r>
      <w:proofErr w:type="spellEnd"/>
      <w:r>
        <w:rPr>
          <w:i/>
        </w:rPr>
        <w:t xml:space="preserve">) = (1 / √(2πσ²)) * </w:t>
      </w:r>
      <w:proofErr w:type="gramStart"/>
      <w:r>
        <w:rPr>
          <w:i/>
        </w:rPr>
        <w:t>exp( -</w:t>
      </w:r>
      <w:proofErr w:type="gramEnd"/>
      <w:r>
        <w:rPr>
          <w:i/>
        </w:rPr>
        <w:t xml:space="preserve"> (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 - </w:t>
      </w:r>
      <w:proofErr w:type="gramStart"/>
      <w:r>
        <w:rPr>
          <w:i/>
        </w:rPr>
        <w:t>f(</w:t>
      </w:r>
      <w:proofErr w:type="spellStart"/>
      <w:proofErr w:type="gramEnd"/>
      <w:r>
        <w:rPr>
          <w:i/>
        </w:rPr>
        <w:t>x_i</w:t>
      </w:r>
      <w:proofErr w:type="spellEnd"/>
      <w:r>
        <w:rPr>
          <w:i/>
        </w:rPr>
        <w:t>; W</w:t>
      </w:r>
      <w:proofErr w:type="gramStart"/>
      <w:r>
        <w:rPr>
          <w:i/>
        </w:rPr>
        <w:t>))²</w:t>
      </w:r>
      <w:proofErr w:type="gramEnd"/>
      <w:r>
        <w:rPr>
          <w:i/>
        </w:rPr>
        <w:t xml:space="preserve"> / (2σ²</w:t>
      </w:r>
      <w:proofErr w:type="gramStart"/>
      <w:r>
        <w:rPr>
          <w:i/>
        </w:rPr>
        <w:t>) )</w:t>
      </w:r>
      <w:proofErr w:type="gramEnd"/>
      <w:r>
        <w:t xml:space="preserve">, al </w:t>
      </w:r>
      <w:proofErr w:type="spellStart"/>
      <w:r>
        <w:t>aplicar</w:t>
      </w:r>
      <w:proofErr w:type="spellEnd"/>
      <w:r>
        <w:t xml:space="preserve"> el </w:t>
      </w:r>
      <w:proofErr w:type="spellStart"/>
      <w:r>
        <w:t>logaritmo</w:t>
      </w:r>
      <w:proofErr w:type="spellEnd"/>
      <w:r>
        <w:t xml:space="preserve"> </w:t>
      </w:r>
      <w:proofErr w:type="spellStart"/>
      <w:r>
        <w:t>negativo</w:t>
      </w:r>
      <w:proofErr w:type="spellEnd"/>
      <w:r>
        <w:t xml:space="preserve"> y </w:t>
      </w:r>
      <w:proofErr w:type="spellStart"/>
      <w:r>
        <w:t>descartar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</w:t>
      </w:r>
      <w:proofErr w:type="spellStart"/>
      <w:r>
        <w:t>constantes</w:t>
      </w:r>
      <w:proofErr w:type="spellEnd"/>
      <w:r>
        <w:t xml:space="preserve"> y </w:t>
      </w:r>
      <w:proofErr w:type="spellStart"/>
      <w:r>
        <w:t>escalares</w:t>
      </w:r>
      <w:proofErr w:type="spellEnd"/>
      <w:r>
        <w:t xml:space="preserve">, la </w:t>
      </w:r>
      <w:proofErr w:type="spellStart"/>
      <w:r>
        <w:t>minimización</w:t>
      </w:r>
      <w:proofErr w:type="spellEnd"/>
      <w:r>
        <w:t xml:space="preserve"> de la NLL equivale </w:t>
      </w:r>
      <w:proofErr w:type="spellStart"/>
      <w:r>
        <w:t>exactamente</w:t>
      </w:r>
      <w:proofErr w:type="spellEnd"/>
      <w:r>
        <w:t xml:space="preserve"> a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cuadráticas</w:t>
      </w:r>
      <w:proofErr w:type="spellEnd"/>
      <w:r>
        <w:t xml:space="preserve"> </w:t>
      </w:r>
      <w:r>
        <w:rPr>
          <w:b/>
        </w:rPr>
        <w:t>∑ (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- </w:t>
      </w:r>
      <w:proofErr w:type="spellStart"/>
      <w:r>
        <w:rPr>
          <w:b/>
        </w:rPr>
        <w:t>ŷ_</w:t>
      </w:r>
      <w:proofErr w:type="gramStart"/>
      <w:r>
        <w:rPr>
          <w:b/>
        </w:rPr>
        <w:t>i</w:t>
      </w:r>
      <w:proofErr w:type="spellEnd"/>
      <w:r>
        <w:rPr>
          <w:b/>
        </w:rPr>
        <w:t>)²</w:t>
      </w:r>
      <w:proofErr w:type="gramEnd"/>
      <w:r>
        <w:t>.</w:t>
      </w:r>
    </w:p>
    <w:p w14:paraId="51C6D23B" w14:textId="77777777" w:rsidR="0054017E" w:rsidRDefault="0054017E" w:rsidP="0054017E">
      <w:pPr>
        <w:pStyle w:val="Listaconvietas"/>
        <w:spacing w:after="80"/>
      </w:pP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de Bernoulli →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(BCE): </w:t>
      </w:r>
      <w:r>
        <w:t xml:space="preserve">Para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binarias</w:t>
      </w:r>
      <w:proofErr w:type="spellEnd"/>
      <w:r>
        <w:t xml:space="preserve"> 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 ∈ {0, 1}</w:t>
      </w:r>
      <w:r>
        <w:t xml:space="preserve"> con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</w:t>
      </w:r>
      <w:proofErr w:type="spellStart"/>
      <w:r>
        <w:rPr>
          <w:i/>
        </w:rPr>
        <w:t>p_i</w:t>
      </w:r>
      <w:proofErr w:type="spellEnd"/>
      <w:r>
        <w:rPr>
          <w:i/>
        </w:rPr>
        <w:t xml:space="preserve"> = </w:t>
      </w:r>
      <w:proofErr w:type="gramStart"/>
      <w:r>
        <w:rPr>
          <w:i/>
        </w:rPr>
        <w:t>f(</w:t>
      </w:r>
      <w:proofErr w:type="spellStart"/>
      <w:proofErr w:type="gramEnd"/>
      <w:r>
        <w:rPr>
          <w:i/>
        </w:rPr>
        <w:t>x_i</w:t>
      </w:r>
      <w:proofErr w:type="spellEnd"/>
      <w:r>
        <w:rPr>
          <w:i/>
        </w:rPr>
        <w:t>; W)</w:t>
      </w:r>
      <w:r>
        <w:t xml:space="preserve">, la </w:t>
      </w:r>
      <w:proofErr w:type="spellStart"/>
      <w:r>
        <w:t>función</w:t>
      </w:r>
      <w:proofErr w:type="spellEnd"/>
      <w:r>
        <w:t xml:space="preserve"> de masa de </w:t>
      </w:r>
      <w:proofErr w:type="spellStart"/>
      <w:r>
        <w:t>probabilidad</w:t>
      </w:r>
      <w:proofErr w:type="spellEnd"/>
      <w:r>
        <w:t xml:space="preserve"> es </w:t>
      </w:r>
      <w:proofErr w:type="gramStart"/>
      <w:r>
        <w:rPr>
          <w:i/>
        </w:rPr>
        <w:t>p(</w:t>
      </w:r>
      <w:proofErr w:type="spellStart"/>
      <w:proofErr w:type="gramEnd"/>
      <w:r>
        <w:rPr>
          <w:i/>
        </w:rPr>
        <w:t>y_i</w:t>
      </w:r>
      <w:proofErr w:type="spellEnd"/>
      <w:r>
        <w:rPr>
          <w:i/>
        </w:rPr>
        <w:t xml:space="preserve"> ∣ W, </w:t>
      </w:r>
      <w:proofErr w:type="spellStart"/>
      <w:r>
        <w:rPr>
          <w:i/>
        </w:rPr>
        <w:t>x_i</w:t>
      </w:r>
      <w:proofErr w:type="spellEnd"/>
      <w:r>
        <w:rPr>
          <w:i/>
        </w:rPr>
        <w:t xml:space="preserve">) = </w:t>
      </w:r>
      <w:proofErr w:type="spellStart"/>
      <w:r>
        <w:rPr>
          <w:i/>
        </w:rPr>
        <w:t>p_i</w:t>
      </w:r>
      <w:proofErr w:type="spellEnd"/>
      <w:r>
        <w:rPr>
          <w:i/>
        </w:rPr>
        <w:t>^(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) * (1 - </w:t>
      </w:r>
      <w:proofErr w:type="spellStart"/>
      <w:r>
        <w:rPr>
          <w:i/>
        </w:rPr>
        <w:t>p_</w:t>
      </w:r>
      <w:proofErr w:type="gramStart"/>
      <w:r>
        <w:rPr>
          <w:i/>
        </w:rPr>
        <w:t>i</w:t>
      </w:r>
      <w:proofErr w:type="spellEnd"/>
      <w:r>
        <w:rPr>
          <w:i/>
        </w:rPr>
        <w:t>)^</w:t>
      </w:r>
      <w:proofErr w:type="gramEnd"/>
      <w:r>
        <w:rPr>
          <w:i/>
        </w:rPr>
        <w:t xml:space="preserve">(1 - </w:t>
      </w:r>
      <w:proofErr w:type="spellStart"/>
      <w:r>
        <w:rPr>
          <w:i/>
        </w:rPr>
        <w:t>y_i</w:t>
      </w:r>
      <w:proofErr w:type="spellEnd"/>
      <w:r>
        <w:rPr>
          <w:i/>
        </w:rPr>
        <w:t>)</w:t>
      </w:r>
      <w:r>
        <w:t xml:space="preserve">. Al </w:t>
      </w:r>
      <w:proofErr w:type="spellStart"/>
      <w:r>
        <w:t>calcular</w:t>
      </w:r>
      <w:proofErr w:type="spellEnd"/>
      <w:r>
        <w:t xml:space="preserve"> la NLL, </w:t>
      </w:r>
      <w:proofErr w:type="spellStart"/>
      <w:r>
        <w:t>obtenemos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la </w:t>
      </w:r>
      <w:proofErr w:type="spellStart"/>
      <w:r>
        <w:t>fórmula</w:t>
      </w:r>
      <w:proofErr w:type="spellEnd"/>
      <w:r>
        <w:t xml:space="preserve"> de BCE: </w:t>
      </w:r>
      <w:r>
        <w:rPr>
          <w:b/>
        </w:rPr>
        <w:t xml:space="preserve">- ∑ [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* log(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) + (1 -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) * </w:t>
      </w:r>
      <w:proofErr w:type="gramStart"/>
      <w:r>
        <w:rPr>
          <w:b/>
        </w:rPr>
        <w:t>log(</w:t>
      </w:r>
      <w:proofErr w:type="gramEnd"/>
      <w:r>
        <w:rPr>
          <w:b/>
        </w:rPr>
        <w:t xml:space="preserve">1 - </w:t>
      </w:r>
      <w:proofErr w:type="spellStart"/>
      <w:r>
        <w:rPr>
          <w:b/>
        </w:rPr>
        <w:t>p_i</w:t>
      </w:r>
      <w:proofErr w:type="spellEnd"/>
      <w:proofErr w:type="gramStart"/>
      <w:r>
        <w:rPr>
          <w:b/>
        </w:rPr>
        <w:t>) ]</w:t>
      </w:r>
      <w:proofErr w:type="gramEnd"/>
      <w:r>
        <w:t>.</w:t>
      </w:r>
    </w:p>
    <w:p w14:paraId="537C0084" w14:textId="77777777" w:rsidR="0054017E" w:rsidRDefault="0054017E" w:rsidP="0054017E">
      <w:pPr>
        <w:spacing w:before="160"/>
      </w:pPr>
      <w:proofErr w:type="spellStart"/>
      <w:r>
        <w:rPr>
          <w:b/>
        </w:rPr>
        <w:t>Conclusión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probabilístico</w:t>
      </w:r>
      <w:proofErr w:type="spellEnd"/>
      <w:r>
        <w:t xml:space="preserve"> no solo </w:t>
      </w:r>
      <w:proofErr w:type="spellStart"/>
      <w:r>
        <w:t>unifica</w:t>
      </w:r>
      <w:proofErr w:type="spellEnd"/>
      <w:r>
        <w:t xml:space="preserve">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bajo el principio de </w:t>
      </w:r>
      <w:proofErr w:type="spellStart"/>
      <w:r>
        <w:t>minimización</w:t>
      </w:r>
      <w:proofErr w:type="spellEnd"/>
      <w:r>
        <w:t xml:space="preserve"> de la log-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otorga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diseñadores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derivar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a </w:t>
      </w:r>
      <w:proofErr w:type="spellStart"/>
      <w:r>
        <w:t>medida</w:t>
      </w:r>
      <w:proofErr w:type="spellEnd"/>
      <w:r>
        <w:t xml:space="preserve"> para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personalizada</w:t>
      </w:r>
      <w:proofErr w:type="spellEnd"/>
      <w:r>
        <w:t>.</w:t>
      </w:r>
    </w:p>
    <w:p w14:paraId="67CDC78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FD13A41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6D56D4D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63DECC9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8BF9846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FE640FC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867B58D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71EFED5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64AF37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1A33873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D58DBF3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6B8699A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1EEA12A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26A1392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B5A043B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10E6C14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FA145B8" w14:textId="77777777" w:rsidR="00B9422F" w:rsidRDefault="00B9422F" w:rsidP="00B9422F">
      <w:pPr>
        <w:pStyle w:val="Ttulo"/>
        <w:spacing w:after="80"/>
      </w:pPr>
      <w:proofErr w:type="spellStart"/>
      <w:r>
        <w:lastRenderedPageBreak/>
        <w:t>Unidades</w:t>
      </w:r>
      <w:proofErr w:type="spellEnd"/>
      <w:r>
        <w:t xml:space="preserve"> de Salida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</w:p>
    <w:p w14:paraId="58FC785D" w14:textId="77777777" w:rsidR="00B9422F" w:rsidRDefault="00B9422F" w:rsidP="00B9422F">
      <w:pPr>
        <w:spacing w:after="360"/>
      </w:pPr>
      <w:proofErr w:type="spellStart"/>
      <w:r>
        <w:rPr>
          <w:i/>
          <w:color w:val="595959"/>
          <w:sz w:val="26"/>
        </w:rPr>
        <w:t>Anatomía</w:t>
      </w:r>
      <w:proofErr w:type="spellEnd"/>
      <w:r>
        <w:rPr>
          <w:i/>
          <w:color w:val="595959"/>
          <w:sz w:val="26"/>
        </w:rPr>
        <w:t xml:space="preserve">, </w:t>
      </w:r>
      <w:proofErr w:type="spellStart"/>
      <w:r>
        <w:rPr>
          <w:i/>
          <w:color w:val="595959"/>
          <w:sz w:val="26"/>
        </w:rPr>
        <w:t>Activaciones</w:t>
      </w:r>
      <w:proofErr w:type="spellEnd"/>
      <w:r>
        <w:rPr>
          <w:i/>
          <w:color w:val="595959"/>
          <w:sz w:val="26"/>
        </w:rPr>
        <w:t xml:space="preserve"> y </w:t>
      </w:r>
      <w:proofErr w:type="spellStart"/>
      <w:r>
        <w:rPr>
          <w:i/>
          <w:color w:val="595959"/>
          <w:sz w:val="26"/>
        </w:rPr>
        <w:t>Alineación</w:t>
      </w:r>
      <w:proofErr w:type="spellEnd"/>
      <w:r>
        <w:rPr>
          <w:i/>
          <w:color w:val="595959"/>
          <w:sz w:val="26"/>
        </w:rPr>
        <w:t xml:space="preserve"> con </w:t>
      </w:r>
      <w:proofErr w:type="spellStart"/>
      <w:r>
        <w:rPr>
          <w:i/>
          <w:color w:val="595959"/>
          <w:sz w:val="26"/>
        </w:rPr>
        <w:t>Funciones</w:t>
      </w:r>
      <w:proofErr w:type="spellEnd"/>
      <w:r>
        <w:rPr>
          <w:i/>
          <w:color w:val="595959"/>
          <w:sz w:val="26"/>
        </w:rPr>
        <w:t xml:space="preserve"> de </w:t>
      </w:r>
      <w:proofErr w:type="spellStart"/>
      <w:r>
        <w:rPr>
          <w:i/>
          <w:color w:val="595959"/>
          <w:sz w:val="26"/>
        </w:rPr>
        <w:t>Pérdida</w:t>
      </w:r>
      <w:proofErr w:type="spellEnd"/>
      <w:r>
        <w:rPr>
          <w:i/>
          <w:color w:val="595959"/>
          <w:sz w:val="26"/>
        </w:rPr>
        <w:t xml:space="preserve"> y </w:t>
      </w:r>
      <w:proofErr w:type="spellStart"/>
      <w:r>
        <w:rPr>
          <w:i/>
          <w:color w:val="595959"/>
          <w:sz w:val="26"/>
        </w:rPr>
        <w:t>Distribuciones</w:t>
      </w:r>
      <w:proofErr w:type="spellEnd"/>
      <w:r>
        <w:rPr>
          <w:i/>
          <w:color w:val="595959"/>
          <w:sz w:val="26"/>
        </w:rPr>
        <w:t xml:space="preserve"> </w:t>
      </w:r>
      <w:proofErr w:type="spellStart"/>
      <w:r>
        <w:rPr>
          <w:i/>
          <w:color w:val="595959"/>
          <w:sz w:val="26"/>
        </w:rPr>
        <w:t>Objetivo</w:t>
      </w:r>
      <w:proofErr w:type="spellEnd"/>
    </w:p>
    <w:p w14:paraId="68A25D6D" w14:textId="77777777" w:rsidR="00B9422F" w:rsidRDefault="00B9422F" w:rsidP="00B9422F">
      <w:pPr>
        <w:pBdr>
          <w:bottom w:val="single" w:sz="12" w:space="1" w:color="1F4E78"/>
        </w:pBdr>
        <w:spacing w:after="280"/>
      </w:pPr>
    </w:p>
    <w:p w14:paraId="37E7100A" w14:textId="77777777" w:rsidR="00B9422F" w:rsidRDefault="00B9422F" w:rsidP="00B9422F">
      <w:pPr>
        <w:pStyle w:val="Ttulo1"/>
        <w:spacing w:before="240" w:after="120"/>
      </w:pPr>
      <w:r>
        <w:t>1. El Rol Fundamental de la Unidad de Salida</w:t>
      </w:r>
    </w:p>
    <w:p w14:paraId="365F299F" w14:textId="77777777" w:rsidR="00B9422F" w:rsidRDefault="00B9422F" w:rsidP="00B9422F">
      <w:pPr>
        <w:spacing w:after="160"/>
      </w:pPr>
      <w:r>
        <w:t xml:space="preserve">La </w:t>
      </w:r>
      <w:proofErr w:type="spellStart"/>
      <w:r>
        <w:t>unidad</w:t>
      </w:r>
      <w:proofErr w:type="spellEnd"/>
      <w:r>
        <w:t xml:space="preserve"> de salida (o </w:t>
      </w:r>
      <w:proofErr w:type="spellStart"/>
      <w:r>
        <w:t>capa</w:t>
      </w:r>
      <w:proofErr w:type="spellEnd"/>
      <w:r>
        <w:t xml:space="preserve"> de salida)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elemento</w:t>
      </w:r>
      <w:proofErr w:type="spellEnd"/>
      <w:r>
        <w:t xml:space="preserve"> </w:t>
      </w:r>
      <w:proofErr w:type="spellStart"/>
      <w:r>
        <w:t>decisivo</w:t>
      </w:r>
      <w:proofErr w:type="spellEnd"/>
      <w:r>
        <w:t xml:space="preserve"> o </w:t>
      </w:r>
      <w:r>
        <w:rPr>
          <w:b/>
        </w:rPr>
        <w:t xml:space="preserve">«VIP» </w:t>
      </w:r>
      <w:r>
        <w:t xml:space="preserve">de </w:t>
      </w:r>
      <w:proofErr w:type="spellStart"/>
      <w:r>
        <w:t>una</w:t>
      </w:r>
      <w:proofErr w:type="spellEnd"/>
      <w:r>
        <w:t xml:space="preserve"> red neuronal artificial. Tras el </w:t>
      </w:r>
      <w:proofErr w:type="spellStart"/>
      <w:r>
        <w:t>procesamiento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la </w:t>
      </w:r>
      <w:proofErr w:type="spellStart"/>
      <w:r>
        <w:t>unidad</w:t>
      </w:r>
      <w:proofErr w:type="spellEnd"/>
      <w:r>
        <w:t xml:space="preserve"> de salida es la </w:t>
      </w:r>
      <w:proofErr w:type="spellStart"/>
      <w:r>
        <w:t>responsable</w:t>
      </w:r>
      <w:proofErr w:type="spellEnd"/>
      <w:r>
        <w:t xml:space="preserve"> de </w:t>
      </w:r>
      <w:proofErr w:type="spellStart"/>
      <w:r>
        <w:t>materializar</w:t>
      </w:r>
      <w:proofErr w:type="spellEnd"/>
      <w:r>
        <w:t xml:space="preserve"> la </w:t>
      </w:r>
      <w:proofErr w:type="spellStart"/>
      <w:r>
        <w:t>predicción</w:t>
      </w:r>
      <w:proofErr w:type="spellEnd"/>
      <w:r>
        <w:t xml:space="preserve"> final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formato</w:t>
      </w:r>
      <w:proofErr w:type="spellEnd"/>
      <w:r>
        <w:t xml:space="preserve"> </w:t>
      </w:r>
      <w:proofErr w:type="spellStart"/>
      <w:r>
        <w:t>matemáticamente</w:t>
      </w:r>
      <w:proofErr w:type="spellEnd"/>
      <w:r>
        <w:t xml:space="preserve"> interpretable. La </w:t>
      </w:r>
      <w:proofErr w:type="spellStart"/>
      <w:r>
        <w:t>elección</w:t>
      </w:r>
      <w:proofErr w:type="spellEnd"/>
      <w:r>
        <w:t xml:space="preserve"> del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determina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comunica</w:t>
      </w:r>
      <w:proofErr w:type="spellEnd"/>
      <w:r>
        <w:t xml:space="preserve"> la red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decisión</w:t>
      </w:r>
      <w:proofErr w:type="spellEnd"/>
      <w:r>
        <w:t xml:space="preserve"> (</w:t>
      </w:r>
      <w:proofErr w:type="spellStart"/>
      <w:r>
        <w:t>ya</w:t>
      </w:r>
      <w:proofErr w:type="spellEnd"/>
      <w:r>
        <w:t xml:space="preserve"> sea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 a </w:t>
      </w:r>
      <w:proofErr w:type="spellStart"/>
      <w:r>
        <w:t>clase</w:t>
      </w:r>
      <w:proofErr w:type="spellEnd"/>
      <w:r>
        <w:t xml:space="preserve"> o </w:t>
      </w:r>
      <w:proofErr w:type="spellStart"/>
      <w:r>
        <w:t>como</w:t>
      </w:r>
      <w:proofErr w:type="spellEnd"/>
      <w:r>
        <w:t xml:space="preserve"> un valor </w:t>
      </w:r>
      <w:proofErr w:type="spellStart"/>
      <w:r>
        <w:t>numérico</w:t>
      </w:r>
      <w:proofErr w:type="spellEnd"/>
      <w:r>
        <w:t xml:space="preserve"> real continuo).</w:t>
      </w:r>
    </w:p>
    <w:p w14:paraId="7BCC985E" w14:textId="77777777" w:rsidR="00B9422F" w:rsidRDefault="00B9422F" w:rsidP="00B9422F">
      <w:pPr>
        <w:spacing w:after="240"/>
      </w:pPr>
      <w:r>
        <w:t xml:space="preserve">En la </w:t>
      </w:r>
      <w:proofErr w:type="spellStart"/>
      <w:r>
        <w:t>arquitectura</w:t>
      </w:r>
      <w:proofErr w:type="spellEnd"/>
      <w:r>
        <w:t xml:space="preserve"> general de un </w:t>
      </w:r>
      <w:proofErr w:type="spellStart"/>
      <w:r>
        <w:t>modelo</w:t>
      </w:r>
      <w:proofErr w:type="spellEnd"/>
      <w:r>
        <w:t xml:space="preserve"> feed-forward,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transforman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entrada </w:t>
      </w:r>
      <w:r>
        <w:rPr>
          <w:b/>
        </w:rPr>
        <w:t>X</w:t>
      </w:r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latente</w:t>
      </w:r>
      <w:proofErr w:type="spellEnd"/>
      <w:r>
        <w:t xml:space="preserve"> </w:t>
      </w:r>
      <w:proofErr w:type="spellStart"/>
      <w:r>
        <w:t>aprehendida</w:t>
      </w:r>
      <w:proofErr w:type="spellEnd"/>
      <w:r>
        <w:t xml:space="preserve"> </w:t>
      </w:r>
      <w:r>
        <w:rPr>
          <w:b/>
        </w:rPr>
        <w:t>h(X)</w:t>
      </w:r>
      <w:r>
        <w:t xml:space="preserve">. La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toma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representación</w:t>
      </w:r>
      <w:proofErr w:type="spellEnd"/>
      <w:r>
        <w:t xml:space="preserve"> y le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final. Esta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alinearse</w:t>
      </w:r>
      <w:proofErr w:type="spellEnd"/>
      <w:r>
        <w:t xml:space="preserve"> de forma </w:t>
      </w:r>
      <w:proofErr w:type="spellStart"/>
      <w:r>
        <w:t>precisa</w:t>
      </w:r>
      <w:proofErr w:type="spellEnd"/>
      <w:r>
        <w:t xml:space="preserve"> con la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probabilística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objetivo</w:t>
      </w:r>
      <w:proofErr w:type="spellEnd"/>
      <w:r>
        <w:rPr>
          <w:b/>
        </w:rPr>
        <w:t xml:space="preserve"> </w:t>
      </w:r>
      <w:r>
        <w:t xml:space="preserve">y </w:t>
      </w:r>
      <w:proofErr w:type="gramStart"/>
      <w:r>
        <w:t>con</w:t>
      </w:r>
      <w:proofErr w:type="gramEnd"/>
      <w:r>
        <w:t xml:space="preserve"> 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</w:t>
      </w:r>
      <w:proofErr w:type="spellStart"/>
      <w:r>
        <w:t>asociada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9422F" w14:paraId="1FC33372" w14:textId="77777777" w:rsidTr="008F1CD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FE45A8" w14:textId="77777777" w:rsidR="00B9422F" w:rsidRDefault="00B9422F" w:rsidP="008F1CD7">
            <w:pPr>
              <w:spacing w:after="0"/>
            </w:pPr>
            <w:r>
              <w:rPr>
                <w:b/>
                <w:color w:val="1F4E78"/>
              </w:rPr>
              <w:t xml:space="preserve">Principio de </w:t>
            </w:r>
            <w:proofErr w:type="spellStart"/>
            <w:r>
              <w:rPr>
                <w:b/>
                <w:color w:val="1F4E78"/>
              </w:rPr>
              <w:t>Diseño</w:t>
            </w:r>
            <w:proofErr w:type="spellEnd"/>
            <w:r>
              <w:rPr>
                <w:b/>
                <w:color w:val="1F4E78"/>
              </w:rPr>
              <w:t xml:space="preserve"> de </w:t>
            </w:r>
            <w:proofErr w:type="spellStart"/>
            <w:r>
              <w:rPr>
                <w:b/>
                <w:color w:val="1F4E78"/>
              </w:rPr>
              <w:t>Arquitectura</w:t>
            </w:r>
            <w:proofErr w:type="spellEnd"/>
            <w:r>
              <w:rPr>
                <w:b/>
                <w:color w:val="1F4E78"/>
              </w:rPr>
              <w:t>:</w:t>
            </w:r>
            <w:r>
              <w:rPr>
                <w:b/>
                <w:color w:val="1F4E78"/>
              </w:rPr>
              <w:br/>
            </w:r>
            <w:r>
              <w:rPr>
                <w:i/>
              </w:rPr>
              <w:t xml:space="preserve">El </w:t>
            </w:r>
            <w:proofErr w:type="spellStart"/>
            <w:r>
              <w:rPr>
                <w:i/>
              </w:rPr>
              <w:t>tipo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unidad</w:t>
            </w:r>
            <w:proofErr w:type="spellEnd"/>
            <w:r>
              <w:rPr>
                <w:i/>
              </w:rPr>
              <w:t xml:space="preserve"> de salida, la </w:t>
            </w:r>
            <w:proofErr w:type="spellStart"/>
            <w:r>
              <w:rPr>
                <w:i/>
              </w:rPr>
              <w:t>función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activación</w:t>
            </w:r>
            <w:proofErr w:type="spellEnd"/>
            <w:r>
              <w:rPr>
                <w:i/>
              </w:rPr>
              <w:t xml:space="preserve"> final, la </w:t>
            </w:r>
            <w:proofErr w:type="spellStart"/>
            <w:r>
              <w:rPr>
                <w:i/>
              </w:rPr>
              <w:t>distribución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probabilidad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asumida</w:t>
            </w:r>
            <w:proofErr w:type="spellEnd"/>
            <w:r>
              <w:rPr>
                <w:i/>
              </w:rPr>
              <w:t xml:space="preserve"> para las </w:t>
            </w:r>
            <w:proofErr w:type="spellStart"/>
            <w:r>
              <w:rPr>
                <w:i/>
              </w:rPr>
              <w:t>etiquetas</w:t>
            </w:r>
            <w:proofErr w:type="spellEnd"/>
            <w:r>
              <w:rPr>
                <w:i/>
              </w:rPr>
              <w:t xml:space="preserve"> y la </w:t>
            </w:r>
            <w:proofErr w:type="spellStart"/>
            <w:r>
              <w:rPr>
                <w:i/>
              </w:rPr>
              <w:t>función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pérdida</w:t>
            </w:r>
            <w:proofErr w:type="spellEnd"/>
            <w:r>
              <w:rPr>
                <w:i/>
              </w:rPr>
              <w:t xml:space="preserve"> no son </w:t>
            </w:r>
            <w:proofErr w:type="spellStart"/>
            <w:r>
              <w:rPr>
                <w:i/>
              </w:rPr>
              <w:t>elecciones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independientes</w:t>
            </w:r>
            <w:proofErr w:type="spellEnd"/>
            <w:r>
              <w:rPr>
                <w:i/>
              </w:rPr>
              <w:t xml:space="preserve">; </w:t>
            </w:r>
            <w:proofErr w:type="spellStart"/>
            <w:r>
              <w:rPr>
                <w:i/>
              </w:rPr>
              <w:t>forman</w:t>
            </w:r>
            <w:proofErr w:type="spellEnd"/>
            <w:r>
              <w:rPr>
                <w:i/>
              </w:rPr>
              <w:t xml:space="preserve"> un </w:t>
            </w:r>
            <w:proofErr w:type="spellStart"/>
            <w:r>
              <w:rPr>
                <w:i/>
              </w:rPr>
              <w:t>trinomio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matemático</w:t>
            </w:r>
            <w:proofErr w:type="spellEnd"/>
            <w:r>
              <w:rPr>
                <w:i/>
              </w:rPr>
              <w:t xml:space="preserve"> inseparable.</w:t>
            </w:r>
          </w:p>
        </w:tc>
      </w:tr>
    </w:tbl>
    <w:p w14:paraId="1E99682B" w14:textId="77777777" w:rsidR="00B9422F" w:rsidRDefault="00B9422F" w:rsidP="00B9422F">
      <w:pPr>
        <w:spacing w:after="120"/>
      </w:pPr>
    </w:p>
    <w:p w14:paraId="7E3E0598" w14:textId="77777777" w:rsidR="00B9422F" w:rsidRDefault="00B9422F" w:rsidP="00B9422F">
      <w:pPr>
        <w:pStyle w:val="Ttulo1"/>
        <w:spacing w:before="280" w:after="120"/>
      </w:pPr>
      <w:r>
        <w:t xml:space="preserve">2. </w:t>
      </w:r>
      <w:proofErr w:type="spellStart"/>
      <w:r>
        <w:t>Unidades</w:t>
      </w:r>
      <w:proofErr w:type="spellEnd"/>
      <w:r>
        <w:t xml:space="preserve"> de Salida para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</w:p>
    <w:p w14:paraId="2C699F77" w14:textId="77777777" w:rsidR="00B9422F" w:rsidRDefault="00B9422F" w:rsidP="00B9422F">
      <w:pPr>
        <w:spacing w:after="160"/>
      </w:pPr>
      <w:r>
        <w:t xml:space="preserve">En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la variable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toma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discretos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0 o 1). La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subyacente</w:t>
      </w:r>
      <w:proofErr w:type="spellEnd"/>
      <w:r>
        <w:t xml:space="preserve"> para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se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de Bernoulli</w:t>
      </w:r>
      <w:r>
        <w:t xml:space="preserve">. En </w:t>
      </w:r>
      <w:proofErr w:type="spellStart"/>
      <w:r>
        <w:t>consecuencia</w:t>
      </w:r>
      <w:proofErr w:type="spellEnd"/>
      <w:r>
        <w:t xml:space="preserve">, el </w:t>
      </w:r>
      <w:proofErr w:type="spellStart"/>
      <w:r>
        <w:t>objetivo</w:t>
      </w:r>
      <w:proofErr w:type="spellEnd"/>
      <w:r>
        <w:t xml:space="preserve"> de la red neuronal es </w:t>
      </w:r>
      <w:proofErr w:type="spellStart"/>
      <w:r>
        <w:t>estimar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condicional</w:t>
      </w:r>
      <w:proofErr w:type="spellEnd"/>
      <w:r>
        <w:t xml:space="preserve"> </w:t>
      </w:r>
      <w:proofErr w:type="gramStart"/>
      <w:r>
        <w:rPr>
          <w:b/>
        </w:rPr>
        <w:t>P(</w:t>
      </w:r>
      <w:proofErr w:type="gramEnd"/>
      <w:r>
        <w:rPr>
          <w:b/>
        </w:rPr>
        <w:t>y = 1 | X)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strictly </w:t>
      </w:r>
      <w:proofErr w:type="spellStart"/>
      <w:r>
        <w:t>acotada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intervalo</w:t>
      </w:r>
      <w:proofErr w:type="spellEnd"/>
      <w:r>
        <w:t xml:space="preserve"> [0, 1].</w:t>
      </w:r>
    </w:p>
    <w:p w14:paraId="6B176CD2" w14:textId="77777777" w:rsidR="00B9422F" w:rsidRDefault="00B9422F" w:rsidP="00B9422F">
      <w:pPr>
        <w:spacing w:after="160"/>
      </w:pPr>
      <w:proofErr w:type="spellStart"/>
      <w:r>
        <w:rPr>
          <w:b/>
          <w:color w:val="2F5496"/>
        </w:rPr>
        <w:t>Mecanismo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Transformación</w:t>
      </w:r>
      <w:proofErr w:type="spellEnd"/>
      <w:r>
        <w:rPr>
          <w:b/>
          <w:color w:val="2F5496"/>
        </w:rPr>
        <w:t>:</w:t>
      </w:r>
    </w:p>
    <w:p w14:paraId="7CB6B743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Representación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Latente</w:t>
      </w:r>
      <w:proofErr w:type="spellEnd"/>
      <w:r>
        <w:rPr>
          <w:b/>
        </w:rPr>
        <w:t xml:space="preserve">: </w:t>
      </w:r>
      <w:r>
        <w:t xml:space="preserve">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comprimen</w:t>
      </w:r>
      <w:proofErr w:type="spellEnd"/>
      <w:r>
        <w:t xml:space="preserve"> la entrada X </w:t>
      </w:r>
      <w:proofErr w:type="spellStart"/>
      <w:r>
        <w:t>en</w:t>
      </w:r>
      <w:proofErr w:type="spellEnd"/>
      <w:r>
        <w:t xml:space="preserve"> un vector h(X).</w:t>
      </w:r>
    </w:p>
    <w:p w14:paraId="08A172AA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: </w:t>
      </w:r>
      <w:r>
        <w:t xml:space="preserve">La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aplica</w:t>
      </w:r>
      <w:proofErr w:type="spellEnd"/>
      <w:r>
        <w:t xml:space="preserve"> un </w:t>
      </w:r>
      <w:proofErr w:type="spellStart"/>
      <w:r>
        <w:t>producto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con un vector de pesos W </w:t>
      </w:r>
      <w:proofErr w:type="spellStart"/>
      <w:r>
        <w:t>más</w:t>
      </w:r>
      <w:proofErr w:type="spellEnd"/>
      <w:r>
        <w:t xml:space="preserve"> un </w:t>
      </w:r>
      <w:proofErr w:type="spellStart"/>
      <w:r>
        <w:t>sesgo</w:t>
      </w:r>
      <w:proofErr w:type="spellEnd"/>
      <w:r>
        <w:t xml:space="preserve"> b, </w:t>
      </w:r>
      <w:proofErr w:type="spellStart"/>
      <w:r>
        <w:t>produciendo</w:t>
      </w:r>
      <w:proofErr w:type="spellEnd"/>
      <w:r>
        <w:t xml:space="preserve"> un valor real no </w:t>
      </w:r>
      <w:proofErr w:type="spellStart"/>
      <w:r>
        <w:t>acotado</w:t>
      </w:r>
      <w:proofErr w:type="spellEnd"/>
      <w:r>
        <w:t xml:space="preserve"> </w:t>
      </w:r>
      <w:proofErr w:type="spellStart"/>
      <w:r>
        <w:t>denominado</w:t>
      </w:r>
      <w:proofErr w:type="spellEnd"/>
      <w:r>
        <w:t xml:space="preserve"> logit (z = W^T h(X) + b).</w:t>
      </w:r>
    </w:p>
    <w:p w14:paraId="34B897D6" w14:textId="77777777" w:rsidR="00B9422F" w:rsidRDefault="00B9422F" w:rsidP="00B9422F">
      <w:pPr>
        <w:pStyle w:val="Listaconvietas"/>
        <w:spacing w:after="160"/>
      </w:pPr>
      <w:proofErr w:type="spellStart"/>
      <w:r>
        <w:rPr>
          <w:b/>
        </w:rPr>
        <w:lastRenderedPageBreak/>
        <w:t>Activación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Sigmoide</w:t>
      </w:r>
      <w:proofErr w:type="spellEnd"/>
      <w:r>
        <w:rPr>
          <w:b/>
        </w:rPr>
        <w:t xml:space="preserve">: </w:t>
      </w:r>
      <w:r>
        <w:t xml:space="preserve">Para </w:t>
      </w:r>
      <w:proofErr w:type="spellStart"/>
      <w:r>
        <w:t>comprimir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valor real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entre 0 y 1, 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: </w:t>
      </w:r>
      <w:r>
        <w:rPr>
          <w:b/>
        </w:rPr>
        <w:t>ŷ = σ(z) = 1 / (1 + e^(-z))</w:t>
      </w:r>
      <w:r>
        <w:t>.</w:t>
      </w:r>
    </w:p>
    <w:p w14:paraId="28A5A970" w14:textId="77777777" w:rsidR="00B9422F" w:rsidRDefault="00B9422F" w:rsidP="00B9422F">
      <w:pPr>
        <w:spacing w:after="240"/>
      </w:pPr>
      <w:proofErr w:type="spellStart"/>
      <w:r>
        <w:rPr>
          <w:b/>
        </w:rPr>
        <w:t>Alineación</w:t>
      </w:r>
      <w:proofErr w:type="spellEnd"/>
      <w:r>
        <w:rPr>
          <w:b/>
        </w:rPr>
        <w:t xml:space="preserve"> con 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salida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parámetro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Bernoulli,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matemáticamente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máxima</w:t>
      </w:r>
      <w:proofErr w:type="spellEnd"/>
      <w:r>
        <w:t xml:space="preserve"> </w:t>
      </w:r>
      <w:proofErr w:type="spellStart"/>
      <w:r>
        <w:t>verosimilitud</w:t>
      </w:r>
      <w:proofErr w:type="spellEnd"/>
      <w:r>
        <w:t xml:space="preserve"> es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(Binary Cross-Entropy / BCE)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penaliza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alejan</w:t>
      </w:r>
      <w:proofErr w:type="spellEnd"/>
      <w:r>
        <w:t xml:space="preserve"> con </w:t>
      </w:r>
      <w:proofErr w:type="spellStart"/>
      <w:r>
        <w:t>alta</w:t>
      </w:r>
      <w:proofErr w:type="spellEnd"/>
      <w:r>
        <w:t xml:space="preserve"> confianza de la </w:t>
      </w:r>
      <w:proofErr w:type="spellStart"/>
      <w:r>
        <w:t>etiqueta</w:t>
      </w:r>
      <w:proofErr w:type="spellEnd"/>
      <w:r>
        <w:t xml:space="preserve"> real.</w:t>
      </w:r>
    </w:p>
    <w:p w14:paraId="7661E61B" w14:textId="77777777" w:rsidR="00B9422F" w:rsidRDefault="00B9422F" w:rsidP="00B9422F">
      <w:pPr>
        <w:pStyle w:val="Ttulo1"/>
        <w:spacing w:before="280" w:after="120"/>
      </w:pPr>
      <w:r>
        <w:t xml:space="preserve">3. </w:t>
      </w:r>
      <w:proofErr w:type="spellStart"/>
      <w:r>
        <w:t>Unidades</w:t>
      </w:r>
      <w:proofErr w:type="spellEnd"/>
      <w:r>
        <w:t xml:space="preserve"> de Salida para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Multiclase</w:t>
      </w:r>
      <w:proofErr w:type="spellEnd"/>
    </w:p>
    <w:p w14:paraId="24C59165" w14:textId="77777777" w:rsidR="00B9422F" w:rsidRDefault="00B9422F" w:rsidP="00B9422F">
      <w:pPr>
        <w:spacing w:after="160"/>
      </w:pPr>
      <w:r>
        <w:t xml:space="preserve">Cuando 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clasificar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entrada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K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mutuamente</w:t>
      </w:r>
      <w:proofErr w:type="spellEnd"/>
      <w:r>
        <w:t xml:space="preserve"> </w:t>
      </w:r>
      <w:proofErr w:type="spellStart"/>
      <w:r>
        <w:t>excluyentes</w:t>
      </w:r>
      <w:proofErr w:type="spellEnd"/>
      <w:r>
        <w:t xml:space="preserve"> (K &gt; 2),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Multinoulli</w:t>
      </w:r>
      <w:proofErr w:type="spellEnd"/>
      <w:r>
        <w:rPr>
          <w:b/>
        </w:rPr>
        <w:t xml:space="preserve"> (o Multinomial)</w:t>
      </w:r>
      <w:r>
        <w:t xml:space="preserve">. La </w:t>
      </w:r>
      <w:proofErr w:type="spellStart"/>
      <w:r>
        <w:t>capa</w:t>
      </w:r>
      <w:proofErr w:type="spellEnd"/>
      <w:r>
        <w:t xml:space="preserve"> de salida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contener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K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independientes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posibles</w:t>
      </w:r>
      <w:proofErr w:type="spellEnd"/>
      <w:r>
        <w:t>.</w:t>
      </w:r>
    </w:p>
    <w:p w14:paraId="4A67A5A2" w14:textId="77777777" w:rsidR="00B9422F" w:rsidRDefault="00B9422F" w:rsidP="00B9422F">
      <w:pPr>
        <w:spacing w:after="160"/>
      </w:pPr>
      <w:proofErr w:type="spellStart"/>
      <w:r>
        <w:rPr>
          <w:b/>
          <w:color w:val="2F5496"/>
        </w:rPr>
        <w:t>Concepto</w:t>
      </w:r>
      <w:proofErr w:type="spellEnd"/>
      <w:r>
        <w:rPr>
          <w:b/>
          <w:color w:val="2F5496"/>
        </w:rPr>
        <w:t xml:space="preserve"> de Logits </w:t>
      </w:r>
      <w:proofErr w:type="spellStart"/>
      <w:r>
        <w:rPr>
          <w:b/>
          <w:color w:val="2F5496"/>
        </w:rPr>
        <w:t>en</w:t>
      </w:r>
      <w:proofErr w:type="spellEnd"/>
      <w:r>
        <w:rPr>
          <w:b/>
          <w:color w:val="2F5496"/>
        </w:rPr>
        <w:t xml:space="preserve"> Machine Learning:</w:t>
      </w:r>
    </w:p>
    <w:p w14:paraId="054A1ECF" w14:textId="77777777" w:rsidR="00B9422F" w:rsidRDefault="00B9422F" w:rsidP="00B9422F">
      <w:pPr>
        <w:spacing w:after="160"/>
      </w:pPr>
      <w:r>
        <w:t xml:space="preserve">Cada </w:t>
      </w:r>
      <w:proofErr w:type="spellStart"/>
      <w:r>
        <w:t>una</w:t>
      </w:r>
      <w:proofErr w:type="spellEnd"/>
      <w:r>
        <w:t xml:space="preserve"> de las K </w:t>
      </w:r>
      <w:proofErr w:type="spellStart"/>
      <w:r>
        <w:t>neuronas</w:t>
      </w:r>
      <w:proofErr w:type="spellEnd"/>
      <w:r>
        <w:t xml:space="preserve"> de salida genera </w:t>
      </w:r>
      <w:proofErr w:type="spellStart"/>
      <w:r>
        <w:t>inicialmente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puntuación</w:t>
      </w:r>
      <w:proofErr w:type="spellEnd"/>
      <w:r>
        <w:t xml:space="preserve"> </w:t>
      </w:r>
      <w:proofErr w:type="spellStart"/>
      <w:r>
        <w:t>bruta</w:t>
      </w:r>
      <w:proofErr w:type="spellEnd"/>
      <w:r>
        <w:t xml:space="preserve"> no </w:t>
      </w:r>
      <w:proofErr w:type="spellStart"/>
      <w:r>
        <w:t>acotada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r>
        <w:rPr>
          <w:b/>
        </w:rPr>
        <w:t>logit (</w:t>
      </w:r>
      <w:proofErr w:type="spellStart"/>
      <w:r>
        <w:rPr>
          <w:b/>
        </w:rPr>
        <w:t>z_k</w:t>
      </w:r>
      <w:proofErr w:type="spellEnd"/>
      <w:r>
        <w:rPr>
          <w:b/>
        </w:rPr>
        <w:t>)</w:t>
      </w:r>
      <w:r>
        <w:t xml:space="preserve">. Es crucial </w:t>
      </w:r>
      <w:proofErr w:type="spellStart"/>
      <w:r>
        <w:t>destacar</w:t>
      </w:r>
      <w:proofErr w:type="spellEnd"/>
      <w:r>
        <w:t xml:space="preserve"> la </w:t>
      </w:r>
      <w:proofErr w:type="spellStart"/>
      <w:r>
        <w:t>diferencia</w:t>
      </w:r>
      <w:proofErr w:type="spellEnd"/>
      <w:r>
        <w:t xml:space="preserve"> </w:t>
      </w:r>
      <w:proofErr w:type="spellStart"/>
      <w:r>
        <w:t>terminológica</w:t>
      </w:r>
      <w:proofErr w:type="spellEnd"/>
      <w:r>
        <w:t xml:space="preserve">: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estadística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'logit' se </w:t>
      </w:r>
      <w:proofErr w:type="spellStart"/>
      <w:r>
        <w:t>refiere</w:t>
      </w:r>
      <w:proofErr w:type="spellEnd"/>
      <w:r>
        <w:t xml:space="preserve"> </w:t>
      </w:r>
      <w:proofErr w:type="spellStart"/>
      <w:r>
        <w:t>específicamente</w:t>
      </w:r>
      <w:proofErr w:type="spellEnd"/>
      <w:r>
        <w:t xml:space="preserve"> a la </w:t>
      </w:r>
      <w:proofErr w:type="spellStart"/>
      <w:r>
        <w:t>función</w:t>
      </w:r>
      <w:proofErr w:type="spellEnd"/>
      <w:r>
        <w:t xml:space="preserve"> log-odds (</w:t>
      </w:r>
      <w:proofErr w:type="spellStart"/>
      <w:r>
        <w:t>logaritmo</w:t>
      </w:r>
      <w:proofErr w:type="spellEnd"/>
      <w:r>
        <w:t xml:space="preserve"> de la </w:t>
      </w:r>
      <w:proofErr w:type="spellStart"/>
      <w:r>
        <w:t>razón</w:t>
      </w:r>
      <w:proofErr w:type="spellEnd"/>
      <w:r>
        <w:t xml:space="preserve"> de </w:t>
      </w:r>
      <w:proofErr w:type="spellStart"/>
      <w:r>
        <w:t>probabilidades</w:t>
      </w:r>
      <w:proofErr w:type="spellEnd"/>
      <w:r>
        <w:t xml:space="preserve">); </w:t>
      </w:r>
      <w:proofErr w:type="spellStart"/>
      <w:r>
        <w:t>en</w:t>
      </w:r>
      <w:proofErr w:type="spellEnd"/>
      <w:r>
        <w:t xml:space="preserve"> Machine Learning, 'logit' se </w:t>
      </w:r>
      <w:proofErr w:type="spellStart"/>
      <w:r>
        <w:t>utiliza</w:t>
      </w:r>
      <w:proofErr w:type="spellEnd"/>
      <w:r>
        <w:t xml:space="preserve"> de forma general para </w:t>
      </w:r>
      <w:proofErr w:type="spellStart"/>
      <w:r>
        <w:t>designar</w:t>
      </w:r>
      <w:proofErr w:type="spellEnd"/>
      <w:r>
        <w:t xml:space="preserve"> las </w:t>
      </w:r>
      <w:proofErr w:type="spellStart"/>
      <w:r>
        <w:t>puntuaciones</w:t>
      </w:r>
      <w:proofErr w:type="spellEnd"/>
      <w:r>
        <w:t xml:space="preserve"> </w:t>
      </w:r>
      <w:proofErr w:type="spellStart"/>
      <w:r>
        <w:t>brutas</w:t>
      </w:r>
      <w:proofErr w:type="spellEnd"/>
      <w:r>
        <w:t xml:space="preserve"> </w:t>
      </w:r>
      <w:proofErr w:type="spellStart"/>
      <w:r>
        <w:t>calculadas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las </w:t>
      </w:r>
      <w:proofErr w:type="spellStart"/>
      <w:r>
        <w:t>neuronas</w:t>
      </w:r>
      <w:proofErr w:type="spellEnd"/>
      <w:r>
        <w:t xml:space="preserve"> antes de la </w:t>
      </w:r>
      <w:proofErr w:type="spellStart"/>
      <w:r>
        <w:t>normalización</w:t>
      </w:r>
      <w:proofErr w:type="spellEnd"/>
      <w:r>
        <w:t xml:space="preserve"> </w:t>
      </w:r>
      <w:proofErr w:type="spellStart"/>
      <w:r>
        <w:t>probabilística</w:t>
      </w:r>
      <w:proofErr w:type="spellEnd"/>
      <w:r>
        <w:t>.</w:t>
      </w:r>
    </w:p>
    <w:p w14:paraId="078C8E58" w14:textId="77777777" w:rsidR="00B9422F" w:rsidRDefault="00B9422F" w:rsidP="00B9422F">
      <w:pPr>
        <w:spacing w:after="160"/>
      </w:pPr>
      <w:r>
        <w:rPr>
          <w:b/>
          <w:color w:val="2F5496"/>
        </w:rPr>
        <w:t xml:space="preserve">La </w:t>
      </w:r>
      <w:proofErr w:type="spellStart"/>
      <w:r>
        <w:rPr>
          <w:b/>
          <w:color w:val="2F5496"/>
        </w:rPr>
        <w:t>Activación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Softmax</w:t>
      </w:r>
      <w:proofErr w:type="spellEnd"/>
      <w:r>
        <w:rPr>
          <w:b/>
          <w:color w:val="2F5496"/>
        </w:rPr>
        <w:t>:</w:t>
      </w:r>
    </w:p>
    <w:p w14:paraId="363D80B7" w14:textId="77777777" w:rsidR="00B9422F" w:rsidRDefault="00B9422F" w:rsidP="00B9422F">
      <w:pPr>
        <w:spacing w:after="160"/>
      </w:pPr>
      <w:r>
        <w:t xml:space="preserve">Para </w:t>
      </w:r>
      <w:proofErr w:type="spellStart"/>
      <w:r>
        <w:t>transformar</w:t>
      </w:r>
      <w:proofErr w:type="spellEnd"/>
      <w:r>
        <w:t xml:space="preserve"> el vector de logits z = [z_1, z_2, ..., </w:t>
      </w:r>
      <w:proofErr w:type="spellStart"/>
      <w:r>
        <w:t>z_</w:t>
      </w:r>
      <w:proofErr w:type="gramStart"/>
      <w:r>
        <w:t>K</w:t>
      </w:r>
      <w:proofErr w:type="spellEnd"/>
      <w:r>
        <w:t>]^</w:t>
      </w:r>
      <w:proofErr w:type="gramEnd"/>
      <w:r>
        <w:t xml:space="preserve">T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elemento</w:t>
      </w:r>
      <w:proofErr w:type="spellEnd"/>
      <w:r>
        <w:t xml:space="preserve"> </w:t>
      </w:r>
      <w:proofErr w:type="spellStart"/>
      <w:r>
        <w:t>pertenezca</w:t>
      </w:r>
      <w:proofErr w:type="spellEnd"/>
      <w:r>
        <w:t xml:space="preserve"> al </w:t>
      </w:r>
      <w:proofErr w:type="spellStart"/>
      <w:r>
        <w:t>intervalo</w:t>
      </w:r>
      <w:proofErr w:type="spellEnd"/>
      <w:r>
        <w:t xml:space="preserve"> (0, 1] y la </w:t>
      </w:r>
      <w:proofErr w:type="spellStart"/>
      <w:r>
        <w:t>suma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probabilidades</w:t>
      </w:r>
      <w:proofErr w:type="spellEnd"/>
      <w:r>
        <w:t xml:space="preserve"> sea </w:t>
      </w:r>
      <w:proofErr w:type="spellStart"/>
      <w:r>
        <w:t>exactamente</w:t>
      </w:r>
      <w:proofErr w:type="spellEnd"/>
      <w:r>
        <w:t xml:space="preserve"> 1, 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rPr>
          <w:b/>
        </w:rPr>
        <w:t>Softmax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9422F" w14:paraId="6D7E30C6" w14:textId="77777777" w:rsidTr="008F1CD7">
        <w:trPr>
          <w:jc w:val="center"/>
        </w:trPr>
        <w:tc>
          <w:tcPr>
            <w:tcW w:w="9360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7FAF8A" w14:textId="77777777" w:rsidR="00B9422F" w:rsidRDefault="00B9422F" w:rsidP="008F1CD7">
            <w:pPr>
              <w:spacing w:after="0"/>
              <w:jc w:val="center"/>
            </w:pPr>
            <w:proofErr w:type="spellStart"/>
            <w:r>
              <w:rPr>
                <w:b/>
                <w:color w:val="1F4E78"/>
                <w:sz w:val="23"/>
              </w:rPr>
              <w:t>ŷ_i</w:t>
            </w:r>
            <w:proofErr w:type="spellEnd"/>
            <w:r>
              <w:rPr>
                <w:b/>
                <w:color w:val="1F4E78"/>
                <w:sz w:val="23"/>
              </w:rPr>
              <w:t xml:space="preserve"> = </w:t>
            </w:r>
            <w:proofErr w:type="gramStart"/>
            <w:r>
              <w:rPr>
                <w:b/>
                <w:color w:val="1F4E78"/>
                <w:sz w:val="23"/>
              </w:rPr>
              <w:t>P(</w:t>
            </w:r>
            <w:proofErr w:type="gramEnd"/>
            <w:r>
              <w:rPr>
                <w:b/>
                <w:color w:val="1F4E78"/>
                <w:sz w:val="23"/>
              </w:rPr>
              <w:t xml:space="preserve">y = </w:t>
            </w:r>
            <w:proofErr w:type="spellStart"/>
            <w:r>
              <w:rPr>
                <w:b/>
                <w:color w:val="1F4E78"/>
                <w:sz w:val="23"/>
              </w:rPr>
              <w:t>i</w:t>
            </w:r>
            <w:proofErr w:type="spellEnd"/>
            <w:r>
              <w:rPr>
                <w:b/>
                <w:color w:val="1F4E78"/>
                <w:sz w:val="23"/>
              </w:rPr>
              <w:t xml:space="preserve"> | X) = e^(</w:t>
            </w:r>
            <w:proofErr w:type="spellStart"/>
            <w:r>
              <w:rPr>
                <w:b/>
                <w:color w:val="1F4E78"/>
                <w:sz w:val="23"/>
              </w:rPr>
              <w:t>z_i</w:t>
            </w:r>
            <w:proofErr w:type="spellEnd"/>
            <w:r>
              <w:rPr>
                <w:b/>
                <w:color w:val="1F4E78"/>
                <w:sz w:val="23"/>
              </w:rPr>
              <w:t>) / Σ_{j=</w:t>
            </w:r>
            <w:proofErr w:type="gramStart"/>
            <w:r>
              <w:rPr>
                <w:b/>
                <w:color w:val="1F4E78"/>
                <w:sz w:val="23"/>
              </w:rPr>
              <w:t>1}^</w:t>
            </w:r>
            <w:proofErr w:type="gramEnd"/>
            <w:r>
              <w:rPr>
                <w:b/>
                <w:color w:val="1F4E78"/>
                <w:sz w:val="23"/>
              </w:rPr>
              <w:t>K e^(</w:t>
            </w:r>
            <w:proofErr w:type="spellStart"/>
            <w:r>
              <w:rPr>
                <w:b/>
                <w:color w:val="1F4E78"/>
                <w:sz w:val="23"/>
              </w:rPr>
              <w:t>z_</w:t>
            </w:r>
            <w:proofErr w:type="gramStart"/>
            <w:r>
              <w:rPr>
                <w:b/>
                <w:color w:val="1F4E78"/>
                <w:sz w:val="23"/>
              </w:rPr>
              <w:t>j</w:t>
            </w:r>
            <w:proofErr w:type="spellEnd"/>
            <w:r>
              <w:rPr>
                <w:b/>
                <w:color w:val="1F4E78"/>
                <w:sz w:val="23"/>
              </w:rPr>
              <w:t xml:space="preserve">)   </w:t>
            </w:r>
            <w:proofErr w:type="gramEnd"/>
            <w:r>
              <w:rPr>
                <w:b/>
                <w:color w:val="1F4E78"/>
                <w:sz w:val="23"/>
              </w:rPr>
              <w:t xml:space="preserve"> para </w:t>
            </w:r>
            <w:proofErr w:type="spellStart"/>
            <w:r>
              <w:rPr>
                <w:b/>
                <w:color w:val="1F4E78"/>
                <w:sz w:val="23"/>
              </w:rPr>
              <w:t>i</w:t>
            </w:r>
            <w:proofErr w:type="spellEnd"/>
            <w:r>
              <w:rPr>
                <w:b/>
                <w:color w:val="1F4E78"/>
                <w:sz w:val="23"/>
              </w:rPr>
              <w:t xml:space="preserve"> = 1, 2, ..., K</w:t>
            </w:r>
          </w:p>
        </w:tc>
      </w:tr>
    </w:tbl>
    <w:p w14:paraId="1D220EA6" w14:textId="77777777" w:rsidR="00B9422F" w:rsidRDefault="00B9422F" w:rsidP="00B9422F">
      <w:pPr>
        <w:spacing w:after="80"/>
      </w:pPr>
    </w:p>
    <w:p w14:paraId="3E98AD61" w14:textId="77777777" w:rsidR="00B9422F" w:rsidRDefault="00B9422F" w:rsidP="00B9422F">
      <w:pPr>
        <w:spacing w:after="240"/>
      </w:pPr>
      <w:r>
        <w:t xml:space="preserve">Esta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exponencial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sean</w:t>
      </w:r>
      <w:proofErr w:type="spellEnd"/>
      <w:r>
        <w:t xml:space="preserve"> strictly </w:t>
      </w:r>
      <w:proofErr w:type="spellStart"/>
      <w:r>
        <w:t>positivas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división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normaliza</w:t>
      </w:r>
      <w:proofErr w:type="spellEnd"/>
      <w:r>
        <w:t xml:space="preserve"> el vector.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apareada</w:t>
      </w:r>
      <w:proofErr w:type="spellEnd"/>
      <w:r>
        <w:t xml:space="preserve"> con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es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Categórica</w:t>
      </w:r>
      <w:proofErr w:type="spellEnd"/>
      <w:r>
        <w:rPr>
          <w:b/>
        </w:rPr>
        <w:t xml:space="preserve"> (Categorical Cross-Entropy / CCE)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indicadora</w:t>
      </w:r>
      <w:proofErr w:type="spellEnd"/>
      <w:r>
        <w:t xml:space="preserve"> </w:t>
      </w:r>
      <w:proofErr w:type="gramStart"/>
      <w:r>
        <w:t>I(</w:t>
      </w:r>
      <w:proofErr w:type="gramEnd"/>
      <w:r>
        <w:t xml:space="preserve">y = k) para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el </w:t>
      </w:r>
      <w:proofErr w:type="spellStart"/>
      <w:r>
        <w:t>logaritmo</w:t>
      </w:r>
      <w:proofErr w:type="spellEnd"/>
      <w:r>
        <w:t xml:space="preserve"> de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asignada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>.</w:t>
      </w:r>
    </w:p>
    <w:p w14:paraId="02402920" w14:textId="77777777" w:rsidR="00B9422F" w:rsidRDefault="00B9422F" w:rsidP="00B9422F">
      <w:pPr>
        <w:pStyle w:val="Ttulo1"/>
        <w:spacing w:before="280" w:after="120"/>
      </w:pPr>
      <w:r>
        <w:t xml:space="preserve">4. </w:t>
      </w:r>
      <w:proofErr w:type="spellStart"/>
      <w:r>
        <w:t>Unidades</w:t>
      </w:r>
      <w:proofErr w:type="spellEnd"/>
      <w:r>
        <w:t xml:space="preserve"> de Salida </w:t>
      </w:r>
      <w:proofErr w:type="spellStart"/>
      <w:r>
        <w:t>Continuas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>)</w:t>
      </w:r>
    </w:p>
    <w:p w14:paraId="72765DA7" w14:textId="77777777" w:rsidR="00B9422F" w:rsidRDefault="00B9422F" w:rsidP="00B9422F">
      <w:pPr>
        <w:spacing w:after="160"/>
      </w:pPr>
      <w:r>
        <w:t xml:space="preserve">En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, el </w:t>
      </w:r>
      <w:proofErr w:type="spellStart"/>
      <w:r>
        <w:t>objetivo</w:t>
      </w:r>
      <w:proofErr w:type="spellEnd"/>
      <w:r>
        <w:t xml:space="preserve"> de la red neuronal es </w:t>
      </w:r>
      <w:proofErr w:type="spellStart"/>
      <w:r>
        <w:t>predecir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cantidad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continua no </w:t>
      </w:r>
      <w:proofErr w:type="spellStart"/>
      <w:r>
        <w:t>acotada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precios</w:t>
      </w:r>
      <w:proofErr w:type="spellEnd"/>
      <w:r>
        <w:t xml:space="preserve">, </w:t>
      </w:r>
      <w:proofErr w:type="spellStart"/>
      <w:r>
        <w:t>temperaturas</w:t>
      </w:r>
      <w:proofErr w:type="spellEnd"/>
      <w:r>
        <w:t xml:space="preserve">, </w:t>
      </w:r>
      <w:proofErr w:type="spellStart"/>
      <w:r>
        <w:t>presiones</w:t>
      </w:r>
      <w:proofErr w:type="spellEnd"/>
      <w:r>
        <w:t xml:space="preserve"> o </w:t>
      </w:r>
      <w:proofErr w:type="spellStart"/>
      <w:r>
        <w:t>coordenadas</w:t>
      </w:r>
      <w:proofErr w:type="spellEnd"/>
      <w:r>
        <w:t xml:space="preserve">).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se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típicamente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Gaussiana</w:t>
      </w:r>
      <w:proofErr w:type="spellEnd"/>
      <w:r>
        <w:rPr>
          <w:b/>
        </w:rPr>
        <w:t xml:space="preserve"> (Normal)</w:t>
      </w:r>
      <w:r>
        <w:t xml:space="preserve"> </w:t>
      </w:r>
      <w:proofErr w:type="spellStart"/>
      <w:r>
        <w:t>centrada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media </w:t>
      </w:r>
      <w:proofErr w:type="spellStart"/>
      <w:r>
        <w:t>predicha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>.</w:t>
      </w:r>
    </w:p>
    <w:p w14:paraId="41F3D63E" w14:textId="77777777" w:rsidR="00B9422F" w:rsidRDefault="00B9422F" w:rsidP="00B9422F">
      <w:pPr>
        <w:spacing w:after="160"/>
      </w:pPr>
      <w:proofErr w:type="spellStart"/>
      <w:r>
        <w:rPr>
          <w:b/>
          <w:color w:val="2F5496"/>
        </w:rPr>
        <w:t>Ausencia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Función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Activación</w:t>
      </w:r>
      <w:proofErr w:type="spellEnd"/>
      <w:r>
        <w:rPr>
          <w:b/>
          <w:color w:val="2F5496"/>
        </w:rPr>
        <w:t xml:space="preserve"> (</w:t>
      </w:r>
      <w:proofErr w:type="spellStart"/>
      <w:r>
        <w:rPr>
          <w:b/>
          <w:color w:val="2F5496"/>
        </w:rPr>
        <w:t>Transformación</w:t>
      </w:r>
      <w:proofErr w:type="spellEnd"/>
      <w:r>
        <w:rPr>
          <w:b/>
          <w:color w:val="2F5496"/>
        </w:rPr>
        <w:t xml:space="preserve"> Lineal/</w:t>
      </w:r>
      <w:proofErr w:type="spellStart"/>
      <w:r>
        <w:rPr>
          <w:b/>
          <w:color w:val="2F5496"/>
        </w:rPr>
        <w:t>Afín</w:t>
      </w:r>
      <w:proofErr w:type="spellEnd"/>
      <w:r>
        <w:rPr>
          <w:b/>
          <w:color w:val="2F5496"/>
        </w:rPr>
        <w:t xml:space="preserve"> Pura):</w:t>
      </w:r>
    </w:p>
    <w:p w14:paraId="426EDBC5" w14:textId="77777777" w:rsidR="00B9422F" w:rsidRDefault="00B9422F" w:rsidP="00B9422F">
      <w:pPr>
        <w:spacing w:after="160"/>
      </w:pPr>
      <w:r>
        <w:lastRenderedPageBreak/>
        <w:t xml:space="preserve">A </w:t>
      </w:r>
      <w:proofErr w:type="spellStart"/>
      <w:r>
        <w:t>diferencia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el valor </w:t>
      </w:r>
      <w:proofErr w:type="spellStart"/>
      <w:r>
        <w:t>predicho</w:t>
      </w:r>
      <w:proofErr w:type="spellEnd"/>
      <w:r>
        <w:t xml:space="preserve"> no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restringido</w:t>
      </w:r>
      <w:proofErr w:type="spellEnd"/>
      <w:r>
        <w:t xml:space="preserve"> a un </w:t>
      </w:r>
      <w:proofErr w:type="spellStart"/>
      <w:r>
        <w:t>intervalo</w:t>
      </w:r>
      <w:proofErr w:type="spellEnd"/>
      <w:r>
        <w:t xml:space="preserve"> </w:t>
      </w:r>
      <w:proofErr w:type="spellStart"/>
      <w:r>
        <w:t>acotado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[0, 1] o (0, 1]. Por tanto, la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lineal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latente</w:t>
      </w:r>
      <w:proofErr w:type="spellEnd"/>
      <w:r>
        <w:t xml:space="preserve"> h(X) </w:t>
      </w:r>
      <w:r>
        <w:rPr>
          <w:b/>
        </w:rPr>
        <w:t xml:space="preserve">sin </w:t>
      </w:r>
      <w:proofErr w:type="spellStart"/>
      <w:r>
        <w:rPr>
          <w:b/>
        </w:rPr>
        <w:t>aplicar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ninguna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t xml:space="preserve"> (o </w:t>
      </w:r>
      <w:proofErr w:type="spellStart"/>
      <w:r>
        <w:t>equivalentemente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identidad</w:t>
      </w:r>
      <w:proofErr w:type="spellEnd"/>
      <w:r>
        <w:t>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9422F" w14:paraId="28318A84" w14:textId="77777777" w:rsidTr="008F1CD7">
        <w:trPr>
          <w:jc w:val="center"/>
        </w:trPr>
        <w:tc>
          <w:tcPr>
            <w:tcW w:w="9360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F1E6D7" w14:textId="77777777" w:rsidR="00B9422F" w:rsidRDefault="00B9422F" w:rsidP="008F1CD7">
            <w:pPr>
              <w:spacing w:after="0"/>
              <w:jc w:val="center"/>
            </w:pPr>
            <w:r>
              <w:rPr>
                <w:b/>
                <w:color w:val="1F4E78"/>
                <w:sz w:val="23"/>
              </w:rPr>
              <w:t xml:space="preserve">ŷ = W^T h(X) + b    </w:t>
            </w:r>
            <w:proofErr w:type="spellStart"/>
            <w:r>
              <w:rPr>
                <w:b/>
                <w:color w:val="1F4E78"/>
                <w:sz w:val="23"/>
              </w:rPr>
              <w:t>donde</w:t>
            </w:r>
            <w:proofErr w:type="spellEnd"/>
            <w:r>
              <w:rPr>
                <w:b/>
                <w:color w:val="1F4E78"/>
                <w:sz w:val="23"/>
              </w:rPr>
              <w:t xml:space="preserve"> ŷ ∈ ℝ</w:t>
            </w:r>
          </w:p>
        </w:tc>
      </w:tr>
    </w:tbl>
    <w:p w14:paraId="0F9BBD94" w14:textId="77777777" w:rsidR="00B9422F" w:rsidRDefault="00B9422F" w:rsidP="00B9422F">
      <w:pPr>
        <w:spacing w:after="80"/>
      </w:pPr>
    </w:p>
    <w:p w14:paraId="64C47F26" w14:textId="77777777" w:rsidR="00B9422F" w:rsidRDefault="00B9422F" w:rsidP="00B9422F">
      <w:pPr>
        <w:spacing w:after="240"/>
      </w:pPr>
      <w:r>
        <w:t xml:space="preserve">Esta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otorga</w:t>
      </w:r>
      <w:proofErr w:type="spellEnd"/>
      <w:r>
        <w:t xml:space="preserve"> a la salida la </w:t>
      </w:r>
      <w:proofErr w:type="spellStart"/>
      <w:r>
        <w:t>libertad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para </w:t>
      </w:r>
      <w:proofErr w:type="spellStart"/>
      <w:r>
        <w:t>tomar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valor real </w:t>
      </w:r>
      <w:proofErr w:type="spellStart"/>
      <w:r>
        <w:t>negativo</w:t>
      </w:r>
      <w:proofErr w:type="spellEnd"/>
      <w:r>
        <w:t xml:space="preserve">, cero o </w:t>
      </w:r>
      <w:proofErr w:type="spellStart"/>
      <w:r>
        <w:t>positivo</w:t>
      </w:r>
      <w:proofErr w:type="spellEnd"/>
      <w:r>
        <w:t xml:space="preserve">. Bajo el </w:t>
      </w:r>
      <w:proofErr w:type="spellStart"/>
      <w:r>
        <w:t>supuesto</w:t>
      </w:r>
      <w:proofErr w:type="spellEnd"/>
      <w:r>
        <w:t xml:space="preserve"> de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Gaussianos</w:t>
      </w:r>
      <w:proofErr w:type="spellEnd"/>
      <w:r>
        <w:t xml:space="preserve"> con </w:t>
      </w:r>
      <w:proofErr w:type="spellStart"/>
      <w:r>
        <w:t>varianza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, la </w:t>
      </w:r>
      <w:proofErr w:type="spellStart"/>
      <w:r>
        <w:t>minimización</w:t>
      </w:r>
      <w:proofErr w:type="spellEnd"/>
      <w:r>
        <w:t xml:space="preserve"> de la log-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equivale </w:t>
      </w:r>
      <w:proofErr w:type="spellStart"/>
      <w:r>
        <w:t>exactamente</w:t>
      </w:r>
      <w:proofErr w:type="spellEnd"/>
      <w:r>
        <w:t xml:space="preserve"> a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del </w:t>
      </w:r>
      <w:r>
        <w:rPr>
          <w:b/>
        </w:rPr>
        <w:t xml:space="preserve">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(Mean Squared Error / MSE)</w:t>
      </w:r>
      <w:r>
        <w:t>.</w:t>
      </w:r>
    </w:p>
    <w:p w14:paraId="614ED155" w14:textId="77777777" w:rsidR="00B9422F" w:rsidRDefault="00B9422F" w:rsidP="00B9422F">
      <w:pPr>
        <w:pStyle w:val="Ttulo1"/>
        <w:spacing w:before="280" w:after="160"/>
      </w:pPr>
      <w:r>
        <w:t xml:space="preserve">5.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</w:t>
      </w:r>
      <w:proofErr w:type="spellStart"/>
      <w:r>
        <w:t>Sintética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de Salida</w:t>
      </w:r>
    </w:p>
    <w:p w14:paraId="27C1A5BD" w14:textId="77777777" w:rsidR="00B9422F" w:rsidRDefault="00B9422F" w:rsidP="00B9422F">
      <w:pPr>
        <w:spacing w:after="16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gramStart"/>
      <w:r>
        <w:t>resume</w:t>
      </w:r>
      <w:proofErr w:type="gramEnd"/>
      <w:r>
        <w:t xml:space="preserve"> la </w:t>
      </w:r>
      <w:proofErr w:type="spellStart"/>
      <w:r>
        <w:t>alineación</w:t>
      </w:r>
      <w:proofErr w:type="spellEnd"/>
      <w:r>
        <w:t xml:space="preserve"> </w:t>
      </w:r>
      <w:proofErr w:type="spellStart"/>
      <w:r>
        <w:t>obligatoria</w:t>
      </w:r>
      <w:proofErr w:type="spellEnd"/>
      <w:r>
        <w:t xml:space="preserve"> entre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, la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asumida</w:t>
      </w:r>
      <w:proofErr w:type="spellEnd"/>
      <w:r>
        <w:t xml:space="preserve">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salida,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final y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correspondiente</w:t>
      </w:r>
      <w:proofErr w:type="spellEnd"/>
      <w:r>
        <w:t>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1296"/>
        <w:gridCol w:w="1296"/>
        <w:gridCol w:w="1584"/>
        <w:gridCol w:w="1872"/>
      </w:tblGrid>
      <w:tr w:rsidR="00B9422F" w14:paraId="46426EAA" w14:textId="77777777" w:rsidTr="008F1CD7">
        <w:trPr>
          <w:jc w:val="center"/>
        </w:trPr>
        <w:tc>
          <w:tcPr>
            <w:tcW w:w="1728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000CD" w14:textId="77777777" w:rsidR="00B9422F" w:rsidRDefault="00B9422F" w:rsidP="008F1CD7">
            <w:pPr>
              <w:jc w:val="center"/>
            </w:pPr>
            <w:r>
              <w:rPr>
                <w:b/>
                <w:color w:val="FFFFFF"/>
                <w:sz w:val="19"/>
              </w:rPr>
              <w:t>Tipo de Tarea</w:t>
            </w:r>
          </w:p>
        </w:tc>
        <w:tc>
          <w:tcPr>
            <w:tcW w:w="1584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B9AB4" w14:textId="77777777" w:rsidR="00B9422F" w:rsidRDefault="00B9422F" w:rsidP="008F1CD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Distribución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Objetivo</w:t>
            </w:r>
            <w:proofErr w:type="spellEnd"/>
          </w:p>
        </w:tc>
        <w:tc>
          <w:tcPr>
            <w:tcW w:w="1296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ACA40" w14:textId="77777777" w:rsidR="00B9422F" w:rsidRDefault="00B9422F" w:rsidP="008F1CD7"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N° </w:t>
            </w:r>
            <w:proofErr w:type="spellStart"/>
            <w:r>
              <w:rPr>
                <w:b/>
                <w:color w:val="FFFFFF"/>
                <w:sz w:val="19"/>
              </w:rPr>
              <w:t>Neuronas</w:t>
            </w:r>
            <w:proofErr w:type="spellEnd"/>
            <w:r>
              <w:rPr>
                <w:b/>
                <w:color w:val="FFFFFF"/>
                <w:sz w:val="19"/>
              </w:rPr>
              <w:t xml:space="preserve"> Salida</w:t>
            </w:r>
          </w:p>
        </w:tc>
        <w:tc>
          <w:tcPr>
            <w:tcW w:w="1296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DD171" w14:textId="77777777" w:rsidR="00B9422F" w:rsidRDefault="00B9422F" w:rsidP="008F1CD7">
            <w:pPr>
              <w:jc w:val="center"/>
            </w:pPr>
            <w:r>
              <w:rPr>
                <w:b/>
                <w:color w:val="FFFFFF"/>
                <w:sz w:val="19"/>
              </w:rPr>
              <w:t>Rango de Salida</w:t>
            </w:r>
          </w:p>
        </w:tc>
        <w:tc>
          <w:tcPr>
            <w:tcW w:w="1584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8ADDF" w14:textId="77777777" w:rsidR="00B9422F" w:rsidRDefault="00B9422F" w:rsidP="008F1CD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Activación</w:t>
            </w:r>
            <w:proofErr w:type="spellEnd"/>
            <w:r>
              <w:rPr>
                <w:b/>
                <w:color w:val="FFFFFF"/>
                <w:sz w:val="19"/>
              </w:rPr>
              <w:t xml:space="preserve"> Final</w:t>
            </w:r>
          </w:p>
        </w:tc>
        <w:tc>
          <w:tcPr>
            <w:tcW w:w="1872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32B57" w14:textId="77777777" w:rsidR="00B9422F" w:rsidRDefault="00B9422F" w:rsidP="008F1CD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Función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Pérdida</w:t>
            </w:r>
            <w:proofErr w:type="spellEnd"/>
          </w:p>
        </w:tc>
      </w:tr>
      <w:tr w:rsidR="00B9422F" w14:paraId="4068E2A1" w14:textId="77777777" w:rsidTr="008F1CD7">
        <w:trPr>
          <w:jc w:val="center"/>
        </w:trPr>
        <w:tc>
          <w:tcPr>
            <w:tcW w:w="172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C4339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Clasificación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Binaria</w:t>
            </w:r>
            <w:proofErr w:type="spellEnd"/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CBEF3E" w14:textId="77777777" w:rsidR="00B9422F" w:rsidRDefault="00B9422F" w:rsidP="008F1CD7">
            <w:pPr>
              <w:spacing w:line="252" w:lineRule="auto"/>
            </w:pPr>
            <w:r>
              <w:rPr>
                <w:sz w:val="18"/>
              </w:rPr>
              <w:t>Bernoulli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A62260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 xml:space="preserve">1 </w:t>
            </w:r>
            <w:proofErr w:type="spellStart"/>
            <w:r>
              <w:rPr>
                <w:sz w:val="18"/>
              </w:rPr>
              <w:t>neurona</w:t>
            </w:r>
            <w:proofErr w:type="spellEnd"/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81724D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>[0, 1]</w:t>
            </w:r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ABB02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Sigmoide</w:t>
            </w:r>
            <w:proofErr w:type="spellEnd"/>
            <w:r>
              <w:rPr>
                <w:sz w:val="18"/>
              </w:rPr>
              <w:br/>
              <w:t>σ(z)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B4F6B2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Entropía</w:t>
            </w:r>
            <w:proofErr w:type="spellEnd"/>
            <w:r>
              <w:rPr>
                <w:sz w:val="18"/>
              </w:rPr>
              <w:t xml:space="preserve"> Cruzada </w:t>
            </w:r>
            <w:proofErr w:type="spellStart"/>
            <w:r>
              <w:rPr>
                <w:sz w:val="18"/>
              </w:rPr>
              <w:t>Binaria</w:t>
            </w:r>
            <w:proofErr w:type="spellEnd"/>
            <w:r>
              <w:rPr>
                <w:sz w:val="18"/>
              </w:rPr>
              <w:t xml:space="preserve"> (BCE)</w:t>
            </w:r>
          </w:p>
        </w:tc>
      </w:tr>
      <w:tr w:rsidR="00B9422F" w14:paraId="1606D7EA" w14:textId="77777777" w:rsidTr="008F1CD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CB1DC5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Clasificación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Multiclase</w:t>
            </w:r>
            <w:proofErr w:type="spellEnd"/>
          </w:p>
        </w:tc>
        <w:tc>
          <w:tcPr>
            <w:tcW w:w="15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DBE5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Multinoulli</w:t>
            </w:r>
            <w:proofErr w:type="spellEnd"/>
            <w:r>
              <w:rPr>
                <w:sz w:val="18"/>
              </w:rPr>
              <w:br/>
              <w:t>(Multinomial)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DA50E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 xml:space="preserve">K </w:t>
            </w:r>
            <w:proofErr w:type="spellStart"/>
            <w:r>
              <w:rPr>
                <w:sz w:val="18"/>
              </w:rPr>
              <w:t>neuronas</w:t>
            </w:r>
            <w:proofErr w:type="spellEnd"/>
            <w:r>
              <w:rPr>
                <w:sz w:val="18"/>
              </w:rPr>
              <w:br/>
              <w:t xml:space="preserve">(1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clase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D1BACA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>(0, 1]</w:t>
            </w:r>
            <w:r>
              <w:rPr>
                <w:sz w:val="18"/>
              </w:rPr>
              <w:br/>
              <w:t>Σ = 1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7B3C6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Softmax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e^z_i</w:t>
            </w:r>
            <w:proofErr w:type="spellEnd"/>
            <w:r>
              <w:rPr>
                <w:sz w:val="18"/>
              </w:rPr>
              <w:t xml:space="preserve"> / Σ </w:t>
            </w:r>
            <w:proofErr w:type="spellStart"/>
            <w:r>
              <w:rPr>
                <w:sz w:val="18"/>
              </w:rPr>
              <w:t>e^z_j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864FC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Entropía</w:t>
            </w:r>
            <w:proofErr w:type="spellEnd"/>
            <w:r>
              <w:rPr>
                <w:sz w:val="18"/>
              </w:rPr>
              <w:t xml:space="preserve"> Cruzada </w:t>
            </w:r>
            <w:proofErr w:type="spellStart"/>
            <w:r>
              <w:rPr>
                <w:sz w:val="18"/>
              </w:rPr>
              <w:t>Categórica</w:t>
            </w:r>
            <w:proofErr w:type="spellEnd"/>
            <w:r>
              <w:rPr>
                <w:sz w:val="18"/>
              </w:rPr>
              <w:t xml:space="preserve"> (CCE)</w:t>
            </w:r>
          </w:p>
        </w:tc>
      </w:tr>
      <w:tr w:rsidR="00B9422F" w14:paraId="28ADDDAC" w14:textId="77777777" w:rsidTr="008F1CD7">
        <w:trPr>
          <w:jc w:val="center"/>
        </w:trPr>
        <w:tc>
          <w:tcPr>
            <w:tcW w:w="172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5E09C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Regresión</w:t>
            </w:r>
            <w:proofErr w:type="spellEnd"/>
            <w:r>
              <w:rPr>
                <w:sz w:val="18"/>
              </w:rPr>
              <w:t xml:space="preserve"> Continua</w:t>
            </w:r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D687C7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Gaussiana</w:t>
            </w:r>
            <w:proofErr w:type="spellEnd"/>
            <w:r>
              <w:rPr>
                <w:sz w:val="18"/>
              </w:rPr>
              <w:br/>
              <w:t>(Normal)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23C597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 xml:space="preserve">1 </w:t>
            </w:r>
            <w:proofErr w:type="spellStart"/>
            <w:r>
              <w:rPr>
                <w:sz w:val="18"/>
              </w:rPr>
              <w:t>neurona</w:t>
            </w:r>
            <w:proofErr w:type="spellEnd"/>
            <w:r>
              <w:rPr>
                <w:sz w:val="18"/>
              </w:rPr>
              <w:br/>
              <w:t>(o m variables)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602C10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>(-∞, +∞)</w:t>
            </w:r>
            <w:r>
              <w:rPr>
                <w:sz w:val="18"/>
              </w:rPr>
              <w:br/>
              <w:t>(ℝ)</w:t>
            </w:r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874577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Ninguna</w:t>
            </w:r>
            <w:proofErr w:type="spellEnd"/>
            <w:r>
              <w:rPr>
                <w:sz w:val="18"/>
              </w:rPr>
              <w:br/>
              <w:t>(Identidad)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0D666" w14:textId="77777777" w:rsidR="00B9422F" w:rsidRDefault="00B9422F" w:rsidP="008F1CD7">
            <w:pPr>
              <w:spacing w:line="252" w:lineRule="auto"/>
            </w:pPr>
            <w:r>
              <w:rPr>
                <w:sz w:val="18"/>
              </w:rPr>
              <w:t xml:space="preserve">Error </w:t>
            </w:r>
            <w:proofErr w:type="spellStart"/>
            <w:r>
              <w:rPr>
                <w:sz w:val="18"/>
              </w:rPr>
              <w:t>Cuadrático</w:t>
            </w:r>
            <w:proofErr w:type="spellEnd"/>
            <w:r>
              <w:rPr>
                <w:sz w:val="18"/>
              </w:rPr>
              <w:t xml:space="preserve"> Medio (MSE)</w:t>
            </w:r>
          </w:p>
        </w:tc>
      </w:tr>
    </w:tbl>
    <w:p w14:paraId="311DE86D" w14:textId="77777777" w:rsidR="00B9422F" w:rsidRDefault="00B9422F" w:rsidP="00B9422F">
      <w:pPr>
        <w:spacing w:after="160"/>
      </w:pPr>
    </w:p>
    <w:p w14:paraId="636A6860" w14:textId="77777777" w:rsidR="00B9422F" w:rsidRDefault="00B9422F" w:rsidP="00B9422F">
      <w:pPr>
        <w:pStyle w:val="Ttulo1"/>
        <w:spacing w:before="280" w:after="120"/>
      </w:pPr>
      <w:r>
        <w:t xml:space="preserve">6. Casos Especiales y </w:t>
      </w:r>
      <w:proofErr w:type="spellStart"/>
      <w:r>
        <w:t>Consideraciones</w:t>
      </w:r>
      <w:proofErr w:type="spellEnd"/>
      <w:r>
        <w:t xml:space="preserve"> </w:t>
      </w:r>
      <w:proofErr w:type="spellStart"/>
      <w:r>
        <w:t>Avanzadas</w:t>
      </w:r>
      <w:proofErr w:type="spellEnd"/>
    </w:p>
    <w:p w14:paraId="04330F5C" w14:textId="77777777" w:rsidR="00B9422F" w:rsidRDefault="00B9422F" w:rsidP="00B9422F">
      <w:pPr>
        <w:spacing w:after="160"/>
      </w:pPr>
      <w:r>
        <w:t xml:space="preserve">Si bien la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y la </w:t>
      </w:r>
      <w:proofErr w:type="spellStart"/>
      <w:r>
        <w:t>regresión</w:t>
      </w:r>
      <w:proofErr w:type="spellEnd"/>
      <w:r>
        <w:t xml:space="preserve"> continua </w:t>
      </w:r>
      <w:proofErr w:type="spellStart"/>
      <w:r>
        <w:t>constituyen</w:t>
      </w:r>
      <w:proofErr w:type="spellEnd"/>
      <w:r>
        <w:t xml:space="preserve"> la </w:t>
      </w:r>
      <w:proofErr w:type="spellStart"/>
      <w:r>
        <w:t>inmensa</w:t>
      </w:r>
      <w:proofErr w:type="spellEnd"/>
      <w:r>
        <w:t xml:space="preserve"> </w:t>
      </w:r>
      <w:proofErr w:type="spellStart"/>
      <w:r>
        <w:t>mayoría</w:t>
      </w:r>
      <w:proofErr w:type="spellEnd"/>
      <w:r>
        <w:t xml:space="preserve"> de las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,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tareas</w:t>
      </w:r>
      <w:proofErr w:type="spellEnd"/>
      <w:r>
        <w:t xml:space="preserve"> </w:t>
      </w:r>
      <w:proofErr w:type="spellStart"/>
      <w:r>
        <w:t>especializadas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estructuras</w:t>
      </w:r>
      <w:proofErr w:type="spellEnd"/>
      <w:r>
        <w:t xml:space="preserve"> de salida </w:t>
      </w:r>
      <w:proofErr w:type="spellStart"/>
      <w:r>
        <w:t>alternativas</w:t>
      </w:r>
      <w:proofErr w:type="spellEnd"/>
      <w:r>
        <w:t>:</w:t>
      </w:r>
    </w:p>
    <w:p w14:paraId="35E0DFCA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Clasificación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Multietiqueta</w:t>
      </w:r>
      <w:proofErr w:type="spellEnd"/>
      <w:r>
        <w:rPr>
          <w:b/>
        </w:rPr>
        <w:t xml:space="preserve"> (Multi-Label): </w:t>
      </w:r>
      <w:r>
        <w:t xml:space="preserve">Cuando un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pertenecer</w:t>
      </w:r>
      <w:proofErr w:type="spellEnd"/>
      <w:r>
        <w:t xml:space="preserve"> </w:t>
      </w:r>
      <w:proofErr w:type="spellStart"/>
      <w:r>
        <w:t>simultáneamente</w:t>
      </w:r>
      <w:proofErr w:type="spellEnd"/>
      <w:r>
        <w:t xml:space="preserve"> a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no </w:t>
      </w:r>
      <w:proofErr w:type="spellStart"/>
      <w:r>
        <w:t>independientes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etiquetar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imagen), la </w:t>
      </w:r>
      <w:proofErr w:type="spellStart"/>
      <w:r>
        <w:t>capa</w:t>
      </w:r>
      <w:proofErr w:type="spellEnd"/>
      <w:r>
        <w:t xml:space="preserve"> de salida </w:t>
      </w:r>
      <w:proofErr w:type="spellStart"/>
      <w:r>
        <w:t>consta</w:t>
      </w:r>
      <w:proofErr w:type="spellEnd"/>
      <w:r>
        <w:t xml:space="preserve"> de K </w:t>
      </w:r>
      <w:proofErr w:type="spellStart"/>
      <w:r>
        <w:t>neuronas</w:t>
      </w:r>
      <w:proofErr w:type="spellEnd"/>
      <w:r>
        <w:t xml:space="preserve"> con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rPr>
          <w:b/>
        </w:rPr>
        <w:t>Sigmoide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independiente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(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Softmax</w:t>
      </w:r>
      <w:proofErr w:type="spellEnd"/>
      <w:r>
        <w:t xml:space="preserve">) y se </w:t>
      </w:r>
      <w:proofErr w:type="spellStart"/>
      <w:r>
        <w:t>entrena</w:t>
      </w:r>
      <w:proofErr w:type="spellEnd"/>
      <w:r>
        <w:t xml:space="preserve"> </w:t>
      </w:r>
      <w:proofErr w:type="spellStart"/>
      <w:r>
        <w:t>calculando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 BCE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etiqueta</w:t>
      </w:r>
      <w:proofErr w:type="spellEnd"/>
      <w:r>
        <w:t>.</w:t>
      </w:r>
    </w:p>
    <w:p w14:paraId="0EF61809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Segmentación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Semántica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Imágenes</w:t>
      </w:r>
      <w:proofErr w:type="spellEnd"/>
      <w:r>
        <w:rPr>
          <w:b/>
        </w:rPr>
        <w:t xml:space="preserve">: </w:t>
      </w:r>
      <w:r>
        <w:t xml:space="preserve">La red neuronal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de salida (</w:t>
      </w:r>
      <w:proofErr w:type="spellStart"/>
      <w:r>
        <w:t>Sigmoide</w:t>
      </w:r>
      <w:proofErr w:type="spellEnd"/>
      <w:r>
        <w:t xml:space="preserve"> o </w:t>
      </w:r>
      <w:proofErr w:type="spellStart"/>
      <w:r>
        <w:t>Softmax</w:t>
      </w:r>
      <w:proofErr w:type="spellEnd"/>
      <w:r>
        <w:t xml:space="preserve">) de forma </w:t>
      </w:r>
      <w:proofErr w:type="spellStart"/>
      <w:r>
        <w:t>densa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píxel</w:t>
      </w:r>
      <w:proofErr w:type="spellEnd"/>
      <w:r>
        <w:t xml:space="preserve"> individual de la imagen de entrada.</w:t>
      </w:r>
    </w:p>
    <w:p w14:paraId="1204C7F8" w14:textId="77777777" w:rsidR="00B9422F" w:rsidRDefault="00B9422F" w:rsidP="00B9422F">
      <w:pPr>
        <w:pStyle w:val="Listaconvietas"/>
        <w:spacing w:after="240"/>
      </w:pPr>
      <w:proofErr w:type="spellStart"/>
      <w:r>
        <w:rPr>
          <w:b/>
        </w:rPr>
        <w:lastRenderedPageBreak/>
        <w:t>Modelos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Probabilísticos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Avanzados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Heteroscedásticos</w:t>
      </w:r>
      <w:proofErr w:type="spellEnd"/>
      <w:r>
        <w:rPr>
          <w:b/>
        </w:rPr>
        <w:t xml:space="preserve">): </w:t>
      </w:r>
      <w:r>
        <w:t xml:space="preserve">En </w:t>
      </w:r>
      <w:proofErr w:type="spellStart"/>
      <w:r>
        <w:t>casos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 </w:t>
      </w:r>
      <w:proofErr w:type="spellStart"/>
      <w:r>
        <w:t>varianza</w:t>
      </w:r>
      <w:proofErr w:type="spellEnd"/>
      <w:r>
        <w:t xml:space="preserve"> del error no es </w:t>
      </w:r>
      <w:proofErr w:type="spellStart"/>
      <w:r>
        <w:t>constante</w:t>
      </w:r>
      <w:proofErr w:type="spellEnd"/>
      <w:r>
        <w:t xml:space="preserve">, la red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tener</w:t>
      </w:r>
      <w:proofErr w:type="spellEnd"/>
      <w:r>
        <w:t xml:space="preserve"> dos </w:t>
      </w:r>
      <w:proofErr w:type="spellStart"/>
      <w:r>
        <w:t>unidades</w:t>
      </w:r>
      <w:proofErr w:type="spellEnd"/>
      <w:r>
        <w:t xml:space="preserve"> de salida </w:t>
      </w:r>
      <w:proofErr w:type="spellStart"/>
      <w:r>
        <w:t>continuas</w:t>
      </w:r>
      <w:proofErr w:type="spellEnd"/>
      <w:r>
        <w:t xml:space="preserve">: </w:t>
      </w:r>
      <w:proofErr w:type="spellStart"/>
      <w:r>
        <w:t>una</w:t>
      </w:r>
      <w:proofErr w:type="spellEnd"/>
      <w:r>
        <w:t xml:space="preserve"> para </w:t>
      </w:r>
      <w:proofErr w:type="spellStart"/>
      <w:r>
        <w:t>predecir</w:t>
      </w:r>
      <w:proofErr w:type="spellEnd"/>
      <w:r>
        <w:t xml:space="preserve"> la media μ(X) y </w:t>
      </w:r>
      <w:proofErr w:type="spellStart"/>
      <w:r>
        <w:t>otra</w:t>
      </w:r>
      <w:proofErr w:type="spellEnd"/>
      <w:r>
        <w:t xml:space="preserve"> (con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Softplus</w:t>
      </w:r>
      <w:proofErr w:type="spellEnd"/>
      <w:r>
        <w:t xml:space="preserve"> o </w:t>
      </w:r>
      <w:proofErr w:type="spellStart"/>
      <w:r>
        <w:t>Exponencial</w:t>
      </w:r>
      <w:proofErr w:type="spellEnd"/>
      <w:r>
        <w:t xml:space="preserve">) para </w:t>
      </w:r>
      <w:proofErr w:type="spellStart"/>
      <w:r>
        <w:t>predecir</w:t>
      </w:r>
      <w:proofErr w:type="spellEnd"/>
      <w:r>
        <w:t xml:space="preserve"> la </w:t>
      </w:r>
      <w:proofErr w:type="spellStart"/>
      <w:r>
        <w:t>varianza</w:t>
      </w:r>
      <w:proofErr w:type="spellEnd"/>
      <w:r>
        <w:t xml:space="preserve"> σ^2(X).</w:t>
      </w:r>
    </w:p>
    <w:p w14:paraId="5C783F7F" w14:textId="77777777" w:rsidR="00B9422F" w:rsidRDefault="00B9422F" w:rsidP="00B9422F">
      <w:pPr>
        <w:spacing w:after="240"/>
      </w:pPr>
      <w:r>
        <w:t xml:space="preserve">En </w:t>
      </w:r>
      <w:proofErr w:type="spellStart"/>
      <w:r>
        <w:t>conclusión</w:t>
      </w:r>
      <w:proofErr w:type="spellEnd"/>
      <w:r>
        <w:t xml:space="preserve">, </w:t>
      </w:r>
      <w:proofErr w:type="spellStart"/>
      <w:r>
        <w:t>dominar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las </w:t>
      </w:r>
      <w:proofErr w:type="spellStart"/>
      <w:r>
        <w:t>unidades</w:t>
      </w:r>
      <w:proofErr w:type="spellEnd"/>
      <w:r>
        <w:t xml:space="preserve"> de salida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conexión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con las </w:t>
      </w:r>
      <w:proofErr w:type="spellStart"/>
      <w:r>
        <w:t>distribuciones</w:t>
      </w:r>
      <w:proofErr w:type="spellEnd"/>
      <w:r>
        <w:t xml:space="preserve"> </w:t>
      </w:r>
      <w:proofErr w:type="spellStart"/>
      <w:r>
        <w:t>probabilísticas</w:t>
      </w:r>
      <w:proofErr w:type="spellEnd"/>
      <w:r>
        <w:t xml:space="preserve"> </w:t>
      </w:r>
      <w:proofErr w:type="spellStart"/>
      <w:r>
        <w:t>subyacentes</w:t>
      </w:r>
      <w:proofErr w:type="spellEnd"/>
      <w:r>
        <w:t xml:space="preserve"> es el paso fundamental para </w:t>
      </w:r>
      <w:proofErr w:type="spellStart"/>
      <w:r>
        <w:t>diseñar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eficientes</w:t>
      </w:r>
      <w:proofErr w:type="spellEnd"/>
      <w:r>
        <w:t xml:space="preserve">, </w:t>
      </w:r>
      <w:proofErr w:type="spellStart"/>
      <w:r>
        <w:t>teóricamente</w:t>
      </w:r>
      <w:proofErr w:type="spellEnd"/>
      <w:r>
        <w:t xml:space="preserve"> </w:t>
      </w:r>
      <w:proofErr w:type="spellStart"/>
      <w:r>
        <w:t>sólidas</w:t>
      </w:r>
      <w:proofErr w:type="spellEnd"/>
      <w:r>
        <w:t xml:space="preserve"> y </w:t>
      </w:r>
      <w:proofErr w:type="spellStart"/>
      <w:r>
        <w:t>adaptadas</w:t>
      </w:r>
      <w:proofErr w:type="spellEnd"/>
      <w:r>
        <w:t xml:space="preserve"> a la </w:t>
      </w:r>
      <w:proofErr w:type="spellStart"/>
      <w:r>
        <w:t>naturaleza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ciencia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4F273ECE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89690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54B31B8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0C77AC2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A1ADA7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6CF4C32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F5F708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37FA9AB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10BD89A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8387E8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7F977AD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62BE2A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F1E48FB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A8A121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38C4AC5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B11831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5ADB31E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9EDD84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128E84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08E0CF6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C5ED035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C85479E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5554CC4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9632A84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7B5C0D5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DCAF2EB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B1DF3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C65069F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68835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24D4A2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DB2A1E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EF1AAE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0C4B91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8627F0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8990E1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1571DC9" w14:textId="77777777" w:rsidR="00C2692B" w:rsidRDefault="00C2692B" w:rsidP="00C2692B">
      <w:pPr>
        <w:spacing w:after="8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Arquitectura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Redes </w:t>
      </w:r>
      <w:proofErr w:type="spellStart"/>
      <w:r>
        <w:rPr>
          <w:rFonts w:ascii="Calibri" w:hAnsi="Calibri"/>
          <w:b/>
          <w:color w:val="1F4E78"/>
          <w:sz w:val="44"/>
        </w:rPr>
        <w:t>Neuronales</w:t>
      </w:r>
      <w:proofErr w:type="spellEnd"/>
      <w:r>
        <w:rPr>
          <w:rFonts w:ascii="Calibri" w:hAnsi="Calibri"/>
          <w:b/>
          <w:color w:val="1F4E78"/>
          <w:sz w:val="44"/>
        </w:rPr>
        <w:t xml:space="preserve">, </w:t>
      </w:r>
      <w:proofErr w:type="spellStart"/>
      <w:r>
        <w:rPr>
          <w:rFonts w:ascii="Calibri" w:hAnsi="Calibri"/>
          <w:b/>
          <w:color w:val="1F4E78"/>
          <w:sz w:val="44"/>
        </w:rPr>
        <w:t>Capacidad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4"/>
        </w:rPr>
        <w:t>Representación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4"/>
        </w:rPr>
        <w:t>Aprendizaje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Jerárquico</w:t>
      </w:r>
      <w:proofErr w:type="spellEnd"/>
    </w:p>
    <w:p w14:paraId="561E6203" w14:textId="77777777" w:rsidR="00C2692B" w:rsidRDefault="00C2692B" w:rsidP="00C2692B">
      <w:pPr>
        <w:spacing w:after="360"/>
      </w:pPr>
      <w:r>
        <w:rPr>
          <w:rFonts w:ascii="Calibri" w:hAnsi="Calibri"/>
          <w:i/>
          <w:color w:val="595959"/>
          <w:sz w:val="26"/>
        </w:rPr>
        <w:t xml:space="preserve">Guía de </w:t>
      </w:r>
      <w:proofErr w:type="spellStart"/>
      <w:r>
        <w:rPr>
          <w:rFonts w:ascii="Calibri" w:hAnsi="Calibri"/>
          <w:i/>
          <w:color w:val="595959"/>
          <w:sz w:val="26"/>
        </w:rPr>
        <w:t>Estudio</w:t>
      </w:r>
      <w:proofErr w:type="spellEnd"/>
      <w:r>
        <w:rPr>
          <w:rFonts w:ascii="Calibri" w:hAnsi="Calibri"/>
          <w:i/>
          <w:color w:val="595959"/>
          <w:sz w:val="26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6"/>
        </w:rPr>
        <w:t>Análisis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Ancho vs. </w:t>
      </w:r>
      <w:proofErr w:type="spellStart"/>
      <w:r>
        <w:rPr>
          <w:rFonts w:ascii="Calibri" w:hAnsi="Calibri"/>
          <w:i/>
          <w:color w:val="595959"/>
          <w:sz w:val="26"/>
        </w:rPr>
        <w:t>Profundidad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Teorema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Aproximación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Universal y </w:t>
      </w:r>
      <w:proofErr w:type="spellStart"/>
      <w:r>
        <w:rPr>
          <w:rFonts w:ascii="Calibri" w:hAnsi="Calibri"/>
          <w:i/>
          <w:color w:val="595959"/>
          <w:sz w:val="26"/>
        </w:rPr>
        <w:t>Aprendizaje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Representaciones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Latentes</w:t>
      </w:r>
      <w:proofErr w:type="spellEnd"/>
    </w:p>
    <w:p w14:paraId="66A2FD8E" w14:textId="77777777" w:rsidR="00C2692B" w:rsidRDefault="00C2692B" w:rsidP="00C2692B">
      <w:pPr>
        <w:pBdr>
          <w:bottom w:val="single" w:sz="12" w:space="1" w:color="1F4E78"/>
        </w:pBdr>
        <w:spacing w:after="240"/>
      </w:pPr>
    </w:p>
    <w:p w14:paraId="15E62314" w14:textId="77777777" w:rsidR="00C2692B" w:rsidRDefault="00C2692B" w:rsidP="00C2692B">
      <w:pPr>
        <w:pStyle w:val="Ttulo1"/>
      </w:pPr>
      <w:r>
        <w:rPr>
          <w:color w:val="1F4E78"/>
        </w:rPr>
        <w:t xml:space="preserve">1. </w:t>
      </w:r>
      <w:proofErr w:type="spellStart"/>
      <w:r>
        <w:rPr>
          <w:color w:val="1F4E78"/>
        </w:rPr>
        <w:t>Concepto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Arquitectura</w:t>
      </w:r>
      <w:proofErr w:type="spellEnd"/>
      <w:r>
        <w:rPr>
          <w:color w:val="1F4E78"/>
        </w:rPr>
        <w:t xml:space="preserve"> y </w:t>
      </w:r>
      <w:proofErr w:type="spellStart"/>
      <w:r>
        <w:rPr>
          <w:color w:val="1F4E78"/>
        </w:rPr>
        <w:t>Capacidad</w:t>
      </w:r>
      <w:proofErr w:type="spellEnd"/>
      <w:r>
        <w:rPr>
          <w:color w:val="1F4E78"/>
        </w:rPr>
        <w:t xml:space="preserve"> del Modelo</w:t>
      </w:r>
    </w:p>
    <w:p w14:paraId="38DC7EB9" w14:textId="77777777" w:rsidR="00C2692B" w:rsidRDefault="00C2692B" w:rsidP="00C2692B">
      <w:r>
        <w:rPr>
          <w:color w:val="222222"/>
        </w:rPr>
        <w:t xml:space="preserve">La </w:t>
      </w:r>
      <w:proofErr w:type="spellStart"/>
      <w:r>
        <w:rPr>
          <w:b/>
        </w:rPr>
        <w:t>arquitectura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red neuronal</w:t>
      </w:r>
      <w:r>
        <w:t xml:space="preserve"> se </w:t>
      </w:r>
      <w:proofErr w:type="spellStart"/>
      <w:r>
        <w:t>refiere</w:t>
      </w:r>
      <w:proofErr w:type="spellEnd"/>
      <w:r>
        <w:t xml:space="preserve"> a </w:t>
      </w:r>
      <w:proofErr w:type="spellStart"/>
      <w:r>
        <w:t>su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global </w:t>
      </w:r>
      <w:proofErr w:type="spellStart"/>
      <w:r>
        <w:t>organizada</w:t>
      </w:r>
      <w:proofErr w:type="spellEnd"/>
      <w:r>
        <w:t xml:space="preserve">: el </w:t>
      </w:r>
      <w:proofErr w:type="spellStart"/>
      <w:r>
        <w:t>número</w:t>
      </w:r>
      <w:proofErr w:type="spellEnd"/>
      <w:r>
        <w:t xml:space="preserve"> total de </w:t>
      </w:r>
      <w:proofErr w:type="spellStart"/>
      <w:r>
        <w:t>capas</w:t>
      </w:r>
      <w:proofErr w:type="spellEnd"/>
      <w:r>
        <w:t xml:space="preserve">, la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asignadas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el </w:t>
      </w:r>
      <w:proofErr w:type="spellStart"/>
      <w:r>
        <w:t>patrón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de </w:t>
      </w:r>
      <w:proofErr w:type="spellStart"/>
      <w:r>
        <w:t>conexiones</w:t>
      </w:r>
      <w:proofErr w:type="spellEnd"/>
      <w:r>
        <w:t xml:space="preserve"> entre </w:t>
      </w:r>
      <w:proofErr w:type="spellStart"/>
      <w:r>
        <w:t>ellas</w:t>
      </w:r>
      <w:proofErr w:type="spellEnd"/>
      <w:r>
        <w:t xml:space="preserve">. Esta </w:t>
      </w:r>
      <w:proofErr w:type="spellStart"/>
      <w:r>
        <w:t>disposición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representar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influye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dinámicas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condiciona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final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y </w:t>
      </w:r>
      <w:proofErr w:type="spellStart"/>
      <w:r>
        <w:t>regresión</w:t>
      </w:r>
      <w:proofErr w:type="spellEnd"/>
      <w:r>
        <w:t>.</w:t>
      </w:r>
    </w:p>
    <w:p w14:paraId="7DF64B7B" w14:textId="77777777" w:rsidR="00C2692B" w:rsidRDefault="00C2692B" w:rsidP="00C2692B">
      <w:r>
        <w:rPr>
          <w:color w:val="222222"/>
        </w:rPr>
        <w:t xml:space="preserve">Para </w:t>
      </w:r>
      <w:proofErr w:type="spellStart"/>
      <w:r>
        <w:rPr>
          <w:color w:val="222222"/>
        </w:rPr>
        <w:t>ilustrar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impacto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redes de </w:t>
      </w:r>
      <w:proofErr w:type="spellStart"/>
      <w:r>
        <w:rPr>
          <w:color w:val="222222"/>
        </w:rPr>
        <w:t>alimentación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adelante</w:t>
      </w:r>
      <w:proofErr w:type="spellEnd"/>
      <w:r>
        <w:rPr>
          <w:color w:val="222222"/>
        </w:rPr>
        <w:t xml:space="preserve"> (</w:t>
      </w:r>
      <w:r>
        <w:rPr>
          <w:i/>
        </w:rPr>
        <w:t>feed-forward</w:t>
      </w:r>
      <w:r>
        <w:t xml:space="preserve">), se </w:t>
      </w:r>
      <w:proofErr w:type="spellStart"/>
      <w:r>
        <w:t>analiza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 </w:t>
      </w:r>
      <w:proofErr w:type="spellStart"/>
      <w:r>
        <w:t>ajustar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continua no lineal </w:t>
      </w:r>
      <w:r>
        <w:rPr>
          <w:b/>
        </w:rPr>
        <w:t>f(x) = x · sin(x)</w:t>
      </w:r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entorno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(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de salida lineal):</w:t>
      </w:r>
    </w:p>
    <w:p w14:paraId="6CBAAA70" w14:textId="77777777" w:rsidR="00C2692B" w:rsidRDefault="00C2692B" w:rsidP="00C2692B">
      <w:pPr>
        <w:pStyle w:val="Listaconvietas"/>
      </w:pPr>
      <w:r>
        <w:rPr>
          <w:b/>
        </w:rPr>
        <w:t xml:space="preserve">Red con 1 </w:t>
      </w:r>
      <w:proofErr w:type="spellStart"/>
      <w:r>
        <w:rPr>
          <w:b/>
        </w:rPr>
        <w:t>Nodo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Oculto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ReLU</w:t>
      </w:r>
      <w:proofErr w:type="spellEnd"/>
      <w:r>
        <w:rPr>
          <w:b/>
        </w:rPr>
        <w:t xml:space="preserve">): </w:t>
      </w:r>
      <w:r>
        <w:t xml:space="preserve">Con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unidad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solo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generar</w:t>
      </w:r>
      <w:proofErr w:type="spellEnd"/>
      <w:r>
        <w:t xml:space="preserve"> dos </w:t>
      </w:r>
      <w:proofErr w:type="spellStart"/>
      <w:r>
        <w:t>segmentos</w:t>
      </w:r>
      <w:proofErr w:type="spellEnd"/>
      <w:r>
        <w:t xml:space="preserve"> </w:t>
      </w:r>
      <w:proofErr w:type="spellStart"/>
      <w:r>
        <w:t>lineales</w:t>
      </w:r>
      <w:proofErr w:type="spellEnd"/>
      <w:r>
        <w:t xml:space="preserve">. Es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incapaz</w:t>
      </w:r>
      <w:proofErr w:type="spellEnd"/>
      <w:r>
        <w:t xml:space="preserve"> de </w:t>
      </w:r>
      <w:proofErr w:type="spellStart"/>
      <w:r>
        <w:t>capturar</w:t>
      </w:r>
      <w:proofErr w:type="spellEnd"/>
      <w:r>
        <w:t xml:space="preserve"> la </w:t>
      </w:r>
      <w:proofErr w:type="spellStart"/>
      <w:r>
        <w:t>curvatura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picos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x · sin(x).</w:t>
      </w:r>
    </w:p>
    <w:p w14:paraId="50297529" w14:textId="77777777" w:rsidR="00C2692B" w:rsidRDefault="00C2692B" w:rsidP="00C2692B">
      <w:pPr>
        <w:pStyle w:val="Listaconvietas"/>
      </w:pPr>
      <w:r>
        <w:rPr>
          <w:b/>
        </w:rPr>
        <w:t xml:space="preserve">Red con 20 Nodos </w:t>
      </w:r>
      <w:proofErr w:type="spellStart"/>
      <w:r>
        <w:rPr>
          <w:b/>
        </w:rPr>
        <w:t>Ocultos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ReLU</w:t>
      </w:r>
      <w:proofErr w:type="spellEnd"/>
      <w:r>
        <w:rPr>
          <w:b/>
        </w:rPr>
        <w:t xml:space="preserve">): </w:t>
      </w:r>
      <w:r>
        <w:t xml:space="preserve">Al </w:t>
      </w:r>
      <w:proofErr w:type="spellStart"/>
      <w:r>
        <w:t>incrementar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a 20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, la </w:t>
      </w:r>
      <w:proofErr w:type="spellStart"/>
      <w:r>
        <w:t>capacidad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aumenta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. La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resultante</w:t>
      </w:r>
      <w:proofErr w:type="spellEnd"/>
      <w:r>
        <w:t xml:space="preserve"> se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idéntica</w:t>
      </w:r>
      <w:proofErr w:type="spellEnd"/>
      <w:r>
        <w:t xml:space="preserve"> a la curva real x · sin(x), </w:t>
      </w:r>
      <w:proofErr w:type="spellStart"/>
      <w:r>
        <w:t>demostrando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ancho </w:t>
      </w:r>
      <w:proofErr w:type="spellStart"/>
      <w:r>
        <w:t>amplía</w:t>
      </w:r>
      <w:proofErr w:type="spellEnd"/>
      <w:r>
        <w:t xml:space="preserve"> la </w:t>
      </w:r>
      <w:proofErr w:type="spellStart"/>
      <w:r>
        <w:t>flexibilidad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representables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2692B" w14:paraId="1A57D978" w14:textId="77777777" w:rsidTr="008F1CD7">
        <w:trPr>
          <w:jc w:val="center"/>
        </w:trPr>
        <w:tc>
          <w:tcPr>
            <w:tcW w:w="9360" w:type="dxa"/>
            <w:tcBorders>
              <w:top w:val="none" w:sz="4" w:space="0" w:color="auto"/>
              <w:left w:val="single" w:sz="24" w:space="0" w:color="1F4E78"/>
              <w:bottom w:val="none" w:sz="4" w:space="0" w:color="auto"/>
              <w:right w:val="none" w:sz="4" w:space="0" w:color="auto"/>
            </w:tcBorders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1808414" w14:textId="77777777" w:rsidR="00C2692B" w:rsidRDefault="00C2692B" w:rsidP="008F1CD7">
            <w:pPr>
              <w:spacing w:after="80"/>
            </w:pPr>
            <w:r>
              <w:rPr>
                <w:b/>
                <w:color w:val="1F4E78"/>
              </w:rPr>
              <w:t xml:space="preserve">📌 PRINCIPIO DE CAPACIDAD: </w:t>
            </w:r>
            <w:r>
              <w:rPr>
                <w:color w:val="222222"/>
                <w:sz w:val="21"/>
              </w:rPr>
              <w:t xml:space="preserve">El ancho de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capa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oculta</w:t>
            </w:r>
            <w:proofErr w:type="spellEnd"/>
            <w:r>
              <w:rPr>
                <w:color w:val="222222"/>
                <w:sz w:val="21"/>
              </w:rPr>
              <w:t xml:space="preserve"> (</w:t>
            </w:r>
            <w:proofErr w:type="spellStart"/>
            <w:r>
              <w:rPr>
                <w:color w:val="222222"/>
                <w:sz w:val="21"/>
              </w:rPr>
              <w:t>número</w:t>
            </w:r>
            <w:proofErr w:type="spellEnd"/>
            <w:r>
              <w:rPr>
                <w:color w:val="222222"/>
                <w:sz w:val="21"/>
              </w:rPr>
              <w:t xml:space="preserve"> de </w:t>
            </w:r>
            <w:proofErr w:type="spellStart"/>
            <w:r>
              <w:rPr>
                <w:color w:val="222222"/>
                <w:sz w:val="21"/>
              </w:rPr>
              <w:t>neuronas</w:t>
            </w:r>
            <w:proofErr w:type="spellEnd"/>
            <w:r>
              <w:rPr>
                <w:color w:val="222222"/>
                <w:sz w:val="21"/>
              </w:rPr>
              <w:t xml:space="preserve">) </w:t>
            </w:r>
            <w:proofErr w:type="spellStart"/>
            <w:r>
              <w:rPr>
                <w:color w:val="222222"/>
                <w:sz w:val="21"/>
              </w:rPr>
              <w:t>controla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directamente</w:t>
            </w:r>
            <w:proofErr w:type="spellEnd"/>
            <w:r>
              <w:rPr>
                <w:color w:val="222222"/>
                <w:sz w:val="21"/>
              </w:rPr>
              <w:t xml:space="preserve"> la </w:t>
            </w:r>
            <w:proofErr w:type="spellStart"/>
            <w:r>
              <w:rPr>
                <w:color w:val="222222"/>
                <w:sz w:val="21"/>
              </w:rPr>
              <w:t>cantidad</w:t>
            </w:r>
            <w:proofErr w:type="spellEnd"/>
            <w:r>
              <w:rPr>
                <w:color w:val="222222"/>
                <w:sz w:val="21"/>
              </w:rPr>
              <w:t xml:space="preserve"> de </w:t>
            </w:r>
            <w:proofErr w:type="spellStart"/>
            <w:r>
              <w:rPr>
                <w:color w:val="222222"/>
                <w:sz w:val="21"/>
              </w:rPr>
              <w:t>discontinuidades</w:t>
            </w:r>
            <w:proofErr w:type="spellEnd"/>
            <w:r>
              <w:rPr>
                <w:color w:val="222222"/>
                <w:sz w:val="21"/>
              </w:rPr>
              <w:t xml:space="preserve"> o </w:t>
            </w:r>
            <w:proofErr w:type="spellStart"/>
            <w:r>
              <w:rPr>
                <w:color w:val="222222"/>
                <w:sz w:val="21"/>
              </w:rPr>
              <w:t>hiperplanos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gramStart"/>
            <w:r>
              <w:rPr>
                <w:color w:val="222222"/>
                <w:sz w:val="21"/>
              </w:rPr>
              <w:t>simples</w:t>
            </w:r>
            <w:proofErr w:type="gram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que</w:t>
            </w:r>
            <w:proofErr w:type="spellEnd"/>
            <w:r>
              <w:rPr>
                <w:color w:val="222222"/>
                <w:sz w:val="21"/>
              </w:rPr>
              <w:t xml:space="preserve"> la red </w:t>
            </w:r>
            <w:proofErr w:type="spellStart"/>
            <w:r>
              <w:rPr>
                <w:color w:val="222222"/>
                <w:sz w:val="21"/>
              </w:rPr>
              <w:t>puede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combinar</w:t>
            </w:r>
            <w:proofErr w:type="spellEnd"/>
            <w:r>
              <w:rPr>
                <w:color w:val="222222"/>
                <w:sz w:val="21"/>
              </w:rPr>
              <w:t xml:space="preserve"> para </w:t>
            </w:r>
            <w:proofErr w:type="spellStart"/>
            <w:r>
              <w:rPr>
                <w:color w:val="222222"/>
                <w:sz w:val="21"/>
              </w:rPr>
              <w:t>aproximar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función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objetivo</w:t>
            </w:r>
            <w:proofErr w:type="spellEnd"/>
            <w:r>
              <w:rPr>
                <w:color w:val="222222"/>
                <w:sz w:val="21"/>
              </w:rPr>
              <w:t xml:space="preserve"> continua.</w:t>
            </w:r>
          </w:p>
        </w:tc>
      </w:tr>
    </w:tbl>
    <w:p w14:paraId="373EA124" w14:textId="77777777" w:rsidR="00C2692B" w:rsidRDefault="00C2692B" w:rsidP="00C2692B">
      <w:pPr>
        <w:spacing w:after="120"/>
      </w:pPr>
    </w:p>
    <w:p w14:paraId="78B8C608" w14:textId="77777777" w:rsidR="00C2692B" w:rsidRDefault="00C2692B" w:rsidP="00C2692B">
      <w:pPr>
        <w:pStyle w:val="Ttulo1"/>
      </w:pPr>
      <w:r>
        <w:rPr>
          <w:color w:val="1F4E78"/>
        </w:rPr>
        <w:t xml:space="preserve">2. </w:t>
      </w:r>
      <w:proofErr w:type="spellStart"/>
      <w:r>
        <w:rPr>
          <w:color w:val="1F4E78"/>
        </w:rPr>
        <w:t>Teorema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Aproximación</w:t>
      </w:r>
      <w:proofErr w:type="spellEnd"/>
      <w:r>
        <w:rPr>
          <w:color w:val="1F4E78"/>
        </w:rPr>
        <w:t xml:space="preserve"> Universal</w:t>
      </w:r>
    </w:p>
    <w:p w14:paraId="63920695" w14:textId="77777777" w:rsidR="00C2692B" w:rsidRDefault="00C2692B" w:rsidP="00C2692B">
      <w:r>
        <w:rPr>
          <w:color w:val="222222"/>
        </w:rPr>
        <w:t xml:space="preserve">El </w:t>
      </w:r>
      <w:proofErr w:type="spellStart"/>
      <w:r>
        <w:rPr>
          <w:b/>
        </w:rPr>
        <w:t>Teorema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Aproximación</w:t>
      </w:r>
      <w:proofErr w:type="spellEnd"/>
      <w:r>
        <w:rPr>
          <w:b/>
        </w:rPr>
        <w:t xml:space="preserve"> Universal</w:t>
      </w:r>
      <w:r>
        <w:t xml:space="preserve"> (Universal Approximation Theorem) </w:t>
      </w:r>
      <w:proofErr w:type="spellStart"/>
      <w:r>
        <w:t>proporciona</w:t>
      </w:r>
      <w:proofErr w:type="spellEnd"/>
      <w:r>
        <w:t xml:space="preserve"> el </w:t>
      </w:r>
      <w:proofErr w:type="spellStart"/>
      <w:r>
        <w:t>respaldo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fundamental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expresiva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</w:t>
      </w:r>
      <w:proofErr w:type="spellStart"/>
      <w:r>
        <w:t>Formalmente</w:t>
      </w:r>
      <w:proofErr w:type="spellEnd"/>
      <w:r>
        <w:t xml:space="preserve">, </w:t>
      </w:r>
      <w:proofErr w:type="spellStart"/>
      <w:r>
        <w:t>establece</w:t>
      </w:r>
      <w:proofErr w:type="spellEnd"/>
      <w:r>
        <w:t xml:space="preserve"> </w:t>
      </w:r>
      <w:proofErr w:type="spellStart"/>
      <w:r>
        <w:t>que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2692B" w14:paraId="288AAA70" w14:textId="77777777" w:rsidTr="008F1CD7">
        <w:trPr>
          <w:jc w:val="center"/>
        </w:trPr>
        <w:tc>
          <w:tcPr>
            <w:tcW w:w="9360" w:type="dxa"/>
            <w:tcBorders>
              <w:top w:val="none" w:sz="4" w:space="0" w:color="auto"/>
              <w:left w:val="single" w:sz="24" w:space="0" w:color="1F4E78"/>
              <w:bottom w:val="none" w:sz="4" w:space="0" w:color="auto"/>
              <w:right w:val="none" w:sz="4" w:space="0" w:color="auto"/>
            </w:tcBorders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136EB2" w14:textId="77777777" w:rsidR="00C2692B" w:rsidRDefault="00C2692B" w:rsidP="008F1CD7">
            <w:pPr>
              <w:spacing w:after="80"/>
            </w:pPr>
            <w:r>
              <w:rPr>
                <w:b/>
                <w:color w:val="1F4E78"/>
              </w:rPr>
              <w:t xml:space="preserve">📌 ENUNCIADO DEL TEOREMA DE APROXIMACIÓN UNIVERSAL: </w:t>
            </w:r>
            <w:r>
              <w:rPr>
                <w:color w:val="222222"/>
                <w:sz w:val="21"/>
              </w:rPr>
              <w:t xml:space="preserve">«Para </w:t>
            </w:r>
            <w:proofErr w:type="spellStart"/>
            <w:r>
              <w:rPr>
                <w:color w:val="222222"/>
                <w:sz w:val="21"/>
              </w:rPr>
              <w:t>cualquier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función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r>
              <w:rPr>
                <w:color w:val="222222"/>
                <w:sz w:val="21"/>
              </w:rPr>
              <w:lastRenderedPageBreak/>
              <w:t xml:space="preserve">continua f(x) </w:t>
            </w:r>
            <w:proofErr w:type="spellStart"/>
            <w:r>
              <w:rPr>
                <w:color w:val="222222"/>
                <w:sz w:val="21"/>
              </w:rPr>
              <w:t>definida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en</w:t>
            </w:r>
            <w:proofErr w:type="spellEnd"/>
            <w:r>
              <w:rPr>
                <w:color w:val="222222"/>
                <w:sz w:val="21"/>
              </w:rPr>
              <w:t xml:space="preserve"> un </w:t>
            </w:r>
            <w:proofErr w:type="spellStart"/>
            <w:r>
              <w:rPr>
                <w:color w:val="222222"/>
                <w:sz w:val="21"/>
              </w:rPr>
              <w:t>dominio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acotado</w:t>
            </w:r>
            <w:proofErr w:type="spellEnd"/>
            <w:r>
              <w:rPr>
                <w:color w:val="222222"/>
                <w:sz w:val="21"/>
              </w:rPr>
              <w:t xml:space="preserve"> y </w:t>
            </w:r>
            <w:proofErr w:type="spellStart"/>
            <w:r>
              <w:rPr>
                <w:color w:val="222222"/>
                <w:sz w:val="21"/>
              </w:rPr>
              <w:t>compacto</w:t>
            </w:r>
            <w:proofErr w:type="spellEnd"/>
            <w:r>
              <w:rPr>
                <w:color w:val="222222"/>
                <w:sz w:val="21"/>
              </w:rPr>
              <w:t xml:space="preserve">, y para </w:t>
            </w:r>
            <w:proofErr w:type="spellStart"/>
            <w:r>
              <w:rPr>
                <w:color w:val="222222"/>
                <w:sz w:val="21"/>
              </w:rPr>
              <w:t>cualquier</w:t>
            </w:r>
            <w:proofErr w:type="spellEnd"/>
            <w:r>
              <w:rPr>
                <w:color w:val="222222"/>
                <w:sz w:val="21"/>
              </w:rPr>
              <w:t xml:space="preserve"> ε &gt; 0, </w:t>
            </w:r>
            <w:proofErr w:type="spellStart"/>
            <w:r>
              <w:rPr>
                <w:color w:val="222222"/>
                <w:sz w:val="21"/>
              </w:rPr>
              <w:t>existe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red neuronal de </w:t>
            </w:r>
            <w:proofErr w:type="spellStart"/>
            <w:r>
              <w:rPr>
                <w:color w:val="222222"/>
                <w:sz w:val="21"/>
              </w:rPr>
              <w:t>alimentación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hacia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adelante</w:t>
            </w:r>
            <w:proofErr w:type="spellEnd"/>
            <w:r>
              <w:rPr>
                <w:color w:val="222222"/>
                <w:sz w:val="21"/>
              </w:rPr>
              <w:t xml:space="preserve"> con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sola </w:t>
            </w:r>
            <w:proofErr w:type="spellStart"/>
            <w:r>
              <w:rPr>
                <w:color w:val="222222"/>
                <w:sz w:val="21"/>
              </w:rPr>
              <w:t>capa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oculta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que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puede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aproximar</w:t>
            </w:r>
            <w:proofErr w:type="spellEnd"/>
            <w:r>
              <w:rPr>
                <w:color w:val="222222"/>
                <w:sz w:val="21"/>
              </w:rPr>
              <w:t xml:space="preserve"> f(x) con un error </w:t>
            </w:r>
            <w:proofErr w:type="spellStart"/>
            <w:r>
              <w:rPr>
                <w:color w:val="222222"/>
                <w:sz w:val="21"/>
              </w:rPr>
              <w:t>menor</w:t>
            </w:r>
            <w:proofErr w:type="spellEnd"/>
            <w:r>
              <w:rPr>
                <w:color w:val="222222"/>
                <w:sz w:val="21"/>
              </w:rPr>
              <w:t xml:space="preserve"> a ε.»</w:t>
            </w:r>
          </w:p>
        </w:tc>
      </w:tr>
    </w:tbl>
    <w:p w14:paraId="6AB94342" w14:textId="77777777" w:rsidR="00C2692B" w:rsidRDefault="00C2692B" w:rsidP="00C2692B">
      <w:pPr>
        <w:spacing w:after="120"/>
      </w:pPr>
    </w:p>
    <w:p w14:paraId="60561A22" w14:textId="77777777" w:rsidR="00C2692B" w:rsidRDefault="00C2692B" w:rsidP="00C2692B">
      <w:r>
        <w:t xml:space="preserve">Este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teoría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no </w:t>
      </w:r>
      <w:proofErr w:type="spellStart"/>
      <w:r>
        <w:t>tienen</w:t>
      </w:r>
      <w:proofErr w:type="spellEnd"/>
      <w:r>
        <w:t xml:space="preserve"> barreras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infranqueables</w:t>
      </w:r>
      <w:proofErr w:type="spellEnd"/>
      <w:r>
        <w:t xml:space="preserve"> para </w:t>
      </w:r>
      <w:proofErr w:type="spellStart"/>
      <w:r>
        <w:t>representar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. Si un </w:t>
      </w:r>
      <w:proofErr w:type="spellStart"/>
      <w:r>
        <w:t>modelo</w:t>
      </w:r>
      <w:proofErr w:type="spellEnd"/>
      <w:r>
        <w:t xml:space="preserve"> no </w:t>
      </w:r>
      <w:proofErr w:type="spellStart"/>
      <w:r>
        <w:t>alcanza</w:t>
      </w:r>
      <w:proofErr w:type="spellEnd"/>
      <w:r>
        <w:t xml:space="preserve"> un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satisfactorio</w:t>
      </w:r>
      <w:proofErr w:type="spellEnd"/>
      <w:r>
        <w:t xml:space="preserve">, el </w:t>
      </w:r>
      <w:proofErr w:type="spellStart"/>
      <w:r>
        <w:t>teorema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añadiendo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cantidad</w:t>
      </w:r>
      <w:proofErr w:type="spellEnd"/>
      <w:r>
        <w:t xml:space="preserve"> </w:t>
      </w:r>
      <w:proofErr w:type="spellStart"/>
      <w:r>
        <w:t>suficiente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a 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alcanzar</w:t>
      </w:r>
      <w:proofErr w:type="spellEnd"/>
      <w:r>
        <w:t xml:space="preserve"> la </w:t>
      </w:r>
      <w:proofErr w:type="spellStart"/>
      <w:r>
        <w:t>precisión</w:t>
      </w:r>
      <w:proofErr w:type="spellEnd"/>
      <w:r>
        <w:t xml:space="preserve"> </w:t>
      </w:r>
      <w:proofErr w:type="spellStart"/>
      <w:r>
        <w:t>deseada</w:t>
      </w:r>
      <w:proofErr w:type="spellEnd"/>
      <w:r>
        <w:t>.</w:t>
      </w:r>
    </w:p>
    <w:p w14:paraId="62357E6A" w14:textId="77777777" w:rsidR="00C2692B" w:rsidRDefault="00C2692B" w:rsidP="00C2692B">
      <w:r>
        <w:rPr>
          <w:b/>
        </w:rPr>
        <w:t xml:space="preserve">La </w:t>
      </w:r>
      <w:proofErr w:type="spellStart"/>
      <w:r>
        <w:rPr>
          <w:b/>
        </w:rPr>
        <w:t>Pregunta</w:t>
      </w:r>
      <w:proofErr w:type="spellEnd"/>
      <w:r>
        <w:rPr>
          <w:b/>
        </w:rPr>
        <w:t xml:space="preserve"> Fundamental: </w:t>
      </w:r>
      <w:r>
        <w:t xml:space="preserve">Si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basta </w:t>
      </w:r>
      <w:proofErr w:type="spellStart"/>
      <w:r>
        <w:t>teóricamente</w:t>
      </w:r>
      <w:proofErr w:type="spellEnd"/>
      <w:r>
        <w:t xml:space="preserve"> para </w:t>
      </w:r>
      <w:proofErr w:type="spellStart"/>
      <w:r>
        <w:t>aproximar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continua, ¿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moderna </w:t>
      </w:r>
      <w:proofErr w:type="spellStart"/>
      <w:r>
        <w:t>utiliza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(deeper networks)?</w:t>
      </w:r>
    </w:p>
    <w:p w14:paraId="393F9036" w14:textId="77777777" w:rsidR="00C2692B" w:rsidRDefault="00C2692B" w:rsidP="00C2692B">
      <w:pPr>
        <w:pStyle w:val="Ttulo1"/>
      </w:pPr>
      <w:r>
        <w:rPr>
          <w:color w:val="1F4E78"/>
        </w:rPr>
        <w:t xml:space="preserve">3. ¿Por </w:t>
      </w:r>
      <w:proofErr w:type="spellStart"/>
      <w:r>
        <w:rPr>
          <w:color w:val="1F4E78"/>
        </w:rPr>
        <w:t>Qué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Ir</w:t>
      </w:r>
      <w:proofErr w:type="spellEnd"/>
      <w:r>
        <w:rPr>
          <w:color w:val="1F4E78"/>
        </w:rPr>
        <w:t xml:space="preserve"> Más Profundo? (Why Go Deeper?)</w:t>
      </w:r>
    </w:p>
    <w:p w14:paraId="568C2A14" w14:textId="77777777" w:rsidR="00C2692B" w:rsidRDefault="00C2692B" w:rsidP="00C2692B">
      <w:proofErr w:type="spellStart"/>
      <w:r>
        <w:t>Aunque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'</w:t>
      </w:r>
      <w:proofErr w:type="spellStart"/>
      <w:r>
        <w:t>ancha</w:t>
      </w:r>
      <w:proofErr w:type="spellEnd"/>
      <w:r>
        <w:t xml:space="preserve">' de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posee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universal,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aproximación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requerir</w:t>
      </w:r>
      <w:proofErr w:type="spellEnd"/>
      <w:r>
        <w:t xml:space="preserve">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grande de </w:t>
      </w:r>
      <w:proofErr w:type="spellStart"/>
      <w:r>
        <w:t>neuronas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ineficiente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 y </w:t>
      </w:r>
      <w:proofErr w:type="spellStart"/>
      <w:r>
        <w:t>propenso</w:t>
      </w:r>
      <w:proofErr w:type="spellEnd"/>
      <w:r>
        <w:t xml:space="preserve"> al </w:t>
      </w:r>
      <w:proofErr w:type="spellStart"/>
      <w:r>
        <w:t>sobreajuste</w:t>
      </w:r>
      <w:proofErr w:type="spellEnd"/>
      <w:r>
        <w:t xml:space="preserve">. La </w:t>
      </w:r>
      <w:proofErr w:type="spellStart"/>
      <w:r>
        <w:t>profundidad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insustituibles</w:t>
      </w:r>
      <w:proofErr w:type="spellEnd"/>
      <w:r>
        <w:t>:</w:t>
      </w:r>
    </w:p>
    <w:p w14:paraId="5A371F86" w14:textId="77777777" w:rsidR="00C2692B" w:rsidRDefault="00C2692B" w:rsidP="00C2692B">
      <w:pPr>
        <w:pStyle w:val="Listaconvietas"/>
      </w:pPr>
      <w:proofErr w:type="spellStart"/>
      <w:r>
        <w:rPr>
          <w:b/>
        </w:rPr>
        <w:t>Eficiencia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: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con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moderado</w:t>
      </w:r>
      <w:proofErr w:type="spellEnd"/>
      <w:r>
        <w:t xml:space="preserve"> de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logra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o mayor </w:t>
      </w:r>
      <w:proofErr w:type="spellStart"/>
      <w:r>
        <w:t>expresividad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plana </w:t>
      </w:r>
      <w:proofErr w:type="spellStart"/>
      <w:r>
        <w:t>masiva</w:t>
      </w:r>
      <w:proofErr w:type="spellEnd"/>
      <w:r>
        <w:t xml:space="preserve"> con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capa</w:t>
      </w:r>
      <w:proofErr w:type="spellEnd"/>
      <w:r>
        <w:t>.</w:t>
      </w:r>
    </w:p>
    <w:p w14:paraId="0FC144DA" w14:textId="77777777" w:rsidR="00C2692B" w:rsidRDefault="00C2692B" w:rsidP="00C2692B">
      <w:pPr>
        <w:pStyle w:val="Listaconvietas"/>
      </w:pPr>
      <w:proofErr w:type="spellStart"/>
      <w:r>
        <w:rPr>
          <w:b/>
        </w:rPr>
        <w:t>Comparación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Profundidad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x · sin(x):</w:t>
      </w:r>
    </w:p>
    <w:p w14:paraId="047B2BA0" w14:textId="77777777" w:rsidR="00C2692B" w:rsidRDefault="00C2692B" w:rsidP="00C2692B">
      <w:pPr>
        <w:pStyle w:val="Listaconvietas2"/>
      </w:pPr>
      <w:r>
        <w:rPr>
          <w:b/>
        </w:rPr>
        <w:t xml:space="preserve">2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Ocultas</w:t>
      </w:r>
      <w:proofErr w:type="spellEnd"/>
      <w:r>
        <w:rPr>
          <w:b/>
        </w:rPr>
        <w:t xml:space="preserve"> (1 </w:t>
      </w:r>
      <w:proofErr w:type="spellStart"/>
      <w:r>
        <w:rPr>
          <w:b/>
        </w:rPr>
        <w:t>nodo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</w:t>
      </w:r>
      <w:proofErr w:type="spellEnd"/>
      <w:r>
        <w:rPr>
          <w:b/>
        </w:rPr>
        <w:t xml:space="preserve">): </w:t>
      </w:r>
      <w:r>
        <w:t xml:space="preserve">Supera </w:t>
      </w:r>
      <w:proofErr w:type="spellStart"/>
      <w:r>
        <w:t>significativamente</w:t>
      </w:r>
      <w:proofErr w:type="spellEnd"/>
      <w:r>
        <w:t xml:space="preserve"> a la red de 1 </w:t>
      </w:r>
      <w:proofErr w:type="spellStart"/>
      <w:r>
        <w:t>capa</w:t>
      </w:r>
      <w:proofErr w:type="spellEnd"/>
      <w:r>
        <w:t xml:space="preserve"> con 1 </w:t>
      </w:r>
      <w:proofErr w:type="spellStart"/>
      <w:r>
        <w:t>nodo</w:t>
      </w:r>
      <w:proofErr w:type="spellEnd"/>
      <w:r>
        <w:t xml:space="preserve">, </w:t>
      </w:r>
      <w:proofErr w:type="spellStart"/>
      <w:r>
        <w:t>demostrando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(f(g(x))) </w:t>
      </w:r>
      <w:proofErr w:type="spellStart"/>
      <w:r>
        <w:t>incrementa</w:t>
      </w:r>
      <w:proofErr w:type="spellEnd"/>
      <w:r>
        <w:t xml:space="preserve"> la no-</w:t>
      </w:r>
      <w:proofErr w:type="spellStart"/>
      <w:r>
        <w:t>linealidad</w:t>
      </w:r>
      <w:proofErr w:type="spellEnd"/>
      <w:r>
        <w:t xml:space="preserve"> sin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anchura</w:t>
      </w:r>
      <w:proofErr w:type="spellEnd"/>
      <w:r>
        <w:t>.</w:t>
      </w:r>
    </w:p>
    <w:p w14:paraId="04455718" w14:textId="77777777" w:rsidR="00C2692B" w:rsidRDefault="00C2692B" w:rsidP="00C2692B">
      <w:pPr>
        <w:pStyle w:val="Listaconvietas2"/>
      </w:pPr>
      <w:r>
        <w:rPr>
          <w:b/>
        </w:rPr>
        <w:t xml:space="preserve">3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Ocultas</w:t>
      </w:r>
      <w:proofErr w:type="spellEnd"/>
      <w:r>
        <w:rPr>
          <w:b/>
        </w:rPr>
        <w:t xml:space="preserve"> (3 </w:t>
      </w:r>
      <w:proofErr w:type="spellStart"/>
      <w:r>
        <w:rPr>
          <w:b/>
        </w:rPr>
        <w:t>nodos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</w:t>
      </w:r>
      <w:proofErr w:type="spellEnd"/>
      <w:r>
        <w:rPr>
          <w:b/>
        </w:rPr>
        <w:t xml:space="preserve">): </w:t>
      </w:r>
      <w:r>
        <w:t xml:space="preserve">Con solo 9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ocultos</w:t>
      </w:r>
      <w:proofErr w:type="spellEnd"/>
      <w:r>
        <w:t xml:space="preserve"> </w:t>
      </w:r>
      <w:proofErr w:type="spellStart"/>
      <w:r>
        <w:t>distribuidos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3 </w:t>
      </w:r>
      <w:proofErr w:type="spellStart"/>
      <w:r>
        <w:t>capas</w:t>
      </w:r>
      <w:proofErr w:type="spellEnd"/>
      <w:r>
        <w:t xml:space="preserve">, la red se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perfectamente</w:t>
      </w:r>
      <w:proofErr w:type="spellEnd"/>
      <w:r>
        <w:t xml:space="preserve"> a la curva </w:t>
      </w:r>
      <w:proofErr w:type="spellStart"/>
      <w:r>
        <w:t>objetivo</w:t>
      </w:r>
      <w:proofErr w:type="spellEnd"/>
      <w:r>
        <w:t xml:space="preserve"> x · sin(x), </w:t>
      </w:r>
      <w:proofErr w:type="spellStart"/>
      <w:r>
        <w:t>superando</w:t>
      </w:r>
      <w:proofErr w:type="spellEnd"/>
      <w:r>
        <w:t xml:space="preserve"> en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paramétrica</w:t>
      </w:r>
      <w:proofErr w:type="spellEnd"/>
      <w:r>
        <w:t xml:space="preserve"> a las redes </w:t>
      </w:r>
      <w:proofErr w:type="spellStart"/>
      <w:r>
        <w:t>planas</w:t>
      </w:r>
      <w:proofErr w:type="spellEnd"/>
      <w:r>
        <w:t>.</w:t>
      </w:r>
    </w:p>
    <w:p w14:paraId="732AEF82" w14:textId="77777777" w:rsidR="00C2692B" w:rsidRDefault="00C2692B" w:rsidP="00C2692B">
      <w:pPr>
        <w:pStyle w:val="Listaconvietas"/>
      </w:pP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Jerárquico</w:t>
      </w:r>
      <w:proofErr w:type="spellEnd"/>
      <w:r>
        <w:rPr>
          <w:b/>
        </w:rPr>
        <w:t xml:space="preserve"> Paso a Paso: </w:t>
      </w:r>
      <w:r>
        <w:t xml:space="preserve">La </w:t>
      </w:r>
      <w:proofErr w:type="spellStart"/>
      <w:r>
        <w:t>razón</w:t>
      </w:r>
      <w:proofErr w:type="spellEnd"/>
      <w:r>
        <w:t xml:space="preserve"> conceptual </w:t>
      </w:r>
      <w:proofErr w:type="spellStart"/>
      <w:r>
        <w:t>primaria</w:t>
      </w:r>
      <w:proofErr w:type="spellEnd"/>
      <w:r>
        <w:t xml:space="preserve"> para </w:t>
      </w:r>
      <w:proofErr w:type="spellStart"/>
      <w:r>
        <w:t>preferir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no es </w:t>
      </w:r>
      <w:proofErr w:type="spellStart"/>
      <w:r>
        <w:t>reducir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acelerar</w:t>
      </w:r>
      <w:proofErr w:type="spellEnd"/>
      <w:r>
        <w:t xml:space="preserve"> el </w:t>
      </w:r>
      <w:proofErr w:type="spellStart"/>
      <w:r>
        <w:t>cómputo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habilitar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de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jerárquico</w:t>
      </w:r>
      <w:proofErr w:type="spellEnd"/>
      <w:r>
        <w:t xml:space="preserve"> </w:t>
      </w:r>
      <w:proofErr w:type="spellStart"/>
      <w:r>
        <w:t>acumulativo</w:t>
      </w:r>
      <w:proofErr w:type="spellEnd"/>
      <w:r>
        <w:t>.</w:t>
      </w:r>
    </w:p>
    <w:p w14:paraId="51334C7B" w14:textId="77777777" w:rsidR="00C2692B" w:rsidRDefault="00C2692B" w:rsidP="00C2692B">
      <w:pPr>
        <w:pStyle w:val="Ttulo1"/>
      </w:pPr>
      <w:r>
        <w:rPr>
          <w:color w:val="1F4E78"/>
        </w:rPr>
        <w:t xml:space="preserve">4. </w:t>
      </w:r>
      <w:proofErr w:type="spellStart"/>
      <w:r>
        <w:rPr>
          <w:color w:val="1F4E78"/>
        </w:rPr>
        <w:t>Aprendizaje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Representaciones</w:t>
      </w:r>
      <w:proofErr w:type="spellEnd"/>
      <w:r>
        <w:rPr>
          <w:color w:val="1F4E78"/>
        </w:rPr>
        <w:t xml:space="preserve"> (Representation Learning) y </w:t>
      </w:r>
      <w:proofErr w:type="spellStart"/>
      <w:r>
        <w:rPr>
          <w:color w:val="1F4E78"/>
        </w:rPr>
        <w:t>Espacios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Latentes</w:t>
      </w:r>
      <w:proofErr w:type="spellEnd"/>
    </w:p>
    <w:p w14:paraId="3809E712" w14:textId="77777777" w:rsidR="00C2692B" w:rsidRDefault="00C2692B" w:rsidP="00C2692B">
      <w:r>
        <w:t xml:space="preserve">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centrales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 es la </w:t>
      </w:r>
      <w:proofErr w:type="spellStart"/>
      <w:r>
        <w:t>capacidad</w:t>
      </w:r>
      <w:proofErr w:type="spellEnd"/>
      <w:r>
        <w:t xml:space="preserve"> de las redes para </w:t>
      </w:r>
      <w:proofErr w:type="spellStart"/>
      <w:r>
        <w:t>transformar</w:t>
      </w:r>
      <w:proofErr w:type="spellEnd"/>
      <w:r>
        <w:t xml:space="preserve"> las </w:t>
      </w:r>
      <w:proofErr w:type="spellStart"/>
      <w:r>
        <w:t>representaciones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entrada </w:t>
      </w:r>
      <w:proofErr w:type="spellStart"/>
      <w:r>
        <w:t>brutos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</w:t>
      </w:r>
      <w:proofErr w:type="spellStart"/>
      <w:r>
        <w:t>latentes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se </w:t>
      </w:r>
      <w:proofErr w:type="spellStart"/>
      <w:r>
        <w:t>vuelven</w:t>
      </w:r>
      <w:proofErr w:type="spellEnd"/>
      <w:r>
        <w:t xml:space="preserve"> </w:t>
      </w:r>
      <w:proofErr w:type="spellStart"/>
      <w:r>
        <w:t>linealmente</w:t>
      </w:r>
      <w:proofErr w:type="spellEnd"/>
      <w:r>
        <w:t xml:space="preserve"> </w:t>
      </w:r>
      <w:proofErr w:type="spellStart"/>
      <w:r>
        <w:t>separables</w:t>
      </w:r>
      <w:proofErr w:type="spellEnd"/>
      <w:r>
        <w:t>.</w:t>
      </w:r>
    </w:p>
    <w:p w14:paraId="6EF275F4" w14:textId="77777777" w:rsidR="00C2692B" w:rsidRDefault="00C2692B" w:rsidP="00C2692B">
      <w:proofErr w:type="spellStart"/>
      <w:r>
        <w:rPr>
          <w:b/>
        </w:rPr>
        <w:lastRenderedPageBreak/>
        <w:t>Ejemplo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Ilustrativo</w:t>
      </w:r>
      <w:proofErr w:type="spellEnd"/>
      <w:r>
        <w:rPr>
          <w:b/>
        </w:rPr>
        <w:t xml:space="preserve"> de Cambio de </w:t>
      </w:r>
      <w:proofErr w:type="spellStart"/>
      <w:r>
        <w:rPr>
          <w:b/>
        </w:rPr>
        <w:t>Coordenadas</w:t>
      </w:r>
      <w:proofErr w:type="spellEnd"/>
      <w:r>
        <w:rPr>
          <w:b/>
        </w:rPr>
        <w:t>:</w:t>
      </w:r>
    </w:p>
    <w:p w14:paraId="66A3F85E" w14:textId="77777777" w:rsidR="00C2692B" w:rsidRDefault="00C2692B" w:rsidP="00C2692B">
      <w:pPr>
        <w:pStyle w:val="Listaconvietas"/>
      </w:pPr>
      <w:proofErr w:type="spellStart"/>
      <w:r>
        <w:rPr>
          <w:b/>
        </w:rPr>
        <w:t>Coordenadas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Cartesianas</w:t>
      </w:r>
      <w:proofErr w:type="spellEnd"/>
      <w:r>
        <w:rPr>
          <w:b/>
        </w:rPr>
        <w:t xml:space="preserve"> (Entrada Bruta): </w:t>
      </w:r>
      <w:r>
        <w:t xml:space="preserve">Un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con dos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(puntos </w:t>
      </w:r>
      <w:proofErr w:type="spellStart"/>
      <w:r>
        <w:t>rojos</w:t>
      </w:r>
      <w:proofErr w:type="spellEnd"/>
      <w:r>
        <w:t xml:space="preserve"> y </w:t>
      </w:r>
      <w:proofErr w:type="spellStart"/>
      <w:r>
        <w:t>azules</w:t>
      </w:r>
      <w:proofErr w:type="spellEnd"/>
      <w:r>
        <w:t xml:space="preserve"> </w:t>
      </w:r>
      <w:proofErr w:type="spellStart"/>
      <w:r>
        <w:t>dispuestos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anillos</w:t>
      </w:r>
      <w:proofErr w:type="spellEnd"/>
      <w:r>
        <w:t xml:space="preserve"> </w:t>
      </w:r>
      <w:proofErr w:type="spellStart"/>
      <w:r>
        <w:t>concéntricos</w:t>
      </w:r>
      <w:proofErr w:type="spellEnd"/>
      <w:r>
        <w:t xml:space="preserve">) es </w:t>
      </w:r>
      <w:proofErr w:type="spellStart"/>
      <w:r>
        <w:t>imposible</w:t>
      </w:r>
      <w:proofErr w:type="spellEnd"/>
      <w:r>
        <w:t xml:space="preserve"> de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linealmente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línea</w:t>
      </w:r>
      <w:proofErr w:type="spellEnd"/>
      <w:r>
        <w:t xml:space="preserve"> recta.</w:t>
      </w:r>
    </w:p>
    <w:p w14:paraId="3B7C0930" w14:textId="77777777" w:rsidR="00C2692B" w:rsidRDefault="00C2692B" w:rsidP="00C2692B">
      <w:pPr>
        <w:pStyle w:val="Listaconvietas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Coordenadas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Polares</w:t>
      </w:r>
      <w:proofErr w:type="spellEnd"/>
      <w:r>
        <w:rPr>
          <w:b/>
        </w:rPr>
        <w:t xml:space="preserve"> (Espacio Latente): </w:t>
      </w:r>
      <w:r>
        <w:t xml:space="preserve">Al </w:t>
      </w:r>
      <w:proofErr w:type="spellStart"/>
      <w:r>
        <w:t>transformar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al </w:t>
      </w:r>
      <w:proofErr w:type="spellStart"/>
      <w:r>
        <w:t>espacio</w:t>
      </w:r>
      <w:proofErr w:type="spellEnd"/>
      <w:r>
        <w:t xml:space="preserve"> polar (r, θ), la </w:t>
      </w:r>
      <w:proofErr w:type="spellStart"/>
      <w:r>
        <w:t>separación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trivial: basta con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radio r &gt; 0.7 para </w:t>
      </w:r>
      <w:proofErr w:type="spellStart"/>
      <w:r>
        <w:t>clasificar</w:t>
      </w:r>
      <w:proofErr w:type="spellEnd"/>
      <w:r>
        <w:t xml:space="preserve"> </w:t>
      </w:r>
      <w:proofErr w:type="spellStart"/>
      <w:r>
        <w:t>perfectamente</w:t>
      </w:r>
      <w:proofErr w:type="spellEnd"/>
      <w:r>
        <w:t xml:space="preserve"> ambos </w:t>
      </w:r>
      <w:proofErr w:type="spellStart"/>
      <w:r>
        <w:t>grupos</w:t>
      </w:r>
      <w:proofErr w:type="spellEnd"/>
      <w:r>
        <w:t>.</w:t>
      </w:r>
    </w:p>
    <w:p w14:paraId="20794484" w14:textId="77777777" w:rsidR="00C2692B" w:rsidRDefault="00C2692B" w:rsidP="00C2692B">
      <w:r>
        <w:t xml:space="preserve">En </w:t>
      </w:r>
      <w:proofErr w:type="spellStart"/>
      <w:r>
        <w:t>una</w:t>
      </w:r>
      <w:proofErr w:type="spellEnd"/>
      <w:r>
        <w:t xml:space="preserve"> red neuronal profunda con 2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>:</w:t>
      </w:r>
    </w:p>
    <w:p w14:paraId="674639C4" w14:textId="77777777" w:rsidR="00C2692B" w:rsidRDefault="00C2692B" w:rsidP="00C2692B">
      <w:pPr>
        <w:pStyle w:val="Listaconvietas2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Gradual: </w:t>
      </w:r>
      <w:r>
        <w:t xml:space="preserve">Cada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</w:t>
      </w:r>
      <w:proofErr w:type="spellStart"/>
      <w:r>
        <w:t>extrae</w:t>
      </w:r>
      <w:proofErr w:type="spellEnd"/>
      <w:r>
        <w:t xml:space="preserve"> </w:t>
      </w:r>
      <w:proofErr w:type="spellStart"/>
      <w:r>
        <w:t>características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'</w:t>
      </w:r>
      <w:proofErr w:type="spellStart"/>
      <w:r>
        <w:t>desenredan</w:t>
      </w:r>
      <w:proofErr w:type="spellEnd"/>
      <w:r>
        <w:t xml:space="preserve">' la </w:t>
      </w:r>
      <w:proofErr w:type="spellStart"/>
      <w:r>
        <w:t>geometría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0C230ECA" w14:textId="77777777" w:rsidR="00C2692B" w:rsidRDefault="00C2692B" w:rsidP="00C2692B">
      <w:pPr>
        <w:pStyle w:val="Listaconvietas2"/>
      </w:pPr>
      <w:proofErr w:type="spellStart"/>
      <w:r>
        <w:rPr>
          <w:b/>
        </w:rPr>
        <w:t>Operación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Última</w:t>
      </w:r>
      <w:proofErr w:type="spellEnd"/>
      <w:r>
        <w:rPr>
          <w:b/>
        </w:rPr>
        <w:t xml:space="preserve"> Capa </w:t>
      </w:r>
      <w:proofErr w:type="spellStart"/>
      <w:r>
        <w:rPr>
          <w:b/>
        </w:rPr>
        <w:t>Oculta</w:t>
      </w:r>
      <w:proofErr w:type="spellEnd"/>
      <w:r>
        <w:rPr>
          <w:b/>
        </w:rPr>
        <w:t xml:space="preserve">: </w:t>
      </w:r>
      <w:r>
        <w:t xml:space="preserve">En el </w:t>
      </w:r>
      <w:proofErr w:type="spellStart"/>
      <w:r>
        <w:t>espacio</w:t>
      </w:r>
      <w:proofErr w:type="spellEnd"/>
      <w:r>
        <w:t xml:space="preserve"> </w:t>
      </w:r>
      <w:proofErr w:type="spellStart"/>
      <w:r>
        <w:t>latente</w:t>
      </w:r>
      <w:proofErr w:type="spellEnd"/>
      <w:r>
        <w:t xml:space="preserve"> </w:t>
      </w:r>
      <w:proofErr w:type="spellStart"/>
      <w:r>
        <w:t>generado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</w:t>
      </w:r>
      <w:proofErr w:type="spellStart"/>
      <w:r>
        <w:t>justo</w:t>
      </w:r>
      <w:proofErr w:type="spellEnd"/>
      <w:r>
        <w:t xml:space="preserve"> antes de la </w:t>
      </w:r>
      <w:proofErr w:type="spellStart"/>
      <w:r>
        <w:t>unidad</w:t>
      </w:r>
      <w:proofErr w:type="spellEnd"/>
      <w:r>
        <w:t xml:space="preserve"> de salida,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rojos</w:t>
      </w:r>
      <w:proofErr w:type="spellEnd"/>
      <w:r>
        <w:t xml:space="preserve"> y </w:t>
      </w:r>
      <w:proofErr w:type="spellStart"/>
      <w:r>
        <w:t>azules</w:t>
      </w:r>
      <w:proofErr w:type="spellEnd"/>
      <w:r>
        <w:t xml:space="preserve"> </w:t>
      </w:r>
      <w:proofErr w:type="spellStart"/>
      <w:r>
        <w:t>quedan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</w:t>
      </w:r>
      <w:proofErr w:type="spellStart"/>
      <w:r>
        <w:t>separados</w:t>
      </w:r>
      <w:proofErr w:type="spellEnd"/>
      <w:r>
        <w:t>.</w:t>
      </w:r>
    </w:p>
    <w:p w14:paraId="37FB1527" w14:textId="77777777" w:rsidR="00C2692B" w:rsidRDefault="00C2692B" w:rsidP="00C2692B">
      <w:pPr>
        <w:pStyle w:val="Listaconvietas2"/>
      </w:pPr>
      <w:proofErr w:type="spellStart"/>
      <w:r>
        <w:rPr>
          <w:b/>
        </w:rPr>
        <w:t>Comportamiento</w:t>
      </w:r>
      <w:proofErr w:type="spellEnd"/>
      <w:r>
        <w:rPr>
          <w:b/>
        </w:rPr>
        <w:t xml:space="preserve"> de la Frontera Final: </w:t>
      </w:r>
      <w:proofErr w:type="spellStart"/>
      <w:r>
        <w:t>Empíricamente</w:t>
      </w:r>
      <w:proofErr w:type="spellEnd"/>
      <w:r>
        <w:t xml:space="preserve"> se </w:t>
      </w:r>
      <w:proofErr w:type="spellStart"/>
      <w:r>
        <w:t>observa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frontera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lineal de la </w:t>
      </w:r>
      <w:proofErr w:type="spellStart"/>
      <w:r>
        <w:t>unidad</w:t>
      </w:r>
      <w:proofErr w:type="spellEnd"/>
      <w:r>
        <w:t xml:space="preserve"> de salida (</w:t>
      </w:r>
      <w:proofErr w:type="spellStart"/>
      <w:r>
        <w:t>sigmoide</w:t>
      </w:r>
      <w:proofErr w:type="spellEnd"/>
      <w:r>
        <w:t xml:space="preserve">) </w:t>
      </w:r>
      <w:proofErr w:type="spellStart"/>
      <w:r>
        <w:t>penas</w:t>
      </w:r>
      <w:proofErr w:type="spellEnd"/>
      <w:r>
        <w:t xml:space="preserve"> se </w:t>
      </w:r>
      <w:proofErr w:type="spellStart"/>
      <w:r>
        <w:t>mueve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; </w:t>
      </w:r>
      <w:proofErr w:type="spellStart"/>
      <w:r>
        <w:t>casi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</w:t>
      </w:r>
      <w:proofErr w:type="spellStart"/>
      <w:r>
        <w:t>trabajo</w:t>
      </w:r>
      <w:proofErr w:type="spellEnd"/>
      <w:r>
        <w:t xml:space="preserve"> de </w:t>
      </w:r>
      <w:proofErr w:type="spellStart"/>
      <w:r>
        <w:t>separación</w:t>
      </w:r>
      <w:proofErr w:type="spellEnd"/>
      <w:r>
        <w:t xml:space="preserve"> lo </w:t>
      </w:r>
      <w:proofErr w:type="spellStart"/>
      <w:r>
        <w:t>realizan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al </w:t>
      </w:r>
      <w:proofErr w:type="spellStart"/>
      <w:r>
        <w:t>reconfigurar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</w:t>
      </w:r>
      <w:proofErr w:type="spellStart"/>
      <w:r>
        <w:t>latente</w:t>
      </w:r>
      <w:proofErr w:type="spellEnd"/>
      <w:r>
        <w:t>.</w:t>
      </w:r>
    </w:p>
    <w:p w14:paraId="366754BB" w14:textId="77777777" w:rsidR="00C2692B" w:rsidRDefault="00C2692B" w:rsidP="00C2692B">
      <w:pPr>
        <w:pStyle w:val="Ttulo1"/>
      </w:pPr>
      <w:r>
        <w:rPr>
          <w:color w:val="1F4E78"/>
        </w:rPr>
        <w:t xml:space="preserve">5. </w:t>
      </w:r>
      <w:proofErr w:type="spellStart"/>
      <w:r>
        <w:rPr>
          <w:color w:val="1F4E78"/>
        </w:rPr>
        <w:t>Aprendizaje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Jerárquico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Característica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en</w:t>
      </w:r>
      <w:proofErr w:type="spellEnd"/>
      <w:r>
        <w:rPr>
          <w:color w:val="1F4E78"/>
        </w:rPr>
        <w:t xml:space="preserve"> Visión </w:t>
      </w:r>
      <w:proofErr w:type="spellStart"/>
      <w:r>
        <w:rPr>
          <w:color w:val="1F4E78"/>
        </w:rPr>
        <w:t>por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Computador</w:t>
      </w:r>
      <w:proofErr w:type="spellEnd"/>
    </w:p>
    <w:p w14:paraId="352A626D" w14:textId="77777777" w:rsidR="00C2692B" w:rsidRDefault="00C2692B" w:rsidP="00C2692B">
      <w:r>
        <w:t xml:space="preserve">En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avanzadas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visión</w:t>
      </w:r>
      <w:proofErr w:type="spellEnd"/>
      <w:r>
        <w:t xml:space="preserve"> artificial (</w:t>
      </w:r>
      <w:proofErr w:type="spellStart"/>
      <w:r>
        <w:t>clasificación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 de </w:t>
      </w:r>
      <w:proofErr w:type="spellStart"/>
      <w:r>
        <w:t>vehículos</w:t>
      </w:r>
      <w:proofErr w:type="spellEnd"/>
      <w:r>
        <w:t xml:space="preserve">, personas y </w:t>
      </w:r>
      <w:proofErr w:type="spellStart"/>
      <w:r>
        <w:t>animales</w:t>
      </w:r>
      <w:proofErr w:type="spellEnd"/>
      <w:r>
        <w:t xml:space="preserve">), la </w:t>
      </w:r>
      <w:proofErr w:type="spellStart"/>
      <w:r>
        <w:t>profundidad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jerarquía</w:t>
      </w:r>
      <w:proofErr w:type="spellEnd"/>
      <w:r>
        <w:t xml:space="preserve"> de </w:t>
      </w:r>
      <w:proofErr w:type="spellStart"/>
      <w:r>
        <w:t>abstracción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C2692B" w14:paraId="0A8548DC" w14:textId="77777777" w:rsidTr="008F1CD7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60EB6EE" w14:textId="77777777" w:rsidR="00C2692B" w:rsidRDefault="00C2692B" w:rsidP="008F1CD7">
            <w:r>
              <w:rPr>
                <w:b/>
                <w:color w:val="FFFFFF"/>
                <w:sz w:val="20"/>
              </w:rPr>
              <w:t>Nivel de Capa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D8C9F4D" w14:textId="77777777" w:rsidR="00C2692B" w:rsidRDefault="00C2692B" w:rsidP="008F1CD7">
            <w:r>
              <w:rPr>
                <w:b/>
                <w:color w:val="FFFFFF"/>
                <w:sz w:val="20"/>
              </w:rPr>
              <w:t xml:space="preserve">Tipo de </w:t>
            </w:r>
            <w:proofErr w:type="spellStart"/>
            <w:r>
              <w:rPr>
                <w:b/>
                <w:color w:val="FFFFFF"/>
                <w:sz w:val="20"/>
              </w:rPr>
              <w:t>Característica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Extraída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6C83AD1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Ejemplo</w:t>
            </w:r>
            <w:proofErr w:type="spellEnd"/>
            <w:r>
              <w:rPr>
                <w:b/>
                <w:color w:val="FFFFFF"/>
                <w:sz w:val="20"/>
              </w:rPr>
              <w:t xml:space="preserve"> Visual / Dominio</w:t>
            </w:r>
          </w:p>
        </w:tc>
      </w:tr>
      <w:tr w:rsidR="00C2692B" w14:paraId="22721A54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48C6BC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Iniciales</w:t>
            </w:r>
            <w:proofErr w:type="spellEnd"/>
            <w:r>
              <w:rPr>
                <w:color w:val="222222"/>
                <w:sz w:val="19"/>
              </w:rPr>
              <w:t xml:space="preserve"> (Early Layers)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FCF796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Patrones</w:t>
            </w:r>
            <w:proofErr w:type="spellEnd"/>
            <w:r>
              <w:rPr>
                <w:color w:val="222222"/>
                <w:sz w:val="19"/>
              </w:rPr>
              <w:t xml:space="preserve"> de bajo </w:t>
            </w:r>
            <w:proofErr w:type="spellStart"/>
            <w:r>
              <w:rPr>
                <w:color w:val="222222"/>
                <w:sz w:val="19"/>
              </w:rPr>
              <w:t>nivel</w:t>
            </w:r>
            <w:proofErr w:type="spellEnd"/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B2EE71" w14:textId="77777777" w:rsidR="00C2692B" w:rsidRDefault="00C2692B" w:rsidP="008F1CD7">
            <w:r>
              <w:rPr>
                <w:color w:val="222222"/>
                <w:sz w:val="19"/>
              </w:rPr>
              <w:t xml:space="preserve">Bordes, contornos, </w:t>
            </w:r>
            <w:proofErr w:type="spellStart"/>
            <w:r>
              <w:rPr>
                <w:color w:val="222222"/>
                <w:sz w:val="19"/>
              </w:rPr>
              <w:t>gradientes</w:t>
            </w:r>
            <w:proofErr w:type="spellEnd"/>
            <w:r>
              <w:rPr>
                <w:color w:val="222222"/>
                <w:sz w:val="19"/>
              </w:rPr>
              <w:t xml:space="preserve"> de color y </w:t>
            </w:r>
            <w:proofErr w:type="spellStart"/>
            <w:r>
              <w:rPr>
                <w:color w:val="222222"/>
                <w:sz w:val="19"/>
              </w:rPr>
              <w:t>bordes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orientados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  <w:tr w:rsidR="00C2692B" w14:paraId="42CCD6C5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68C19D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Intermedias</w:t>
            </w:r>
            <w:proofErr w:type="spellEnd"/>
            <w:r>
              <w:rPr>
                <w:color w:val="222222"/>
                <w:sz w:val="19"/>
              </w:rPr>
              <w:t xml:space="preserve"> (Middle Layers)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D8673E" w14:textId="77777777" w:rsidR="00C2692B" w:rsidRDefault="00C2692B" w:rsidP="008F1CD7">
            <w:r>
              <w:rPr>
                <w:color w:val="222222"/>
                <w:sz w:val="19"/>
              </w:rPr>
              <w:t xml:space="preserve">Formas y partes </w:t>
            </w:r>
            <w:proofErr w:type="spellStart"/>
            <w:r>
              <w:rPr>
                <w:color w:val="222222"/>
                <w:sz w:val="19"/>
              </w:rPr>
              <w:t>complejas</w:t>
            </w:r>
            <w:proofErr w:type="spellEnd"/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FDB31A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Agrupación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bordes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en</w:t>
            </w:r>
            <w:proofErr w:type="spellEnd"/>
            <w:r>
              <w:rPr>
                <w:color w:val="222222"/>
                <w:sz w:val="19"/>
              </w:rPr>
              <w:t xml:space="preserve"> ojos, </w:t>
            </w:r>
            <w:proofErr w:type="spellStart"/>
            <w:r>
              <w:rPr>
                <w:color w:val="222222"/>
                <w:sz w:val="19"/>
              </w:rPr>
              <w:t>orejas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narices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ruedas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texturas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  <w:tr w:rsidR="00C2692B" w14:paraId="086EF4AE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5813D1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Profundas</w:t>
            </w:r>
            <w:proofErr w:type="spellEnd"/>
            <w:r>
              <w:rPr>
                <w:color w:val="222222"/>
                <w:sz w:val="19"/>
              </w:rPr>
              <w:t xml:space="preserve"> (Later Layers)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FD0102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Conceptos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abstractos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globales</w:t>
            </w:r>
            <w:proofErr w:type="spellEnd"/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1C7987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Combinación</w:t>
            </w:r>
            <w:proofErr w:type="spellEnd"/>
            <w:r>
              <w:rPr>
                <w:color w:val="222222"/>
                <w:sz w:val="19"/>
              </w:rPr>
              <w:t xml:space="preserve"> de partes </w:t>
            </w:r>
            <w:proofErr w:type="spellStart"/>
            <w:r>
              <w:rPr>
                <w:color w:val="222222"/>
                <w:sz w:val="19"/>
              </w:rPr>
              <w:t>en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rostros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completos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estructuras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automóviles</w:t>
            </w:r>
            <w:proofErr w:type="spellEnd"/>
            <w:r>
              <w:rPr>
                <w:color w:val="222222"/>
                <w:sz w:val="19"/>
              </w:rPr>
              <w:t xml:space="preserve"> o </w:t>
            </w:r>
            <w:proofErr w:type="spellStart"/>
            <w:r>
              <w:rPr>
                <w:color w:val="222222"/>
                <w:sz w:val="19"/>
              </w:rPr>
              <w:t>animales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</w:tbl>
    <w:p w14:paraId="23AD7960" w14:textId="77777777" w:rsidR="00C2692B" w:rsidRDefault="00C2692B" w:rsidP="00C2692B">
      <w:pPr>
        <w:spacing w:before="120"/>
      </w:pPr>
    </w:p>
    <w:p w14:paraId="51161A43" w14:textId="77777777" w:rsidR="00C2692B" w:rsidRDefault="00C2692B" w:rsidP="00C2692B">
      <w:pPr>
        <w:pStyle w:val="Ttulo1"/>
      </w:pPr>
      <w:r>
        <w:rPr>
          <w:color w:val="1F4E78"/>
        </w:rPr>
        <w:lastRenderedPageBreak/>
        <w:t xml:space="preserve">6. </w:t>
      </w:r>
      <w:proofErr w:type="spellStart"/>
      <w:r>
        <w:rPr>
          <w:color w:val="1F4E78"/>
        </w:rPr>
        <w:t>Evidencia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Empírica</w:t>
      </w:r>
      <w:proofErr w:type="spellEnd"/>
      <w:r>
        <w:rPr>
          <w:color w:val="1F4E78"/>
        </w:rPr>
        <w:t xml:space="preserve"> del Impacto de la </w:t>
      </w:r>
      <w:proofErr w:type="spellStart"/>
      <w:r>
        <w:rPr>
          <w:color w:val="1F4E78"/>
        </w:rPr>
        <w:t>Profundidad</w:t>
      </w:r>
      <w:proofErr w:type="spellEnd"/>
    </w:p>
    <w:p w14:paraId="57FA53A1" w14:textId="77777777" w:rsidR="00C2692B" w:rsidRDefault="00C2692B" w:rsidP="00C2692B">
      <w:r>
        <w:rPr>
          <w:color w:val="222222"/>
        </w:rPr>
        <w:t xml:space="preserve">Más </w:t>
      </w:r>
      <w:proofErr w:type="spellStart"/>
      <w:r>
        <w:rPr>
          <w:color w:val="222222"/>
        </w:rPr>
        <w:t>allá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intuición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teórica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existe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amplia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evidencia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empírica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valida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ventajas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profundidad</w:t>
      </w:r>
      <w:proofErr w:type="spellEnd"/>
      <w:r>
        <w:rPr>
          <w:color w:val="222222"/>
        </w:rPr>
        <w:t xml:space="preserve">. Al </w:t>
      </w:r>
      <w:proofErr w:type="spellStart"/>
      <w:r>
        <w:rPr>
          <w:color w:val="222222"/>
        </w:rPr>
        <w:t>analizar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precisión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conjunto de </w:t>
      </w:r>
      <w:proofErr w:type="spellStart"/>
      <w:r>
        <w:rPr>
          <w:color w:val="222222"/>
        </w:rPr>
        <w:t>prueba</w:t>
      </w:r>
      <w:proofErr w:type="spellEnd"/>
      <w:r>
        <w:rPr>
          <w:color w:val="222222"/>
        </w:rPr>
        <w:t xml:space="preserve"> (</w:t>
      </w:r>
      <w:r>
        <w:rPr>
          <w:i/>
        </w:rPr>
        <w:t>test accuracy</w:t>
      </w:r>
      <w:r>
        <w:t xml:space="preserve">) </w:t>
      </w:r>
      <w:proofErr w:type="spellStart"/>
      <w:r>
        <w:t>frente</w:t>
      </w:r>
      <w:proofErr w:type="spellEnd"/>
      <w:r>
        <w:t xml:space="preserve"> al </w:t>
      </w:r>
      <w:proofErr w:type="spellStart"/>
      <w:r>
        <w:t>número</w:t>
      </w:r>
      <w:proofErr w:type="spellEnd"/>
      <w:r>
        <w:t xml:space="preserve"> total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>:</w:t>
      </w:r>
    </w:p>
    <w:p w14:paraId="396738C8" w14:textId="77777777" w:rsidR="00C2692B" w:rsidRDefault="00C2692B" w:rsidP="00C2692B">
      <w:pPr>
        <w:pStyle w:val="Listaconvietas"/>
      </w:pPr>
      <w:r>
        <w:rPr>
          <w:b/>
        </w:rPr>
        <w:t xml:space="preserve">Red </w:t>
      </w:r>
      <w:proofErr w:type="spellStart"/>
      <w:r>
        <w:rPr>
          <w:b/>
        </w:rPr>
        <w:t>Totalmente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Conectada</w:t>
      </w:r>
      <w:proofErr w:type="spellEnd"/>
      <w:r>
        <w:rPr>
          <w:b/>
        </w:rPr>
        <w:t xml:space="preserve"> de 3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: </w:t>
      </w:r>
      <w:proofErr w:type="spellStart"/>
      <w:r>
        <w:t>Muestra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bajo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precisión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, </w:t>
      </w:r>
      <w:proofErr w:type="spellStart"/>
      <w:r>
        <w:t>incluso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aumenta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>.</w:t>
      </w:r>
    </w:p>
    <w:p w14:paraId="47FA1CB5" w14:textId="77777777" w:rsidR="00C2692B" w:rsidRDefault="00C2692B" w:rsidP="00C2692B">
      <w:pPr>
        <w:pStyle w:val="Listaconvietas"/>
      </w:pPr>
      <w:r>
        <w:rPr>
          <w:b/>
        </w:rPr>
        <w:t xml:space="preserve">Red </w:t>
      </w:r>
      <w:proofErr w:type="spellStart"/>
      <w:r>
        <w:rPr>
          <w:b/>
        </w:rPr>
        <w:t>Convolucional</w:t>
      </w:r>
      <w:proofErr w:type="spellEnd"/>
      <w:r>
        <w:rPr>
          <w:b/>
        </w:rPr>
        <w:t xml:space="preserve"> de 3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: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red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conectada</w:t>
      </w:r>
      <w:proofErr w:type="spellEnd"/>
      <w:r>
        <w:t xml:space="preserve"> al </w:t>
      </w:r>
      <w:proofErr w:type="spellStart"/>
      <w:r>
        <w:t>incorporar</w:t>
      </w:r>
      <w:proofErr w:type="spellEnd"/>
      <w:r>
        <w:t xml:space="preserve"> </w:t>
      </w:r>
      <w:proofErr w:type="spellStart"/>
      <w:r>
        <w:t>invarianza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alcanza</w:t>
      </w:r>
      <w:proofErr w:type="spellEnd"/>
      <w:r>
        <w:t xml:space="preserve"> un </w:t>
      </w:r>
      <w:proofErr w:type="spellStart"/>
      <w:r>
        <w:t>techo</w:t>
      </w:r>
      <w:proofErr w:type="spellEnd"/>
      <w:r>
        <w:t xml:space="preserve"> de </w:t>
      </w:r>
      <w:proofErr w:type="spellStart"/>
      <w:r>
        <w:t>precisión</w:t>
      </w:r>
      <w:proofErr w:type="spellEnd"/>
      <w:r>
        <w:t>.</w:t>
      </w:r>
    </w:p>
    <w:p w14:paraId="612C339A" w14:textId="77777777" w:rsidR="00C2692B" w:rsidRDefault="00C2692B" w:rsidP="00C2692B">
      <w:pPr>
        <w:pStyle w:val="Listaconvietas"/>
      </w:pPr>
      <w:r>
        <w:rPr>
          <w:b/>
        </w:rPr>
        <w:t xml:space="preserve">Red </w:t>
      </w:r>
      <w:proofErr w:type="spellStart"/>
      <w:r>
        <w:rPr>
          <w:b/>
        </w:rPr>
        <w:t>Convolucional</w:t>
      </w:r>
      <w:proofErr w:type="spellEnd"/>
      <w:r>
        <w:rPr>
          <w:b/>
        </w:rPr>
        <w:t xml:space="preserve"> Profunda de 11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: </w:t>
      </w:r>
      <w:r>
        <w:t xml:space="preserve">Supera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consistente</w:t>
      </w:r>
      <w:proofErr w:type="spellEnd"/>
      <w:r>
        <w:t xml:space="preserve"> y </w:t>
      </w:r>
      <w:proofErr w:type="spellStart"/>
      <w:r>
        <w:t>sustancial</w:t>
      </w:r>
      <w:proofErr w:type="spellEnd"/>
      <w:r>
        <w:t xml:space="preserve"> a las redes de 3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precisión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, </w:t>
      </w:r>
      <w:proofErr w:type="spellStart"/>
      <w:r>
        <w:t>manteniendo</w:t>
      </w:r>
      <w:proofErr w:type="spellEnd"/>
      <w:r>
        <w:t xml:space="preserve"> </w:t>
      </w:r>
      <w:proofErr w:type="spellStart"/>
      <w:r>
        <w:t>presupuestos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equivalentes</w:t>
      </w:r>
      <w:proofErr w:type="spellEnd"/>
      <w:r>
        <w:t xml:space="preserve"> (</w:t>
      </w:r>
      <w:proofErr w:type="spellStart"/>
      <w:r>
        <w:t>alrededor</w:t>
      </w:r>
      <w:proofErr w:type="spellEnd"/>
      <w:r>
        <w:t xml:space="preserve"> de 0.2 x 10^8 a 1.0 x 10^8 </w:t>
      </w:r>
      <w:proofErr w:type="spellStart"/>
      <w:r>
        <w:t>parámetros</w:t>
      </w:r>
      <w:proofErr w:type="spellEnd"/>
      <w:r>
        <w:t>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2692B" w14:paraId="4B16A2C5" w14:textId="77777777" w:rsidTr="008F1CD7">
        <w:trPr>
          <w:jc w:val="center"/>
        </w:trPr>
        <w:tc>
          <w:tcPr>
            <w:tcW w:w="9360" w:type="dxa"/>
            <w:tcBorders>
              <w:top w:val="none" w:sz="4" w:space="0" w:color="auto"/>
              <w:left w:val="single" w:sz="24" w:space="0" w:color="1F4E78"/>
              <w:bottom w:val="none" w:sz="4" w:space="0" w:color="auto"/>
              <w:right w:val="none" w:sz="4" w:space="0" w:color="auto"/>
            </w:tcBorders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7C491B4" w14:textId="77777777" w:rsidR="00C2692B" w:rsidRDefault="00C2692B" w:rsidP="008F1CD7">
            <w:pPr>
              <w:spacing w:after="80"/>
            </w:pPr>
            <w:r>
              <w:rPr>
                <w:b/>
                <w:color w:val="1F4E78"/>
              </w:rPr>
              <w:t xml:space="preserve">📌 HALLAZGO EMPÍRICO CLAVE: </w:t>
            </w:r>
            <w:r>
              <w:rPr>
                <w:color w:val="222222"/>
                <w:sz w:val="21"/>
              </w:rPr>
              <w:t xml:space="preserve">La </w:t>
            </w:r>
            <w:proofErr w:type="spellStart"/>
            <w:r>
              <w:rPr>
                <w:color w:val="222222"/>
                <w:sz w:val="21"/>
              </w:rPr>
              <w:t>superioridad</w:t>
            </w:r>
            <w:proofErr w:type="spellEnd"/>
            <w:r>
              <w:rPr>
                <w:color w:val="222222"/>
                <w:sz w:val="21"/>
              </w:rPr>
              <w:t xml:space="preserve"> de las redes </w:t>
            </w:r>
            <w:proofErr w:type="spellStart"/>
            <w:r>
              <w:rPr>
                <w:color w:val="222222"/>
                <w:sz w:val="21"/>
              </w:rPr>
              <w:t>profundas</w:t>
            </w:r>
            <w:proofErr w:type="spellEnd"/>
            <w:r>
              <w:rPr>
                <w:color w:val="222222"/>
                <w:sz w:val="21"/>
              </w:rPr>
              <w:t xml:space="preserve"> no se </w:t>
            </w:r>
            <w:proofErr w:type="spellStart"/>
            <w:r>
              <w:rPr>
                <w:color w:val="222222"/>
                <w:sz w:val="21"/>
              </w:rPr>
              <w:t>debe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simplemente</w:t>
            </w:r>
            <w:proofErr w:type="spellEnd"/>
            <w:r>
              <w:rPr>
                <w:color w:val="222222"/>
                <w:sz w:val="21"/>
              </w:rPr>
              <w:t xml:space="preserve"> a </w:t>
            </w:r>
            <w:proofErr w:type="spellStart"/>
            <w:r>
              <w:rPr>
                <w:color w:val="222222"/>
                <w:sz w:val="21"/>
              </w:rPr>
              <w:t>tener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más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parámetros</w:t>
            </w:r>
            <w:proofErr w:type="spellEnd"/>
            <w:r>
              <w:rPr>
                <w:color w:val="222222"/>
                <w:sz w:val="21"/>
              </w:rPr>
              <w:t xml:space="preserve">, </w:t>
            </w:r>
            <w:proofErr w:type="spellStart"/>
            <w:r>
              <w:rPr>
                <w:color w:val="222222"/>
                <w:sz w:val="21"/>
              </w:rPr>
              <w:t>sino</w:t>
            </w:r>
            <w:proofErr w:type="spellEnd"/>
            <w:r>
              <w:rPr>
                <w:color w:val="222222"/>
                <w:sz w:val="21"/>
              </w:rPr>
              <w:t xml:space="preserve"> a la </w:t>
            </w:r>
            <w:proofErr w:type="spellStart"/>
            <w:r>
              <w:rPr>
                <w:color w:val="222222"/>
                <w:sz w:val="21"/>
              </w:rPr>
              <w:t>estructura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jerárquica</w:t>
            </w:r>
            <w:proofErr w:type="spellEnd"/>
            <w:r>
              <w:rPr>
                <w:color w:val="222222"/>
                <w:sz w:val="21"/>
              </w:rPr>
              <w:t xml:space="preserve"> de la </w:t>
            </w:r>
            <w:proofErr w:type="spellStart"/>
            <w:r>
              <w:rPr>
                <w:color w:val="222222"/>
                <w:sz w:val="21"/>
              </w:rPr>
              <w:t>profundidad</w:t>
            </w:r>
            <w:proofErr w:type="spellEnd"/>
            <w:r>
              <w:rPr>
                <w:color w:val="222222"/>
                <w:sz w:val="21"/>
              </w:rPr>
              <w:t xml:space="preserve">, la </w:t>
            </w:r>
            <w:proofErr w:type="spellStart"/>
            <w:r>
              <w:rPr>
                <w:color w:val="222222"/>
                <w:sz w:val="21"/>
              </w:rPr>
              <w:t>cual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mejora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drásticamente</w:t>
            </w:r>
            <w:proofErr w:type="spellEnd"/>
            <w:r>
              <w:rPr>
                <w:color w:val="222222"/>
                <w:sz w:val="21"/>
              </w:rPr>
              <w:t xml:space="preserve"> la </w:t>
            </w:r>
            <w:proofErr w:type="spellStart"/>
            <w:r>
              <w:rPr>
                <w:color w:val="222222"/>
                <w:sz w:val="21"/>
              </w:rPr>
              <w:t>capacidad</w:t>
            </w:r>
            <w:proofErr w:type="spellEnd"/>
            <w:r>
              <w:rPr>
                <w:color w:val="222222"/>
                <w:sz w:val="21"/>
              </w:rPr>
              <w:t xml:space="preserve"> de </w:t>
            </w:r>
            <w:proofErr w:type="spellStart"/>
            <w:r>
              <w:rPr>
                <w:color w:val="222222"/>
                <w:sz w:val="21"/>
              </w:rPr>
              <w:t>generalización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sobre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datos</w:t>
            </w:r>
            <w:proofErr w:type="spellEnd"/>
            <w:r>
              <w:rPr>
                <w:color w:val="222222"/>
                <w:sz w:val="21"/>
              </w:rPr>
              <w:t xml:space="preserve"> no vistos.</w:t>
            </w:r>
          </w:p>
        </w:tc>
      </w:tr>
    </w:tbl>
    <w:p w14:paraId="3E6F4D7D" w14:textId="77777777" w:rsidR="00C2692B" w:rsidRDefault="00C2692B" w:rsidP="00C2692B">
      <w:pPr>
        <w:spacing w:after="120"/>
      </w:pPr>
    </w:p>
    <w:p w14:paraId="4EFC79CB" w14:textId="77777777" w:rsidR="00C2692B" w:rsidRDefault="00C2692B" w:rsidP="00C2692B">
      <w:pPr>
        <w:pStyle w:val="Ttulo1"/>
      </w:pPr>
      <w:r>
        <w:rPr>
          <w:color w:val="1F4E78"/>
        </w:rPr>
        <w:t xml:space="preserve">7. </w:t>
      </w:r>
      <w:proofErr w:type="spellStart"/>
      <w:r>
        <w:rPr>
          <w:color w:val="1F4E78"/>
        </w:rPr>
        <w:t>Resumen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Consolidado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Decisiones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Diseño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en</w:t>
      </w:r>
      <w:proofErr w:type="spellEnd"/>
      <w:r>
        <w:rPr>
          <w:color w:val="1F4E78"/>
        </w:rPr>
        <w:t xml:space="preserve"> Redes </w:t>
      </w:r>
      <w:proofErr w:type="spellStart"/>
      <w:r>
        <w:rPr>
          <w:color w:val="1F4E78"/>
        </w:rPr>
        <w:t>Neuronales</w:t>
      </w:r>
      <w:proofErr w:type="spellEnd"/>
    </w:p>
    <w:p w14:paraId="46D9423A" w14:textId="77777777" w:rsidR="00C2692B" w:rsidRDefault="00C2692B" w:rsidP="00C2692B">
      <w:r>
        <w:t xml:space="preserve">El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efectivo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cuatro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interconectadas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C2692B" w14:paraId="30154CCC" w14:textId="77777777" w:rsidTr="008F1CD7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7CE90FA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Componente</w:t>
            </w:r>
            <w:proofErr w:type="spellEnd"/>
            <w:r>
              <w:rPr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</w:rPr>
              <w:t>Diseño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A9C7B7E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03A8537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Opciones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Principales</w:t>
            </w:r>
            <w:proofErr w:type="spellEnd"/>
            <w:r>
              <w:rPr>
                <w:b/>
                <w:color w:val="FFFFFF"/>
                <w:sz w:val="20"/>
              </w:rPr>
              <w:t xml:space="preserve"> y </w:t>
            </w:r>
            <w:proofErr w:type="spellStart"/>
            <w:r>
              <w:rPr>
                <w:b/>
                <w:color w:val="FFFFFF"/>
                <w:sz w:val="20"/>
              </w:rPr>
              <w:t>Criterios</w:t>
            </w:r>
            <w:proofErr w:type="spellEnd"/>
          </w:p>
        </w:tc>
      </w:tr>
      <w:tr w:rsidR="00C2692B" w14:paraId="0340BC25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300254" w14:textId="77777777" w:rsidR="00C2692B" w:rsidRDefault="00C2692B" w:rsidP="008F1CD7">
            <w:r>
              <w:rPr>
                <w:color w:val="222222"/>
                <w:sz w:val="19"/>
              </w:rPr>
              <w:t xml:space="preserve">1. </w:t>
            </w:r>
            <w:proofErr w:type="spellStart"/>
            <w:r>
              <w:rPr>
                <w:color w:val="222222"/>
                <w:sz w:val="19"/>
              </w:rPr>
              <w:t>Función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Activación</w:t>
            </w:r>
            <w:proofErr w:type="spellEnd"/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D630A7" w14:textId="77777777" w:rsidR="00C2692B" w:rsidRDefault="00C2692B" w:rsidP="008F1CD7">
            <w:r>
              <w:rPr>
                <w:color w:val="222222"/>
                <w:sz w:val="19"/>
              </w:rPr>
              <w:t>Introduce no-</w:t>
            </w:r>
            <w:proofErr w:type="spellStart"/>
            <w:r>
              <w:rPr>
                <w:color w:val="222222"/>
                <w:sz w:val="19"/>
              </w:rPr>
              <w:t>linealidad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en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ocultas</w:t>
            </w:r>
            <w:proofErr w:type="spellEnd"/>
            <w:r>
              <w:rPr>
                <w:color w:val="222222"/>
                <w:sz w:val="19"/>
              </w:rPr>
              <w:t xml:space="preserve"> para </w:t>
            </w:r>
            <w:proofErr w:type="spellStart"/>
            <w:r>
              <w:rPr>
                <w:color w:val="222222"/>
                <w:sz w:val="19"/>
              </w:rPr>
              <w:t>aprender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patrones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complejos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152BDD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ReLU</w:t>
            </w:r>
            <w:proofErr w:type="spellEnd"/>
            <w:r>
              <w:rPr>
                <w:color w:val="222222"/>
                <w:sz w:val="19"/>
              </w:rPr>
              <w:t>, ELU (</w:t>
            </w:r>
            <w:proofErr w:type="spellStart"/>
            <w:r>
              <w:rPr>
                <w:color w:val="222222"/>
                <w:sz w:val="19"/>
              </w:rPr>
              <w:t>recomendadas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como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línea</w:t>
            </w:r>
            <w:proofErr w:type="spellEnd"/>
            <w:r>
              <w:rPr>
                <w:color w:val="222222"/>
                <w:sz w:val="19"/>
              </w:rPr>
              <w:t xml:space="preserve"> base), </w:t>
            </w:r>
            <w:proofErr w:type="spellStart"/>
            <w:r>
              <w:rPr>
                <w:color w:val="222222"/>
                <w:sz w:val="19"/>
              </w:rPr>
              <w:t>Sigmoide</w:t>
            </w:r>
            <w:proofErr w:type="spellEnd"/>
            <w:r>
              <w:rPr>
                <w:color w:val="222222"/>
                <w:sz w:val="19"/>
              </w:rPr>
              <w:t>, Tanh, Swish/</w:t>
            </w:r>
            <w:proofErr w:type="spellStart"/>
            <w:r>
              <w:rPr>
                <w:color w:val="222222"/>
                <w:sz w:val="19"/>
              </w:rPr>
              <w:t>SiLU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Softplus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  <w:tr w:rsidR="00C2692B" w14:paraId="09FBF09C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7E787C" w14:textId="77777777" w:rsidR="00C2692B" w:rsidRDefault="00C2692B" w:rsidP="008F1CD7">
            <w:r>
              <w:rPr>
                <w:color w:val="222222"/>
                <w:sz w:val="19"/>
              </w:rPr>
              <w:t xml:space="preserve">2. </w:t>
            </w:r>
            <w:proofErr w:type="spellStart"/>
            <w:r>
              <w:rPr>
                <w:color w:val="222222"/>
                <w:sz w:val="19"/>
              </w:rPr>
              <w:t>Función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Pérdida</w:t>
            </w:r>
            <w:proofErr w:type="spellEnd"/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E10ADC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Cuantifica</w:t>
            </w:r>
            <w:proofErr w:type="spellEnd"/>
            <w:r>
              <w:rPr>
                <w:color w:val="222222"/>
                <w:sz w:val="19"/>
              </w:rPr>
              <w:t xml:space="preserve"> el error entre </w:t>
            </w:r>
            <w:proofErr w:type="spellStart"/>
            <w:r>
              <w:rPr>
                <w:color w:val="222222"/>
                <w:sz w:val="19"/>
              </w:rPr>
              <w:t>predicciones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objetivos</w:t>
            </w:r>
            <w:proofErr w:type="spellEnd"/>
            <w:r>
              <w:rPr>
                <w:color w:val="222222"/>
                <w:sz w:val="19"/>
              </w:rPr>
              <w:t xml:space="preserve"> para </w:t>
            </w:r>
            <w:proofErr w:type="spellStart"/>
            <w:r>
              <w:rPr>
                <w:color w:val="222222"/>
                <w:sz w:val="19"/>
              </w:rPr>
              <w:t>guiar</w:t>
            </w:r>
            <w:proofErr w:type="spellEnd"/>
            <w:r>
              <w:rPr>
                <w:color w:val="222222"/>
                <w:sz w:val="19"/>
              </w:rPr>
              <w:t xml:space="preserve"> la </w:t>
            </w:r>
            <w:proofErr w:type="spellStart"/>
            <w:r>
              <w:rPr>
                <w:color w:val="222222"/>
                <w:sz w:val="19"/>
              </w:rPr>
              <w:t>optimización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6A7449" w14:textId="77777777" w:rsidR="00C2692B" w:rsidRDefault="00C2692B" w:rsidP="008F1CD7">
            <w:r>
              <w:rPr>
                <w:color w:val="222222"/>
                <w:sz w:val="19"/>
              </w:rPr>
              <w:t>ECM/MSE (</w:t>
            </w:r>
            <w:proofErr w:type="spellStart"/>
            <w:r>
              <w:rPr>
                <w:color w:val="222222"/>
                <w:sz w:val="19"/>
              </w:rPr>
              <w:t>Regresión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Gaussiana</w:t>
            </w:r>
            <w:proofErr w:type="spellEnd"/>
            <w:r>
              <w:rPr>
                <w:color w:val="222222"/>
                <w:sz w:val="19"/>
              </w:rPr>
              <w:t>), BCE (</w:t>
            </w:r>
            <w:proofErr w:type="spellStart"/>
            <w:r>
              <w:rPr>
                <w:color w:val="222222"/>
                <w:sz w:val="19"/>
              </w:rPr>
              <w:t>Clasificación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Binaria</w:t>
            </w:r>
            <w:proofErr w:type="spellEnd"/>
            <w:r>
              <w:rPr>
                <w:color w:val="222222"/>
                <w:sz w:val="19"/>
              </w:rPr>
              <w:t xml:space="preserve"> Bernoulli), CCE (</w:t>
            </w:r>
            <w:proofErr w:type="spellStart"/>
            <w:r>
              <w:rPr>
                <w:color w:val="222222"/>
                <w:sz w:val="19"/>
              </w:rPr>
              <w:t>Multiclase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Multinoulli</w:t>
            </w:r>
            <w:proofErr w:type="spellEnd"/>
            <w:r>
              <w:rPr>
                <w:color w:val="222222"/>
                <w:sz w:val="19"/>
              </w:rPr>
              <w:t>).</w:t>
            </w:r>
          </w:p>
        </w:tc>
      </w:tr>
      <w:tr w:rsidR="00C2692B" w14:paraId="044228E2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4A4D37" w14:textId="77777777" w:rsidR="00C2692B" w:rsidRDefault="00C2692B" w:rsidP="008F1CD7">
            <w:r>
              <w:rPr>
                <w:color w:val="222222"/>
                <w:sz w:val="19"/>
              </w:rPr>
              <w:t>3. Unidad de Salida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8107D4" w14:textId="77777777" w:rsidR="00C2692B" w:rsidRDefault="00C2692B" w:rsidP="008F1CD7">
            <w:r>
              <w:rPr>
                <w:color w:val="222222"/>
                <w:sz w:val="19"/>
              </w:rPr>
              <w:t xml:space="preserve">Define la forma final de </w:t>
            </w:r>
            <w:proofErr w:type="spellStart"/>
            <w:r>
              <w:rPr>
                <w:color w:val="222222"/>
                <w:sz w:val="19"/>
              </w:rPr>
              <w:t>comunicación</w:t>
            </w:r>
            <w:proofErr w:type="spellEnd"/>
            <w:r>
              <w:rPr>
                <w:color w:val="222222"/>
                <w:sz w:val="19"/>
              </w:rPr>
              <w:t xml:space="preserve"> de la </w:t>
            </w:r>
            <w:proofErr w:type="spellStart"/>
            <w:r>
              <w:rPr>
                <w:color w:val="222222"/>
                <w:sz w:val="19"/>
              </w:rPr>
              <w:t>predicción</w:t>
            </w:r>
            <w:proofErr w:type="spellEnd"/>
            <w:r>
              <w:rPr>
                <w:color w:val="222222"/>
                <w:sz w:val="19"/>
              </w:rPr>
              <w:t xml:space="preserve"> del </w:t>
            </w:r>
            <w:proofErr w:type="spellStart"/>
            <w:r>
              <w:rPr>
                <w:color w:val="222222"/>
                <w:sz w:val="19"/>
              </w:rPr>
              <w:t>modelo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16297C" w14:textId="77777777" w:rsidR="00C2692B" w:rsidRDefault="00C2692B" w:rsidP="008F1CD7">
            <w:r>
              <w:rPr>
                <w:color w:val="222222"/>
                <w:sz w:val="19"/>
              </w:rPr>
              <w:t>Unidad lineal (</w:t>
            </w:r>
            <w:proofErr w:type="spellStart"/>
            <w:r>
              <w:rPr>
                <w:color w:val="222222"/>
                <w:sz w:val="19"/>
              </w:rPr>
              <w:t>Regresión</w:t>
            </w:r>
            <w:proofErr w:type="spellEnd"/>
            <w:r>
              <w:rPr>
                <w:color w:val="222222"/>
                <w:sz w:val="19"/>
              </w:rPr>
              <w:t xml:space="preserve">), </w:t>
            </w:r>
            <w:proofErr w:type="spellStart"/>
            <w:r>
              <w:rPr>
                <w:color w:val="222222"/>
                <w:sz w:val="19"/>
              </w:rPr>
              <w:t>Sigmoide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proofErr w:type="spellStart"/>
            <w:r>
              <w:rPr>
                <w:color w:val="222222"/>
                <w:sz w:val="19"/>
              </w:rPr>
              <w:t>Clasificación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binaria</w:t>
            </w:r>
            <w:proofErr w:type="spellEnd"/>
            <w:r>
              <w:rPr>
                <w:color w:val="222222"/>
                <w:sz w:val="19"/>
              </w:rPr>
              <w:t xml:space="preserve"> [0,1]), </w:t>
            </w:r>
            <w:proofErr w:type="spellStart"/>
            <w:r>
              <w:rPr>
                <w:color w:val="222222"/>
                <w:sz w:val="19"/>
              </w:rPr>
              <w:t>Softmax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proofErr w:type="spellStart"/>
            <w:r>
              <w:rPr>
                <w:color w:val="222222"/>
                <w:sz w:val="19"/>
              </w:rPr>
              <w:t>Multiclase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sumando</w:t>
            </w:r>
            <w:proofErr w:type="spellEnd"/>
            <w:r>
              <w:rPr>
                <w:color w:val="222222"/>
                <w:sz w:val="19"/>
              </w:rPr>
              <w:t xml:space="preserve"> 1).</w:t>
            </w:r>
          </w:p>
        </w:tc>
      </w:tr>
      <w:tr w:rsidR="00C2692B" w14:paraId="54251534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27075E" w14:textId="77777777" w:rsidR="00C2692B" w:rsidRDefault="00C2692B" w:rsidP="008F1CD7">
            <w:r>
              <w:rPr>
                <w:color w:val="222222"/>
                <w:sz w:val="19"/>
              </w:rPr>
              <w:t xml:space="preserve">4. </w:t>
            </w:r>
            <w:proofErr w:type="spellStart"/>
            <w:r>
              <w:rPr>
                <w:color w:val="222222"/>
                <w:sz w:val="19"/>
              </w:rPr>
              <w:t>Arquitectura</w:t>
            </w:r>
            <w:proofErr w:type="spellEnd"/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52AADB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Estructura</w:t>
            </w:r>
            <w:proofErr w:type="spellEnd"/>
            <w:r>
              <w:rPr>
                <w:color w:val="222222"/>
                <w:sz w:val="19"/>
              </w:rPr>
              <w:t xml:space="preserve"> global: </w:t>
            </w:r>
            <w:proofErr w:type="spellStart"/>
            <w:r>
              <w:rPr>
                <w:color w:val="222222"/>
                <w:sz w:val="19"/>
              </w:rPr>
              <w:t>número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nodos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por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capa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patrones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conexión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717F15" w14:textId="77777777" w:rsidR="00C2692B" w:rsidRDefault="00C2692B" w:rsidP="008F1CD7">
            <w:r>
              <w:rPr>
                <w:color w:val="222222"/>
                <w:sz w:val="19"/>
              </w:rPr>
              <w:t>Ancho (</w:t>
            </w:r>
            <w:proofErr w:type="spellStart"/>
            <w:r>
              <w:rPr>
                <w:color w:val="222222"/>
                <w:sz w:val="19"/>
              </w:rPr>
              <w:t>nodos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por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capa</w:t>
            </w:r>
            <w:proofErr w:type="spellEnd"/>
            <w:r>
              <w:rPr>
                <w:color w:val="222222"/>
                <w:sz w:val="19"/>
              </w:rPr>
              <w:t xml:space="preserve">) vs. </w:t>
            </w:r>
            <w:proofErr w:type="spellStart"/>
            <w:r>
              <w:rPr>
                <w:color w:val="222222"/>
                <w:sz w:val="19"/>
              </w:rPr>
              <w:t>Profundidad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jerárquicas</w:t>
            </w:r>
            <w:proofErr w:type="spellEnd"/>
            <w:r>
              <w:rPr>
                <w:color w:val="222222"/>
                <w:sz w:val="19"/>
              </w:rPr>
              <w:t xml:space="preserve">). </w:t>
            </w:r>
            <w:proofErr w:type="spellStart"/>
            <w:r>
              <w:rPr>
                <w:color w:val="222222"/>
                <w:sz w:val="19"/>
              </w:rPr>
              <w:t>Preferir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profundidad</w:t>
            </w:r>
            <w:proofErr w:type="spellEnd"/>
            <w:r>
              <w:rPr>
                <w:color w:val="222222"/>
                <w:sz w:val="19"/>
              </w:rPr>
              <w:t xml:space="preserve"> para </w:t>
            </w:r>
            <w:proofErr w:type="spellStart"/>
            <w:r>
              <w:rPr>
                <w:color w:val="222222"/>
                <w:sz w:val="19"/>
              </w:rPr>
              <w:t>representaciones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ricas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eficiente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generalización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</w:tbl>
    <w:p w14:paraId="2DAB5E28" w14:textId="77777777" w:rsidR="00C2692B" w:rsidRDefault="00C2692B" w:rsidP="00C2692B">
      <w:pPr>
        <w:spacing w:before="240"/>
      </w:pPr>
      <w:proofErr w:type="spellStart"/>
      <w:r>
        <w:rPr>
          <w:i/>
        </w:rPr>
        <w:lastRenderedPageBreak/>
        <w:t>Dominar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estas</w:t>
      </w:r>
      <w:proofErr w:type="spellEnd"/>
      <w:r>
        <w:rPr>
          <w:i/>
        </w:rPr>
        <w:t xml:space="preserve"> cuatro </w:t>
      </w:r>
      <w:proofErr w:type="spellStart"/>
      <w:r>
        <w:rPr>
          <w:i/>
        </w:rPr>
        <w:t>dimensiones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diseño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proporciona</w:t>
      </w:r>
      <w:proofErr w:type="spellEnd"/>
      <w:r>
        <w:rPr>
          <w:i/>
        </w:rPr>
        <w:t xml:space="preserve"> la base </w:t>
      </w:r>
      <w:proofErr w:type="spellStart"/>
      <w:r>
        <w:rPr>
          <w:i/>
        </w:rPr>
        <w:t>metodológica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construir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modelos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aprendizaje</w:t>
      </w:r>
      <w:proofErr w:type="spellEnd"/>
      <w:r>
        <w:rPr>
          <w:i/>
        </w:rPr>
        <w:t xml:space="preserve"> profundo </w:t>
      </w:r>
      <w:proofErr w:type="spellStart"/>
      <w:r>
        <w:rPr>
          <w:i/>
        </w:rPr>
        <w:t>optimizados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cualquier</w:t>
      </w:r>
      <w:proofErr w:type="spellEnd"/>
      <w:r>
        <w:rPr>
          <w:i/>
        </w:rPr>
        <w:t xml:space="preserve"> dominio de aplicación.</w:t>
      </w:r>
    </w:p>
    <w:p w14:paraId="05CE2854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3186C6B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3A5D121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FE9A4A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5D849A5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071B1DD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5D34ACE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E610AB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9861F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0134628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27CE90C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9E73177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8268D1C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05FC8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623EFD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7DA4DA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7631EB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8073085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CC94A58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EA3DED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72152BD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23FCCFE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687A2B3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C6E8D60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0065FB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5D68D1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73D7700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F7915CB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F662F4D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D9059E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22905F6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27F1313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6AE8FDC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9DA82F6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03626B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23AD06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9AA0DC3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F7D49C2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3486F0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6D8216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A13BE62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9CE5337" w14:textId="77777777" w:rsidR="00294F9E" w:rsidRDefault="00294F9E" w:rsidP="00294F9E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Elecciones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Clave de </w:t>
      </w:r>
      <w:proofErr w:type="spellStart"/>
      <w:r>
        <w:rPr>
          <w:rFonts w:ascii="Calibri Light" w:hAnsi="Calibri Light"/>
          <w:b/>
          <w:color w:val="1F4E78"/>
          <w:sz w:val="48"/>
        </w:rPr>
        <w:t>Diseño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en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Redes </w:t>
      </w:r>
      <w:proofErr w:type="spellStart"/>
      <w:r>
        <w:rPr>
          <w:rFonts w:ascii="Calibri Light" w:hAnsi="Calibri Light"/>
          <w:b/>
          <w:color w:val="1F4E78"/>
          <w:sz w:val="48"/>
        </w:rPr>
        <w:t>Neuronales</w:t>
      </w:r>
      <w:proofErr w:type="spellEnd"/>
    </w:p>
    <w:p w14:paraId="1B5B24BF" w14:textId="77777777" w:rsidR="00294F9E" w:rsidRDefault="00294F9E" w:rsidP="00294F9E">
      <w:pPr>
        <w:spacing w:after="360"/>
      </w:pPr>
      <w:proofErr w:type="spellStart"/>
      <w:r>
        <w:rPr>
          <w:rFonts w:ascii="Calibri" w:hAnsi="Calibri"/>
          <w:i/>
          <w:color w:val="595959"/>
          <w:sz w:val="24"/>
        </w:rPr>
        <w:t>Resumen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Ejecutivo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Guía de </w:t>
      </w:r>
      <w:proofErr w:type="spellStart"/>
      <w:r>
        <w:rPr>
          <w:rFonts w:ascii="Calibri" w:hAnsi="Calibri"/>
          <w:i/>
          <w:color w:val="595959"/>
          <w:sz w:val="24"/>
        </w:rPr>
        <w:t>Arquitectura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Modelos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Aprendizaje</w:t>
      </w:r>
      <w:proofErr w:type="spellEnd"/>
      <w:r>
        <w:rPr>
          <w:rFonts w:ascii="Calibri" w:hAnsi="Calibri"/>
          <w:i/>
          <w:color w:val="595959"/>
          <w:sz w:val="24"/>
        </w:rPr>
        <w:t xml:space="preserve"> Profundo</w:t>
      </w:r>
    </w:p>
    <w:p w14:paraId="129D7CF8" w14:textId="77777777" w:rsidR="00294F9E" w:rsidRDefault="00294F9E" w:rsidP="00294F9E">
      <w:pPr>
        <w:pBdr>
          <w:bottom w:val="single" w:sz="12" w:space="1" w:color="1F4E78"/>
        </w:pBdr>
        <w:spacing w:after="280"/>
      </w:pPr>
    </w:p>
    <w:p w14:paraId="3ECFF7CE" w14:textId="77777777" w:rsidR="00294F9E" w:rsidRDefault="00294F9E" w:rsidP="00294F9E">
      <w:pPr>
        <w:pStyle w:val="Ttulo1"/>
        <w:spacing w:before="24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Importancia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Diseño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en</w:t>
      </w:r>
      <w:proofErr w:type="spellEnd"/>
      <w:r>
        <w:rPr>
          <w:rFonts w:ascii="Calibri Light" w:hAnsi="Calibri Light"/>
          <w:color w:val="1F4E78"/>
          <w:sz w:val="32"/>
        </w:rPr>
        <w:t xml:space="preserve"> Redes </w:t>
      </w:r>
      <w:proofErr w:type="spellStart"/>
      <w:r>
        <w:rPr>
          <w:rFonts w:ascii="Calibri Light" w:hAnsi="Calibri Light"/>
          <w:color w:val="1F4E78"/>
          <w:sz w:val="32"/>
        </w:rPr>
        <w:t>Neuronales</w:t>
      </w:r>
      <w:proofErr w:type="spellEnd"/>
    </w:p>
    <w:p w14:paraId="4B627F23" w14:textId="77777777" w:rsidR="00294F9E" w:rsidRDefault="00294F9E" w:rsidP="00294F9E">
      <w:r>
        <w:t xml:space="preserve">Las </w:t>
      </w:r>
      <w:proofErr w:type="spellStart"/>
      <w:r>
        <w:t>elecciones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moldean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,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el </w:t>
      </w:r>
      <w:proofErr w:type="spellStart"/>
      <w:r>
        <w:t>rendimiento</w:t>
      </w:r>
      <w:proofErr w:type="spellEnd"/>
      <w:r>
        <w:t xml:space="preserve"> final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La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de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procesan</w:t>
      </w:r>
      <w:proofErr w:type="spellEnd"/>
      <w:r>
        <w:t xml:space="preserve"> las </w:t>
      </w:r>
      <w:proofErr w:type="spellStart"/>
      <w:r>
        <w:t>señales</w:t>
      </w:r>
      <w:proofErr w:type="spellEnd"/>
      <w:r>
        <w:t xml:space="preserve"> de entrada,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evalúa</w:t>
      </w:r>
      <w:proofErr w:type="spellEnd"/>
      <w:r>
        <w:t xml:space="preserve"> el error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y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representa</w:t>
      </w:r>
      <w:proofErr w:type="spellEnd"/>
      <w:r>
        <w:t xml:space="preserve"> la salida </w:t>
      </w:r>
      <w:proofErr w:type="spellStart"/>
      <w:r>
        <w:t>deseada</w:t>
      </w:r>
      <w:proofErr w:type="spellEnd"/>
      <w:r>
        <w:t xml:space="preserve"> para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1CB451BC" w14:textId="77777777" w:rsidR="00294F9E" w:rsidRDefault="00294F9E" w:rsidP="00294F9E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2. Los Cuatro Pilares </w:t>
      </w:r>
      <w:proofErr w:type="spellStart"/>
      <w:r>
        <w:rPr>
          <w:rFonts w:ascii="Calibri Light" w:hAnsi="Calibri Light"/>
          <w:color w:val="1F4E78"/>
          <w:sz w:val="32"/>
        </w:rPr>
        <w:t>Fundamentales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Diseño</w:t>
      </w:r>
      <w:proofErr w:type="spellEnd"/>
    </w:p>
    <w:p w14:paraId="4CB061FA" w14:textId="77777777" w:rsidR="00294F9E" w:rsidRDefault="00294F9E" w:rsidP="00294F9E">
      <w:r>
        <w:t xml:space="preserve">El </w:t>
      </w:r>
      <w:proofErr w:type="spellStart"/>
      <w:r>
        <w:t>diseño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se </w:t>
      </w:r>
      <w:proofErr w:type="spellStart"/>
      <w:r>
        <w:t>articula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torno</w:t>
      </w:r>
      <w:proofErr w:type="spellEnd"/>
      <w:r>
        <w:t xml:space="preserve"> a cuatro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:</w:t>
      </w:r>
    </w:p>
    <w:p w14:paraId="25AB9501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Función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Activación</w:t>
      </w:r>
      <w:proofErr w:type="spellEnd"/>
      <w:r>
        <w:rPr>
          <w:b/>
          <w:color w:val="1F4E78"/>
        </w:rPr>
        <w:t xml:space="preserve">: </w:t>
      </w:r>
      <w:proofErr w:type="spellStart"/>
      <w:r>
        <w:t>Determina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de la red.</w:t>
      </w:r>
    </w:p>
    <w:p w14:paraId="42801165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Función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Pérdida</w:t>
      </w:r>
      <w:proofErr w:type="spellEnd"/>
      <w:r>
        <w:rPr>
          <w:b/>
          <w:color w:val="1F4E78"/>
        </w:rPr>
        <w:t xml:space="preserve">: </w:t>
      </w:r>
      <w:r>
        <w:t xml:space="preserve">Guía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al </w:t>
      </w:r>
      <w:proofErr w:type="spellStart"/>
      <w:r>
        <w:t>cuantificar</w:t>
      </w:r>
      <w:proofErr w:type="spellEnd"/>
      <w:r>
        <w:t xml:space="preserve"> el error </w:t>
      </w:r>
      <w:proofErr w:type="spellStart"/>
      <w:r>
        <w:t>exacto</w:t>
      </w:r>
      <w:proofErr w:type="spellEnd"/>
      <w:r>
        <w:t xml:space="preserve"> entre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reales.</w:t>
      </w:r>
    </w:p>
    <w:p w14:paraId="462814DA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Unidades</w:t>
      </w:r>
      <w:proofErr w:type="spellEnd"/>
      <w:r>
        <w:rPr>
          <w:b/>
          <w:color w:val="1F4E78"/>
        </w:rPr>
        <w:t xml:space="preserve"> de Salida: </w:t>
      </w:r>
      <w:proofErr w:type="spellStart"/>
      <w:r>
        <w:t>Elegidas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 (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o continua) y </w:t>
      </w:r>
      <w:proofErr w:type="spellStart"/>
      <w:r>
        <w:t>estrechamente</w:t>
      </w:r>
      <w:proofErr w:type="spellEnd"/>
      <w:r>
        <w:t xml:space="preserve"> </w:t>
      </w:r>
      <w:proofErr w:type="spellStart"/>
      <w:r>
        <w:t>vinculadas</w:t>
      </w:r>
      <w:proofErr w:type="spellEnd"/>
      <w:r>
        <w:t xml:space="preserve"> a 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de salida y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0AB4BBC7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Arquitectura</w:t>
      </w:r>
      <w:proofErr w:type="spellEnd"/>
      <w:r>
        <w:rPr>
          <w:b/>
          <w:color w:val="1F4E78"/>
        </w:rPr>
        <w:t xml:space="preserve">: </w:t>
      </w:r>
      <w:r>
        <w:t xml:space="preserve">Define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 xml:space="preserve"> entre </w:t>
      </w:r>
      <w:proofErr w:type="spellStart"/>
      <w:r>
        <w:t>ellas</w:t>
      </w:r>
      <w:proofErr w:type="spellEnd"/>
      <w:r>
        <w:t xml:space="preserve">, </w:t>
      </w:r>
      <w:proofErr w:type="spellStart"/>
      <w:r>
        <w:t>aspectos</w:t>
      </w:r>
      <w:proofErr w:type="spellEnd"/>
      <w:r>
        <w:t xml:space="preserve"> </w:t>
      </w:r>
      <w:proofErr w:type="spellStart"/>
      <w:r>
        <w:t>cruciales</w:t>
      </w:r>
      <w:proofErr w:type="spellEnd"/>
      <w:r>
        <w:t xml:space="preserve"> para la </w:t>
      </w:r>
      <w:proofErr w:type="spellStart"/>
      <w:r>
        <w:t>capacidad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representativo</w:t>
      </w:r>
      <w:proofErr w:type="spellEnd"/>
      <w:r>
        <w:t>.</w:t>
      </w:r>
    </w:p>
    <w:p w14:paraId="529466D5" w14:textId="77777777" w:rsidR="00294F9E" w:rsidRDefault="00294F9E" w:rsidP="00294F9E">
      <w:pPr>
        <w:spacing w:before="240" w:after="120"/>
      </w:pPr>
      <w:proofErr w:type="spellStart"/>
      <w:r>
        <w:rPr>
          <w:b/>
          <w:color w:val="1F4E78"/>
        </w:rPr>
        <w:t>Matriz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Resumen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Componentes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Diseño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294F9E" w14:paraId="68C66BE5" w14:textId="77777777" w:rsidTr="008F1CD7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239D34C" w14:textId="77777777" w:rsidR="00294F9E" w:rsidRDefault="00294F9E" w:rsidP="008F1CD7">
            <w:proofErr w:type="spellStart"/>
            <w:r>
              <w:rPr>
                <w:b/>
                <w:color w:val="FFFFFF"/>
                <w:sz w:val="20"/>
              </w:rPr>
              <w:t>Componente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F6BBCE3" w14:textId="77777777" w:rsidR="00294F9E" w:rsidRDefault="00294F9E" w:rsidP="008F1CD7"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33A25BD" w14:textId="77777777" w:rsidR="00294F9E" w:rsidRDefault="00294F9E" w:rsidP="008F1CD7">
            <w:r>
              <w:rPr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20"/>
              </w:rPr>
              <w:t>en</w:t>
            </w:r>
            <w:proofErr w:type="spellEnd"/>
            <w:r>
              <w:rPr>
                <w:b/>
                <w:color w:val="FFFFFF"/>
                <w:sz w:val="20"/>
              </w:rPr>
              <w:t xml:space="preserve"> el Modelo</w:t>
            </w:r>
          </w:p>
        </w:tc>
      </w:tr>
      <w:tr w:rsidR="00294F9E" w14:paraId="1E5D725C" w14:textId="77777777" w:rsidTr="008F1CD7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261ECA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t>Función</w:t>
            </w:r>
            <w:proofErr w:type="spellEnd"/>
            <w:r>
              <w:rPr>
                <w:b/>
                <w:color w:val="1F4E78"/>
                <w:sz w:val="19"/>
              </w:rPr>
              <w:t xml:space="preserve"> de </w:t>
            </w:r>
            <w:proofErr w:type="spellStart"/>
            <w:r>
              <w:rPr>
                <w:b/>
                <w:color w:val="1F4E78"/>
                <w:sz w:val="19"/>
              </w:rPr>
              <w:t>Activación</w:t>
            </w:r>
            <w:proofErr w:type="spellEnd"/>
          </w:p>
        </w:tc>
        <w:tc>
          <w:tcPr>
            <w:tcW w:w="316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77F9C3" w14:textId="77777777" w:rsidR="00294F9E" w:rsidRDefault="00294F9E" w:rsidP="008F1CD7">
            <w:proofErr w:type="spellStart"/>
            <w:r>
              <w:rPr>
                <w:sz w:val="19"/>
              </w:rPr>
              <w:t>Transformación</w:t>
            </w:r>
            <w:proofErr w:type="spellEnd"/>
            <w:r>
              <w:rPr>
                <w:sz w:val="19"/>
              </w:rPr>
              <w:t xml:space="preserve"> no lineal</w:t>
            </w:r>
          </w:p>
        </w:tc>
        <w:tc>
          <w:tcPr>
            <w:tcW w:w="36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B5612A" w14:textId="77777777" w:rsidR="00294F9E" w:rsidRDefault="00294F9E" w:rsidP="008F1CD7">
            <w:proofErr w:type="spellStart"/>
            <w:r>
              <w:rPr>
                <w:sz w:val="19"/>
              </w:rPr>
              <w:t>Habilita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aprendizaje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patrones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complejos</w:t>
            </w:r>
            <w:proofErr w:type="spellEnd"/>
            <w:r>
              <w:rPr>
                <w:sz w:val="19"/>
              </w:rPr>
              <w:t xml:space="preserve"> no </w:t>
            </w:r>
            <w:proofErr w:type="spellStart"/>
            <w:r>
              <w:rPr>
                <w:sz w:val="19"/>
              </w:rPr>
              <w:t>lineales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capas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ocultas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94F9E" w14:paraId="43001A2F" w14:textId="77777777" w:rsidTr="008F1CD7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F8EEB2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t>Función</w:t>
            </w:r>
            <w:proofErr w:type="spellEnd"/>
            <w:r>
              <w:rPr>
                <w:b/>
                <w:color w:val="1F4E78"/>
                <w:sz w:val="19"/>
              </w:rPr>
              <w:t xml:space="preserve"> de </w:t>
            </w:r>
            <w:proofErr w:type="spellStart"/>
            <w:r>
              <w:rPr>
                <w:b/>
                <w:color w:val="1F4E78"/>
                <w:sz w:val="19"/>
              </w:rPr>
              <w:t>Pérdida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E9C9C7" w14:textId="77777777" w:rsidR="00294F9E" w:rsidRDefault="00294F9E" w:rsidP="008F1CD7">
            <w:proofErr w:type="spellStart"/>
            <w:r>
              <w:rPr>
                <w:sz w:val="19"/>
              </w:rPr>
              <w:t>Cuantificación</w:t>
            </w:r>
            <w:proofErr w:type="spellEnd"/>
            <w:r>
              <w:rPr>
                <w:sz w:val="19"/>
              </w:rPr>
              <w:t xml:space="preserve"> del error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EEAA18" w14:textId="77777777" w:rsidR="00294F9E" w:rsidRDefault="00294F9E" w:rsidP="008F1CD7">
            <w:r>
              <w:rPr>
                <w:sz w:val="19"/>
              </w:rPr>
              <w:t xml:space="preserve">Guía el </w:t>
            </w:r>
            <w:proofErr w:type="spellStart"/>
            <w:r>
              <w:rPr>
                <w:sz w:val="19"/>
              </w:rPr>
              <w:t>algoritmo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optimización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) </w:t>
            </w:r>
            <w:proofErr w:type="spellStart"/>
            <w:r>
              <w:rPr>
                <w:sz w:val="19"/>
              </w:rPr>
              <w:t>ajustando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pesos.</w:t>
            </w:r>
          </w:p>
        </w:tc>
      </w:tr>
      <w:tr w:rsidR="00294F9E" w14:paraId="0CDF7E82" w14:textId="77777777" w:rsidTr="008F1CD7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F95124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lastRenderedPageBreak/>
              <w:t>Unidades</w:t>
            </w:r>
            <w:proofErr w:type="spellEnd"/>
            <w:r>
              <w:rPr>
                <w:b/>
                <w:color w:val="1F4E78"/>
                <w:sz w:val="19"/>
              </w:rPr>
              <w:t xml:space="preserve"> de Salida</w:t>
            </w:r>
          </w:p>
        </w:tc>
        <w:tc>
          <w:tcPr>
            <w:tcW w:w="316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AACAA2" w14:textId="77777777" w:rsidR="00294F9E" w:rsidRDefault="00294F9E" w:rsidP="008F1CD7">
            <w:proofErr w:type="spellStart"/>
            <w:r>
              <w:rPr>
                <w:sz w:val="19"/>
              </w:rPr>
              <w:t>Representación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</w:p>
        </w:tc>
        <w:tc>
          <w:tcPr>
            <w:tcW w:w="36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2CB318" w14:textId="77777777" w:rsidR="00294F9E" w:rsidRDefault="00294F9E" w:rsidP="008F1CD7">
            <w:r>
              <w:rPr>
                <w:sz w:val="19"/>
              </w:rPr>
              <w:t xml:space="preserve">Alinea el </w:t>
            </w:r>
            <w:proofErr w:type="spellStart"/>
            <w:r>
              <w:rPr>
                <w:sz w:val="19"/>
              </w:rPr>
              <w:t>formato</w:t>
            </w:r>
            <w:proofErr w:type="spellEnd"/>
            <w:r>
              <w:rPr>
                <w:sz w:val="19"/>
              </w:rPr>
              <w:t xml:space="preserve"> de salida </w:t>
            </w:r>
            <w:proofErr w:type="gramStart"/>
            <w:r>
              <w:rPr>
                <w:sz w:val="19"/>
              </w:rPr>
              <w:t>con</w:t>
            </w:r>
            <w:proofErr w:type="gram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distribución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objetivo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binario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categórico</w:t>
            </w:r>
            <w:proofErr w:type="spellEnd"/>
            <w:r>
              <w:rPr>
                <w:sz w:val="19"/>
              </w:rPr>
              <w:t>, continuo).</w:t>
            </w:r>
          </w:p>
        </w:tc>
      </w:tr>
      <w:tr w:rsidR="00294F9E" w14:paraId="23897BAC" w14:textId="77777777" w:rsidTr="008F1CD7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04EC15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t>Arquitectura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E1DDEF" w14:textId="77777777" w:rsidR="00294F9E" w:rsidRDefault="00294F9E" w:rsidP="008F1CD7">
            <w:proofErr w:type="spellStart"/>
            <w:r>
              <w:rPr>
                <w:sz w:val="19"/>
              </w:rPr>
              <w:t>Estructura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capas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nodos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0C00D9" w14:textId="77777777" w:rsidR="00294F9E" w:rsidRDefault="00294F9E" w:rsidP="008F1CD7">
            <w:proofErr w:type="spellStart"/>
            <w:r>
              <w:rPr>
                <w:sz w:val="19"/>
              </w:rPr>
              <w:t>Establece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capacidad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representación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profundidad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interpretabilidad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espacio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latente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C5A2C41" w14:textId="77777777" w:rsidR="00294F9E" w:rsidRDefault="00294F9E" w:rsidP="00294F9E">
      <w:pPr>
        <w:pStyle w:val="Ttulo1"/>
        <w:spacing w:before="360" w:after="120"/>
      </w:pPr>
      <w:r>
        <w:rPr>
          <w:rFonts w:ascii="Calibri Light" w:hAnsi="Calibri Light"/>
          <w:color w:val="1F4E78"/>
          <w:sz w:val="32"/>
        </w:rPr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Conclusión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Fundamentos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Implementación</w:t>
      </w:r>
      <w:proofErr w:type="spellEnd"/>
    </w:p>
    <w:p w14:paraId="5A60B159" w14:textId="77777777" w:rsidR="00294F9E" w:rsidRDefault="00294F9E" w:rsidP="00294F9E">
      <w:proofErr w:type="spellStart"/>
      <w:r>
        <w:t>Dominar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cuatro </w:t>
      </w:r>
      <w:proofErr w:type="spellStart"/>
      <w:r>
        <w:t>aspectos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proporciona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base </w:t>
      </w:r>
      <w:proofErr w:type="spellStart"/>
      <w:r>
        <w:t>sólida</w:t>
      </w:r>
      <w:proofErr w:type="spellEnd"/>
      <w:r>
        <w:t xml:space="preserve"> e indispensable para </w:t>
      </w:r>
      <w:proofErr w:type="spellStart"/>
      <w:r>
        <w:t>construir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efectivas</w:t>
      </w:r>
      <w:proofErr w:type="spellEnd"/>
      <w:r>
        <w:t xml:space="preserve"> y </w:t>
      </w:r>
      <w:proofErr w:type="spellStart"/>
      <w:r>
        <w:t>adaptadas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amplia</w:t>
      </w:r>
      <w:proofErr w:type="spellEnd"/>
      <w:r>
        <w:t xml:space="preserve"> gama de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prácticos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inteligencia</w:t>
      </w:r>
      <w:proofErr w:type="spellEnd"/>
      <w:r>
        <w:t xml:space="preserve"> artificial. La </w:t>
      </w:r>
      <w:proofErr w:type="spellStart"/>
      <w:r>
        <w:t>correcta</w:t>
      </w:r>
      <w:proofErr w:type="spellEnd"/>
      <w:r>
        <w:t xml:space="preserve"> </w:t>
      </w:r>
      <w:proofErr w:type="spellStart"/>
      <w:r>
        <w:t>integración</w:t>
      </w:r>
      <w:proofErr w:type="spellEnd"/>
      <w:r>
        <w:t xml:space="preserve"> entre la </w:t>
      </w:r>
      <w:proofErr w:type="spellStart"/>
      <w:r>
        <w:t>arquitectura</w:t>
      </w:r>
      <w:proofErr w:type="spellEnd"/>
      <w:r>
        <w:t xml:space="preserve">,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, las </w:t>
      </w:r>
      <w:proofErr w:type="spellStart"/>
      <w:r>
        <w:t>unidades</w:t>
      </w:r>
      <w:proofErr w:type="spellEnd"/>
      <w:r>
        <w:t xml:space="preserve"> de salida y sus </w:t>
      </w:r>
      <w:proofErr w:type="spellStart"/>
      <w:r>
        <w:t>correspondientes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asegura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red </w:t>
      </w:r>
      <w:proofErr w:type="spellStart"/>
      <w:r>
        <w:t>converja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estable</w:t>
      </w:r>
      <w:proofErr w:type="spellEnd"/>
      <w:r>
        <w:t xml:space="preserve"> y </w:t>
      </w:r>
      <w:proofErr w:type="spellStart"/>
      <w:r>
        <w:t>maximice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>.</w:t>
      </w:r>
    </w:p>
    <w:p w14:paraId="4BEB8A2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BF9B360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5644323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D189BE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7E70D7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98DE3C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A304A3B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543C7B1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3723065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8B8298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DECBE5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F59CD9C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E994122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017D0C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BC9FCDB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89C0C6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3A0C183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4CE72B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EC777AE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D4A16CD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DC2B612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5976A9E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B12200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05238CC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8D5E667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F374B03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E779412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BED1396" w14:textId="77777777" w:rsidR="000D0AF9" w:rsidRDefault="000D0AF9" w:rsidP="000D0AF9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Descenso</w:t>
      </w:r>
      <w:proofErr w:type="spellEnd"/>
      <w:r>
        <w:rPr>
          <w:rFonts w:ascii="Arial" w:hAnsi="Arial"/>
          <w:b/>
          <w:color w:val="1F4E78"/>
          <w:sz w:val="44"/>
        </w:rPr>
        <w:t xml:space="preserve"> del Gradiente: Punto de Partida con </w:t>
      </w:r>
      <w:proofErr w:type="spellStart"/>
      <w:r>
        <w:rPr>
          <w:rFonts w:ascii="Arial" w:hAnsi="Arial"/>
          <w:b/>
          <w:color w:val="1F4E78"/>
          <w:sz w:val="44"/>
        </w:rPr>
        <w:t>una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Única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Neurona</w:t>
      </w:r>
      <w:proofErr w:type="spellEnd"/>
    </w:p>
    <w:p w14:paraId="1115241B" w14:textId="77777777" w:rsidR="000D0AF9" w:rsidRDefault="000D0AF9" w:rsidP="000D0AF9">
      <w:pPr>
        <w:spacing w:after="320"/>
      </w:pPr>
      <w:proofErr w:type="spellStart"/>
      <w:r>
        <w:rPr>
          <w:rFonts w:ascii="Arial" w:hAnsi="Arial"/>
          <w:i/>
          <w:color w:val="595959"/>
          <w:sz w:val="24"/>
        </w:rPr>
        <w:t>Apuntes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Teórico-Prácticos</w:t>
      </w:r>
      <w:proofErr w:type="spellEnd"/>
      <w:r>
        <w:rPr>
          <w:rFonts w:ascii="Arial" w:hAnsi="Arial"/>
          <w:i/>
          <w:color w:val="595959"/>
          <w:sz w:val="24"/>
        </w:rPr>
        <w:t xml:space="preserve"> de </w:t>
      </w:r>
      <w:proofErr w:type="spellStart"/>
      <w:r>
        <w:rPr>
          <w:rFonts w:ascii="Arial" w:hAnsi="Arial"/>
          <w:i/>
          <w:color w:val="595959"/>
          <w:sz w:val="24"/>
        </w:rPr>
        <w:t>Optimización</w:t>
      </w:r>
      <w:proofErr w:type="spellEnd"/>
      <w:r>
        <w:rPr>
          <w:rFonts w:ascii="Arial" w:hAnsi="Arial"/>
          <w:i/>
          <w:color w:val="595959"/>
          <w:sz w:val="24"/>
        </w:rPr>
        <w:t xml:space="preserve"> y Regla de la Cadena | Prof. Pavlos Protopapas</w:t>
      </w:r>
    </w:p>
    <w:p w14:paraId="7316E5A4" w14:textId="77777777" w:rsidR="000D0AF9" w:rsidRDefault="000D0AF9" w:rsidP="000D0AF9">
      <w:pPr>
        <w:pBdr>
          <w:bottom w:val="single" w:sz="12" w:space="1" w:color="1F4E78"/>
        </w:pBdr>
        <w:spacing w:after="360"/>
      </w:pPr>
    </w:p>
    <w:p w14:paraId="5074A982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1. </w:t>
      </w:r>
      <w:proofErr w:type="spellStart"/>
      <w:r>
        <w:rPr>
          <w:rFonts w:ascii="Arial" w:hAnsi="Arial"/>
          <w:color w:val="1F4E78"/>
          <w:sz w:val="30"/>
        </w:rPr>
        <w:t>Fundamento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una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Única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Neurona</w:t>
      </w:r>
      <w:proofErr w:type="spellEnd"/>
      <w:r>
        <w:rPr>
          <w:rFonts w:ascii="Arial" w:hAnsi="Arial"/>
          <w:color w:val="1F4E78"/>
          <w:sz w:val="30"/>
        </w:rPr>
        <w:t xml:space="preserve"> y la </w:t>
      </w:r>
      <w:proofErr w:type="spellStart"/>
      <w:r>
        <w:rPr>
          <w:rFonts w:ascii="Arial" w:hAnsi="Arial"/>
          <w:color w:val="1F4E78"/>
          <w:sz w:val="30"/>
        </w:rPr>
        <w:t>Necesidad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Aprendizaje</w:t>
      </w:r>
      <w:proofErr w:type="spellEnd"/>
    </w:p>
    <w:p w14:paraId="2697AD7B" w14:textId="77777777" w:rsidR="000D0AF9" w:rsidRDefault="000D0AF9" w:rsidP="000D0AF9">
      <w:r>
        <w:rPr>
          <w:color w:val="333333"/>
        </w:rPr>
        <w:t xml:space="preserve">El </w:t>
      </w:r>
      <w:proofErr w:type="spellStart"/>
      <w:r>
        <w:rPr>
          <w:color w:val="333333"/>
        </w:rPr>
        <w:t>algoritmo</w:t>
      </w:r>
      <w:proofErr w:type="spellEnd"/>
      <w:r>
        <w:rPr>
          <w:color w:val="333333"/>
        </w:rPr>
        <w:t xml:space="preserve"> de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gradiente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motor </w:t>
      </w:r>
      <w:proofErr w:type="spellStart"/>
      <w:r>
        <w:t>esencial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Su </w:t>
      </w:r>
      <w:proofErr w:type="spellStart"/>
      <w:r>
        <w:t>objetivo</w:t>
      </w:r>
      <w:proofErr w:type="spellEnd"/>
      <w:r>
        <w:t xml:space="preserve"> fundamental es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(pesos y </w:t>
      </w:r>
      <w:proofErr w:type="spellStart"/>
      <w:r>
        <w:t>sesgos</w:t>
      </w:r>
      <w:proofErr w:type="spellEnd"/>
      <w:r>
        <w:t xml:space="preserve">) para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y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sean</w:t>
      </w:r>
      <w:proofErr w:type="spellEnd"/>
      <w:r>
        <w:t xml:space="preserve"> lo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precisas</w:t>
      </w:r>
      <w:proofErr w:type="spellEnd"/>
      <w:r>
        <w:t xml:space="preserve"> </w:t>
      </w:r>
      <w:proofErr w:type="spellStart"/>
      <w:r>
        <w:t>posible</w:t>
      </w:r>
      <w:proofErr w:type="spellEnd"/>
      <w:r>
        <w:t>.</w:t>
      </w:r>
    </w:p>
    <w:p w14:paraId="23E70594" w14:textId="77777777" w:rsidR="000D0AF9" w:rsidRDefault="000D0AF9" w:rsidP="000D0AF9">
      <w:r>
        <w:rPr>
          <w:color w:val="333333"/>
        </w:rPr>
        <w:t xml:space="preserve">El </w:t>
      </w:r>
      <w:proofErr w:type="spellStart"/>
      <w:r>
        <w:rPr>
          <w:color w:val="333333"/>
        </w:rPr>
        <w:t>modelo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básico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parte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neurona</w:t>
      </w:r>
      <w:proofErr w:type="spellEnd"/>
      <w:r>
        <w:rPr>
          <w:color w:val="333333"/>
        </w:rPr>
        <w:t xml:space="preserve"> individual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recibe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entrada </w:t>
      </w:r>
      <w:r>
        <w:rPr>
          <w:i/>
        </w:rPr>
        <w:t>x</w:t>
      </w:r>
      <w:r>
        <w:t xml:space="preserve"> y genera </w:t>
      </w:r>
      <w:proofErr w:type="spellStart"/>
      <w:r>
        <w:t>una</w:t>
      </w:r>
      <w:proofErr w:type="spellEnd"/>
      <w:r>
        <w:t xml:space="preserve"> salida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 </w:t>
      </w:r>
      <w:r>
        <w:rPr>
          <w:i/>
        </w:rPr>
        <w:t>f</w:t>
      </w:r>
      <w:r>
        <w:t>:</w:t>
      </w:r>
    </w:p>
    <w:p w14:paraId="70CDB396" w14:textId="77777777" w:rsidR="000D0AF9" w:rsidRDefault="000D0AF9" w:rsidP="000D0AF9">
      <w:pPr>
        <w:spacing w:before="80" w:after="160"/>
        <w:jc w:val="center"/>
      </w:pPr>
      <w:r>
        <w:rPr>
          <w:b/>
          <w:color w:val="1F4E78"/>
          <w:sz w:val="24"/>
        </w:rPr>
        <w:t xml:space="preserve">ŷ = </w:t>
      </w:r>
      <w:proofErr w:type="gramStart"/>
      <w:r>
        <w:rPr>
          <w:b/>
          <w:color w:val="1F4E78"/>
          <w:sz w:val="24"/>
        </w:rPr>
        <w:t>f(</w:t>
      </w:r>
      <w:proofErr w:type="gramEnd"/>
      <w:r>
        <w:rPr>
          <w:b/>
          <w:color w:val="1F4E78"/>
          <w:sz w:val="24"/>
        </w:rPr>
        <w:t>w · x + b)</w:t>
      </w:r>
    </w:p>
    <w:p w14:paraId="1E6F83DF" w14:textId="77777777" w:rsidR="000D0AF9" w:rsidRDefault="000D0AF9" w:rsidP="000D0AF9">
      <w:proofErr w:type="spellStart"/>
      <w:r>
        <w:t>Dependiendo</w:t>
      </w:r>
      <w:proofErr w:type="spellEnd"/>
      <w:r>
        <w:t xml:space="preserve"> de 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,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unineuronal</w:t>
      </w:r>
      <w:proofErr w:type="spellEnd"/>
      <w:r>
        <w:t xml:space="preserve"> se </w:t>
      </w:r>
      <w:proofErr w:type="spellStart"/>
      <w:r>
        <w:t>adapta</w:t>
      </w:r>
      <w:proofErr w:type="spellEnd"/>
      <w:r>
        <w:t xml:space="preserve"> a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supervisado</w:t>
      </w:r>
      <w:proofErr w:type="spellEnd"/>
      <w:r>
        <w:t>:</w:t>
      </w:r>
    </w:p>
    <w:p w14:paraId="3722B796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Clasificación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: </w:t>
      </w:r>
      <w:proofErr w:type="spellStart"/>
      <w:r>
        <w:t>Emplea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para </w:t>
      </w:r>
      <w:proofErr w:type="spellStart"/>
      <w:r>
        <w:t>acotar</w:t>
      </w:r>
      <w:proofErr w:type="spellEnd"/>
      <w:r>
        <w:t xml:space="preserve"> la salida entre 0 y 1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>.</w:t>
      </w:r>
    </w:p>
    <w:p w14:paraId="49E9CA76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Regresión</w:t>
      </w:r>
      <w:proofErr w:type="spellEnd"/>
      <w:r>
        <w:rPr>
          <w:b/>
        </w:rPr>
        <w:t xml:space="preserve"> Continua: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identidad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salidas</w:t>
      </w:r>
      <w:proofErr w:type="spellEnd"/>
      <w:r>
        <w:t xml:space="preserve"> reales no </w:t>
      </w:r>
      <w:proofErr w:type="spellStart"/>
      <w:r>
        <w:t>acotadas</w:t>
      </w:r>
      <w:proofErr w:type="spellEnd"/>
      <w:r>
        <w:t>.</w:t>
      </w:r>
    </w:p>
    <w:p w14:paraId="2908E9F5" w14:textId="77777777" w:rsidR="000D0AF9" w:rsidRDefault="000D0AF9" w:rsidP="000D0AF9">
      <w:pPr>
        <w:pStyle w:val="Ttulo2"/>
        <w:spacing w:before="240" w:after="80"/>
      </w:pPr>
      <w:proofErr w:type="spellStart"/>
      <w:r>
        <w:rPr>
          <w:rFonts w:ascii="Arial" w:hAnsi="Arial"/>
          <w:color w:val="2E75B6"/>
        </w:rPr>
        <w:t>Demostración</w:t>
      </w:r>
      <w:proofErr w:type="spellEnd"/>
      <w:r>
        <w:rPr>
          <w:rFonts w:ascii="Arial" w:hAnsi="Arial"/>
          <w:color w:val="2E75B6"/>
        </w:rPr>
        <w:t xml:space="preserve"> </w:t>
      </w:r>
      <w:proofErr w:type="spellStart"/>
      <w:r>
        <w:rPr>
          <w:rFonts w:ascii="Arial" w:hAnsi="Arial"/>
          <w:color w:val="2E75B6"/>
        </w:rPr>
        <w:t>Práctica</w:t>
      </w:r>
      <w:proofErr w:type="spellEnd"/>
      <w:r>
        <w:rPr>
          <w:rFonts w:ascii="Arial" w:hAnsi="Arial"/>
          <w:color w:val="2E75B6"/>
        </w:rPr>
        <w:t xml:space="preserve">: </w:t>
      </w:r>
      <w:proofErr w:type="spellStart"/>
      <w:r>
        <w:rPr>
          <w:rFonts w:ascii="Arial" w:hAnsi="Arial"/>
          <w:color w:val="2E75B6"/>
        </w:rPr>
        <w:t>Ineficiencia</w:t>
      </w:r>
      <w:proofErr w:type="spellEnd"/>
      <w:r>
        <w:rPr>
          <w:rFonts w:ascii="Arial" w:hAnsi="Arial"/>
          <w:color w:val="2E75B6"/>
        </w:rPr>
        <w:t xml:space="preserve"> de Pesos </w:t>
      </w:r>
      <w:proofErr w:type="spellStart"/>
      <w:r>
        <w:rPr>
          <w:rFonts w:ascii="Arial" w:hAnsi="Arial"/>
          <w:color w:val="2E75B6"/>
        </w:rPr>
        <w:t>Aleatorios</w:t>
      </w:r>
      <w:proofErr w:type="spellEnd"/>
    </w:p>
    <w:p w14:paraId="560434B8" w14:textId="77777777" w:rsidR="000D0AF9" w:rsidRDefault="000D0AF9" w:rsidP="000D0AF9">
      <w:r>
        <w:t xml:space="preserve">Al </w:t>
      </w:r>
      <w:proofErr w:type="spellStart"/>
      <w:r>
        <w:t>inicializar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neuronal, </w:t>
      </w:r>
      <w:proofErr w:type="spellStart"/>
      <w:r>
        <w:t>los</w:t>
      </w:r>
      <w:proofErr w:type="spellEnd"/>
      <w:r>
        <w:t xml:space="preserve"> pesos se </w:t>
      </w:r>
      <w:proofErr w:type="spellStart"/>
      <w:r>
        <w:t>asignan</w:t>
      </w:r>
      <w:proofErr w:type="spellEnd"/>
      <w:r>
        <w:t xml:space="preserve"> de forma </w:t>
      </w:r>
      <w:proofErr w:type="spellStart"/>
      <w:r>
        <w:t>aleatoria</w:t>
      </w:r>
      <w:proofErr w:type="spellEnd"/>
      <w:r>
        <w:t xml:space="preserve">. Sin un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,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asignación</w:t>
      </w:r>
      <w:proofErr w:type="spellEnd"/>
      <w:r>
        <w:t xml:space="preserve"> produce </w:t>
      </w:r>
      <w:proofErr w:type="spellStart"/>
      <w:r>
        <w:t>clasificaciones</w:t>
      </w:r>
      <w:proofErr w:type="spellEnd"/>
      <w:r>
        <w:t xml:space="preserve"> </w:t>
      </w:r>
      <w:proofErr w:type="spellStart"/>
      <w:r>
        <w:t>erróneas</w:t>
      </w:r>
      <w:proofErr w:type="spellEnd"/>
      <w:r>
        <w:t xml:space="preserve"> y </w:t>
      </w:r>
      <w:proofErr w:type="spellStart"/>
      <w:r>
        <w:t>fallos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médicos</w:t>
      </w:r>
      <w:proofErr w:type="spellEnd"/>
      <w:r>
        <w:t xml:space="preserve"> reales, </w:t>
      </w:r>
      <w:proofErr w:type="spellStart"/>
      <w:r>
        <w:t>tal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se </w:t>
      </w:r>
      <w:proofErr w:type="spellStart"/>
      <w:r>
        <w:t>ilustra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pacientes</w:t>
      </w:r>
      <w:proofErr w:type="spellEnd"/>
      <w:r>
        <w:t xml:space="preserve"> </w:t>
      </w:r>
      <w:proofErr w:type="spellStart"/>
      <w:r>
        <w:t>cardíacos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440"/>
        <w:gridCol w:w="1728"/>
        <w:gridCol w:w="1728"/>
        <w:gridCol w:w="1872"/>
      </w:tblGrid>
      <w:tr w:rsidR="000D0AF9" w14:paraId="6795286D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675314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Perfil</w:t>
            </w:r>
            <w:proofErr w:type="spellEnd"/>
            <w:r>
              <w:rPr>
                <w:b/>
                <w:color w:val="FFFFFF"/>
                <w:sz w:val="19"/>
              </w:rPr>
              <w:t xml:space="preserve"> del </w:t>
            </w:r>
            <w:proofErr w:type="spellStart"/>
            <w:r>
              <w:rPr>
                <w:b/>
                <w:color w:val="FFFFFF"/>
                <w:sz w:val="19"/>
              </w:rPr>
              <w:t>Paciente</w:t>
            </w:r>
            <w:proofErr w:type="spellEnd"/>
          </w:p>
        </w:tc>
        <w:tc>
          <w:tcPr>
            <w:tcW w:w="144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EB171B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Frec</w:t>
            </w:r>
            <w:proofErr w:type="spellEnd"/>
            <w:r>
              <w:rPr>
                <w:b/>
                <w:color w:val="FFFFFF"/>
                <w:sz w:val="19"/>
              </w:rPr>
              <w:t xml:space="preserve">. </w:t>
            </w:r>
            <w:proofErr w:type="spellStart"/>
            <w:r>
              <w:rPr>
                <w:b/>
                <w:color w:val="FFFFFF"/>
                <w:sz w:val="19"/>
              </w:rPr>
              <w:t>Cardíaca</w:t>
            </w:r>
            <w:proofErr w:type="spellEnd"/>
          </w:p>
        </w:tc>
        <w:tc>
          <w:tcPr>
            <w:tcW w:w="172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E255EE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Colesterol</w:t>
            </w:r>
            <w:proofErr w:type="spellEnd"/>
          </w:p>
        </w:tc>
        <w:tc>
          <w:tcPr>
            <w:tcW w:w="172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074D40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Predicción</w:t>
            </w:r>
            <w:proofErr w:type="spellEnd"/>
            <w:r>
              <w:rPr>
                <w:b/>
                <w:color w:val="FFFFFF"/>
                <w:sz w:val="19"/>
              </w:rPr>
              <w:t xml:space="preserve"> (P)</w:t>
            </w:r>
          </w:p>
        </w:tc>
        <w:tc>
          <w:tcPr>
            <w:tcW w:w="187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2B5629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Etiqueta</w:t>
            </w:r>
            <w:proofErr w:type="spellEnd"/>
            <w:r>
              <w:rPr>
                <w:b/>
                <w:color w:val="FFFFFF"/>
                <w:sz w:val="19"/>
              </w:rPr>
              <w:t xml:space="preserve"> Real</w:t>
            </w:r>
          </w:p>
        </w:tc>
      </w:tr>
      <w:tr w:rsidR="000D0AF9" w14:paraId="1D734CC0" w14:textId="77777777" w:rsidTr="00424986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CD04" w14:textId="77777777" w:rsidR="000D0AF9" w:rsidRDefault="000D0AF9" w:rsidP="00424986">
            <w:r>
              <w:rPr>
                <w:sz w:val="19"/>
              </w:rPr>
              <w:t xml:space="preserve">Hombre, 57 </w:t>
            </w:r>
            <w:proofErr w:type="spellStart"/>
            <w:r>
              <w:rPr>
                <w:sz w:val="19"/>
              </w:rPr>
              <w:t>años</w:t>
            </w:r>
            <w:proofErr w:type="spellEnd"/>
          </w:p>
        </w:tc>
        <w:tc>
          <w:tcPr>
            <w:tcW w:w="144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1F01E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195 bpm</w:t>
            </w:r>
          </w:p>
        </w:tc>
        <w:tc>
          <w:tcPr>
            <w:tcW w:w="1728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56452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152 mg/dL</w:t>
            </w:r>
          </w:p>
        </w:tc>
        <w:tc>
          <w:tcPr>
            <w:tcW w:w="1728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68B2F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0.80 (</w:t>
            </w:r>
            <w:proofErr w:type="spellStart"/>
            <w:r>
              <w:rPr>
                <w:sz w:val="19"/>
              </w:rPr>
              <w:t>Sí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872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6B68" w14:textId="77777777" w:rsidR="000D0AF9" w:rsidRDefault="000D0AF9" w:rsidP="00424986">
            <w:pPr>
              <w:jc w:val="center"/>
            </w:pPr>
            <w:r>
              <w:rPr>
                <w:b/>
                <w:color w:val="C00000"/>
                <w:sz w:val="19"/>
              </w:rPr>
              <w:t>NO (Error)</w:t>
            </w:r>
          </w:p>
        </w:tc>
      </w:tr>
      <w:tr w:rsidR="000D0AF9" w14:paraId="4390E1BA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1EAA" w14:textId="77777777" w:rsidR="000D0AF9" w:rsidRDefault="000D0AF9" w:rsidP="00424986">
            <w:r>
              <w:rPr>
                <w:sz w:val="19"/>
              </w:rPr>
              <w:t xml:space="preserve">Hombre, 35 </w:t>
            </w:r>
            <w:proofErr w:type="spellStart"/>
            <w:r>
              <w:rPr>
                <w:sz w:val="19"/>
              </w:rPr>
              <w:t>años</w:t>
            </w:r>
            <w:proofErr w:type="spellEnd"/>
          </w:p>
        </w:tc>
        <w:tc>
          <w:tcPr>
            <w:tcW w:w="14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5373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170 bpm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327A2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352 mg/dL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46F47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0.40 (No)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DF9B2" w14:textId="77777777" w:rsidR="000D0AF9" w:rsidRDefault="000D0AF9" w:rsidP="00424986">
            <w:pPr>
              <w:jc w:val="center"/>
            </w:pPr>
            <w:r>
              <w:rPr>
                <w:b/>
                <w:color w:val="C00000"/>
                <w:sz w:val="19"/>
              </w:rPr>
              <w:t>SÍ (Error)</w:t>
            </w:r>
          </w:p>
        </w:tc>
      </w:tr>
    </w:tbl>
    <w:p w14:paraId="28308206" w14:textId="77777777" w:rsidR="000D0AF9" w:rsidRDefault="000D0AF9" w:rsidP="000D0AF9">
      <w:pPr>
        <w:spacing w:before="160" w:after="240"/>
      </w:pPr>
      <w:proofErr w:type="spellStart"/>
      <w:r>
        <w:rPr>
          <w:b/>
        </w:rPr>
        <w:lastRenderedPageBreak/>
        <w:t>Conclusión</w:t>
      </w:r>
      <w:proofErr w:type="spellEnd"/>
      <w:r>
        <w:rPr>
          <w:b/>
        </w:rPr>
        <w:t xml:space="preserve">: </w:t>
      </w:r>
      <w:proofErr w:type="gramStart"/>
      <w:r>
        <w:t>Los</w:t>
      </w:r>
      <w:proofErr w:type="gramEnd"/>
      <w:r>
        <w:t xml:space="preserve"> pesos </w:t>
      </w:r>
      <w:proofErr w:type="spellStart"/>
      <w:r>
        <w:t>aleatorios</w:t>
      </w:r>
      <w:proofErr w:type="spellEnd"/>
      <w:r>
        <w:t xml:space="preserve"> </w:t>
      </w:r>
      <w:proofErr w:type="spellStart"/>
      <w:r>
        <w:t>producen</w:t>
      </w:r>
      <w:proofErr w:type="spellEnd"/>
      <w:r>
        <w:t xml:space="preserve"> </w:t>
      </w:r>
      <w:proofErr w:type="spellStart"/>
      <w:r>
        <w:t>diagnosticos</w:t>
      </w:r>
      <w:proofErr w:type="spellEnd"/>
      <w:r>
        <w:t xml:space="preserve"> </w:t>
      </w:r>
      <w:proofErr w:type="spellStart"/>
      <w:r>
        <w:t>inversos</w:t>
      </w:r>
      <w:proofErr w:type="spellEnd"/>
      <w:r>
        <w:t xml:space="preserve"> al valor real. Esto </w:t>
      </w:r>
      <w:proofErr w:type="spellStart"/>
      <w:r>
        <w:t>demuestra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</w:t>
      </w:r>
      <w:proofErr w:type="spellStart"/>
      <w:r>
        <w:t>imperativa</w:t>
      </w:r>
      <w:proofErr w:type="spellEnd"/>
      <w:r>
        <w:t xml:space="preserve"> de un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estructurado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Gradiente para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67F8F7C5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2. El </w:t>
      </w:r>
      <w:proofErr w:type="spellStart"/>
      <w:r>
        <w:rPr>
          <w:rFonts w:ascii="Arial" w:hAnsi="Arial"/>
          <w:color w:val="1F4E78"/>
          <w:sz w:val="30"/>
        </w:rPr>
        <w:t>Algoritmo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Descenso</w:t>
      </w:r>
      <w:proofErr w:type="spellEnd"/>
      <w:r>
        <w:rPr>
          <w:rFonts w:ascii="Arial" w:hAnsi="Arial"/>
          <w:color w:val="1F4E78"/>
          <w:sz w:val="30"/>
        </w:rPr>
        <w:t xml:space="preserve"> del Gradiente y Regla de </w:t>
      </w:r>
      <w:proofErr w:type="spellStart"/>
      <w:r>
        <w:rPr>
          <w:rFonts w:ascii="Arial" w:hAnsi="Arial"/>
          <w:color w:val="1F4E78"/>
          <w:sz w:val="30"/>
        </w:rPr>
        <w:t>Actualización</w:t>
      </w:r>
      <w:proofErr w:type="spellEnd"/>
    </w:p>
    <w:p w14:paraId="5546275E" w14:textId="77777777" w:rsidR="000D0AF9" w:rsidRDefault="000D0AF9" w:rsidP="000D0AF9">
      <w:r>
        <w:t xml:space="preserve">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es un </w:t>
      </w:r>
      <w:proofErr w:type="spellStart"/>
      <w:r>
        <w:t>enfoque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iterativo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(</w:t>
      </w:r>
      <w:proofErr w:type="spellStart"/>
      <w:r>
        <w:t>gradiente</w:t>
      </w:r>
      <w:proofErr w:type="spellEnd"/>
      <w:r>
        <w:t xml:space="preserve">)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peso y </w:t>
      </w:r>
      <w:proofErr w:type="spellStart"/>
      <w:r>
        <w:t>avanza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 </w:t>
      </w:r>
      <w:proofErr w:type="spellStart"/>
      <w:r>
        <w:t>dicha</w:t>
      </w:r>
      <w:proofErr w:type="spellEnd"/>
      <w:r>
        <w:t xml:space="preserve"> </w:t>
      </w:r>
      <w:proofErr w:type="spellStart"/>
      <w:r>
        <w:t>pendiente</w:t>
      </w:r>
      <w:proofErr w:type="spellEnd"/>
      <w:r>
        <w:t xml:space="preserve"> para </w:t>
      </w:r>
      <w:proofErr w:type="spellStart"/>
      <w:r>
        <w:t>alcanzar</w:t>
      </w:r>
      <w:proofErr w:type="spellEnd"/>
      <w:r>
        <w:t xml:space="preserve"> un </w:t>
      </w:r>
      <w:proofErr w:type="spellStart"/>
      <w:r>
        <w:t>mínimo</w:t>
      </w:r>
      <w:proofErr w:type="spellEnd"/>
      <w:r>
        <w:t>.</w:t>
      </w:r>
    </w:p>
    <w:p w14:paraId="7F612313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Minimización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Calcula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∇L(w) </w:t>
      </w:r>
      <w:proofErr w:type="spellStart"/>
      <w:r>
        <w:t>que</w:t>
      </w:r>
      <w:proofErr w:type="spellEnd"/>
      <w:r>
        <w:t xml:space="preserve"> indica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t>máximo</w:t>
      </w:r>
      <w:proofErr w:type="spellEnd"/>
      <w:r>
        <w:t xml:space="preserve"> </w:t>
      </w:r>
      <w:proofErr w:type="spellStart"/>
      <w:r>
        <w:t>incremento</w:t>
      </w:r>
      <w:proofErr w:type="spellEnd"/>
      <w:r>
        <w:t xml:space="preserve"> del error.</w:t>
      </w:r>
    </w:p>
    <w:p w14:paraId="4C8B9F9D" w14:textId="77777777" w:rsidR="000D0AF9" w:rsidRDefault="000D0AF9" w:rsidP="000D0AF9">
      <w:pPr>
        <w:pStyle w:val="Listaconvietas"/>
        <w:spacing w:after="120"/>
      </w:pPr>
      <w:r>
        <w:rPr>
          <w:b/>
        </w:rPr>
        <w:t xml:space="preserve">La Regla de </w:t>
      </w:r>
      <w:proofErr w:type="spellStart"/>
      <w:r>
        <w:rPr>
          <w:b/>
        </w:rPr>
        <w:t>Actualización</w:t>
      </w:r>
      <w:proofErr w:type="spellEnd"/>
      <w:r>
        <w:rPr>
          <w:b/>
        </w:rPr>
        <w:t xml:space="preserve">: </w:t>
      </w:r>
      <w:r>
        <w:t xml:space="preserve">En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peso se </w:t>
      </w:r>
      <w:proofErr w:type="spellStart"/>
      <w:r>
        <w:t>modifica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ecuación</w:t>
      </w:r>
      <w:proofErr w:type="spellEnd"/>
      <w:r>
        <w:t>:</w:t>
      </w:r>
    </w:p>
    <w:p w14:paraId="237732DD" w14:textId="77777777" w:rsidR="000D0AF9" w:rsidRDefault="000D0AF9" w:rsidP="000D0AF9">
      <w:pPr>
        <w:spacing w:before="80" w:after="160"/>
        <w:jc w:val="center"/>
      </w:pPr>
      <w:proofErr w:type="spellStart"/>
      <w:r>
        <w:rPr>
          <w:b/>
          <w:color w:val="1F4E78"/>
          <w:sz w:val="24"/>
        </w:rPr>
        <w:t>w_nuevo</w:t>
      </w:r>
      <w:proofErr w:type="spellEnd"/>
      <w:r>
        <w:rPr>
          <w:b/>
          <w:color w:val="1F4E78"/>
          <w:sz w:val="24"/>
        </w:rPr>
        <w:t xml:space="preserve"> = </w:t>
      </w:r>
      <w:proofErr w:type="spellStart"/>
      <w:r>
        <w:rPr>
          <w:b/>
          <w:color w:val="1F4E78"/>
          <w:sz w:val="24"/>
        </w:rPr>
        <w:t>w_actual</w:t>
      </w:r>
      <w:proofErr w:type="spellEnd"/>
      <w:r>
        <w:rPr>
          <w:b/>
          <w:color w:val="1F4E78"/>
          <w:sz w:val="24"/>
        </w:rPr>
        <w:t xml:space="preserve"> - η · (∂L / ∂w)</w:t>
      </w:r>
    </w:p>
    <w:p w14:paraId="2EE7002F" w14:textId="77777777" w:rsidR="000D0AF9" w:rsidRDefault="000D0AF9" w:rsidP="000D0AF9">
      <w:proofErr w:type="spellStart"/>
      <w:r>
        <w:rPr>
          <w:color w:val="333333"/>
        </w:rPr>
        <w:t>donde</w:t>
      </w:r>
      <w:proofErr w:type="spellEnd"/>
      <w:r>
        <w:rPr>
          <w:color w:val="333333"/>
        </w:rPr>
        <w:t xml:space="preserve"> </w:t>
      </w:r>
      <w:r>
        <w:rPr>
          <w:b/>
        </w:rPr>
        <w:t>η</w:t>
      </w:r>
      <w:r>
        <w:t xml:space="preserve">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rPr>
          <w:b/>
        </w:rPr>
        <w:t>tasa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(learning rate)</w:t>
      </w:r>
      <w:r>
        <w:t xml:space="preserve">, un </w:t>
      </w:r>
      <w:proofErr w:type="spellStart"/>
      <w:r>
        <w:t>hiperparámetro</w:t>
      </w:r>
      <w:proofErr w:type="spellEnd"/>
      <w:r>
        <w:t xml:space="preserve">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controla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</w:t>
      </w:r>
      <w:proofErr w:type="spellStart"/>
      <w:r>
        <w:t>salto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>.</w:t>
      </w:r>
    </w:p>
    <w:p w14:paraId="6EFED1E1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3. </w:t>
      </w:r>
      <w:proofErr w:type="spellStart"/>
      <w:r>
        <w:rPr>
          <w:rFonts w:ascii="Arial" w:hAnsi="Arial"/>
          <w:color w:val="1F4E78"/>
          <w:sz w:val="30"/>
        </w:rPr>
        <w:t>Herramientas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Matemáticas</w:t>
      </w:r>
      <w:proofErr w:type="spellEnd"/>
      <w:r>
        <w:rPr>
          <w:rFonts w:ascii="Arial" w:hAnsi="Arial"/>
          <w:color w:val="1F4E78"/>
          <w:sz w:val="30"/>
        </w:rPr>
        <w:t xml:space="preserve">: </w:t>
      </w:r>
      <w:proofErr w:type="spellStart"/>
      <w:r>
        <w:rPr>
          <w:rFonts w:ascii="Arial" w:hAnsi="Arial"/>
          <w:color w:val="1F4E78"/>
          <w:sz w:val="30"/>
        </w:rPr>
        <w:t>Derivadas</w:t>
      </w:r>
      <w:proofErr w:type="spellEnd"/>
      <w:r>
        <w:rPr>
          <w:rFonts w:ascii="Arial" w:hAnsi="Arial"/>
          <w:color w:val="1F4E78"/>
          <w:sz w:val="30"/>
        </w:rPr>
        <w:t xml:space="preserve"> y Regla de la Cadena</w:t>
      </w:r>
    </w:p>
    <w:p w14:paraId="40C69787" w14:textId="77777777" w:rsidR="000D0AF9" w:rsidRDefault="000D0AF9" w:rsidP="000D0AF9">
      <w:r>
        <w:t xml:space="preserve">Para </w:t>
      </w:r>
      <w:proofErr w:type="spellStart"/>
      <w:r>
        <w:t>computar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profundos</w:t>
      </w:r>
      <w:proofErr w:type="spellEnd"/>
      <w:r>
        <w:t xml:space="preserve"> o </w:t>
      </w:r>
      <w:proofErr w:type="spellStart"/>
      <w:r>
        <w:t>intermedios</w:t>
      </w:r>
      <w:proofErr w:type="spellEnd"/>
      <w:r>
        <w:t xml:space="preserve">, la red </w:t>
      </w:r>
      <w:proofErr w:type="spellStart"/>
      <w:r>
        <w:t>utiliza</w:t>
      </w:r>
      <w:proofErr w:type="spellEnd"/>
      <w:r>
        <w:t xml:space="preserve"> la </w:t>
      </w:r>
      <w:r>
        <w:rPr>
          <w:b/>
        </w:rPr>
        <w:t>Regla de la Cadena</w:t>
      </w:r>
      <w:r>
        <w:t xml:space="preserve">. Esta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descomprime</w:t>
      </w:r>
      <w:proofErr w:type="spellEnd"/>
      <w:r>
        <w:t xml:space="preserve">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variables </w:t>
      </w:r>
      <w:proofErr w:type="spellStart"/>
      <w:r>
        <w:t>intermedias</w:t>
      </w:r>
      <w:proofErr w:type="spellEnd"/>
      <w:r>
        <w:t>.</w:t>
      </w:r>
    </w:p>
    <w:p w14:paraId="1DAFFA60" w14:textId="77777777" w:rsidR="000D0AF9" w:rsidRDefault="000D0AF9" w:rsidP="000D0AF9">
      <w:pPr>
        <w:spacing w:before="80" w:after="160"/>
        <w:jc w:val="center"/>
      </w:pPr>
      <w:r>
        <w:rPr>
          <w:b/>
          <w:color w:val="1F4E78"/>
          <w:sz w:val="23"/>
        </w:rPr>
        <w:t>(∂L / ∂w) = (∂L / ∂ŷ) · (∂ŷ / ∂h) · (∂h / ∂w)</w:t>
      </w:r>
    </w:p>
    <w:p w14:paraId="0324F0AC" w14:textId="77777777" w:rsidR="000D0AF9" w:rsidRDefault="000D0AF9" w:rsidP="000D0AF9">
      <w:r>
        <w:rPr>
          <w:color w:val="333333"/>
        </w:rPr>
        <w:t xml:space="preserve">En el </w:t>
      </w:r>
      <w:proofErr w:type="spellStart"/>
      <w:r>
        <w:rPr>
          <w:color w:val="333333"/>
        </w:rPr>
        <w:t>caso</w:t>
      </w:r>
      <w:proofErr w:type="spellEnd"/>
      <w:r>
        <w:rPr>
          <w:color w:val="333333"/>
        </w:rPr>
        <w:t xml:space="preserve"> particular del </w:t>
      </w:r>
      <w:r>
        <w:rPr>
          <w:b/>
        </w:rPr>
        <w:t xml:space="preserve">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(ECM / MSE)</w:t>
      </w:r>
      <w:r>
        <w:t xml:space="preserve"> para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individual, L = 1/2 · (y - </w:t>
      </w:r>
      <w:proofErr w:type="gramStart"/>
      <w:r>
        <w:t>ŷ)²</w:t>
      </w:r>
      <w:proofErr w:type="gramEnd"/>
      <w:r>
        <w:t xml:space="preserve">, la </w:t>
      </w:r>
      <w:proofErr w:type="spellStart"/>
      <w:r>
        <w:t>derivada</w:t>
      </w:r>
      <w:proofErr w:type="spellEnd"/>
      <w:r>
        <w:t xml:space="preserve"> del error con </w:t>
      </w:r>
      <w:proofErr w:type="spellStart"/>
      <w:r>
        <w:t>respecto</w:t>
      </w:r>
      <w:proofErr w:type="spellEnd"/>
      <w:r>
        <w:t xml:space="preserve"> al peso da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el </w:t>
      </w:r>
      <w:proofErr w:type="spellStart"/>
      <w:r>
        <w:t>producto</w:t>
      </w:r>
      <w:proofErr w:type="spellEnd"/>
      <w:r>
        <w:t xml:space="preserve"> del </w:t>
      </w:r>
      <w:proofErr w:type="spellStart"/>
      <w:r>
        <w:t>residuo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entrada:</w:t>
      </w:r>
    </w:p>
    <w:p w14:paraId="3B31A803" w14:textId="77777777" w:rsidR="000D0AF9" w:rsidRDefault="000D0AF9" w:rsidP="000D0AF9">
      <w:pPr>
        <w:spacing w:before="80" w:after="160"/>
        <w:jc w:val="center"/>
      </w:pPr>
      <w:r>
        <w:rPr>
          <w:b/>
          <w:color w:val="1F4E78"/>
          <w:sz w:val="23"/>
        </w:rPr>
        <w:t>(∂L / ∂w) = - (y - ŷ) · x</w:t>
      </w:r>
    </w:p>
    <w:p w14:paraId="7B075767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4. </w:t>
      </w:r>
      <w:proofErr w:type="spellStart"/>
      <w:r>
        <w:rPr>
          <w:rFonts w:ascii="Arial" w:hAnsi="Arial"/>
          <w:color w:val="1F4E78"/>
          <w:sz w:val="30"/>
        </w:rPr>
        <w:t>Dinámica</w:t>
      </w:r>
      <w:proofErr w:type="spellEnd"/>
      <w:r>
        <w:rPr>
          <w:rFonts w:ascii="Arial" w:hAnsi="Arial"/>
          <w:color w:val="1F4E78"/>
          <w:sz w:val="30"/>
        </w:rPr>
        <w:t xml:space="preserve"> y </w:t>
      </w:r>
      <w:proofErr w:type="spellStart"/>
      <w:r>
        <w:rPr>
          <w:rFonts w:ascii="Arial" w:hAnsi="Arial"/>
          <w:color w:val="1F4E78"/>
          <w:sz w:val="30"/>
        </w:rPr>
        <w:t>Diagnóstico</w:t>
      </w:r>
      <w:proofErr w:type="spellEnd"/>
      <w:r>
        <w:rPr>
          <w:rFonts w:ascii="Arial" w:hAnsi="Arial"/>
          <w:color w:val="1F4E78"/>
          <w:sz w:val="30"/>
        </w:rPr>
        <w:t xml:space="preserve"> de la Tasa de </w:t>
      </w:r>
      <w:proofErr w:type="spellStart"/>
      <w:r>
        <w:rPr>
          <w:rFonts w:ascii="Arial" w:hAnsi="Arial"/>
          <w:color w:val="1F4E78"/>
          <w:sz w:val="30"/>
        </w:rPr>
        <w:t>Aprendizaje</w:t>
      </w:r>
      <w:proofErr w:type="spellEnd"/>
      <w:r>
        <w:rPr>
          <w:rFonts w:ascii="Arial" w:hAnsi="Arial"/>
          <w:color w:val="1F4E78"/>
          <w:sz w:val="30"/>
        </w:rPr>
        <w:t xml:space="preserve"> (Learning Rate)</w:t>
      </w:r>
    </w:p>
    <w:p w14:paraId="63B0F2DE" w14:textId="77777777" w:rsidR="000D0AF9" w:rsidRDefault="000D0AF9" w:rsidP="000D0AF9">
      <w:r>
        <w:t xml:space="preserve">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η </w:t>
      </w:r>
      <w:proofErr w:type="spellStart"/>
      <w:r>
        <w:t>determina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y la </w:t>
      </w:r>
      <w:proofErr w:type="spellStart"/>
      <w:r>
        <w:t>estabilidad</w:t>
      </w:r>
      <w:proofErr w:type="spellEnd"/>
      <w:r>
        <w:t xml:space="preserve"> de la </w:t>
      </w:r>
      <w:proofErr w:type="spellStart"/>
      <w:r>
        <w:t>convergencia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0D0AF9" w14:paraId="1BF1E3F1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6621095" w14:textId="77777777" w:rsidR="000D0AF9" w:rsidRDefault="000D0AF9" w:rsidP="00424986"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Tasa de </w:t>
            </w:r>
            <w:proofErr w:type="spellStart"/>
            <w:r>
              <w:rPr>
                <w:b/>
                <w:color w:val="FFFFFF"/>
                <w:sz w:val="19"/>
              </w:rPr>
              <w:t>Aprendizaje</w:t>
            </w:r>
            <w:proofErr w:type="spellEnd"/>
            <w:r>
              <w:rPr>
                <w:b/>
                <w:color w:val="FFFFFF"/>
                <w:sz w:val="19"/>
              </w:rPr>
              <w:t xml:space="preserve"> (η)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22E71D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Comportamiento</w:t>
            </w:r>
            <w:proofErr w:type="spellEnd"/>
            <w:r>
              <w:rPr>
                <w:b/>
                <w:color w:val="FFFFFF"/>
                <w:sz w:val="19"/>
              </w:rPr>
              <w:t xml:space="preserve"> del Gradiente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092C37" w14:textId="77777777" w:rsidR="000D0AF9" w:rsidRDefault="000D0AF9" w:rsidP="00424986"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el </w:t>
            </w:r>
            <w:proofErr w:type="spellStart"/>
            <w:r>
              <w:rPr>
                <w:b/>
                <w:color w:val="FFFFFF"/>
                <w:sz w:val="19"/>
              </w:rPr>
              <w:t>Entrenamiento</w:t>
            </w:r>
            <w:proofErr w:type="spellEnd"/>
          </w:p>
        </w:tc>
      </w:tr>
      <w:tr w:rsidR="000D0AF9" w14:paraId="5EB6665A" w14:textId="77777777" w:rsidTr="00424986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2639A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sz w:val="19"/>
              </w:rPr>
              <w:t>Demasiado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Pequeña</w:t>
            </w:r>
            <w:proofErr w:type="spellEnd"/>
          </w:p>
        </w:tc>
        <w:tc>
          <w:tcPr>
            <w:tcW w:w="3168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3D6A0" w14:textId="77777777" w:rsidR="000D0AF9" w:rsidRDefault="000D0AF9" w:rsidP="00424986">
            <w:r>
              <w:rPr>
                <w:sz w:val="19"/>
              </w:rPr>
              <w:t xml:space="preserve">Avanza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pasos </w:t>
            </w:r>
            <w:proofErr w:type="spellStart"/>
            <w:r>
              <w:rPr>
                <w:sz w:val="19"/>
              </w:rPr>
              <w:t>infinitesimales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D7D22" w14:textId="77777777" w:rsidR="000D0AF9" w:rsidRDefault="000D0AF9" w:rsidP="00424986">
            <w:proofErr w:type="spellStart"/>
            <w:r>
              <w:rPr>
                <w:sz w:val="19"/>
              </w:rPr>
              <w:t>Convergencia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extremadamente</w:t>
            </w:r>
            <w:proofErr w:type="spellEnd"/>
            <w:r>
              <w:rPr>
                <w:sz w:val="19"/>
              </w:rPr>
              <w:t xml:space="preserve"> lenta; </w:t>
            </w:r>
            <w:proofErr w:type="spellStart"/>
            <w:r>
              <w:rPr>
                <w:sz w:val="19"/>
              </w:rPr>
              <w:t>riesgo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quedar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atrapado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D0AF9" w14:paraId="4422D2AF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8535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sz w:val="19"/>
              </w:rPr>
              <w:lastRenderedPageBreak/>
              <w:t>Apropiada</w:t>
            </w:r>
            <w:proofErr w:type="spellEnd"/>
            <w:r>
              <w:rPr>
                <w:b/>
                <w:sz w:val="19"/>
              </w:rPr>
              <w:t xml:space="preserve"> / </w:t>
            </w:r>
            <w:proofErr w:type="spellStart"/>
            <w:r>
              <w:rPr>
                <w:b/>
                <w:sz w:val="19"/>
              </w:rPr>
              <w:t>Óptima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FF50F" w14:textId="77777777" w:rsidR="000D0AF9" w:rsidRDefault="000D0AF9" w:rsidP="00424986">
            <w:proofErr w:type="spellStart"/>
            <w:r>
              <w:rPr>
                <w:sz w:val="19"/>
              </w:rPr>
              <w:t>Disminuye</w:t>
            </w:r>
            <w:proofErr w:type="spellEnd"/>
            <w:r>
              <w:rPr>
                <w:sz w:val="19"/>
              </w:rPr>
              <w:t xml:space="preserve"> el error </w:t>
            </w:r>
            <w:proofErr w:type="spellStart"/>
            <w:r>
              <w:rPr>
                <w:sz w:val="19"/>
              </w:rPr>
              <w:t>progresivamente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8F9C6" w14:textId="77777777" w:rsidR="000D0AF9" w:rsidRDefault="000D0AF9" w:rsidP="00424986">
            <w:proofErr w:type="spellStart"/>
            <w:r>
              <w:rPr>
                <w:sz w:val="19"/>
              </w:rPr>
              <w:t>Convergencia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rápida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estable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hacia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mínimo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D0AF9" w14:paraId="278672A2" w14:textId="77777777" w:rsidTr="00424986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9656D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sz w:val="19"/>
              </w:rPr>
              <w:t>Demasiado</w:t>
            </w:r>
            <w:proofErr w:type="spellEnd"/>
            <w:r>
              <w:rPr>
                <w:b/>
                <w:sz w:val="19"/>
              </w:rPr>
              <w:t xml:space="preserve"> Grande</w:t>
            </w:r>
          </w:p>
        </w:tc>
        <w:tc>
          <w:tcPr>
            <w:tcW w:w="3168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4B355" w14:textId="77777777" w:rsidR="000D0AF9" w:rsidRDefault="000D0AF9" w:rsidP="00424986">
            <w:proofErr w:type="spellStart"/>
            <w:r>
              <w:rPr>
                <w:sz w:val="19"/>
              </w:rPr>
              <w:t>Sobrepasa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mínimo</w:t>
            </w:r>
            <w:proofErr w:type="spellEnd"/>
            <w:r>
              <w:rPr>
                <w:sz w:val="19"/>
              </w:rPr>
              <w:t xml:space="preserve"> (overshooting).</w:t>
            </w:r>
          </w:p>
        </w:tc>
        <w:tc>
          <w:tcPr>
            <w:tcW w:w="36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08837" w14:textId="77777777" w:rsidR="000D0AF9" w:rsidRDefault="000D0AF9" w:rsidP="00424986">
            <w:proofErr w:type="spellStart"/>
            <w:r>
              <w:rPr>
                <w:sz w:val="19"/>
              </w:rPr>
              <w:t>Oscilaciones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divergentes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divergencia</w:t>
            </w:r>
            <w:proofErr w:type="spellEnd"/>
            <w:r>
              <w:rPr>
                <w:sz w:val="19"/>
              </w:rPr>
              <w:t xml:space="preserve"> total de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BE883B8" w14:textId="77777777" w:rsidR="000D0AF9" w:rsidRDefault="000D0AF9" w:rsidP="000D0AF9">
      <w:pPr>
        <w:spacing w:before="160"/>
      </w:pPr>
      <w:proofErr w:type="spellStart"/>
      <w:r>
        <w:rPr>
          <w:b/>
        </w:rPr>
        <w:t>Gráficos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Seguimiento</w:t>
      </w:r>
      <w:proofErr w:type="spellEnd"/>
      <w:r>
        <w:rPr>
          <w:b/>
        </w:rPr>
        <w:t xml:space="preserve"> (Loss Curves): </w:t>
      </w:r>
      <w:proofErr w:type="spellStart"/>
      <w:r>
        <w:t>Monitorear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las </w:t>
      </w:r>
      <w:proofErr w:type="spellStart"/>
      <w:r>
        <w:t>épocas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gráfico</w:t>
      </w:r>
      <w:proofErr w:type="spellEnd"/>
      <w:r>
        <w:t xml:space="preserve"> de </w:t>
      </w:r>
      <w:proofErr w:type="spellStart"/>
      <w:r>
        <w:t>seguimiento</w:t>
      </w:r>
      <w:proofErr w:type="spellEnd"/>
      <w:r>
        <w:t xml:space="preserve"> es la </w:t>
      </w:r>
      <w:proofErr w:type="spellStart"/>
      <w:r>
        <w:t>herramienta</w:t>
      </w:r>
      <w:proofErr w:type="spellEnd"/>
      <w:r>
        <w:t xml:space="preserve"> </w:t>
      </w:r>
      <w:proofErr w:type="spellStart"/>
      <w:r>
        <w:t>diagnóstica</w:t>
      </w:r>
      <w:proofErr w:type="spellEnd"/>
      <w:r>
        <w:t xml:space="preserve"> principal para </w:t>
      </w:r>
      <w:proofErr w:type="spellStart"/>
      <w:r>
        <w:t>ajustar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divergencias</w:t>
      </w:r>
      <w:proofErr w:type="spellEnd"/>
      <w:r>
        <w:t xml:space="preserve"> o </w:t>
      </w:r>
      <w:proofErr w:type="spellStart"/>
      <w:r>
        <w:t>estancamientos</w:t>
      </w:r>
      <w:proofErr w:type="spellEnd"/>
      <w:r>
        <w:t>.</w:t>
      </w:r>
    </w:p>
    <w:p w14:paraId="52122600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5. </w:t>
      </w:r>
      <w:proofErr w:type="spellStart"/>
      <w:r>
        <w:rPr>
          <w:rFonts w:ascii="Arial" w:hAnsi="Arial"/>
          <w:color w:val="1F4E78"/>
          <w:sz w:val="30"/>
        </w:rPr>
        <w:t>Paisaje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Optimización</w:t>
      </w:r>
      <w:proofErr w:type="spellEnd"/>
      <w:r>
        <w:rPr>
          <w:rFonts w:ascii="Arial" w:hAnsi="Arial"/>
          <w:color w:val="1F4E78"/>
          <w:sz w:val="30"/>
        </w:rPr>
        <w:t xml:space="preserve">: </w:t>
      </w:r>
      <w:proofErr w:type="spellStart"/>
      <w:r>
        <w:rPr>
          <w:rFonts w:ascii="Arial" w:hAnsi="Arial"/>
          <w:color w:val="1F4E78"/>
          <w:sz w:val="30"/>
        </w:rPr>
        <w:t>Mínimos</w:t>
      </w:r>
      <w:proofErr w:type="spellEnd"/>
      <w:r>
        <w:rPr>
          <w:rFonts w:ascii="Arial" w:hAnsi="Arial"/>
          <w:color w:val="1F4E78"/>
          <w:sz w:val="30"/>
        </w:rPr>
        <w:t xml:space="preserve"> Locales vs. </w:t>
      </w:r>
      <w:proofErr w:type="spellStart"/>
      <w:r>
        <w:rPr>
          <w:rFonts w:ascii="Arial" w:hAnsi="Arial"/>
          <w:color w:val="1F4E78"/>
          <w:sz w:val="30"/>
        </w:rPr>
        <w:t>Globales</w:t>
      </w:r>
      <w:proofErr w:type="spellEnd"/>
    </w:p>
    <w:p w14:paraId="1D48A718" w14:textId="77777777" w:rsidR="000D0AF9" w:rsidRDefault="000D0AF9" w:rsidP="000D0AF9">
      <w:r>
        <w:t xml:space="preserve">La </w:t>
      </w:r>
      <w:proofErr w:type="spellStart"/>
      <w:r>
        <w:t>topología</w:t>
      </w:r>
      <w:proofErr w:type="spellEnd"/>
      <w:r>
        <w:t xml:space="preserve"> de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condiciona</w:t>
      </w:r>
      <w:proofErr w:type="spellEnd"/>
      <w:r>
        <w:t xml:space="preserve"> las </w:t>
      </w:r>
      <w:proofErr w:type="spellStart"/>
      <w:r>
        <w:t>garantías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>:</w:t>
      </w:r>
    </w:p>
    <w:p w14:paraId="073EF613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Convexas</w:t>
      </w:r>
      <w:proofErr w:type="spellEnd"/>
      <w:r>
        <w:rPr>
          <w:b/>
        </w:rPr>
        <w:t xml:space="preserve">: </w:t>
      </w:r>
      <w:proofErr w:type="spellStart"/>
      <w:r>
        <w:t>Presentan</w:t>
      </w:r>
      <w:proofErr w:type="spellEnd"/>
      <w:r>
        <w:t xml:space="preserve">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mínimo</w:t>
      </w:r>
      <w:proofErr w:type="spellEnd"/>
      <w:r>
        <w:t xml:space="preserve"> global (</w:t>
      </w:r>
      <w:proofErr w:type="spellStart"/>
      <w:r>
        <w:t>ej</w:t>
      </w:r>
      <w:proofErr w:type="spellEnd"/>
      <w:r>
        <w:t xml:space="preserve">. </w:t>
      </w:r>
      <w:proofErr w:type="spellStart"/>
      <w:r>
        <w:t>regresión</w:t>
      </w:r>
      <w:proofErr w:type="spellEnd"/>
      <w:r>
        <w:t xml:space="preserve"> lineal o </w:t>
      </w:r>
      <w:proofErr w:type="spellStart"/>
      <w:r>
        <w:t>logística</w:t>
      </w:r>
      <w:proofErr w:type="spellEnd"/>
      <w:r>
        <w:t xml:space="preserve">). 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converger</w:t>
      </w:r>
      <w:proofErr w:type="spellEnd"/>
      <w:r>
        <w:t xml:space="preserve"> al </w:t>
      </w:r>
      <w:proofErr w:type="spellStart"/>
      <w:r>
        <w:t>óptimo</w:t>
      </w:r>
      <w:proofErr w:type="spellEnd"/>
      <w:r>
        <w:t xml:space="preserve"> global.</w:t>
      </w:r>
    </w:p>
    <w:p w14:paraId="1572ECC7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No </w:t>
      </w:r>
      <w:proofErr w:type="spellStart"/>
      <w:r>
        <w:rPr>
          <w:b/>
        </w:rPr>
        <w:t>Convexas</w:t>
      </w:r>
      <w:proofErr w:type="spellEnd"/>
      <w:r>
        <w:rPr>
          <w:b/>
        </w:rPr>
        <w:t xml:space="preserve"> (Redes </w:t>
      </w:r>
      <w:proofErr w:type="spellStart"/>
      <w:r>
        <w:rPr>
          <w:b/>
        </w:rPr>
        <w:t>Neuronales</w:t>
      </w:r>
      <w:proofErr w:type="spellEnd"/>
      <w:r>
        <w:rPr>
          <w:b/>
        </w:rPr>
        <w:t xml:space="preserve">): </w:t>
      </w:r>
      <w:proofErr w:type="spellStart"/>
      <w:r>
        <w:t>Poseen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puntos </w:t>
      </w:r>
      <w:proofErr w:type="spellStart"/>
      <w:r>
        <w:t>estacionarios</w:t>
      </w:r>
      <w:proofErr w:type="spellEnd"/>
      <w:r>
        <w:t xml:space="preserve">, puntos de </w:t>
      </w:r>
      <w:proofErr w:type="spellStart"/>
      <w:r>
        <w:t>silla</w:t>
      </w:r>
      <w:proofErr w:type="spellEnd"/>
      <w:r>
        <w:t xml:space="preserve"> y </w:t>
      </w:r>
      <w:proofErr w:type="spellStart"/>
      <w:r>
        <w:t>mínimos</w:t>
      </w:r>
      <w:proofErr w:type="spellEnd"/>
      <w:r>
        <w:t xml:space="preserve"> locales.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críticamente</w:t>
      </w:r>
      <w:proofErr w:type="spellEnd"/>
      <w:r>
        <w:t xml:space="preserve"> de la </w:t>
      </w:r>
      <w:proofErr w:type="spellStart"/>
      <w:r>
        <w:t>inicialización</w:t>
      </w:r>
      <w:proofErr w:type="spellEnd"/>
      <w:r>
        <w:t xml:space="preserve"> y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74F258C5" w14:textId="77777777" w:rsidR="000D0AF9" w:rsidRDefault="000D0AF9" w:rsidP="000D0AF9">
      <w:pPr>
        <w:spacing w:before="160" w:after="280"/>
      </w:pPr>
      <w:r>
        <w:rPr>
          <w:b/>
        </w:rPr>
        <w:t xml:space="preserve">Nota </w:t>
      </w:r>
      <w:proofErr w:type="spellStart"/>
      <w:r>
        <w:rPr>
          <w:b/>
        </w:rPr>
        <w:t>sobre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Lección</w:t>
      </w:r>
      <w:proofErr w:type="spellEnd"/>
      <w:r>
        <w:rPr>
          <w:b/>
        </w:rPr>
        <w:t xml:space="preserve"> 2:1: </w:t>
      </w:r>
      <w:r>
        <w:t xml:space="preserve">Esta </w:t>
      </w:r>
      <w:proofErr w:type="spellStart"/>
      <w:r>
        <w:t>sección</w:t>
      </w:r>
      <w:proofErr w:type="spellEnd"/>
      <w:r>
        <w:t xml:space="preserve"> </w:t>
      </w:r>
      <w:proofErr w:type="spellStart"/>
      <w:r>
        <w:t>incluye</w:t>
      </w:r>
      <w:proofErr w:type="spellEnd"/>
      <w:r>
        <w:t xml:space="preserve"> dos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programación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</w:t>
      </w:r>
      <w:proofErr w:type="spellStart"/>
      <w:r>
        <w:t>diseñadas</w:t>
      </w:r>
      <w:proofErr w:type="spellEnd"/>
      <w:r>
        <w:t xml:space="preserve"> para </w:t>
      </w:r>
      <w:proofErr w:type="spellStart"/>
      <w:r>
        <w:t>implementar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comportamiento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convexas</w:t>
      </w:r>
      <w:proofErr w:type="spellEnd"/>
      <w:r>
        <w:t xml:space="preserve"> y no </w:t>
      </w:r>
      <w:proofErr w:type="spellStart"/>
      <w:r>
        <w:t>convexas</w:t>
      </w:r>
      <w:proofErr w:type="spellEnd"/>
      <w:r>
        <w:t>.</w:t>
      </w:r>
    </w:p>
    <w:p w14:paraId="20AD3406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A916E37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E20F46B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907457B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6508F56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F8289E7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C7DBBBD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8367F48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42F96A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75ED1B6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AEC2D67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6386510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F2D7305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62703F2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A7A247D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2CFA279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F1B988A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5943662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5F53A93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B237D5" w14:textId="77777777" w:rsidR="00D76D2B" w:rsidRDefault="00D76D2B" w:rsidP="00D76D2B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 de Redes </w:t>
      </w:r>
      <w:proofErr w:type="spellStart"/>
      <w:r>
        <w:rPr>
          <w:rFonts w:ascii="Arial" w:hAnsi="Arial"/>
          <w:b/>
          <w:color w:val="1F4E78"/>
          <w:sz w:val="44"/>
        </w:rPr>
        <w:t>Neuronales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Descenso</w:t>
      </w:r>
      <w:proofErr w:type="spellEnd"/>
      <w:r>
        <w:rPr>
          <w:rFonts w:ascii="Arial" w:hAnsi="Arial"/>
          <w:b/>
          <w:color w:val="1F4E78"/>
          <w:sz w:val="44"/>
        </w:rPr>
        <w:t xml:space="preserve"> del Gradiente y </w:t>
      </w:r>
      <w:proofErr w:type="spellStart"/>
      <w:r>
        <w:rPr>
          <w:rFonts w:ascii="Arial" w:hAnsi="Arial"/>
          <w:b/>
          <w:color w:val="1F4E78"/>
          <w:sz w:val="44"/>
        </w:rPr>
        <w:t>Neurona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Única</w:t>
      </w:r>
      <w:proofErr w:type="spellEnd"/>
    </w:p>
    <w:p w14:paraId="0414D0C8" w14:textId="77777777" w:rsidR="00D76D2B" w:rsidRDefault="00D76D2B" w:rsidP="00D76D2B">
      <w:pPr>
        <w:spacing w:after="360"/>
      </w:pPr>
      <w:proofErr w:type="spellStart"/>
      <w:r>
        <w:rPr>
          <w:rFonts w:ascii="Arial" w:hAnsi="Arial"/>
          <w:i/>
          <w:color w:val="595959"/>
          <w:sz w:val="26"/>
        </w:rPr>
        <w:t>Fundamentos</w:t>
      </w:r>
      <w:proofErr w:type="spellEnd"/>
      <w:r>
        <w:rPr>
          <w:rFonts w:ascii="Arial" w:hAnsi="Arial"/>
          <w:i/>
          <w:color w:val="595959"/>
          <w:sz w:val="26"/>
        </w:rPr>
        <w:t xml:space="preserve"> </w:t>
      </w:r>
      <w:proofErr w:type="spellStart"/>
      <w:r>
        <w:rPr>
          <w:rFonts w:ascii="Arial" w:hAnsi="Arial"/>
          <w:i/>
          <w:color w:val="595959"/>
          <w:sz w:val="26"/>
        </w:rPr>
        <w:t>matemáticos</w:t>
      </w:r>
      <w:proofErr w:type="spellEnd"/>
      <w:r>
        <w:rPr>
          <w:rFonts w:ascii="Arial" w:hAnsi="Arial"/>
          <w:i/>
          <w:color w:val="595959"/>
          <w:sz w:val="26"/>
        </w:rPr>
        <w:t xml:space="preserve">, </w:t>
      </w:r>
      <w:proofErr w:type="spellStart"/>
      <w:r>
        <w:rPr>
          <w:rFonts w:ascii="Arial" w:hAnsi="Arial"/>
          <w:i/>
          <w:color w:val="595959"/>
          <w:sz w:val="26"/>
        </w:rPr>
        <w:t>formulación</w:t>
      </w:r>
      <w:proofErr w:type="spellEnd"/>
      <w:r>
        <w:rPr>
          <w:rFonts w:ascii="Arial" w:hAnsi="Arial"/>
          <w:i/>
          <w:color w:val="595959"/>
          <w:sz w:val="26"/>
        </w:rPr>
        <w:t xml:space="preserve"> de la </w:t>
      </w:r>
      <w:proofErr w:type="spellStart"/>
      <w:r>
        <w:rPr>
          <w:rFonts w:ascii="Arial" w:hAnsi="Arial"/>
          <w:i/>
          <w:color w:val="595959"/>
          <w:sz w:val="26"/>
        </w:rPr>
        <w:t>neurona</w:t>
      </w:r>
      <w:proofErr w:type="spellEnd"/>
      <w:r>
        <w:rPr>
          <w:rFonts w:ascii="Arial" w:hAnsi="Arial"/>
          <w:i/>
          <w:color w:val="595959"/>
          <w:sz w:val="26"/>
        </w:rPr>
        <w:t xml:space="preserve"> artificial y </w:t>
      </w:r>
      <w:proofErr w:type="spellStart"/>
      <w:r>
        <w:rPr>
          <w:rFonts w:ascii="Arial" w:hAnsi="Arial"/>
          <w:i/>
          <w:color w:val="595959"/>
          <w:sz w:val="26"/>
        </w:rPr>
        <w:t>diagnóstico</w:t>
      </w:r>
      <w:proofErr w:type="spellEnd"/>
      <w:r>
        <w:rPr>
          <w:rFonts w:ascii="Arial" w:hAnsi="Arial"/>
          <w:i/>
          <w:color w:val="595959"/>
          <w:sz w:val="26"/>
        </w:rPr>
        <w:t xml:space="preserve"> del </w:t>
      </w:r>
      <w:proofErr w:type="spellStart"/>
      <w:r>
        <w:rPr>
          <w:rFonts w:ascii="Arial" w:hAnsi="Arial"/>
          <w:i/>
          <w:color w:val="595959"/>
          <w:sz w:val="26"/>
        </w:rPr>
        <w:t>aprendizaje</w:t>
      </w:r>
      <w:proofErr w:type="spellEnd"/>
    </w:p>
    <w:p w14:paraId="2D9A3970" w14:textId="77777777" w:rsidR="00D76D2B" w:rsidRDefault="00D76D2B" w:rsidP="00D76D2B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1. </w:t>
      </w:r>
      <w:proofErr w:type="spellStart"/>
      <w:r>
        <w:rPr>
          <w:rFonts w:ascii="Arial" w:hAnsi="Arial"/>
          <w:color w:val="1F4E78"/>
          <w:sz w:val="32"/>
        </w:rPr>
        <w:t>Fundamento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Matemático</w:t>
      </w:r>
      <w:proofErr w:type="spellEnd"/>
      <w:r>
        <w:rPr>
          <w:rFonts w:ascii="Arial" w:hAnsi="Arial"/>
          <w:color w:val="1F4E78"/>
          <w:sz w:val="32"/>
        </w:rPr>
        <w:t xml:space="preserve"> de la </w:t>
      </w:r>
      <w:proofErr w:type="spellStart"/>
      <w:r>
        <w:rPr>
          <w:rFonts w:ascii="Arial" w:hAnsi="Arial"/>
          <w:color w:val="1F4E78"/>
          <w:sz w:val="32"/>
        </w:rPr>
        <w:t>Neurona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Única</w:t>
      </w:r>
      <w:proofErr w:type="spellEnd"/>
    </w:p>
    <w:p w14:paraId="109A3AAF" w14:textId="77777777" w:rsidR="00D76D2B" w:rsidRDefault="00D76D2B" w:rsidP="00D76D2B">
      <w:r>
        <w:rPr>
          <w:rFonts w:ascii="Arial" w:hAnsi="Arial"/>
        </w:rPr>
        <w:t xml:space="preserve">Una </w:t>
      </w:r>
      <w:proofErr w:type="spellStart"/>
      <w:r>
        <w:rPr>
          <w:rFonts w:ascii="Arial" w:hAnsi="Arial"/>
        </w:rPr>
        <w:t>neurona</w:t>
      </w:r>
      <w:proofErr w:type="spellEnd"/>
      <w:r>
        <w:rPr>
          <w:rFonts w:ascii="Arial" w:hAnsi="Arial"/>
        </w:rPr>
        <w:t xml:space="preserve"> artificial </w:t>
      </w:r>
      <w:proofErr w:type="spellStart"/>
      <w:r>
        <w:rPr>
          <w:rFonts w:ascii="Arial" w:hAnsi="Arial"/>
        </w:rPr>
        <w:t>constituye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bloque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construcción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básico</w:t>
      </w:r>
      <w:proofErr w:type="spellEnd"/>
      <w:r>
        <w:rPr>
          <w:rFonts w:ascii="Arial" w:hAnsi="Arial"/>
        </w:rPr>
        <w:t xml:space="preserve"> para </w:t>
      </w:r>
      <w:proofErr w:type="spellStart"/>
      <w:r>
        <w:rPr>
          <w:rFonts w:ascii="Arial" w:hAnsi="Arial"/>
        </w:rPr>
        <w:t>comprender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optimización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mediante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. 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recibe</w:t>
      </w:r>
      <w:proofErr w:type="spellEnd"/>
      <w:r>
        <w:rPr>
          <w:rFonts w:ascii="Arial" w:hAnsi="Arial"/>
        </w:rPr>
        <w:t xml:space="preserve"> un vector de entrada </w:t>
      </w:r>
      <w:r>
        <w:rPr>
          <w:rFonts w:ascii="Arial" w:hAnsi="Arial"/>
          <w:b/>
        </w:rPr>
        <w:t>x = (x₁, x₂, x₃, x₄)</w:t>
      </w:r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realiza</w:t>
      </w:r>
      <w:proofErr w:type="spellEnd"/>
      <w:r>
        <w:rPr>
          <w:rFonts w:ascii="Arial" w:hAnsi="Arial"/>
        </w:rPr>
        <w:t xml:space="preserve"> dos </w:t>
      </w:r>
      <w:proofErr w:type="spellStart"/>
      <w:r>
        <w:rPr>
          <w:rFonts w:ascii="Arial" w:hAnsi="Arial"/>
        </w:rPr>
        <w:t>operaciones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consecutivas</w:t>
      </w:r>
      <w:proofErr w:type="spellEnd"/>
      <w:r>
        <w:rPr>
          <w:rFonts w:ascii="Arial" w:hAnsi="Arial"/>
        </w:rPr>
        <w:t xml:space="preserve">: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transformación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afín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las entradas y la </w:t>
      </w:r>
      <w:proofErr w:type="spellStart"/>
      <w:r>
        <w:rPr>
          <w:rFonts w:ascii="Arial" w:hAnsi="Arial"/>
        </w:rPr>
        <w:t>aplicación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activación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i/>
        </w:rPr>
        <w:t>f</w:t>
      </w:r>
      <w:r>
        <w:rPr>
          <w:rFonts w:ascii="Arial" w:hAnsi="Arial"/>
        </w:rPr>
        <w:t>.</w:t>
      </w:r>
    </w:p>
    <w:p w14:paraId="07C9F982" w14:textId="77777777" w:rsidR="00D76D2B" w:rsidRDefault="00D76D2B" w:rsidP="00D76D2B">
      <w:pPr>
        <w:pStyle w:val="Listaconvietas"/>
        <w:spacing w:after="80"/>
      </w:pPr>
      <w:r>
        <w:rPr>
          <w:rFonts w:ascii="Arial" w:hAnsi="Arial"/>
          <w:b/>
        </w:rPr>
        <w:t xml:space="preserve">Pesos o </w:t>
      </w:r>
      <w:proofErr w:type="spellStart"/>
      <w:r>
        <w:rPr>
          <w:rFonts w:ascii="Arial" w:hAnsi="Arial"/>
          <w:b/>
        </w:rPr>
        <w:t>coeficientes</w:t>
      </w:r>
      <w:proofErr w:type="spellEnd"/>
      <w:r>
        <w:rPr>
          <w:rFonts w:ascii="Arial" w:hAnsi="Arial"/>
          <w:b/>
        </w:rPr>
        <w:t xml:space="preserve"> (Weights, W): </w:t>
      </w:r>
      <w:r>
        <w:rPr>
          <w:rFonts w:ascii="Arial" w:hAnsi="Arial"/>
        </w:rPr>
        <w:t xml:space="preserve">Valores (w₁, w₂, w₃, w₄)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ponderan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importancia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relativa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característica</w:t>
      </w:r>
      <w:proofErr w:type="spellEnd"/>
      <w:r>
        <w:rPr>
          <w:rFonts w:ascii="Arial" w:hAnsi="Arial"/>
        </w:rPr>
        <w:t xml:space="preserve"> de entrada.</w:t>
      </w:r>
    </w:p>
    <w:p w14:paraId="6A75B0F6" w14:textId="77777777" w:rsidR="00D76D2B" w:rsidRDefault="00D76D2B" w:rsidP="00D76D2B">
      <w:pPr>
        <w:pStyle w:val="Listaconvietas"/>
        <w:spacing w:after="80"/>
      </w:pPr>
      <w:proofErr w:type="spellStart"/>
      <w:r>
        <w:rPr>
          <w:rFonts w:ascii="Arial" w:hAnsi="Arial"/>
          <w:b/>
        </w:rPr>
        <w:t>Sesgo</w:t>
      </w:r>
      <w:proofErr w:type="spellEnd"/>
      <w:r>
        <w:rPr>
          <w:rFonts w:ascii="Arial" w:hAnsi="Arial"/>
          <w:b/>
        </w:rPr>
        <w:t xml:space="preserve"> o </w:t>
      </w:r>
      <w:proofErr w:type="spellStart"/>
      <w:r>
        <w:rPr>
          <w:rFonts w:ascii="Arial" w:hAnsi="Arial"/>
          <w:b/>
        </w:rPr>
        <w:t>término</w:t>
      </w:r>
      <w:proofErr w:type="spellEnd"/>
      <w:r>
        <w:rPr>
          <w:rFonts w:ascii="Arial" w:hAnsi="Arial"/>
          <w:b/>
        </w:rPr>
        <w:t xml:space="preserve"> de </w:t>
      </w:r>
      <w:proofErr w:type="spellStart"/>
      <w:r>
        <w:rPr>
          <w:rFonts w:ascii="Arial" w:hAnsi="Arial"/>
          <w:b/>
        </w:rPr>
        <w:t>intersección</w:t>
      </w:r>
      <w:proofErr w:type="spellEnd"/>
      <w:r>
        <w:rPr>
          <w:rFonts w:ascii="Arial" w:hAnsi="Arial"/>
          <w:b/>
        </w:rPr>
        <w:t xml:space="preserve"> (Bias / Intercept, w₀): </w:t>
      </w:r>
      <w:proofErr w:type="spellStart"/>
      <w:r>
        <w:rPr>
          <w:rFonts w:ascii="Arial" w:hAnsi="Arial"/>
        </w:rPr>
        <w:t>Parámetro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escalar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desplaza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frontera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decisión</w:t>
      </w:r>
      <w:proofErr w:type="spellEnd"/>
      <w:r>
        <w:rPr>
          <w:rFonts w:ascii="Arial" w:hAnsi="Arial"/>
        </w:rPr>
        <w:t xml:space="preserve"> o la </w:t>
      </w:r>
      <w:proofErr w:type="spellStart"/>
      <w:r>
        <w:rPr>
          <w:rFonts w:ascii="Arial" w:hAnsi="Arial"/>
        </w:rPr>
        <w:t>línea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ajuste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independientemente</w:t>
      </w:r>
      <w:proofErr w:type="spellEnd"/>
      <w:r>
        <w:rPr>
          <w:rFonts w:ascii="Arial" w:hAnsi="Arial"/>
        </w:rPr>
        <w:t xml:space="preserve"> de las entradas.</w:t>
      </w:r>
    </w:p>
    <w:p w14:paraId="4012CB2C" w14:textId="77777777" w:rsidR="00D76D2B" w:rsidRDefault="00D76D2B" w:rsidP="00D76D2B">
      <w:pPr>
        <w:pStyle w:val="Listaconvietas"/>
      </w:pPr>
      <w:proofErr w:type="spellStart"/>
      <w:r>
        <w:rPr>
          <w:rFonts w:ascii="Arial" w:hAnsi="Arial"/>
          <w:b/>
        </w:rPr>
        <w:t>Transformación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afín</w:t>
      </w:r>
      <w:proofErr w:type="spellEnd"/>
      <w:r>
        <w:rPr>
          <w:rFonts w:ascii="Arial" w:hAnsi="Arial"/>
          <w:b/>
        </w:rPr>
        <w:t xml:space="preserve"> y </w:t>
      </w:r>
      <w:proofErr w:type="spellStart"/>
      <w:r>
        <w:rPr>
          <w:rFonts w:ascii="Arial" w:hAnsi="Arial"/>
          <w:b/>
        </w:rPr>
        <w:t>activación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La salida </w:t>
      </w:r>
      <w:proofErr w:type="spellStart"/>
      <w:r>
        <w:rPr>
          <w:rFonts w:ascii="Arial" w:hAnsi="Arial"/>
        </w:rPr>
        <w:t>combinada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adopta</w:t>
      </w:r>
      <w:proofErr w:type="spellEnd"/>
      <w:r>
        <w:rPr>
          <w:rFonts w:ascii="Arial" w:hAnsi="Arial"/>
        </w:rPr>
        <w:t xml:space="preserve"> la forma general Y = </w:t>
      </w:r>
      <w:proofErr w:type="gramStart"/>
      <w:r>
        <w:rPr>
          <w:rFonts w:ascii="Arial" w:hAnsi="Arial"/>
        </w:rPr>
        <w:t>f(</w:t>
      </w:r>
      <w:proofErr w:type="gramEnd"/>
      <w:r>
        <w:rPr>
          <w:rFonts w:ascii="Arial" w:hAnsi="Arial"/>
        </w:rPr>
        <w:t xml:space="preserve">w₀ + </w:t>
      </w:r>
      <w:proofErr w:type="spellStart"/>
      <w:r>
        <w:rPr>
          <w:rFonts w:ascii="Arial" w:hAnsi="Arial"/>
        </w:rPr>
        <w:t>w₁x</w:t>
      </w:r>
      <w:proofErr w:type="spellEnd"/>
      <w:r>
        <w:rPr>
          <w:rFonts w:ascii="Arial" w:hAnsi="Arial"/>
        </w:rPr>
        <w:t xml:space="preserve">₁ + </w:t>
      </w:r>
      <w:proofErr w:type="spellStart"/>
      <w:r>
        <w:rPr>
          <w:rFonts w:ascii="Arial" w:hAnsi="Arial"/>
        </w:rPr>
        <w:t>w₂x</w:t>
      </w:r>
      <w:proofErr w:type="spellEnd"/>
      <w:r>
        <w:rPr>
          <w:rFonts w:ascii="Arial" w:hAnsi="Arial"/>
        </w:rPr>
        <w:t xml:space="preserve">₂ + </w:t>
      </w:r>
      <w:proofErr w:type="spellStart"/>
      <w:r>
        <w:rPr>
          <w:rFonts w:ascii="Arial" w:hAnsi="Arial"/>
        </w:rPr>
        <w:t>w₃x</w:t>
      </w:r>
      <w:proofErr w:type="spellEnd"/>
      <w:r>
        <w:rPr>
          <w:rFonts w:ascii="Arial" w:hAnsi="Arial"/>
        </w:rPr>
        <w:t xml:space="preserve">₃ + </w:t>
      </w:r>
      <w:proofErr w:type="spellStart"/>
      <w:r>
        <w:rPr>
          <w:rFonts w:ascii="Arial" w:hAnsi="Arial"/>
        </w:rPr>
        <w:t>w₄x</w:t>
      </w:r>
      <w:proofErr w:type="spellEnd"/>
      <w:r>
        <w:rPr>
          <w:rFonts w:ascii="Arial" w:hAnsi="Arial"/>
        </w:rPr>
        <w:t>₄).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76D2B" w14:paraId="777D8201" w14:textId="77777777" w:rsidTr="00424986">
        <w:trPr>
          <w:jc w:val="center"/>
        </w:trPr>
        <w:tc>
          <w:tcPr>
            <w:tcW w:w="9360" w:type="dxa"/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C092FDA" w14:textId="77777777" w:rsidR="00D76D2B" w:rsidRDefault="00D76D2B" w:rsidP="00424986">
            <w:pPr>
              <w:spacing w:after="0"/>
              <w:jc w:val="center"/>
            </w:pPr>
            <w:proofErr w:type="spellStart"/>
            <w:r>
              <w:rPr>
                <w:rFonts w:ascii="Arial" w:hAnsi="Arial"/>
                <w:b/>
                <w:color w:val="595959"/>
                <w:sz w:val="20"/>
              </w:rPr>
              <w:t>Ecuación</w:t>
            </w:r>
            <w:proofErr w:type="spellEnd"/>
            <w:r>
              <w:rPr>
                <w:rFonts w:ascii="Arial" w:hAnsi="Arial"/>
                <w:b/>
                <w:color w:val="595959"/>
                <w:sz w:val="20"/>
              </w:rPr>
              <w:t xml:space="preserve"> General de la </w:t>
            </w:r>
            <w:proofErr w:type="spellStart"/>
            <w:r>
              <w:rPr>
                <w:rFonts w:ascii="Arial" w:hAnsi="Arial"/>
                <w:b/>
                <w:color w:val="595959"/>
                <w:sz w:val="20"/>
              </w:rPr>
              <w:t>Neurona</w:t>
            </w:r>
            <w:proofErr w:type="spellEnd"/>
            <w:r>
              <w:rPr>
                <w:rFonts w:ascii="Arial" w:hAnsi="Arial"/>
                <w:b/>
                <w:color w:val="595959"/>
                <w:sz w:val="20"/>
              </w:rPr>
              <w:t xml:space="preserve"> Artificial:</w:t>
            </w:r>
            <w:r>
              <w:rPr>
                <w:rFonts w:ascii="Arial" w:hAnsi="Arial"/>
                <w:b/>
                <w:color w:val="595959"/>
                <w:sz w:val="20"/>
              </w:rPr>
              <w:br/>
            </w:r>
            <w:r>
              <w:rPr>
                <w:rFonts w:ascii="Arial" w:hAnsi="Arial"/>
                <w:b/>
                <w:color w:val="1F4E78"/>
                <w:sz w:val="26"/>
              </w:rPr>
              <w:t xml:space="preserve">Y = </w:t>
            </w:r>
            <w:proofErr w:type="gramStart"/>
            <w:r>
              <w:rPr>
                <w:rFonts w:ascii="Arial" w:hAnsi="Arial"/>
                <w:b/>
                <w:color w:val="1F4E78"/>
                <w:sz w:val="26"/>
              </w:rPr>
              <w:t>f( w</w:t>
            </w:r>
            <w:proofErr w:type="gramEnd"/>
            <w:r>
              <w:rPr>
                <w:rFonts w:ascii="Arial" w:hAnsi="Arial"/>
                <w:b/>
                <w:color w:val="1F4E78"/>
                <w:sz w:val="26"/>
              </w:rPr>
              <w:t xml:space="preserve">₀ + </w:t>
            </w:r>
            <w:proofErr w:type="spellStart"/>
            <w:r>
              <w:rPr>
                <w:rFonts w:ascii="Arial" w:hAnsi="Arial"/>
                <w:b/>
                <w:color w:val="1F4E78"/>
                <w:sz w:val="26"/>
              </w:rPr>
              <w:t>w₁x</w:t>
            </w:r>
            <w:proofErr w:type="spellEnd"/>
            <w:r>
              <w:rPr>
                <w:rFonts w:ascii="Arial" w:hAnsi="Arial"/>
                <w:b/>
                <w:color w:val="1F4E78"/>
                <w:sz w:val="26"/>
              </w:rPr>
              <w:t xml:space="preserve">₁ + </w:t>
            </w:r>
            <w:proofErr w:type="spellStart"/>
            <w:r>
              <w:rPr>
                <w:rFonts w:ascii="Arial" w:hAnsi="Arial"/>
                <w:b/>
                <w:color w:val="1F4E78"/>
                <w:sz w:val="26"/>
              </w:rPr>
              <w:t>w₂x</w:t>
            </w:r>
            <w:proofErr w:type="spellEnd"/>
            <w:r>
              <w:rPr>
                <w:rFonts w:ascii="Arial" w:hAnsi="Arial"/>
                <w:b/>
                <w:color w:val="1F4E78"/>
                <w:sz w:val="26"/>
              </w:rPr>
              <w:t xml:space="preserve">₂ + </w:t>
            </w:r>
            <w:proofErr w:type="spellStart"/>
            <w:r>
              <w:rPr>
                <w:rFonts w:ascii="Arial" w:hAnsi="Arial"/>
                <w:b/>
                <w:color w:val="1F4E78"/>
                <w:sz w:val="26"/>
              </w:rPr>
              <w:t>w₃x</w:t>
            </w:r>
            <w:proofErr w:type="spellEnd"/>
            <w:r>
              <w:rPr>
                <w:rFonts w:ascii="Arial" w:hAnsi="Arial"/>
                <w:b/>
                <w:color w:val="1F4E78"/>
                <w:sz w:val="26"/>
              </w:rPr>
              <w:t xml:space="preserve">₃ + </w:t>
            </w:r>
            <w:proofErr w:type="spellStart"/>
            <w:r>
              <w:rPr>
                <w:rFonts w:ascii="Arial" w:hAnsi="Arial"/>
                <w:b/>
                <w:color w:val="1F4E78"/>
                <w:sz w:val="26"/>
              </w:rPr>
              <w:t>w₄x</w:t>
            </w:r>
            <w:proofErr w:type="spellEnd"/>
            <w:proofErr w:type="gramStart"/>
            <w:r>
              <w:rPr>
                <w:rFonts w:ascii="Arial" w:hAnsi="Arial"/>
                <w:b/>
                <w:color w:val="1F4E78"/>
                <w:sz w:val="26"/>
              </w:rPr>
              <w:t>₄ )</w:t>
            </w:r>
            <w:proofErr w:type="gramEnd"/>
          </w:p>
        </w:tc>
      </w:tr>
    </w:tbl>
    <w:p w14:paraId="24F148F7" w14:textId="77777777" w:rsidR="00D76D2B" w:rsidRDefault="00D76D2B" w:rsidP="00D76D2B">
      <w:pPr>
        <w:spacing w:after="120"/>
      </w:pPr>
    </w:p>
    <w:p w14:paraId="5788F516" w14:textId="77777777" w:rsidR="00D76D2B" w:rsidRDefault="00D76D2B" w:rsidP="00D76D2B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2. </w:t>
      </w:r>
      <w:proofErr w:type="spellStart"/>
      <w:r>
        <w:rPr>
          <w:rFonts w:ascii="Arial" w:hAnsi="Arial"/>
          <w:color w:val="1F4E78"/>
          <w:sz w:val="32"/>
        </w:rPr>
        <w:t>Selección</w:t>
      </w:r>
      <w:proofErr w:type="spellEnd"/>
      <w:r>
        <w:rPr>
          <w:rFonts w:ascii="Arial" w:hAnsi="Arial"/>
          <w:color w:val="1F4E78"/>
          <w:sz w:val="32"/>
        </w:rPr>
        <w:t xml:space="preserve"> de la </w:t>
      </w:r>
      <w:proofErr w:type="spellStart"/>
      <w:r>
        <w:rPr>
          <w:rFonts w:ascii="Arial" w:hAnsi="Arial"/>
          <w:color w:val="1F4E78"/>
          <w:sz w:val="32"/>
        </w:rPr>
        <w:t>Función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Activación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según</w:t>
      </w:r>
      <w:proofErr w:type="spellEnd"/>
      <w:r>
        <w:rPr>
          <w:rFonts w:ascii="Arial" w:hAnsi="Arial"/>
          <w:color w:val="1F4E78"/>
          <w:sz w:val="32"/>
        </w:rPr>
        <w:t xml:space="preserve"> la Tarea</w:t>
      </w:r>
    </w:p>
    <w:p w14:paraId="3C2F202A" w14:textId="77777777" w:rsidR="00D76D2B" w:rsidRDefault="00D76D2B" w:rsidP="00D76D2B">
      <w:r>
        <w:rPr>
          <w:rFonts w:ascii="Arial" w:hAnsi="Arial"/>
        </w:rPr>
        <w:t xml:space="preserve">La </w:t>
      </w:r>
      <w:proofErr w:type="spellStart"/>
      <w:r>
        <w:rPr>
          <w:rFonts w:ascii="Arial" w:hAnsi="Arial"/>
        </w:rPr>
        <w:t>elección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activación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i/>
        </w:rPr>
        <w:t>f</w:t>
      </w:r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determina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si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actúa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clasificador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probabilístico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binario</w:t>
      </w:r>
      <w:proofErr w:type="spellEnd"/>
      <w:r>
        <w:rPr>
          <w:rFonts w:ascii="Arial" w:hAnsi="Arial"/>
        </w:rPr>
        <w:t xml:space="preserve"> o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regresión</w:t>
      </w:r>
      <w:proofErr w:type="spellEnd"/>
      <w:r>
        <w:rPr>
          <w:rFonts w:ascii="Arial" w:hAnsi="Arial"/>
        </w:rPr>
        <w:t xml:space="preserve"> continua.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D76D2B" w14:paraId="2AA7D5C1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6F1B68F" w14:textId="77777777" w:rsidR="00D76D2B" w:rsidRDefault="00D76D2B" w:rsidP="00424986">
            <w:r>
              <w:rPr>
                <w:rFonts w:ascii="Arial" w:hAnsi="Arial"/>
                <w:b/>
                <w:color w:val="FFFFFF"/>
                <w:sz w:val="20"/>
              </w:rPr>
              <w:t>Tipo de Tarea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1F57AD8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Activación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f(Z)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17683B7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Formulación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Matemática</w:t>
            </w:r>
            <w:proofErr w:type="spellEnd"/>
          </w:p>
        </w:tc>
      </w:tr>
      <w:tr w:rsidR="00D76D2B" w14:paraId="63370473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C01187" w14:textId="77777777" w:rsidR="00D76D2B" w:rsidRDefault="00D76D2B" w:rsidP="00424986">
            <w:proofErr w:type="spellStart"/>
            <w:r>
              <w:rPr>
                <w:rFonts w:ascii="Arial" w:hAnsi="Arial"/>
                <w:sz w:val="20"/>
              </w:rPr>
              <w:t>Clasificación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Binaria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6D154C" w14:textId="77777777" w:rsidR="00D76D2B" w:rsidRDefault="00D76D2B" w:rsidP="00424986">
            <w:proofErr w:type="spellStart"/>
            <w:r>
              <w:rPr>
                <w:rFonts w:ascii="Arial" w:hAnsi="Arial"/>
                <w:sz w:val="20"/>
              </w:rPr>
              <w:t>Sigmoide</w:t>
            </w:r>
            <w:proofErr w:type="spellEnd"/>
            <w:r>
              <w:rPr>
                <w:rFonts w:ascii="Arial" w:hAnsi="Arial"/>
                <w:sz w:val="20"/>
              </w:rPr>
              <w:t xml:space="preserve"> (Sigmoid)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D6F9B9" w14:textId="77777777" w:rsidR="00D76D2B" w:rsidRDefault="00D76D2B" w:rsidP="00424986">
            <w:r>
              <w:rPr>
                <w:rFonts w:ascii="Arial" w:hAnsi="Arial"/>
                <w:sz w:val="20"/>
              </w:rPr>
              <w:t>f(X) = 1 / (1 + e⁻ᶻ)</w:t>
            </w:r>
            <w:r>
              <w:rPr>
                <w:rFonts w:ascii="Arial" w:hAnsi="Arial"/>
                <w:sz w:val="20"/>
              </w:rPr>
              <w:br/>
            </w:r>
            <w:proofErr w:type="spellStart"/>
            <w:r>
              <w:rPr>
                <w:rFonts w:ascii="Arial" w:hAnsi="Arial"/>
                <w:sz w:val="20"/>
              </w:rPr>
              <w:t>donde</w:t>
            </w:r>
            <w:proofErr w:type="spellEnd"/>
            <w:r>
              <w:rPr>
                <w:rFonts w:ascii="Arial" w:hAnsi="Arial"/>
                <w:sz w:val="20"/>
              </w:rPr>
              <w:t xml:space="preserve"> Z = WᵀX</w:t>
            </w:r>
          </w:p>
        </w:tc>
      </w:tr>
      <w:tr w:rsidR="00D76D2B" w14:paraId="2DD652C9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B28C3D" w14:textId="77777777" w:rsidR="00D76D2B" w:rsidRDefault="00D76D2B" w:rsidP="00424986">
            <w:proofErr w:type="spellStart"/>
            <w:r>
              <w:rPr>
                <w:rFonts w:ascii="Arial" w:hAnsi="Arial"/>
                <w:sz w:val="20"/>
              </w:rPr>
              <w:t>Regresión</w:t>
            </w:r>
            <w:proofErr w:type="spellEnd"/>
            <w:r>
              <w:rPr>
                <w:rFonts w:ascii="Arial" w:hAnsi="Arial"/>
                <w:sz w:val="20"/>
              </w:rPr>
              <w:t xml:space="preserve"> Continua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BADF8B" w14:textId="77777777" w:rsidR="00D76D2B" w:rsidRDefault="00D76D2B" w:rsidP="00424986">
            <w:r>
              <w:rPr>
                <w:rFonts w:ascii="Arial" w:hAnsi="Arial"/>
                <w:sz w:val="20"/>
              </w:rPr>
              <w:t>Identidad / Lineal (Linear)</w:t>
            </w:r>
          </w:p>
        </w:tc>
        <w:tc>
          <w:tcPr>
            <w:tcW w:w="3600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1EBA1A" w14:textId="77777777" w:rsidR="00D76D2B" w:rsidRDefault="00D76D2B" w:rsidP="00424986">
            <w:r>
              <w:rPr>
                <w:rFonts w:ascii="Arial" w:hAnsi="Arial"/>
                <w:sz w:val="20"/>
              </w:rPr>
              <w:t>f(X) = WᵀX</w:t>
            </w:r>
            <w:r>
              <w:rPr>
                <w:rFonts w:ascii="Arial" w:hAnsi="Arial"/>
                <w:sz w:val="20"/>
              </w:rPr>
              <w:br/>
              <w:t xml:space="preserve">(Sin </w:t>
            </w:r>
            <w:proofErr w:type="spellStart"/>
            <w:r>
              <w:rPr>
                <w:rFonts w:ascii="Arial" w:hAnsi="Arial"/>
                <w:sz w:val="20"/>
              </w:rPr>
              <w:t>transformación</w:t>
            </w:r>
            <w:proofErr w:type="spellEnd"/>
            <w:r>
              <w:rPr>
                <w:rFonts w:ascii="Arial" w:hAnsi="Arial"/>
                <w:sz w:val="20"/>
              </w:rPr>
              <w:t xml:space="preserve"> no lineal)</w:t>
            </w:r>
          </w:p>
        </w:tc>
      </w:tr>
    </w:tbl>
    <w:p w14:paraId="1232AC9C" w14:textId="77777777" w:rsidR="00D76D2B" w:rsidRDefault="00D76D2B" w:rsidP="00D76D2B">
      <w:pPr>
        <w:spacing w:after="120"/>
      </w:pPr>
    </w:p>
    <w:p w14:paraId="3D148A01" w14:textId="77777777" w:rsidR="00D76D2B" w:rsidRDefault="00D76D2B" w:rsidP="00D76D2B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3. Por </w:t>
      </w:r>
      <w:proofErr w:type="spellStart"/>
      <w:r>
        <w:rPr>
          <w:rFonts w:ascii="Arial" w:hAnsi="Arial"/>
          <w:color w:val="1F4E78"/>
          <w:sz w:val="32"/>
        </w:rPr>
        <w:t>qué</w:t>
      </w:r>
      <w:proofErr w:type="spellEnd"/>
      <w:r>
        <w:rPr>
          <w:rFonts w:ascii="Arial" w:hAnsi="Arial"/>
          <w:color w:val="1F4E78"/>
          <w:sz w:val="32"/>
        </w:rPr>
        <w:t xml:space="preserve"> es </w:t>
      </w:r>
      <w:proofErr w:type="spellStart"/>
      <w:r>
        <w:rPr>
          <w:rFonts w:ascii="Arial" w:hAnsi="Arial"/>
          <w:color w:val="1F4E78"/>
          <w:sz w:val="32"/>
        </w:rPr>
        <w:t>Necesario</w:t>
      </w:r>
      <w:proofErr w:type="spellEnd"/>
      <w:r>
        <w:rPr>
          <w:rFonts w:ascii="Arial" w:hAnsi="Arial"/>
          <w:color w:val="1F4E78"/>
          <w:sz w:val="32"/>
        </w:rPr>
        <w:t xml:space="preserve"> el </w:t>
      </w:r>
      <w:proofErr w:type="spellStart"/>
      <w:r>
        <w:rPr>
          <w:rFonts w:ascii="Arial" w:hAnsi="Arial"/>
          <w:color w:val="1F4E78"/>
          <w:sz w:val="32"/>
        </w:rPr>
        <w:t>Aprendizaje</w:t>
      </w:r>
      <w:proofErr w:type="spellEnd"/>
      <w:r>
        <w:rPr>
          <w:rFonts w:ascii="Arial" w:hAnsi="Arial"/>
          <w:color w:val="1F4E78"/>
          <w:sz w:val="32"/>
        </w:rPr>
        <w:t xml:space="preserve">: </w:t>
      </w:r>
      <w:proofErr w:type="spellStart"/>
      <w:r>
        <w:rPr>
          <w:rFonts w:ascii="Arial" w:hAnsi="Arial"/>
          <w:color w:val="1F4E78"/>
          <w:sz w:val="32"/>
        </w:rPr>
        <w:t>Análisis</w:t>
      </w:r>
      <w:proofErr w:type="spellEnd"/>
      <w:r>
        <w:rPr>
          <w:rFonts w:ascii="Arial" w:hAnsi="Arial"/>
          <w:color w:val="1F4E78"/>
          <w:sz w:val="32"/>
        </w:rPr>
        <w:t xml:space="preserve"> de Casos</w:t>
      </w:r>
    </w:p>
    <w:p w14:paraId="57FF1E15" w14:textId="77777777" w:rsidR="00D76D2B" w:rsidRDefault="00D76D2B" w:rsidP="00D76D2B">
      <w:r>
        <w:rPr>
          <w:rFonts w:ascii="Arial" w:hAnsi="Arial"/>
        </w:rPr>
        <w:t xml:space="preserve">En la </w:t>
      </w:r>
      <w:proofErr w:type="spellStart"/>
      <w:r>
        <w:rPr>
          <w:rFonts w:ascii="Arial" w:hAnsi="Arial"/>
        </w:rPr>
        <w:t>práctica</w:t>
      </w:r>
      <w:proofErr w:type="spellEnd"/>
      <w:r>
        <w:rPr>
          <w:rFonts w:ascii="Arial" w:hAnsi="Arial"/>
        </w:rPr>
        <w:t xml:space="preserve">, las redes </w:t>
      </w:r>
      <w:proofErr w:type="spellStart"/>
      <w:r>
        <w:rPr>
          <w:rFonts w:ascii="Arial" w:hAnsi="Arial"/>
        </w:rPr>
        <w:t>neuronales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inicializan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habitualmente</w:t>
      </w:r>
      <w:proofErr w:type="spellEnd"/>
      <w:r>
        <w:rPr>
          <w:rFonts w:ascii="Arial" w:hAnsi="Arial"/>
        </w:rPr>
        <w:t xml:space="preserve"> con pesos </w:t>
      </w:r>
      <w:proofErr w:type="spellStart"/>
      <w:r>
        <w:rPr>
          <w:rFonts w:ascii="Arial" w:hAnsi="Arial"/>
        </w:rPr>
        <w:t>seleccionados</w:t>
      </w:r>
      <w:proofErr w:type="spellEnd"/>
      <w:r>
        <w:rPr>
          <w:rFonts w:ascii="Arial" w:hAnsi="Arial"/>
        </w:rPr>
        <w:t xml:space="preserve"> al azar. </w:t>
      </w:r>
      <w:proofErr w:type="spellStart"/>
      <w:r>
        <w:rPr>
          <w:rFonts w:ascii="Arial" w:hAnsi="Arial"/>
        </w:rPr>
        <w:t>Aunque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proporciona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inicialización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neutra</w:t>
      </w:r>
      <w:proofErr w:type="spellEnd"/>
      <w:r>
        <w:rPr>
          <w:rFonts w:ascii="Arial" w:hAnsi="Arial"/>
        </w:rPr>
        <w:t xml:space="preserve">, genera </w:t>
      </w:r>
      <w:proofErr w:type="spellStart"/>
      <w:r>
        <w:rPr>
          <w:rFonts w:ascii="Arial" w:hAnsi="Arial"/>
        </w:rPr>
        <w:t>predicciones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totalmente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erróneas</w:t>
      </w:r>
      <w:proofErr w:type="spellEnd"/>
      <w:r>
        <w:rPr>
          <w:rFonts w:ascii="Arial" w:hAnsi="Arial"/>
        </w:rPr>
        <w:t xml:space="preserve"> antes de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haya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entrenado</w:t>
      </w:r>
      <w:proofErr w:type="spellEnd"/>
      <w:r>
        <w:rPr>
          <w:rFonts w:ascii="Arial" w:hAnsi="Arial"/>
        </w:rPr>
        <w:t xml:space="preserve">. A </w:t>
      </w:r>
      <w:proofErr w:type="spellStart"/>
      <w:r>
        <w:rPr>
          <w:rFonts w:ascii="Arial" w:hAnsi="Arial"/>
        </w:rPr>
        <w:t>continuación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presentan</w:t>
      </w:r>
      <w:proofErr w:type="spellEnd"/>
      <w:r>
        <w:rPr>
          <w:rFonts w:ascii="Arial" w:hAnsi="Arial"/>
        </w:rPr>
        <w:t xml:space="preserve"> dos </w:t>
      </w:r>
      <w:proofErr w:type="spellStart"/>
      <w:r>
        <w:rPr>
          <w:rFonts w:ascii="Arial" w:hAnsi="Arial"/>
        </w:rPr>
        <w:lastRenderedPageBreak/>
        <w:t>ejemplos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clínicos</w:t>
      </w:r>
      <w:proofErr w:type="spellEnd"/>
      <w:r>
        <w:rPr>
          <w:rFonts w:ascii="Arial" w:hAnsi="Arial"/>
        </w:rPr>
        <w:t xml:space="preserve"> reales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diagnóstico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enfermedad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cardíaca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ilustran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necesidad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optimizar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parámetros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mediante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>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592"/>
        <w:gridCol w:w="1728"/>
        <w:gridCol w:w="1584"/>
        <w:gridCol w:w="1728"/>
      </w:tblGrid>
      <w:tr w:rsidR="00D76D2B" w14:paraId="59AEF74F" w14:textId="77777777" w:rsidTr="00424986">
        <w:trPr>
          <w:jc w:val="center"/>
        </w:trPr>
        <w:tc>
          <w:tcPr>
            <w:tcW w:w="172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131DDAC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Paciente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1120BB8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Características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Entrada</w:t>
            </w:r>
          </w:p>
        </w:tc>
        <w:tc>
          <w:tcPr>
            <w:tcW w:w="172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C584B9D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Probabilidad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Predicha</w:t>
            </w:r>
            <w:proofErr w:type="spellEnd"/>
          </w:p>
        </w:tc>
        <w:tc>
          <w:tcPr>
            <w:tcW w:w="1584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259A198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Predicción</w:t>
            </w:r>
            <w:proofErr w:type="spellEnd"/>
          </w:p>
        </w:tc>
        <w:tc>
          <w:tcPr>
            <w:tcW w:w="172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3994312" w14:textId="77777777" w:rsidR="00D76D2B" w:rsidRDefault="00D76D2B" w:rsidP="00424986">
            <w:r>
              <w:rPr>
                <w:rFonts w:ascii="Arial" w:hAnsi="Arial"/>
                <w:b/>
                <w:color w:val="FFFFFF"/>
                <w:sz w:val="19"/>
              </w:rPr>
              <w:t>Valor Real</w:t>
            </w:r>
          </w:p>
        </w:tc>
      </w:tr>
      <w:tr w:rsidR="00D76D2B" w14:paraId="0E47629B" w14:textId="77777777" w:rsidTr="00424986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26F96" w14:textId="77777777" w:rsidR="00D76D2B" w:rsidRDefault="00D76D2B" w:rsidP="00424986">
            <w:r>
              <w:rPr>
                <w:rFonts w:ascii="Arial" w:hAnsi="Arial"/>
                <w:sz w:val="19"/>
              </w:rPr>
              <w:t>Caso 1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F97D1" w14:textId="77777777" w:rsidR="00D76D2B" w:rsidRDefault="00D76D2B" w:rsidP="00424986">
            <w:r>
              <w:rPr>
                <w:rFonts w:ascii="Arial" w:hAnsi="Arial"/>
                <w:sz w:val="19"/>
              </w:rPr>
              <w:t xml:space="preserve">Edad: 57 </w:t>
            </w:r>
            <w:proofErr w:type="spellStart"/>
            <w:r>
              <w:rPr>
                <w:rFonts w:ascii="Arial" w:hAnsi="Arial"/>
                <w:sz w:val="19"/>
              </w:rPr>
              <w:t>años</w:t>
            </w:r>
            <w:proofErr w:type="spellEnd"/>
            <w:r>
              <w:rPr>
                <w:rFonts w:ascii="Arial" w:hAnsi="Arial"/>
                <w:sz w:val="19"/>
              </w:rPr>
              <w:t xml:space="preserve"> | </w:t>
            </w:r>
            <w:proofErr w:type="spellStart"/>
            <w:r>
              <w:rPr>
                <w:rFonts w:ascii="Arial" w:hAnsi="Arial"/>
                <w:sz w:val="19"/>
              </w:rPr>
              <w:t>Sexo</w:t>
            </w:r>
            <w:proofErr w:type="spellEnd"/>
            <w:r>
              <w:rPr>
                <w:rFonts w:ascii="Arial" w:hAnsi="Arial"/>
                <w:sz w:val="19"/>
              </w:rPr>
              <w:t>: Hombre</w:t>
            </w:r>
            <w:r>
              <w:rPr>
                <w:rFonts w:ascii="Arial" w:hAnsi="Arial"/>
                <w:sz w:val="19"/>
              </w:rPr>
              <w:br/>
            </w:r>
            <w:proofErr w:type="spellStart"/>
            <w:r>
              <w:rPr>
                <w:rFonts w:ascii="Arial" w:hAnsi="Arial"/>
                <w:sz w:val="19"/>
              </w:rPr>
              <w:t>Colesterol</w:t>
            </w:r>
            <w:proofErr w:type="spellEnd"/>
            <w:r>
              <w:rPr>
                <w:rFonts w:ascii="Arial" w:hAnsi="Arial"/>
                <w:sz w:val="19"/>
              </w:rPr>
              <w:t>: 152 mg/dL</w:t>
            </w:r>
            <w:r>
              <w:rPr>
                <w:rFonts w:ascii="Arial" w:hAnsi="Arial"/>
                <w:sz w:val="19"/>
              </w:rPr>
              <w:br/>
            </w:r>
            <w:proofErr w:type="spellStart"/>
            <w:r>
              <w:rPr>
                <w:rFonts w:ascii="Arial" w:hAnsi="Arial"/>
                <w:sz w:val="19"/>
              </w:rPr>
              <w:t>Frec</w:t>
            </w:r>
            <w:proofErr w:type="spellEnd"/>
            <w:r>
              <w:rPr>
                <w:rFonts w:ascii="Arial" w:hAnsi="Arial"/>
                <w:sz w:val="19"/>
              </w:rPr>
              <w:t xml:space="preserve">. </w:t>
            </w:r>
            <w:proofErr w:type="spellStart"/>
            <w:r>
              <w:rPr>
                <w:rFonts w:ascii="Arial" w:hAnsi="Arial"/>
                <w:sz w:val="19"/>
              </w:rPr>
              <w:t>Cardíaca</w:t>
            </w:r>
            <w:proofErr w:type="spellEnd"/>
            <w:r>
              <w:rPr>
                <w:rFonts w:ascii="Arial" w:hAnsi="Arial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sz w:val="19"/>
              </w:rPr>
              <w:t>Máx</w:t>
            </w:r>
            <w:proofErr w:type="spellEnd"/>
            <w:r>
              <w:rPr>
                <w:rFonts w:ascii="Arial" w:hAnsi="Arial"/>
                <w:sz w:val="19"/>
              </w:rPr>
              <w:t>: 195 bpm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03453" w14:textId="77777777" w:rsidR="00D76D2B" w:rsidRDefault="00D76D2B" w:rsidP="00424986">
            <w:r>
              <w:rPr>
                <w:rFonts w:ascii="Arial" w:hAnsi="Arial"/>
                <w:sz w:val="19"/>
              </w:rPr>
              <w:t>P = 0.8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41052" w14:textId="77777777" w:rsidR="00D76D2B" w:rsidRDefault="00D76D2B" w:rsidP="00424986">
            <w:proofErr w:type="spellStart"/>
            <w:r>
              <w:rPr>
                <w:rFonts w:ascii="Arial" w:hAnsi="Arial"/>
                <w:b/>
                <w:sz w:val="19"/>
              </w:rPr>
              <w:t>Sí</w:t>
            </w:r>
            <w:proofErr w:type="spellEnd"/>
            <w:r>
              <w:rPr>
                <w:rFonts w:ascii="Arial" w:hAnsi="Arial"/>
                <w:b/>
                <w:sz w:val="19"/>
              </w:rPr>
              <w:t xml:space="preserve"> (Yes)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EE29" w14:textId="77777777" w:rsidR="00D76D2B" w:rsidRDefault="00D76D2B" w:rsidP="00424986">
            <w:r>
              <w:rPr>
                <w:rFonts w:ascii="Arial" w:hAnsi="Arial"/>
                <w:b/>
                <w:sz w:val="19"/>
              </w:rPr>
              <w:t>No (No)</w:t>
            </w:r>
          </w:p>
        </w:tc>
      </w:tr>
      <w:tr w:rsidR="00D76D2B" w14:paraId="3BB4893A" w14:textId="77777777" w:rsidTr="00424986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8144" w14:textId="77777777" w:rsidR="00D76D2B" w:rsidRDefault="00D76D2B" w:rsidP="00424986">
            <w:r>
              <w:rPr>
                <w:rFonts w:ascii="Arial" w:hAnsi="Arial"/>
                <w:sz w:val="19"/>
              </w:rPr>
              <w:t>Caso 2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1E6F1" w14:textId="77777777" w:rsidR="00D76D2B" w:rsidRDefault="00D76D2B" w:rsidP="00424986">
            <w:r>
              <w:rPr>
                <w:rFonts w:ascii="Arial" w:hAnsi="Arial"/>
                <w:sz w:val="19"/>
              </w:rPr>
              <w:t xml:space="preserve">Edad: 35 </w:t>
            </w:r>
            <w:proofErr w:type="spellStart"/>
            <w:r>
              <w:rPr>
                <w:rFonts w:ascii="Arial" w:hAnsi="Arial"/>
                <w:sz w:val="19"/>
              </w:rPr>
              <w:t>años</w:t>
            </w:r>
            <w:proofErr w:type="spellEnd"/>
            <w:r>
              <w:rPr>
                <w:rFonts w:ascii="Arial" w:hAnsi="Arial"/>
                <w:sz w:val="19"/>
              </w:rPr>
              <w:t xml:space="preserve"> | </w:t>
            </w:r>
            <w:proofErr w:type="spellStart"/>
            <w:r>
              <w:rPr>
                <w:rFonts w:ascii="Arial" w:hAnsi="Arial"/>
                <w:sz w:val="19"/>
              </w:rPr>
              <w:t>Sexo</w:t>
            </w:r>
            <w:proofErr w:type="spellEnd"/>
            <w:r>
              <w:rPr>
                <w:rFonts w:ascii="Arial" w:hAnsi="Arial"/>
                <w:sz w:val="19"/>
              </w:rPr>
              <w:t>: Hombre</w:t>
            </w:r>
            <w:r>
              <w:rPr>
                <w:rFonts w:ascii="Arial" w:hAnsi="Arial"/>
                <w:sz w:val="19"/>
              </w:rPr>
              <w:br/>
            </w:r>
            <w:proofErr w:type="spellStart"/>
            <w:r>
              <w:rPr>
                <w:rFonts w:ascii="Arial" w:hAnsi="Arial"/>
                <w:sz w:val="19"/>
              </w:rPr>
              <w:t>Colesterol</w:t>
            </w:r>
            <w:proofErr w:type="spellEnd"/>
            <w:r>
              <w:rPr>
                <w:rFonts w:ascii="Arial" w:hAnsi="Arial"/>
                <w:sz w:val="19"/>
              </w:rPr>
              <w:t>: 352 mg/dL</w:t>
            </w:r>
            <w:r>
              <w:rPr>
                <w:rFonts w:ascii="Arial" w:hAnsi="Arial"/>
                <w:sz w:val="19"/>
              </w:rPr>
              <w:br/>
            </w:r>
            <w:proofErr w:type="spellStart"/>
            <w:r>
              <w:rPr>
                <w:rFonts w:ascii="Arial" w:hAnsi="Arial"/>
                <w:sz w:val="19"/>
              </w:rPr>
              <w:t>Frec</w:t>
            </w:r>
            <w:proofErr w:type="spellEnd"/>
            <w:r>
              <w:rPr>
                <w:rFonts w:ascii="Arial" w:hAnsi="Arial"/>
                <w:sz w:val="19"/>
              </w:rPr>
              <w:t xml:space="preserve">. </w:t>
            </w:r>
            <w:proofErr w:type="spellStart"/>
            <w:r>
              <w:rPr>
                <w:rFonts w:ascii="Arial" w:hAnsi="Arial"/>
                <w:sz w:val="19"/>
              </w:rPr>
              <w:t>Cardíaca</w:t>
            </w:r>
            <w:proofErr w:type="spellEnd"/>
            <w:r>
              <w:rPr>
                <w:rFonts w:ascii="Arial" w:hAnsi="Arial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sz w:val="19"/>
              </w:rPr>
              <w:t>Máx</w:t>
            </w:r>
            <w:proofErr w:type="spellEnd"/>
            <w:r>
              <w:rPr>
                <w:rFonts w:ascii="Arial" w:hAnsi="Arial"/>
                <w:sz w:val="19"/>
              </w:rPr>
              <w:t>: 170 bpm</w:t>
            </w:r>
          </w:p>
        </w:tc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59234" w14:textId="77777777" w:rsidR="00D76D2B" w:rsidRDefault="00D76D2B" w:rsidP="00424986">
            <w:r>
              <w:rPr>
                <w:rFonts w:ascii="Arial" w:hAnsi="Arial"/>
                <w:sz w:val="19"/>
              </w:rPr>
              <w:t>P = 0.4</w:t>
            </w:r>
          </w:p>
        </w:tc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6A8E2" w14:textId="77777777" w:rsidR="00D76D2B" w:rsidRDefault="00D76D2B" w:rsidP="00424986">
            <w:r>
              <w:rPr>
                <w:rFonts w:ascii="Arial" w:hAnsi="Arial"/>
                <w:b/>
                <w:sz w:val="19"/>
              </w:rPr>
              <w:t>No (No)</w:t>
            </w:r>
          </w:p>
        </w:tc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9D7B2" w14:textId="77777777" w:rsidR="00D76D2B" w:rsidRDefault="00D76D2B" w:rsidP="00424986">
            <w:proofErr w:type="spellStart"/>
            <w:r>
              <w:rPr>
                <w:rFonts w:ascii="Arial" w:hAnsi="Arial"/>
                <w:b/>
                <w:sz w:val="19"/>
              </w:rPr>
              <w:t>Sí</w:t>
            </w:r>
            <w:proofErr w:type="spellEnd"/>
            <w:r>
              <w:rPr>
                <w:rFonts w:ascii="Arial" w:hAnsi="Arial"/>
                <w:b/>
                <w:sz w:val="19"/>
              </w:rPr>
              <w:t xml:space="preserve"> (Yes)</w:t>
            </w:r>
          </w:p>
        </w:tc>
      </w:tr>
    </w:tbl>
    <w:p w14:paraId="18014D71" w14:textId="77777777" w:rsidR="00D76D2B" w:rsidRDefault="00D76D2B" w:rsidP="00D76D2B">
      <w:pPr>
        <w:spacing w:after="120"/>
      </w:pPr>
    </w:p>
    <w:p w14:paraId="05049397" w14:textId="77777777" w:rsidR="00D76D2B" w:rsidRDefault="00D76D2B" w:rsidP="00D76D2B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4. El </w:t>
      </w:r>
      <w:proofErr w:type="spellStart"/>
      <w:r>
        <w:rPr>
          <w:rFonts w:ascii="Arial" w:hAnsi="Arial"/>
          <w:color w:val="1F4E78"/>
          <w:sz w:val="32"/>
        </w:rPr>
        <w:t>Método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Descenso</w:t>
      </w:r>
      <w:proofErr w:type="spellEnd"/>
      <w:r>
        <w:rPr>
          <w:rFonts w:ascii="Arial" w:hAnsi="Arial"/>
          <w:color w:val="1F4E78"/>
          <w:sz w:val="32"/>
        </w:rPr>
        <w:t xml:space="preserve"> del Gradiente</w:t>
      </w:r>
    </w:p>
    <w:p w14:paraId="1B9EA96D" w14:textId="77777777" w:rsidR="00D76D2B" w:rsidRDefault="00D76D2B" w:rsidP="00D76D2B">
      <w:r>
        <w:rPr>
          <w:rFonts w:ascii="Arial" w:hAnsi="Arial"/>
        </w:rPr>
        <w:t xml:space="preserve">Para </w:t>
      </w:r>
      <w:proofErr w:type="spellStart"/>
      <w:r>
        <w:rPr>
          <w:rFonts w:ascii="Arial" w:hAnsi="Arial"/>
        </w:rPr>
        <w:t>corregir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errores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producidos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pesos </w:t>
      </w:r>
      <w:proofErr w:type="spellStart"/>
      <w:r>
        <w:rPr>
          <w:rFonts w:ascii="Arial" w:hAnsi="Arial"/>
        </w:rPr>
        <w:t>aleatorios</w:t>
      </w:r>
      <w:proofErr w:type="spellEnd"/>
      <w:r>
        <w:rPr>
          <w:rFonts w:ascii="Arial" w:hAnsi="Arial"/>
        </w:rPr>
        <w:t xml:space="preserve">, se </w:t>
      </w:r>
      <w:proofErr w:type="spellStart"/>
      <w:r>
        <w:rPr>
          <w:rFonts w:ascii="Arial" w:hAnsi="Arial"/>
        </w:rPr>
        <w:t>utiliza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algoritmo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  <w:b/>
        </w:rPr>
        <w:t>Descenso</w:t>
      </w:r>
      <w:proofErr w:type="spellEnd"/>
      <w:r>
        <w:rPr>
          <w:rFonts w:ascii="Arial" w:hAnsi="Arial"/>
          <w:b/>
        </w:rPr>
        <w:t xml:space="preserve"> del Gradiente (Gradient Descent)</w:t>
      </w:r>
      <w:r>
        <w:rPr>
          <w:rFonts w:ascii="Arial" w:hAnsi="Arial"/>
        </w:rPr>
        <w:t xml:space="preserve">. Este </w:t>
      </w:r>
      <w:proofErr w:type="spellStart"/>
      <w:r>
        <w:rPr>
          <w:rFonts w:ascii="Arial" w:hAnsi="Arial"/>
        </w:rPr>
        <w:t>método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matemático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optimiza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parámetros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neurona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minimizando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(loss function), la </w:t>
      </w:r>
      <w:proofErr w:type="spellStart"/>
      <w:r>
        <w:rPr>
          <w:rFonts w:ascii="Arial" w:hAnsi="Arial"/>
        </w:rPr>
        <w:t>cual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mide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cuantitativamente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margen</w:t>
      </w:r>
      <w:proofErr w:type="spellEnd"/>
      <w:r>
        <w:rPr>
          <w:rFonts w:ascii="Arial" w:hAnsi="Arial"/>
        </w:rPr>
        <w:t xml:space="preserve"> de error entre la </w:t>
      </w:r>
      <w:proofErr w:type="spellStart"/>
      <w:r>
        <w:rPr>
          <w:rFonts w:ascii="Arial" w:hAnsi="Arial"/>
        </w:rPr>
        <w:t>predicción</w:t>
      </w:r>
      <w:proofErr w:type="spellEnd"/>
      <w:r>
        <w:rPr>
          <w:rFonts w:ascii="Arial" w:hAnsi="Arial"/>
        </w:rPr>
        <w:t xml:space="preserve"> y el valor real.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76D2B" w14:paraId="2F7187BF" w14:textId="77777777" w:rsidTr="00424986">
        <w:trPr>
          <w:jc w:val="center"/>
        </w:trPr>
        <w:tc>
          <w:tcPr>
            <w:tcW w:w="9360" w:type="dxa"/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0D67C76" w14:textId="77777777" w:rsidR="00D76D2B" w:rsidRDefault="00D76D2B" w:rsidP="00424986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</w:rPr>
              <w:t>Resumen</w:t>
            </w:r>
            <w:proofErr w:type="spellEnd"/>
            <w:r>
              <w:rPr>
                <w:rFonts w:ascii="Arial" w:hAnsi="Arial"/>
                <w:b/>
                <w:color w:val="1F4E78"/>
              </w:rPr>
              <w:t xml:space="preserve"> del </w:t>
            </w:r>
            <w:proofErr w:type="spellStart"/>
            <w:r>
              <w:rPr>
                <w:rFonts w:ascii="Arial" w:hAnsi="Arial"/>
                <w:b/>
                <w:color w:val="1F4E78"/>
              </w:rPr>
              <w:t>Proceso</w:t>
            </w:r>
            <w:proofErr w:type="spellEnd"/>
            <w:r>
              <w:rPr>
                <w:rFonts w:ascii="Arial" w:hAnsi="Arial"/>
                <w:b/>
                <w:color w:val="1F4E78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1F4E78"/>
              </w:rPr>
              <w:t>Optimización</w:t>
            </w:r>
            <w:proofErr w:type="spellEnd"/>
            <w:r>
              <w:rPr>
                <w:rFonts w:ascii="Arial" w:hAnsi="Arial"/>
                <w:b/>
                <w:color w:val="1F4E78"/>
              </w:rPr>
              <w:t>:</w:t>
            </w:r>
            <w:r>
              <w:rPr>
                <w:rFonts w:ascii="Arial" w:hAnsi="Arial"/>
                <w:b/>
                <w:color w:val="1F4E78"/>
              </w:rPr>
              <w:br/>
            </w:r>
            <w:r>
              <w:rPr>
                <w:rFonts w:ascii="Arial" w:hAnsi="Arial"/>
                <w:color w:val="262626"/>
                <w:sz w:val="21"/>
              </w:rPr>
              <w:t xml:space="preserve">Mediante 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cálculo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iterativo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gradiente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función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pérdida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respecto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cada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peso (wᵢ) y al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sesgo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(w₀), 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algoritmo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actualiza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los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parámetros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dirección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opuesta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al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gradiente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. Esto reduce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progresivamente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función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pérdida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permite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que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las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predicciones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modelo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se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alineen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con la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realidad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clínica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o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cuantitativa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problema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>.</w:t>
            </w:r>
          </w:p>
        </w:tc>
      </w:tr>
    </w:tbl>
    <w:p w14:paraId="31716BCD" w14:textId="77777777" w:rsidR="00D76D2B" w:rsidRDefault="00D76D2B" w:rsidP="00D76D2B"/>
    <w:p w14:paraId="06022EF6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DF6E898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339B91D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89137DC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1881A1A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9F8A6DF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04B9CC4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C25EE0B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2F9C237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C818C39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EFC2587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B48DDCE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F69D608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C31326A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D652918" w14:textId="77777777" w:rsidR="007160E9" w:rsidRDefault="007160E9" w:rsidP="007160E9">
      <w:pPr>
        <w:spacing w:after="40"/>
      </w:pPr>
      <w:r>
        <w:rPr>
          <w:rFonts w:ascii="Calibri Light" w:hAnsi="Calibri Light"/>
          <w:b/>
          <w:color w:val="1F4E78"/>
          <w:sz w:val="52"/>
        </w:rPr>
        <w:lastRenderedPageBreak/>
        <w:t xml:space="preserve">El </w:t>
      </w:r>
      <w:proofErr w:type="spellStart"/>
      <w:r>
        <w:rPr>
          <w:rFonts w:ascii="Calibri Light" w:hAnsi="Calibri Light"/>
          <w:b/>
          <w:color w:val="1F4E78"/>
          <w:sz w:val="52"/>
        </w:rPr>
        <w:t>Algoritmo</w:t>
      </w:r>
      <w:proofErr w:type="spellEnd"/>
      <w:r>
        <w:rPr>
          <w:rFonts w:ascii="Calibri Light" w:hAnsi="Calibri Light"/>
          <w:b/>
          <w:color w:val="1F4E78"/>
          <w:sz w:val="52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52"/>
        </w:rPr>
        <w:t>Descenso</w:t>
      </w:r>
      <w:proofErr w:type="spellEnd"/>
      <w:r>
        <w:rPr>
          <w:rFonts w:ascii="Calibri Light" w:hAnsi="Calibri Light"/>
          <w:b/>
          <w:color w:val="1F4E78"/>
          <w:sz w:val="52"/>
        </w:rPr>
        <w:t xml:space="preserve"> del Gradiente</w:t>
      </w:r>
    </w:p>
    <w:p w14:paraId="7CE62BA5" w14:textId="77777777" w:rsidR="007160E9" w:rsidRDefault="007160E9" w:rsidP="007160E9">
      <w:pPr>
        <w:spacing w:after="280"/>
      </w:pPr>
      <w:proofErr w:type="spellStart"/>
      <w:r>
        <w:rPr>
          <w:rFonts w:ascii="Calibri" w:hAnsi="Calibri"/>
          <w:i/>
          <w:color w:val="595959"/>
          <w:sz w:val="26"/>
        </w:rPr>
        <w:t>Fundamentos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Matemáticos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Gradiente Vectorial, </w:t>
      </w:r>
      <w:proofErr w:type="spellStart"/>
      <w:r>
        <w:rPr>
          <w:rFonts w:ascii="Calibri" w:hAnsi="Calibri"/>
          <w:i/>
          <w:color w:val="595959"/>
          <w:sz w:val="26"/>
        </w:rPr>
        <w:t>Tamaño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del Paso y Regla de </w:t>
      </w:r>
      <w:proofErr w:type="spellStart"/>
      <w:r>
        <w:rPr>
          <w:rFonts w:ascii="Calibri" w:hAnsi="Calibri"/>
          <w:i/>
          <w:color w:val="595959"/>
          <w:sz w:val="26"/>
        </w:rPr>
        <w:t>Actualización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Iterativa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7160E9" w14:paraId="26D67B39" w14:textId="77777777" w:rsidTr="0042498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5256668" w14:textId="77777777" w:rsidR="007160E9" w:rsidRDefault="007160E9" w:rsidP="00424986">
            <w:pPr>
              <w:spacing w:after="80"/>
            </w:pPr>
            <w:proofErr w:type="spellStart"/>
            <w:r>
              <w:rPr>
                <w:b/>
                <w:color w:val="1F4E78"/>
              </w:rPr>
              <w:t>Resumen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Ejecutivo</w:t>
            </w:r>
            <w:proofErr w:type="spellEnd"/>
            <w:r>
              <w:rPr>
                <w:b/>
                <w:color w:val="1F4E78"/>
              </w:rPr>
              <w:t xml:space="preserve"> del Tema: </w:t>
            </w:r>
            <w:r>
              <w:rPr>
                <w:sz w:val="20"/>
              </w:rPr>
              <w:t xml:space="preserve">El </w:t>
            </w:r>
            <w:proofErr w:type="spellStart"/>
            <w:r>
              <w:rPr>
                <w:sz w:val="20"/>
              </w:rPr>
              <w:t>Descenso</w:t>
            </w:r>
            <w:proofErr w:type="spellEnd"/>
            <w:r>
              <w:rPr>
                <w:sz w:val="20"/>
              </w:rPr>
              <w:t xml:space="preserve"> del Gradiente es el </w:t>
            </w:r>
            <w:proofErr w:type="spellStart"/>
            <w:r>
              <w:rPr>
                <w:sz w:val="20"/>
              </w:rPr>
              <w:t>algoritmo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optimización</w:t>
            </w:r>
            <w:proofErr w:type="spellEnd"/>
            <w:r>
              <w:rPr>
                <w:sz w:val="20"/>
              </w:rPr>
              <w:t xml:space="preserve"> de primer </w:t>
            </w:r>
            <w:proofErr w:type="spellStart"/>
            <w:r>
              <w:rPr>
                <w:sz w:val="20"/>
              </w:rPr>
              <w:t>orden</w:t>
            </w:r>
            <w:proofErr w:type="spellEnd"/>
            <w:r>
              <w:rPr>
                <w:sz w:val="20"/>
              </w:rPr>
              <w:t xml:space="preserve"> fundamental </w:t>
            </w:r>
            <w:proofErr w:type="spellStart"/>
            <w:r>
              <w:rPr>
                <w:sz w:val="20"/>
              </w:rPr>
              <w:t>utilizado</w:t>
            </w:r>
            <w:proofErr w:type="spellEnd"/>
            <w:r>
              <w:rPr>
                <w:sz w:val="20"/>
              </w:rPr>
              <w:t xml:space="preserve"> para </w:t>
            </w:r>
            <w:proofErr w:type="spellStart"/>
            <w:r>
              <w:rPr>
                <w:sz w:val="20"/>
              </w:rPr>
              <w:t>minimizar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función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pérdida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modelos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aprendizaje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automático</w:t>
            </w:r>
            <w:proofErr w:type="spellEnd"/>
            <w:r>
              <w:rPr>
                <w:sz w:val="20"/>
              </w:rPr>
              <w:t xml:space="preserve"> y redes </w:t>
            </w:r>
            <w:proofErr w:type="spellStart"/>
            <w:r>
              <w:rPr>
                <w:sz w:val="20"/>
              </w:rPr>
              <w:t>neuronales</w:t>
            </w:r>
            <w:proofErr w:type="spellEnd"/>
            <w:r>
              <w:rPr>
                <w:sz w:val="20"/>
              </w:rPr>
              <w:t xml:space="preserve">. A </w:t>
            </w:r>
            <w:proofErr w:type="spellStart"/>
            <w:r>
              <w:rPr>
                <w:sz w:val="20"/>
              </w:rPr>
              <w:t>través</w:t>
            </w:r>
            <w:proofErr w:type="spellEnd"/>
            <w:r>
              <w:rPr>
                <w:sz w:val="20"/>
              </w:rPr>
              <w:t xml:space="preserve"> del </w:t>
            </w:r>
            <w:proofErr w:type="spellStart"/>
            <w:r>
              <w:rPr>
                <w:sz w:val="20"/>
              </w:rPr>
              <w:t>cálculo</w:t>
            </w:r>
            <w:proofErr w:type="spellEnd"/>
            <w:r>
              <w:rPr>
                <w:sz w:val="20"/>
              </w:rPr>
              <w:t xml:space="preserve"> del vector </w:t>
            </w:r>
            <w:proofErr w:type="spellStart"/>
            <w:r>
              <w:rPr>
                <w:sz w:val="20"/>
              </w:rPr>
              <w:t>gradiente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nabla</w:t>
            </w:r>
            <w:proofErr w:type="spellEnd"/>
            <w:r>
              <w:rPr>
                <w:sz w:val="20"/>
              </w:rPr>
              <w:t xml:space="preserve"> ∇L), el </w:t>
            </w:r>
            <w:proofErr w:type="spellStart"/>
            <w:r>
              <w:rPr>
                <w:sz w:val="20"/>
              </w:rPr>
              <w:t>algoritmo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determina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dirección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máximo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crecimiento</w:t>
            </w:r>
            <w:proofErr w:type="spellEnd"/>
            <w:r>
              <w:rPr>
                <w:sz w:val="20"/>
              </w:rPr>
              <w:t xml:space="preserve"> del error y </w:t>
            </w:r>
            <w:proofErr w:type="spellStart"/>
            <w:r>
              <w:rPr>
                <w:sz w:val="20"/>
              </w:rPr>
              <w:t>actualiza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iterativamente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parámetros</w:t>
            </w:r>
            <w:proofErr w:type="spellEnd"/>
            <w:r>
              <w:rPr>
                <w:sz w:val="20"/>
              </w:rPr>
              <w:t xml:space="preserve"> del </w:t>
            </w:r>
            <w:proofErr w:type="spellStart"/>
            <w:r>
              <w:rPr>
                <w:sz w:val="20"/>
              </w:rPr>
              <w:t>modelo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dirección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opuesta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escalando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los</w:t>
            </w:r>
            <w:proofErr w:type="spellEnd"/>
            <w:r>
              <w:rPr>
                <w:sz w:val="20"/>
              </w:rPr>
              <w:t xml:space="preserve"> pasos </w:t>
            </w:r>
            <w:proofErr w:type="spellStart"/>
            <w:r>
              <w:rPr>
                <w:sz w:val="20"/>
              </w:rPr>
              <w:t>según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pendiente</w:t>
            </w:r>
            <w:proofErr w:type="spellEnd"/>
            <w:r>
              <w:rPr>
                <w:sz w:val="20"/>
              </w:rPr>
              <w:t xml:space="preserve"> local y la </w:t>
            </w:r>
            <w:proofErr w:type="spellStart"/>
            <w:r>
              <w:rPr>
                <w:sz w:val="20"/>
              </w:rPr>
              <w:t>tasa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aprendizaje</w:t>
            </w:r>
            <w:proofErr w:type="spellEnd"/>
            <w:r>
              <w:rPr>
                <w:sz w:val="20"/>
              </w:rPr>
              <w:t xml:space="preserve"> (η).</w:t>
            </w:r>
          </w:p>
        </w:tc>
      </w:tr>
    </w:tbl>
    <w:p w14:paraId="0D421293" w14:textId="77777777" w:rsidR="007160E9" w:rsidRDefault="007160E9" w:rsidP="007160E9"/>
    <w:p w14:paraId="3ACF5537" w14:textId="77777777" w:rsidR="007160E9" w:rsidRDefault="007160E9" w:rsidP="007160E9">
      <w:pPr>
        <w:spacing w:after="240"/>
      </w:pPr>
      <w:proofErr w:type="spellStart"/>
      <w:r>
        <w:rPr>
          <w:rFonts w:ascii="Calibri" w:hAnsi="Calibri"/>
          <w:b/>
          <w:color w:val="1F4E78"/>
          <w:sz w:val="28"/>
        </w:rPr>
        <w:t>Tabla</w:t>
      </w:r>
      <w:proofErr w:type="spellEnd"/>
      <w:r>
        <w:rPr>
          <w:rFonts w:ascii="Calibri" w:hAnsi="Calibri"/>
          <w:b/>
          <w:color w:val="1F4E78"/>
          <w:sz w:val="2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28"/>
        </w:rPr>
        <w:t>Contenidos</w:t>
      </w:r>
      <w:proofErr w:type="spellEnd"/>
    </w:p>
    <w:p w14:paraId="3F04E138" w14:textId="77777777" w:rsidR="007160E9" w:rsidRDefault="007160E9" w:rsidP="007160E9">
      <w:pPr>
        <w:spacing w:after="360"/>
      </w:pPr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3940EAB3" w14:textId="77777777" w:rsidR="007160E9" w:rsidRDefault="007160E9" w:rsidP="007160E9">
      <w:pPr>
        <w:spacing w:after="360"/>
      </w:pPr>
      <w:r>
        <w:rPr>
          <w:i/>
          <w:color w:val="777777"/>
          <w:sz w:val="19"/>
        </w:rPr>
        <w:t xml:space="preserve">(La </w:t>
      </w:r>
      <w:proofErr w:type="spellStart"/>
      <w:r>
        <w:rPr>
          <w:i/>
          <w:color w:val="777777"/>
          <w:sz w:val="19"/>
        </w:rPr>
        <w:t>tabla</w:t>
      </w:r>
      <w:proofErr w:type="spellEnd"/>
      <w:r>
        <w:rPr>
          <w:i/>
          <w:color w:val="777777"/>
          <w:sz w:val="19"/>
        </w:rPr>
        <w:t xml:space="preserve"> de </w:t>
      </w:r>
      <w:proofErr w:type="spellStart"/>
      <w:r>
        <w:rPr>
          <w:i/>
          <w:color w:val="777777"/>
          <w:sz w:val="19"/>
        </w:rPr>
        <w:t>contenidos</w:t>
      </w:r>
      <w:proofErr w:type="spellEnd"/>
      <w:r>
        <w:rPr>
          <w:i/>
          <w:color w:val="777777"/>
          <w:sz w:val="19"/>
        </w:rPr>
        <w:t xml:space="preserve"> se </w:t>
      </w:r>
      <w:proofErr w:type="spellStart"/>
      <w:r>
        <w:rPr>
          <w:i/>
          <w:color w:val="777777"/>
          <w:sz w:val="19"/>
        </w:rPr>
        <w:t>actualizará</w:t>
      </w:r>
      <w:proofErr w:type="spellEnd"/>
      <w:r>
        <w:rPr>
          <w:i/>
          <w:color w:val="777777"/>
          <w:sz w:val="19"/>
        </w:rPr>
        <w:t xml:space="preserve"> </w:t>
      </w:r>
      <w:proofErr w:type="spellStart"/>
      <w:r>
        <w:rPr>
          <w:i/>
          <w:color w:val="777777"/>
          <w:sz w:val="19"/>
        </w:rPr>
        <w:t>automáticamente</w:t>
      </w:r>
      <w:proofErr w:type="spellEnd"/>
      <w:r>
        <w:rPr>
          <w:i/>
          <w:color w:val="777777"/>
          <w:sz w:val="19"/>
        </w:rPr>
        <w:t xml:space="preserve"> al </w:t>
      </w:r>
      <w:proofErr w:type="spellStart"/>
      <w:r>
        <w:rPr>
          <w:i/>
          <w:color w:val="777777"/>
          <w:sz w:val="19"/>
        </w:rPr>
        <w:t>abrir</w:t>
      </w:r>
      <w:proofErr w:type="spellEnd"/>
      <w:r>
        <w:rPr>
          <w:i/>
          <w:color w:val="777777"/>
          <w:sz w:val="19"/>
        </w:rPr>
        <w:t xml:space="preserve"> el </w:t>
      </w:r>
      <w:proofErr w:type="spellStart"/>
      <w:r>
        <w:rPr>
          <w:i/>
          <w:color w:val="777777"/>
          <w:sz w:val="19"/>
        </w:rPr>
        <w:t>documento</w:t>
      </w:r>
      <w:proofErr w:type="spellEnd"/>
      <w:r>
        <w:rPr>
          <w:i/>
          <w:color w:val="777777"/>
          <w:sz w:val="19"/>
        </w:rPr>
        <w:t xml:space="preserve"> </w:t>
      </w:r>
      <w:proofErr w:type="spellStart"/>
      <w:r>
        <w:rPr>
          <w:i/>
          <w:color w:val="777777"/>
          <w:sz w:val="19"/>
        </w:rPr>
        <w:t>en</w:t>
      </w:r>
      <w:proofErr w:type="spellEnd"/>
      <w:r>
        <w:rPr>
          <w:i/>
          <w:color w:val="777777"/>
          <w:sz w:val="19"/>
        </w:rPr>
        <w:t xml:space="preserve"> Microsoft Word o Google Docs).</w:t>
      </w:r>
    </w:p>
    <w:p w14:paraId="0A78A834" w14:textId="77777777" w:rsidR="007160E9" w:rsidRDefault="007160E9" w:rsidP="007160E9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El Rol de la </w:t>
      </w:r>
      <w:proofErr w:type="spellStart"/>
      <w:r>
        <w:rPr>
          <w:rFonts w:ascii="Calibri" w:hAnsi="Calibri"/>
          <w:color w:val="1F4E78"/>
          <w:sz w:val="32"/>
        </w:rPr>
        <w:t>Función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Pérdida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en</w:t>
      </w:r>
      <w:proofErr w:type="spellEnd"/>
      <w:r>
        <w:rPr>
          <w:rFonts w:ascii="Calibri" w:hAnsi="Calibri"/>
          <w:color w:val="1F4E78"/>
          <w:sz w:val="32"/>
        </w:rPr>
        <w:t xml:space="preserve"> la </w:t>
      </w:r>
      <w:proofErr w:type="spellStart"/>
      <w:r>
        <w:rPr>
          <w:rFonts w:ascii="Calibri" w:hAnsi="Calibri"/>
          <w:color w:val="1F4E78"/>
          <w:sz w:val="32"/>
        </w:rPr>
        <w:t>Optimización</w:t>
      </w:r>
      <w:proofErr w:type="spellEnd"/>
    </w:p>
    <w:p w14:paraId="51D977D4" w14:textId="77777777" w:rsidR="007160E9" w:rsidRDefault="007160E9" w:rsidP="007160E9">
      <w:r>
        <w:t xml:space="preserve">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($L$) </w:t>
      </w:r>
      <w:proofErr w:type="spellStart"/>
      <w:r>
        <w:t>agrega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observaciones</w:t>
      </w:r>
      <w:proofErr w:type="spellEnd"/>
      <w:r>
        <w:t xml:space="preserve"> para </w:t>
      </w:r>
      <w:proofErr w:type="spellStart"/>
      <w:r>
        <w:t>cuantificar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tan </w:t>
      </w:r>
      <w:proofErr w:type="spellStart"/>
      <w:r>
        <w:t>alejados</w:t>
      </w:r>
      <w:proofErr w:type="spellEnd"/>
      <w:r>
        <w:t xml:space="preserve"> se </w:t>
      </w:r>
      <w:proofErr w:type="spellStart"/>
      <w:r>
        <w:t>encuentran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ideales</w:t>
      </w:r>
      <w:proofErr w:type="spellEnd"/>
      <w:r>
        <w:t xml:space="preserve">. No basta </w:t>
      </w:r>
      <w:proofErr w:type="spellStart"/>
      <w:r>
        <w:t>únicamente</w:t>
      </w:r>
      <w:proofErr w:type="spellEnd"/>
      <w:r>
        <w:t xml:space="preserve"> con </w:t>
      </w:r>
      <w:proofErr w:type="spellStart"/>
      <w:r>
        <w:t>evaluar</w:t>
      </w:r>
      <w:proofErr w:type="spellEnd"/>
      <w:r>
        <w:t xml:space="preserve"> o </w:t>
      </w:r>
      <w:proofErr w:type="spellStart"/>
      <w:r>
        <w:t>calificar</w:t>
      </w:r>
      <w:proofErr w:type="spellEnd"/>
      <w:r>
        <w:t xml:space="preserve"> </w:t>
      </w:r>
      <w:proofErr w:type="spellStart"/>
      <w:r>
        <w:t>cuantitativamente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es "bueno" o "</w:t>
      </w:r>
      <w:proofErr w:type="spellStart"/>
      <w:r>
        <w:t>malo</w:t>
      </w:r>
      <w:proofErr w:type="spellEnd"/>
      <w:r>
        <w:t xml:space="preserve">"; es indispensable </w:t>
      </w:r>
      <w:proofErr w:type="spellStart"/>
      <w:r>
        <w:t>proporcionar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retroalimentación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continua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indique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(pesos y </w:t>
      </w:r>
      <w:proofErr w:type="spellStart"/>
      <w:r>
        <w:t>sesgos</w:t>
      </w:r>
      <w:proofErr w:type="spellEnd"/>
      <w:r>
        <w:t xml:space="preserve">) para </w:t>
      </w:r>
      <w:proofErr w:type="spellStart"/>
      <w:r>
        <w:t>corregir</w:t>
      </w:r>
      <w:proofErr w:type="spellEnd"/>
      <w:r>
        <w:t xml:space="preserve"> el error.</w:t>
      </w:r>
    </w:p>
    <w:p w14:paraId="1ED6EEE9" w14:textId="77777777" w:rsidR="007160E9" w:rsidRDefault="007160E9" w:rsidP="007160E9">
      <w:r>
        <w:t xml:space="preserve">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mapa</w:t>
      </w:r>
      <w:proofErr w:type="spellEnd"/>
      <w:r>
        <w:t xml:space="preserve"> </w:t>
      </w:r>
      <w:proofErr w:type="spellStart"/>
      <w:r>
        <w:t>topográfico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conecta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con el </w:t>
      </w:r>
      <w:proofErr w:type="spellStart"/>
      <w:r>
        <w:t>rendimiento</w:t>
      </w:r>
      <w:proofErr w:type="spellEnd"/>
      <w:r>
        <w:t xml:space="preserve"> global del </w:t>
      </w:r>
      <w:proofErr w:type="spellStart"/>
      <w:r>
        <w:t>modelo</w:t>
      </w:r>
      <w:proofErr w:type="spellEnd"/>
      <w:r>
        <w:t xml:space="preserve">, </w:t>
      </w:r>
      <w:proofErr w:type="spellStart"/>
      <w:r>
        <w:t>sirviendo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guía</w:t>
      </w:r>
      <w:proofErr w:type="spellEnd"/>
      <w:r>
        <w:t xml:space="preserve"> para encontrar la </w:t>
      </w:r>
      <w:proofErr w:type="spellStart"/>
      <w:r>
        <w:t>combinación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minimice</w:t>
      </w:r>
      <w:proofErr w:type="spellEnd"/>
      <w:r>
        <w:t xml:space="preserve"> el error de </w:t>
      </w:r>
      <w:proofErr w:type="spellStart"/>
      <w:r>
        <w:t>predicción</w:t>
      </w:r>
      <w:proofErr w:type="spellEnd"/>
      <w:r>
        <w:t>.</w:t>
      </w:r>
    </w:p>
    <w:p w14:paraId="369833E4" w14:textId="77777777" w:rsidR="007160E9" w:rsidRDefault="007160E9" w:rsidP="007160E9">
      <w:pPr>
        <w:pStyle w:val="Ttulo2"/>
        <w:spacing w:before="240" w:after="80"/>
      </w:pPr>
      <w:proofErr w:type="spellStart"/>
      <w:r>
        <w:rPr>
          <w:rFonts w:ascii="Calibri" w:hAnsi="Calibri"/>
          <w:color w:val="595959"/>
        </w:rPr>
        <w:t>Limitaciones</w:t>
      </w:r>
      <w:proofErr w:type="spellEnd"/>
      <w:r>
        <w:rPr>
          <w:rFonts w:ascii="Calibri" w:hAnsi="Calibri"/>
          <w:color w:val="595959"/>
        </w:rPr>
        <w:t xml:space="preserve"> de la </w:t>
      </w:r>
      <w:proofErr w:type="spellStart"/>
      <w:r>
        <w:rPr>
          <w:rFonts w:ascii="Calibri" w:hAnsi="Calibri"/>
          <w:color w:val="595959"/>
        </w:rPr>
        <w:t>Solución</w:t>
      </w:r>
      <w:proofErr w:type="spellEnd"/>
      <w:r>
        <w:rPr>
          <w:rFonts w:ascii="Calibri" w:hAnsi="Calibri"/>
          <w:color w:val="595959"/>
        </w:rPr>
        <w:t xml:space="preserve"> </w:t>
      </w:r>
      <w:proofErr w:type="spellStart"/>
      <w:r>
        <w:rPr>
          <w:rFonts w:ascii="Calibri" w:hAnsi="Calibri"/>
          <w:color w:val="595959"/>
        </w:rPr>
        <w:t>Analítica</w:t>
      </w:r>
      <w:proofErr w:type="spellEnd"/>
      <w:r>
        <w:rPr>
          <w:rFonts w:ascii="Calibri" w:hAnsi="Calibri"/>
          <w:color w:val="595959"/>
        </w:rPr>
        <w:t xml:space="preserve"> Directa</w:t>
      </w:r>
    </w:p>
    <w:p w14:paraId="080B841A" w14:textId="77777777" w:rsidR="007160E9" w:rsidRDefault="007160E9" w:rsidP="007160E9">
      <w:r>
        <w:t xml:space="preserve">En un </w:t>
      </w:r>
      <w:proofErr w:type="spellStart"/>
      <w:r>
        <w:t>escenario</w:t>
      </w:r>
      <w:proofErr w:type="spellEnd"/>
      <w:r>
        <w:t xml:space="preserve"> </w:t>
      </w:r>
      <w:proofErr w:type="spellStart"/>
      <w:r>
        <w:t>simplificado</w:t>
      </w:r>
      <w:proofErr w:type="spellEnd"/>
      <w:r>
        <w:t xml:space="preserve"> con un </w:t>
      </w:r>
      <w:proofErr w:type="spellStart"/>
      <w:r>
        <w:t>único</w:t>
      </w:r>
      <w:proofErr w:type="spellEnd"/>
      <w:r>
        <w:t xml:space="preserve"> peso $w_1$, la </w:t>
      </w:r>
      <w:proofErr w:type="spellStart"/>
      <w:r>
        <w:t>búsqueda</w:t>
      </w:r>
      <w:proofErr w:type="spellEnd"/>
      <w:r>
        <w:t xml:space="preserve"> del </w:t>
      </w:r>
      <w:proofErr w:type="spellStart"/>
      <w:r>
        <w:t>mínimo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igualando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a cero:</w:t>
      </w:r>
    </w:p>
    <w:p w14:paraId="3CD79DDB" w14:textId="77777777" w:rsidR="007160E9" w:rsidRDefault="007160E9" w:rsidP="007160E9">
      <w:pPr>
        <w:spacing w:before="80"/>
        <w:jc w:val="center"/>
      </w:pPr>
      <w:r>
        <w:rPr>
          <w:b/>
          <w:color w:val="1F4E78"/>
          <w:sz w:val="24"/>
        </w:rPr>
        <w:t xml:space="preserve">dL(w₁) / </w:t>
      </w:r>
      <w:proofErr w:type="spellStart"/>
      <w:r>
        <w:rPr>
          <w:b/>
          <w:color w:val="1F4E78"/>
          <w:sz w:val="24"/>
        </w:rPr>
        <w:t>dw</w:t>
      </w:r>
      <w:proofErr w:type="spellEnd"/>
      <w:r>
        <w:rPr>
          <w:b/>
          <w:color w:val="1F4E78"/>
          <w:sz w:val="24"/>
        </w:rPr>
        <w:t>₁ = 0</w:t>
      </w:r>
    </w:p>
    <w:p w14:paraId="36CFAE2E" w14:textId="77777777" w:rsidR="007160E9" w:rsidRDefault="007160E9" w:rsidP="007160E9">
      <w:r>
        <w:t xml:space="preserve">Dado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 o local la </w:t>
      </w:r>
      <w:proofErr w:type="spellStart"/>
      <w:r>
        <w:t>pendiente</w:t>
      </w:r>
      <w:proofErr w:type="spellEnd"/>
      <w:r>
        <w:t xml:space="preserve"> de la </w:t>
      </w:r>
      <w:proofErr w:type="spellStart"/>
      <w:r>
        <w:t>tangente</w:t>
      </w:r>
      <w:proofErr w:type="spellEnd"/>
      <w:r>
        <w:t xml:space="preserve"> es horizontal (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igual</w:t>
      </w:r>
      <w:proofErr w:type="spellEnd"/>
      <w:r>
        <w:t xml:space="preserve"> a cero), resolver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ecuación</w:t>
      </w:r>
      <w:proofErr w:type="spellEnd"/>
      <w:r>
        <w:t xml:space="preserve"> </w:t>
      </w:r>
      <w:proofErr w:type="spellStart"/>
      <w:r>
        <w:t>analíticamente</w:t>
      </w:r>
      <w:proofErr w:type="spellEnd"/>
      <w:r>
        <w:t xml:space="preserve"> </w:t>
      </w:r>
      <w:proofErr w:type="spellStart"/>
      <w:r>
        <w:t>debería</w:t>
      </w:r>
      <w:proofErr w:type="spellEnd"/>
      <w:r>
        <w:t xml:space="preserve"> </w:t>
      </w:r>
      <w:proofErr w:type="spellStart"/>
      <w:r>
        <w:t>proporcionar</w:t>
      </w:r>
      <w:proofErr w:type="spellEnd"/>
      <w:r>
        <w:t xml:space="preserve"> el peso </w:t>
      </w:r>
      <w:proofErr w:type="spellStart"/>
      <w:r>
        <w:t>óptimo</w:t>
      </w:r>
      <w:proofErr w:type="spellEnd"/>
      <w:r>
        <w:t xml:space="preserve">. Sin embargo,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y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con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interconectados</w:t>
      </w:r>
      <w:proofErr w:type="spellEnd"/>
      <w:r>
        <w:t xml:space="preserve">, </w:t>
      </w:r>
      <w:r>
        <w:rPr>
          <w:b/>
        </w:rPr>
        <w:t xml:space="preserve">no </w:t>
      </w:r>
      <w:proofErr w:type="spellStart"/>
      <w:r>
        <w:rPr>
          <w:b/>
        </w:rPr>
        <w:t>existe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solución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analítica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forma </w:t>
      </w:r>
      <w:proofErr w:type="spellStart"/>
      <w:r>
        <w:rPr>
          <w:b/>
        </w:rPr>
        <w:t>cerrada</w:t>
      </w:r>
      <w:proofErr w:type="spellEnd"/>
      <w:r>
        <w:t xml:space="preserve">. Esto </w:t>
      </w:r>
      <w:proofErr w:type="spellStart"/>
      <w:r>
        <w:t>imposibilita</w:t>
      </w:r>
      <w:proofErr w:type="spellEnd"/>
      <w:r>
        <w:t xml:space="preserve"> </w:t>
      </w:r>
      <w:proofErr w:type="spellStart"/>
      <w:r>
        <w:t>despejar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y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recurrir</w:t>
      </w:r>
      <w:proofErr w:type="spellEnd"/>
      <w:r>
        <w:t xml:space="preserve"> a </w:t>
      </w:r>
      <w:proofErr w:type="spellStart"/>
      <w:r>
        <w:t>métodos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</w:t>
      </w:r>
      <w:proofErr w:type="spellStart"/>
      <w:r>
        <w:t>iterativos</w:t>
      </w:r>
      <w:proofErr w:type="spellEnd"/>
      <w:r>
        <w:t>.</w:t>
      </w:r>
    </w:p>
    <w:p w14:paraId="5859E976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lastRenderedPageBreak/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Mecánica</w:t>
      </w:r>
      <w:proofErr w:type="spellEnd"/>
      <w:r>
        <w:rPr>
          <w:rFonts w:ascii="Calibri" w:hAnsi="Calibri"/>
          <w:color w:val="1F4E78"/>
          <w:sz w:val="32"/>
        </w:rPr>
        <w:t xml:space="preserve"> del </w:t>
      </w:r>
      <w:proofErr w:type="spellStart"/>
      <w:r>
        <w:rPr>
          <w:rFonts w:ascii="Calibri" w:hAnsi="Calibri"/>
          <w:color w:val="1F4E78"/>
          <w:sz w:val="32"/>
        </w:rPr>
        <w:t>Algoritmo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Descenso</w:t>
      </w:r>
      <w:proofErr w:type="spellEnd"/>
      <w:r>
        <w:rPr>
          <w:rFonts w:ascii="Calibri" w:hAnsi="Calibri"/>
          <w:color w:val="1F4E78"/>
          <w:sz w:val="32"/>
        </w:rPr>
        <w:t xml:space="preserve"> del Gradiente</w:t>
      </w:r>
    </w:p>
    <w:p w14:paraId="0C5E2A0A" w14:textId="77777777" w:rsidR="007160E9" w:rsidRDefault="007160E9" w:rsidP="007160E9">
      <w:r>
        <w:t xml:space="preserve">El </w:t>
      </w:r>
      <w:proofErr w:type="spellStart"/>
      <w:r>
        <w:t>Descenso</w:t>
      </w:r>
      <w:proofErr w:type="spellEnd"/>
      <w:r>
        <w:t xml:space="preserve"> del Gradiente </w:t>
      </w:r>
      <w:proofErr w:type="spellStart"/>
      <w:r>
        <w:t>resuelve</w:t>
      </w:r>
      <w:proofErr w:type="spellEnd"/>
      <w:r>
        <w:t xml:space="preserve"> la </w:t>
      </w:r>
      <w:proofErr w:type="spellStart"/>
      <w:r>
        <w:t>falta</w:t>
      </w:r>
      <w:proofErr w:type="spellEnd"/>
      <w:r>
        <w:t xml:space="preserve"> de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analítica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refinamiento</w:t>
      </w:r>
      <w:proofErr w:type="spellEnd"/>
      <w:r>
        <w:t xml:space="preserve"> </w:t>
      </w:r>
      <w:proofErr w:type="spellStart"/>
      <w:r>
        <w:t>iterativo</w:t>
      </w:r>
      <w:proofErr w:type="spellEnd"/>
      <w:r>
        <w:t xml:space="preserve">. En </w:t>
      </w:r>
      <w:proofErr w:type="spellStart"/>
      <w:r>
        <w:t>lugar</w:t>
      </w:r>
      <w:proofErr w:type="spellEnd"/>
      <w:r>
        <w:t xml:space="preserve"> de resolver la </w:t>
      </w:r>
      <w:proofErr w:type="spellStart"/>
      <w:r>
        <w:t>ecuación</w:t>
      </w:r>
      <w:proofErr w:type="spellEnd"/>
      <w:r>
        <w:t xml:space="preserve"> de forma </w:t>
      </w:r>
      <w:proofErr w:type="spellStart"/>
      <w:r>
        <w:t>directa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 xml:space="preserve"> </w:t>
      </w:r>
      <w:proofErr w:type="spellStart"/>
      <w:r>
        <w:t>evaluando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137F70C4" w14:textId="77777777" w:rsidR="007160E9" w:rsidRDefault="007160E9" w:rsidP="007160E9">
      <w:r>
        <w:t xml:space="preserve">El </w:t>
      </w:r>
      <w:proofErr w:type="spellStart"/>
      <w:r>
        <w:t>procedimiento</w:t>
      </w:r>
      <w:proofErr w:type="spellEnd"/>
      <w:r>
        <w:t xml:space="preserve"> se </w:t>
      </w:r>
      <w:proofErr w:type="spellStart"/>
      <w:r>
        <w:t>compone</w:t>
      </w:r>
      <w:proofErr w:type="spellEnd"/>
      <w:r>
        <w:t xml:space="preserve"> de cuatro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1B15CC59" w14:textId="77777777" w:rsidR="007160E9" w:rsidRDefault="007160E9" w:rsidP="007160E9">
      <w:pPr>
        <w:pStyle w:val="Listaconvietas"/>
        <w:spacing w:after="120"/>
      </w:pPr>
      <w:proofErr w:type="spellStart"/>
      <w:r>
        <w:rPr>
          <w:b/>
        </w:rPr>
        <w:t>Inicialización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Arbitraria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selecciona</w:t>
      </w:r>
      <w:proofErr w:type="spellEnd"/>
      <w:r>
        <w:t xml:space="preserve"> un punto de </w:t>
      </w:r>
      <w:proofErr w:type="spellStart"/>
      <w:r>
        <w:t>partida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pesos (w⁰). El </w:t>
      </w:r>
      <w:proofErr w:type="spellStart"/>
      <w:r>
        <w:t>algoritmo</w:t>
      </w:r>
      <w:proofErr w:type="spellEnd"/>
      <w:r>
        <w:t xml:space="preserve"> es </w:t>
      </w:r>
      <w:proofErr w:type="spellStart"/>
      <w:r>
        <w:t>robusto</w:t>
      </w:r>
      <w:proofErr w:type="spellEnd"/>
      <w:r>
        <w:t xml:space="preserve"> y no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inicialización</w:t>
      </w:r>
      <w:proofErr w:type="spellEnd"/>
      <w:r>
        <w:t xml:space="preserve"> perfecta, </w:t>
      </w:r>
      <w:proofErr w:type="spellStart"/>
      <w:r>
        <w:t>logrando</w:t>
      </w:r>
      <w:proofErr w:type="spellEnd"/>
      <w:r>
        <w:t xml:space="preserve"> </w:t>
      </w:r>
      <w:proofErr w:type="spellStart"/>
      <w:r>
        <w:t>converger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punto </w:t>
      </w:r>
      <w:proofErr w:type="spellStart"/>
      <w:r>
        <w:t>razonable</w:t>
      </w:r>
      <w:proofErr w:type="spellEnd"/>
      <w:r>
        <w:t>.</w:t>
      </w:r>
    </w:p>
    <w:p w14:paraId="2E4D2E33" w14:textId="77777777" w:rsidR="007160E9" w:rsidRDefault="007160E9" w:rsidP="007160E9">
      <w:pPr>
        <w:pStyle w:val="Listaconvietas"/>
        <w:spacing w:after="120"/>
      </w:pPr>
      <w:proofErr w:type="spellStart"/>
      <w:r>
        <w:rPr>
          <w:b/>
        </w:rPr>
        <w:t>Cálculo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Pendiente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Derivada</w:t>
      </w:r>
      <w:proofErr w:type="spellEnd"/>
      <w:r>
        <w:rPr>
          <w:b/>
        </w:rPr>
        <w:t xml:space="preserve">): </w:t>
      </w:r>
      <w:r>
        <w:t xml:space="preserve">En el punto actual, 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al peso (dL/</w:t>
      </w:r>
      <w:proofErr w:type="spellStart"/>
      <w:r>
        <w:t>dw</w:t>
      </w:r>
      <w:proofErr w:type="spellEnd"/>
      <w:r>
        <w:t xml:space="preserve">). La </w:t>
      </w:r>
      <w:proofErr w:type="spellStart"/>
      <w:r>
        <w:t>derivada</w:t>
      </w:r>
      <w:proofErr w:type="spellEnd"/>
      <w:r>
        <w:t xml:space="preserve"> indica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cambio</w:t>
      </w:r>
      <w:proofErr w:type="spellEnd"/>
      <w:r>
        <w:t xml:space="preserve"> local y </w:t>
      </w:r>
      <w:proofErr w:type="spellStart"/>
      <w:r>
        <w:t>señala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cual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incrementa</w:t>
      </w:r>
      <w:proofErr w:type="spellEnd"/>
      <w:r>
        <w:t>.</w:t>
      </w:r>
    </w:p>
    <w:p w14:paraId="61F23963" w14:textId="77777777" w:rsidR="007160E9" w:rsidRDefault="007160E9" w:rsidP="007160E9">
      <w:pPr>
        <w:pStyle w:val="Listaconvietas"/>
        <w:spacing w:after="120"/>
      </w:pPr>
      <w:proofErr w:type="spellStart"/>
      <w:r>
        <w:rPr>
          <w:b/>
        </w:rPr>
        <w:t>Desplazamiento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Dirección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Opuesta</w:t>
      </w:r>
      <w:proofErr w:type="spellEnd"/>
      <w:r>
        <w:rPr>
          <w:b/>
        </w:rPr>
        <w:t xml:space="preserve">: </w:t>
      </w:r>
      <w:r>
        <w:t xml:space="preserve">Puesto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objetivo</w:t>
      </w:r>
      <w:proofErr w:type="spellEnd"/>
      <w:r>
        <w:t xml:space="preserve"> es </w:t>
      </w:r>
      <w:proofErr w:type="spellStart"/>
      <w:r>
        <w:t>minimizar</w:t>
      </w:r>
      <w:proofErr w:type="spellEnd"/>
      <w:r>
        <w:t xml:space="preserve"> el error,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toma</w:t>
      </w:r>
      <w:proofErr w:type="spellEnd"/>
      <w:r>
        <w:t xml:space="preserve"> un paso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al </w:t>
      </w:r>
      <w:proofErr w:type="spellStart"/>
      <w:r>
        <w:t>signo</w:t>
      </w:r>
      <w:proofErr w:type="spellEnd"/>
      <w:r>
        <w:t xml:space="preserve"> de la </w:t>
      </w:r>
      <w:proofErr w:type="spellStart"/>
      <w:r>
        <w:t>derivada</w:t>
      </w:r>
      <w:proofErr w:type="spellEnd"/>
      <w:r>
        <w:t xml:space="preserve"> ("cuesta </w:t>
      </w:r>
      <w:proofErr w:type="spellStart"/>
      <w:r>
        <w:t>abajo</w:t>
      </w:r>
      <w:proofErr w:type="spellEnd"/>
      <w:r>
        <w:t xml:space="preserve">"). Si la </w:t>
      </w:r>
      <w:proofErr w:type="spellStart"/>
      <w:r>
        <w:t>derivada</w:t>
      </w:r>
      <w:proofErr w:type="spellEnd"/>
      <w:r>
        <w:t xml:space="preserve"> es </w:t>
      </w:r>
      <w:proofErr w:type="spellStart"/>
      <w:r>
        <w:t>positiva</w:t>
      </w:r>
      <w:proofErr w:type="spellEnd"/>
      <w:r>
        <w:t xml:space="preserve">, el peso se reduce; </w:t>
      </w:r>
      <w:proofErr w:type="spellStart"/>
      <w:r>
        <w:t>si</w:t>
      </w:r>
      <w:proofErr w:type="spellEnd"/>
      <w:r>
        <w:t xml:space="preserve"> es </w:t>
      </w:r>
      <w:proofErr w:type="spellStart"/>
      <w:r>
        <w:t>negativa</w:t>
      </w:r>
      <w:proofErr w:type="spellEnd"/>
      <w:r>
        <w:t xml:space="preserve">, el peso se </w:t>
      </w:r>
      <w:proofErr w:type="spellStart"/>
      <w:r>
        <w:t>incrementa</w:t>
      </w:r>
      <w:proofErr w:type="spellEnd"/>
      <w:r>
        <w:t>.</w:t>
      </w:r>
    </w:p>
    <w:p w14:paraId="24906328" w14:textId="77777777" w:rsidR="007160E9" w:rsidRDefault="007160E9" w:rsidP="007160E9">
      <w:pPr>
        <w:pStyle w:val="Listaconvietas"/>
        <w:spacing w:after="120"/>
      </w:pPr>
      <w:proofErr w:type="spellStart"/>
      <w:r>
        <w:rPr>
          <w:b/>
        </w:rPr>
        <w:t>Iteración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Convergencia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recalcula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posición</w:t>
      </w:r>
      <w:proofErr w:type="spellEnd"/>
      <w:r>
        <w:t xml:space="preserve"> y se </w:t>
      </w:r>
      <w:proofErr w:type="spellStart"/>
      <w:r>
        <w:t>repite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. Conforme el </w:t>
      </w:r>
      <w:proofErr w:type="spellStart"/>
      <w:r>
        <w:t>parámetro</w:t>
      </w:r>
      <w:proofErr w:type="spellEnd"/>
      <w:r>
        <w:t xml:space="preserve"> se </w:t>
      </w:r>
      <w:proofErr w:type="spellStart"/>
      <w:r>
        <w:t>aproxima</w:t>
      </w:r>
      <w:proofErr w:type="spellEnd"/>
      <w:r>
        <w:t xml:space="preserve"> al </w:t>
      </w:r>
      <w:proofErr w:type="spellStart"/>
      <w:r>
        <w:t>mínimo</w:t>
      </w:r>
      <w:proofErr w:type="spellEnd"/>
      <w:r>
        <w:t xml:space="preserve">,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disminuye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cero y las </w:t>
      </w:r>
      <w:proofErr w:type="spellStart"/>
      <w:r>
        <w:t>actualizaciones</w:t>
      </w:r>
      <w:proofErr w:type="spellEnd"/>
      <w:r>
        <w:t xml:space="preserve"> se </w:t>
      </w:r>
      <w:proofErr w:type="spellStart"/>
      <w:r>
        <w:t>vuelven</w:t>
      </w:r>
      <w:proofErr w:type="spellEnd"/>
      <w:r>
        <w:t xml:space="preserve"> </w:t>
      </w:r>
      <w:proofErr w:type="spellStart"/>
      <w:r>
        <w:t>infinitesimales</w:t>
      </w:r>
      <w:proofErr w:type="spellEnd"/>
      <w:r>
        <w:t xml:space="preserve">, </w:t>
      </w:r>
      <w:proofErr w:type="spellStart"/>
      <w:r>
        <w:t>alcanzando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>.</w:t>
      </w:r>
    </w:p>
    <w:p w14:paraId="5238C75A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Extensión</w:t>
      </w:r>
      <w:proofErr w:type="spellEnd"/>
      <w:r>
        <w:rPr>
          <w:rFonts w:ascii="Calibri" w:hAnsi="Calibri"/>
          <w:color w:val="1F4E78"/>
          <w:sz w:val="32"/>
        </w:rPr>
        <w:t xml:space="preserve"> Multivariable: El Vector Gradiente (∇L)</w:t>
      </w:r>
    </w:p>
    <w:p w14:paraId="6744AF05" w14:textId="77777777" w:rsidR="007160E9" w:rsidRDefault="007160E9" w:rsidP="007160E9">
      <w:r>
        <w:t xml:space="preserve">Cuando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abarca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($w_1, w_2, \dots, </w:t>
      </w:r>
      <w:proofErr w:type="spellStart"/>
      <w:r>
        <w:t>w_p</w:t>
      </w:r>
      <w:proofErr w:type="spellEnd"/>
      <w:r>
        <w:t xml:space="preserve">$), la </w:t>
      </w:r>
      <w:proofErr w:type="spellStart"/>
      <w:r>
        <w:t>derivada</w:t>
      </w:r>
      <w:proofErr w:type="spellEnd"/>
      <w:r>
        <w:t xml:space="preserve"> simple se </w:t>
      </w:r>
      <w:proofErr w:type="spellStart"/>
      <w:r>
        <w:t>generaliza</w:t>
      </w:r>
      <w:proofErr w:type="spellEnd"/>
      <w:r>
        <w:t xml:space="preserve"> al </w:t>
      </w:r>
      <w:proofErr w:type="spellStart"/>
      <w:r>
        <w:t>concepto</w:t>
      </w:r>
      <w:proofErr w:type="spellEnd"/>
      <w:r>
        <w:t xml:space="preserve"> de </w:t>
      </w:r>
      <w:proofErr w:type="spellStart"/>
      <w:r>
        <w:rPr>
          <w:b/>
        </w:rPr>
        <w:t>gradiente</w:t>
      </w:r>
      <w:proofErr w:type="spellEnd"/>
      <w:r>
        <w:t xml:space="preserve">. </w:t>
      </w:r>
      <w:proofErr w:type="spellStart"/>
      <w:r>
        <w:t>Matemáticamente</w:t>
      </w:r>
      <w:proofErr w:type="spellEnd"/>
      <w:r>
        <w:t xml:space="preserve">, el </w:t>
      </w:r>
      <w:proofErr w:type="spellStart"/>
      <w:r>
        <w:t>gradiente</w:t>
      </w:r>
      <w:proofErr w:type="spellEnd"/>
      <w:r>
        <w:t xml:space="preserve"> es un vector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reúne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uno de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individuales</w:t>
      </w:r>
      <w:proofErr w:type="spellEnd"/>
      <w:r>
        <w:t>.</w:t>
      </w:r>
    </w:p>
    <w:p w14:paraId="50FB3F29" w14:textId="77777777" w:rsidR="007160E9" w:rsidRDefault="007160E9" w:rsidP="007160E9">
      <w:r>
        <w:t xml:space="preserve">Se </w:t>
      </w:r>
      <w:proofErr w:type="spellStart"/>
      <w:r>
        <w:t>denota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operador</w:t>
      </w:r>
      <w:proofErr w:type="spellEnd"/>
      <w:r>
        <w:t xml:space="preserve"> </w:t>
      </w:r>
      <w:proofErr w:type="spellStart"/>
      <w:r>
        <w:t>nabla</w:t>
      </w:r>
      <w:proofErr w:type="spellEnd"/>
      <w:r>
        <w:t xml:space="preserve"> (∇):</w:t>
      </w:r>
    </w:p>
    <w:p w14:paraId="51B2FAC2" w14:textId="77777777" w:rsidR="007160E9" w:rsidRDefault="007160E9" w:rsidP="007160E9">
      <w:pPr>
        <w:spacing w:before="120" w:after="160"/>
        <w:jc w:val="center"/>
      </w:pPr>
      <w:r>
        <w:rPr>
          <w:b/>
          <w:color w:val="1F4E78"/>
          <w:sz w:val="24"/>
        </w:rPr>
        <w:t>∇L(w) = [ ∂L/∂w</w:t>
      </w:r>
      <w:proofErr w:type="gramStart"/>
      <w:r>
        <w:rPr>
          <w:b/>
          <w:color w:val="1F4E78"/>
          <w:sz w:val="24"/>
        </w:rPr>
        <w:t>₁,  ∂</w:t>
      </w:r>
      <w:proofErr w:type="gramEnd"/>
      <w:r>
        <w:rPr>
          <w:b/>
          <w:color w:val="1F4E78"/>
          <w:sz w:val="24"/>
        </w:rPr>
        <w:t>L/∂w</w:t>
      </w:r>
      <w:proofErr w:type="gramStart"/>
      <w:r>
        <w:rPr>
          <w:b/>
          <w:color w:val="1F4E78"/>
          <w:sz w:val="24"/>
        </w:rPr>
        <w:t>₂,  ...,  ∂</w:t>
      </w:r>
      <w:proofErr w:type="gramEnd"/>
      <w:r>
        <w:rPr>
          <w:b/>
          <w:color w:val="1F4E78"/>
          <w:sz w:val="24"/>
        </w:rPr>
        <w:t>L/∂</w:t>
      </w:r>
      <w:proofErr w:type="gramStart"/>
      <w:r>
        <w:rPr>
          <w:b/>
          <w:color w:val="1F4E78"/>
          <w:sz w:val="24"/>
        </w:rPr>
        <w:t>wₚ ]ᵀ</w:t>
      </w:r>
      <w:proofErr w:type="gramEnd"/>
    </w:p>
    <w:p w14:paraId="5A4ACFC6" w14:textId="77777777" w:rsidR="007160E9" w:rsidRDefault="007160E9" w:rsidP="007160E9">
      <w:proofErr w:type="spellStart"/>
      <w:r>
        <w:rPr>
          <w:b/>
        </w:rPr>
        <w:t>Propiedad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Geométrica</w:t>
      </w:r>
      <w:proofErr w:type="spellEnd"/>
      <w:r>
        <w:rPr>
          <w:b/>
        </w:rPr>
        <w:t xml:space="preserve"> Fundamental: </w:t>
      </w:r>
      <w:r>
        <w:t xml:space="preserve">El vector </w:t>
      </w:r>
      <w:proofErr w:type="spellStart"/>
      <w:r>
        <w:t>gradiente</w:t>
      </w:r>
      <w:proofErr w:type="spellEnd"/>
      <w:r>
        <w:t xml:space="preserve"> ∇L </w:t>
      </w:r>
      <w:proofErr w:type="spellStart"/>
      <w:r>
        <w:t>señala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rPr>
          <w:b/>
        </w:rPr>
        <w:t>máximo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incremento</w:t>
      </w:r>
      <w:proofErr w:type="spellEnd"/>
      <w:r>
        <w:t xml:space="preserve"> (mayor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positiva</w:t>
      </w:r>
      <w:proofErr w:type="spellEnd"/>
      <w:r>
        <w:t xml:space="preserve">)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. Por </w:t>
      </w:r>
      <w:proofErr w:type="spellStart"/>
      <w:r>
        <w:t>consiguiente</w:t>
      </w:r>
      <w:proofErr w:type="spellEnd"/>
      <w:r>
        <w:t xml:space="preserve">, el vector </w:t>
      </w:r>
      <w:proofErr w:type="spellStart"/>
      <w:r>
        <w:t>opuesto</w:t>
      </w:r>
      <w:proofErr w:type="spellEnd"/>
      <w:r>
        <w:t xml:space="preserve"> </w:t>
      </w:r>
      <w:r>
        <w:rPr>
          <w:b/>
        </w:rPr>
        <w:t>(-∇L)</w:t>
      </w:r>
      <w:r>
        <w:t xml:space="preserve"> </w:t>
      </w:r>
      <w:proofErr w:type="spellStart"/>
      <w:r>
        <w:t>apunta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t>máximo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local (la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rápida</w:t>
      </w:r>
      <w:proofErr w:type="spellEnd"/>
      <w:r>
        <w:t xml:space="preserve"> de </w:t>
      </w:r>
      <w:proofErr w:type="spellStart"/>
      <w:r>
        <w:t>reducción</w:t>
      </w:r>
      <w:proofErr w:type="spellEnd"/>
      <w:r>
        <w:t xml:space="preserve"> del error).</w:t>
      </w:r>
    </w:p>
    <w:p w14:paraId="0311BCF8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Consideraciones</w:t>
      </w:r>
      <w:proofErr w:type="spellEnd"/>
      <w:r>
        <w:rPr>
          <w:rFonts w:ascii="Calibri" w:hAnsi="Calibri"/>
          <w:color w:val="1F4E78"/>
          <w:sz w:val="32"/>
        </w:rPr>
        <w:t xml:space="preserve"> del </w:t>
      </w:r>
      <w:proofErr w:type="spellStart"/>
      <w:r>
        <w:rPr>
          <w:rFonts w:ascii="Calibri" w:hAnsi="Calibri"/>
          <w:color w:val="1F4E78"/>
          <w:sz w:val="32"/>
        </w:rPr>
        <w:t>Tamaño</w:t>
      </w:r>
      <w:proofErr w:type="spellEnd"/>
      <w:r>
        <w:rPr>
          <w:rFonts w:ascii="Calibri" w:hAnsi="Calibri"/>
          <w:color w:val="1F4E78"/>
          <w:sz w:val="32"/>
        </w:rPr>
        <w:t xml:space="preserve"> del Paso y </w:t>
      </w:r>
      <w:proofErr w:type="spellStart"/>
      <w:r>
        <w:rPr>
          <w:rFonts w:ascii="Calibri" w:hAnsi="Calibri"/>
          <w:color w:val="1F4E78"/>
          <w:sz w:val="32"/>
        </w:rPr>
        <w:t>Ajuste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Proporcional</w:t>
      </w:r>
      <w:proofErr w:type="spellEnd"/>
    </w:p>
    <w:p w14:paraId="5A8B27FF" w14:textId="77777777" w:rsidR="007160E9" w:rsidRDefault="007160E9" w:rsidP="007160E9">
      <w:r>
        <w:t xml:space="preserve">Una </w:t>
      </w:r>
      <w:proofErr w:type="spellStart"/>
      <w:r>
        <w:t>estrategia</w:t>
      </w:r>
      <w:proofErr w:type="spellEnd"/>
      <w:r>
        <w:t xml:space="preserve"> clave para </w:t>
      </w:r>
      <w:proofErr w:type="spellStart"/>
      <w:r>
        <w:t>garantizar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de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r>
        <w:rPr>
          <w:b/>
        </w:rPr>
        <w:t xml:space="preserve">el </w:t>
      </w:r>
      <w:proofErr w:type="spellStart"/>
      <w:r>
        <w:rPr>
          <w:b/>
        </w:rPr>
        <w:t>tamaño</w:t>
      </w:r>
      <w:proofErr w:type="spellEnd"/>
      <w:r>
        <w:rPr>
          <w:b/>
        </w:rPr>
        <w:t xml:space="preserve"> del paso sea </w:t>
      </w:r>
      <w:proofErr w:type="spellStart"/>
      <w:r>
        <w:rPr>
          <w:b/>
        </w:rPr>
        <w:t>proporcional</w:t>
      </w:r>
      <w:proofErr w:type="spellEnd"/>
      <w:r>
        <w:rPr>
          <w:b/>
        </w:rPr>
        <w:t xml:space="preserve"> a la </w:t>
      </w:r>
      <w:proofErr w:type="spellStart"/>
      <w:r>
        <w:rPr>
          <w:b/>
        </w:rPr>
        <w:t>magnitud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pendiente</w:t>
      </w:r>
      <w:proofErr w:type="spellEnd"/>
      <w:r>
        <w:t xml:space="preserve">. Este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dinámicas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7160E9" w14:paraId="682A4EBA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A3A6E" w14:textId="77777777" w:rsidR="007160E9" w:rsidRDefault="007160E9" w:rsidP="00424986">
            <w:r>
              <w:rPr>
                <w:b/>
                <w:color w:val="FFFFFF"/>
                <w:sz w:val="20"/>
              </w:rPr>
              <w:t xml:space="preserve">Estado </w:t>
            </w:r>
            <w:proofErr w:type="spellStart"/>
            <w:r>
              <w:rPr>
                <w:b/>
                <w:color w:val="FFFFFF"/>
                <w:sz w:val="20"/>
              </w:rPr>
              <w:t>respecto</w:t>
            </w:r>
            <w:proofErr w:type="spellEnd"/>
            <w:r>
              <w:rPr>
                <w:b/>
                <w:color w:val="FFFFFF"/>
                <w:sz w:val="20"/>
              </w:rPr>
              <w:t xml:space="preserve"> al </w:t>
            </w:r>
            <w:proofErr w:type="spellStart"/>
            <w:r>
              <w:rPr>
                <w:b/>
                <w:color w:val="FFFFFF"/>
                <w:sz w:val="20"/>
              </w:rPr>
              <w:lastRenderedPageBreak/>
              <w:t>Mínimo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F061CD" w14:textId="77777777" w:rsidR="007160E9" w:rsidRDefault="007160E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lastRenderedPageBreak/>
              <w:t>Magnitud</w:t>
            </w:r>
            <w:proofErr w:type="spellEnd"/>
            <w:r>
              <w:rPr>
                <w:b/>
                <w:color w:val="FFFFFF"/>
                <w:sz w:val="20"/>
              </w:rPr>
              <w:t xml:space="preserve"> de la </w:t>
            </w:r>
            <w:proofErr w:type="spellStart"/>
            <w:r>
              <w:rPr>
                <w:b/>
                <w:color w:val="FFFFFF"/>
                <w:sz w:val="20"/>
              </w:rPr>
              <w:t>Pendiente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gramStart"/>
            <w:r>
              <w:rPr>
                <w:b/>
                <w:color w:val="FFFFFF"/>
                <w:sz w:val="20"/>
              </w:rPr>
              <w:t xml:space="preserve">( </w:t>
            </w:r>
            <w:r>
              <w:rPr>
                <w:b/>
                <w:color w:val="FFFFFF"/>
                <w:sz w:val="20"/>
              </w:rPr>
              <w:lastRenderedPageBreak/>
              <w:t>Gradiente</w:t>
            </w:r>
            <w:proofErr w:type="gramEnd"/>
            <w:r>
              <w:rPr>
                <w:b/>
                <w:color w:val="FFFFFF"/>
                <w:sz w:val="20"/>
              </w:rPr>
              <w:t xml:space="preserve"> )</w:t>
            </w:r>
          </w:p>
        </w:tc>
        <w:tc>
          <w:tcPr>
            <w:tcW w:w="360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E4FF7E" w14:textId="77777777" w:rsidR="007160E9" w:rsidRDefault="007160E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lastRenderedPageBreak/>
              <w:t>Comportamiento</w:t>
            </w:r>
            <w:proofErr w:type="spellEnd"/>
            <w:r>
              <w:rPr>
                <w:b/>
                <w:color w:val="FFFFFF"/>
                <w:sz w:val="20"/>
              </w:rPr>
              <w:t xml:space="preserve"> del Paso</w:t>
            </w:r>
          </w:p>
        </w:tc>
      </w:tr>
      <w:tr w:rsidR="007160E9" w14:paraId="13EA5DA6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B1A20" w14:textId="77777777" w:rsidR="007160E9" w:rsidRDefault="007160E9" w:rsidP="00424986">
            <w:proofErr w:type="spellStart"/>
            <w:r>
              <w:rPr>
                <w:sz w:val="19"/>
              </w:rPr>
              <w:t>Lejos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Mínimo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60E53" w14:textId="77777777" w:rsidR="007160E9" w:rsidRDefault="007160E9" w:rsidP="00424986">
            <w:proofErr w:type="spellStart"/>
            <w:r>
              <w:rPr>
                <w:sz w:val="19"/>
              </w:rPr>
              <w:t>Pendiente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empinada</w:t>
            </w:r>
            <w:proofErr w:type="spellEnd"/>
            <w:r>
              <w:rPr>
                <w:sz w:val="19"/>
              </w:rPr>
              <w:t xml:space="preserve"> / Gradiente grande (|dL/</w:t>
            </w:r>
            <w:proofErr w:type="spellStart"/>
            <w:r>
              <w:rPr>
                <w:sz w:val="19"/>
              </w:rPr>
              <w:t>dw</w:t>
            </w:r>
            <w:proofErr w:type="spellEnd"/>
            <w:r>
              <w:rPr>
                <w:sz w:val="19"/>
              </w:rPr>
              <w:t>| high)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051AF" w14:textId="77777777" w:rsidR="007160E9" w:rsidRDefault="007160E9" w:rsidP="00424986">
            <w:r>
              <w:rPr>
                <w:sz w:val="19"/>
              </w:rPr>
              <w:t xml:space="preserve">Paso de gran </w:t>
            </w:r>
            <w:proofErr w:type="spellStart"/>
            <w:r>
              <w:rPr>
                <w:sz w:val="19"/>
              </w:rPr>
              <w:t>amplitud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avance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rápido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zonas de alto error).</w:t>
            </w:r>
          </w:p>
        </w:tc>
      </w:tr>
      <w:tr w:rsidR="007160E9" w14:paraId="6B2B7005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77030" w14:textId="77777777" w:rsidR="007160E9" w:rsidRDefault="007160E9" w:rsidP="00424986">
            <w:proofErr w:type="spellStart"/>
            <w:r>
              <w:rPr>
                <w:sz w:val="19"/>
              </w:rPr>
              <w:t>Cerca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Mínimo</w:t>
            </w:r>
            <w:proofErr w:type="spellEnd"/>
          </w:p>
        </w:tc>
        <w:tc>
          <w:tcPr>
            <w:tcW w:w="316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7B4D6" w14:textId="77777777" w:rsidR="007160E9" w:rsidRDefault="007160E9" w:rsidP="00424986">
            <w:proofErr w:type="spellStart"/>
            <w:r>
              <w:rPr>
                <w:sz w:val="19"/>
              </w:rPr>
              <w:t>Pendiente</w:t>
            </w:r>
            <w:proofErr w:type="spellEnd"/>
            <w:r>
              <w:rPr>
                <w:sz w:val="19"/>
              </w:rPr>
              <w:t xml:space="preserve"> suave / Gradiente </w:t>
            </w:r>
            <w:proofErr w:type="spellStart"/>
            <w:r>
              <w:rPr>
                <w:sz w:val="19"/>
              </w:rPr>
              <w:t>pequeño</w:t>
            </w:r>
            <w:proofErr w:type="spellEnd"/>
            <w:r>
              <w:rPr>
                <w:sz w:val="19"/>
              </w:rPr>
              <w:t xml:space="preserve"> (|dL/</w:t>
            </w:r>
            <w:proofErr w:type="spellStart"/>
            <w:r>
              <w:rPr>
                <w:sz w:val="19"/>
              </w:rPr>
              <w:t>dw</w:t>
            </w:r>
            <w:proofErr w:type="spellEnd"/>
            <w:r>
              <w:rPr>
                <w:sz w:val="19"/>
              </w:rPr>
              <w:t>| low)</w:t>
            </w:r>
          </w:p>
        </w:tc>
        <w:tc>
          <w:tcPr>
            <w:tcW w:w="3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12F96" w14:textId="77777777" w:rsidR="007160E9" w:rsidRDefault="007160E9" w:rsidP="00424986">
            <w:r>
              <w:rPr>
                <w:sz w:val="19"/>
              </w:rPr>
              <w:t xml:space="preserve">Paso </w:t>
            </w:r>
            <w:proofErr w:type="spellStart"/>
            <w:r>
              <w:rPr>
                <w:sz w:val="19"/>
              </w:rPr>
              <w:t>reducido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automáticamente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previene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sobrepasar</w:t>
            </w:r>
            <w:proofErr w:type="spellEnd"/>
            <w:r>
              <w:rPr>
                <w:sz w:val="19"/>
              </w:rPr>
              <w:t xml:space="preserve"> o "</w:t>
            </w:r>
            <w:proofErr w:type="spellStart"/>
            <w:r>
              <w:rPr>
                <w:sz w:val="19"/>
              </w:rPr>
              <w:t>saltar</w:t>
            </w:r>
            <w:proofErr w:type="spellEnd"/>
            <w:r>
              <w:rPr>
                <w:sz w:val="19"/>
              </w:rPr>
              <w:t xml:space="preserve">" el </w:t>
            </w:r>
            <w:proofErr w:type="spellStart"/>
            <w:r>
              <w:rPr>
                <w:sz w:val="19"/>
              </w:rPr>
              <w:t>mínimo</w:t>
            </w:r>
            <w:proofErr w:type="spellEnd"/>
            <w:r>
              <w:rPr>
                <w:sz w:val="19"/>
              </w:rPr>
              <w:t>).</w:t>
            </w:r>
          </w:p>
        </w:tc>
      </w:tr>
    </w:tbl>
    <w:p w14:paraId="7C756A8C" w14:textId="77777777" w:rsidR="007160E9" w:rsidRDefault="007160E9" w:rsidP="007160E9"/>
    <w:p w14:paraId="3F856B14" w14:textId="77777777" w:rsidR="007160E9" w:rsidRDefault="007160E9" w:rsidP="007160E9">
      <w:r>
        <w:t xml:space="preserve">Esta </w:t>
      </w:r>
      <w:proofErr w:type="spellStart"/>
      <w:r>
        <w:t>escala</w:t>
      </w:r>
      <w:proofErr w:type="spellEnd"/>
      <w:r>
        <w:t xml:space="preserve"> natural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inclinación</w:t>
      </w:r>
      <w:proofErr w:type="spellEnd"/>
      <w:r>
        <w:t xml:space="preserve"> de la curva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autorregulador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favorece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convergencia</w:t>
      </w:r>
      <w:proofErr w:type="spellEnd"/>
      <w:r>
        <w:t xml:space="preserve"> gradual sin </w:t>
      </w:r>
      <w:proofErr w:type="spellStart"/>
      <w:r>
        <w:t>fluctuaciones</w:t>
      </w:r>
      <w:proofErr w:type="spellEnd"/>
      <w:r>
        <w:t xml:space="preserve"> </w:t>
      </w:r>
      <w:proofErr w:type="spellStart"/>
      <w:r>
        <w:t>desmedidas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vecindad del </w:t>
      </w:r>
      <w:proofErr w:type="spellStart"/>
      <w:r>
        <w:t>mínimo</w:t>
      </w:r>
      <w:proofErr w:type="spellEnd"/>
      <w:r>
        <w:t>.</w:t>
      </w:r>
    </w:p>
    <w:p w14:paraId="7C69BF98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5. </w:t>
      </w:r>
      <w:proofErr w:type="spellStart"/>
      <w:r>
        <w:rPr>
          <w:rFonts w:ascii="Calibri" w:hAnsi="Calibri"/>
          <w:color w:val="1F4E78"/>
          <w:sz w:val="32"/>
        </w:rPr>
        <w:t>Formulación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Matemática</w:t>
      </w:r>
      <w:proofErr w:type="spellEnd"/>
      <w:r>
        <w:rPr>
          <w:rFonts w:ascii="Calibri" w:hAnsi="Calibri"/>
          <w:color w:val="1F4E78"/>
          <w:sz w:val="32"/>
        </w:rPr>
        <w:t xml:space="preserve"> de la Regla de </w:t>
      </w:r>
      <w:proofErr w:type="spellStart"/>
      <w:r>
        <w:rPr>
          <w:rFonts w:ascii="Calibri" w:hAnsi="Calibri"/>
          <w:color w:val="1F4E78"/>
          <w:sz w:val="32"/>
        </w:rPr>
        <w:t>Actualización</w:t>
      </w:r>
      <w:proofErr w:type="spellEnd"/>
    </w:p>
    <w:p w14:paraId="7FE8288B" w14:textId="77777777" w:rsidR="007160E9" w:rsidRDefault="007160E9" w:rsidP="007160E9">
      <w:proofErr w:type="spellStart"/>
      <w:r>
        <w:t>Integrando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dos </w:t>
      </w:r>
      <w:proofErr w:type="spellStart"/>
      <w:r>
        <w:t>principios</w:t>
      </w:r>
      <w:proofErr w:type="spellEnd"/>
      <w:r>
        <w:t xml:space="preserve"> </w:t>
      </w:r>
      <w:proofErr w:type="spellStart"/>
      <w:r>
        <w:t>establecidos</w:t>
      </w:r>
      <w:proofErr w:type="spellEnd"/>
      <w:r>
        <w:t xml:space="preserve"> (</w:t>
      </w:r>
      <w:proofErr w:type="spellStart"/>
      <w:r>
        <w:t>movimiento</w:t>
      </w:r>
      <w:proofErr w:type="spellEnd"/>
      <w:r>
        <w:t xml:space="preserve"> </w:t>
      </w:r>
      <w:proofErr w:type="spellStart"/>
      <w:r>
        <w:t>opuesto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proporcionalidad</w:t>
      </w:r>
      <w:proofErr w:type="spellEnd"/>
      <w:r>
        <w:t xml:space="preserve"> al </w:t>
      </w:r>
      <w:proofErr w:type="spellStart"/>
      <w:r>
        <w:t>tamaño</w:t>
      </w:r>
      <w:proofErr w:type="spellEnd"/>
      <w:r>
        <w:t xml:space="preserve"> de la </w:t>
      </w:r>
      <w:proofErr w:type="spellStart"/>
      <w:r>
        <w:t>pendiente</w:t>
      </w:r>
      <w:proofErr w:type="spellEnd"/>
      <w:r>
        <w:t xml:space="preserve">), la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intuitiva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se define </w:t>
      </w:r>
      <w:proofErr w:type="spellStart"/>
      <w:r>
        <w:t>como</w:t>
      </w:r>
      <w:proofErr w:type="spellEnd"/>
      <w:r>
        <w:t>:</w:t>
      </w:r>
    </w:p>
    <w:p w14:paraId="0868664B" w14:textId="77777777" w:rsidR="007160E9" w:rsidRDefault="007160E9" w:rsidP="007160E9">
      <w:pPr>
        <w:spacing w:before="80" w:after="80"/>
        <w:jc w:val="center"/>
      </w:pPr>
      <w:proofErr w:type="spellStart"/>
      <w:r>
        <w:rPr>
          <w:b/>
        </w:rPr>
        <w:t>w_nuevo</w:t>
      </w:r>
      <w:proofErr w:type="spellEnd"/>
      <w:r>
        <w:rPr>
          <w:b/>
        </w:rPr>
        <w:t xml:space="preserve"> = </w:t>
      </w:r>
      <w:proofErr w:type="spellStart"/>
      <w:r>
        <w:rPr>
          <w:b/>
        </w:rPr>
        <w:t>w_viejo</w:t>
      </w:r>
      <w:proofErr w:type="spellEnd"/>
      <w:r>
        <w:rPr>
          <w:b/>
        </w:rPr>
        <w:t xml:space="preserve"> + paso</w:t>
      </w:r>
    </w:p>
    <w:p w14:paraId="28290039" w14:textId="77777777" w:rsidR="007160E9" w:rsidRDefault="007160E9" w:rsidP="007160E9">
      <w:r>
        <w:t xml:space="preserve">Dado </w:t>
      </w:r>
      <w:proofErr w:type="spellStart"/>
      <w:r>
        <w:t>que</w:t>
      </w:r>
      <w:proofErr w:type="spellEnd"/>
      <w:r>
        <w:t xml:space="preserve"> el paso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oponerse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escalarse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factor de </w:t>
      </w:r>
      <w:proofErr w:type="spellStart"/>
      <w:r>
        <w:t>proporcionalidad</w:t>
      </w:r>
      <w:proofErr w:type="spellEnd"/>
      <w:r>
        <w:t xml:space="preserve"> </w:t>
      </w:r>
      <w:proofErr w:type="spellStart"/>
      <w:r>
        <w:t>denominado</w:t>
      </w:r>
      <w:proofErr w:type="spellEnd"/>
      <w:r>
        <w:t xml:space="preserve"> </w:t>
      </w:r>
      <w:r>
        <w:rPr>
          <w:b/>
        </w:rPr>
        <w:t xml:space="preserve">Tasa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(η o learning rate)</w:t>
      </w:r>
      <w:r>
        <w:t xml:space="preserve">, el paso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como</w:t>
      </w:r>
      <w:proofErr w:type="spellEnd"/>
      <w:r>
        <w:t>:</w:t>
      </w:r>
    </w:p>
    <w:p w14:paraId="47FA4E4B" w14:textId="77777777" w:rsidR="007160E9" w:rsidRDefault="007160E9" w:rsidP="007160E9">
      <w:pPr>
        <w:spacing w:before="80"/>
        <w:jc w:val="center"/>
      </w:pPr>
      <w:r>
        <w:rPr>
          <w:b/>
          <w:color w:val="1F4E78"/>
        </w:rPr>
        <w:t xml:space="preserve">paso = - η · (dL / </w:t>
      </w:r>
      <w:proofErr w:type="spellStart"/>
      <w:r>
        <w:rPr>
          <w:b/>
          <w:color w:val="1F4E78"/>
        </w:rPr>
        <w:t>dw</w:t>
      </w:r>
      <w:proofErr w:type="spellEnd"/>
      <w:r>
        <w:rPr>
          <w:b/>
          <w:color w:val="1F4E78"/>
        </w:rPr>
        <w:t>)</w:t>
      </w:r>
    </w:p>
    <w:p w14:paraId="689A66F0" w14:textId="77777777" w:rsidR="007160E9" w:rsidRDefault="007160E9" w:rsidP="007160E9">
      <w:proofErr w:type="spellStart"/>
      <w:r>
        <w:t>Sustituyendo</w:t>
      </w:r>
      <w:proofErr w:type="spellEnd"/>
      <w:r>
        <w:t xml:space="preserve"> el paso e </w:t>
      </w:r>
      <w:proofErr w:type="spellStart"/>
      <w:r>
        <w:t>incorporando</w:t>
      </w:r>
      <w:proofErr w:type="spellEnd"/>
      <w:r>
        <w:t xml:space="preserve">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índices</w:t>
      </w:r>
      <w:proofErr w:type="spellEnd"/>
      <w:r>
        <w:t xml:space="preserve"> de </w:t>
      </w:r>
      <w:proofErr w:type="spellStart"/>
      <w:r>
        <w:t>iteración</w:t>
      </w:r>
      <w:proofErr w:type="spellEnd"/>
      <w:r>
        <w:t xml:space="preserve"> $</w:t>
      </w:r>
      <w:proofErr w:type="spellStart"/>
      <w:r>
        <w:t>i</w:t>
      </w:r>
      <w:proofErr w:type="spellEnd"/>
      <w:r>
        <w:t>$ (</w:t>
      </w:r>
      <w:proofErr w:type="spellStart"/>
      <w:r>
        <w:t>donde</w:t>
      </w:r>
      <w:proofErr w:type="spellEnd"/>
      <w:r>
        <w:t xml:space="preserve"> $</w:t>
      </w:r>
      <w:proofErr w:type="spellStart"/>
      <w:r>
        <w:t>i</w:t>
      </w:r>
      <w:proofErr w:type="spellEnd"/>
      <w:r>
        <w:t xml:space="preserve">$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>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20"/>
      </w:tblGrid>
      <w:tr w:rsidR="007160E9" w14:paraId="691ADC67" w14:textId="77777777" w:rsidTr="00424986">
        <w:trPr>
          <w:jc w:val="center"/>
        </w:trPr>
        <w:tc>
          <w:tcPr>
            <w:tcW w:w="7920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66C0146" w14:textId="77777777" w:rsidR="007160E9" w:rsidRDefault="007160E9" w:rsidP="00424986">
            <w:pPr>
              <w:jc w:val="center"/>
            </w:pPr>
            <w:r>
              <w:rPr>
                <w:b/>
                <w:color w:val="1F4E78"/>
                <w:sz w:val="26"/>
              </w:rPr>
              <w:t xml:space="preserve">w⁽ⁱ⁺¹⁾ = w⁽ⁱ⁾ - η · </w:t>
            </w:r>
            <w:proofErr w:type="gramStart"/>
            <w:r>
              <w:rPr>
                <w:b/>
                <w:color w:val="1F4E78"/>
                <w:sz w:val="26"/>
              </w:rPr>
              <w:t>( ∂</w:t>
            </w:r>
            <w:proofErr w:type="gramEnd"/>
            <w:r>
              <w:rPr>
                <w:b/>
                <w:color w:val="1F4E78"/>
                <w:sz w:val="26"/>
              </w:rPr>
              <w:t>L / ∂w⁽ⁱ</w:t>
            </w:r>
            <w:proofErr w:type="gramStart"/>
            <w:r>
              <w:rPr>
                <w:b/>
                <w:color w:val="1F4E78"/>
                <w:sz w:val="26"/>
              </w:rPr>
              <w:t>⁾ )</w:t>
            </w:r>
            <w:proofErr w:type="gramEnd"/>
          </w:p>
          <w:p w14:paraId="7879861C" w14:textId="77777777" w:rsidR="007160E9" w:rsidRDefault="007160E9" w:rsidP="00424986">
            <w:pPr>
              <w:spacing w:before="80"/>
              <w:jc w:val="center"/>
            </w:pPr>
            <w:r>
              <w:rPr>
                <w:b/>
                <w:color w:val="595959"/>
              </w:rPr>
              <w:t>En forma vectorial multivariable:   w⁽ⁱ⁺¹⁾ = w⁽ⁱ⁾ - η · ∇L(w⁽ⁱ⁾)</w:t>
            </w:r>
          </w:p>
        </w:tc>
      </w:tr>
    </w:tbl>
    <w:p w14:paraId="46863B8D" w14:textId="77777777" w:rsidR="007160E9" w:rsidRDefault="007160E9" w:rsidP="007160E9"/>
    <w:p w14:paraId="26A76BC9" w14:textId="77777777" w:rsidR="007160E9" w:rsidRDefault="007160E9" w:rsidP="007160E9">
      <w:r>
        <w:t>Donde:</w:t>
      </w:r>
    </w:p>
    <w:p w14:paraId="7FDED682" w14:textId="77777777" w:rsidR="007160E9" w:rsidRDefault="007160E9" w:rsidP="007160E9">
      <w:pPr>
        <w:pStyle w:val="Listaconvietas"/>
        <w:spacing w:after="120"/>
      </w:pPr>
      <w:r>
        <w:rPr>
          <w:b/>
        </w:rPr>
        <w:t xml:space="preserve">w⁽ⁱ⁾: </w:t>
      </w:r>
      <w:r>
        <w:t xml:space="preserve">Vector de pesos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iteración</w:t>
      </w:r>
      <w:proofErr w:type="spellEnd"/>
      <w:r>
        <w:t xml:space="preserve"> actual $</w:t>
      </w:r>
      <w:proofErr w:type="spellStart"/>
      <w:r>
        <w:t>i</w:t>
      </w:r>
      <w:proofErr w:type="spellEnd"/>
      <w:r>
        <w:t>$.</w:t>
      </w:r>
    </w:p>
    <w:p w14:paraId="22D826EC" w14:textId="77777777" w:rsidR="007160E9" w:rsidRDefault="007160E9" w:rsidP="007160E9">
      <w:pPr>
        <w:pStyle w:val="Listaconvietas"/>
        <w:spacing w:after="120"/>
      </w:pPr>
      <w:r>
        <w:rPr>
          <w:b/>
        </w:rPr>
        <w:t xml:space="preserve">w⁽ⁱ⁺¹⁾: </w:t>
      </w:r>
      <w:r>
        <w:t xml:space="preserve">Vector de pesos </w:t>
      </w:r>
      <w:proofErr w:type="spellStart"/>
      <w:r>
        <w:t>actualizado</w:t>
      </w:r>
      <w:proofErr w:type="spellEnd"/>
      <w:r>
        <w:t xml:space="preserve"> para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 $i+1$.</w:t>
      </w:r>
    </w:p>
    <w:p w14:paraId="595A0293" w14:textId="77777777" w:rsidR="007160E9" w:rsidRDefault="007160E9" w:rsidP="007160E9">
      <w:pPr>
        <w:pStyle w:val="Listaconvietas"/>
        <w:spacing w:after="120"/>
      </w:pPr>
      <w:r>
        <w:rPr>
          <w:b/>
        </w:rPr>
        <w:t xml:space="preserve">η (Tasa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/ Learning Rate): </w:t>
      </w:r>
      <w:proofErr w:type="spellStart"/>
      <w:r>
        <w:t>Hiperparámetro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</w:t>
      </w:r>
      <w:proofErr w:type="spellStart"/>
      <w:r>
        <w:t>positivo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controla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de la </w:t>
      </w:r>
      <w:proofErr w:type="spellStart"/>
      <w:r>
        <w:t>actualización</w:t>
      </w:r>
      <w:proofErr w:type="spellEnd"/>
      <w:r>
        <w:t xml:space="preserve">. Un valor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elevado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causar</w:t>
      </w:r>
      <w:proofErr w:type="spellEnd"/>
      <w:r>
        <w:t xml:space="preserve"> </w:t>
      </w:r>
      <w:proofErr w:type="spellStart"/>
      <w:r>
        <w:t>divergencia</w:t>
      </w:r>
      <w:proofErr w:type="spellEnd"/>
      <w:r>
        <w:t xml:space="preserve"> u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descontroladas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un valor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pequeño</w:t>
      </w:r>
      <w:proofErr w:type="spellEnd"/>
      <w:r>
        <w:t xml:space="preserve"> </w:t>
      </w:r>
      <w:proofErr w:type="spellStart"/>
      <w:r>
        <w:t>ralentiza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>.</w:t>
      </w:r>
    </w:p>
    <w:p w14:paraId="6D21AF3F" w14:textId="77777777" w:rsidR="007160E9" w:rsidRDefault="007160E9" w:rsidP="007160E9">
      <w:pPr>
        <w:pStyle w:val="Listaconvietas"/>
        <w:spacing w:after="120"/>
      </w:pPr>
      <w:r>
        <w:rPr>
          <w:b/>
        </w:rPr>
        <w:t xml:space="preserve">∇L(w⁽ⁱ⁾): </w:t>
      </w:r>
      <w:r>
        <w:t xml:space="preserve">Vector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evaluado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posición</w:t>
      </w:r>
      <w:proofErr w:type="spellEnd"/>
      <w:r>
        <w:t xml:space="preserve"> actual de </w:t>
      </w:r>
      <w:proofErr w:type="spellStart"/>
      <w:r>
        <w:t>los</w:t>
      </w:r>
      <w:proofErr w:type="spellEnd"/>
      <w:r>
        <w:t xml:space="preserve"> pesos.</w:t>
      </w:r>
    </w:p>
    <w:p w14:paraId="404CE8AA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lastRenderedPageBreak/>
        <w:t xml:space="preserve">6. </w:t>
      </w:r>
      <w:proofErr w:type="spellStart"/>
      <w:r>
        <w:rPr>
          <w:rFonts w:ascii="Calibri" w:hAnsi="Calibri"/>
          <w:color w:val="1F4E78"/>
          <w:sz w:val="32"/>
        </w:rPr>
        <w:t>Resumen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Propiedades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Fundamentales</w:t>
      </w:r>
      <w:proofErr w:type="spellEnd"/>
    </w:p>
    <w:p w14:paraId="6186A76F" w14:textId="77777777" w:rsidR="007160E9" w:rsidRDefault="007160E9" w:rsidP="007160E9">
      <w:r>
        <w:t xml:space="preserve">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Gradiente </w:t>
      </w:r>
      <w:proofErr w:type="spellStart"/>
      <w:r>
        <w:t>destaca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propiedades</w:t>
      </w:r>
      <w:proofErr w:type="spellEnd"/>
      <w:r>
        <w:t xml:space="preserve"> </w:t>
      </w:r>
      <w:proofErr w:type="spellStart"/>
      <w:r>
        <w:t>teóricas</w:t>
      </w:r>
      <w:proofErr w:type="spellEnd"/>
      <w:r>
        <w:t xml:space="preserve"> y </w:t>
      </w:r>
      <w:proofErr w:type="spellStart"/>
      <w:r>
        <w:t>operativas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192"/>
      </w:tblGrid>
      <w:tr w:rsidR="007160E9" w14:paraId="5B924DA0" w14:textId="77777777" w:rsidTr="00424986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D239D3" w14:textId="77777777" w:rsidR="007160E9" w:rsidRDefault="007160E9" w:rsidP="00424986">
            <w:proofErr w:type="spellStart"/>
            <w:r>
              <w:rPr>
                <w:b/>
                <w:color w:val="1F4E78"/>
                <w:sz w:val="19"/>
              </w:rPr>
              <w:t>Método</w:t>
            </w:r>
            <w:proofErr w:type="spellEnd"/>
            <w:r>
              <w:rPr>
                <w:b/>
                <w:color w:val="1F4E78"/>
                <w:sz w:val="19"/>
              </w:rPr>
              <w:t xml:space="preserve"> de Primer Orden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0107BA" w14:textId="77777777" w:rsidR="007160E9" w:rsidRDefault="007160E9" w:rsidP="00424986">
            <w:proofErr w:type="spellStart"/>
            <w:r>
              <w:rPr>
                <w:sz w:val="19"/>
              </w:rPr>
              <w:t>Utiliza</w:t>
            </w:r>
            <w:proofErr w:type="spellEnd"/>
            <w:r>
              <w:rPr>
                <w:sz w:val="19"/>
              </w:rPr>
              <w:t xml:space="preserve"> de forma </w:t>
            </w:r>
            <w:proofErr w:type="spellStart"/>
            <w:r>
              <w:rPr>
                <w:sz w:val="19"/>
              </w:rPr>
              <w:t>exclusiva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primeras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derivadas</w:t>
            </w:r>
            <w:proofErr w:type="spellEnd"/>
            <w:r>
              <w:rPr>
                <w:sz w:val="19"/>
              </w:rPr>
              <w:t xml:space="preserve"> (el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evitando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alta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complejidad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computacional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cálculo</w:t>
            </w:r>
            <w:proofErr w:type="spellEnd"/>
            <w:r>
              <w:rPr>
                <w:sz w:val="19"/>
              </w:rPr>
              <w:t xml:space="preserve"> de matrices Hessian de </w:t>
            </w:r>
            <w:proofErr w:type="spellStart"/>
            <w:r>
              <w:rPr>
                <w:sz w:val="19"/>
              </w:rPr>
              <w:t>segundo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orden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160E9" w14:paraId="263CF660" w14:textId="77777777" w:rsidTr="00424986">
        <w:trPr>
          <w:jc w:val="center"/>
        </w:trPr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B8D210" w14:textId="77777777" w:rsidR="007160E9" w:rsidRDefault="007160E9" w:rsidP="00424986">
            <w:proofErr w:type="spellStart"/>
            <w:r>
              <w:rPr>
                <w:b/>
                <w:color w:val="1F4E78"/>
                <w:sz w:val="19"/>
              </w:rPr>
              <w:t>Procedimiento</w:t>
            </w:r>
            <w:proofErr w:type="spellEnd"/>
            <w:r>
              <w:rPr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b/>
                <w:color w:val="1F4E78"/>
                <w:sz w:val="19"/>
              </w:rPr>
              <w:t>Iterativo</w:t>
            </w:r>
            <w:proofErr w:type="spellEnd"/>
          </w:p>
        </w:tc>
        <w:tc>
          <w:tcPr>
            <w:tcW w:w="61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5F689C" w14:textId="77777777" w:rsidR="007160E9" w:rsidRDefault="007160E9" w:rsidP="00424986">
            <w:proofErr w:type="spellStart"/>
            <w:r>
              <w:rPr>
                <w:sz w:val="19"/>
              </w:rPr>
              <w:t>Sustituye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búsqueda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analítica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un </w:t>
            </w:r>
            <w:proofErr w:type="spellStart"/>
            <w:r>
              <w:rPr>
                <w:sz w:val="19"/>
              </w:rPr>
              <w:t>ciclo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pequeños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avances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cuantitativos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dirección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gramStart"/>
            <w:r>
              <w:rPr>
                <w:sz w:val="19"/>
              </w:rPr>
              <w:t>reduce</w:t>
            </w:r>
            <w:proofErr w:type="gram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160E9" w14:paraId="5F02DF4F" w14:textId="77777777" w:rsidTr="00424986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C48237" w14:textId="77777777" w:rsidR="007160E9" w:rsidRDefault="007160E9" w:rsidP="00424986">
            <w:proofErr w:type="spellStart"/>
            <w:r>
              <w:rPr>
                <w:b/>
                <w:color w:val="1F4E78"/>
                <w:sz w:val="19"/>
              </w:rPr>
              <w:t>Dirección</w:t>
            </w:r>
            <w:proofErr w:type="spellEnd"/>
            <w:r>
              <w:rPr>
                <w:b/>
                <w:color w:val="1F4E78"/>
                <w:sz w:val="19"/>
              </w:rPr>
              <w:t xml:space="preserve"> de Máximo </w:t>
            </w:r>
            <w:proofErr w:type="spellStart"/>
            <w:r>
              <w:rPr>
                <w:b/>
                <w:color w:val="1F4E78"/>
                <w:sz w:val="19"/>
              </w:rPr>
              <w:t>Descenso</w:t>
            </w:r>
            <w:proofErr w:type="spellEnd"/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43A72" w14:textId="77777777" w:rsidR="007160E9" w:rsidRDefault="007160E9" w:rsidP="00424986">
            <w:r>
              <w:rPr>
                <w:sz w:val="19"/>
              </w:rPr>
              <w:t xml:space="preserve">Avanza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dirección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opuesta</w:t>
            </w:r>
            <w:proofErr w:type="spellEnd"/>
            <w:r>
              <w:rPr>
                <w:sz w:val="19"/>
              </w:rPr>
              <w:t xml:space="preserve"> al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(-∇L) </w:t>
            </w:r>
            <w:proofErr w:type="spellStart"/>
            <w:r>
              <w:rPr>
                <w:sz w:val="19"/>
              </w:rPr>
              <w:t>porque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matemáticamente</w:t>
            </w:r>
            <w:proofErr w:type="spellEnd"/>
            <w:r>
              <w:rPr>
                <w:sz w:val="19"/>
              </w:rPr>
              <w:t xml:space="preserve"> es la </w:t>
            </w:r>
            <w:proofErr w:type="spellStart"/>
            <w:r>
              <w:rPr>
                <w:sz w:val="19"/>
              </w:rPr>
              <w:t>trayectoria</w:t>
            </w:r>
            <w:proofErr w:type="spellEnd"/>
            <w:r>
              <w:rPr>
                <w:sz w:val="19"/>
              </w:rPr>
              <w:t xml:space="preserve"> a lo largo de la </w:t>
            </w:r>
            <w:proofErr w:type="spellStart"/>
            <w:r>
              <w:rPr>
                <w:sz w:val="19"/>
              </w:rPr>
              <w:t>cual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disminuye</w:t>
            </w:r>
            <w:proofErr w:type="spellEnd"/>
            <w:r>
              <w:rPr>
                <w:sz w:val="19"/>
              </w:rPr>
              <w:t xml:space="preserve"> con la mayor </w:t>
            </w:r>
            <w:proofErr w:type="spellStart"/>
            <w:r>
              <w:rPr>
                <w:sz w:val="19"/>
              </w:rPr>
              <w:t>rapidez</w:t>
            </w:r>
            <w:proofErr w:type="spellEnd"/>
            <w:r>
              <w:rPr>
                <w:sz w:val="19"/>
              </w:rPr>
              <w:t xml:space="preserve"> local.</w:t>
            </w:r>
          </w:p>
        </w:tc>
      </w:tr>
      <w:tr w:rsidR="007160E9" w14:paraId="48C01E04" w14:textId="77777777" w:rsidTr="00424986">
        <w:trPr>
          <w:jc w:val="center"/>
        </w:trPr>
        <w:tc>
          <w:tcPr>
            <w:tcW w:w="4680" w:type="dxa"/>
          </w:tcPr>
          <w:p w14:paraId="0C3DC6E0" w14:textId="77777777" w:rsidR="007160E9" w:rsidRDefault="007160E9" w:rsidP="00424986"/>
        </w:tc>
        <w:tc>
          <w:tcPr>
            <w:tcW w:w="4680" w:type="dxa"/>
          </w:tcPr>
          <w:p w14:paraId="39032570" w14:textId="77777777" w:rsidR="007160E9" w:rsidRDefault="007160E9" w:rsidP="00424986"/>
        </w:tc>
      </w:tr>
    </w:tbl>
    <w:p w14:paraId="0D4C619D" w14:textId="77777777" w:rsidR="007160E9" w:rsidRDefault="007160E9" w:rsidP="007160E9"/>
    <w:p w14:paraId="77D4FA57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FD093F2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16E983C" w14:textId="77777777" w:rsidR="007D7D76" w:rsidRDefault="007D7D76" w:rsidP="00847157"/>
    <w:p w14:paraId="6B48629A" w14:textId="77777777" w:rsidR="002B5238" w:rsidRDefault="002B5238" w:rsidP="00847157"/>
    <w:p w14:paraId="17EDEC40" w14:textId="77777777" w:rsidR="002B5238" w:rsidRDefault="002B5238" w:rsidP="00847157"/>
    <w:p w14:paraId="47E2ECC0" w14:textId="77777777" w:rsidR="002B5238" w:rsidRDefault="002B5238" w:rsidP="00847157"/>
    <w:p w14:paraId="321E7A3B" w14:textId="77777777" w:rsidR="002B5238" w:rsidRDefault="002B5238" w:rsidP="00847157"/>
    <w:p w14:paraId="076726D3" w14:textId="77777777" w:rsidR="002B5238" w:rsidRDefault="002B5238" w:rsidP="00847157"/>
    <w:p w14:paraId="6056B8AA" w14:textId="77777777" w:rsidR="002B5238" w:rsidRDefault="002B5238" w:rsidP="00847157"/>
    <w:p w14:paraId="1F3E457B" w14:textId="77777777" w:rsidR="002B5238" w:rsidRDefault="002B5238" w:rsidP="00847157"/>
    <w:p w14:paraId="150C067A" w14:textId="77777777" w:rsidR="002B5238" w:rsidRDefault="002B5238" w:rsidP="00847157"/>
    <w:p w14:paraId="70DAB9C7" w14:textId="77777777" w:rsidR="002B5238" w:rsidRDefault="002B5238" w:rsidP="00847157"/>
    <w:p w14:paraId="6F72C42E" w14:textId="77777777" w:rsidR="002B5238" w:rsidRDefault="002B5238" w:rsidP="00847157"/>
    <w:p w14:paraId="584631E7" w14:textId="77777777" w:rsidR="002B5238" w:rsidRDefault="002B5238" w:rsidP="00847157"/>
    <w:p w14:paraId="3689C197" w14:textId="77777777" w:rsidR="002B5238" w:rsidRDefault="002B5238" w:rsidP="00847157"/>
    <w:p w14:paraId="3ED24496" w14:textId="77777777" w:rsidR="002B5238" w:rsidRDefault="002B5238" w:rsidP="00847157"/>
    <w:p w14:paraId="309D2E34" w14:textId="77777777" w:rsidR="00675A9B" w:rsidRDefault="00675A9B" w:rsidP="00675A9B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8"/>
        </w:rPr>
        <w:t>Inteligencia</w:t>
      </w:r>
      <w:proofErr w:type="spellEnd"/>
      <w:r>
        <w:rPr>
          <w:rFonts w:ascii="Calibri" w:hAnsi="Calibri"/>
          <w:b/>
          <w:color w:val="1F4E78"/>
          <w:sz w:val="48"/>
        </w:rPr>
        <w:t xml:space="preserve"> Artificial: </w:t>
      </w:r>
      <w:proofErr w:type="spellStart"/>
      <w:r>
        <w:rPr>
          <w:rFonts w:ascii="Calibri" w:hAnsi="Calibri"/>
          <w:b/>
          <w:color w:val="1F4E78"/>
          <w:sz w:val="48"/>
        </w:rPr>
        <w:t>Descenso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del Gradiente</w:t>
      </w:r>
    </w:p>
    <w:p w14:paraId="190240A8" w14:textId="77777777" w:rsidR="00675A9B" w:rsidRDefault="00675A9B" w:rsidP="00675A9B">
      <w:pPr>
        <w:spacing w:after="360"/>
      </w:pPr>
      <w:proofErr w:type="spellStart"/>
      <w:r>
        <w:rPr>
          <w:rFonts w:ascii="Calibri" w:hAnsi="Calibri"/>
          <w:i/>
          <w:color w:val="595959"/>
          <w:sz w:val="28"/>
        </w:rPr>
        <w:t>Consideraciones</w:t>
      </w:r>
      <w:proofErr w:type="spellEnd"/>
      <w:r>
        <w:rPr>
          <w:rFonts w:ascii="Calibri" w:hAnsi="Calibri"/>
          <w:i/>
          <w:color w:val="595959"/>
          <w:sz w:val="28"/>
        </w:rPr>
        <w:t xml:space="preserve"> </w:t>
      </w:r>
      <w:proofErr w:type="spellStart"/>
      <w:r>
        <w:rPr>
          <w:rFonts w:ascii="Calibri" w:hAnsi="Calibri"/>
          <w:i/>
          <w:color w:val="595959"/>
          <w:sz w:val="28"/>
        </w:rPr>
        <w:t>Prácticas</w:t>
      </w:r>
      <w:proofErr w:type="spellEnd"/>
      <w:r>
        <w:rPr>
          <w:rFonts w:ascii="Calibri" w:hAnsi="Calibri"/>
          <w:i/>
          <w:color w:val="595959"/>
          <w:sz w:val="28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8"/>
        </w:rPr>
        <w:t>Diagnóstico</w:t>
      </w:r>
      <w:proofErr w:type="spellEnd"/>
      <w:r>
        <w:rPr>
          <w:rFonts w:ascii="Calibri" w:hAnsi="Calibri"/>
          <w:i/>
          <w:color w:val="595959"/>
          <w:sz w:val="28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8"/>
        </w:rPr>
        <w:t>Desafíos</w:t>
      </w:r>
      <w:proofErr w:type="spellEnd"/>
      <w:r>
        <w:rPr>
          <w:rFonts w:ascii="Calibri" w:hAnsi="Calibri"/>
          <w:i/>
          <w:color w:val="595959"/>
          <w:sz w:val="28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8"/>
        </w:rPr>
        <w:t>Optimización</w:t>
      </w:r>
      <w:proofErr w:type="spellEnd"/>
    </w:p>
    <w:p w14:paraId="0677369D" w14:textId="77777777" w:rsidR="00675A9B" w:rsidRDefault="00675A9B" w:rsidP="00675A9B">
      <w:pPr>
        <w:spacing w:after="360"/>
      </w:pPr>
      <w:r>
        <w:rPr>
          <w:b/>
          <w:color w:val="2E75B6"/>
        </w:rPr>
        <w:t>―――――――――――――――――――――――――――――――――――――――――――――――――――――――</w:t>
      </w:r>
    </w:p>
    <w:p w14:paraId="2676E6C0" w14:textId="77777777" w:rsidR="00675A9B" w:rsidRDefault="00675A9B" w:rsidP="00675A9B">
      <w:pPr>
        <w:pStyle w:val="Ttulo1"/>
        <w:spacing w:before="240" w:after="160"/>
      </w:pPr>
      <w:r>
        <w:t xml:space="preserve">1. </w:t>
      </w:r>
      <w:proofErr w:type="spellStart"/>
      <w:r>
        <w:t>Evaluación</w:t>
      </w:r>
      <w:proofErr w:type="spellEnd"/>
      <w:r>
        <w:t xml:space="preserve"> Conceptual de </w:t>
      </w:r>
      <w:proofErr w:type="spellStart"/>
      <w:r>
        <w:t>Parámetros</w:t>
      </w:r>
      <w:proofErr w:type="spellEnd"/>
      <w:r>
        <w:t xml:space="preserve"> de </w:t>
      </w:r>
      <w:proofErr w:type="spellStart"/>
      <w:r>
        <w:t>Optimización</w:t>
      </w:r>
      <w:proofErr w:type="spellEnd"/>
    </w:p>
    <w:p w14:paraId="3A7F12B1" w14:textId="77777777" w:rsidR="00675A9B" w:rsidRDefault="00675A9B" w:rsidP="00675A9B">
      <w:pPr>
        <w:spacing w:after="160"/>
      </w:pPr>
      <w:r>
        <w:t xml:space="preserve">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motor de </w:t>
      </w:r>
      <w:proofErr w:type="spellStart"/>
      <w:r>
        <w:t>aprendizaje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. Sin embargo,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implementación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especificar</w:t>
      </w:r>
      <w:proofErr w:type="spellEnd"/>
      <w:r>
        <w:t xml:space="preserve"> </w:t>
      </w:r>
      <w:proofErr w:type="spellStart"/>
      <w:r>
        <w:t>adecuadamente</w:t>
      </w:r>
      <w:proofErr w:type="spellEnd"/>
      <w:r>
        <w:t xml:space="preserve"> </w:t>
      </w:r>
      <w:proofErr w:type="spellStart"/>
      <w:r>
        <w:t>diversos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condicionan</w:t>
      </w:r>
      <w:proofErr w:type="spellEnd"/>
      <w:r>
        <w:t xml:space="preserve"> la </w:t>
      </w:r>
      <w:proofErr w:type="spellStart"/>
      <w:r>
        <w:t>trayectoria</w:t>
      </w:r>
      <w:proofErr w:type="spellEnd"/>
      <w:r>
        <w:t xml:space="preserve"> de </w:t>
      </w:r>
      <w:proofErr w:type="spellStart"/>
      <w:r>
        <w:t>ajuste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75A9B" w14:paraId="68524294" w14:textId="77777777" w:rsidTr="00424986">
        <w:trPr>
          <w:jc w:val="center"/>
        </w:trPr>
        <w:tc>
          <w:tcPr>
            <w:tcW w:w="9360" w:type="dxa"/>
            <w:shd w:val="clear" w:color="auto" w:fill="F2F4F7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7FCD9F5" w14:textId="77777777" w:rsidR="00675A9B" w:rsidRDefault="00675A9B" w:rsidP="00424986">
            <w:pPr>
              <w:spacing w:after="120"/>
            </w:pPr>
            <w:proofErr w:type="spellStart"/>
            <w:r>
              <w:rPr>
                <w:b/>
                <w:color w:val="1F4E78"/>
              </w:rPr>
              <w:t>Pregunta</w:t>
            </w:r>
            <w:proofErr w:type="spellEnd"/>
            <w:r>
              <w:rPr>
                <w:b/>
                <w:color w:val="1F4E78"/>
              </w:rPr>
              <w:t xml:space="preserve"> Clave: ¿</w:t>
            </w:r>
            <w:proofErr w:type="spellStart"/>
            <w:r>
              <w:rPr>
                <w:b/>
                <w:color w:val="1F4E78"/>
              </w:rPr>
              <w:t>Qué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factores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deben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considerarse</w:t>
            </w:r>
            <w:proofErr w:type="spellEnd"/>
            <w:r>
              <w:rPr>
                <w:b/>
                <w:color w:val="1F4E78"/>
              </w:rPr>
              <w:t xml:space="preserve"> al </w:t>
            </w:r>
            <w:proofErr w:type="spellStart"/>
            <w:r>
              <w:rPr>
                <w:b/>
                <w:color w:val="1F4E78"/>
              </w:rPr>
              <w:t>especificar</w:t>
            </w:r>
            <w:proofErr w:type="spellEnd"/>
            <w:r>
              <w:rPr>
                <w:b/>
                <w:color w:val="1F4E78"/>
              </w:rPr>
              <w:t xml:space="preserve"> el </w:t>
            </w:r>
            <w:proofErr w:type="spellStart"/>
            <w:r>
              <w:rPr>
                <w:b/>
                <w:color w:val="1F4E78"/>
              </w:rPr>
              <w:t>descenso</w:t>
            </w:r>
            <w:proofErr w:type="spellEnd"/>
            <w:r>
              <w:rPr>
                <w:b/>
                <w:color w:val="1F4E78"/>
              </w:rPr>
              <w:t xml:space="preserve"> del </w:t>
            </w:r>
            <w:proofErr w:type="spellStart"/>
            <w:r>
              <w:rPr>
                <w:b/>
                <w:color w:val="1F4E78"/>
              </w:rPr>
              <w:t>gradiente</w:t>
            </w:r>
            <w:proofErr w:type="spellEnd"/>
            <w:r>
              <w:rPr>
                <w:b/>
                <w:color w:val="1F4E78"/>
              </w:rPr>
              <w:t>?</w:t>
            </w:r>
          </w:p>
          <w:p w14:paraId="7A4254AE" w14:textId="77777777" w:rsidR="00675A9B" w:rsidRDefault="00675A9B" w:rsidP="00424986">
            <w:pPr>
              <w:spacing w:after="120"/>
            </w:pPr>
            <w:r>
              <w:t xml:space="preserve">A. </w:t>
            </w:r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derivadas</w:t>
            </w:r>
            <w:proofErr w:type="spellEnd"/>
            <w:r>
              <w:br/>
              <w:t xml:space="preserve">B. </w:t>
            </w:r>
            <w:proofErr w:type="spellStart"/>
            <w:r>
              <w:t>Configuración</w:t>
            </w:r>
            <w:proofErr w:type="spellEnd"/>
            <w:r>
              <w:t xml:space="preserve"> de la </w:t>
            </w:r>
            <w:proofErr w:type="spellStart"/>
            <w:r>
              <w:t>tasa</w:t>
            </w:r>
            <w:proofErr w:type="spellEnd"/>
            <w:r>
              <w:t xml:space="preserve"> de </w:t>
            </w:r>
            <w:proofErr w:type="spellStart"/>
            <w:r>
              <w:t>aprendizaje</w:t>
            </w:r>
            <w:proofErr w:type="spellEnd"/>
            <w:r>
              <w:br/>
              <w:t xml:space="preserve">C. </w:t>
            </w:r>
            <w:proofErr w:type="spellStart"/>
            <w:r>
              <w:t>Evitar</w:t>
            </w:r>
            <w:proofErr w:type="spellEnd"/>
            <w:r>
              <w:t xml:space="preserve"> </w:t>
            </w:r>
            <w:proofErr w:type="spellStart"/>
            <w:r>
              <w:t>mínimos</w:t>
            </w:r>
            <w:proofErr w:type="spellEnd"/>
            <w:r>
              <w:t xml:space="preserve"> locales</w:t>
            </w:r>
            <w:r>
              <w:br/>
              <w:t xml:space="preserve">D. </w:t>
            </w:r>
            <w:proofErr w:type="spellStart"/>
            <w:r>
              <w:t>Asegurar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permanezcan</w:t>
            </w:r>
            <w:proofErr w:type="spellEnd"/>
            <w:r>
              <w:t xml:space="preserve"> </w:t>
            </w:r>
            <w:proofErr w:type="spellStart"/>
            <w:r>
              <w:t>grandes</w:t>
            </w:r>
            <w:proofErr w:type="spellEnd"/>
          </w:p>
          <w:p w14:paraId="5DB79EC1" w14:textId="77777777" w:rsidR="00675A9B" w:rsidRDefault="00675A9B" w:rsidP="00424986">
            <w:pPr>
              <w:spacing w:after="0"/>
            </w:pPr>
            <w:proofErr w:type="spellStart"/>
            <w:r>
              <w:rPr>
                <w:b/>
                <w:color w:val="276A3C"/>
              </w:rPr>
              <w:t>Respuestas</w:t>
            </w:r>
            <w:proofErr w:type="spellEnd"/>
            <w:r>
              <w:rPr>
                <w:b/>
                <w:color w:val="276A3C"/>
              </w:rPr>
              <w:t xml:space="preserve"> </w:t>
            </w:r>
            <w:proofErr w:type="spellStart"/>
            <w:r>
              <w:rPr>
                <w:b/>
                <w:color w:val="276A3C"/>
              </w:rPr>
              <w:t>correctas</w:t>
            </w:r>
            <w:proofErr w:type="spellEnd"/>
            <w:r>
              <w:rPr>
                <w:b/>
                <w:color w:val="276A3C"/>
              </w:rPr>
              <w:t xml:space="preserve">: A, B y C. </w:t>
            </w:r>
            <w:r>
              <w:t xml:space="preserve">La </w:t>
            </w:r>
            <w:proofErr w:type="spellStart"/>
            <w:r>
              <w:t>opción</w:t>
            </w:r>
            <w:proofErr w:type="spellEnd"/>
            <w:r>
              <w:t xml:space="preserve"> D es falsa </w:t>
            </w:r>
            <w:proofErr w:type="spellStart"/>
            <w:r>
              <w:t>puesto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no se </w:t>
            </w:r>
            <w:proofErr w:type="spellStart"/>
            <w:r>
              <w:t>busca</w:t>
            </w:r>
            <w:proofErr w:type="spellEnd"/>
            <w:r>
              <w:t xml:space="preserve"> </w:t>
            </w:r>
            <w:proofErr w:type="spellStart"/>
            <w:r>
              <w:t>mantener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grandes</w:t>
            </w:r>
            <w:proofErr w:type="spellEnd"/>
            <w:r>
              <w:t xml:space="preserve">; al </w:t>
            </w:r>
            <w:proofErr w:type="spellStart"/>
            <w:r>
              <w:t>contrario</w:t>
            </w:r>
            <w:proofErr w:type="spellEnd"/>
            <w:r>
              <w:t xml:space="preserve">, a </w:t>
            </w:r>
            <w:proofErr w:type="spellStart"/>
            <w:r>
              <w:t>medida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el </w:t>
            </w:r>
            <w:proofErr w:type="spellStart"/>
            <w:r>
              <w:t>modelo</w:t>
            </w:r>
            <w:proofErr w:type="spellEnd"/>
            <w:r>
              <w:t xml:space="preserve"> se </w:t>
            </w:r>
            <w:proofErr w:type="spellStart"/>
            <w:r>
              <w:t>aproxima</w:t>
            </w:r>
            <w:proofErr w:type="spellEnd"/>
            <w:r>
              <w:t xml:space="preserve"> al </w:t>
            </w:r>
            <w:proofErr w:type="spellStart"/>
            <w:r>
              <w:t>mínimo</w:t>
            </w:r>
            <w:proofErr w:type="spellEnd"/>
            <w:r>
              <w:t xml:space="preserve"> de la </w:t>
            </w:r>
            <w:proofErr w:type="spellStart"/>
            <w:r>
              <w:t>función</w:t>
            </w:r>
            <w:proofErr w:type="spellEnd"/>
            <w:r>
              <w:t xml:space="preserve"> de </w:t>
            </w:r>
            <w:proofErr w:type="spellStart"/>
            <w:r>
              <w:t>pérdida</w:t>
            </w:r>
            <w:proofErr w:type="spellEnd"/>
            <w:r>
              <w:t xml:space="preserve">,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tienden</w:t>
            </w:r>
            <w:proofErr w:type="spellEnd"/>
            <w:r>
              <w:t xml:space="preserve"> a cero de forma natural, </w:t>
            </w:r>
            <w:proofErr w:type="spellStart"/>
            <w:r>
              <w:t>garantizando</w:t>
            </w:r>
            <w:proofErr w:type="spellEnd"/>
            <w:r>
              <w:t xml:space="preserve"> la </w:t>
            </w:r>
            <w:proofErr w:type="spellStart"/>
            <w:r>
              <w:t>convergencia</w:t>
            </w:r>
            <w:proofErr w:type="spellEnd"/>
            <w:r>
              <w:t>.</w:t>
            </w:r>
          </w:p>
        </w:tc>
      </w:tr>
    </w:tbl>
    <w:p w14:paraId="36D11A42" w14:textId="77777777" w:rsidR="00675A9B" w:rsidRDefault="00675A9B" w:rsidP="00675A9B">
      <w:pPr>
        <w:spacing w:after="240"/>
      </w:pPr>
    </w:p>
    <w:p w14:paraId="0EE91E6F" w14:textId="77777777" w:rsidR="00675A9B" w:rsidRDefault="00675A9B" w:rsidP="00675A9B">
      <w:pPr>
        <w:pStyle w:val="Ttulo1"/>
        <w:spacing w:before="280" w:after="160"/>
      </w:pPr>
      <w:r>
        <w:t xml:space="preserve">2. Los Cuatro Pilares </w:t>
      </w:r>
      <w:proofErr w:type="spellStart"/>
      <w:r>
        <w:t>Prácticos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del Gradiente</w:t>
      </w:r>
    </w:p>
    <w:p w14:paraId="2041549A" w14:textId="77777777" w:rsidR="00675A9B" w:rsidRDefault="00675A9B" w:rsidP="00675A9B">
      <w:pPr>
        <w:pStyle w:val="Ttulo2"/>
        <w:spacing w:before="160" w:after="80"/>
      </w:pPr>
      <w:r>
        <w:t xml:space="preserve">2.1.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Esencial</w:t>
      </w:r>
      <w:proofErr w:type="spellEnd"/>
      <w:r>
        <w:t xml:space="preserve"> de </w:t>
      </w:r>
      <w:proofErr w:type="spellStart"/>
      <w:r>
        <w:t>Derivadas</w:t>
      </w:r>
      <w:proofErr w:type="spellEnd"/>
    </w:p>
    <w:p w14:paraId="05576E57" w14:textId="77777777" w:rsidR="00675A9B" w:rsidRDefault="00675A9B" w:rsidP="00675A9B">
      <w:pPr>
        <w:spacing w:after="160"/>
      </w:pPr>
      <w:r>
        <w:t xml:space="preserve">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estrictamente</w:t>
      </w:r>
      <w:proofErr w:type="spellEnd"/>
      <w:r>
        <w:t xml:space="preserve"> de </w:t>
      </w:r>
      <w:proofErr w:type="spellStart"/>
      <w:r>
        <w:t>evaluar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La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señala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instantánea</w:t>
      </w:r>
      <w:proofErr w:type="spellEnd"/>
      <w:r>
        <w:t xml:space="preserve"> y la </w:t>
      </w:r>
      <w:proofErr w:type="spellStart"/>
      <w:r>
        <w:t>dirección</w:t>
      </w:r>
      <w:proofErr w:type="spellEnd"/>
      <w:r>
        <w:t xml:space="preserve"> de mayor </w:t>
      </w:r>
      <w:proofErr w:type="spellStart"/>
      <w:r>
        <w:t>incremento</w:t>
      </w:r>
      <w:proofErr w:type="spellEnd"/>
      <w:r>
        <w:t xml:space="preserve"> del error. Sin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cálculo</w:t>
      </w:r>
      <w:proofErr w:type="spellEnd"/>
      <w:r>
        <w:t xml:space="preserve"> no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determinar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magnitud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actualizarse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pesos.</w:t>
      </w:r>
    </w:p>
    <w:p w14:paraId="0630C3A5" w14:textId="77777777" w:rsidR="00675A9B" w:rsidRDefault="00675A9B" w:rsidP="00675A9B">
      <w:pPr>
        <w:pStyle w:val="Ttulo2"/>
        <w:spacing w:before="160" w:after="80"/>
      </w:pPr>
      <w:r>
        <w:t xml:space="preserve">2.2. </w:t>
      </w:r>
      <w:proofErr w:type="spellStart"/>
      <w:r>
        <w:t>Selección</w:t>
      </w:r>
      <w:proofErr w:type="spellEnd"/>
      <w:r>
        <w:t xml:space="preserve"> de la Tasa de </w:t>
      </w:r>
      <w:proofErr w:type="spellStart"/>
      <w:r>
        <w:t>Aprendizaje</w:t>
      </w:r>
      <w:proofErr w:type="spellEnd"/>
      <w:r>
        <w:t xml:space="preserve"> (Learning Rate)</w:t>
      </w:r>
    </w:p>
    <w:p w14:paraId="17CE41B9" w14:textId="77777777" w:rsidR="00675A9B" w:rsidRDefault="00675A9B" w:rsidP="00675A9B">
      <w:pPr>
        <w:spacing w:after="160"/>
      </w:pPr>
      <w:r>
        <w:t xml:space="preserve">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(</w:t>
      </w:r>
      <w:proofErr w:type="spellStart"/>
      <w:r>
        <w:t>representada</w:t>
      </w:r>
      <w:proofErr w:type="spellEnd"/>
      <w:r>
        <w:t xml:space="preserve"> </w:t>
      </w:r>
      <w:proofErr w:type="spellStart"/>
      <w:r>
        <w:t>habitualmente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>η</w:t>
      </w:r>
      <w:r>
        <w:t xml:space="preserve">)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hiperparámetro</w:t>
      </w:r>
      <w:proofErr w:type="spellEnd"/>
      <w:r>
        <w:t xml:space="preserve">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escala</w:t>
      </w:r>
      <w:proofErr w:type="spellEnd"/>
      <w:r>
        <w:t xml:space="preserve"> la </w:t>
      </w:r>
      <w:proofErr w:type="spellStart"/>
      <w:r>
        <w:t>longitud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actualización</w:t>
      </w:r>
      <w:proofErr w:type="spellEnd"/>
      <w:r>
        <w:t>:</w:t>
      </w:r>
    </w:p>
    <w:p w14:paraId="5EBC1332" w14:textId="77777777" w:rsidR="00675A9B" w:rsidRDefault="00675A9B" w:rsidP="00675A9B">
      <w:pPr>
        <w:pStyle w:val="Listaconvietas"/>
        <w:spacing w:after="60"/>
      </w:pPr>
      <w:r>
        <w:rPr>
          <w:b/>
        </w:rPr>
        <w:t xml:space="preserve">Tasa </w:t>
      </w:r>
      <w:proofErr w:type="spellStart"/>
      <w:r>
        <w:rPr>
          <w:b/>
        </w:rPr>
        <w:t>demasiado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pequeña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progreso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sumamente</w:t>
      </w:r>
      <w:proofErr w:type="spellEnd"/>
      <w:r>
        <w:t xml:space="preserve"> lento, </w:t>
      </w:r>
      <w:proofErr w:type="spellStart"/>
      <w:r>
        <w:t>requiriendo</w:t>
      </w:r>
      <w:proofErr w:type="spellEnd"/>
      <w:r>
        <w:t xml:space="preserve">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excesivo</w:t>
      </w:r>
      <w:proofErr w:type="spellEnd"/>
      <w:r>
        <w:t xml:space="preserve"> de </w:t>
      </w:r>
      <w:proofErr w:type="spellStart"/>
      <w:r>
        <w:t>iteraciones</w:t>
      </w:r>
      <w:proofErr w:type="spellEnd"/>
      <w:r>
        <w:t xml:space="preserve"> para </w:t>
      </w:r>
      <w:proofErr w:type="spellStart"/>
      <w:r>
        <w:t>aproximarse</w:t>
      </w:r>
      <w:proofErr w:type="spellEnd"/>
      <w:r>
        <w:t xml:space="preserve"> al </w:t>
      </w:r>
      <w:proofErr w:type="spellStart"/>
      <w:r>
        <w:t>mínimo</w:t>
      </w:r>
      <w:proofErr w:type="spellEnd"/>
      <w:r>
        <w:t>.</w:t>
      </w:r>
    </w:p>
    <w:p w14:paraId="70395FD2" w14:textId="77777777" w:rsidR="00675A9B" w:rsidRDefault="00675A9B" w:rsidP="00675A9B">
      <w:pPr>
        <w:pStyle w:val="Listaconvietas"/>
        <w:spacing w:after="160"/>
      </w:pPr>
      <w:r>
        <w:rPr>
          <w:b/>
        </w:rPr>
        <w:lastRenderedPageBreak/>
        <w:t xml:space="preserve">Tasa </w:t>
      </w:r>
      <w:proofErr w:type="spellStart"/>
      <w:r>
        <w:rPr>
          <w:b/>
        </w:rPr>
        <w:t>demasiado</w:t>
      </w:r>
      <w:proofErr w:type="spellEnd"/>
      <w:r>
        <w:rPr>
          <w:b/>
        </w:rPr>
        <w:t xml:space="preserve"> grande: </w:t>
      </w:r>
      <w:r>
        <w:t xml:space="preserve">Pasos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amplios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provocar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búsqueda</w:t>
      </w:r>
      <w:proofErr w:type="spellEnd"/>
      <w:r>
        <w:t xml:space="preserve"> </w:t>
      </w:r>
      <w:proofErr w:type="spellStart"/>
      <w:r>
        <w:t>sobrepase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provocando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e </w:t>
      </w:r>
      <w:proofErr w:type="spellStart"/>
      <w:r>
        <w:t>incluso</w:t>
      </w:r>
      <w:proofErr w:type="spellEnd"/>
      <w:r>
        <w:t xml:space="preserve"> la </w:t>
      </w:r>
      <w:proofErr w:type="spellStart"/>
      <w:r>
        <w:t>divergencia</w:t>
      </w:r>
      <w:proofErr w:type="spellEnd"/>
      <w:r>
        <w:t xml:space="preserve"> del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>.</w:t>
      </w:r>
    </w:p>
    <w:p w14:paraId="641DE263" w14:textId="77777777" w:rsidR="00675A9B" w:rsidRDefault="00675A9B" w:rsidP="00675A9B">
      <w:pPr>
        <w:pStyle w:val="Ttulo2"/>
        <w:spacing w:before="160" w:after="80"/>
      </w:pPr>
      <w:r>
        <w:t xml:space="preserve">2.3. </w:t>
      </w:r>
      <w:proofErr w:type="spellStart"/>
      <w:r>
        <w:t>Mínimos</w:t>
      </w:r>
      <w:proofErr w:type="spellEnd"/>
      <w:r>
        <w:t xml:space="preserve"> Locales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Paisajes</w:t>
      </w:r>
      <w:proofErr w:type="spellEnd"/>
      <w:r>
        <w:t xml:space="preserve"> No </w:t>
      </w:r>
      <w:proofErr w:type="spellStart"/>
      <w:r>
        <w:t>Convexos</w:t>
      </w:r>
      <w:proofErr w:type="spellEnd"/>
    </w:p>
    <w:p w14:paraId="6982EDC4" w14:textId="77777777" w:rsidR="00675A9B" w:rsidRDefault="00675A9B" w:rsidP="00675A9B">
      <w:pPr>
        <w:spacing w:after="160"/>
      </w:pPr>
      <w:r>
        <w:t xml:space="preserve">En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y no </w:t>
      </w:r>
      <w:proofErr w:type="spellStart"/>
      <w:r>
        <w:t>convexas</w:t>
      </w:r>
      <w:proofErr w:type="spellEnd"/>
      <w:r>
        <w:t xml:space="preserve"> (</w:t>
      </w:r>
      <w:proofErr w:type="spellStart"/>
      <w:r>
        <w:t>propias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con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y </w:t>
      </w:r>
      <w:proofErr w:type="spellStart"/>
      <w:r>
        <w:t>activaciones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),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mínimos</w:t>
      </w:r>
      <w:proofErr w:type="spellEnd"/>
      <w:r>
        <w:t xml:space="preserve"> locales y puntos de </w:t>
      </w:r>
      <w:proofErr w:type="spellStart"/>
      <w:r>
        <w:t>ensilladura</w:t>
      </w:r>
      <w:proofErr w:type="spellEnd"/>
      <w:r>
        <w:t xml:space="preserve">. 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atrapado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cuenca</w:t>
      </w:r>
      <w:proofErr w:type="spellEnd"/>
      <w:r>
        <w:t xml:space="preserve"> de </w:t>
      </w:r>
      <w:proofErr w:type="spellStart"/>
      <w:r>
        <w:t>atracción</w:t>
      </w:r>
      <w:proofErr w:type="spellEnd"/>
      <w:r>
        <w:t xml:space="preserve"> </w:t>
      </w:r>
      <w:proofErr w:type="spellStart"/>
      <w:r>
        <w:t>subóptima</w:t>
      </w:r>
      <w:proofErr w:type="spellEnd"/>
      <w:r>
        <w:t xml:space="preserve"> antes de </w:t>
      </w:r>
      <w:proofErr w:type="spellStart"/>
      <w:r>
        <w:t>alcanzar</w:t>
      </w:r>
      <w:proofErr w:type="spellEnd"/>
      <w:r>
        <w:t xml:space="preserve"> un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adecuado</w:t>
      </w:r>
      <w:proofErr w:type="spellEnd"/>
      <w:r>
        <w:t>.</w:t>
      </w:r>
    </w:p>
    <w:p w14:paraId="5EE8776E" w14:textId="77777777" w:rsidR="00675A9B" w:rsidRDefault="00675A9B" w:rsidP="00675A9B">
      <w:pPr>
        <w:pStyle w:val="Ttulo2"/>
        <w:spacing w:before="160" w:after="80"/>
      </w:pPr>
      <w:r>
        <w:t xml:space="preserve">2.4. Costo </w:t>
      </w:r>
      <w:proofErr w:type="spellStart"/>
      <w:r>
        <w:t>Computacional</w:t>
      </w:r>
      <w:proofErr w:type="spellEnd"/>
      <w:r>
        <w:t xml:space="preserve"> y </w:t>
      </w:r>
      <w:proofErr w:type="spellStart"/>
      <w:r>
        <w:t>Escalabilidad</w:t>
      </w:r>
      <w:proofErr w:type="spellEnd"/>
    </w:p>
    <w:p w14:paraId="173AA123" w14:textId="77777777" w:rsidR="00675A9B" w:rsidRDefault="00675A9B" w:rsidP="00675A9B">
      <w:pPr>
        <w:spacing w:after="240"/>
      </w:pPr>
      <w:r>
        <w:t xml:space="preserve">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exacto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total y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procesar</w:t>
      </w:r>
      <w:proofErr w:type="spellEnd"/>
      <w:r>
        <w:t xml:space="preserve"> e </w:t>
      </w:r>
      <w:proofErr w:type="spellStart"/>
      <w:r>
        <w:t>iterar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. En </w:t>
      </w:r>
      <w:proofErr w:type="spellStart"/>
      <w:r>
        <w:t>aplicaciones</w:t>
      </w:r>
      <w:proofErr w:type="spellEnd"/>
      <w:r>
        <w:t xml:space="preserve"> reales con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ejemplos</w:t>
      </w:r>
      <w:proofErr w:type="spellEnd"/>
      <w:r>
        <w:t xml:space="preserve">, la </w:t>
      </w:r>
      <w:proofErr w:type="spellStart"/>
      <w:r>
        <w:t>acumulación</w:t>
      </w:r>
      <w:proofErr w:type="spellEnd"/>
      <w:r>
        <w:t xml:space="preserve"> completa del </w:t>
      </w:r>
      <w:proofErr w:type="spellStart"/>
      <w:r>
        <w:t>gradiente</w:t>
      </w:r>
      <w:proofErr w:type="spellEnd"/>
      <w:r>
        <w:t xml:space="preserve"> (Batch Gradient Descent)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computacionalmente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intensiva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y memoria, </w:t>
      </w:r>
      <w:proofErr w:type="spellStart"/>
      <w:r>
        <w:t>incentivando</w:t>
      </w:r>
      <w:proofErr w:type="spellEnd"/>
      <w:r>
        <w:t xml:space="preserve"> el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variantes</w:t>
      </w:r>
      <w:proofErr w:type="spellEnd"/>
      <w:r>
        <w:t xml:space="preserve"> </w:t>
      </w:r>
      <w:proofErr w:type="spellStart"/>
      <w:r>
        <w:t>estocásticas</w:t>
      </w:r>
      <w:proofErr w:type="spellEnd"/>
      <w:r>
        <w:t xml:space="preserve"> o </w:t>
      </w:r>
      <w:proofErr w:type="spellStart"/>
      <w:r>
        <w:t>por</w:t>
      </w:r>
      <w:proofErr w:type="spellEnd"/>
      <w:r>
        <w:t xml:space="preserve"> minibatches.</w:t>
      </w:r>
    </w:p>
    <w:p w14:paraId="3F447DF4" w14:textId="77777777" w:rsidR="00675A9B" w:rsidRDefault="00675A9B" w:rsidP="00675A9B">
      <w:pPr>
        <w:pStyle w:val="Ttulo1"/>
        <w:spacing w:before="280" w:after="160"/>
      </w:pPr>
      <w:r>
        <w:t xml:space="preserve">3.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Sintética</w:t>
      </w:r>
      <w:proofErr w:type="spellEnd"/>
      <w:r>
        <w:t xml:space="preserve"> de </w:t>
      </w:r>
      <w:proofErr w:type="spellStart"/>
      <w:r>
        <w:t>Consideraciones</w:t>
      </w:r>
      <w:proofErr w:type="spellEnd"/>
      <w:r>
        <w:t xml:space="preserve"> </w:t>
      </w:r>
      <w:proofErr w:type="spellStart"/>
      <w:r>
        <w:t>Prácticas</w:t>
      </w:r>
      <w:proofErr w:type="spellEnd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675A9B" w14:paraId="00558866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A0C2FF" w14:textId="77777777" w:rsidR="00675A9B" w:rsidRDefault="00675A9B" w:rsidP="00424986">
            <w:proofErr w:type="spellStart"/>
            <w:r>
              <w:rPr>
                <w:b/>
                <w:color w:val="FFFFFF"/>
              </w:rPr>
              <w:t>Consideración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6583CE" w14:textId="77777777" w:rsidR="00675A9B" w:rsidRDefault="00675A9B" w:rsidP="00424986">
            <w:r>
              <w:rPr>
                <w:b/>
                <w:color w:val="FFFFFF"/>
              </w:rPr>
              <w:t xml:space="preserve">Riesgo / Impacto </w:t>
            </w:r>
            <w:proofErr w:type="spellStart"/>
            <w:r>
              <w:rPr>
                <w:b/>
                <w:color w:val="FFFFFF"/>
              </w:rPr>
              <w:t>en</w:t>
            </w:r>
            <w:proofErr w:type="spellEnd"/>
            <w:r>
              <w:rPr>
                <w:b/>
                <w:color w:val="FFFFFF"/>
              </w:rPr>
              <w:t xml:space="preserve"> el Modelo</w:t>
            </w:r>
          </w:p>
        </w:tc>
        <w:tc>
          <w:tcPr>
            <w:tcW w:w="3456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7E6782" w14:textId="77777777" w:rsidR="00675A9B" w:rsidRDefault="00675A9B" w:rsidP="00424986">
            <w:proofErr w:type="spellStart"/>
            <w:r>
              <w:rPr>
                <w:b/>
                <w:color w:val="FFFFFF"/>
              </w:rPr>
              <w:t>Estrategia</w:t>
            </w:r>
            <w:proofErr w:type="spellEnd"/>
            <w:r>
              <w:rPr>
                <w:b/>
                <w:color w:val="FFFFFF"/>
              </w:rPr>
              <w:t xml:space="preserve"> de </w:t>
            </w:r>
            <w:proofErr w:type="spellStart"/>
            <w:r>
              <w:rPr>
                <w:b/>
                <w:color w:val="FFFFFF"/>
              </w:rPr>
              <w:t>Mitigación</w:t>
            </w:r>
            <w:proofErr w:type="spellEnd"/>
          </w:p>
        </w:tc>
      </w:tr>
      <w:tr w:rsidR="00675A9B" w14:paraId="4E93C7A8" w14:textId="77777777" w:rsidTr="00424986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E5DEF" w14:textId="77777777" w:rsidR="00675A9B" w:rsidRDefault="00675A9B" w:rsidP="00424986">
            <w:pPr>
              <w:spacing w:line="276" w:lineRule="auto"/>
            </w:pPr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Derivadas</w:t>
            </w:r>
            <w:proofErr w:type="spellEnd"/>
          </w:p>
        </w:tc>
        <w:tc>
          <w:tcPr>
            <w:tcW w:w="3312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69275" w14:textId="77777777" w:rsidR="00675A9B" w:rsidRDefault="00675A9B" w:rsidP="00424986">
            <w:pPr>
              <w:spacing w:line="276" w:lineRule="auto"/>
            </w:pPr>
            <w:proofErr w:type="spellStart"/>
            <w:r>
              <w:t>Imposibilidad</w:t>
            </w:r>
            <w:proofErr w:type="spellEnd"/>
            <w:r>
              <w:t xml:space="preserve"> </w:t>
            </w:r>
            <w:proofErr w:type="spellStart"/>
            <w:r>
              <w:t>absoluta</w:t>
            </w:r>
            <w:proofErr w:type="spellEnd"/>
            <w:r>
              <w:t xml:space="preserve"> de </w:t>
            </w:r>
            <w:proofErr w:type="spellStart"/>
            <w:r>
              <w:t>actualizar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parámetros</w:t>
            </w:r>
            <w:proofErr w:type="spellEnd"/>
            <w:r>
              <w:t xml:space="preserve"> del </w:t>
            </w:r>
            <w:proofErr w:type="spellStart"/>
            <w:r>
              <w:t>modelo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no </w:t>
            </w:r>
            <w:proofErr w:type="spellStart"/>
            <w:r>
              <w:t>existen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válidos</w:t>
            </w:r>
            <w:proofErr w:type="spellEnd"/>
            <w:r>
              <w:t>.</w:t>
            </w:r>
          </w:p>
        </w:tc>
        <w:tc>
          <w:tcPr>
            <w:tcW w:w="3456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6D8BA9" w14:textId="77777777" w:rsidR="00675A9B" w:rsidRDefault="00675A9B" w:rsidP="00424986">
            <w:pPr>
              <w:spacing w:line="276" w:lineRule="auto"/>
            </w:pPr>
            <w:r>
              <w:t xml:space="preserve">Uso de </w:t>
            </w:r>
            <w:proofErr w:type="spellStart"/>
            <w:r>
              <w:t>diferenciación</w:t>
            </w:r>
            <w:proofErr w:type="spellEnd"/>
            <w:r>
              <w:t xml:space="preserve"> </w:t>
            </w:r>
            <w:proofErr w:type="spellStart"/>
            <w:r>
              <w:t>automática</w:t>
            </w:r>
            <w:proofErr w:type="spellEnd"/>
            <w:r>
              <w:t xml:space="preserve"> (</w:t>
            </w:r>
            <w:proofErr w:type="spellStart"/>
            <w:r>
              <w:t>autograd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PyTorch</w:t>
            </w:r>
            <w:proofErr w:type="spellEnd"/>
            <w:r>
              <w:t xml:space="preserve">/TensorFlow) y </w:t>
            </w:r>
            <w:proofErr w:type="spellStart"/>
            <w:r>
              <w:t>funciones</w:t>
            </w:r>
            <w:proofErr w:type="spellEnd"/>
            <w:r>
              <w:t xml:space="preserve"> </w:t>
            </w:r>
            <w:proofErr w:type="spellStart"/>
            <w:r>
              <w:t>diferenciables</w:t>
            </w:r>
            <w:proofErr w:type="spellEnd"/>
            <w:r>
              <w:t>.</w:t>
            </w:r>
          </w:p>
        </w:tc>
      </w:tr>
      <w:tr w:rsidR="00675A9B" w14:paraId="70A3F8BB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5F5C23" w14:textId="77777777" w:rsidR="00675A9B" w:rsidRDefault="00675A9B" w:rsidP="00424986">
            <w:pPr>
              <w:spacing w:line="276" w:lineRule="auto"/>
            </w:pPr>
            <w:r>
              <w:t xml:space="preserve">Tasa de </w:t>
            </w:r>
            <w:proofErr w:type="spellStart"/>
            <w:r>
              <w:t>Aprendizaje</w:t>
            </w:r>
            <w:proofErr w:type="spellEnd"/>
            <w:r>
              <w:t xml:space="preserve"> (η)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5E77F7" w14:textId="77777777" w:rsidR="00675A9B" w:rsidRDefault="00675A9B" w:rsidP="00424986">
            <w:pPr>
              <w:spacing w:line="276" w:lineRule="auto"/>
            </w:pPr>
            <w:r>
              <w:t xml:space="preserve">Paso </w:t>
            </w:r>
            <w:proofErr w:type="spellStart"/>
            <w:r>
              <w:t>pequeño</w:t>
            </w:r>
            <w:proofErr w:type="spellEnd"/>
            <w:r>
              <w:t xml:space="preserve">: </w:t>
            </w:r>
            <w:proofErr w:type="spellStart"/>
            <w:r>
              <w:t>Lentitud</w:t>
            </w:r>
            <w:proofErr w:type="spellEnd"/>
            <w:r>
              <w:t xml:space="preserve"> extrema.</w:t>
            </w:r>
            <w:r>
              <w:br/>
              <w:t xml:space="preserve">Paso grande: </w:t>
            </w:r>
            <w:proofErr w:type="spellStart"/>
            <w:r>
              <w:t>Oscilación</w:t>
            </w:r>
            <w:proofErr w:type="spellEnd"/>
            <w:r>
              <w:t xml:space="preserve"> o </w:t>
            </w:r>
            <w:proofErr w:type="spellStart"/>
            <w:r>
              <w:t>divergencia</w:t>
            </w:r>
            <w:proofErr w:type="spellEnd"/>
            <w:r>
              <w:t xml:space="preserve"> del </w:t>
            </w:r>
            <w:proofErr w:type="spellStart"/>
            <w:r>
              <w:t>entrenamiento</w:t>
            </w:r>
            <w:proofErr w:type="spellEnd"/>
            <w: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2D22FC" w14:textId="77777777" w:rsidR="00675A9B" w:rsidRDefault="00675A9B" w:rsidP="00424986">
            <w:pPr>
              <w:spacing w:line="276" w:lineRule="auto"/>
            </w:pPr>
            <w:proofErr w:type="spellStart"/>
            <w:r>
              <w:t>Ajuste</w:t>
            </w:r>
            <w:proofErr w:type="spellEnd"/>
            <w:r>
              <w:t xml:space="preserve"> </w:t>
            </w:r>
            <w:proofErr w:type="spellStart"/>
            <w:r>
              <w:t>fino</w:t>
            </w:r>
            <w:proofErr w:type="spellEnd"/>
            <w:r>
              <w:t xml:space="preserve"> de </w:t>
            </w:r>
            <w:proofErr w:type="spellStart"/>
            <w:r>
              <w:t>hiperparámetros</w:t>
            </w:r>
            <w:proofErr w:type="spellEnd"/>
            <w:r>
              <w:t xml:space="preserve">, </w:t>
            </w:r>
            <w:proofErr w:type="spellStart"/>
            <w:r>
              <w:t>programadores</w:t>
            </w:r>
            <w:proofErr w:type="spellEnd"/>
            <w:r>
              <w:t xml:space="preserve"> de </w:t>
            </w:r>
            <w:proofErr w:type="spellStart"/>
            <w:r>
              <w:t>tasa</w:t>
            </w:r>
            <w:proofErr w:type="spellEnd"/>
            <w:r>
              <w:t xml:space="preserve"> (schedulers) o </w:t>
            </w:r>
            <w:proofErr w:type="spellStart"/>
            <w:r>
              <w:t>adaptativos</w:t>
            </w:r>
            <w:proofErr w:type="spellEnd"/>
            <w:r>
              <w:t xml:space="preserve"> (Adam, RMSprop).</w:t>
            </w:r>
          </w:p>
        </w:tc>
      </w:tr>
      <w:tr w:rsidR="00675A9B" w14:paraId="6BE94029" w14:textId="77777777" w:rsidTr="00424986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8A204F" w14:textId="77777777" w:rsidR="00675A9B" w:rsidRDefault="00675A9B" w:rsidP="00424986">
            <w:pPr>
              <w:spacing w:line="276" w:lineRule="auto"/>
            </w:pPr>
            <w:proofErr w:type="spellStart"/>
            <w:r>
              <w:t>Mínimos</w:t>
            </w:r>
            <w:proofErr w:type="spellEnd"/>
            <w:r>
              <w:t xml:space="preserve"> Locales</w:t>
            </w:r>
          </w:p>
        </w:tc>
        <w:tc>
          <w:tcPr>
            <w:tcW w:w="3312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0652A4" w14:textId="77777777" w:rsidR="00675A9B" w:rsidRDefault="00675A9B" w:rsidP="00424986">
            <w:pPr>
              <w:spacing w:line="276" w:lineRule="auto"/>
            </w:pPr>
            <w:proofErr w:type="spellStart"/>
            <w:r>
              <w:t>Convergencia</w:t>
            </w:r>
            <w:proofErr w:type="spellEnd"/>
            <w:r>
              <w:t xml:space="preserve"> </w:t>
            </w:r>
            <w:proofErr w:type="spellStart"/>
            <w:r>
              <w:t>prematura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soluciones</w:t>
            </w:r>
            <w:proofErr w:type="spellEnd"/>
            <w:r>
              <w:t xml:space="preserve"> </w:t>
            </w:r>
            <w:proofErr w:type="spellStart"/>
            <w:r>
              <w:t>subóptimas</w:t>
            </w:r>
            <w:proofErr w:type="spellEnd"/>
            <w:r>
              <w:t xml:space="preserve"> </w:t>
            </w:r>
            <w:proofErr w:type="spellStart"/>
            <w:r>
              <w:t>dentro</w:t>
            </w:r>
            <w:proofErr w:type="spellEnd"/>
            <w:r>
              <w:t xml:space="preserve"> de superficies no </w:t>
            </w:r>
            <w:proofErr w:type="spellStart"/>
            <w:r>
              <w:t>convexas</w:t>
            </w:r>
            <w:proofErr w:type="spellEnd"/>
            <w:r>
              <w:t>.</w:t>
            </w:r>
          </w:p>
        </w:tc>
        <w:tc>
          <w:tcPr>
            <w:tcW w:w="3456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9D0C2E" w14:textId="77777777" w:rsidR="00675A9B" w:rsidRDefault="00675A9B" w:rsidP="00424986">
            <w:pPr>
              <w:spacing w:line="276" w:lineRule="auto"/>
            </w:pPr>
            <w:r>
              <w:t xml:space="preserve">Uso de </w:t>
            </w:r>
            <w:proofErr w:type="spellStart"/>
            <w:r>
              <w:t>variantes</w:t>
            </w:r>
            <w:proofErr w:type="spellEnd"/>
            <w:r>
              <w:t xml:space="preserve"> </w:t>
            </w:r>
            <w:proofErr w:type="spellStart"/>
            <w:r>
              <w:t>estocásticas</w:t>
            </w:r>
            <w:proofErr w:type="spellEnd"/>
            <w:r>
              <w:t xml:space="preserve"> (SGD con momentum), </w:t>
            </w:r>
            <w:proofErr w:type="spellStart"/>
            <w:r>
              <w:t>inicializaciones</w:t>
            </w:r>
            <w:proofErr w:type="spellEnd"/>
            <w:r>
              <w:t xml:space="preserve"> </w:t>
            </w:r>
            <w:proofErr w:type="spellStart"/>
            <w:r>
              <w:t>adecuadas</w:t>
            </w:r>
            <w:proofErr w:type="spellEnd"/>
            <w:r>
              <w:t xml:space="preserve"> de pesos o </w:t>
            </w:r>
            <w:proofErr w:type="spellStart"/>
            <w:r>
              <w:t>modelos</w:t>
            </w:r>
            <w:proofErr w:type="spellEnd"/>
            <w:r>
              <w:t xml:space="preserve"> </w:t>
            </w:r>
            <w:proofErr w:type="spellStart"/>
            <w:r>
              <w:t>más</w:t>
            </w:r>
            <w:proofErr w:type="spellEnd"/>
            <w:r>
              <w:t xml:space="preserve"> </w:t>
            </w:r>
            <w:proofErr w:type="spellStart"/>
            <w:r>
              <w:t>profundos</w:t>
            </w:r>
            <w:proofErr w:type="spellEnd"/>
            <w:r>
              <w:t>.</w:t>
            </w:r>
          </w:p>
        </w:tc>
      </w:tr>
      <w:tr w:rsidR="00675A9B" w14:paraId="52DAE9FE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4F63F8" w14:textId="77777777" w:rsidR="00675A9B" w:rsidRDefault="00675A9B" w:rsidP="00424986">
            <w:pPr>
              <w:spacing w:line="276" w:lineRule="auto"/>
            </w:pPr>
            <w:r>
              <w:t xml:space="preserve">Costo </w:t>
            </w:r>
            <w:proofErr w:type="spellStart"/>
            <w:r>
              <w:t>Computacional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BB23B1" w14:textId="77777777" w:rsidR="00675A9B" w:rsidRDefault="00675A9B" w:rsidP="00424986">
            <w:pPr>
              <w:spacing w:line="276" w:lineRule="auto"/>
            </w:pPr>
            <w:proofErr w:type="spellStart"/>
            <w:r>
              <w:t>Procesamiento</w:t>
            </w:r>
            <w:proofErr w:type="spellEnd"/>
            <w:r>
              <w:t xml:space="preserve"> lento o </w:t>
            </w:r>
            <w:proofErr w:type="spellStart"/>
            <w:r>
              <w:t>agotamiento</w:t>
            </w:r>
            <w:proofErr w:type="spellEnd"/>
            <w:r>
              <w:t xml:space="preserve"> de memoria al </w:t>
            </w:r>
            <w:proofErr w:type="spellStart"/>
            <w:r>
              <w:t>calcular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datasets </w:t>
            </w:r>
            <w:proofErr w:type="spellStart"/>
            <w:r>
              <w:t>masivos</w:t>
            </w:r>
            <w:proofErr w:type="spellEnd"/>
            <w: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552E39" w14:textId="77777777" w:rsidR="00675A9B" w:rsidRDefault="00675A9B" w:rsidP="00424986">
            <w:pPr>
              <w:spacing w:line="276" w:lineRule="auto"/>
            </w:pPr>
            <w:proofErr w:type="spellStart"/>
            <w:r>
              <w:t>Implementación</w:t>
            </w:r>
            <w:proofErr w:type="spellEnd"/>
            <w:r>
              <w:t xml:space="preserve"> de </w:t>
            </w:r>
            <w:proofErr w:type="spellStart"/>
            <w:r>
              <w:t>Descenso</w:t>
            </w:r>
            <w:proofErr w:type="spellEnd"/>
            <w:r>
              <w:t xml:space="preserve"> del Gradiente </w:t>
            </w:r>
            <w:proofErr w:type="spellStart"/>
            <w:r>
              <w:t>Estocástico</w:t>
            </w:r>
            <w:proofErr w:type="spellEnd"/>
            <w:r>
              <w:t xml:space="preserve"> (SGD) o Mini-batch Gradient Descent.</w:t>
            </w:r>
          </w:p>
        </w:tc>
      </w:tr>
    </w:tbl>
    <w:p w14:paraId="334F9256" w14:textId="77777777" w:rsidR="00675A9B" w:rsidRDefault="00675A9B" w:rsidP="00675A9B">
      <w:pPr>
        <w:spacing w:after="360"/>
      </w:pPr>
    </w:p>
    <w:p w14:paraId="0CCE5FF0" w14:textId="0EADB7A6" w:rsidR="002B5238" w:rsidRDefault="00675A9B" w:rsidP="00675A9B">
      <w:pPr>
        <w:rPr>
          <w:i/>
          <w:color w:val="7F7F7F"/>
          <w:sz w:val="18"/>
        </w:rPr>
      </w:pPr>
      <w:proofErr w:type="spellStart"/>
      <w:r>
        <w:rPr>
          <w:i/>
          <w:color w:val="7F7F7F"/>
          <w:sz w:val="18"/>
        </w:rPr>
        <w:t>Apuntes</w:t>
      </w:r>
      <w:proofErr w:type="spellEnd"/>
      <w:r>
        <w:rPr>
          <w:i/>
          <w:color w:val="7F7F7F"/>
          <w:sz w:val="18"/>
        </w:rPr>
        <w:t xml:space="preserve"> </w:t>
      </w:r>
      <w:proofErr w:type="spellStart"/>
      <w:r>
        <w:rPr>
          <w:i/>
          <w:color w:val="7F7F7F"/>
          <w:sz w:val="18"/>
        </w:rPr>
        <w:t>elaborados</w:t>
      </w:r>
      <w:proofErr w:type="spellEnd"/>
      <w:r>
        <w:rPr>
          <w:i/>
          <w:color w:val="7F7F7F"/>
          <w:sz w:val="18"/>
        </w:rPr>
        <w:t xml:space="preserve"> a </w:t>
      </w:r>
      <w:proofErr w:type="spellStart"/>
      <w:r>
        <w:rPr>
          <w:i/>
          <w:color w:val="7F7F7F"/>
          <w:sz w:val="18"/>
        </w:rPr>
        <w:t>partir</w:t>
      </w:r>
      <w:proofErr w:type="spellEnd"/>
      <w:r>
        <w:rPr>
          <w:i/>
          <w:color w:val="7F7F7F"/>
          <w:sz w:val="18"/>
        </w:rPr>
        <w:t xml:space="preserve"> de </w:t>
      </w:r>
      <w:proofErr w:type="spellStart"/>
      <w:r>
        <w:rPr>
          <w:i/>
          <w:color w:val="7F7F7F"/>
          <w:sz w:val="18"/>
        </w:rPr>
        <w:t>los</w:t>
      </w:r>
      <w:proofErr w:type="spellEnd"/>
      <w:r>
        <w:rPr>
          <w:i/>
          <w:color w:val="7F7F7F"/>
          <w:sz w:val="18"/>
        </w:rPr>
        <w:t xml:space="preserve"> </w:t>
      </w:r>
      <w:proofErr w:type="spellStart"/>
      <w:r>
        <w:rPr>
          <w:i/>
          <w:color w:val="7F7F7F"/>
          <w:sz w:val="18"/>
        </w:rPr>
        <w:t>materiales</w:t>
      </w:r>
      <w:proofErr w:type="spellEnd"/>
      <w:r>
        <w:rPr>
          <w:i/>
          <w:color w:val="7F7F7F"/>
          <w:sz w:val="18"/>
        </w:rPr>
        <w:t xml:space="preserve"> del </w:t>
      </w:r>
      <w:proofErr w:type="spellStart"/>
      <w:r>
        <w:rPr>
          <w:i/>
          <w:color w:val="7F7F7F"/>
          <w:sz w:val="18"/>
        </w:rPr>
        <w:t>curso</w:t>
      </w:r>
      <w:proofErr w:type="spellEnd"/>
      <w:r>
        <w:rPr>
          <w:i/>
          <w:color w:val="7F7F7F"/>
          <w:sz w:val="18"/>
        </w:rPr>
        <w:t xml:space="preserve"> Neural Networks and Deep Learning with Python.</w:t>
      </w:r>
    </w:p>
    <w:p w14:paraId="2A484297" w14:textId="77777777" w:rsidR="00C9154B" w:rsidRDefault="00C9154B" w:rsidP="00675A9B">
      <w:pPr>
        <w:rPr>
          <w:i/>
          <w:color w:val="7F7F7F"/>
          <w:sz w:val="18"/>
        </w:rPr>
      </w:pPr>
    </w:p>
    <w:p w14:paraId="1F7D9E28" w14:textId="77777777" w:rsidR="006F0CF4" w:rsidRDefault="006F0CF4" w:rsidP="006F0CF4">
      <w:pPr>
        <w:spacing w:after="80"/>
      </w:pPr>
      <w:proofErr w:type="spellStart"/>
      <w:r>
        <w:rPr>
          <w:rFonts w:ascii="Arial" w:hAnsi="Arial"/>
          <w:b/>
          <w:color w:val="1F4E78"/>
          <w:sz w:val="48"/>
        </w:rPr>
        <w:lastRenderedPageBreak/>
        <w:t>Cálculo</w:t>
      </w:r>
      <w:proofErr w:type="spellEnd"/>
      <w:r>
        <w:rPr>
          <w:rFonts w:ascii="Arial" w:hAnsi="Arial"/>
          <w:b/>
          <w:color w:val="1F4E78"/>
          <w:sz w:val="48"/>
        </w:rPr>
        <w:t xml:space="preserve"> de </w:t>
      </w:r>
      <w:proofErr w:type="spellStart"/>
      <w:r>
        <w:rPr>
          <w:rFonts w:ascii="Arial" w:hAnsi="Arial"/>
          <w:b/>
          <w:color w:val="1F4E78"/>
          <w:sz w:val="48"/>
        </w:rPr>
        <w:t>Derivadas</w:t>
      </w:r>
      <w:proofErr w:type="spellEnd"/>
      <w:r>
        <w:rPr>
          <w:rFonts w:ascii="Arial" w:hAnsi="Arial"/>
          <w:b/>
          <w:color w:val="1F4E78"/>
          <w:sz w:val="48"/>
        </w:rPr>
        <w:t xml:space="preserve"> y Regla de la Cadena</w:t>
      </w:r>
    </w:p>
    <w:p w14:paraId="312927AB" w14:textId="77777777" w:rsidR="006F0CF4" w:rsidRDefault="006F0CF4" w:rsidP="006F0CF4">
      <w:pPr>
        <w:spacing w:after="360"/>
      </w:pPr>
      <w:proofErr w:type="spellStart"/>
      <w:r>
        <w:rPr>
          <w:rFonts w:ascii="Arial" w:hAnsi="Arial"/>
          <w:i/>
          <w:color w:val="595959"/>
          <w:sz w:val="26"/>
        </w:rPr>
        <w:t>Fundamentos</w:t>
      </w:r>
      <w:proofErr w:type="spellEnd"/>
      <w:r>
        <w:rPr>
          <w:rFonts w:ascii="Arial" w:hAnsi="Arial"/>
          <w:i/>
          <w:color w:val="595959"/>
          <w:sz w:val="26"/>
        </w:rPr>
        <w:t xml:space="preserve"> </w:t>
      </w:r>
      <w:proofErr w:type="spellStart"/>
      <w:r>
        <w:rPr>
          <w:rFonts w:ascii="Arial" w:hAnsi="Arial"/>
          <w:i/>
          <w:color w:val="595959"/>
          <w:sz w:val="26"/>
        </w:rPr>
        <w:t>Matemáticos</w:t>
      </w:r>
      <w:proofErr w:type="spellEnd"/>
      <w:r>
        <w:rPr>
          <w:rFonts w:ascii="Arial" w:hAnsi="Arial"/>
          <w:i/>
          <w:color w:val="595959"/>
          <w:sz w:val="26"/>
        </w:rPr>
        <w:t xml:space="preserve"> para el </w:t>
      </w:r>
      <w:proofErr w:type="spellStart"/>
      <w:r>
        <w:rPr>
          <w:rFonts w:ascii="Arial" w:hAnsi="Arial"/>
          <w:i/>
          <w:color w:val="595959"/>
          <w:sz w:val="26"/>
        </w:rPr>
        <w:t>Descenso</w:t>
      </w:r>
      <w:proofErr w:type="spellEnd"/>
      <w:r>
        <w:rPr>
          <w:rFonts w:ascii="Arial" w:hAnsi="Arial"/>
          <w:i/>
          <w:color w:val="595959"/>
          <w:sz w:val="26"/>
        </w:rPr>
        <w:t xml:space="preserve"> del Gradiente y la </w:t>
      </w:r>
      <w:proofErr w:type="spellStart"/>
      <w:r>
        <w:rPr>
          <w:rFonts w:ascii="Arial" w:hAnsi="Arial"/>
          <w:i/>
          <w:color w:val="595959"/>
          <w:sz w:val="26"/>
        </w:rPr>
        <w:t>Retropropagación</w:t>
      </w:r>
      <w:proofErr w:type="spellEnd"/>
      <w:r>
        <w:rPr>
          <w:rFonts w:ascii="Arial" w:hAnsi="Arial"/>
          <w:i/>
          <w:color w:val="595959"/>
          <w:sz w:val="26"/>
        </w:rPr>
        <w:t xml:space="preserve"> </w:t>
      </w:r>
      <w:proofErr w:type="spellStart"/>
      <w:r>
        <w:rPr>
          <w:rFonts w:ascii="Arial" w:hAnsi="Arial"/>
          <w:i/>
          <w:color w:val="595959"/>
          <w:sz w:val="26"/>
        </w:rPr>
        <w:t>en</w:t>
      </w:r>
      <w:proofErr w:type="spellEnd"/>
      <w:r>
        <w:rPr>
          <w:rFonts w:ascii="Arial" w:hAnsi="Arial"/>
          <w:i/>
          <w:color w:val="595959"/>
          <w:sz w:val="26"/>
        </w:rPr>
        <w:t xml:space="preserve"> Redes </w:t>
      </w:r>
      <w:proofErr w:type="spellStart"/>
      <w:r>
        <w:rPr>
          <w:rFonts w:ascii="Arial" w:hAnsi="Arial"/>
          <w:i/>
          <w:color w:val="595959"/>
          <w:sz w:val="26"/>
        </w:rPr>
        <w:t>Neuronales</w:t>
      </w:r>
      <w:proofErr w:type="spellEnd"/>
    </w:p>
    <w:p w14:paraId="12E39B5F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1. </w:t>
      </w:r>
      <w:proofErr w:type="spellStart"/>
      <w:r>
        <w:rPr>
          <w:rFonts w:ascii="Arial" w:hAnsi="Arial"/>
          <w:color w:val="1F4E78"/>
          <w:sz w:val="32"/>
        </w:rPr>
        <w:t>Consideraciones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Prácticas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en</w:t>
      </w:r>
      <w:proofErr w:type="spellEnd"/>
      <w:r>
        <w:rPr>
          <w:rFonts w:ascii="Arial" w:hAnsi="Arial"/>
          <w:color w:val="1F4E78"/>
          <w:sz w:val="32"/>
        </w:rPr>
        <w:t xml:space="preserve"> la </w:t>
      </w:r>
      <w:proofErr w:type="spellStart"/>
      <w:r>
        <w:rPr>
          <w:rFonts w:ascii="Arial" w:hAnsi="Arial"/>
          <w:color w:val="1F4E78"/>
          <w:sz w:val="32"/>
        </w:rPr>
        <w:t>Optimización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por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Descenso</w:t>
      </w:r>
      <w:proofErr w:type="spellEnd"/>
      <w:r>
        <w:rPr>
          <w:rFonts w:ascii="Arial" w:hAnsi="Arial"/>
          <w:color w:val="1F4E78"/>
          <w:sz w:val="32"/>
        </w:rPr>
        <w:t xml:space="preserve"> del Gradiente</w:t>
      </w:r>
    </w:p>
    <w:p w14:paraId="40CC5398" w14:textId="77777777" w:rsidR="006F0CF4" w:rsidRDefault="006F0CF4" w:rsidP="006F0CF4">
      <w:pPr>
        <w:spacing w:after="160"/>
      </w:pPr>
      <w:r>
        <w:t xml:space="preserve">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es </w:t>
      </w:r>
      <w:proofErr w:type="spellStart"/>
      <w:r>
        <w:t>ampliamente</w:t>
      </w:r>
      <w:proofErr w:type="spellEnd"/>
      <w:r>
        <w:t xml:space="preserve"> </w:t>
      </w:r>
      <w:proofErr w:type="spellStart"/>
      <w:r>
        <w:t>efectivo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para la </w:t>
      </w:r>
      <w:proofErr w:type="spellStart"/>
      <w:r>
        <w:t>optimización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. Sin embargo, </w:t>
      </w:r>
      <w:proofErr w:type="spellStart"/>
      <w:r>
        <w:t>su</w:t>
      </w:r>
      <w:proofErr w:type="spellEnd"/>
      <w:r>
        <w:t xml:space="preserve"> </w:t>
      </w:r>
      <w:proofErr w:type="spellStart"/>
      <w:r>
        <w:t>éxito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cuatro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condicionan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y la </w:t>
      </w:r>
      <w:proofErr w:type="spellStart"/>
      <w:r>
        <w:t>eficiencia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>:</w:t>
      </w:r>
    </w:p>
    <w:p w14:paraId="79AFBE04" w14:textId="77777777" w:rsidR="006F0CF4" w:rsidRDefault="006F0CF4" w:rsidP="006F0CF4">
      <w:pPr>
        <w:pStyle w:val="Listaconvietas"/>
        <w:spacing w:after="80"/>
      </w:pPr>
      <w:r>
        <w:rPr>
          <w:b/>
        </w:rPr>
        <w:t xml:space="preserve">Las </w:t>
      </w:r>
      <w:proofErr w:type="spellStart"/>
      <w:r>
        <w:rPr>
          <w:b/>
        </w:rPr>
        <w:t>derivadas</w:t>
      </w:r>
      <w:proofErr w:type="spellEnd"/>
      <w:r>
        <w:rPr>
          <w:b/>
        </w:rPr>
        <w:t xml:space="preserve"> son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varía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Sin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preciso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, no </w:t>
      </w:r>
      <w:proofErr w:type="spellStart"/>
      <w:r>
        <w:t>existe</w:t>
      </w:r>
      <w:proofErr w:type="spellEnd"/>
      <w:r>
        <w:t xml:space="preserve"> un </w:t>
      </w:r>
      <w:proofErr w:type="spellStart"/>
      <w:r>
        <w:t>mecanismo</w:t>
      </w:r>
      <w:proofErr w:type="spellEnd"/>
      <w:r>
        <w:t xml:space="preserve"> para </w:t>
      </w:r>
      <w:proofErr w:type="spellStart"/>
      <w:r>
        <w:t>determinar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pesos.</w:t>
      </w:r>
    </w:p>
    <w:p w14:paraId="66198A73" w14:textId="77777777" w:rsidR="006F0CF4" w:rsidRDefault="006F0CF4" w:rsidP="006F0CF4">
      <w:pPr>
        <w:pStyle w:val="Listaconvietas"/>
        <w:spacing w:after="80"/>
      </w:pPr>
      <w:proofErr w:type="spellStart"/>
      <w:r>
        <w:rPr>
          <w:b/>
        </w:rPr>
        <w:t>Elección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tasa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(η): </w:t>
      </w:r>
      <w:proofErr w:type="spellStart"/>
      <w:r>
        <w:t>Seleccionar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es fundamental. Una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pequeña</w:t>
      </w:r>
      <w:proofErr w:type="spellEnd"/>
      <w:r>
        <w:t xml:space="preserve"> </w:t>
      </w:r>
      <w:proofErr w:type="spellStart"/>
      <w:r>
        <w:t>provoca</w:t>
      </w:r>
      <w:proofErr w:type="spellEnd"/>
      <w:r>
        <w:t xml:space="preserve"> un </w:t>
      </w:r>
      <w:proofErr w:type="spellStart"/>
      <w:r>
        <w:t>progreso</w:t>
      </w:r>
      <w:proofErr w:type="spellEnd"/>
      <w:r>
        <w:t xml:space="preserve"> </w:t>
      </w:r>
      <w:proofErr w:type="spellStart"/>
      <w:r>
        <w:t>extremadamente</w:t>
      </w:r>
      <w:proofErr w:type="spellEnd"/>
      <w:r>
        <w:t xml:space="preserve"> lento,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grande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causar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inestables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la </w:t>
      </w:r>
      <w:proofErr w:type="spellStart"/>
      <w:r>
        <w:t>divergencia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>.</w:t>
      </w:r>
    </w:p>
    <w:p w14:paraId="7CE1464D" w14:textId="77777777" w:rsidR="006F0CF4" w:rsidRDefault="006F0CF4" w:rsidP="006F0CF4">
      <w:pPr>
        <w:pStyle w:val="Listaconvietas"/>
        <w:spacing w:after="80"/>
      </w:pPr>
      <w:proofErr w:type="spellStart"/>
      <w:r>
        <w:rPr>
          <w:b/>
        </w:rPr>
        <w:t>Atrapamiento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mínimos</w:t>
      </w:r>
      <w:proofErr w:type="spellEnd"/>
      <w:r>
        <w:rPr>
          <w:b/>
        </w:rPr>
        <w:t xml:space="preserve"> locales: </w:t>
      </w:r>
      <w:r>
        <w:t xml:space="preserve">En </w:t>
      </w:r>
      <w:proofErr w:type="spellStart"/>
      <w:r>
        <w:t>paisajes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no </w:t>
      </w:r>
      <w:proofErr w:type="spellStart"/>
      <w:r>
        <w:t>convexos</w:t>
      </w:r>
      <w:proofErr w:type="spellEnd"/>
      <w:r>
        <w:t xml:space="preserve"> (</w:t>
      </w:r>
      <w:proofErr w:type="spellStart"/>
      <w:r>
        <w:t>característicos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),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estancado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mínimo</w:t>
      </w:r>
      <w:proofErr w:type="spellEnd"/>
      <w:r>
        <w:t xml:space="preserve"> local o punto de </w:t>
      </w:r>
      <w:proofErr w:type="spellStart"/>
      <w:r>
        <w:t>ensilladura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alcanzar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global.</w:t>
      </w:r>
    </w:p>
    <w:p w14:paraId="6952E0B8" w14:textId="77777777" w:rsidR="006F0CF4" w:rsidRDefault="006F0CF4" w:rsidP="006F0CF4">
      <w:pPr>
        <w:pStyle w:val="Listaconvietas"/>
        <w:spacing w:after="240"/>
      </w:pPr>
      <w:r>
        <w:rPr>
          <w:b/>
        </w:rPr>
        <w:t xml:space="preserve">Alto </w:t>
      </w:r>
      <w:proofErr w:type="spellStart"/>
      <w:r>
        <w:rPr>
          <w:b/>
        </w:rPr>
        <w:t>costo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rPr>
          <w:b/>
        </w:rPr>
        <w:t xml:space="preserve">: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completa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evaluar</w:t>
      </w:r>
      <w:proofErr w:type="spellEnd"/>
      <w:r>
        <w:t xml:space="preserve"> y </w:t>
      </w:r>
      <w:proofErr w:type="spellStart"/>
      <w:r>
        <w:t>sumar</w:t>
      </w:r>
      <w:proofErr w:type="spellEnd"/>
      <w:r>
        <w:t xml:space="preserve"> las </w:t>
      </w:r>
      <w:proofErr w:type="spellStart"/>
      <w:r>
        <w:t>pérdidas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(a menudo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ejemplos</w:t>
      </w:r>
      <w:proofErr w:type="spellEnd"/>
      <w:r>
        <w:t xml:space="preserve">),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costoso</w:t>
      </w:r>
      <w:proofErr w:type="spellEnd"/>
      <w:r>
        <w:t xml:space="preserve"> </w:t>
      </w:r>
      <w:proofErr w:type="spellStart"/>
      <w:r>
        <w:t>computacionalmente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6F0CF4" w14:paraId="3EFC546C" w14:textId="77777777" w:rsidTr="00424986">
        <w:trPr>
          <w:tblHeader/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B83F0A6" w14:textId="77777777" w:rsidR="006F0CF4" w:rsidRDefault="006F0CF4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Desafío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Técnico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FB3E92B" w14:textId="77777777" w:rsidR="006F0CF4" w:rsidRDefault="006F0CF4" w:rsidP="00424986">
            <w:r>
              <w:rPr>
                <w:rFonts w:ascii="Arial" w:hAnsi="Arial"/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Entrenamiento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0500CC" w14:textId="77777777" w:rsidR="006F0CF4" w:rsidRDefault="006F0CF4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Solución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o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Mitigación</w:t>
            </w:r>
            <w:proofErr w:type="spellEnd"/>
          </w:p>
        </w:tc>
      </w:tr>
      <w:tr w:rsidR="006F0CF4" w14:paraId="3A71EB17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3F838E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Disponibilidad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Derivadas</w:t>
            </w:r>
            <w:proofErr w:type="spellEnd"/>
          </w:p>
        </w:tc>
        <w:tc>
          <w:tcPr>
            <w:tcW w:w="316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6D400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Sin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gradientes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imposible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actualizar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los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pesos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dirección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descenso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60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1FCFC1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Formalismo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regla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cadena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diferenciación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automática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6F0CF4" w14:paraId="60CF16A3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54B23D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Tasa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Aprendizaje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(η)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46A2AE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Tasas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muy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altas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divergen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;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tasas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muy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bajas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estancan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entrenamiento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DBC2DB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Schedulers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tasa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aprendizaje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optimizadores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adaptativos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6F0CF4" w14:paraId="57782547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A44535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No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Convexidad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/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Mínimos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Locales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FFBB80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Riesgo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convergencia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subóptimos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o puntos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ensilladura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60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C8EEA6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Inicialización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adecuada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pesos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variantes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estocásticas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(SGD).</w:t>
            </w:r>
          </w:p>
        </w:tc>
      </w:tr>
      <w:tr w:rsidR="006F0CF4" w14:paraId="32D8837A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3AFFDE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lastRenderedPageBreak/>
              <w:t xml:space="preserve">Costo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por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Época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Completa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76B0C7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Evaluación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lenta 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ineficiente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grandes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volúmenes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datos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68A6EB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Mini-batch Gradient Descent para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evaluación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eficiente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por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bloques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</w:tbl>
    <w:p w14:paraId="3738ADC5" w14:textId="77777777" w:rsidR="006F0CF4" w:rsidRDefault="006F0CF4" w:rsidP="006F0CF4">
      <w:pPr>
        <w:spacing w:before="120" w:after="240"/>
      </w:pPr>
    </w:p>
    <w:p w14:paraId="146F3F3A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2. Por </w:t>
      </w:r>
      <w:proofErr w:type="spellStart"/>
      <w:r>
        <w:rPr>
          <w:rFonts w:ascii="Arial" w:hAnsi="Arial"/>
          <w:color w:val="1F4E78"/>
          <w:sz w:val="32"/>
        </w:rPr>
        <w:t>Qué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Importan</w:t>
      </w:r>
      <w:proofErr w:type="spellEnd"/>
      <w:r>
        <w:rPr>
          <w:rFonts w:ascii="Arial" w:hAnsi="Arial"/>
          <w:color w:val="1F4E78"/>
          <w:sz w:val="32"/>
        </w:rPr>
        <w:t xml:space="preserve"> las </w:t>
      </w:r>
      <w:proofErr w:type="spellStart"/>
      <w:r>
        <w:rPr>
          <w:rFonts w:ascii="Arial" w:hAnsi="Arial"/>
          <w:color w:val="1F4E78"/>
          <w:sz w:val="32"/>
        </w:rPr>
        <w:t>Derivadas</w:t>
      </w:r>
      <w:proofErr w:type="spellEnd"/>
      <w:r>
        <w:rPr>
          <w:rFonts w:ascii="Arial" w:hAnsi="Arial"/>
          <w:color w:val="1F4E78"/>
          <w:sz w:val="32"/>
        </w:rPr>
        <w:t xml:space="preserve"> y el </w:t>
      </w:r>
      <w:proofErr w:type="spellStart"/>
      <w:r>
        <w:rPr>
          <w:rFonts w:ascii="Arial" w:hAnsi="Arial"/>
          <w:color w:val="1F4E78"/>
          <w:sz w:val="32"/>
        </w:rPr>
        <w:t>Formalismo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Sistemático</w:t>
      </w:r>
      <w:proofErr w:type="spellEnd"/>
    </w:p>
    <w:p w14:paraId="0AD953B0" w14:textId="77777777" w:rsidR="006F0CF4" w:rsidRDefault="006F0CF4" w:rsidP="006F0CF4">
      <w:pPr>
        <w:spacing w:after="160"/>
      </w:pPr>
      <w:r>
        <w:t xml:space="preserve">En principio, la </w:t>
      </w:r>
      <w:proofErr w:type="spellStart"/>
      <w:r>
        <w:t>derivada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</w:t>
      </w:r>
      <w:proofErr w:type="spellStart"/>
      <w:r>
        <w:t>diferenciable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explícitamente</w:t>
      </w:r>
      <w:proofErr w:type="spellEnd"/>
      <w:r>
        <w:t xml:space="preserve">. Ante </w:t>
      </w:r>
      <w:proofErr w:type="spellStart"/>
      <w:r>
        <w:t>expresiones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recurrir</w:t>
      </w:r>
      <w:proofErr w:type="spellEnd"/>
      <w:r>
        <w:t xml:space="preserve"> a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simbólicas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 o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Wolfram Alpha o ChatGPT) para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>.</w:t>
      </w:r>
    </w:p>
    <w:p w14:paraId="4E6C4294" w14:textId="77777777" w:rsidR="006F0CF4" w:rsidRDefault="006F0CF4" w:rsidP="006F0CF4">
      <w:pPr>
        <w:spacing w:after="240"/>
      </w:pPr>
      <w:r>
        <w:t xml:space="preserve">Sin embargo, para 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y las redes </w:t>
      </w:r>
      <w:proofErr w:type="spellStart"/>
      <w:r>
        <w:t>profundas</w:t>
      </w:r>
      <w:proofErr w:type="spellEnd"/>
      <w:r>
        <w:t xml:space="preserve">, </w:t>
      </w:r>
      <w:proofErr w:type="spellStart"/>
      <w:r>
        <w:t>depender</w:t>
      </w:r>
      <w:proofErr w:type="spellEnd"/>
      <w:r>
        <w:t xml:space="preserve"> de </w:t>
      </w:r>
      <w:proofErr w:type="spellStart"/>
      <w:r>
        <w:t>cálculos</w:t>
      </w:r>
      <w:proofErr w:type="spellEnd"/>
      <w:r>
        <w:t xml:space="preserve"> </w:t>
      </w:r>
      <w:proofErr w:type="spellStart"/>
      <w:r>
        <w:t>simbólicos</w:t>
      </w:r>
      <w:proofErr w:type="spellEnd"/>
      <w:r>
        <w:t xml:space="preserve"> ad-hoc es inviable. Se </w:t>
      </w:r>
      <w:proofErr w:type="spellStart"/>
      <w:r>
        <w:t>requiere</w:t>
      </w:r>
      <w:proofErr w:type="spellEnd"/>
      <w:r>
        <w:t xml:space="preserve"> un </w:t>
      </w:r>
      <w:proofErr w:type="spellStart"/>
      <w:r>
        <w:rPr>
          <w:b/>
        </w:rPr>
        <w:t>formalismo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matemático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sistemático</w:t>
      </w:r>
      <w:proofErr w:type="spellEnd"/>
      <w:r>
        <w:rPr>
          <w:b/>
        </w:rPr>
        <w:t xml:space="preserve">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estructurada</w:t>
      </w:r>
      <w:proofErr w:type="spellEnd"/>
      <w:r>
        <w:t xml:space="preserve">, </w:t>
      </w:r>
      <w:proofErr w:type="spellStart"/>
      <w:r>
        <w:t>automatizada</w:t>
      </w:r>
      <w:proofErr w:type="spellEnd"/>
      <w:r>
        <w:t xml:space="preserve"> y </w:t>
      </w:r>
      <w:proofErr w:type="spellStart"/>
      <w:r>
        <w:t>escalable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distribuidos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F0CF4" w14:paraId="6AFFC22E" w14:textId="77777777" w:rsidTr="0042498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431816" w14:textId="77777777" w:rsidR="006F0CF4" w:rsidRDefault="006F0CF4" w:rsidP="00424986">
            <w:pPr>
              <w:spacing w:before="40" w:after="80"/>
            </w:pPr>
            <w:proofErr w:type="spellStart"/>
            <w:r>
              <w:rPr>
                <w:rFonts w:ascii="Arial" w:hAnsi="Arial"/>
                <w:b/>
                <w:color w:val="1F4E78"/>
              </w:rPr>
              <w:t>Requisito</w:t>
            </w:r>
            <w:proofErr w:type="spellEnd"/>
            <w:r>
              <w:rPr>
                <w:rFonts w:ascii="Arial" w:hAnsi="Arial"/>
                <w:b/>
                <w:color w:val="1F4E78"/>
              </w:rPr>
              <w:t xml:space="preserve"> Fundamental de </w:t>
            </w:r>
            <w:proofErr w:type="spellStart"/>
            <w:r>
              <w:rPr>
                <w:rFonts w:ascii="Arial" w:hAnsi="Arial"/>
                <w:b/>
                <w:color w:val="1F4E78"/>
              </w:rPr>
              <w:t>Diferenciabilidad</w:t>
            </w:r>
            <w:proofErr w:type="spellEnd"/>
            <w:r>
              <w:rPr>
                <w:rFonts w:ascii="Arial" w:hAnsi="Arial"/>
                <w:b/>
                <w:color w:val="1F4E78"/>
              </w:rPr>
              <w:br/>
            </w:r>
            <w:r>
              <w:rPr>
                <w:rFonts w:ascii="Arial" w:hAnsi="Arial"/>
                <w:color w:val="262626"/>
                <w:sz w:val="20"/>
              </w:rPr>
              <w:t xml:space="preserve">Para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aplicar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métodos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basados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gradiente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, la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función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pérdida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L(W)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debe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ser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continuamente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diferenciable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con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respecto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los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parámetros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del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modelo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W. Esto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garantiza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existencia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derivadas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parciales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bien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definidas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cada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punto del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espacio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parámetros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>.</w:t>
            </w:r>
          </w:p>
        </w:tc>
      </w:tr>
    </w:tbl>
    <w:p w14:paraId="70C955C5" w14:textId="77777777" w:rsidR="006F0CF4" w:rsidRDefault="006F0CF4" w:rsidP="006F0CF4">
      <w:pPr>
        <w:spacing w:before="120"/>
      </w:pPr>
    </w:p>
    <w:p w14:paraId="76EC5888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3. La Regla de la Cadena para el </w:t>
      </w:r>
      <w:proofErr w:type="spellStart"/>
      <w:r>
        <w:rPr>
          <w:rFonts w:ascii="Arial" w:hAnsi="Arial"/>
          <w:color w:val="1F4E78"/>
          <w:sz w:val="32"/>
        </w:rPr>
        <w:t>Cálculo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Gradientes</w:t>
      </w:r>
      <w:proofErr w:type="spellEnd"/>
    </w:p>
    <w:p w14:paraId="640D3DE2" w14:textId="77777777" w:rsidR="006F0CF4" w:rsidRDefault="006F0CF4" w:rsidP="006F0CF4">
      <w:pPr>
        <w:spacing w:after="160"/>
      </w:pPr>
      <w:r>
        <w:t xml:space="preserve">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es la </w:t>
      </w:r>
      <w:proofErr w:type="spellStart"/>
      <w:r>
        <w:t>herramienta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fundamental para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. En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la salida final es el </w:t>
      </w:r>
      <w:proofErr w:type="spellStart"/>
      <w:r>
        <w:t>resultado</w:t>
      </w:r>
      <w:proofErr w:type="spellEnd"/>
      <w:r>
        <w:t xml:space="preserve"> de </w:t>
      </w:r>
      <w:proofErr w:type="spellStart"/>
      <w:r>
        <w:t>componer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 xml:space="preserve"> (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afines</w:t>
      </w:r>
      <w:proofErr w:type="spellEnd"/>
      <w:r>
        <w:t xml:space="preserve"> y </w:t>
      </w:r>
      <w:proofErr w:type="spellStart"/>
      <w:r>
        <w:t>activaciones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>).</w:t>
      </w:r>
    </w:p>
    <w:p w14:paraId="6B0BF744" w14:textId="77777777" w:rsidR="006F0CF4" w:rsidRDefault="006F0CF4" w:rsidP="006F0CF4">
      <w:pPr>
        <w:pStyle w:val="Ttulo2"/>
        <w:spacing w:after="80"/>
      </w:pPr>
      <w:proofErr w:type="spellStart"/>
      <w:r>
        <w:rPr>
          <w:rFonts w:ascii="Arial" w:hAnsi="Arial"/>
          <w:color w:val="2F5496"/>
        </w:rPr>
        <w:t>Formulación</w:t>
      </w:r>
      <w:proofErr w:type="spellEnd"/>
      <w:r>
        <w:rPr>
          <w:rFonts w:ascii="Arial" w:hAnsi="Arial"/>
          <w:color w:val="2F5496"/>
        </w:rPr>
        <w:t xml:space="preserve"> Univariable</w:t>
      </w:r>
    </w:p>
    <w:p w14:paraId="4519E8AF" w14:textId="77777777" w:rsidR="006F0CF4" w:rsidRDefault="006F0CF4" w:rsidP="006F0CF4">
      <w:pPr>
        <w:spacing w:after="160"/>
      </w:pPr>
      <w:proofErr w:type="spellStart"/>
      <w:r>
        <w:t>Consideremos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variable intermedia </w:t>
      </w:r>
      <w:r>
        <w:rPr>
          <w:b/>
        </w:rPr>
        <w:t xml:space="preserve">y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</w:t>
      </w:r>
      <w:r>
        <w:rPr>
          <w:b/>
        </w:rPr>
        <w:t xml:space="preserve">x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r>
        <w:rPr>
          <w:b/>
        </w:rPr>
        <w:t>y = g(x)</w:t>
      </w:r>
      <w:r>
        <w:t xml:space="preserve">, y </w:t>
      </w:r>
      <w:proofErr w:type="spellStart"/>
      <w:r>
        <w:t>una</w:t>
      </w:r>
      <w:proofErr w:type="spellEnd"/>
      <w:r>
        <w:t xml:space="preserve"> variable de salida </w:t>
      </w:r>
      <w:r>
        <w:rPr>
          <w:b/>
        </w:rPr>
        <w:t xml:space="preserve">z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</w:t>
      </w:r>
      <w:r>
        <w:rPr>
          <w:b/>
        </w:rPr>
        <w:t xml:space="preserve">y </w:t>
      </w:r>
      <w:r>
        <w:t xml:space="preserve">a </w:t>
      </w:r>
      <w:proofErr w:type="spellStart"/>
      <w:r>
        <w:t>través</w:t>
      </w:r>
      <w:proofErr w:type="spellEnd"/>
      <w:r>
        <w:t xml:space="preserve"> de </w:t>
      </w:r>
      <w:r>
        <w:rPr>
          <w:b/>
        </w:rPr>
        <w:t>z = f(y) = f(g(x))</w:t>
      </w:r>
      <w:r>
        <w:t xml:space="preserve">. Para </w:t>
      </w:r>
      <w:proofErr w:type="spellStart"/>
      <w:r>
        <w:t>determinar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cambia la salida final </w:t>
      </w:r>
      <w:r>
        <w:rPr>
          <w:b/>
        </w:rPr>
        <w:t xml:space="preserve">z </w:t>
      </w:r>
      <w:r>
        <w:t xml:space="preserve">con </w:t>
      </w:r>
      <w:proofErr w:type="spellStart"/>
      <w:r>
        <w:t>respecto</w:t>
      </w:r>
      <w:proofErr w:type="spellEnd"/>
      <w:r>
        <w:t xml:space="preserve"> a la entrada </w:t>
      </w:r>
      <w:proofErr w:type="spellStart"/>
      <w:r>
        <w:t>inicial</w:t>
      </w:r>
      <w:proofErr w:type="spellEnd"/>
      <w:r>
        <w:t xml:space="preserve"> </w:t>
      </w:r>
      <w:r>
        <w:rPr>
          <w:b/>
        </w:rPr>
        <w:t>x</w:t>
      </w:r>
      <w:r>
        <w:t xml:space="preserve">, </w:t>
      </w:r>
      <w:proofErr w:type="spellStart"/>
      <w:r>
        <w:t>multiplicamos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etapa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</w:tblGrid>
      <w:tr w:rsidR="006F0CF4" w14:paraId="3E9D44BB" w14:textId="77777777" w:rsidTr="00424986">
        <w:trPr>
          <w:jc w:val="center"/>
        </w:trPr>
        <w:tc>
          <w:tcPr>
            <w:tcW w:w="7920" w:type="dxa"/>
            <w:shd w:val="clear" w:color="auto" w:fill="EDF2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005A84" w14:textId="77777777" w:rsidR="006F0CF4" w:rsidRDefault="006F0CF4" w:rsidP="00424986">
            <w:pPr>
              <w:jc w:val="center"/>
            </w:pPr>
            <w:proofErr w:type="spellStart"/>
            <w:r>
              <w:rPr>
                <w:rFonts w:ascii="Courier New" w:hAnsi="Courier New"/>
                <w:b/>
                <w:color w:val="1F4E78"/>
                <w:sz w:val="26"/>
              </w:rPr>
              <w:t>dz</w:t>
            </w:r>
            <w:proofErr w:type="spell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/ </w:t>
            </w:r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>dx  =</w:t>
            </w:r>
            <w:proofErr w:type="gram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 </w:t>
            </w:r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 xml:space="preserve">( </w:t>
            </w:r>
            <w:proofErr w:type="spellStart"/>
            <w:r>
              <w:rPr>
                <w:rFonts w:ascii="Courier New" w:hAnsi="Courier New"/>
                <w:b/>
                <w:color w:val="1F4E78"/>
                <w:sz w:val="26"/>
              </w:rPr>
              <w:t>dz</w:t>
            </w:r>
            <w:proofErr w:type="spellEnd"/>
            <w:proofErr w:type="gram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/ 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>dy</w:t>
            </w:r>
            <w:proofErr w:type="spell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)</w:t>
            </w:r>
            <w:proofErr w:type="gram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 </w:t>
            </w:r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>·  (</w:t>
            </w:r>
            <w:proofErr w:type="gram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</w:t>
            </w:r>
            <w:proofErr w:type="spellStart"/>
            <w:r>
              <w:rPr>
                <w:rFonts w:ascii="Courier New" w:hAnsi="Courier New"/>
                <w:b/>
                <w:color w:val="1F4E78"/>
                <w:sz w:val="26"/>
              </w:rPr>
              <w:t>dy</w:t>
            </w:r>
            <w:proofErr w:type="spell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/ </w:t>
            </w:r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>dx )</w:t>
            </w:r>
            <w:proofErr w:type="gramEnd"/>
          </w:p>
        </w:tc>
      </w:tr>
    </w:tbl>
    <w:p w14:paraId="32629E6A" w14:textId="77777777" w:rsidR="006F0CF4" w:rsidRDefault="006F0CF4" w:rsidP="006F0CF4">
      <w:pPr>
        <w:spacing w:before="160" w:after="240"/>
      </w:pPr>
      <w:r>
        <w:lastRenderedPageBreak/>
        <w:t xml:space="preserve">Esta </w:t>
      </w:r>
      <w:proofErr w:type="spellStart"/>
      <w:r>
        <w:t>propiedad</w:t>
      </w:r>
      <w:proofErr w:type="spellEnd"/>
      <w:r>
        <w:t xml:space="preserve"> de </w:t>
      </w:r>
      <w:proofErr w:type="spellStart"/>
      <w:r>
        <w:t>descomposición</w:t>
      </w:r>
      <w:proofErr w:type="spellEnd"/>
      <w:r>
        <w:t xml:space="preserve"> </w:t>
      </w:r>
      <w:proofErr w:type="spellStart"/>
      <w:r>
        <w:t>multiplicativa</w:t>
      </w:r>
      <w:proofErr w:type="spellEnd"/>
      <w:r>
        <w:t xml:space="preserve"> es la piedra angular del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propagar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salida </w:t>
      </w:r>
      <w:proofErr w:type="spellStart"/>
      <w:r>
        <w:t>hacia</w:t>
      </w:r>
      <w:proofErr w:type="spellEnd"/>
      <w:r>
        <w:t xml:space="preserve"> atrás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>.</w:t>
      </w:r>
    </w:p>
    <w:p w14:paraId="0C64123E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4. </w:t>
      </w:r>
      <w:proofErr w:type="spellStart"/>
      <w:r>
        <w:rPr>
          <w:rFonts w:ascii="Arial" w:hAnsi="Arial"/>
          <w:color w:val="1F4E78"/>
          <w:sz w:val="32"/>
        </w:rPr>
        <w:t>Ejemplo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Práctico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Desglosado</w:t>
      </w:r>
      <w:proofErr w:type="spellEnd"/>
      <w:r>
        <w:rPr>
          <w:rFonts w:ascii="Arial" w:hAnsi="Arial"/>
          <w:color w:val="1F4E78"/>
          <w:sz w:val="32"/>
        </w:rPr>
        <w:t xml:space="preserve"> Paso a Paso</w:t>
      </w:r>
    </w:p>
    <w:p w14:paraId="761C7DCE" w14:textId="77777777" w:rsidR="006F0CF4" w:rsidRDefault="006F0CF4" w:rsidP="006F0CF4">
      <w:pPr>
        <w:spacing w:after="160"/>
      </w:pPr>
      <w:r>
        <w:t xml:space="preserve">Para </w:t>
      </w:r>
      <w:proofErr w:type="spellStart"/>
      <w:r>
        <w:t>ilustrar</w:t>
      </w:r>
      <w:proofErr w:type="spellEnd"/>
      <w:r>
        <w:t xml:space="preserve"> el </w:t>
      </w:r>
      <w:proofErr w:type="spellStart"/>
      <w:r>
        <w:t>funcionamiento</w:t>
      </w:r>
      <w:proofErr w:type="spellEnd"/>
      <w:r>
        <w:t xml:space="preserve"> paso a paso de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, </w:t>
      </w:r>
      <w:proofErr w:type="spellStart"/>
      <w:r>
        <w:t>consideremos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>:</w:t>
      </w:r>
    </w:p>
    <w:p w14:paraId="3E134B43" w14:textId="77777777" w:rsidR="006F0CF4" w:rsidRDefault="006F0CF4" w:rsidP="006F0CF4">
      <w:pPr>
        <w:pStyle w:val="Listaconvietas"/>
        <w:spacing w:after="40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interna: </w:t>
      </w:r>
      <w:r>
        <w:t>y = g(x) = x² + 1</w:t>
      </w:r>
    </w:p>
    <w:p w14:paraId="053B13E6" w14:textId="77777777" w:rsidR="006F0CF4" w:rsidRDefault="006F0CF4" w:rsidP="006F0CF4">
      <w:pPr>
        <w:pStyle w:val="Listaconvietas"/>
        <w:spacing w:after="160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externa: </w:t>
      </w:r>
      <w:r>
        <w:t xml:space="preserve">z = f(y) = </w:t>
      </w:r>
      <w:proofErr w:type="spellStart"/>
      <w:r>
        <w:t>sen</w:t>
      </w:r>
      <w:proofErr w:type="spellEnd"/>
      <w:r>
        <w:t xml:space="preserve">(y) = </w:t>
      </w:r>
      <w:proofErr w:type="spellStart"/>
      <w:proofErr w:type="gramStart"/>
      <w:r>
        <w:t>sen</w:t>
      </w:r>
      <w:proofErr w:type="spellEnd"/>
      <w:r>
        <w:t>(</w:t>
      </w:r>
      <w:proofErr w:type="gramEnd"/>
      <w:r>
        <w:t>x² + 1)</w:t>
      </w:r>
    </w:p>
    <w:p w14:paraId="467707C4" w14:textId="77777777" w:rsidR="006F0CF4" w:rsidRDefault="006F0CF4" w:rsidP="006F0CF4">
      <w:pPr>
        <w:spacing w:after="160"/>
      </w:pPr>
      <w:r>
        <w:t xml:space="preserve">El </w:t>
      </w:r>
      <w:proofErr w:type="spellStart"/>
      <w:r>
        <w:t>objetivo</w:t>
      </w:r>
      <w:proofErr w:type="spellEnd"/>
      <w:r>
        <w:t xml:space="preserve"> es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total </w:t>
      </w:r>
      <w:proofErr w:type="spellStart"/>
      <w:r>
        <w:rPr>
          <w:b/>
        </w:rPr>
        <w:t>dz</w:t>
      </w:r>
      <w:proofErr w:type="spellEnd"/>
      <w:r>
        <w:rPr>
          <w:b/>
        </w:rPr>
        <w:t xml:space="preserve"> / dx</w:t>
      </w:r>
      <w:r>
        <w:t xml:space="preserve"> </w:t>
      </w:r>
      <w:proofErr w:type="spellStart"/>
      <w:r>
        <w:t>aplicando</w:t>
      </w:r>
      <w:proofErr w:type="spellEnd"/>
      <w:r>
        <w:t xml:space="preserve"> la </w:t>
      </w:r>
      <w:proofErr w:type="spellStart"/>
      <w:r>
        <w:t>descomposición</w:t>
      </w:r>
      <w:proofErr w:type="spellEnd"/>
      <w:r>
        <w:t xml:space="preserve"> de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312"/>
        <w:gridCol w:w="4320"/>
      </w:tblGrid>
      <w:tr w:rsidR="006F0CF4" w14:paraId="08B7FDAE" w14:textId="77777777" w:rsidTr="00424986">
        <w:trPr>
          <w:tblHeader/>
          <w:jc w:val="center"/>
        </w:trPr>
        <w:tc>
          <w:tcPr>
            <w:tcW w:w="1728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F71C04B" w14:textId="77777777" w:rsidR="006F0CF4" w:rsidRDefault="006F0CF4" w:rsidP="00424986">
            <w:r>
              <w:rPr>
                <w:rFonts w:ascii="Arial" w:hAnsi="Arial"/>
                <w:b/>
                <w:color w:val="FFFFFF"/>
                <w:sz w:val="20"/>
              </w:rPr>
              <w:t>Paso</w:t>
            </w:r>
          </w:p>
        </w:tc>
        <w:tc>
          <w:tcPr>
            <w:tcW w:w="3312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EAF223" w14:textId="77777777" w:rsidR="006F0CF4" w:rsidRDefault="006F0CF4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Operación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Matemática</w:t>
            </w:r>
            <w:proofErr w:type="spellEnd"/>
          </w:p>
        </w:tc>
        <w:tc>
          <w:tcPr>
            <w:tcW w:w="4320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557E9FA" w14:textId="77777777" w:rsidR="006F0CF4" w:rsidRDefault="006F0CF4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Resultado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Parcial</w:t>
            </w:r>
            <w:proofErr w:type="spellEnd"/>
          </w:p>
        </w:tc>
      </w:tr>
      <w:tr w:rsidR="006F0CF4" w14:paraId="6934E127" w14:textId="77777777" w:rsidTr="00424986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8BB83B" w14:textId="77777777" w:rsidR="006F0CF4" w:rsidRDefault="006F0CF4" w:rsidP="00424986">
            <w:r>
              <w:rPr>
                <w:rFonts w:ascii="Arial" w:hAnsi="Arial"/>
                <w:b/>
                <w:sz w:val="19"/>
              </w:rPr>
              <w:t>Paso 1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2775DE" w14:textId="77777777" w:rsidR="006F0CF4" w:rsidRDefault="006F0CF4" w:rsidP="00424986">
            <w:proofErr w:type="spellStart"/>
            <w:r>
              <w:rPr>
                <w:rFonts w:ascii="Arial" w:hAnsi="Arial"/>
                <w:sz w:val="19"/>
              </w:rPr>
              <w:t>Derivada</w:t>
            </w:r>
            <w:proofErr w:type="spellEnd"/>
            <w:r>
              <w:rPr>
                <w:rFonts w:ascii="Arial" w:hAnsi="Arial"/>
                <w:sz w:val="19"/>
              </w:rPr>
              <w:t xml:space="preserve"> externa: </w:t>
            </w:r>
            <w:proofErr w:type="spellStart"/>
            <w:r>
              <w:rPr>
                <w:rFonts w:ascii="Arial" w:hAnsi="Arial"/>
                <w:sz w:val="19"/>
              </w:rPr>
              <w:t>dz</w:t>
            </w:r>
            <w:proofErr w:type="spellEnd"/>
            <w:r>
              <w:rPr>
                <w:rFonts w:ascii="Arial" w:hAnsi="Arial"/>
                <w:sz w:val="19"/>
              </w:rPr>
              <w:t xml:space="preserve"> / 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  <w:r>
              <w:rPr>
                <w:rFonts w:ascii="Arial" w:hAnsi="Arial"/>
                <w:sz w:val="19"/>
              </w:rPr>
              <w:t xml:space="preserve"> = d(</w:t>
            </w:r>
            <w:proofErr w:type="spellStart"/>
            <w:r>
              <w:rPr>
                <w:rFonts w:ascii="Arial" w:hAnsi="Arial"/>
                <w:sz w:val="19"/>
              </w:rPr>
              <w:t>sen</w:t>
            </w:r>
            <w:proofErr w:type="spellEnd"/>
            <w:r>
              <w:rPr>
                <w:rFonts w:ascii="Arial" w:hAnsi="Arial"/>
                <w:sz w:val="19"/>
              </w:rPr>
              <w:t xml:space="preserve">(y)) / 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</w:p>
        </w:tc>
        <w:tc>
          <w:tcPr>
            <w:tcW w:w="432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E1959A" w14:textId="77777777" w:rsidR="006F0CF4" w:rsidRDefault="006F0CF4" w:rsidP="00424986">
            <w:r>
              <w:rPr>
                <w:rFonts w:ascii="Arial" w:hAnsi="Arial"/>
                <w:sz w:val="19"/>
              </w:rPr>
              <w:t>cos(y)</w:t>
            </w:r>
          </w:p>
        </w:tc>
      </w:tr>
      <w:tr w:rsidR="006F0CF4" w14:paraId="16AD315A" w14:textId="77777777" w:rsidTr="00424986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E7574" w14:textId="77777777" w:rsidR="006F0CF4" w:rsidRDefault="006F0CF4" w:rsidP="00424986">
            <w:r>
              <w:rPr>
                <w:rFonts w:ascii="Arial" w:hAnsi="Arial"/>
                <w:b/>
                <w:sz w:val="19"/>
              </w:rPr>
              <w:t>Paso 2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DCB1BE" w14:textId="77777777" w:rsidR="006F0CF4" w:rsidRDefault="006F0CF4" w:rsidP="00424986">
            <w:proofErr w:type="spellStart"/>
            <w:r>
              <w:rPr>
                <w:rFonts w:ascii="Arial" w:hAnsi="Arial"/>
                <w:sz w:val="19"/>
              </w:rPr>
              <w:t>Derivada</w:t>
            </w:r>
            <w:proofErr w:type="spellEnd"/>
            <w:r>
              <w:rPr>
                <w:rFonts w:ascii="Arial" w:hAnsi="Arial"/>
                <w:sz w:val="19"/>
              </w:rPr>
              <w:t xml:space="preserve"> interna: 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  <w:r>
              <w:rPr>
                <w:rFonts w:ascii="Arial" w:hAnsi="Arial"/>
                <w:sz w:val="19"/>
              </w:rPr>
              <w:t xml:space="preserve"> / dx = </w:t>
            </w:r>
            <w:proofErr w:type="gramStart"/>
            <w:r>
              <w:rPr>
                <w:rFonts w:ascii="Arial" w:hAnsi="Arial"/>
                <w:sz w:val="19"/>
              </w:rPr>
              <w:t>d(</w:t>
            </w:r>
            <w:proofErr w:type="gramEnd"/>
            <w:r>
              <w:rPr>
                <w:rFonts w:ascii="Arial" w:hAnsi="Arial"/>
                <w:sz w:val="19"/>
              </w:rPr>
              <w:t>x² + 1) / dx</w:t>
            </w:r>
          </w:p>
        </w:tc>
        <w:tc>
          <w:tcPr>
            <w:tcW w:w="43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9B8E42" w14:textId="77777777" w:rsidR="006F0CF4" w:rsidRDefault="006F0CF4" w:rsidP="00424986">
            <w:r>
              <w:rPr>
                <w:rFonts w:ascii="Arial" w:hAnsi="Arial"/>
                <w:sz w:val="19"/>
              </w:rPr>
              <w:t>2x</w:t>
            </w:r>
          </w:p>
        </w:tc>
      </w:tr>
      <w:tr w:rsidR="006F0CF4" w14:paraId="722BD596" w14:textId="77777777" w:rsidTr="00424986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4B0617" w14:textId="77777777" w:rsidR="006F0CF4" w:rsidRDefault="006F0CF4" w:rsidP="00424986">
            <w:r>
              <w:rPr>
                <w:rFonts w:ascii="Arial" w:hAnsi="Arial"/>
                <w:b/>
                <w:sz w:val="19"/>
              </w:rPr>
              <w:t>Paso 3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356345" w14:textId="77777777" w:rsidR="006F0CF4" w:rsidRDefault="006F0CF4" w:rsidP="00424986">
            <w:proofErr w:type="spellStart"/>
            <w:r>
              <w:rPr>
                <w:rFonts w:ascii="Arial" w:hAnsi="Arial"/>
                <w:sz w:val="19"/>
              </w:rPr>
              <w:t>Multiplicación</w:t>
            </w:r>
            <w:proofErr w:type="spellEnd"/>
            <w:r>
              <w:rPr>
                <w:rFonts w:ascii="Arial" w:hAnsi="Arial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sz w:val="19"/>
              </w:rPr>
              <w:t>sustitución</w:t>
            </w:r>
            <w:proofErr w:type="spellEnd"/>
            <w:r>
              <w:rPr>
                <w:rFonts w:ascii="Arial" w:hAnsi="Arial"/>
                <w:sz w:val="19"/>
              </w:rPr>
              <w:t>: (</w:t>
            </w:r>
            <w:proofErr w:type="spellStart"/>
            <w:r>
              <w:rPr>
                <w:rFonts w:ascii="Arial" w:hAnsi="Arial"/>
                <w:sz w:val="19"/>
              </w:rPr>
              <w:t>dz</w:t>
            </w:r>
            <w:proofErr w:type="spellEnd"/>
            <w:r>
              <w:rPr>
                <w:rFonts w:ascii="Arial" w:hAnsi="Arial"/>
                <w:sz w:val="19"/>
              </w:rPr>
              <w:t>/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  <w:r>
              <w:rPr>
                <w:rFonts w:ascii="Arial" w:hAnsi="Arial"/>
                <w:sz w:val="19"/>
              </w:rPr>
              <w:t>) · (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  <w:r>
              <w:rPr>
                <w:rFonts w:ascii="Arial" w:hAnsi="Arial"/>
                <w:sz w:val="19"/>
              </w:rPr>
              <w:t>/dx)</w:t>
            </w:r>
          </w:p>
        </w:tc>
        <w:tc>
          <w:tcPr>
            <w:tcW w:w="432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2E0969" w14:textId="77777777" w:rsidR="006F0CF4" w:rsidRDefault="006F0CF4" w:rsidP="00424986">
            <w:r>
              <w:rPr>
                <w:rFonts w:ascii="Arial" w:hAnsi="Arial"/>
                <w:sz w:val="19"/>
              </w:rPr>
              <w:t>cos(y) · 2</w:t>
            </w:r>
            <w:proofErr w:type="gramStart"/>
            <w:r>
              <w:rPr>
                <w:rFonts w:ascii="Arial" w:hAnsi="Arial"/>
                <w:sz w:val="19"/>
              </w:rPr>
              <w:t>x  =</w:t>
            </w:r>
            <w:proofErr w:type="gramEnd"/>
            <w:r>
              <w:rPr>
                <w:rFonts w:ascii="Arial" w:hAnsi="Arial"/>
                <w:sz w:val="19"/>
              </w:rPr>
              <w:t xml:space="preserve">  2x · </w:t>
            </w:r>
            <w:proofErr w:type="gramStart"/>
            <w:r>
              <w:rPr>
                <w:rFonts w:ascii="Arial" w:hAnsi="Arial"/>
                <w:sz w:val="19"/>
              </w:rPr>
              <w:t>cos(</w:t>
            </w:r>
            <w:proofErr w:type="gramEnd"/>
            <w:r>
              <w:rPr>
                <w:rFonts w:ascii="Arial" w:hAnsi="Arial"/>
                <w:sz w:val="19"/>
              </w:rPr>
              <w:t>x² + 1)</w:t>
            </w:r>
          </w:p>
        </w:tc>
      </w:tr>
    </w:tbl>
    <w:p w14:paraId="16ADD088" w14:textId="77777777" w:rsidR="006F0CF4" w:rsidRDefault="006F0CF4" w:rsidP="006F0CF4">
      <w:pPr>
        <w:spacing w:before="200" w:after="240"/>
      </w:pPr>
      <w:proofErr w:type="spellStart"/>
      <w:r>
        <w:rPr>
          <w:b/>
        </w:rPr>
        <w:t>Metodología</w:t>
      </w:r>
      <w:proofErr w:type="spellEnd"/>
      <w:r>
        <w:rPr>
          <w:b/>
        </w:rPr>
        <w:t xml:space="preserve"> General: </w:t>
      </w:r>
      <w:r>
        <w:t xml:space="preserve">Para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, el </w:t>
      </w:r>
      <w:proofErr w:type="spellStart"/>
      <w:r>
        <w:t>procedimiento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descomponer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pasos </w:t>
      </w:r>
      <w:proofErr w:type="spellStart"/>
      <w:r>
        <w:t>intermedios</w:t>
      </w:r>
      <w:proofErr w:type="spellEnd"/>
      <w:r>
        <w:t xml:space="preserve"> </w:t>
      </w:r>
      <w:proofErr w:type="spellStart"/>
      <w:r>
        <w:t>elementales</w:t>
      </w:r>
      <w:proofErr w:type="spellEnd"/>
      <w:r>
        <w:t xml:space="preserve">, </w:t>
      </w:r>
      <w:proofErr w:type="spellStart"/>
      <w:r>
        <w:t>diferenciar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paso </w:t>
      </w:r>
      <w:proofErr w:type="spellStart"/>
      <w:r>
        <w:t>localmente</w:t>
      </w:r>
      <w:proofErr w:type="spellEnd"/>
      <w:r>
        <w:t xml:space="preserve"> y </w:t>
      </w:r>
      <w:proofErr w:type="spellStart"/>
      <w:r>
        <w:t>multiplicar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resultantes</w:t>
      </w:r>
      <w:proofErr w:type="spellEnd"/>
      <w:r>
        <w:t xml:space="preserve"> a lo largo de la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p w14:paraId="2525C0C2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5. Regla de la Cadena Multivariable y </w:t>
      </w:r>
      <w:proofErr w:type="spellStart"/>
      <w:r>
        <w:rPr>
          <w:rFonts w:ascii="Arial" w:hAnsi="Arial"/>
          <w:color w:val="1F4E78"/>
          <w:sz w:val="32"/>
        </w:rPr>
        <w:t>Grafos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Computacionales</w:t>
      </w:r>
      <w:proofErr w:type="spellEnd"/>
    </w:p>
    <w:p w14:paraId="346093AA" w14:textId="77777777" w:rsidR="006F0CF4" w:rsidRDefault="006F0CF4" w:rsidP="006F0CF4">
      <w:pPr>
        <w:spacing w:after="160"/>
      </w:pPr>
      <w:r>
        <w:t xml:space="preserve">En </w:t>
      </w:r>
      <w:proofErr w:type="spellStart"/>
      <w:r>
        <w:t>entornos</w:t>
      </w:r>
      <w:proofErr w:type="spellEnd"/>
      <w:r>
        <w:t xml:space="preserve"> reales de redes </w:t>
      </w:r>
      <w:proofErr w:type="spellStart"/>
      <w:r>
        <w:t>neuronales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entradas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y </w:t>
      </w:r>
      <w:proofErr w:type="spellStart"/>
      <w:r>
        <w:t>transmite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activación</w:t>
      </w:r>
      <w:proofErr w:type="spellEnd"/>
      <w:r>
        <w:t xml:space="preserve"> a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de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 multivariable, </w:t>
      </w:r>
      <w:proofErr w:type="spellStart"/>
      <w:r>
        <w:t>aplicamos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rPr>
          <w:b/>
        </w:rPr>
        <w:t>derivadas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parciales</w:t>
      </w:r>
      <w:proofErr w:type="spellEnd"/>
      <w:r>
        <w:t>.</w:t>
      </w:r>
    </w:p>
    <w:p w14:paraId="780DBBA5" w14:textId="77777777" w:rsidR="006F0CF4" w:rsidRDefault="006F0CF4" w:rsidP="006F0CF4">
      <w:pPr>
        <w:spacing w:after="240"/>
      </w:pPr>
      <w:r>
        <w:t xml:space="preserve">Cuando </w:t>
      </w:r>
      <w:proofErr w:type="spellStart"/>
      <w:r>
        <w:t>una</w:t>
      </w:r>
      <w:proofErr w:type="spellEnd"/>
      <w:r>
        <w:t xml:space="preserve"> variable de salida </w:t>
      </w:r>
      <w:proofErr w:type="spellStart"/>
      <w:r>
        <w:t>depende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entrada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variables </w:t>
      </w:r>
      <w:proofErr w:type="spellStart"/>
      <w:r>
        <w:t>intermedias</w:t>
      </w:r>
      <w:proofErr w:type="spellEnd"/>
      <w:r>
        <w:t xml:space="preserve"> o </w:t>
      </w:r>
      <w:proofErr w:type="spellStart"/>
      <w:r>
        <w:t>rutas</w:t>
      </w:r>
      <w:proofErr w:type="spellEnd"/>
      <w:r>
        <w:t xml:space="preserve"> </w:t>
      </w:r>
      <w:proofErr w:type="spellStart"/>
      <w:r>
        <w:t>paralelas</w:t>
      </w:r>
      <w:proofErr w:type="spellEnd"/>
      <w:r>
        <w:t xml:space="preserve">, la </w:t>
      </w:r>
      <w:proofErr w:type="spellStart"/>
      <w:r>
        <w:t>derivada</w:t>
      </w:r>
      <w:proofErr w:type="spellEnd"/>
      <w:r>
        <w:t xml:space="preserve"> total se </w:t>
      </w:r>
      <w:proofErr w:type="spellStart"/>
      <w:r>
        <w:t>obtiene</w:t>
      </w:r>
      <w:proofErr w:type="spellEnd"/>
      <w:r>
        <w:t xml:space="preserve"> </w:t>
      </w:r>
      <w:proofErr w:type="spellStart"/>
      <w:r>
        <w:rPr>
          <w:b/>
        </w:rPr>
        <w:t>sumando</w:t>
      </w:r>
      <w:proofErr w:type="spellEnd"/>
      <w:r>
        <w:rPr>
          <w:b/>
        </w:rPr>
        <w:t xml:space="preserve"> las </w:t>
      </w:r>
      <w:proofErr w:type="spellStart"/>
      <w:r>
        <w:rPr>
          <w:b/>
        </w:rPr>
        <w:t>contribuciones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todos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los</w:t>
      </w:r>
      <w:proofErr w:type="spellEnd"/>
      <w:r>
        <w:rPr>
          <w:b/>
        </w:rPr>
        <w:t xml:space="preserve"> caminos </w:t>
      </w:r>
      <w:proofErr w:type="spellStart"/>
      <w:r>
        <w:rPr>
          <w:b/>
        </w:rPr>
        <w:t>computacionales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posibles</w:t>
      </w:r>
      <w:proofErr w:type="spellEnd"/>
      <w:r>
        <w:rPr>
          <w:b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F0CF4" w14:paraId="785FCE78" w14:textId="77777777" w:rsidTr="0042498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1E48F72" w14:textId="77777777" w:rsidR="006F0CF4" w:rsidRDefault="006F0CF4" w:rsidP="00424986">
            <w:pPr>
              <w:spacing w:before="40" w:after="80"/>
            </w:pPr>
            <w:r>
              <w:rPr>
                <w:rFonts w:ascii="Arial" w:hAnsi="Arial"/>
                <w:b/>
                <w:color w:val="1F4E78"/>
              </w:rPr>
              <w:t>Regla de la Cadena Multivariable</w:t>
            </w:r>
            <w:r>
              <w:rPr>
                <w:rFonts w:ascii="Arial" w:hAnsi="Arial"/>
                <w:b/>
                <w:color w:val="1F4E78"/>
              </w:rPr>
              <w:br/>
            </w:r>
            <w:r>
              <w:rPr>
                <w:rFonts w:ascii="Arial" w:hAnsi="Arial"/>
                <w:color w:val="262626"/>
                <w:sz w:val="20"/>
              </w:rPr>
              <w:t xml:space="preserve">Si z = 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f(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 xml:space="preserve">u, v)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donde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u = g(x) y v = h(x), la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derivada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con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respecto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a x es:</w:t>
            </w:r>
            <w:r>
              <w:rPr>
                <w:rFonts w:ascii="Arial" w:hAnsi="Arial"/>
                <w:color w:val="262626"/>
                <w:sz w:val="20"/>
              </w:rPr>
              <w:br/>
            </w:r>
            <w:r>
              <w:rPr>
                <w:rFonts w:ascii="Arial" w:hAnsi="Arial"/>
                <w:color w:val="262626"/>
                <w:sz w:val="20"/>
              </w:rPr>
              <w:lastRenderedPageBreak/>
              <w:t>∂z / ∂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x  =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 xml:space="preserve">  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( ∂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>z / ∂u · ∂u / ∂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x )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 xml:space="preserve">  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+  (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 xml:space="preserve"> ∂z / ∂v · ∂v / ∂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x )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br/>
            </w:r>
            <w:r>
              <w:rPr>
                <w:rFonts w:ascii="Arial" w:hAnsi="Arial"/>
                <w:color w:val="262626"/>
                <w:sz w:val="20"/>
              </w:rPr>
              <w:br/>
              <w:t xml:space="preserve">Esta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acumulación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sobre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rutas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paralelas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garantiza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correcta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propagación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gradientes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cuando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las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características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se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comparten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entre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múltiples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unidades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ocultas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>.</w:t>
            </w:r>
          </w:p>
        </w:tc>
      </w:tr>
    </w:tbl>
    <w:p w14:paraId="0E80CB6E" w14:textId="77777777" w:rsidR="006F0CF4" w:rsidRDefault="006F0CF4" w:rsidP="006F0CF4"/>
    <w:p w14:paraId="03607091" w14:textId="77777777" w:rsidR="00C9154B" w:rsidRDefault="00C9154B" w:rsidP="00675A9B"/>
    <w:p w14:paraId="3E3BF6EC" w14:textId="77777777" w:rsidR="0066531B" w:rsidRDefault="0066531B" w:rsidP="00675A9B"/>
    <w:p w14:paraId="4E9A248D" w14:textId="77777777" w:rsidR="0066531B" w:rsidRDefault="0066531B" w:rsidP="00675A9B"/>
    <w:p w14:paraId="5F7A9F0C" w14:textId="77777777" w:rsidR="0066531B" w:rsidRDefault="0066531B" w:rsidP="00675A9B"/>
    <w:p w14:paraId="3C1936AC" w14:textId="77777777" w:rsidR="0066531B" w:rsidRDefault="0066531B" w:rsidP="00675A9B"/>
    <w:p w14:paraId="4BDDF890" w14:textId="77777777" w:rsidR="0066531B" w:rsidRDefault="0066531B" w:rsidP="00675A9B"/>
    <w:p w14:paraId="0E144327" w14:textId="77777777" w:rsidR="0066531B" w:rsidRDefault="0066531B" w:rsidP="00675A9B"/>
    <w:p w14:paraId="30BE72CE" w14:textId="77777777" w:rsidR="0066531B" w:rsidRDefault="0066531B" w:rsidP="00675A9B"/>
    <w:p w14:paraId="64B99C24" w14:textId="77777777" w:rsidR="0066531B" w:rsidRDefault="0066531B" w:rsidP="00675A9B"/>
    <w:p w14:paraId="27E64B4E" w14:textId="77777777" w:rsidR="0066531B" w:rsidRDefault="0066531B" w:rsidP="00675A9B"/>
    <w:p w14:paraId="6114C9C8" w14:textId="77777777" w:rsidR="0066531B" w:rsidRDefault="0066531B" w:rsidP="00675A9B"/>
    <w:p w14:paraId="62427EC0" w14:textId="77777777" w:rsidR="0066531B" w:rsidRDefault="0066531B" w:rsidP="00675A9B"/>
    <w:p w14:paraId="66959DD6" w14:textId="77777777" w:rsidR="0066531B" w:rsidRDefault="0066531B" w:rsidP="00675A9B"/>
    <w:p w14:paraId="4A38F879" w14:textId="77777777" w:rsidR="0066531B" w:rsidRDefault="0066531B" w:rsidP="00675A9B"/>
    <w:p w14:paraId="6A2B65AE" w14:textId="77777777" w:rsidR="0066531B" w:rsidRDefault="0066531B" w:rsidP="00675A9B"/>
    <w:p w14:paraId="01ECD46A" w14:textId="77777777" w:rsidR="0066531B" w:rsidRDefault="0066531B" w:rsidP="00675A9B"/>
    <w:p w14:paraId="3896BC54" w14:textId="77777777" w:rsidR="0066531B" w:rsidRDefault="0066531B" w:rsidP="00675A9B"/>
    <w:p w14:paraId="32FB994E" w14:textId="77777777" w:rsidR="0066531B" w:rsidRDefault="0066531B" w:rsidP="00675A9B"/>
    <w:p w14:paraId="02847ADB" w14:textId="77777777" w:rsidR="0066531B" w:rsidRDefault="0066531B" w:rsidP="00675A9B"/>
    <w:p w14:paraId="0ADE40C6" w14:textId="77777777" w:rsidR="0066531B" w:rsidRDefault="0066531B" w:rsidP="00675A9B"/>
    <w:p w14:paraId="23077730" w14:textId="77777777" w:rsidR="0066531B" w:rsidRDefault="0066531B" w:rsidP="00675A9B"/>
    <w:p w14:paraId="31DF46D8" w14:textId="77777777" w:rsidR="0066531B" w:rsidRDefault="0066531B" w:rsidP="00675A9B"/>
    <w:p w14:paraId="3CD85A4F" w14:textId="77777777" w:rsidR="0066531B" w:rsidRDefault="0066531B" w:rsidP="0066531B">
      <w:pPr>
        <w:spacing w:after="12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Cálculo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del Gradiente del Error </w:t>
      </w:r>
      <w:proofErr w:type="spellStart"/>
      <w:r>
        <w:rPr>
          <w:rFonts w:ascii="Calibri" w:hAnsi="Calibri"/>
          <w:b/>
          <w:color w:val="1F4E78"/>
          <w:sz w:val="44"/>
        </w:rPr>
        <w:t>Cuadrático</w:t>
      </w:r>
      <w:proofErr w:type="spellEnd"/>
      <w:r>
        <w:rPr>
          <w:rFonts w:ascii="Calibri" w:hAnsi="Calibri"/>
          <w:b/>
          <w:color w:val="1F4E78"/>
          <w:sz w:val="44"/>
        </w:rPr>
        <w:t xml:space="preserve"> Medio (MSE)</w:t>
      </w:r>
    </w:p>
    <w:p w14:paraId="530D4EAE" w14:textId="77777777" w:rsidR="0066531B" w:rsidRDefault="0066531B" w:rsidP="0066531B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Descomposición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Estructurada</w:t>
      </w:r>
      <w:proofErr w:type="spellEnd"/>
      <w:r>
        <w:rPr>
          <w:rFonts w:ascii="Calibri" w:hAnsi="Calibri"/>
          <w:i/>
          <w:color w:val="595959"/>
          <w:sz w:val="26"/>
        </w:rPr>
        <w:t xml:space="preserve"> Mediante la Regla de la Cadena y Variables </w:t>
      </w:r>
      <w:proofErr w:type="spellStart"/>
      <w:r>
        <w:rPr>
          <w:rFonts w:ascii="Calibri" w:hAnsi="Calibri"/>
          <w:i/>
          <w:color w:val="595959"/>
          <w:sz w:val="26"/>
        </w:rPr>
        <w:t>Intermedias</w:t>
      </w:r>
      <w:proofErr w:type="spellEnd"/>
    </w:p>
    <w:p w14:paraId="40905C14" w14:textId="77777777" w:rsidR="0066531B" w:rsidRDefault="0066531B" w:rsidP="0066531B">
      <w:pPr>
        <w:spacing w:before="120" w:after="240"/>
      </w:pPr>
      <w:proofErr w:type="spellStart"/>
      <w:r>
        <w:rPr>
          <w:b/>
          <w:color w:val="1F4E78"/>
          <w:sz w:val="24"/>
        </w:rPr>
        <w:t>Tabla</w:t>
      </w:r>
      <w:proofErr w:type="spellEnd"/>
      <w:r>
        <w:rPr>
          <w:b/>
          <w:color w:val="1F4E78"/>
          <w:sz w:val="24"/>
        </w:rPr>
        <w:t xml:space="preserve"> de </w:t>
      </w:r>
      <w:proofErr w:type="spellStart"/>
      <w:r>
        <w:rPr>
          <w:b/>
          <w:color w:val="1F4E78"/>
          <w:sz w:val="24"/>
        </w:rPr>
        <w:t>Contenidos</w:t>
      </w:r>
      <w:proofErr w:type="spellEnd"/>
      <w:r>
        <w:rPr>
          <w:b/>
          <w:color w:val="1F4E78"/>
          <w:sz w:val="24"/>
        </w:rPr>
        <w:br/>
      </w:r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7D293032" w14:textId="77777777" w:rsidR="0066531B" w:rsidRDefault="0066531B" w:rsidP="0066531B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color w:val="1F4E78"/>
          <w:sz w:val="32"/>
        </w:rPr>
        <w:t>Formulación</w:t>
      </w:r>
      <w:proofErr w:type="spellEnd"/>
      <w:r>
        <w:rPr>
          <w:rFonts w:ascii="Calibri" w:hAnsi="Calibri"/>
          <w:color w:val="1F4E78"/>
          <w:sz w:val="32"/>
        </w:rPr>
        <w:t xml:space="preserve"> del Error </w:t>
      </w:r>
      <w:proofErr w:type="spellStart"/>
      <w:r>
        <w:rPr>
          <w:rFonts w:ascii="Calibri" w:hAnsi="Calibri"/>
          <w:color w:val="1F4E78"/>
          <w:sz w:val="32"/>
        </w:rPr>
        <w:t>Cuadrático</w:t>
      </w:r>
      <w:proofErr w:type="spellEnd"/>
      <w:r>
        <w:rPr>
          <w:rFonts w:ascii="Calibri" w:hAnsi="Calibri"/>
          <w:color w:val="1F4E78"/>
          <w:sz w:val="32"/>
        </w:rPr>
        <w:t xml:space="preserve"> Medio (MSE)</w:t>
      </w:r>
    </w:p>
    <w:p w14:paraId="302AF290" w14:textId="77777777" w:rsidR="0066531B" w:rsidRDefault="0066531B" w:rsidP="0066531B">
      <w:pPr>
        <w:spacing w:after="120"/>
      </w:pPr>
      <w:r>
        <w:t xml:space="preserve">El Error </w:t>
      </w:r>
      <w:proofErr w:type="spellStart"/>
      <w:r>
        <w:t>Cuadrático</w:t>
      </w:r>
      <w:proofErr w:type="spellEnd"/>
      <w:r>
        <w:t xml:space="preserve"> Medio (MSE, </w:t>
      </w:r>
      <w:proofErr w:type="spellStart"/>
      <w:r>
        <w:t>por</w:t>
      </w:r>
      <w:proofErr w:type="spellEnd"/>
      <w:r>
        <w:t xml:space="preserve"> sus </w:t>
      </w:r>
      <w:proofErr w:type="spellStart"/>
      <w:r>
        <w:t>siglas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inglés</w:t>
      </w:r>
      <w:proofErr w:type="spellEnd"/>
      <w:r>
        <w:t xml:space="preserve">) </w:t>
      </w:r>
      <w:proofErr w:type="spellStart"/>
      <w:r>
        <w:t>constituye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empleada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para </w:t>
      </w:r>
      <w:proofErr w:type="spellStart"/>
      <w:r>
        <w:t>cuantificar</w:t>
      </w:r>
      <w:proofErr w:type="spellEnd"/>
      <w:r>
        <w:t xml:space="preserve"> la </w:t>
      </w:r>
      <w:proofErr w:type="spellStart"/>
      <w:r>
        <w:t>discrepancia</w:t>
      </w:r>
      <w:proofErr w:type="spellEnd"/>
      <w:r>
        <w:t xml:space="preserve"> entre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continuas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las </w:t>
      </w:r>
      <w:proofErr w:type="spellStart"/>
      <w:r>
        <w:t>etiquetas</w:t>
      </w:r>
      <w:proofErr w:type="spellEnd"/>
      <w:r>
        <w:t xml:space="preserve"> reales </w:t>
      </w:r>
      <w:proofErr w:type="spellStart"/>
      <w:r>
        <w:t>observadas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>.</w:t>
      </w:r>
    </w:p>
    <w:p w14:paraId="7AA856A6" w14:textId="77777777" w:rsidR="0066531B" w:rsidRDefault="0066531B" w:rsidP="0066531B">
      <w:pPr>
        <w:spacing w:after="120"/>
      </w:pPr>
      <w:r>
        <w:t xml:space="preserve">Para </w:t>
      </w:r>
      <w:proofErr w:type="spellStart"/>
      <w:r>
        <w:t>cada</w:t>
      </w:r>
      <w:proofErr w:type="spellEnd"/>
      <w:r>
        <w:t xml:space="preserve"> punto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genera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 lineal </w:t>
      </w:r>
      <w:r>
        <w:rPr>
          <w:b/>
        </w:rPr>
        <w:t>ŷ_</w:t>
      </w:r>
      <w:proofErr w:type="spellStart"/>
      <w:r>
        <w:rPr>
          <w:b/>
        </w:rPr>
        <w:t>i</w:t>
      </w:r>
      <w:proofErr w:type="spellEnd"/>
      <w:r>
        <w:rPr>
          <w:b/>
        </w:rPr>
        <w:t xml:space="preserve"> = W^T </w:t>
      </w:r>
      <w:proofErr w:type="spellStart"/>
      <w:r>
        <w:rPr>
          <w:b/>
        </w:rPr>
        <w:t>X_i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r>
        <w:rPr>
          <w:b/>
        </w:rPr>
        <w:t>W</w:t>
      </w:r>
      <w:r>
        <w:t xml:space="preserve"> </w:t>
      </w:r>
      <w:proofErr w:type="spellStart"/>
      <w:r>
        <w:t>representa</w:t>
      </w:r>
      <w:proofErr w:type="spellEnd"/>
      <w:r>
        <w:t xml:space="preserve"> el vector de pesos </w:t>
      </w:r>
      <w:proofErr w:type="spellStart"/>
      <w:r>
        <w:t>ajustables</w:t>
      </w:r>
      <w:proofErr w:type="spellEnd"/>
      <w:r>
        <w:t xml:space="preserve"> y </w:t>
      </w:r>
      <w:proofErr w:type="spellStart"/>
      <w:r>
        <w:rPr>
          <w:b/>
        </w:rPr>
        <w:t>X_i</w:t>
      </w:r>
      <w:proofErr w:type="spellEnd"/>
      <w:r>
        <w:t xml:space="preserve"> </w:t>
      </w:r>
      <w:proofErr w:type="spellStart"/>
      <w:r>
        <w:t>denota</w:t>
      </w:r>
      <w:proofErr w:type="spellEnd"/>
      <w:r>
        <w:t xml:space="preserve"> el vector de </w:t>
      </w:r>
      <w:proofErr w:type="spellStart"/>
      <w:r>
        <w:t>características</w:t>
      </w:r>
      <w:proofErr w:type="spellEnd"/>
      <w:r>
        <w:t xml:space="preserve"> de la </w:t>
      </w:r>
      <w:proofErr w:type="spellStart"/>
      <w:r>
        <w:t>muestra</w:t>
      </w:r>
      <w:proofErr w:type="spellEnd"/>
      <w:r>
        <w:t xml:space="preserve">. La </w:t>
      </w:r>
      <w:proofErr w:type="spellStart"/>
      <w:r>
        <w:t>pérdida</w:t>
      </w:r>
      <w:proofErr w:type="spellEnd"/>
      <w:r>
        <w:t xml:space="preserve"> individual </w:t>
      </w:r>
      <w:proofErr w:type="spellStart"/>
      <w:r>
        <w:t>correspondiente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observación</w:t>
      </w:r>
      <w:proofErr w:type="spellEnd"/>
      <w:r>
        <w:t xml:space="preserve"> se define </w:t>
      </w:r>
      <w:proofErr w:type="spellStart"/>
      <w:r>
        <w:t>incorporando</w:t>
      </w:r>
      <w:proofErr w:type="spellEnd"/>
      <w:r>
        <w:t xml:space="preserve"> un factor de </w:t>
      </w:r>
      <w:proofErr w:type="spellStart"/>
      <w:r>
        <w:t>escala</w:t>
      </w:r>
      <w:proofErr w:type="spellEnd"/>
      <w:r>
        <w:t xml:space="preserve"> 1/2 para </w:t>
      </w:r>
      <w:proofErr w:type="spellStart"/>
      <w:r>
        <w:t>facilitar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analítico</w:t>
      </w:r>
      <w:proofErr w:type="spellEnd"/>
      <w:r>
        <w:t xml:space="preserve"> de sus </w:t>
      </w:r>
      <w:proofErr w:type="spellStart"/>
      <w:r>
        <w:t>derivadas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6531B" w14:paraId="57AF48D5" w14:textId="77777777" w:rsidTr="00424986">
        <w:trPr>
          <w:jc w:val="center"/>
        </w:trPr>
        <w:tc>
          <w:tcPr>
            <w:tcW w:w="9360" w:type="dxa"/>
            <w:tcBorders>
              <w:left w:val="single" w:sz="36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11246E" w14:textId="77777777" w:rsidR="0066531B" w:rsidRDefault="0066531B" w:rsidP="00424986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Fórmula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Individual (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>):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(1 / 2) *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)^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2</w:t>
            </w:r>
            <w:r>
              <w:rPr>
                <w:rFonts w:ascii="Calibri" w:hAnsi="Calibri"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Total del Conjunto de Datos (L):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t>L(W) =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 xml:space="preserve">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(1 / 2) *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n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)^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2</w:t>
            </w:r>
          </w:p>
        </w:tc>
      </w:tr>
    </w:tbl>
    <w:p w14:paraId="7A89E80B" w14:textId="77777777" w:rsidR="0066531B" w:rsidRDefault="0066531B" w:rsidP="0066531B">
      <w:pPr>
        <w:spacing w:after="80"/>
      </w:pPr>
    </w:p>
    <w:p w14:paraId="1797F7F1" w14:textId="77777777" w:rsidR="0066531B" w:rsidRDefault="0066531B" w:rsidP="0066531B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Derivación</w:t>
      </w:r>
      <w:proofErr w:type="spellEnd"/>
      <w:r>
        <w:rPr>
          <w:rFonts w:ascii="Calibri" w:hAnsi="Calibri"/>
          <w:color w:val="1F4E78"/>
          <w:sz w:val="32"/>
        </w:rPr>
        <w:t xml:space="preserve"> Mediante la Regla de la Cadena y Variables </w:t>
      </w:r>
      <w:proofErr w:type="spellStart"/>
      <w:r>
        <w:rPr>
          <w:rFonts w:ascii="Calibri" w:hAnsi="Calibri"/>
          <w:color w:val="1F4E78"/>
          <w:sz w:val="32"/>
        </w:rPr>
        <w:t>Intermedias</w:t>
      </w:r>
      <w:proofErr w:type="spellEnd"/>
    </w:p>
    <w:p w14:paraId="3C0F9B76" w14:textId="77777777" w:rsidR="0066531B" w:rsidRDefault="0066531B" w:rsidP="0066531B">
      <w:pPr>
        <w:spacing w:after="120"/>
      </w:pPr>
      <w:r>
        <w:t xml:space="preserve">Para </w:t>
      </w:r>
      <w:proofErr w:type="spellStart"/>
      <w:r>
        <w:t>obtener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del MSE de </w:t>
      </w:r>
      <w:proofErr w:type="spellStart"/>
      <w:r>
        <w:t>manera</w:t>
      </w:r>
      <w:proofErr w:type="spellEnd"/>
      <w:r>
        <w:t xml:space="preserve"> modular y </w:t>
      </w:r>
      <w:proofErr w:type="spellStart"/>
      <w:r>
        <w:t>estructurada</w:t>
      </w:r>
      <w:proofErr w:type="spellEnd"/>
      <w:r>
        <w:t xml:space="preserve"> —</w:t>
      </w:r>
      <w:proofErr w:type="spellStart"/>
      <w:r>
        <w:t>siguiendo</w:t>
      </w:r>
      <w:proofErr w:type="spellEnd"/>
      <w:r>
        <w:t xml:space="preserve"> la </w:t>
      </w:r>
      <w:proofErr w:type="spellStart"/>
      <w:r>
        <w:t>metodología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retropropagación</w:t>
      </w:r>
      <w:proofErr w:type="spellEnd"/>
      <w:r>
        <w:t xml:space="preserve"> (backpropagation)— la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se </w:t>
      </w:r>
      <w:proofErr w:type="spellStart"/>
      <w:r>
        <w:t>descompone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variables </w:t>
      </w:r>
      <w:proofErr w:type="spellStart"/>
      <w:r>
        <w:t>intermedias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 xml:space="preserve"> (ξ_1, ξ_2, ξ_3):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2592"/>
        <w:gridCol w:w="3168"/>
        <w:gridCol w:w="2160"/>
      </w:tblGrid>
      <w:tr w:rsidR="0066531B" w14:paraId="18A19237" w14:textId="77777777" w:rsidTr="00424986">
        <w:trPr>
          <w:jc w:val="center"/>
        </w:trPr>
        <w:tc>
          <w:tcPr>
            <w:tcW w:w="144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DCBDF93" w14:textId="77777777" w:rsidR="0066531B" w:rsidRDefault="0066531B" w:rsidP="00424986">
            <w:pPr>
              <w:jc w:val="center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14CDED9" w14:textId="77777777" w:rsidR="0066531B" w:rsidRDefault="0066531B" w:rsidP="00424986">
            <w:pPr>
              <w:jc w:val="center"/>
            </w:pPr>
            <w:r>
              <w:rPr>
                <w:b/>
                <w:color w:val="FFFFFF"/>
                <w:sz w:val="19"/>
              </w:rPr>
              <w:t>Variable Intermedia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D0DF983" w14:textId="77777777" w:rsidR="0066531B" w:rsidRDefault="0066531B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  <w:r>
              <w:rPr>
                <w:b/>
                <w:color w:val="FFFFFF"/>
                <w:sz w:val="19"/>
              </w:rPr>
              <w:t xml:space="preserve"> Local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C29BF6C" w14:textId="77777777" w:rsidR="0066531B" w:rsidRDefault="0066531B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Interpretación</w:t>
            </w:r>
            <w:proofErr w:type="spellEnd"/>
          </w:p>
        </w:tc>
      </w:tr>
      <w:tr w:rsidR="0066531B" w14:paraId="7167FDF8" w14:textId="77777777" w:rsidTr="00424986">
        <w:trPr>
          <w:jc w:val="center"/>
        </w:trPr>
        <w:tc>
          <w:tcPr>
            <w:tcW w:w="144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7304C0" w14:textId="77777777" w:rsidR="0066531B" w:rsidRDefault="0066531B" w:rsidP="00424986">
            <w:pPr>
              <w:jc w:val="center"/>
            </w:pPr>
            <w:r>
              <w:rPr>
                <w:b/>
                <w:sz w:val="19"/>
              </w:rPr>
              <w:t>Paso 1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89F924" w14:textId="77777777" w:rsidR="0066531B" w:rsidRDefault="0066531B" w:rsidP="00424986">
            <w:r>
              <w:rPr>
                <w:sz w:val="19"/>
              </w:rPr>
              <w:t xml:space="preserve">ξ_1 = W^T </w:t>
            </w:r>
            <w:proofErr w:type="spellStart"/>
            <w:r>
              <w:rPr>
                <w:sz w:val="19"/>
              </w:rPr>
              <w:t>X_i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27A72D" w14:textId="77777777" w:rsidR="0066531B" w:rsidRDefault="0066531B" w:rsidP="00424986">
            <w:pPr>
              <w:jc w:val="center"/>
            </w:pPr>
            <w:r>
              <w:rPr>
                <w:sz w:val="19"/>
              </w:rPr>
              <w:t xml:space="preserve">∂ξ_1 / ∂W = </w:t>
            </w:r>
            <w:proofErr w:type="spellStart"/>
            <w:r>
              <w:rPr>
                <w:sz w:val="19"/>
              </w:rPr>
              <w:t>X_i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456608" w14:textId="77777777" w:rsidR="0066531B" w:rsidRDefault="0066531B" w:rsidP="00424986">
            <w:proofErr w:type="spellStart"/>
            <w:r>
              <w:rPr>
                <w:sz w:val="19"/>
              </w:rPr>
              <w:t>Producto</w:t>
            </w:r>
            <w:proofErr w:type="spellEnd"/>
            <w:r>
              <w:rPr>
                <w:sz w:val="19"/>
              </w:rPr>
              <w:t xml:space="preserve"> punto </w:t>
            </w:r>
            <w:proofErr w:type="spellStart"/>
            <w:r>
              <w:rPr>
                <w:sz w:val="19"/>
              </w:rPr>
              <w:t>respecto</w:t>
            </w:r>
            <w:proofErr w:type="spellEnd"/>
            <w:r>
              <w:rPr>
                <w:sz w:val="19"/>
              </w:rPr>
              <w:t xml:space="preserve"> a W</w:t>
            </w:r>
          </w:p>
        </w:tc>
      </w:tr>
      <w:tr w:rsidR="0066531B" w14:paraId="68675729" w14:textId="77777777" w:rsidTr="00424986">
        <w:trPr>
          <w:jc w:val="center"/>
        </w:trPr>
        <w:tc>
          <w:tcPr>
            <w:tcW w:w="144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8714B8" w14:textId="77777777" w:rsidR="0066531B" w:rsidRDefault="0066531B" w:rsidP="00424986">
            <w:pPr>
              <w:jc w:val="center"/>
            </w:pPr>
            <w:r>
              <w:rPr>
                <w:b/>
                <w:sz w:val="19"/>
              </w:rPr>
              <w:t>Paso 2</w:t>
            </w:r>
          </w:p>
        </w:tc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32B9FA" w14:textId="77777777" w:rsidR="0066531B" w:rsidRDefault="0066531B" w:rsidP="00424986">
            <w:r>
              <w:rPr>
                <w:sz w:val="19"/>
              </w:rPr>
              <w:t xml:space="preserve">ξ_2 = </w:t>
            </w:r>
            <w:proofErr w:type="spellStart"/>
            <w:r>
              <w:rPr>
                <w:sz w:val="19"/>
              </w:rPr>
              <w:t>y_i</w:t>
            </w:r>
            <w:proofErr w:type="spellEnd"/>
            <w:r>
              <w:rPr>
                <w:sz w:val="19"/>
              </w:rPr>
              <w:t xml:space="preserve"> - ξ_1 = </w:t>
            </w:r>
            <w:proofErr w:type="spellStart"/>
            <w:r>
              <w:rPr>
                <w:sz w:val="19"/>
              </w:rPr>
              <w:t>y_i</w:t>
            </w:r>
            <w:proofErr w:type="spellEnd"/>
            <w:r>
              <w:rPr>
                <w:sz w:val="19"/>
              </w:rPr>
              <w:t xml:space="preserve"> - W^T </w:t>
            </w:r>
            <w:proofErr w:type="spellStart"/>
            <w:r>
              <w:rPr>
                <w:sz w:val="19"/>
              </w:rPr>
              <w:t>X_i</w:t>
            </w:r>
            <w:proofErr w:type="spellEnd"/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156B35" w14:textId="77777777" w:rsidR="0066531B" w:rsidRDefault="0066531B" w:rsidP="00424986">
            <w:pPr>
              <w:jc w:val="center"/>
            </w:pPr>
            <w:r>
              <w:rPr>
                <w:sz w:val="19"/>
              </w:rPr>
              <w:t>∂ξ_2 / ∂ξ_1 = -1</w:t>
            </w:r>
          </w:p>
        </w:tc>
        <w:tc>
          <w:tcPr>
            <w:tcW w:w="216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BEC3B9" w14:textId="77777777" w:rsidR="0066531B" w:rsidRDefault="0066531B" w:rsidP="00424986">
            <w:proofErr w:type="spellStart"/>
            <w:r>
              <w:rPr>
                <w:sz w:val="19"/>
              </w:rPr>
              <w:t>Residuo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y_i</w:t>
            </w:r>
            <w:proofErr w:type="spellEnd"/>
            <w:r>
              <w:rPr>
                <w:sz w:val="19"/>
              </w:rPr>
              <w:t xml:space="preserve"> es </w:t>
            </w:r>
            <w:proofErr w:type="spellStart"/>
            <w:r>
              <w:rPr>
                <w:sz w:val="19"/>
              </w:rPr>
              <w:t>constante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66531B" w14:paraId="527815B1" w14:textId="77777777" w:rsidTr="00424986">
        <w:trPr>
          <w:jc w:val="center"/>
        </w:trPr>
        <w:tc>
          <w:tcPr>
            <w:tcW w:w="144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87C09F" w14:textId="77777777" w:rsidR="0066531B" w:rsidRDefault="0066531B" w:rsidP="00424986">
            <w:pPr>
              <w:jc w:val="center"/>
            </w:pPr>
            <w:r>
              <w:rPr>
                <w:b/>
                <w:sz w:val="19"/>
              </w:rPr>
              <w:lastRenderedPageBreak/>
              <w:t>Paso 3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F56FD8" w14:textId="77777777" w:rsidR="0066531B" w:rsidRDefault="0066531B" w:rsidP="00424986">
            <w:r>
              <w:rPr>
                <w:sz w:val="19"/>
              </w:rPr>
              <w:t>ξ_3 = (ξ_</w:t>
            </w:r>
            <w:proofErr w:type="gramStart"/>
            <w:r>
              <w:rPr>
                <w:sz w:val="19"/>
              </w:rPr>
              <w:t>2)^</w:t>
            </w:r>
            <w:proofErr w:type="gramEnd"/>
            <w:r>
              <w:rPr>
                <w:sz w:val="19"/>
              </w:rPr>
              <w:t>2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D0BABC" w14:textId="77777777" w:rsidR="0066531B" w:rsidRDefault="0066531B" w:rsidP="00424986">
            <w:pPr>
              <w:jc w:val="center"/>
            </w:pPr>
            <w:r>
              <w:rPr>
                <w:sz w:val="19"/>
              </w:rPr>
              <w:t>∂ξ_3 / ∂ξ_2 = 2 ξ_2 = 2(</w:t>
            </w:r>
            <w:proofErr w:type="spellStart"/>
            <w:r>
              <w:rPr>
                <w:sz w:val="19"/>
              </w:rPr>
              <w:t>y_i</w:t>
            </w:r>
            <w:proofErr w:type="spellEnd"/>
            <w:r>
              <w:rPr>
                <w:sz w:val="19"/>
              </w:rPr>
              <w:t xml:space="preserve"> - W^T </w:t>
            </w:r>
            <w:proofErr w:type="spellStart"/>
            <w:r>
              <w:rPr>
                <w:sz w:val="19"/>
              </w:rPr>
              <w:t>X_i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8B582" w14:textId="77777777" w:rsidR="0066531B" w:rsidRDefault="0066531B" w:rsidP="00424986">
            <w:proofErr w:type="spellStart"/>
            <w:r>
              <w:rPr>
                <w:sz w:val="19"/>
              </w:rPr>
              <w:t>Derivada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término</w:t>
            </w:r>
            <w:proofErr w:type="spellEnd"/>
            <w:r>
              <w:rPr>
                <w:sz w:val="19"/>
              </w:rPr>
              <w:t xml:space="preserve"> al </w:t>
            </w:r>
            <w:proofErr w:type="spellStart"/>
            <w:r>
              <w:rPr>
                <w:sz w:val="19"/>
              </w:rPr>
              <w:t>cuadrado</w:t>
            </w:r>
            <w:proofErr w:type="spellEnd"/>
          </w:p>
        </w:tc>
      </w:tr>
      <w:tr w:rsidR="0066531B" w14:paraId="4D4B9036" w14:textId="77777777" w:rsidTr="00424986">
        <w:trPr>
          <w:jc w:val="center"/>
        </w:trPr>
        <w:tc>
          <w:tcPr>
            <w:tcW w:w="144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E4FC7E" w14:textId="77777777" w:rsidR="0066531B" w:rsidRDefault="0066531B" w:rsidP="00424986">
            <w:pPr>
              <w:jc w:val="center"/>
            </w:pPr>
            <w:r>
              <w:rPr>
                <w:b/>
                <w:sz w:val="19"/>
              </w:rPr>
              <w:t>Paso 4</w:t>
            </w:r>
          </w:p>
        </w:tc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B75BC4" w14:textId="77777777" w:rsidR="0066531B" w:rsidRDefault="0066531B" w:rsidP="00424986"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= (1 / 2) ξ_3</w:t>
            </w:r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4860EB" w14:textId="77777777" w:rsidR="0066531B" w:rsidRDefault="0066531B" w:rsidP="00424986">
            <w:pPr>
              <w:jc w:val="center"/>
            </w:pPr>
            <w:r>
              <w:rPr>
                <w:sz w:val="19"/>
              </w:rPr>
              <w:t>∂</w:t>
            </w:r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/ ∂ξ_3 = 1 / 2</w:t>
            </w:r>
          </w:p>
        </w:tc>
        <w:tc>
          <w:tcPr>
            <w:tcW w:w="216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BAF4BC" w14:textId="77777777" w:rsidR="0066531B" w:rsidRDefault="0066531B" w:rsidP="00424986">
            <w:proofErr w:type="spellStart"/>
            <w:r>
              <w:rPr>
                <w:sz w:val="19"/>
              </w:rPr>
              <w:t>Escalado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el factor medio</w:t>
            </w:r>
          </w:p>
        </w:tc>
      </w:tr>
    </w:tbl>
    <w:p w14:paraId="66E83F22" w14:textId="77777777" w:rsidR="0066531B" w:rsidRDefault="0066531B" w:rsidP="0066531B">
      <w:pPr>
        <w:spacing w:after="120"/>
      </w:pPr>
    </w:p>
    <w:p w14:paraId="76CADB2F" w14:textId="77777777" w:rsidR="0066531B" w:rsidRDefault="0066531B" w:rsidP="0066531B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Ensamblaje</w:t>
      </w:r>
      <w:proofErr w:type="spellEnd"/>
      <w:r>
        <w:rPr>
          <w:rFonts w:ascii="Calibri" w:hAnsi="Calibri"/>
          <w:color w:val="1F4E78"/>
          <w:sz w:val="32"/>
        </w:rPr>
        <w:t xml:space="preserve"> del Gradiente </w:t>
      </w:r>
      <w:proofErr w:type="spellStart"/>
      <w:r>
        <w:rPr>
          <w:rFonts w:ascii="Calibri" w:hAnsi="Calibri"/>
          <w:color w:val="1F4E78"/>
          <w:sz w:val="32"/>
        </w:rPr>
        <w:t>Completo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por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Muestras</w:t>
      </w:r>
      <w:proofErr w:type="spellEnd"/>
    </w:p>
    <w:p w14:paraId="5F478020" w14:textId="77777777" w:rsidR="0066531B" w:rsidRDefault="0066531B" w:rsidP="0066531B">
      <w:pPr>
        <w:spacing w:after="120"/>
      </w:pPr>
      <w:proofErr w:type="spellStart"/>
      <w:r>
        <w:t>Aplicando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para </w:t>
      </w:r>
      <w:proofErr w:type="spellStart"/>
      <w:r>
        <w:t>encadenar</w:t>
      </w:r>
      <w:proofErr w:type="spellEnd"/>
      <w:r>
        <w:t xml:space="preserve"> las cuatro </w:t>
      </w:r>
      <w:proofErr w:type="spellStart"/>
      <w:r>
        <w:t>derivadas</w:t>
      </w:r>
      <w:proofErr w:type="spellEnd"/>
      <w:r>
        <w:t xml:space="preserve"> locales, </w:t>
      </w:r>
      <w:proofErr w:type="spellStart"/>
      <w:r>
        <w:t>obtenemos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individual </w:t>
      </w:r>
      <w:proofErr w:type="spellStart"/>
      <w:r>
        <w:rPr>
          <w:b/>
        </w:rPr>
        <w:t>L_i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al vector de pesos </w:t>
      </w:r>
      <w:r>
        <w:rPr>
          <w:b/>
        </w:rPr>
        <w:t>W</w:t>
      </w:r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6531B" w14:paraId="29F37D86" w14:textId="77777777" w:rsidTr="00424986">
        <w:trPr>
          <w:jc w:val="center"/>
        </w:trPr>
        <w:tc>
          <w:tcPr>
            <w:tcW w:w="9360" w:type="dxa"/>
            <w:tcBorders>
              <w:left w:val="single" w:sz="36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50B34C0" w14:textId="77777777" w:rsidR="0066531B" w:rsidRDefault="0066531B" w:rsidP="00424986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Multiplicación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Derivadas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Locales: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∂W = (∂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∂ξ_3) * (∂ξ_3 / ∂ξ_2) * (∂ξ_2 / ∂ξ_1) * (∂ξ_1 / ∂W)</w:t>
            </w:r>
            <w:r>
              <w:rPr>
                <w:rFonts w:ascii="Calibri" w:hAnsi="Calibri"/>
                <w:color w:val="262626"/>
                <w:sz w:val="21"/>
              </w:rPr>
              <w:br/>
              <w:t>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∂W = (1 / 2) * [ 2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proofErr w:type="gramStart"/>
            <w:r>
              <w:rPr>
                <w:rFonts w:ascii="Calibri" w:hAnsi="Calibri"/>
                <w:color w:val="262626"/>
                <w:sz w:val="21"/>
              </w:rPr>
              <w:t>) ]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 xml:space="preserve"> * (-1) *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br/>
            </w:r>
            <w:r>
              <w:rPr>
                <w:rFonts w:ascii="Calibri" w:hAnsi="Calibri"/>
                <w:b/>
                <w:color w:val="262626"/>
                <w:sz w:val="21"/>
              </w:rPr>
              <w:t xml:space="preserve">Gradiente 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Muestral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Individual: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∂W = -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-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ŷ_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(ŷ_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</w:p>
        </w:tc>
      </w:tr>
    </w:tbl>
    <w:p w14:paraId="7D233400" w14:textId="77777777" w:rsidR="0066531B" w:rsidRDefault="0066531B" w:rsidP="0066531B">
      <w:pPr>
        <w:spacing w:after="80"/>
      </w:pPr>
    </w:p>
    <w:p w14:paraId="4A8ED84A" w14:textId="77777777" w:rsidR="0066531B" w:rsidRDefault="0066531B" w:rsidP="0066531B">
      <w:pPr>
        <w:spacing w:after="120"/>
      </w:pPr>
      <w:proofErr w:type="spellStart"/>
      <w:r>
        <w:t>Finalmente</w:t>
      </w:r>
      <w:proofErr w:type="spellEnd"/>
      <w:r>
        <w:t xml:space="preserve">, para </w:t>
      </w:r>
      <w:proofErr w:type="spellStart"/>
      <w:r>
        <w:t>obtener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global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conjunto </w:t>
      </w:r>
      <w:proofErr w:type="spellStart"/>
      <w:r>
        <w:t>completo</w:t>
      </w:r>
      <w:proofErr w:type="spellEnd"/>
      <w:r>
        <w:t xml:space="preserve"> de </w:t>
      </w:r>
      <w:r>
        <w:rPr>
          <w:i/>
        </w:rPr>
        <w:t>n</w:t>
      </w:r>
      <w:r>
        <w:t xml:space="preserve"> </w:t>
      </w:r>
      <w:proofErr w:type="spellStart"/>
      <w:r>
        <w:t>observaciones</w:t>
      </w:r>
      <w:proofErr w:type="spellEnd"/>
      <w:r>
        <w:t xml:space="preserve">, se </w:t>
      </w:r>
      <w:proofErr w:type="spellStart"/>
      <w:r>
        <w:t>acumulan</w:t>
      </w:r>
      <w:proofErr w:type="spellEnd"/>
      <w:r>
        <w:t xml:space="preserve"> las </w:t>
      </w:r>
      <w:proofErr w:type="spellStart"/>
      <w:r>
        <w:t>contribuciones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vectorial: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6531B" w14:paraId="27905917" w14:textId="77777777" w:rsidTr="00424986">
        <w:trPr>
          <w:jc w:val="center"/>
        </w:trPr>
        <w:tc>
          <w:tcPr>
            <w:tcW w:w="9360" w:type="dxa"/>
            <w:tcBorders>
              <w:left w:val="single" w:sz="36" w:space="0" w:color="1F4E78"/>
            </w:tcBorders>
            <w:shd w:val="clear" w:color="auto" w:fill="D9E1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50C6520" w14:textId="77777777" w:rsidR="0066531B" w:rsidRDefault="0066531B" w:rsidP="00424986">
            <w:pPr>
              <w:spacing w:before="40" w:after="40"/>
            </w:pPr>
            <w:r>
              <w:rPr>
                <w:rFonts w:ascii="Calibri" w:hAnsi="Calibri"/>
                <w:b/>
                <w:color w:val="262626"/>
                <w:sz w:val="21"/>
              </w:rPr>
              <w:t xml:space="preserve">Gradiente Global 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sobre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el Dataset (∇_W L):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t>∂L / ∂W =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n (∂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∂W) = -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n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n (ŷ_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</w:p>
        </w:tc>
      </w:tr>
    </w:tbl>
    <w:p w14:paraId="67B68060" w14:textId="77777777" w:rsidR="0066531B" w:rsidRDefault="0066531B" w:rsidP="0066531B">
      <w:pPr>
        <w:spacing w:after="80"/>
      </w:pPr>
    </w:p>
    <w:p w14:paraId="5F67C57B" w14:textId="77777777" w:rsidR="0066531B" w:rsidRDefault="0066531B" w:rsidP="0066531B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Implicaciones</w:t>
      </w:r>
      <w:proofErr w:type="spellEnd"/>
      <w:r>
        <w:rPr>
          <w:rFonts w:ascii="Calibri" w:hAnsi="Calibri"/>
          <w:color w:val="1F4E78"/>
          <w:sz w:val="32"/>
        </w:rPr>
        <w:t xml:space="preserve"> para el </w:t>
      </w:r>
      <w:proofErr w:type="spellStart"/>
      <w:r>
        <w:rPr>
          <w:rFonts w:ascii="Calibri" w:hAnsi="Calibri"/>
          <w:color w:val="1F4E78"/>
          <w:sz w:val="32"/>
        </w:rPr>
        <w:t>Aprendizaje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Representaciones</w:t>
      </w:r>
      <w:proofErr w:type="spellEnd"/>
    </w:p>
    <w:p w14:paraId="2B0FDB06" w14:textId="77777777" w:rsidR="0066531B" w:rsidRDefault="0066531B" w:rsidP="0066531B">
      <w:pPr>
        <w:spacing w:after="120"/>
      </w:pPr>
      <w:r>
        <w:t xml:space="preserve">Esta </w:t>
      </w:r>
      <w:proofErr w:type="spellStart"/>
      <w:r>
        <w:t>descomposición</w:t>
      </w:r>
      <w:proofErr w:type="spellEnd"/>
      <w:r>
        <w:t xml:space="preserve"> </w:t>
      </w:r>
      <w:proofErr w:type="spellStart"/>
      <w:r>
        <w:t>ilustra</w:t>
      </w:r>
      <w:proofErr w:type="spellEnd"/>
      <w:r>
        <w:t xml:space="preserve"> la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medular</w:t>
      </w:r>
      <w:proofErr w:type="spellEnd"/>
      <w:r>
        <w:t xml:space="preserve"> </w:t>
      </w:r>
      <w:proofErr w:type="spellStart"/>
      <w:r>
        <w:t>utilizada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. </w:t>
      </w:r>
      <w:proofErr w:type="spellStart"/>
      <w:r>
        <w:t>Descomponer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pasos </w:t>
      </w:r>
      <w:proofErr w:type="spellStart"/>
      <w:r>
        <w:t>elementales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 o TensorFlow) </w:t>
      </w:r>
      <w:proofErr w:type="spellStart"/>
      <w:r>
        <w:t>evalúen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exacta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pasadas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(forward pass) y </w:t>
      </w:r>
      <w:proofErr w:type="spellStart"/>
      <w:r>
        <w:t>hacia</w:t>
      </w:r>
      <w:proofErr w:type="spellEnd"/>
      <w:r>
        <w:t xml:space="preserve"> atrás (backward pass).</w:t>
      </w:r>
    </w:p>
    <w:p w14:paraId="6992B937" w14:textId="77777777" w:rsidR="0066531B" w:rsidRDefault="0066531B" w:rsidP="00675A9B"/>
    <w:p w14:paraId="7F741148" w14:textId="77777777" w:rsidR="00EA01FE" w:rsidRDefault="00EA01FE" w:rsidP="00675A9B"/>
    <w:p w14:paraId="694FF9DC" w14:textId="77777777" w:rsidR="00EA01FE" w:rsidRDefault="00EA01FE" w:rsidP="00675A9B"/>
    <w:p w14:paraId="4E28E253" w14:textId="77777777" w:rsidR="00EA01FE" w:rsidRDefault="00EA01FE" w:rsidP="00675A9B"/>
    <w:p w14:paraId="5F0C3A5E" w14:textId="77777777" w:rsidR="00EA01FE" w:rsidRDefault="00EA01FE" w:rsidP="00675A9B"/>
    <w:p w14:paraId="442305B7" w14:textId="77777777" w:rsidR="0014715B" w:rsidRDefault="0014715B" w:rsidP="0014715B">
      <w:pPr>
        <w:spacing w:after="80"/>
      </w:pPr>
      <w:r>
        <w:rPr>
          <w:rFonts w:ascii="Calibri" w:hAnsi="Calibri"/>
          <w:b/>
          <w:color w:val="1F4E78"/>
          <w:sz w:val="44"/>
        </w:rPr>
        <w:lastRenderedPageBreak/>
        <w:t xml:space="preserve">Tasa de </w:t>
      </w:r>
      <w:proofErr w:type="spellStart"/>
      <w:r>
        <w:rPr>
          <w:rFonts w:ascii="Calibri" w:hAnsi="Calibri"/>
          <w:b/>
          <w:color w:val="1F4E78"/>
          <w:sz w:val="44"/>
        </w:rPr>
        <w:t>Aprendizaje</w:t>
      </w:r>
      <w:proofErr w:type="spellEnd"/>
      <w:r>
        <w:rPr>
          <w:rFonts w:ascii="Calibri" w:hAnsi="Calibri"/>
          <w:b/>
          <w:color w:val="1F4E78"/>
          <w:sz w:val="44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4"/>
        </w:rPr>
        <w:t>Gráficos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Traza </w:t>
      </w:r>
      <w:proofErr w:type="spellStart"/>
      <w:r>
        <w:rPr>
          <w:rFonts w:ascii="Calibri" w:hAnsi="Calibri"/>
          <w:b/>
          <w:color w:val="1F4E78"/>
          <w:sz w:val="44"/>
        </w:rPr>
        <w:t>en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Descenso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del Gradiente</w:t>
      </w:r>
    </w:p>
    <w:p w14:paraId="0E9F0C29" w14:textId="77777777" w:rsidR="0014715B" w:rsidRDefault="0014715B" w:rsidP="0014715B">
      <w:pPr>
        <w:spacing w:after="360"/>
      </w:pPr>
      <w:proofErr w:type="spellStart"/>
      <w:r>
        <w:rPr>
          <w:rFonts w:ascii="Calibri" w:hAnsi="Calibri"/>
          <w:i/>
          <w:color w:val="2F5496"/>
          <w:sz w:val="26"/>
        </w:rPr>
        <w:t>Fundamentos</w:t>
      </w:r>
      <w:proofErr w:type="spellEnd"/>
      <w:r>
        <w:rPr>
          <w:rFonts w:ascii="Calibri" w:hAnsi="Calibri"/>
          <w:i/>
          <w:color w:val="2F5496"/>
          <w:sz w:val="26"/>
        </w:rPr>
        <w:t xml:space="preserve"> de </w:t>
      </w:r>
      <w:proofErr w:type="spellStart"/>
      <w:r>
        <w:rPr>
          <w:rFonts w:ascii="Calibri" w:hAnsi="Calibri"/>
          <w:i/>
          <w:color w:val="2F5496"/>
          <w:sz w:val="26"/>
        </w:rPr>
        <w:t>optimización</w:t>
      </w:r>
      <w:proofErr w:type="spellEnd"/>
      <w:r>
        <w:rPr>
          <w:rFonts w:ascii="Calibri" w:hAnsi="Calibri"/>
          <w:i/>
          <w:color w:val="2F5496"/>
          <w:sz w:val="26"/>
        </w:rPr>
        <w:t xml:space="preserve">, </w:t>
      </w:r>
      <w:proofErr w:type="spellStart"/>
      <w:r>
        <w:rPr>
          <w:rFonts w:ascii="Calibri" w:hAnsi="Calibri"/>
          <w:i/>
          <w:color w:val="2F5496"/>
          <w:sz w:val="26"/>
        </w:rPr>
        <w:t>diagnóstico</w:t>
      </w:r>
      <w:proofErr w:type="spellEnd"/>
      <w:r>
        <w:rPr>
          <w:rFonts w:ascii="Calibri" w:hAnsi="Calibri"/>
          <w:i/>
          <w:color w:val="2F5496"/>
          <w:sz w:val="26"/>
        </w:rPr>
        <w:t xml:space="preserve"> de </w:t>
      </w:r>
      <w:proofErr w:type="spellStart"/>
      <w:r>
        <w:rPr>
          <w:rFonts w:ascii="Calibri" w:hAnsi="Calibri"/>
          <w:i/>
          <w:color w:val="2F5496"/>
          <w:sz w:val="26"/>
        </w:rPr>
        <w:t>convergencia</w:t>
      </w:r>
      <w:proofErr w:type="spellEnd"/>
      <w:r>
        <w:rPr>
          <w:rFonts w:ascii="Calibri" w:hAnsi="Calibri"/>
          <w:i/>
          <w:color w:val="2F5496"/>
          <w:sz w:val="26"/>
        </w:rPr>
        <w:t xml:space="preserve"> y </w:t>
      </w:r>
      <w:proofErr w:type="spellStart"/>
      <w:r>
        <w:rPr>
          <w:rFonts w:ascii="Calibri" w:hAnsi="Calibri"/>
          <w:i/>
          <w:color w:val="2F5496"/>
          <w:sz w:val="26"/>
        </w:rPr>
        <w:t>ajuste</w:t>
      </w:r>
      <w:proofErr w:type="spellEnd"/>
      <w:r>
        <w:rPr>
          <w:rFonts w:ascii="Calibri" w:hAnsi="Calibri"/>
          <w:i/>
          <w:color w:val="2F5496"/>
          <w:sz w:val="26"/>
        </w:rPr>
        <w:t xml:space="preserve"> de </w:t>
      </w:r>
      <w:proofErr w:type="spellStart"/>
      <w:r>
        <w:rPr>
          <w:rFonts w:ascii="Calibri" w:hAnsi="Calibri"/>
          <w:i/>
          <w:color w:val="2F5496"/>
          <w:sz w:val="26"/>
        </w:rPr>
        <w:t>hiperparámetros</w:t>
      </w:r>
      <w:proofErr w:type="spellEnd"/>
    </w:p>
    <w:p w14:paraId="06A229BC" w14:textId="77777777" w:rsidR="0014715B" w:rsidRDefault="0014715B" w:rsidP="0014715B">
      <w:pPr>
        <w:spacing w:after="320"/>
      </w:pPr>
      <w:r>
        <w:rPr>
          <w:color w:val="C8C8C8"/>
          <w:sz w:val="20"/>
        </w:rPr>
        <w:t>―――――――――――――――――――――――――――――――――――――――――――――――――――――――</w:t>
      </w:r>
    </w:p>
    <w:p w14:paraId="1627C48D" w14:textId="77777777" w:rsidR="0014715B" w:rsidRDefault="0014715B" w:rsidP="0014715B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1. La Tasa de </w:t>
      </w:r>
      <w:proofErr w:type="spellStart"/>
      <w:r>
        <w:rPr>
          <w:rFonts w:ascii="Calibri" w:hAnsi="Calibri"/>
          <w:color w:val="1F4E78"/>
          <w:sz w:val="30"/>
        </w:rPr>
        <w:t>Aprendizaje</w:t>
      </w:r>
      <w:proofErr w:type="spellEnd"/>
      <w:r>
        <w:rPr>
          <w:rFonts w:ascii="Calibri" w:hAnsi="Calibri"/>
          <w:color w:val="1F4E78"/>
          <w:sz w:val="30"/>
        </w:rPr>
        <w:t xml:space="preserve"> (η) </w:t>
      </w:r>
      <w:proofErr w:type="spellStart"/>
      <w:r>
        <w:rPr>
          <w:rFonts w:ascii="Calibri" w:hAnsi="Calibri"/>
          <w:color w:val="1F4E78"/>
          <w:sz w:val="30"/>
        </w:rPr>
        <w:t>como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Hiperparámetro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Crítico</w:t>
      </w:r>
      <w:proofErr w:type="spellEnd"/>
    </w:p>
    <w:p w14:paraId="0EAC11FE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denotada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formalmente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símbolo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griego</w:t>
      </w:r>
      <w:proofErr w:type="spellEnd"/>
      <w:r>
        <w:rPr>
          <w:rFonts w:ascii="Calibri" w:hAnsi="Calibri"/>
          <w:color w:val="333333"/>
        </w:rPr>
        <w:t xml:space="preserve"> eta (η), </w:t>
      </w:r>
      <w:proofErr w:type="spellStart"/>
      <w:r>
        <w:rPr>
          <w:rFonts w:ascii="Calibri" w:hAnsi="Calibri"/>
          <w:color w:val="333333"/>
        </w:rPr>
        <w:t>determina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 paso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efectúa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iteración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. Tras </w:t>
      </w:r>
      <w:proofErr w:type="spellStart"/>
      <w:r>
        <w:rPr>
          <w:rFonts w:ascii="Calibri" w:hAnsi="Calibri"/>
          <w:color w:val="333333"/>
        </w:rPr>
        <w:t>establecer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cálculo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sistemático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mediante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cadena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selección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adecuada</w:t>
      </w:r>
      <w:proofErr w:type="spellEnd"/>
      <w:r>
        <w:rPr>
          <w:rFonts w:ascii="Calibri" w:hAnsi="Calibri"/>
          <w:color w:val="333333"/>
        </w:rPr>
        <w:t xml:space="preserve"> de η se </w:t>
      </w:r>
      <w:proofErr w:type="spellStart"/>
      <w:r>
        <w:rPr>
          <w:rFonts w:ascii="Calibri" w:hAnsi="Calibri"/>
          <w:color w:val="333333"/>
        </w:rPr>
        <w:t>convierte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decisión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diseño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más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determinante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garantizar</w:t>
      </w:r>
      <w:proofErr w:type="spellEnd"/>
      <w:r>
        <w:rPr>
          <w:rFonts w:ascii="Calibri" w:hAnsi="Calibri"/>
          <w:color w:val="333333"/>
        </w:rPr>
        <w:t xml:space="preserve"> tanto la </w:t>
      </w:r>
      <w:proofErr w:type="spellStart"/>
      <w:r>
        <w:rPr>
          <w:rFonts w:ascii="Calibri" w:hAnsi="Calibri"/>
          <w:color w:val="333333"/>
        </w:rPr>
        <w:t>estabilidad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eficiencia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.</w:t>
      </w:r>
    </w:p>
    <w:p w14:paraId="7A3AFCA9" w14:textId="77777777" w:rsidR="0014715B" w:rsidRDefault="0014715B" w:rsidP="0014715B">
      <w:pPr>
        <w:spacing w:after="240"/>
      </w:pPr>
      <w:r>
        <w:rPr>
          <w:rFonts w:ascii="Calibri" w:hAnsi="Calibri"/>
          <w:color w:val="333333"/>
        </w:rPr>
        <w:t xml:space="preserve">En </w:t>
      </w:r>
      <w:proofErr w:type="spellStart"/>
      <w:r>
        <w:rPr>
          <w:rFonts w:ascii="Calibri" w:hAnsi="Calibri"/>
          <w:color w:val="333333"/>
        </w:rPr>
        <w:t>términos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operativos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el factor de </w:t>
      </w:r>
      <w:proofErr w:type="spellStart"/>
      <w:r>
        <w:rPr>
          <w:rFonts w:ascii="Calibri" w:hAnsi="Calibri"/>
          <w:color w:val="333333"/>
        </w:rPr>
        <w:t>escala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multiplica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negativo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>:</w:t>
      </w:r>
    </w:p>
    <w:p w14:paraId="43FBD2DC" w14:textId="77777777" w:rsidR="0014715B" w:rsidRDefault="0014715B" w:rsidP="0014715B">
      <w:pPr>
        <w:spacing w:before="120" w:after="240"/>
        <w:jc w:val="center"/>
      </w:pPr>
      <w:r>
        <w:rPr>
          <w:rFonts w:ascii="Cambria Math" w:hAnsi="Cambria Math"/>
          <w:b/>
          <w:color w:val="1F4E78"/>
          <w:sz w:val="24"/>
        </w:rPr>
        <w:t>W^(i+1) = W^(</w:t>
      </w:r>
      <w:proofErr w:type="spellStart"/>
      <w:r>
        <w:rPr>
          <w:rFonts w:ascii="Cambria Math" w:hAnsi="Cambria Math"/>
          <w:b/>
          <w:color w:val="1F4E78"/>
          <w:sz w:val="24"/>
        </w:rPr>
        <w:t>i</w:t>
      </w:r>
      <w:proofErr w:type="spellEnd"/>
      <w:r>
        <w:rPr>
          <w:rFonts w:ascii="Cambria Math" w:hAnsi="Cambria Math"/>
          <w:b/>
          <w:color w:val="1F4E78"/>
          <w:sz w:val="24"/>
        </w:rPr>
        <w:t>) - η · ∇L(W^(</w:t>
      </w:r>
      <w:proofErr w:type="spellStart"/>
      <w:r>
        <w:rPr>
          <w:rFonts w:ascii="Cambria Math" w:hAnsi="Cambria Math"/>
          <w:b/>
          <w:color w:val="1F4E78"/>
          <w:sz w:val="24"/>
        </w:rPr>
        <w:t>i</w:t>
      </w:r>
      <w:proofErr w:type="spellEnd"/>
      <w:r>
        <w:rPr>
          <w:rFonts w:ascii="Cambria Math" w:hAnsi="Cambria Math"/>
          <w:b/>
          <w:color w:val="1F4E78"/>
          <w:sz w:val="24"/>
        </w:rPr>
        <w:t>))</w:t>
      </w:r>
    </w:p>
    <w:p w14:paraId="2ED51851" w14:textId="77777777" w:rsidR="0014715B" w:rsidRDefault="0014715B" w:rsidP="0014715B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2. </w:t>
      </w:r>
      <w:proofErr w:type="spellStart"/>
      <w:r>
        <w:rPr>
          <w:rFonts w:ascii="Calibri" w:hAnsi="Calibri"/>
          <w:color w:val="1F4E78"/>
          <w:sz w:val="30"/>
        </w:rPr>
        <w:t>Comportamiento</w:t>
      </w:r>
      <w:proofErr w:type="spellEnd"/>
      <w:r>
        <w:rPr>
          <w:rFonts w:ascii="Calibri" w:hAnsi="Calibri"/>
          <w:color w:val="1F4E78"/>
          <w:sz w:val="30"/>
        </w:rPr>
        <w:t xml:space="preserve"> y </w:t>
      </w:r>
      <w:proofErr w:type="spellStart"/>
      <w:r>
        <w:rPr>
          <w:rFonts w:ascii="Calibri" w:hAnsi="Calibri"/>
          <w:color w:val="1F4E78"/>
          <w:sz w:val="30"/>
        </w:rPr>
        <w:t>Efectos</w:t>
      </w:r>
      <w:proofErr w:type="spellEnd"/>
      <w:r>
        <w:rPr>
          <w:rFonts w:ascii="Calibri" w:hAnsi="Calibri"/>
          <w:color w:val="1F4E78"/>
          <w:sz w:val="30"/>
        </w:rPr>
        <w:t xml:space="preserve"> de la Tasa de </w:t>
      </w:r>
      <w:proofErr w:type="spellStart"/>
      <w:r>
        <w:rPr>
          <w:rFonts w:ascii="Calibri" w:hAnsi="Calibri"/>
          <w:color w:val="1F4E78"/>
          <w:sz w:val="30"/>
        </w:rPr>
        <w:t>Aprendizaje</w:t>
      </w:r>
      <w:proofErr w:type="spellEnd"/>
    </w:p>
    <w:p w14:paraId="40129F76" w14:textId="77777777" w:rsidR="0014715B" w:rsidRDefault="0014715B" w:rsidP="0014715B">
      <w:pPr>
        <w:spacing w:after="160"/>
      </w:pPr>
      <w:proofErr w:type="spellStart"/>
      <w:r>
        <w:rPr>
          <w:rFonts w:ascii="Calibri" w:hAnsi="Calibri"/>
          <w:color w:val="333333"/>
        </w:rPr>
        <w:t>Dependiendo</w:t>
      </w:r>
      <w:proofErr w:type="spellEnd"/>
      <w:r>
        <w:rPr>
          <w:rFonts w:ascii="Calibri" w:hAnsi="Calibri"/>
          <w:color w:val="333333"/>
        </w:rPr>
        <w:t xml:space="preserve"> del valor </w:t>
      </w:r>
      <w:proofErr w:type="spellStart"/>
      <w:r>
        <w:rPr>
          <w:rFonts w:ascii="Calibri" w:hAnsi="Calibri"/>
          <w:color w:val="333333"/>
        </w:rPr>
        <w:t>asignado</w:t>
      </w:r>
      <w:proofErr w:type="spellEnd"/>
      <w:r>
        <w:rPr>
          <w:rFonts w:ascii="Calibri" w:hAnsi="Calibri"/>
          <w:color w:val="333333"/>
        </w:rPr>
        <w:t xml:space="preserve"> a η,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sobre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paisaje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muestra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comportamientos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cualitativamente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opuestos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van </w:t>
      </w:r>
      <w:proofErr w:type="spellStart"/>
      <w:r>
        <w:rPr>
          <w:rFonts w:ascii="Calibri" w:hAnsi="Calibri"/>
          <w:color w:val="333333"/>
        </w:rPr>
        <w:t>desde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avance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extremadamente</w:t>
      </w:r>
      <w:proofErr w:type="spellEnd"/>
      <w:r>
        <w:rPr>
          <w:rFonts w:ascii="Calibri" w:hAnsi="Calibri"/>
          <w:color w:val="333333"/>
        </w:rPr>
        <w:t xml:space="preserve"> lento hasta la </w:t>
      </w:r>
      <w:proofErr w:type="spellStart"/>
      <w:r>
        <w:rPr>
          <w:rFonts w:ascii="Calibri" w:hAnsi="Calibri"/>
          <w:color w:val="333333"/>
        </w:rPr>
        <w:t>divergencia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matemática</w:t>
      </w:r>
      <w:proofErr w:type="spellEnd"/>
      <w:r>
        <w:rPr>
          <w:rFonts w:ascii="Calibri" w:hAnsi="Calibri"/>
          <w:color w:val="333333"/>
        </w:rPr>
        <w:t>.</w:t>
      </w:r>
    </w:p>
    <w:p w14:paraId="257C4903" w14:textId="77777777" w:rsidR="0014715B" w:rsidRDefault="0014715B" w:rsidP="0014715B">
      <w:pPr>
        <w:pStyle w:val="Ttulo2"/>
        <w:spacing w:before="240" w:after="80"/>
      </w:pPr>
      <w:r>
        <w:rPr>
          <w:rFonts w:ascii="Calibri" w:hAnsi="Calibri"/>
          <w:color w:val="2F5496"/>
          <w:sz w:val="25"/>
        </w:rPr>
        <w:t xml:space="preserve">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Demasiado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Pequeña</w:t>
      </w:r>
      <w:proofErr w:type="spellEnd"/>
      <w:r>
        <w:rPr>
          <w:rFonts w:ascii="Calibri" w:hAnsi="Calibri"/>
          <w:color w:val="2F5496"/>
          <w:sz w:val="25"/>
        </w:rPr>
        <w:t xml:space="preserve"> (η </w:t>
      </w:r>
      <w:proofErr w:type="spellStart"/>
      <w:r>
        <w:rPr>
          <w:rFonts w:ascii="Calibri" w:hAnsi="Calibri"/>
          <w:color w:val="2F5496"/>
          <w:sz w:val="25"/>
        </w:rPr>
        <w:t>Excesivamente</w:t>
      </w:r>
      <w:proofErr w:type="spellEnd"/>
      <w:r>
        <w:rPr>
          <w:rFonts w:ascii="Calibri" w:hAnsi="Calibri"/>
          <w:color w:val="2F5496"/>
          <w:sz w:val="25"/>
        </w:rPr>
        <w:t xml:space="preserve"> Baja)</w:t>
      </w:r>
    </w:p>
    <w:p w14:paraId="2C09B515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Cuando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demasiado</w:t>
      </w:r>
      <w:proofErr w:type="spellEnd"/>
      <w:r>
        <w:rPr>
          <w:rFonts w:ascii="Calibri" w:hAnsi="Calibri"/>
          <w:color w:val="333333"/>
        </w:rPr>
        <w:t xml:space="preserve"> baja,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desplaza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dirección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correcta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apuntando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lo </w:t>
      </w:r>
      <w:proofErr w:type="spellStart"/>
      <w:r>
        <w:rPr>
          <w:rFonts w:ascii="Calibri" w:hAnsi="Calibri"/>
          <w:color w:val="333333"/>
        </w:rPr>
        <w:t>hace</w:t>
      </w:r>
      <w:proofErr w:type="spellEnd"/>
      <w:r>
        <w:rPr>
          <w:rFonts w:ascii="Calibri" w:hAnsi="Calibri"/>
          <w:color w:val="333333"/>
        </w:rPr>
        <w:t xml:space="preserve"> a un </w:t>
      </w:r>
      <w:proofErr w:type="spellStart"/>
      <w:r>
        <w:rPr>
          <w:rFonts w:ascii="Calibri" w:hAnsi="Calibri"/>
          <w:color w:val="333333"/>
        </w:rPr>
        <w:t>ritmo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sumamente</w:t>
      </w:r>
      <w:proofErr w:type="spellEnd"/>
      <w:r>
        <w:rPr>
          <w:rFonts w:ascii="Calibri" w:hAnsi="Calibri"/>
          <w:color w:val="333333"/>
        </w:rPr>
        <w:t xml:space="preserve"> lento.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se 'arrastra'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realizando</w:t>
      </w:r>
      <w:proofErr w:type="spellEnd"/>
      <w:r>
        <w:rPr>
          <w:rFonts w:ascii="Calibri" w:hAnsi="Calibri"/>
          <w:color w:val="333333"/>
        </w:rPr>
        <w:t xml:space="preserve"> pasos </w:t>
      </w:r>
      <w:proofErr w:type="spellStart"/>
      <w:r>
        <w:rPr>
          <w:rFonts w:ascii="Calibri" w:hAnsi="Calibri"/>
          <w:color w:val="333333"/>
        </w:rPr>
        <w:t>minúsculos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ofrecen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mejora</w:t>
      </w:r>
      <w:proofErr w:type="spellEnd"/>
      <w:r>
        <w:rPr>
          <w:rFonts w:ascii="Calibri" w:hAnsi="Calibri"/>
          <w:color w:val="333333"/>
        </w:rPr>
        <w:t xml:space="preserve"> marginal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iteración</w:t>
      </w:r>
      <w:proofErr w:type="spellEnd"/>
      <w:r>
        <w:rPr>
          <w:rFonts w:ascii="Calibri" w:hAnsi="Calibri"/>
          <w:color w:val="333333"/>
        </w:rPr>
        <w:t xml:space="preserve">. En conjuntos de </w:t>
      </w:r>
      <w:proofErr w:type="spellStart"/>
      <w:r>
        <w:rPr>
          <w:rFonts w:ascii="Calibri" w:hAnsi="Calibri"/>
          <w:color w:val="333333"/>
        </w:rPr>
        <w:t>datos</w:t>
      </w:r>
      <w:proofErr w:type="spellEnd"/>
      <w:r>
        <w:rPr>
          <w:rFonts w:ascii="Calibri" w:hAnsi="Calibri"/>
          <w:color w:val="333333"/>
        </w:rPr>
        <w:t xml:space="preserve"> de gran </w:t>
      </w:r>
      <w:proofErr w:type="spellStart"/>
      <w:r>
        <w:rPr>
          <w:rFonts w:ascii="Calibri" w:hAnsi="Calibri"/>
          <w:color w:val="333333"/>
        </w:rPr>
        <w:t>escala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este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comportamiento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resulta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ineficiente</w:t>
      </w:r>
      <w:proofErr w:type="spellEnd"/>
      <w:r>
        <w:rPr>
          <w:rFonts w:ascii="Calibri" w:hAnsi="Calibri"/>
          <w:color w:val="333333"/>
        </w:rPr>
        <w:t xml:space="preserve"> e impractical, </w:t>
      </w:r>
      <w:proofErr w:type="spellStart"/>
      <w:r>
        <w:rPr>
          <w:rFonts w:ascii="Calibri" w:hAnsi="Calibri"/>
          <w:color w:val="333333"/>
        </w:rPr>
        <w:t>haciendo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proceso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requiera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número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excesivo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aproximarse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óptimo</w:t>
      </w:r>
      <w:proofErr w:type="spellEnd"/>
      <w:r>
        <w:rPr>
          <w:rFonts w:ascii="Calibri" w:hAnsi="Calibri"/>
          <w:color w:val="333333"/>
        </w:rPr>
        <w:t>.</w:t>
      </w:r>
    </w:p>
    <w:p w14:paraId="0B74BAED" w14:textId="77777777" w:rsidR="0014715B" w:rsidRDefault="0014715B" w:rsidP="0014715B">
      <w:pPr>
        <w:pStyle w:val="Ttulo2"/>
        <w:spacing w:before="240" w:after="80"/>
      </w:pPr>
      <w:r>
        <w:rPr>
          <w:rFonts w:ascii="Calibri" w:hAnsi="Calibri"/>
          <w:color w:val="2F5496"/>
          <w:sz w:val="25"/>
        </w:rPr>
        <w:t xml:space="preserve">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Demasiado</w:t>
      </w:r>
      <w:proofErr w:type="spellEnd"/>
      <w:r>
        <w:rPr>
          <w:rFonts w:ascii="Calibri" w:hAnsi="Calibri"/>
          <w:color w:val="2F5496"/>
          <w:sz w:val="25"/>
        </w:rPr>
        <w:t xml:space="preserve"> Grande (η </w:t>
      </w:r>
      <w:proofErr w:type="spellStart"/>
      <w:r>
        <w:rPr>
          <w:rFonts w:ascii="Calibri" w:hAnsi="Calibri"/>
          <w:color w:val="2F5496"/>
          <w:sz w:val="25"/>
        </w:rPr>
        <w:t>Excesivamente</w:t>
      </w:r>
      <w:proofErr w:type="spellEnd"/>
      <w:r>
        <w:rPr>
          <w:rFonts w:ascii="Calibri" w:hAnsi="Calibri"/>
          <w:color w:val="2F5496"/>
          <w:sz w:val="25"/>
        </w:rPr>
        <w:t xml:space="preserve"> Alta)</w:t>
      </w:r>
    </w:p>
    <w:p w14:paraId="1833D6D7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Por el </w:t>
      </w:r>
      <w:proofErr w:type="spellStart"/>
      <w:r>
        <w:rPr>
          <w:rFonts w:ascii="Calibri" w:hAnsi="Calibri"/>
          <w:color w:val="333333"/>
        </w:rPr>
        <w:t>contrario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cuando</w:t>
      </w:r>
      <w:proofErr w:type="spellEnd"/>
      <w:r>
        <w:rPr>
          <w:rFonts w:ascii="Calibri" w:hAnsi="Calibri"/>
          <w:color w:val="333333"/>
        </w:rPr>
        <w:t xml:space="preserve"> η es </w:t>
      </w:r>
      <w:proofErr w:type="spellStart"/>
      <w:r>
        <w:rPr>
          <w:rFonts w:ascii="Calibri" w:hAnsi="Calibri"/>
          <w:color w:val="333333"/>
        </w:rPr>
        <w:t>excesivamente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alta</w:t>
      </w:r>
      <w:proofErr w:type="spellEnd"/>
      <w:r>
        <w:rPr>
          <w:rFonts w:ascii="Calibri" w:hAnsi="Calibri"/>
          <w:color w:val="333333"/>
        </w:rPr>
        <w:t xml:space="preserve">, las </w:t>
      </w:r>
      <w:proofErr w:type="spellStart"/>
      <w:r>
        <w:rPr>
          <w:rFonts w:ascii="Calibri" w:hAnsi="Calibri"/>
          <w:color w:val="333333"/>
        </w:rPr>
        <w:t>actualizaciones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 </w:t>
      </w:r>
      <w:proofErr w:type="spellStart"/>
      <w:r>
        <w:rPr>
          <w:rFonts w:ascii="Calibri" w:hAnsi="Calibri"/>
          <w:color w:val="333333"/>
        </w:rPr>
        <w:t>resultan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demasiado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agresivas</w:t>
      </w:r>
      <w:proofErr w:type="spellEnd"/>
      <w:r>
        <w:rPr>
          <w:rFonts w:ascii="Calibri" w:hAnsi="Calibri"/>
          <w:color w:val="333333"/>
        </w:rPr>
        <w:t xml:space="preserve">.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sobrepasa</w:t>
      </w:r>
      <w:proofErr w:type="spellEnd"/>
      <w:r>
        <w:rPr>
          <w:rFonts w:ascii="Calibri" w:hAnsi="Calibri"/>
          <w:color w:val="333333"/>
        </w:rPr>
        <w:t xml:space="preserve"> (overshoots)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paso. En </w:t>
      </w:r>
      <w:proofErr w:type="spellStart"/>
      <w:r>
        <w:rPr>
          <w:rFonts w:ascii="Calibri" w:hAnsi="Calibri"/>
          <w:color w:val="333333"/>
        </w:rPr>
        <w:t>lugar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asentarse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fondo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rebota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salvajemente</w:t>
      </w:r>
      <w:proofErr w:type="spellEnd"/>
      <w:r>
        <w:rPr>
          <w:rFonts w:ascii="Calibri" w:hAnsi="Calibri"/>
          <w:color w:val="333333"/>
        </w:rPr>
        <w:t xml:space="preserve"> de un </w:t>
      </w:r>
      <w:proofErr w:type="spellStart"/>
      <w:r>
        <w:rPr>
          <w:rFonts w:ascii="Calibri" w:hAnsi="Calibri"/>
          <w:color w:val="333333"/>
        </w:rPr>
        <w:t>lado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otro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oscilación</w:t>
      </w:r>
      <w:proofErr w:type="spellEnd"/>
      <w:r>
        <w:rPr>
          <w:rFonts w:ascii="Calibri" w:hAnsi="Calibri"/>
          <w:color w:val="333333"/>
        </w:rPr>
        <w:t xml:space="preserve">) o </w:t>
      </w:r>
      <w:proofErr w:type="spellStart"/>
      <w:r>
        <w:rPr>
          <w:rFonts w:ascii="Calibri" w:hAnsi="Calibri"/>
          <w:color w:val="333333"/>
        </w:rPr>
        <w:t>incluso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incrementa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de forma </w:t>
      </w:r>
      <w:proofErr w:type="spellStart"/>
      <w:r>
        <w:rPr>
          <w:rFonts w:ascii="Calibri" w:hAnsi="Calibri"/>
          <w:color w:val="333333"/>
        </w:rPr>
        <w:t>exponencial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provocando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divergencia</w:t>
      </w:r>
      <w:proofErr w:type="spellEnd"/>
      <w:r>
        <w:rPr>
          <w:rFonts w:ascii="Calibri" w:hAnsi="Calibri"/>
          <w:color w:val="333333"/>
        </w:rPr>
        <w:t xml:space="preserve"> total del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>.</w:t>
      </w:r>
    </w:p>
    <w:p w14:paraId="17C5A730" w14:textId="77777777" w:rsidR="0014715B" w:rsidRDefault="0014715B" w:rsidP="0014715B">
      <w:pPr>
        <w:pStyle w:val="Ttulo2"/>
        <w:spacing w:before="240" w:after="80"/>
      </w:pPr>
      <w:r>
        <w:rPr>
          <w:rFonts w:ascii="Calibri" w:hAnsi="Calibri"/>
          <w:color w:val="2F5496"/>
          <w:sz w:val="25"/>
        </w:rPr>
        <w:lastRenderedPageBreak/>
        <w:t xml:space="preserve">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Adecuada</w:t>
      </w:r>
      <w:proofErr w:type="spellEnd"/>
      <w:r>
        <w:rPr>
          <w:rFonts w:ascii="Calibri" w:hAnsi="Calibri"/>
          <w:color w:val="2F5496"/>
          <w:sz w:val="25"/>
        </w:rPr>
        <w:t xml:space="preserve"> (η </w:t>
      </w:r>
      <w:proofErr w:type="spellStart"/>
      <w:r>
        <w:rPr>
          <w:rFonts w:ascii="Calibri" w:hAnsi="Calibri"/>
          <w:color w:val="2F5496"/>
          <w:sz w:val="25"/>
        </w:rPr>
        <w:t>Óptima</w:t>
      </w:r>
      <w:proofErr w:type="spellEnd"/>
      <w:r>
        <w:rPr>
          <w:rFonts w:ascii="Calibri" w:hAnsi="Calibri"/>
          <w:color w:val="2F5496"/>
          <w:sz w:val="25"/>
        </w:rPr>
        <w:t>)</w:t>
      </w:r>
    </w:p>
    <w:p w14:paraId="14AB8EF1" w14:textId="77777777" w:rsidR="0014715B" w:rsidRDefault="0014715B" w:rsidP="0014715B">
      <w:pPr>
        <w:spacing w:after="240"/>
      </w:pPr>
      <w:r>
        <w:rPr>
          <w:rFonts w:ascii="Calibri" w:hAnsi="Calibri"/>
          <w:color w:val="333333"/>
        </w:rPr>
        <w:t xml:space="preserve">Con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elegida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apropiada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realiza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progreso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constante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fluido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. Las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iniciales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generan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caídas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pronunciadas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, y </w:t>
      </w:r>
      <w:proofErr w:type="spellStart"/>
      <w:r>
        <w:rPr>
          <w:rFonts w:ascii="Calibri" w:hAnsi="Calibri"/>
          <w:color w:val="333333"/>
        </w:rPr>
        <w:t>conforme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parámetro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aproxima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fondo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pasos se </w:t>
      </w:r>
      <w:proofErr w:type="spellStart"/>
      <w:r>
        <w:rPr>
          <w:rFonts w:ascii="Calibri" w:hAnsi="Calibri"/>
          <w:color w:val="333333"/>
        </w:rPr>
        <w:t>adaptan</w:t>
      </w:r>
      <w:proofErr w:type="spellEnd"/>
      <w:r>
        <w:rPr>
          <w:rFonts w:ascii="Calibri" w:hAnsi="Calibri"/>
          <w:color w:val="333333"/>
        </w:rPr>
        <w:t xml:space="preserve"> de forma </w:t>
      </w:r>
      <w:proofErr w:type="spellStart"/>
      <w:r>
        <w:rPr>
          <w:rFonts w:ascii="Calibri" w:hAnsi="Calibri"/>
          <w:color w:val="333333"/>
        </w:rPr>
        <w:t>precisa</w:t>
      </w:r>
      <w:proofErr w:type="spellEnd"/>
      <w:r>
        <w:rPr>
          <w:rFonts w:ascii="Calibri" w:hAnsi="Calibri"/>
          <w:color w:val="333333"/>
        </w:rPr>
        <w:t xml:space="preserve"> y suave hasta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 se </w:t>
      </w:r>
      <w:proofErr w:type="spellStart"/>
      <w:r>
        <w:rPr>
          <w:rFonts w:ascii="Calibri" w:hAnsi="Calibri"/>
          <w:color w:val="333333"/>
        </w:rPr>
        <w:t>asientan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base. Este </w:t>
      </w:r>
      <w:proofErr w:type="spellStart"/>
      <w:r>
        <w:rPr>
          <w:rFonts w:ascii="Calibri" w:hAnsi="Calibri"/>
          <w:color w:val="333333"/>
        </w:rPr>
        <w:t>comportamiento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caracteriza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convergencia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rápida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estable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304"/>
        <w:gridCol w:w="2592"/>
        <w:gridCol w:w="2304"/>
      </w:tblGrid>
      <w:tr w:rsidR="0014715B" w14:paraId="0BBAA2DB" w14:textId="77777777" w:rsidTr="00424986">
        <w:trPr>
          <w:jc w:val="center"/>
        </w:trPr>
        <w:tc>
          <w:tcPr>
            <w:tcW w:w="216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497775D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Configuración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η</w:t>
            </w:r>
          </w:p>
        </w:tc>
        <w:tc>
          <w:tcPr>
            <w:tcW w:w="2304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1CAED06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Movimiento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Superficie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F3C889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Dinámica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Actualización</w:t>
            </w:r>
            <w:proofErr w:type="spellEnd"/>
          </w:p>
        </w:tc>
        <w:tc>
          <w:tcPr>
            <w:tcW w:w="2304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36102F1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Optimización</w:t>
            </w:r>
            <w:proofErr w:type="spellEnd"/>
          </w:p>
        </w:tc>
      </w:tr>
      <w:tr w:rsidR="0014715B" w14:paraId="6BF0EABB" w14:textId="77777777" w:rsidTr="00424986">
        <w:trPr>
          <w:jc w:val="center"/>
        </w:trPr>
        <w:tc>
          <w:tcPr>
            <w:tcW w:w="216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067418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Demasiado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pequeña</w:t>
            </w:r>
            <w:proofErr w:type="spellEnd"/>
          </w:p>
        </w:tc>
        <w:tc>
          <w:tcPr>
            <w:tcW w:w="2304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A0699A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Se arrastra lentamente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 curva</w:t>
            </w:r>
          </w:p>
        </w:tc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000B37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minúsculos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ineficientes</w:t>
            </w:r>
            <w:proofErr w:type="spellEnd"/>
          </w:p>
        </w:tc>
        <w:tc>
          <w:tcPr>
            <w:tcW w:w="2304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BB27C2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Convergencia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lenta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incompleta</w:t>
            </w:r>
            <w:proofErr w:type="spellEnd"/>
          </w:p>
        </w:tc>
      </w:tr>
      <w:tr w:rsidR="0014715B" w14:paraId="005AD5DE" w14:textId="77777777" w:rsidTr="00424986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69FD0D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Demasiado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grande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1D8B9A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Sobrepasa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valle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(overshoot)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816F69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agresivos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rebotes</w:t>
            </w:r>
            <w:proofErr w:type="spellEnd"/>
          </w:p>
        </w:tc>
        <w:tc>
          <w:tcPr>
            <w:tcW w:w="230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9BC82A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Oscilación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permanente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divergencia</w:t>
            </w:r>
            <w:proofErr w:type="spellEnd"/>
          </w:p>
        </w:tc>
      </w:tr>
      <w:tr w:rsidR="0014715B" w14:paraId="6B943036" w14:textId="77777777" w:rsidTr="00424986">
        <w:trPr>
          <w:jc w:val="center"/>
        </w:trPr>
        <w:tc>
          <w:tcPr>
            <w:tcW w:w="216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CB5AA0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Elegida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adecuadamente</w:t>
            </w:r>
            <w:proofErr w:type="spellEnd"/>
          </w:p>
        </w:tc>
        <w:tc>
          <w:tcPr>
            <w:tcW w:w="2304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606FB7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directo</w:t>
            </w:r>
            <w:proofErr w:type="spellEnd"/>
          </w:p>
        </w:tc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AA7B34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iniciales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grandes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, luego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precisos</w:t>
            </w:r>
            <w:proofErr w:type="spellEnd"/>
          </w:p>
        </w:tc>
        <w:tc>
          <w:tcPr>
            <w:tcW w:w="2304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452474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Convergencia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rápida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estable</w:t>
            </w:r>
            <w:proofErr w:type="spellEnd"/>
          </w:p>
        </w:tc>
      </w:tr>
    </w:tbl>
    <w:p w14:paraId="2F0A6FAF" w14:textId="77777777" w:rsidR="0014715B" w:rsidRDefault="0014715B" w:rsidP="0014715B">
      <w:pPr>
        <w:spacing w:after="240"/>
      </w:pPr>
    </w:p>
    <w:p w14:paraId="3E6B62AB" w14:textId="77777777" w:rsidR="0014715B" w:rsidRDefault="0014715B" w:rsidP="0014715B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Gráficos</w:t>
      </w:r>
      <w:proofErr w:type="spellEnd"/>
      <w:r>
        <w:rPr>
          <w:rFonts w:ascii="Calibri" w:hAnsi="Calibri"/>
          <w:color w:val="1F4E78"/>
          <w:sz w:val="30"/>
        </w:rPr>
        <w:t xml:space="preserve"> de Traza (Trace Plots) </w:t>
      </w:r>
      <w:proofErr w:type="spellStart"/>
      <w:r>
        <w:rPr>
          <w:rFonts w:ascii="Calibri" w:hAnsi="Calibri"/>
          <w:color w:val="1F4E78"/>
          <w:sz w:val="30"/>
        </w:rPr>
        <w:t>como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Herramienta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Diagnóstica</w:t>
      </w:r>
      <w:proofErr w:type="spellEnd"/>
    </w:p>
    <w:p w14:paraId="38B508A6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Para </w:t>
      </w:r>
      <w:proofErr w:type="spellStart"/>
      <w:r>
        <w:rPr>
          <w:rFonts w:ascii="Calibri" w:hAnsi="Calibri"/>
          <w:color w:val="333333"/>
        </w:rPr>
        <w:t>evaluar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está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convergiendo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práctica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emplea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herramienta</w:t>
      </w:r>
      <w:proofErr w:type="spellEnd"/>
      <w:r>
        <w:rPr>
          <w:rFonts w:ascii="Calibri" w:hAnsi="Calibri"/>
          <w:color w:val="333333"/>
        </w:rPr>
        <w:t xml:space="preserve"> fundamental de </w:t>
      </w:r>
      <w:proofErr w:type="spellStart"/>
      <w:r>
        <w:rPr>
          <w:rFonts w:ascii="Calibri" w:hAnsi="Calibri"/>
          <w:color w:val="333333"/>
        </w:rPr>
        <w:t>diagnóstico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denominada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(trace plot). Este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representa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evolución</w:t>
      </w:r>
      <w:proofErr w:type="spellEnd"/>
      <w:r>
        <w:rPr>
          <w:rFonts w:ascii="Calibri" w:hAnsi="Calibri"/>
          <w:color w:val="333333"/>
        </w:rPr>
        <w:t xml:space="preserve"> del valor de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L(W)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las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o pasos de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efectuados</w:t>
      </w:r>
      <w:proofErr w:type="spellEnd"/>
      <w:r>
        <w:rPr>
          <w:rFonts w:ascii="Calibri" w:hAnsi="Calibri"/>
          <w:color w:val="333333"/>
        </w:rPr>
        <w:t>.</w:t>
      </w:r>
    </w:p>
    <w:p w14:paraId="14198992" w14:textId="77777777" w:rsidR="0014715B" w:rsidRDefault="0014715B" w:rsidP="0014715B">
      <w:pPr>
        <w:pStyle w:val="Ttulo2"/>
        <w:spacing w:before="240" w:after="80"/>
      </w:pPr>
      <w:proofErr w:type="spellStart"/>
      <w:r>
        <w:rPr>
          <w:rFonts w:ascii="Calibri" w:hAnsi="Calibri"/>
          <w:color w:val="2F5496"/>
          <w:sz w:val="25"/>
        </w:rPr>
        <w:t>Diagnóstico</w:t>
      </w:r>
      <w:proofErr w:type="spellEnd"/>
      <w:r>
        <w:rPr>
          <w:rFonts w:ascii="Calibri" w:hAnsi="Calibri"/>
          <w:color w:val="2F5496"/>
          <w:sz w:val="25"/>
        </w:rPr>
        <w:t xml:space="preserve"> de 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Demasiado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Pequeña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en</w:t>
      </w:r>
      <w:proofErr w:type="spellEnd"/>
      <w:r>
        <w:rPr>
          <w:rFonts w:ascii="Calibri" w:hAnsi="Calibri"/>
          <w:color w:val="2F5496"/>
          <w:sz w:val="25"/>
        </w:rPr>
        <w:t xml:space="preserve"> la Traza</w:t>
      </w:r>
    </w:p>
    <w:p w14:paraId="32BF6189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Cuando η es </w:t>
      </w:r>
      <w:proofErr w:type="spellStart"/>
      <w:r>
        <w:rPr>
          <w:rFonts w:ascii="Calibri" w:hAnsi="Calibri"/>
          <w:color w:val="333333"/>
        </w:rPr>
        <w:t>demasiado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pequeña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muestra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disminución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constante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, lo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confirma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mueve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dirección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correcta</w:t>
      </w:r>
      <w:proofErr w:type="spellEnd"/>
      <w:r>
        <w:rPr>
          <w:rFonts w:ascii="Calibri" w:hAnsi="Calibri"/>
          <w:color w:val="333333"/>
        </w:rPr>
        <w:t xml:space="preserve">. Sin embargo, la curva </w:t>
      </w:r>
      <w:proofErr w:type="spellStart"/>
      <w:r>
        <w:rPr>
          <w:rFonts w:ascii="Calibri" w:hAnsi="Calibri"/>
          <w:color w:val="333333"/>
        </w:rPr>
        <w:t>desciende</w:t>
      </w:r>
      <w:proofErr w:type="spellEnd"/>
      <w:r>
        <w:rPr>
          <w:rFonts w:ascii="Calibri" w:hAnsi="Calibri"/>
          <w:color w:val="333333"/>
        </w:rPr>
        <w:t xml:space="preserve"> de forma tan </w:t>
      </w:r>
      <w:proofErr w:type="spellStart"/>
      <w:r>
        <w:rPr>
          <w:rFonts w:ascii="Calibri" w:hAnsi="Calibri"/>
          <w:color w:val="333333"/>
        </w:rPr>
        <w:t>leve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no </w:t>
      </w:r>
      <w:proofErr w:type="spellStart"/>
      <w:r>
        <w:rPr>
          <w:rFonts w:ascii="Calibri" w:hAnsi="Calibri"/>
          <w:color w:val="333333"/>
        </w:rPr>
        <w:t>llega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aplanarse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ni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estabilizarse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horizonte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evaluado</w:t>
      </w:r>
      <w:proofErr w:type="spellEnd"/>
      <w:r>
        <w:rPr>
          <w:rFonts w:ascii="Calibri" w:hAnsi="Calibri"/>
          <w:color w:val="333333"/>
        </w:rPr>
        <w:t xml:space="preserve">.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refleja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aún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encuentra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descendiendo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a un </w:t>
      </w:r>
      <w:proofErr w:type="spellStart"/>
      <w:r>
        <w:rPr>
          <w:rFonts w:ascii="Calibri" w:hAnsi="Calibri"/>
          <w:color w:val="333333"/>
        </w:rPr>
        <w:t>ritmo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ínfimo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pudiendo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requerir</w:t>
      </w:r>
      <w:proofErr w:type="spellEnd"/>
      <w:r>
        <w:rPr>
          <w:rFonts w:ascii="Calibri" w:hAnsi="Calibri"/>
          <w:color w:val="333333"/>
        </w:rPr>
        <w:t xml:space="preserve"> miles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adicionales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finalizar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.</w:t>
      </w:r>
    </w:p>
    <w:p w14:paraId="730D80C9" w14:textId="77777777" w:rsidR="0014715B" w:rsidRDefault="0014715B" w:rsidP="0014715B">
      <w:pPr>
        <w:pStyle w:val="Ttulo2"/>
        <w:spacing w:before="240" w:after="80"/>
      </w:pPr>
      <w:proofErr w:type="spellStart"/>
      <w:r>
        <w:rPr>
          <w:rFonts w:ascii="Calibri" w:hAnsi="Calibri"/>
          <w:color w:val="2F5496"/>
          <w:sz w:val="25"/>
        </w:rPr>
        <w:t>Diagnóstico</w:t>
      </w:r>
      <w:proofErr w:type="spellEnd"/>
      <w:r>
        <w:rPr>
          <w:rFonts w:ascii="Calibri" w:hAnsi="Calibri"/>
          <w:color w:val="2F5496"/>
          <w:sz w:val="25"/>
        </w:rPr>
        <w:t xml:space="preserve"> de 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Demasiado</w:t>
      </w:r>
      <w:proofErr w:type="spellEnd"/>
      <w:r>
        <w:rPr>
          <w:rFonts w:ascii="Calibri" w:hAnsi="Calibri"/>
          <w:color w:val="2F5496"/>
          <w:sz w:val="25"/>
        </w:rPr>
        <w:t xml:space="preserve"> Alta y </w:t>
      </w:r>
      <w:proofErr w:type="spellStart"/>
      <w:r>
        <w:rPr>
          <w:rFonts w:ascii="Calibri" w:hAnsi="Calibri"/>
          <w:color w:val="2F5496"/>
          <w:sz w:val="25"/>
        </w:rPr>
        <w:t>Oscilaciones</w:t>
      </w:r>
      <w:proofErr w:type="spellEnd"/>
    </w:p>
    <w:p w14:paraId="68128BD0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Si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excesivamente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elevada</w:t>
      </w:r>
      <w:proofErr w:type="spellEnd"/>
      <w:r>
        <w:rPr>
          <w:rFonts w:ascii="Calibri" w:hAnsi="Calibri"/>
          <w:color w:val="333333"/>
        </w:rPr>
        <w:t xml:space="preserve">, la curva de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exhibe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patrones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oscilación</w:t>
      </w:r>
      <w:proofErr w:type="spellEnd"/>
      <w:r>
        <w:rPr>
          <w:rFonts w:ascii="Calibri" w:hAnsi="Calibri"/>
          <w:color w:val="333333"/>
        </w:rPr>
        <w:t xml:space="preserve">: el valor de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sube</w:t>
      </w:r>
      <w:proofErr w:type="spellEnd"/>
      <w:r>
        <w:rPr>
          <w:rFonts w:ascii="Calibri" w:hAnsi="Calibri"/>
          <w:color w:val="333333"/>
        </w:rPr>
        <w:t xml:space="preserve"> y baja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errática</w:t>
      </w:r>
      <w:proofErr w:type="spellEnd"/>
      <w:r>
        <w:rPr>
          <w:rFonts w:ascii="Calibri" w:hAnsi="Calibri"/>
          <w:color w:val="333333"/>
        </w:rPr>
        <w:t xml:space="preserve"> sin </w:t>
      </w:r>
      <w:proofErr w:type="spellStart"/>
      <w:r>
        <w:rPr>
          <w:rFonts w:ascii="Calibri" w:hAnsi="Calibri"/>
          <w:color w:val="333333"/>
        </w:rPr>
        <w:t>mostrar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tendencia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descendente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la base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 xml:space="preserve">. Este </w:t>
      </w:r>
      <w:proofErr w:type="spellStart"/>
      <w:r>
        <w:rPr>
          <w:rFonts w:ascii="Calibri" w:hAnsi="Calibri"/>
          <w:color w:val="333333"/>
        </w:rPr>
        <w:t>comportamiento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constituye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señal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inequívoca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actualizaciones</w:t>
      </w:r>
      <w:proofErr w:type="spellEnd"/>
      <w:r>
        <w:rPr>
          <w:rFonts w:ascii="Calibri" w:hAnsi="Calibri"/>
          <w:color w:val="333333"/>
        </w:rPr>
        <w:t xml:space="preserve"> son </w:t>
      </w:r>
      <w:proofErr w:type="spellStart"/>
      <w:r>
        <w:rPr>
          <w:rFonts w:ascii="Calibri" w:hAnsi="Calibri"/>
          <w:color w:val="333333"/>
        </w:rPr>
        <w:t>demasiado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agresivas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sobrepasan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óptimo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indicando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necesidad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inmediata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reducir</w:t>
      </w:r>
      <w:proofErr w:type="spellEnd"/>
      <w:r>
        <w:rPr>
          <w:rFonts w:ascii="Calibri" w:hAnsi="Calibri"/>
          <w:color w:val="333333"/>
        </w:rPr>
        <w:t xml:space="preserve"> el valor de η.</w:t>
      </w:r>
    </w:p>
    <w:p w14:paraId="2A8AA0E0" w14:textId="77777777" w:rsidR="0014715B" w:rsidRDefault="0014715B" w:rsidP="0014715B">
      <w:pPr>
        <w:pStyle w:val="Ttulo2"/>
        <w:spacing w:before="240" w:after="80"/>
      </w:pPr>
      <w:proofErr w:type="spellStart"/>
      <w:r>
        <w:rPr>
          <w:rFonts w:ascii="Calibri" w:hAnsi="Calibri"/>
          <w:color w:val="2F5496"/>
          <w:sz w:val="25"/>
        </w:rPr>
        <w:lastRenderedPageBreak/>
        <w:t>Patrón</w:t>
      </w:r>
      <w:proofErr w:type="spellEnd"/>
      <w:r>
        <w:rPr>
          <w:rFonts w:ascii="Calibri" w:hAnsi="Calibri"/>
          <w:color w:val="2F5496"/>
          <w:sz w:val="25"/>
        </w:rPr>
        <w:t xml:space="preserve"> de </w:t>
      </w:r>
      <w:proofErr w:type="spellStart"/>
      <w:r>
        <w:rPr>
          <w:rFonts w:ascii="Calibri" w:hAnsi="Calibri"/>
          <w:color w:val="2F5496"/>
          <w:sz w:val="25"/>
        </w:rPr>
        <w:t>Convergencia</w:t>
      </w:r>
      <w:proofErr w:type="spellEnd"/>
      <w:r>
        <w:rPr>
          <w:rFonts w:ascii="Calibri" w:hAnsi="Calibri"/>
          <w:color w:val="2F5496"/>
          <w:sz w:val="25"/>
        </w:rPr>
        <w:t xml:space="preserve"> Ideal </w:t>
      </w:r>
      <w:proofErr w:type="spellStart"/>
      <w:r>
        <w:rPr>
          <w:rFonts w:ascii="Calibri" w:hAnsi="Calibri"/>
          <w:color w:val="2F5496"/>
          <w:sz w:val="25"/>
        </w:rPr>
        <w:t>en</w:t>
      </w:r>
      <w:proofErr w:type="spellEnd"/>
      <w:r>
        <w:rPr>
          <w:rFonts w:ascii="Calibri" w:hAnsi="Calibri"/>
          <w:color w:val="2F5496"/>
          <w:sz w:val="25"/>
        </w:rPr>
        <w:t xml:space="preserve"> la Traza</w:t>
      </w:r>
    </w:p>
    <w:p w14:paraId="234A83F3" w14:textId="77777777" w:rsidR="0014715B" w:rsidRDefault="0014715B" w:rsidP="0014715B">
      <w:pPr>
        <w:spacing w:after="240"/>
      </w:pPr>
      <w:r>
        <w:rPr>
          <w:rFonts w:ascii="Calibri" w:hAnsi="Calibri"/>
          <w:color w:val="333333"/>
        </w:rPr>
        <w:t xml:space="preserve">En un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óptimo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disminuye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sustancial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iniciales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caídas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pronunciadas</w:t>
      </w:r>
      <w:proofErr w:type="spellEnd"/>
      <w:r>
        <w:rPr>
          <w:rFonts w:ascii="Calibri" w:hAnsi="Calibri"/>
          <w:color w:val="333333"/>
        </w:rPr>
        <w:t xml:space="preserve">), </w:t>
      </w:r>
      <w:proofErr w:type="spellStart"/>
      <w:r>
        <w:rPr>
          <w:rFonts w:ascii="Calibri" w:hAnsi="Calibri"/>
          <w:color w:val="333333"/>
        </w:rPr>
        <w:t>reflejando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avances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rápidos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cuando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está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lejos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. 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aproxima</w:t>
      </w:r>
      <w:proofErr w:type="spellEnd"/>
      <w:r>
        <w:rPr>
          <w:rFonts w:ascii="Calibri" w:hAnsi="Calibri"/>
          <w:color w:val="333333"/>
        </w:rPr>
        <w:t xml:space="preserve"> a la </w:t>
      </w:r>
      <w:proofErr w:type="spellStart"/>
      <w:r>
        <w:rPr>
          <w:rFonts w:ascii="Calibri" w:hAnsi="Calibri"/>
          <w:color w:val="333333"/>
        </w:rPr>
        <w:t>solución</w:t>
      </w:r>
      <w:proofErr w:type="spellEnd"/>
      <w:r>
        <w:rPr>
          <w:rFonts w:ascii="Calibri" w:hAnsi="Calibri"/>
          <w:color w:val="333333"/>
        </w:rPr>
        <w:t xml:space="preserve">, las </w:t>
      </w:r>
      <w:proofErr w:type="spellStart"/>
      <w:r>
        <w:rPr>
          <w:rFonts w:ascii="Calibri" w:hAnsi="Calibri"/>
          <w:color w:val="333333"/>
        </w:rPr>
        <w:t>reducciones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vuelven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progresivamente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menores</w:t>
      </w:r>
      <w:proofErr w:type="spellEnd"/>
      <w:r>
        <w:rPr>
          <w:rFonts w:ascii="Calibri" w:hAnsi="Calibri"/>
          <w:color w:val="333333"/>
        </w:rPr>
        <w:t xml:space="preserve"> hasta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 curva se </w:t>
      </w:r>
      <w:proofErr w:type="spellStart"/>
      <w:r>
        <w:rPr>
          <w:rFonts w:ascii="Calibri" w:hAnsi="Calibri"/>
          <w:color w:val="333333"/>
        </w:rPr>
        <w:t>aplana</w:t>
      </w:r>
      <w:proofErr w:type="spellEnd"/>
      <w:r>
        <w:rPr>
          <w:rFonts w:ascii="Calibri" w:hAnsi="Calibri"/>
          <w:color w:val="333333"/>
        </w:rPr>
        <w:t xml:space="preserve"> y se </w:t>
      </w:r>
      <w:proofErr w:type="spellStart"/>
      <w:r>
        <w:rPr>
          <w:rFonts w:ascii="Calibri" w:hAnsi="Calibri"/>
          <w:color w:val="333333"/>
        </w:rPr>
        <w:t>estabiliza</w:t>
      </w:r>
      <w:proofErr w:type="spellEnd"/>
      <w:r>
        <w:rPr>
          <w:rFonts w:ascii="Calibri" w:hAnsi="Calibri"/>
          <w:color w:val="333333"/>
        </w:rPr>
        <w:t xml:space="preserve">. Esta </w:t>
      </w:r>
      <w:proofErr w:type="spellStart"/>
      <w:r>
        <w:rPr>
          <w:rFonts w:ascii="Calibri" w:hAnsi="Calibri"/>
          <w:color w:val="333333"/>
        </w:rPr>
        <w:t>meseta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confirma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convergencia</w:t>
      </w:r>
      <w:proofErr w:type="spellEnd"/>
      <w:r>
        <w:rPr>
          <w:rFonts w:ascii="Calibri" w:hAnsi="Calibri"/>
          <w:color w:val="333333"/>
        </w:rPr>
        <w:t xml:space="preserve"> suave y </w:t>
      </w:r>
      <w:proofErr w:type="spellStart"/>
      <w:r>
        <w:rPr>
          <w:rFonts w:ascii="Calibri" w:hAnsi="Calibri"/>
          <w:color w:val="333333"/>
        </w:rPr>
        <w:t>eficiente</w:t>
      </w:r>
      <w:proofErr w:type="spellEnd"/>
      <w:r>
        <w:rPr>
          <w:rFonts w:ascii="Calibri" w:hAnsi="Calibri"/>
          <w:color w:val="333333"/>
        </w:rPr>
        <w:t xml:space="preserve"> sin </w:t>
      </w:r>
      <w:proofErr w:type="spellStart"/>
      <w:r>
        <w:rPr>
          <w:rFonts w:ascii="Calibri" w:hAnsi="Calibri"/>
          <w:color w:val="333333"/>
        </w:rPr>
        <w:t>oscilaciones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ni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estancamientos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prematuros</w:t>
      </w:r>
      <w:proofErr w:type="spellEnd"/>
      <w:r>
        <w:rPr>
          <w:rFonts w:ascii="Calibri" w:hAnsi="Calibri"/>
          <w:color w:val="333333"/>
        </w:rPr>
        <w:t>.</w:t>
      </w:r>
    </w:p>
    <w:p w14:paraId="7CB4BB32" w14:textId="77777777" w:rsidR="0014715B" w:rsidRDefault="0014715B" w:rsidP="0014715B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Estrategias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Avanzadas</w:t>
      </w:r>
      <w:proofErr w:type="spellEnd"/>
      <w:r>
        <w:rPr>
          <w:rFonts w:ascii="Calibri" w:hAnsi="Calibri"/>
          <w:color w:val="1F4E78"/>
          <w:sz w:val="30"/>
        </w:rPr>
        <w:t xml:space="preserve"> e </w:t>
      </w:r>
      <w:proofErr w:type="spellStart"/>
      <w:r>
        <w:rPr>
          <w:rFonts w:ascii="Calibri" w:hAnsi="Calibri"/>
          <w:color w:val="1F4E78"/>
          <w:sz w:val="30"/>
        </w:rPr>
        <w:t>Programación</w:t>
      </w:r>
      <w:proofErr w:type="spellEnd"/>
      <w:r>
        <w:rPr>
          <w:rFonts w:ascii="Calibri" w:hAnsi="Calibri"/>
          <w:color w:val="1F4E78"/>
          <w:sz w:val="30"/>
        </w:rPr>
        <w:t xml:space="preserve"> de Tasa de </w:t>
      </w:r>
      <w:proofErr w:type="spellStart"/>
      <w:r>
        <w:rPr>
          <w:rFonts w:ascii="Calibri" w:hAnsi="Calibri"/>
          <w:color w:val="1F4E78"/>
          <w:sz w:val="30"/>
        </w:rPr>
        <w:t>Aprendizaje</w:t>
      </w:r>
      <w:proofErr w:type="spellEnd"/>
    </w:p>
    <w:p w14:paraId="3C7E56AA" w14:textId="77777777" w:rsidR="0014715B" w:rsidRDefault="0014715B" w:rsidP="0014715B">
      <w:pPr>
        <w:spacing w:after="160"/>
      </w:pPr>
      <w:proofErr w:type="spellStart"/>
      <w:r>
        <w:rPr>
          <w:rFonts w:ascii="Calibri" w:hAnsi="Calibri"/>
          <w:color w:val="333333"/>
        </w:rPr>
        <w:t>Aunque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ajuste</w:t>
      </w:r>
      <w:proofErr w:type="spellEnd"/>
      <w:r>
        <w:rPr>
          <w:rFonts w:ascii="Calibri" w:hAnsi="Calibri"/>
          <w:color w:val="333333"/>
        </w:rPr>
        <w:t xml:space="preserve"> manual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ensayo</w:t>
      </w:r>
      <w:proofErr w:type="spellEnd"/>
      <w:r>
        <w:rPr>
          <w:rFonts w:ascii="Calibri" w:hAnsi="Calibri"/>
          <w:color w:val="333333"/>
        </w:rPr>
        <w:t xml:space="preserve"> y error </w:t>
      </w:r>
      <w:proofErr w:type="spellStart"/>
      <w:r>
        <w:rPr>
          <w:rFonts w:ascii="Calibri" w:hAnsi="Calibri"/>
          <w:color w:val="333333"/>
        </w:rPr>
        <w:t>permite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comprender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dinámica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básica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profundo </w:t>
      </w:r>
      <w:proofErr w:type="spellStart"/>
      <w:r>
        <w:rPr>
          <w:rFonts w:ascii="Calibri" w:hAnsi="Calibri"/>
          <w:color w:val="333333"/>
        </w:rPr>
        <w:t>moderno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emplean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estrategias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más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sofisticadas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adaptar</w:t>
      </w:r>
      <w:proofErr w:type="spellEnd"/>
      <w:r>
        <w:rPr>
          <w:rFonts w:ascii="Calibri" w:hAnsi="Calibri"/>
          <w:color w:val="333333"/>
        </w:rPr>
        <w:t xml:space="preserve"> η </w:t>
      </w:r>
      <w:proofErr w:type="spellStart"/>
      <w:r>
        <w:rPr>
          <w:rFonts w:ascii="Calibri" w:hAnsi="Calibri"/>
          <w:color w:val="333333"/>
        </w:rPr>
        <w:t>durante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:</w:t>
      </w:r>
    </w:p>
    <w:p w14:paraId="55CF8801" w14:textId="77777777" w:rsidR="0014715B" w:rsidRDefault="0014715B" w:rsidP="0014715B">
      <w:pPr>
        <w:pStyle w:val="Listaconvietas"/>
        <w:spacing w:after="80"/>
      </w:pPr>
      <w:proofErr w:type="spellStart"/>
      <w:r>
        <w:rPr>
          <w:rFonts w:ascii="Calibri" w:hAnsi="Calibri"/>
          <w:b/>
          <w:color w:val="333333"/>
        </w:rPr>
        <w:t>Adaptación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basada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derivadas</w:t>
      </w:r>
      <w:proofErr w:type="spellEnd"/>
      <w:r>
        <w:rPr>
          <w:rFonts w:ascii="Calibri" w:hAnsi="Calibri"/>
          <w:b/>
          <w:color w:val="333333"/>
        </w:rPr>
        <w:t xml:space="preserve"> de primer y </w:t>
      </w:r>
      <w:proofErr w:type="spellStart"/>
      <w:r>
        <w:rPr>
          <w:rFonts w:ascii="Calibri" w:hAnsi="Calibri"/>
          <w:b/>
          <w:color w:val="333333"/>
        </w:rPr>
        <w:t>segundo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orden</w:t>
      </w:r>
      <w:proofErr w:type="spellEnd"/>
      <w:r>
        <w:rPr>
          <w:rFonts w:ascii="Calibri" w:hAnsi="Calibri"/>
          <w:b/>
          <w:color w:val="333333"/>
        </w:rPr>
        <w:t xml:space="preserve">: </w:t>
      </w:r>
      <w:proofErr w:type="spellStart"/>
      <w:r>
        <w:rPr>
          <w:rFonts w:ascii="Calibri" w:hAnsi="Calibri"/>
          <w:color w:val="333333"/>
        </w:rPr>
        <w:t>Métodos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ajustan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del paso </w:t>
      </w:r>
      <w:proofErr w:type="spellStart"/>
      <w:r>
        <w:rPr>
          <w:rFonts w:ascii="Calibri" w:hAnsi="Calibri"/>
          <w:color w:val="333333"/>
        </w:rPr>
        <w:t>incorporando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información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curvatura</w:t>
      </w:r>
      <w:proofErr w:type="spellEnd"/>
      <w:r>
        <w:rPr>
          <w:rFonts w:ascii="Calibri" w:hAnsi="Calibri"/>
          <w:color w:val="333333"/>
        </w:rPr>
        <w:t xml:space="preserve"> local de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>.</w:t>
      </w:r>
    </w:p>
    <w:p w14:paraId="15A17CCF" w14:textId="77777777" w:rsidR="0014715B" w:rsidRDefault="0014715B" w:rsidP="0014715B">
      <w:pPr>
        <w:pStyle w:val="Listaconvietas"/>
        <w:spacing w:after="80"/>
      </w:pPr>
      <w:proofErr w:type="spellStart"/>
      <w:r>
        <w:rPr>
          <w:rFonts w:ascii="Calibri" w:hAnsi="Calibri"/>
          <w:b/>
          <w:color w:val="333333"/>
        </w:rPr>
        <w:t>Inclusión</w:t>
      </w:r>
      <w:proofErr w:type="spellEnd"/>
      <w:r>
        <w:rPr>
          <w:rFonts w:ascii="Calibri" w:hAnsi="Calibri"/>
          <w:b/>
          <w:color w:val="333333"/>
        </w:rPr>
        <w:t xml:space="preserve"> de Momentum: </w:t>
      </w:r>
      <w:proofErr w:type="spellStart"/>
      <w:r>
        <w:rPr>
          <w:rFonts w:ascii="Calibri" w:hAnsi="Calibri"/>
          <w:color w:val="333333"/>
        </w:rPr>
        <w:t>Estrategia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acumula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dirección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previos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acelerar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avance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zonas de baja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amortiguar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oscilaciones</w:t>
      </w:r>
      <w:proofErr w:type="spellEnd"/>
      <w:r>
        <w:rPr>
          <w:rFonts w:ascii="Calibri" w:hAnsi="Calibri"/>
          <w:color w:val="333333"/>
        </w:rPr>
        <w:t>.</w:t>
      </w:r>
    </w:p>
    <w:p w14:paraId="6F3DE0FF" w14:textId="77777777" w:rsidR="0014715B" w:rsidRDefault="0014715B" w:rsidP="0014715B">
      <w:pPr>
        <w:pStyle w:val="Listaconvietas"/>
        <w:spacing w:after="80"/>
      </w:pPr>
      <w:proofErr w:type="spellStart"/>
      <w:r>
        <w:rPr>
          <w:rFonts w:ascii="Calibri" w:hAnsi="Calibri"/>
          <w:b/>
          <w:color w:val="333333"/>
        </w:rPr>
        <w:t>Programadores</w:t>
      </w:r>
      <w:proofErr w:type="spellEnd"/>
      <w:r>
        <w:rPr>
          <w:rFonts w:ascii="Calibri" w:hAnsi="Calibri"/>
          <w:b/>
          <w:color w:val="333333"/>
        </w:rPr>
        <w:t xml:space="preserve"> de Tasa de </w:t>
      </w:r>
      <w:proofErr w:type="spellStart"/>
      <w:r>
        <w:rPr>
          <w:rFonts w:ascii="Calibri" w:hAnsi="Calibri"/>
          <w:b/>
          <w:color w:val="333333"/>
        </w:rPr>
        <w:t>Aprendizaje</w:t>
      </w:r>
      <w:proofErr w:type="spellEnd"/>
      <w:r>
        <w:rPr>
          <w:rFonts w:ascii="Calibri" w:hAnsi="Calibri"/>
          <w:b/>
          <w:color w:val="333333"/>
        </w:rPr>
        <w:t xml:space="preserve"> (LR Schedulers): </w:t>
      </w:r>
      <w:proofErr w:type="spellStart"/>
      <w:r>
        <w:rPr>
          <w:rFonts w:ascii="Calibri" w:hAnsi="Calibri"/>
          <w:color w:val="333333"/>
        </w:rPr>
        <w:t>Algoritmos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reducen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progresivamente</w:t>
      </w:r>
      <w:proofErr w:type="spellEnd"/>
      <w:r>
        <w:rPr>
          <w:rFonts w:ascii="Calibri" w:hAnsi="Calibri"/>
          <w:color w:val="333333"/>
        </w:rPr>
        <w:t xml:space="preserve"> el valor de η 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avanzan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épocas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decaimiento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exponencial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cosenoidal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mesetas</w:t>
      </w:r>
      <w:proofErr w:type="spellEnd"/>
      <w:r>
        <w:rPr>
          <w:rFonts w:ascii="Calibri" w:hAnsi="Calibri"/>
          <w:color w:val="333333"/>
        </w:rPr>
        <w:t>).</w:t>
      </w:r>
    </w:p>
    <w:p w14:paraId="33ED81A3" w14:textId="77777777" w:rsidR="0014715B" w:rsidRDefault="0014715B" w:rsidP="0014715B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5. Guía </w:t>
      </w:r>
      <w:proofErr w:type="spellStart"/>
      <w:r>
        <w:rPr>
          <w:rFonts w:ascii="Calibri" w:hAnsi="Calibri"/>
          <w:color w:val="1F4E78"/>
          <w:sz w:val="30"/>
        </w:rPr>
        <w:t>Resumen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Diagnóstico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Diagnóstico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Rápido</w:t>
      </w:r>
      <w:proofErr w:type="spellEnd"/>
    </w:p>
    <w:p w14:paraId="39930C61" w14:textId="77777777" w:rsidR="0014715B" w:rsidRDefault="0014715B" w:rsidP="0014715B"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siguiente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cuadro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sintetiza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patrones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observados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gráficos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y la </w:t>
      </w:r>
      <w:proofErr w:type="spellStart"/>
      <w:r>
        <w:rPr>
          <w:rFonts w:ascii="Calibri" w:hAnsi="Calibri"/>
          <w:color w:val="333333"/>
        </w:rPr>
        <w:t>acción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correctiva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recomendada</w:t>
      </w:r>
      <w:proofErr w:type="spellEnd"/>
      <w:r>
        <w:rPr>
          <w:rFonts w:ascii="Calibri" w:hAnsi="Calibri"/>
          <w:color w:val="333333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14715B" w14:paraId="7F2C8785" w14:textId="77777777" w:rsidTr="00424986">
        <w:trPr>
          <w:jc w:val="center"/>
        </w:trPr>
        <w:tc>
          <w:tcPr>
            <w:tcW w:w="2592" w:type="dxa"/>
            <w:shd w:val="clear" w:color="auto" w:fill="2F549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94EA7A0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Patrón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Gráfico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Traza</w:t>
            </w:r>
          </w:p>
        </w:tc>
        <w:tc>
          <w:tcPr>
            <w:tcW w:w="3312" w:type="dxa"/>
            <w:shd w:val="clear" w:color="auto" w:fill="2F549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9817C6B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Diagnóstico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Técnico</w:t>
            </w:r>
          </w:p>
        </w:tc>
        <w:tc>
          <w:tcPr>
            <w:tcW w:w="3456" w:type="dxa"/>
            <w:shd w:val="clear" w:color="auto" w:fill="2F549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78EDFCD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Correctiva</w:t>
            </w:r>
            <w:proofErr w:type="spellEnd"/>
          </w:p>
        </w:tc>
      </w:tr>
      <w:tr w:rsidR="0014715B" w14:paraId="4EBF6CE5" w14:textId="77777777" w:rsidTr="00424986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580787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pero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sin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aplanamiento</w:t>
            </w:r>
            <w:proofErr w:type="spellEnd"/>
          </w:p>
        </w:tc>
        <w:tc>
          <w:tcPr>
            <w:tcW w:w="331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25BCF4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(η)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muy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baja</w:t>
            </w:r>
          </w:p>
        </w:tc>
        <w:tc>
          <w:tcPr>
            <w:tcW w:w="3456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CEC099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Incrementar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η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aplicar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programador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tasa</w:t>
            </w:r>
            <w:proofErr w:type="spellEnd"/>
          </w:p>
        </w:tc>
      </w:tr>
      <w:tr w:rsidR="0014715B" w14:paraId="13448140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C179B1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Oscilación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salvaje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sube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y baja)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662F60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(η)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muy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alta</w:t>
            </w:r>
            <w:proofErr w:type="spellEnd"/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3458EF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Reducir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η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inmediatamente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evitar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divergencia</w:t>
            </w:r>
            <w:proofErr w:type="spellEnd"/>
          </w:p>
        </w:tc>
      </w:tr>
      <w:tr w:rsidR="0014715B" w14:paraId="06D84AEB" w14:textId="77777777" w:rsidTr="00424986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1F1F1C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Caída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inicial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rápida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seguida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estabilización</w:t>
            </w:r>
            <w:proofErr w:type="spellEnd"/>
          </w:p>
        </w:tc>
        <w:tc>
          <w:tcPr>
            <w:tcW w:w="331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F94B1E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(η)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adecuada</w:t>
            </w:r>
            <w:proofErr w:type="spellEnd"/>
          </w:p>
        </w:tc>
        <w:tc>
          <w:tcPr>
            <w:tcW w:w="3456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C37E7D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Mantener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configuración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;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modelo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ha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convergido</w:t>
            </w:r>
            <w:proofErr w:type="spellEnd"/>
          </w:p>
        </w:tc>
      </w:tr>
    </w:tbl>
    <w:p w14:paraId="32BED41E" w14:textId="77777777" w:rsidR="0014715B" w:rsidRDefault="0014715B" w:rsidP="0014715B"/>
    <w:p w14:paraId="61DB2D54" w14:textId="77777777" w:rsidR="00EA01FE" w:rsidRDefault="00EA01FE" w:rsidP="00675A9B"/>
    <w:p w14:paraId="1EBCE310" w14:textId="77777777" w:rsidR="0058466F" w:rsidRDefault="0058466F" w:rsidP="00675A9B"/>
    <w:p w14:paraId="7456CD2A" w14:textId="77777777" w:rsidR="0058466F" w:rsidRDefault="0058466F" w:rsidP="0058466F">
      <w:pPr>
        <w:spacing w:before="240"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Descenso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del Gradiente: </w:t>
      </w:r>
      <w:proofErr w:type="spellStart"/>
      <w:r>
        <w:rPr>
          <w:rFonts w:ascii="Calibri" w:hAnsi="Calibri"/>
          <w:b/>
          <w:color w:val="1F4E78"/>
          <w:sz w:val="48"/>
        </w:rPr>
        <w:t>Mínimos</w:t>
      </w:r>
      <w:proofErr w:type="spellEnd"/>
      <w:r>
        <w:rPr>
          <w:rFonts w:ascii="Calibri" w:hAnsi="Calibri"/>
          <w:b/>
          <w:color w:val="1F4E78"/>
          <w:sz w:val="48"/>
        </w:rPr>
        <w:t xml:space="preserve"> Locales vs. </w:t>
      </w:r>
      <w:proofErr w:type="spellStart"/>
      <w:r>
        <w:rPr>
          <w:rFonts w:ascii="Calibri" w:hAnsi="Calibri"/>
          <w:b/>
          <w:color w:val="1F4E78"/>
          <w:sz w:val="48"/>
        </w:rPr>
        <w:t>Mínimos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Globales</w:t>
      </w:r>
      <w:proofErr w:type="spellEnd"/>
    </w:p>
    <w:p w14:paraId="4109B5A0" w14:textId="77777777" w:rsidR="0058466F" w:rsidRDefault="0058466F" w:rsidP="0058466F">
      <w:pPr>
        <w:spacing w:after="360"/>
      </w:pPr>
      <w:proofErr w:type="spellStart"/>
      <w:r>
        <w:rPr>
          <w:rFonts w:ascii="Calibri" w:hAnsi="Calibri"/>
          <w:i/>
          <w:color w:val="595959"/>
          <w:sz w:val="28"/>
        </w:rPr>
        <w:t>Geometría</w:t>
      </w:r>
      <w:proofErr w:type="spellEnd"/>
      <w:r>
        <w:rPr>
          <w:rFonts w:ascii="Calibri" w:hAnsi="Calibri"/>
          <w:i/>
          <w:color w:val="595959"/>
          <w:sz w:val="28"/>
        </w:rPr>
        <w:t xml:space="preserve"> de la </w:t>
      </w:r>
      <w:proofErr w:type="spellStart"/>
      <w:r>
        <w:rPr>
          <w:rFonts w:ascii="Calibri" w:hAnsi="Calibri"/>
          <w:i/>
          <w:color w:val="595959"/>
          <w:sz w:val="28"/>
        </w:rPr>
        <w:t>Superficie</w:t>
      </w:r>
      <w:proofErr w:type="spellEnd"/>
      <w:r>
        <w:rPr>
          <w:rFonts w:ascii="Calibri" w:hAnsi="Calibri"/>
          <w:i/>
          <w:color w:val="595959"/>
          <w:sz w:val="28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8"/>
        </w:rPr>
        <w:t>Pérdida</w:t>
      </w:r>
      <w:proofErr w:type="spellEnd"/>
      <w:r>
        <w:rPr>
          <w:rFonts w:ascii="Calibri" w:hAnsi="Calibri"/>
          <w:i/>
          <w:color w:val="595959"/>
          <w:sz w:val="28"/>
        </w:rPr>
        <w:t xml:space="preserve">, Puntos </w:t>
      </w:r>
      <w:proofErr w:type="spellStart"/>
      <w:r>
        <w:rPr>
          <w:rFonts w:ascii="Calibri" w:hAnsi="Calibri"/>
          <w:i/>
          <w:color w:val="595959"/>
          <w:sz w:val="28"/>
        </w:rPr>
        <w:t>Estacionarios</w:t>
      </w:r>
      <w:proofErr w:type="spellEnd"/>
      <w:r>
        <w:rPr>
          <w:rFonts w:ascii="Calibri" w:hAnsi="Calibri"/>
          <w:i/>
          <w:color w:val="595959"/>
          <w:sz w:val="28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8"/>
        </w:rPr>
        <w:t>Estrategias</w:t>
      </w:r>
      <w:proofErr w:type="spellEnd"/>
      <w:r>
        <w:rPr>
          <w:rFonts w:ascii="Calibri" w:hAnsi="Calibri"/>
          <w:i/>
          <w:color w:val="595959"/>
          <w:sz w:val="28"/>
        </w:rPr>
        <w:t xml:space="preserve"> de Escape</w:t>
      </w:r>
    </w:p>
    <w:p w14:paraId="2C898E39" w14:textId="77777777" w:rsidR="0058466F" w:rsidRDefault="0058466F" w:rsidP="0058466F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  <w:sz w:val="28"/>
        </w:rPr>
        <w:t>Tabla</w:t>
      </w:r>
      <w:proofErr w:type="spellEnd"/>
      <w:r>
        <w:rPr>
          <w:rFonts w:ascii="Calibri" w:hAnsi="Calibri"/>
          <w:color w:val="2E75B6"/>
          <w:sz w:val="28"/>
        </w:rPr>
        <w:t xml:space="preserve"> de </w:t>
      </w:r>
      <w:proofErr w:type="spellStart"/>
      <w:r>
        <w:rPr>
          <w:rFonts w:ascii="Calibri" w:hAnsi="Calibri"/>
          <w:color w:val="2E75B6"/>
          <w:sz w:val="28"/>
        </w:rPr>
        <w:t>Contenidos</w:t>
      </w:r>
      <w:proofErr w:type="spellEnd"/>
    </w:p>
    <w:p w14:paraId="3421E50B" w14:textId="77777777" w:rsidR="0058466F" w:rsidRDefault="0058466F" w:rsidP="0058466F">
      <w:pPr>
        <w:spacing w:after="360"/>
      </w:pPr>
      <w:r>
        <w:fldChar w:fldCharType="begin"/>
      </w:r>
      <w:r>
        <w:instrText>TOC \o "1-3" \h \z \u</w:instrText>
      </w:r>
      <w:r>
        <w:fldChar w:fldCharType="end"/>
      </w:r>
    </w:p>
    <w:p w14:paraId="135CA3A7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1. </w:t>
      </w:r>
      <w:proofErr w:type="spellStart"/>
      <w:r>
        <w:rPr>
          <w:rFonts w:ascii="Calibri" w:hAnsi="Calibri"/>
          <w:color w:val="1F4E78"/>
          <w:sz w:val="36"/>
        </w:rPr>
        <w:t>Contexto</w:t>
      </w:r>
      <w:proofErr w:type="spellEnd"/>
      <w:r>
        <w:rPr>
          <w:rFonts w:ascii="Calibri" w:hAnsi="Calibri"/>
          <w:color w:val="1F4E78"/>
          <w:sz w:val="36"/>
        </w:rPr>
        <w:t xml:space="preserve"> de </w:t>
      </w:r>
      <w:proofErr w:type="spellStart"/>
      <w:r>
        <w:rPr>
          <w:rFonts w:ascii="Calibri" w:hAnsi="Calibri"/>
          <w:color w:val="1F4E78"/>
          <w:sz w:val="36"/>
        </w:rPr>
        <w:t>Optimización</w:t>
      </w:r>
      <w:proofErr w:type="spellEnd"/>
      <w:r>
        <w:rPr>
          <w:rFonts w:ascii="Calibri" w:hAnsi="Calibri"/>
          <w:color w:val="1F4E78"/>
          <w:sz w:val="36"/>
        </w:rPr>
        <w:t xml:space="preserve"> y Puntos </w:t>
      </w:r>
      <w:proofErr w:type="spellStart"/>
      <w:r>
        <w:rPr>
          <w:rFonts w:ascii="Calibri" w:hAnsi="Calibri"/>
          <w:color w:val="1F4E78"/>
          <w:sz w:val="36"/>
        </w:rPr>
        <w:t>Estacionarios</w:t>
      </w:r>
      <w:proofErr w:type="spellEnd"/>
    </w:p>
    <w:p w14:paraId="63FEEA2C" w14:textId="77777777" w:rsidR="0058466F" w:rsidRDefault="0058466F" w:rsidP="0058466F">
      <w:pPr>
        <w:spacing w:after="120"/>
      </w:pPr>
      <w:r>
        <w:rPr>
          <w:color w:val="262626"/>
        </w:rPr>
        <w:t xml:space="preserve">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actualiza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iterativamente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opuesta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. Tras </w:t>
      </w:r>
      <w:proofErr w:type="spellStart"/>
      <w:r>
        <w:rPr>
          <w:color w:val="262626"/>
        </w:rPr>
        <w:t>abordar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cálculo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y el </w:t>
      </w:r>
      <w:proofErr w:type="spellStart"/>
      <w:r>
        <w:rPr>
          <w:color w:val="262626"/>
        </w:rPr>
        <w:t>impacto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crítico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(</w:t>
      </w:r>
      <w:r>
        <w:rPr>
          <w:i/>
        </w:rPr>
        <w:t>η</w:t>
      </w:r>
      <w:r>
        <w:t xml:space="preserve">)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, el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desafío</w:t>
      </w:r>
      <w:proofErr w:type="spellEnd"/>
      <w:r>
        <w:t xml:space="preserve"> fundamental es </w:t>
      </w:r>
      <w:proofErr w:type="spellStart"/>
      <w:r>
        <w:t>determinar</w:t>
      </w:r>
      <w:proofErr w:type="spellEnd"/>
      <w:r>
        <w:t xml:space="preserve"> el punto de </w:t>
      </w:r>
      <w:proofErr w:type="spellStart"/>
      <w:r>
        <w:t>llegada</w:t>
      </w:r>
      <w:proofErr w:type="spellEnd"/>
      <w:r>
        <w:t xml:space="preserve"> </w:t>
      </w:r>
      <w:proofErr w:type="spellStart"/>
      <w:r>
        <w:t>definitivo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alcanza</w:t>
      </w:r>
      <w:proofErr w:type="spellEnd"/>
      <w:r>
        <w:t xml:space="preserve"> el </w:t>
      </w:r>
      <w:proofErr w:type="spellStart"/>
      <w:r>
        <w:t>mejor</w:t>
      </w:r>
      <w:proofErr w:type="spellEnd"/>
      <w:r>
        <w:t xml:space="preserve"> </w:t>
      </w:r>
      <w:proofErr w:type="spellStart"/>
      <w:r>
        <w:t>óptimo</w:t>
      </w:r>
      <w:proofErr w:type="spellEnd"/>
      <w:r>
        <w:t xml:space="preserve"> </w:t>
      </w:r>
      <w:proofErr w:type="spellStart"/>
      <w:r>
        <w:t>posible</w:t>
      </w:r>
      <w:proofErr w:type="spellEnd"/>
      <w:r>
        <w:t>.</w:t>
      </w:r>
    </w:p>
    <w:p w14:paraId="456A9624" w14:textId="77777777" w:rsidR="0058466F" w:rsidRDefault="0058466F" w:rsidP="0058466F">
      <w:pPr>
        <w:spacing w:after="120"/>
      </w:pPr>
      <w:r>
        <w:rPr>
          <w:color w:val="262626"/>
        </w:rPr>
        <w:t xml:space="preserve">Si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selecciona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adecuadamente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diseñado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converger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un </w:t>
      </w:r>
      <w:r>
        <w:rPr>
          <w:b/>
        </w:rPr>
        <w:t xml:space="preserve">punto </w:t>
      </w:r>
      <w:proofErr w:type="spellStart"/>
      <w:r>
        <w:rPr>
          <w:b/>
        </w:rPr>
        <w:t>estacionario</w:t>
      </w:r>
      <w:proofErr w:type="spellEnd"/>
      <w:r>
        <w:t xml:space="preserve"> (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se </w:t>
      </w:r>
      <w:proofErr w:type="spellStart"/>
      <w:r>
        <w:t>anula</w:t>
      </w:r>
      <w:proofErr w:type="spellEnd"/>
      <w:r>
        <w:t xml:space="preserve">, es </w:t>
      </w:r>
      <w:proofErr w:type="spellStart"/>
      <w:r>
        <w:t>decir</w:t>
      </w:r>
      <w:proofErr w:type="spellEnd"/>
      <w:r>
        <w:t xml:space="preserve">, ∇L = 0). Sin embargo,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dicho</w:t>
      </w:r>
      <w:proofErr w:type="spellEnd"/>
      <w:r>
        <w:t xml:space="preserve"> punto </w:t>
      </w:r>
      <w:proofErr w:type="spellStart"/>
      <w:r>
        <w:t>corresponda</w:t>
      </w:r>
      <w:proofErr w:type="spellEnd"/>
      <w:r>
        <w:t xml:space="preserve"> o no al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íntegramente</w:t>
      </w:r>
      <w:proofErr w:type="spellEnd"/>
      <w:r>
        <w:t xml:space="preserve"> de la </w:t>
      </w:r>
      <w:proofErr w:type="spellStart"/>
      <w:r>
        <w:t>geometría</w:t>
      </w:r>
      <w:proofErr w:type="spellEnd"/>
      <w:r>
        <w:t xml:space="preserve"> </w:t>
      </w:r>
      <w:proofErr w:type="spellStart"/>
      <w:r>
        <w:t>geométrica</w:t>
      </w:r>
      <w:proofErr w:type="spellEnd"/>
      <w:r>
        <w:t xml:space="preserve"> de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250EBC18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2. </w:t>
      </w:r>
      <w:proofErr w:type="spellStart"/>
      <w:r>
        <w:rPr>
          <w:rFonts w:ascii="Calibri" w:hAnsi="Calibri"/>
          <w:color w:val="1F4E78"/>
          <w:sz w:val="36"/>
        </w:rPr>
        <w:t>Geometría</w:t>
      </w:r>
      <w:proofErr w:type="spellEnd"/>
      <w:r>
        <w:rPr>
          <w:rFonts w:ascii="Calibri" w:hAnsi="Calibri"/>
          <w:color w:val="1F4E78"/>
          <w:sz w:val="36"/>
        </w:rPr>
        <w:t xml:space="preserve"> de la </w:t>
      </w:r>
      <w:proofErr w:type="spellStart"/>
      <w:r>
        <w:rPr>
          <w:rFonts w:ascii="Calibri" w:hAnsi="Calibri"/>
          <w:color w:val="1F4E78"/>
          <w:sz w:val="36"/>
        </w:rPr>
        <w:t>Pérdida</w:t>
      </w:r>
      <w:proofErr w:type="spellEnd"/>
      <w:r>
        <w:rPr>
          <w:rFonts w:ascii="Calibri" w:hAnsi="Calibri"/>
          <w:color w:val="1F4E78"/>
          <w:sz w:val="36"/>
        </w:rPr>
        <w:t xml:space="preserve">: </w:t>
      </w:r>
      <w:proofErr w:type="spellStart"/>
      <w:r>
        <w:rPr>
          <w:rFonts w:ascii="Calibri" w:hAnsi="Calibri"/>
          <w:color w:val="1F4E78"/>
          <w:sz w:val="36"/>
        </w:rPr>
        <w:t>Funciones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Convexas</w:t>
      </w:r>
      <w:proofErr w:type="spellEnd"/>
      <w:r>
        <w:rPr>
          <w:rFonts w:ascii="Calibri" w:hAnsi="Calibri"/>
          <w:color w:val="1F4E78"/>
          <w:sz w:val="36"/>
        </w:rPr>
        <w:t xml:space="preserve"> vs. No </w:t>
      </w:r>
      <w:proofErr w:type="spellStart"/>
      <w:r>
        <w:rPr>
          <w:rFonts w:ascii="Calibri" w:hAnsi="Calibri"/>
          <w:color w:val="1F4E78"/>
          <w:sz w:val="36"/>
        </w:rPr>
        <w:t>Convexas</w:t>
      </w:r>
      <w:proofErr w:type="spellEnd"/>
    </w:p>
    <w:p w14:paraId="4152B677" w14:textId="77777777" w:rsidR="0058466F" w:rsidRDefault="0058466F" w:rsidP="0058466F">
      <w:pPr>
        <w:spacing w:after="120"/>
      </w:pPr>
      <w:r>
        <w:t xml:space="preserve">La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la </w:t>
      </w:r>
      <w:proofErr w:type="spellStart"/>
      <w:r>
        <w:t>complejidad</w:t>
      </w:r>
      <w:proofErr w:type="spellEnd"/>
      <w:r>
        <w:t xml:space="preserve"> del </w:t>
      </w:r>
      <w:proofErr w:type="spellStart"/>
      <w:r>
        <w:t>paisaje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. En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la </w:t>
      </w:r>
      <w:proofErr w:type="spellStart"/>
      <w:r>
        <w:t>topología</w:t>
      </w:r>
      <w:proofErr w:type="spellEnd"/>
      <w:r>
        <w:t xml:space="preserve"> cambia </w:t>
      </w:r>
      <w:proofErr w:type="spellStart"/>
      <w:r>
        <w:t>radicalmente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58466F" w14:paraId="75128E97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D2ED397" w14:textId="77777777" w:rsidR="0058466F" w:rsidRDefault="0058466F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Propiedad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Dimensión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87811F6" w14:textId="77777777" w:rsidR="0058466F" w:rsidRDefault="0058466F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Convexas</w:t>
            </w:r>
            <w:proofErr w:type="spellEnd"/>
          </w:p>
        </w:tc>
        <w:tc>
          <w:tcPr>
            <w:tcW w:w="3456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155D67F" w14:textId="77777777" w:rsidR="0058466F" w:rsidRDefault="0058466F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Convexas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(Redes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Neuronales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>)</w:t>
            </w:r>
          </w:p>
        </w:tc>
      </w:tr>
      <w:tr w:rsidR="0058466F" w14:paraId="79F025F8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F5297E" w14:textId="77777777" w:rsidR="0058466F" w:rsidRDefault="0058466F" w:rsidP="00424986">
            <w:proofErr w:type="spellStart"/>
            <w:r>
              <w:rPr>
                <w:rFonts w:ascii="Calibri" w:hAnsi="Calibri"/>
                <w:color w:val="262626"/>
                <w:sz w:val="19"/>
              </w:rPr>
              <w:t>Estructura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Óptimos</w:t>
            </w:r>
            <w:proofErr w:type="spellEnd"/>
          </w:p>
        </w:tc>
        <w:tc>
          <w:tcPr>
            <w:tcW w:w="331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45C3AE" w14:textId="77777777" w:rsidR="0058466F" w:rsidRDefault="0058466F" w:rsidP="00424986">
            <w:proofErr w:type="spellStart"/>
            <w:r>
              <w:rPr>
                <w:rFonts w:ascii="Calibri" w:hAnsi="Calibri"/>
                <w:color w:val="262626"/>
                <w:sz w:val="19"/>
              </w:rPr>
              <w:t>Poseen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único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. Todo punto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estacionario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es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automáticamente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global.</w:t>
            </w:r>
          </w:p>
        </w:tc>
        <w:tc>
          <w:tcPr>
            <w:tcW w:w="3456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70BC2F" w14:textId="77777777" w:rsidR="0058466F" w:rsidRDefault="0058466F" w:rsidP="00424986">
            <w:proofErr w:type="spellStart"/>
            <w:r>
              <w:rPr>
                <w:rFonts w:ascii="Calibri" w:hAnsi="Calibri"/>
                <w:color w:val="262626"/>
                <w:sz w:val="19"/>
              </w:rPr>
              <w:t>Superficie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irregular con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locales, puntos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silla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(saddle points)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mesetas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(plateaus).</w:t>
            </w:r>
          </w:p>
        </w:tc>
      </w:tr>
      <w:tr w:rsidR="0058466F" w14:paraId="0B9F8FDE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EDA591" w14:textId="77777777" w:rsidR="0058466F" w:rsidRDefault="0058466F" w:rsidP="00424986">
            <w:proofErr w:type="spellStart"/>
            <w:r>
              <w:rPr>
                <w:rFonts w:ascii="Calibri" w:hAnsi="Calibri"/>
                <w:color w:val="262626"/>
                <w:sz w:val="19"/>
              </w:rPr>
              <w:t>Garantías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Convergencia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F55291" w14:textId="77777777" w:rsidR="0058466F" w:rsidRDefault="0058466F" w:rsidP="00424986">
            <w:r>
              <w:rPr>
                <w:rFonts w:ascii="Calibri" w:hAnsi="Calibri"/>
                <w:color w:val="262626"/>
                <w:sz w:val="19"/>
              </w:rPr>
              <w:t xml:space="preserve">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garantiza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matemáticamente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encontrará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solución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óptima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global.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6D4291" w14:textId="77777777" w:rsidR="0058466F" w:rsidRDefault="0058466F" w:rsidP="00424986">
            <w:r>
              <w:rPr>
                <w:rFonts w:ascii="Calibri" w:hAnsi="Calibri"/>
                <w:color w:val="262626"/>
                <w:sz w:val="19"/>
              </w:rPr>
              <w:t xml:space="preserve">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algoritmo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puede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quedar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atrapado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local o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región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plana sin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alcanzar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óptimo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global.</w:t>
            </w:r>
          </w:p>
        </w:tc>
      </w:tr>
    </w:tbl>
    <w:p w14:paraId="035EED4D" w14:textId="77777777" w:rsidR="0058466F" w:rsidRDefault="0058466F" w:rsidP="0058466F">
      <w:pPr>
        <w:spacing w:before="120" w:after="120"/>
      </w:pPr>
    </w:p>
    <w:p w14:paraId="6BC2588B" w14:textId="77777777" w:rsidR="0058466F" w:rsidRDefault="0058466F" w:rsidP="0058466F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  <w:sz w:val="28"/>
        </w:rPr>
        <w:t>Comportamiento</w:t>
      </w:r>
      <w:proofErr w:type="spellEnd"/>
      <w:r>
        <w:rPr>
          <w:rFonts w:ascii="Calibri" w:hAnsi="Calibri"/>
          <w:color w:val="2E75B6"/>
          <w:sz w:val="28"/>
        </w:rPr>
        <w:t xml:space="preserve"> </w:t>
      </w:r>
      <w:proofErr w:type="spellStart"/>
      <w:r>
        <w:rPr>
          <w:rFonts w:ascii="Calibri" w:hAnsi="Calibri"/>
          <w:color w:val="2E75B6"/>
          <w:sz w:val="28"/>
        </w:rPr>
        <w:t>en</w:t>
      </w:r>
      <w:proofErr w:type="spellEnd"/>
      <w:r>
        <w:rPr>
          <w:rFonts w:ascii="Calibri" w:hAnsi="Calibri"/>
          <w:color w:val="2E75B6"/>
          <w:sz w:val="28"/>
        </w:rPr>
        <w:t xml:space="preserve"> Redes </w:t>
      </w:r>
      <w:proofErr w:type="spellStart"/>
      <w:r>
        <w:rPr>
          <w:rFonts w:ascii="Calibri" w:hAnsi="Calibri"/>
          <w:color w:val="2E75B6"/>
          <w:sz w:val="28"/>
        </w:rPr>
        <w:t>Neuronales</w:t>
      </w:r>
      <w:proofErr w:type="spellEnd"/>
    </w:p>
    <w:p w14:paraId="19CBC7D5" w14:textId="77777777" w:rsidR="0058466F" w:rsidRDefault="0058466F" w:rsidP="0058466F">
      <w:pPr>
        <w:spacing w:after="120"/>
      </w:pPr>
      <w:r>
        <w:t xml:space="preserve">En la </w:t>
      </w:r>
      <w:proofErr w:type="spellStart"/>
      <w:r>
        <w:t>mayoría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, la </w:t>
      </w:r>
      <w:proofErr w:type="spellStart"/>
      <w:r>
        <w:t>combinación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superpuestas</w:t>
      </w:r>
      <w:proofErr w:type="spellEnd"/>
      <w:r>
        <w:t xml:space="preserve"> y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genera </w:t>
      </w:r>
      <w:proofErr w:type="spellStart"/>
      <w:r>
        <w:t>paisajes</w:t>
      </w:r>
      <w:proofErr w:type="spellEnd"/>
      <w:r>
        <w:t xml:space="preserve"> no </w:t>
      </w:r>
      <w:proofErr w:type="spellStart"/>
      <w:r>
        <w:t>convexos</w:t>
      </w:r>
      <w:proofErr w:type="spellEnd"/>
      <w:r>
        <w:t xml:space="preserve">. La </w:t>
      </w:r>
      <w:proofErr w:type="spellStart"/>
      <w:r>
        <w:t>superficie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"dips" o </w:t>
      </w:r>
      <w:proofErr w:type="spellStart"/>
      <w:r>
        <w:t>hundimientos</w:t>
      </w:r>
      <w:proofErr w:type="spellEnd"/>
      <w:r>
        <w:t xml:space="preserve">. Dado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opera </w:t>
      </w:r>
      <w:proofErr w:type="spellStart"/>
      <w:r>
        <w:t>buscando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mayor </w:t>
      </w:r>
      <w:proofErr w:type="spellStart"/>
      <w:r>
        <w:t>descenso</w:t>
      </w:r>
      <w:proofErr w:type="spellEnd"/>
      <w:r>
        <w:t xml:space="preserve"> local,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descender </w:t>
      </w:r>
      <w:proofErr w:type="spellStart"/>
      <w:r>
        <w:t>hacia</w:t>
      </w:r>
      <w:proofErr w:type="spellEnd"/>
      <w:r>
        <w:t xml:space="preserve"> un </w:t>
      </w:r>
      <w:proofErr w:type="spellStart"/>
      <w:r>
        <w:t>valle</w:t>
      </w:r>
      <w:proofErr w:type="spellEnd"/>
      <w:r>
        <w:t xml:space="preserve"> poco profundo (</w:t>
      </w:r>
      <w:proofErr w:type="spellStart"/>
      <w:r>
        <w:t>mínimo</w:t>
      </w:r>
      <w:proofErr w:type="spellEnd"/>
      <w:r>
        <w:t xml:space="preserve"> local) y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atrapado</w:t>
      </w:r>
      <w:proofErr w:type="spellEnd"/>
      <w:r>
        <w:t xml:space="preserve"> </w:t>
      </w:r>
      <w:proofErr w:type="spellStart"/>
      <w:r>
        <w:t>allí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zona se </w:t>
      </w:r>
      <w:proofErr w:type="spellStart"/>
      <w:r>
        <w:t>aproxima</w:t>
      </w:r>
      <w:proofErr w:type="spellEnd"/>
      <w:r>
        <w:t xml:space="preserve"> a cero, </w:t>
      </w:r>
      <w:proofErr w:type="spellStart"/>
      <w:r>
        <w:t>impidiendo</w:t>
      </w:r>
      <w:proofErr w:type="spellEnd"/>
      <w:r>
        <w:t xml:space="preserve"> </w:t>
      </w:r>
      <w:proofErr w:type="spellStart"/>
      <w:r>
        <w:t>continuar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definitivo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8466F" w14:paraId="30C989B3" w14:textId="77777777" w:rsidTr="0042498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BDE942" w14:textId="77777777" w:rsidR="0058466F" w:rsidRDefault="0058466F" w:rsidP="00424986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Atrapamiento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en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Valles Locales:</w:t>
            </w:r>
          </w:p>
          <w:p w14:paraId="45AA4944" w14:textId="77777777" w:rsidR="0058466F" w:rsidRDefault="0058466F" w:rsidP="00424986">
            <w:pPr>
              <w:spacing w:after="0"/>
            </w:pPr>
            <w:r>
              <w:rPr>
                <w:rFonts w:ascii="Calibri" w:hAnsi="Calibri"/>
                <w:color w:val="262626"/>
                <w:sz w:val="21"/>
              </w:rPr>
              <w:t xml:space="preserve">En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paisajes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convexos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descenso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gradiente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siempre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busca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reducir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localmente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Un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local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representa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cuenca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atracción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donde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pendiente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anula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pero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cuyo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valor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es superior al del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óptimo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global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absoluto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.</w:t>
            </w:r>
          </w:p>
        </w:tc>
      </w:tr>
    </w:tbl>
    <w:p w14:paraId="3EB46341" w14:textId="77777777" w:rsidR="0058466F" w:rsidRDefault="0058466F" w:rsidP="0058466F">
      <w:pPr>
        <w:spacing w:after="120"/>
      </w:pPr>
    </w:p>
    <w:p w14:paraId="29509C8A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3. </w:t>
      </w:r>
      <w:proofErr w:type="spellStart"/>
      <w:r>
        <w:rPr>
          <w:rFonts w:ascii="Calibri" w:hAnsi="Calibri"/>
          <w:color w:val="1F4E78"/>
          <w:sz w:val="36"/>
        </w:rPr>
        <w:t>Estrategias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Prácticas</w:t>
      </w:r>
      <w:proofErr w:type="spellEnd"/>
      <w:r>
        <w:rPr>
          <w:rFonts w:ascii="Calibri" w:hAnsi="Calibri"/>
          <w:color w:val="1F4E78"/>
          <w:sz w:val="36"/>
        </w:rPr>
        <w:t xml:space="preserve"> para </w:t>
      </w:r>
      <w:proofErr w:type="spellStart"/>
      <w:r>
        <w:rPr>
          <w:rFonts w:ascii="Calibri" w:hAnsi="Calibri"/>
          <w:color w:val="1F4E78"/>
          <w:sz w:val="36"/>
        </w:rPr>
        <w:t>Evitar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Mínimos</w:t>
      </w:r>
      <w:proofErr w:type="spellEnd"/>
      <w:r>
        <w:rPr>
          <w:rFonts w:ascii="Calibri" w:hAnsi="Calibri"/>
          <w:color w:val="1F4E78"/>
          <w:sz w:val="36"/>
        </w:rPr>
        <w:t xml:space="preserve"> Locales</w:t>
      </w:r>
    </w:p>
    <w:p w14:paraId="14923181" w14:textId="77777777" w:rsidR="0058466F" w:rsidRDefault="0058466F" w:rsidP="0058466F">
      <w:pPr>
        <w:spacing w:after="120"/>
      </w:pPr>
      <w:proofErr w:type="spellStart"/>
      <w:r>
        <w:t>Aunque</w:t>
      </w:r>
      <w:proofErr w:type="spellEnd"/>
      <w:r>
        <w:t xml:space="preserve"> no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garantías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absolutas</w:t>
      </w:r>
      <w:proofErr w:type="spellEnd"/>
      <w:r>
        <w:t xml:space="preserve"> de </w:t>
      </w:r>
      <w:proofErr w:type="spellStart"/>
      <w:r>
        <w:t>alcanzar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no </w:t>
      </w:r>
      <w:proofErr w:type="spellStart"/>
      <w:r>
        <w:t>convexos</w:t>
      </w:r>
      <w:proofErr w:type="spellEnd"/>
      <w:r>
        <w:t xml:space="preserve">, se </w:t>
      </w:r>
      <w:proofErr w:type="spellStart"/>
      <w:r>
        <w:t>emplean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fundamentadas</w:t>
      </w:r>
      <w:proofErr w:type="spellEnd"/>
      <w:r>
        <w:t xml:space="preserve"> para </w:t>
      </w:r>
      <w:proofErr w:type="spellStart"/>
      <w:r>
        <w:t>maximizar</w:t>
      </w:r>
      <w:proofErr w:type="spellEnd"/>
      <w:r>
        <w:t xml:space="preserve"> las </w:t>
      </w:r>
      <w:proofErr w:type="spellStart"/>
      <w:r>
        <w:t>probabilidades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y </w:t>
      </w:r>
      <w:proofErr w:type="spellStart"/>
      <w:r>
        <w:t>escapar</w:t>
      </w:r>
      <w:proofErr w:type="spellEnd"/>
      <w:r>
        <w:t xml:space="preserve"> de puntos de </w:t>
      </w:r>
      <w:proofErr w:type="spellStart"/>
      <w:r>
        <w:t>estancamiento</w:t>
      </w:r>
      <w:proofErr w:type="spellEnd"/>
      <w:r>
        <w:t>:</w:t>
      </w:r>
    </w:p>
    <w:p w14:paraId="4781CD66" w14:textId="77777777" w:rsidR="0058466F" w:rsidRDefault="0058466F" w:rsidP="0058466F">
      <w:pPr>
        <w:pStyle w:val="Listaconvietas"/>
        <w:spacing w:before="40" w:after="60"/>
      </w:pPr>
      <w:proofErr w:type="spellStart"/>
      <w:r>
        <w:rPr>
          <w:b/>
        </w:rPr>
        <w:t>Reinicio</w:t>
      </w:r>
      <w:proofErr w:type="spellEnd"/>
      <w:r>
        <w:rPr>
          <w:b/>
        </w:rPr>
        <w:t xml:space="preserve"> con </w:t>
      </w:r>
      <w:proofErr w:type="spellStart"/>
      <w:r>
        <w:rPr>
          <w:b/>
        </w:rPr>
        <w:t>Diferentes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Inicializaciones</w:t>
      </w:r>
      <w:proofErr w:type="spellEnd"/>
      <w:r>
        <w:rPr>
          <w:b/>
        </w:rPr>
        <w:t xml:space="preserve"> de Pesos (Weight Initialization): </w:t>
      </w:r>
      <w:proofErr w:type="spellStart"/>
      <w:r>
        <w:t>Comenzar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distintos</w:t>
      </w:r>
      <w:proofErr w:type="spellEnd"/>
      <w:r>
        <w:t xml:space="preserve"> puntos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proporciona</w:t>
      </w:r>
      <w:proofErr w:type="spellEnd"/>
      <w:r>
        <w:t xml:space="preserve"> al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trayectorias</w:t>
      </w:r>
      <w:proofErr w:type="spellEnd"/>
      <w:r>
        <w:t xml:space="preserve"> </w:t>
      </w:r>
      <w:proofErr w:type="spellStart"/>
      <w:r>
        <w:t>independientes</w:t>
      </w:r>
      <w:proofErr w:type="spellEnd"/>
      <w:r>
        <w:t xml:space="preserve">. Con </w:t>
      </w:r>
      <w:proofErr w:type="spellStart"/>
      <w:r>
        <w:t>suficientes</w:t>
      </w:r>
      <w:proofErr w:type="spellEnd"/>
      <w:r>
        <w:t xml:space="preserve"> </w:t>
      </w:r>
      <w:proofErr w:type="spellStart"/>
      <w:r>
        <w:t>reintentos</w:t>
      </w:r>
      <w:proofErr w:type="spellEnd"/>
      <w:r>
        <w:t xml:space="preserve">, </w:t>
      </w:r>
      <w:proofErr w:type="spellStart"/>
      <w:r>
        <w:t>aumenta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al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trayectoria</w:t>
      </w:r>
      <w:proofErr w:type="spellEnd"/>
      <w:r>
        <w:t xml:space="preserve"> </w:t>
      </w:r>
      <w:proofErr w:type="spellStart"/>
      <w:r>
        <w:t>conduzca</w:t>
      </w:r>
      <w:proofErr w:type="spellEnd"/>
      <w:r>
        <w:t xml:space="preserve"> a la </w:t>
      </w:r>
      <w:proofErr w:type="spellStart"/>
      <w:r>
        <w:t>cuenca</w:t>
      </w:r>
      <w:proofErr w:type="spellEnd"/>
      <w:r>
        <w:t xml:space="preserve"> del </w:t>
      </w:r>
      <w:proofErr w:type="spellStart"/>
      <w:r>
        <w:t>mínimo</w:t>
      </w:r>
      <w:proofErr w:type="spellEnd"/>
      <w:r>
        <w:t xml:space="preserve"> global.</w:t>
      </w:r>
    </w:p>
    <w:p w14:paraId="59B189FC" w14:textId="77777777" w:rsidR="0058466F" w:rsidRDefault="0058466F" w:rsidP="0058466F">
      <w:pPr>
        <w:pStyle w:val="Listaconvietas"/>
        <w:spacing w:before="40" w:after="60"/>
      </w:pPr>
      <w:proofErr w:type="spellStart"/>
      <w:r>
        <w:rPr>
          <w:b/>
        </w:rPr>
        <w:t>Inyección</w:t>
      </w:r>
      <w:proofErr w:type="spellEnd"/>
      <w:r>
        <w:rPr>
          <w:b/>
        </w:rPr>
        <w:t xml:space="preserve"> de Ruido y </w:t>
      </w:r>
      <w:proofErr w:type="spellStart"/>
      <w:r>
        <w:rPr>
          <w:b/>
        </w:rPr>
        <w:t>Métodos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Estocásticos</w:t>
      </w:r>
      <w:proofErr w:type="spellEnd"/>
      <w:r>
        <w:rPr>
          <w:b/>
        </w:rPr>
        <w:t xml:space="preserve">: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ruido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o </w:t>
      </w:r>
      <w:proofErr w:type="spellStart"/>
      <w:r>
        <w:t>utilizar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estocástico</w:t>
      </w:r>
      <w:proofErr w:type="spellEnd"/>
      <w:r>
        <w:t xml:space="preserve"> (SGD) introduce </w:t>
      </w:r>
      <w:proofErr w:type="spellStart"/>
      <w:r>
        <w:t>pequeñas</w:t>
      </w:r>
      <w:proofErr w:type="spellEnd"/>
      <w:r>
        <w:t xml:space="preserve"> </w:t>
      </w:r>
      <w:proofErr w:type="spellStart"/>
      <w:r>
        <w:t>perturbaciones</w:t>
      </w:r>
      <w:proofErr w:type="spellEnd"/>
      <w:r>
        <w:t xml:space="preserve"> </w:t>
      </w:r>
      <w:proofErr w:type="spellStart"/>
      <w:r>
        <w:t>aleatorias</w:t>
      </w:r>
      <w:proofErr w:type="spellEnd"/>
      <w:r>
        <w:t xml:space="preserve">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fluctuaciones</w:t>
      </w:r>
      <w:proofErr w:type="spellEnd"/>
      <w:r>
        <w:t xml:space="preserve"> </w:t>
      </w:r>
      <w:proofErr w:type="spellStart"/>
      <w:r>
        <w:t>aleatorias</w:t>
      </w:r>
      <w:proofErr w:type="spellEnd"/>
      <w:r>
        <w:t xml:space="preserve"> </w:t>
      </w:r>
      <w:proofErr w:type="spellStart"/>
      <w:r>
        <w:t>funcionan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"</w:t>
      </w:r>
      <w:proofErr w:type="spellStart"/>
      <w:r>
        <w:t>empujones</w:t>
      </w:r>
      <w:proofErr w:type="spellEnd"/>
      <w:r>
        <w:t xml:space="preserve">"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ayudan</w:t>
      </w:r>
      <w:proofErr w:type="spellEnd"/>
      <w:r>
        <w:t xml:space="preserve"> al </w:t>
      </w:r>
      <w:proofErr w:type="spellStart"/>
      <w:r>
        <w:t>algoritmo</w:t>
      </w:r>
      <w:proofErr w:type="spellEnd"/>
      <w:r>
        <w:t xml:space="preserve"> a </w:t>
      </w:r>
      <w:proofErr w:type="spellStart"/>
      <w:r>
        <w:t>salir</w:t>
      </w:r>
      <w:proofErr w:type="spellEnd"/>
      <w:r>
        <w:t xml:space="preserve"> de </w:t>
      </w:r>
      <w:proofErr w:type="spellStart"/>
      <w:r>
        <w:t>mínimos</w:t>
      </w:r>
      <w:proofErr w:type="spellEnd"/>
      <w:r>
        <w:t xml:space="preserve"> locales poco </w:t>
      </w:r>
      <w:proofErr w:type="spellStart"/>
      <w:r>
        <w:t>profundos</w:t>
      </w:r>
      <w:proofErr w:type="spellEnd"/>
      <w:r>
        <w:t xml:space="preserve"> o zonas de </w:t>
      </w:r>
      <w:proofErr w:type="spellStart"/>
      <w:r>
        <w:t>meseta</w:t>
      </w:r>
      <w:proofErr w:type="spellEnd"/>
      <w:r>
        <w:t>.</w:t>
      </w:r>
    </w:p>
    <w:p w14:paraId="0B0770C7" w14:textId="77777777" w:rsidR="0058466F" w:rsidRDefault="0058466F" w:rsidP="0058466F">
      <w:pPr>
        <w:pStyle w:val="Listaconvietas"/>
        <w:spacing w:before="40" w:after="120"/>
      </w:pP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de la Tasa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: </w:t>
      </w:r>
      <w:proofErr w:type="spellStart"/>
      <w:r>
        <w:t>Incrementar</w:t>
      </w:r>
      <w:proofErr w:type="spellEnd"/>
      <w:r>
        <w:t xml:space="preserve"> </w:t>
      </w:r>
      <w:proofErr w:type="spellStart"/>
      <w:r>
        <w:t>ciegamente</w:t>
      </w:r>
      <w:proofErr w:type="spellEnd"/>
      <w:r>
        <w:t xml:space="preserve"> el </w:t>
      </w:r>
      <w:proofErr w:type="spellStart"/>
      <w:r>
        <w:t>tamaño</w:t>
      </w:r>
      <w:proofErr w:type="spellEnd"/>
      <w:r>
        <w:t xml:space="preserve"> del paso (pasos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)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riesgoso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agresiva</w:t>
      </w:r>
      <w:proofErr w:type="spellEnd"/>
      <w:r>
        <w:t xml:space="preserve"> </w:t>
      </w:r>
      <w:proofErr w:type="spellStart"/>
      <w:r>
        <w:t>provoca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salvajes</w:t>
      </w:r>
      <w:proofErr w:type="spellEnd"/>
      <w:r>
        <w:t xml:space="preserve"> de un </w:t>
      </w:r>
      <w:proofErr w:type="spellStart"/>
      <w:r>
        <w:t>lado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otro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 xml:space="preserve"> o </w:t>
      </w:r>
      <w:proofErr w:type="spellStart"/>
      <w:r>
        <w:t>divergencia</w:t>
      </w:r>
      <w:proofErr w:type="spellEnd"/>
      <w:r>
        <w:t xml:space="preserve"> completa del </w:t>
      </w:r>
      <w:proofErr w:type="spellStart"/>
      <w:r>
        <w:t>modelo</w:t>
      </w:r>
      <w:proofErr w:type="spellEnd"/>
      <w:r>
        <w:t>.</w:t>
      </w:r>
    </w:p>
    <w:p w14:paraId="377E28CF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4. </w:t>
      </w:r>
      <w:proofErr w:type="spellStart"/>
      <w:r>
        <w:rPr>
          <w:rFonts w:ascii="Calibri" w:hAnsi="Calibri"/>
          <w:color w:val="1F4E78"/>
          <w:sz w:val="36"/>
        </w:rPr>
        <w:t>Limitaciones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Fundamentales</w:t>
      </w:r>
      <w:proofErr w:type="spellEnd"/>
      <w:r>
        <w:rPr>
          <w:rFonts w:ascii="Calibri" w:hAnsi="Calibri"/>
          <w:color w:val="1F4E78"/>
          <w:sz w:val="36"/>
        </w:rPr>
        <w:t xml:space="preserve"> e </w:t>
      </w:r>
      <w:proofErr w:type="spellStart"/>
      <w:r>
        <w:rPr>
          <w:rFonts w:ascii="Calibri" w:hAnsi="Calibri"/>
          <w:color w:val="1F4E78"/>
          <w:sz w:val="36"/>
        </w:rPr>
        <w:t>Interpretación</w:t>
      </w:r>
      <w:proofErr w:type="spellEnd"/>
      <w:r>
        <w:rPr>
          <w:rFonts w:ascii="Calibri" w:hAnsi="Calibri"/>
          <w:color w:val="1F4E78"/>
          <w:sz w:val="36"/>
        </w:rPr>
        <w:t xml:space="preserve"> de </w:t>
      </w:r>
      <w:proofErr w:type="spellStart"/>
      <w:r>
        <w:rPr>
          <w:rFonts w:ascii="Calibri" w:hAnsi="Calibri"/>
          <w:color w:val="1F4E78"/>
          <w:sz w:val="36"/>
        </w:rPr>
        <w:t>Resultados</w:t>
      </w:r>
      <w:proofErr w:type="spellEnd"/>
    </w:p>
    <w:p w14:paraId="7DF04E9C" w14:textId="77777777" w:rsidR="0058466F" w:rsidRDefault="0058466F" w:rsidP="0058466F">
      <w:pPr>
        <w:spacing w:after="120"/>
      </w:pPr>
      <w:r>
        <w:t xml:space="preserve">Incluso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emplean</w:t>
      </w:r>
      <w:proofErr w:type="spellEnd"/>
      <w:r>
        <w:t xml:space="preserve"> </w:t>
      </w:r>
      <w:proofErr w:type="spellStart"/>
      <w:r>
        <w:t>optimizadores</w:t>
      </w:r>
      <w:proofErr w:type="spellEnd"/>
      <w:r>
        <w:t xml:space="preserve"> </w:t>
      </w:r>
      <w:proofErr w:type="spellStart"/>
      <w:r>
        <w:t>avanzados</w:t>
      </w:r>
      <w:proofErr w:type="spellEnd"/>
      <w:r>
        <w:t xml:space="preserve"> e </w:t>
      </w:r>
      <w:proofErr w:type="spellStart"/>
      <w:r>
        <w:t>hiperparámetros</w:t>
      </w:r>
      <w:proofErr w:type="spellEnd"/>
      <w:r>
        <w:t xml:space="preserve"> </w:t>
      </w:r>
      <w:proofErr w:type="spellStart"/>
      <w:r>
        <w:t>afinados</w:t>
      </w:r>
      <w:proofErr w:type="spellEnd"/>
      <w:r>
        <w:t xml:space="preserve">, 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garantizar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el </w:t>
      </w:r>
      <w:proofErr w:type="spellStart"/>
      <w:r>
        <w:t>hallazgo</w:t>
      </w:r>
      <w:proofErr w:type="spellEnd"/>
      <w:r>
        <w:t xml:space="preserve"> del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en</w:t>
      </w:r>
      <w:proofErr w:type="spellEnd"/>
      <w:r>
        <w:t xml:space="preserve"> superficies no </w:t>
      </w:r>
      <w:proofErr w:type="spellStart"/>
      <w:r>
        <w:t>convexas</w:t>
      </w:r>
      <w:proofErr w:type="spellEnd"/>
      <w:r>
        <w:t xml:space="preserve">. La </w:t>
      </w:r>
      <w:proofErr w:type="spellStart"/>
      <w:r>
        <w:t>solución</w:t>
      </w:r>
      <w:proofErr w:type="spellEnd"/>
      <w:r>
        <w:t xml:space="preserve"> final </w:t>
      </w:r>
      <w:proofErr w:type="spellStart"/>
      <w:r>
        <w:t>depende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determinante</w:t>
      </w:r>
      <w:proofErr w:type="spellEnd"/>
      <w:r>
        <w:t xml:space="preserve"> de:</w:t>
      </w:r>
    </w:p>
    <w:p w14:paraId="0704A678" w14:textId="77777777" w:rsidR="0058466F" w:rsidRDefault="0058466F" w:rsidP="0058466F">
      <w:pPr>
        <w:spacing w:before="40" w:after="40"/>
        <w:ind w:left="360"/>
      </w:pPr>
      <w:r>
        <w:rPr>
          <w:b/>
        </w:rPr>
        <w:t xml:space="preserve">1. </w:t>
      </w:r>
      <w:r>
        <w:t xml:space="preserve">La </w:t>
      </w:r>
      <w:proofErr w:type="spellStart"/>
      <w:r>
        <w:t>inicialización</w:t>
      </w:r>
      <w:proofErr w:type="spellEnd"/>
      <w:r>
        <w:t xml:space="preserve"> </w:t>
      </w:r>
      <w:proofErr w:type="spellStart"/>
      <w:r>
        <w:t>concreta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(el punto de </w:t>
      </w:r>
      <w:proofErr w:type="spellStart"/>
      <w:r>
        <w:t>partida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superficie</w:t>
      </w:r>
      <w:proofErr w:type="spellEnd"/>
      <w:r>
        <w:t>).</w:t>
      </w:r>
    </w:p>
    <w:p w14:paraId="5872FD5E" w14:textId="77777777" w:rsidR="0058466F" w:rsidRDefault="0058466F" w:rsidP="0058466F">
      <w:pPr>
        <w:spacing w:before="40" w:after="120"/>
        <w:ind w:left="360"/>
      </w:pPr>
      <w:r>
        <w:rPr>
          <w:b/>
        </w:rPr>
        <w:t xml:space="preserve">2. </w:t>
      </w:r>
      <w:r>
        <w:t xml:space="preserve">La </w:t>
      </w:r>
      <w:proofErr w:type="spellStart"/>
      <w:r>
        <w:t>geometría</w:t>
      </w:r>
      <w:proofErr w:type="spellEnd"/>
      <w:r>
        <w:t xml:space="preserve"> </w:t>
      </w:r>
      <w:proofErr w:type="spellStart"/>
      <w:r>
        <w:t>intrínseca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4E6EECB1" w14:textId="77777777" w:rsidR="0058466F" w:rsidRDefault="0058466F" w:rsidP="0058466F">
      <w:pPr>
        <w:spacing w:after="120"/>
      </w:pPr>
      <w:proofErr w:type="spellStart"/>
      <w:r>
        <w:lastRenderedPageBreak/>
        <w:t>Comprender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restricciones</w:t>
      </w:r>
      <w:proofErr w:type="spellEnd"/>
      <w:r>
        <w:t xml:space="preserve"> es </w:t>
      </w:r>
      <w:proofErr w:type="spellStart"/>
      <w:r>
        <w:t>esencial</w:t>
      </w:r>
      <w:proofErr w:type="spellEnd"/>
      <w:r>
        <w:t xml:space="preserve"> no solo para </w:t>
      </w:r>
      <w:proofErr w:type="spellStart"/>
      <w:r>
        <w:t>diseñar</w:t>
      </w:r>
      <w:proofErr w:type="spellEnd"/>
      <w:r>
        <w:t xml:space="preserve"> y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profundo, </w:t>
      </w:r>
      <w:proofErr w:type="spellStart"/>
      <w:r>
        <w:t>sino</w:t>
      </w:r>
      <w:proofErr w:type="spellEnd"/>
      <w:r>
        <w:t xml:space="preserve"> también para </w:t>
      </w:r>
      <w:proofErr w:type="spellStart"/>
      <w:r>
        <w:t>evaluar</w:t>
      </w:r>
      <w:proofErr w:type="spellEnd"/>
      <w:r>
        <w:t xml:space="preserve"> con cautela el </w:t>
      </w:r>
      <w:proofErr w:type="spellStart"/>
      <w:r>
        <w:t>rendimiento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obtenidos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>.</w:t>
      </w:r>
    </w:p>
    <w:p w14:paraId="107B3193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5. </w:t>
      </w:r>
      <w:proofErr w:type="spellStart"/>
      <w:r>
        <w:rPr>
          <w:rFonts w:ascii="Calibri" w:hAnsi="Calibri"/>
          <w:color w:val="1F4E78"/>
          <w:sz w:val="36"/>
        </w:rPr>
        <w:t>Próximos</w:t>
      </w:r>
      <w:proofErr w:type="spellEnd"/>
      <w:r>
        <w:rPr>
          <w:rFonts w:ascii="Calibri" w:hAnsi="Calibri"/>
          <w:color w:val="1F4E78"/>
          <w:sz w:val="36"/>
        </w:rPr>
        <w:t xml:space="preserve"> Pasos: </w:t>
      </w:r>
      <w:proofErr w:type="spellStart"/>
      <w:r>
        <w:rPr>
          <w:rFonts w:ascii="Calibri" w:hAnsi="Calibri"/>
          <w:color w:val="1F4E78"/>
          <w:sz w:val="36"/>
        </w:rPr>
        <w:t>Eficiencia</w:t>
      </w:r>
      <w:proofErr w:type="spellEnd"/>
      <w:r>
        <w:rPr>
          <w:rFonts w:ascii="Calibri" w:hAnsi="Calibri"/>
          <w:color w:val="1F4E78"/>
          <w:sz w:val="36"/>
        </w:rPr>
        <w:t xml:space="preserve"> y </w:t>
      </w:r>
      <w:proofErr w:type="spellStart"/>
      <w:r>
        <w:rPr>
          <w:rFonts w:ascii="Calibri" w:hAnsi="Calibri"/>
          <w:color w:val="1F4E78"/>
          <w:sz w:val="36"/>
        </w:rPr>
        <w:t>Escalabilidad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en</w:t>
      </w:r>
      <w:proofErr w:type="spellEnd"/>
      <w:r>
        <w:rPr>
          <w:rFonts w:ascii="Calibri" w:hAnsi="Calibri"/>
          <w:color w:val="1F4E78"/>
          <w:sz w:val="36"/>
        </w:rPr>
        <w:t xml:space="preserve"> Grandes Datos</w:t>
      </w:r>
    </w:p>
    <w:p w14:paraId="61297DC3" w14:textId="77777777" w:rsidR="0058466F" w:rsidRDefault="0058466F" w:rsidP="0058466F">
      <w:pPr>
        <w:spacing w:after="120"/>
      </w:pPr>
      <w:proofErr w:type="spellStart"/>
      <w:r>
        <w:t>Habiendo</w:t>
      </w:r>
      <w:proofErr w:type="spellEnd"/>
      <w:r>
        <w:t xml:space="preserve"> </w:t>
      </w:r>
      <w:proofErr w:type="spellStart"/>
      <w:r>
        <w:t>analizado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del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, el </w:t>
      </w:r>
      <w:proofErr w:type="spellStart"/>
      <w:r>
        <w:t>impacto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mínimos</w:t>
      </w:r>
      <w:proofErr w:type="spellEnd"/>
      <w:r>
        <w:t xml:space="preserve"> locales, el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desafío</w:t>
      </w:r>
      <w:proofErr w:type="spellEnd"/>
      <w:r>
        <w:t xml:space="preserve">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es el </w:t>
      </w:r>
      <w:proofErr w:type="spellStart"/>
      <w:r>
        <w:t>escalado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.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total y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exacto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cientos</w:t>
      </w:r>
      <w:proofErr w:type="spellEnd"/>
      <w:r>
        <w:t xml:space="preserve"> de miles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 es </w:t>
      </w:r>
      <w:proofErr w:type="spellStart"/>
      <w:r>
        <w:t>prohibitivo</w:t>
      </w:r>
      <w:proofErr w:type="spellEnd"/>
      <w:r>
        <w:t xml:space="preserve">. Para resolver </w:t>
      </w:r>
      <w:proofErr w:type="spellStart"/>
      <w:r>
        <w:t>esto</w:t>
      </w:r>
      <w:proofErr w:type="spellEnd"/>
      <w:r>
        <w:t xml:space="preserve">,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evoluciona</w:t>
      </w:r>
      <w:proofErr w:type="spellEnd"/>
      <w:r>
        <w:t xml:space="preserve"> </w:t>
      </w:r>
      <w:proofErr w:type="spellStart"/>
      <w:r>
        <w:t>hacia</w:t>
      </w:r>
      <w:proofErr w:type="spellEnd"/>
      <w:r>
        <w:t>:</w:t>
      </w:r>
    </w:p>
    <w:p w14:paraId="0FCA85DF" w14:textId="77777777" w:rsidR="0058466F" w:rsidRDefault="0058466F" w:rsidP="0058466F">
      <w:pPr>
        <w:pStyle w:val="Listaconvietas"/>
        <w:spacing w:after="60"/>
      </w:pP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 (SGD):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, </w:t>
      </w:r>
      <w:proofErr w:type="spellStart"/>
      <w:r>
        <w:t>introduciendo</w:t>
      </w:r>
      <w:proofErr w:type="spellEnd"/>
      <w:r>
        <w:t xml:space="preserve"> </w:t>
      </w:r>
      <w:proofErr w:type="spellStart"/>
      <w:r>
        <w:t>variabilidad</w:t>
      </w:r>
      <w:proofErr w:type="spellEnd"/>
      <w:r>
        <w:t xml:space="preserve"> </w:t>
      </w:r>
      <w:proofErr w:type="spellStart"/>
      <w:r>
        <w:t>útil</w:t>
      </w:r>
      <w:proofErr w:type="spellEnd"/>
      <w:r>
        <w:t>.</w:t>
      </w:r>
    </w:p>
    <w:p w14:paraId="677E824B" w14:textId="77777777" w:rsidR="0058466F" w:rsidRDefault="0058466F" w:rsidP="0058466F">
      <w:pPr>
        <w:pStyle w:val="Listaconvietas"/>
        <w:spacing w:after="120"/>
      </w:pPr>
      <w:proofErr w:type="spellStart"/>
      <w:r>
        <w:rPr>
          <w:b/>
        </w:rPr>
        <w:t>Métodos</w:t>
      </w:r>
      <w:proofErr w:type="spellEnd"/>
      <w:r>
        <w:rPr>
          <w:b/>
        </w:rPr>
        <w:t xml:space="preserve"> de Mini-Batch: </w:t>
      </w:r>
      <w:proofErr w:type="spellStart"/>
      <w:r>
        <w:t>Cómputo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subconjuntos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equilibrando</w:t>
      </w:r>
      <w:proofErr w:type="spellEnd"/>
      <w:r>
        <w:t xml:space="preserve"> </w:t>
      </w:r>
      <w:proofErr w:type="spellStart"/>
      <w:r>
        <w:t>estabilidad</w:t>
      </w:r>
      <w:proofErr w:type="spellEnd"/>
      <w:r>
        <w:t xml:space="preserve"> vectorial y </w:t>
      </w:r>
      <w:proofErr w:type="spellStart"/>
      <w:r>
        <w:t>eficiencia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2A14A04F" w14:textId="77777777" w:rsidR="0058466F" w:rsidRDefault="0058466F" w:rsidP="00675A9B"/>
    <w:p w14:paraId="05BBA8B1" w14:textId="77777777" w:rsidR="00F145F6" w:rsidRDefault="00F145F6" w:rsidP="00675A9B"/>
    <w:p w14:paraId="30198BA1" w14:textId="77777777" w:rsidR="00F145F6" w:rsidRDefault="00F145F6" w:rsidP="00675A9B"/>
    <w:p w14:paraId="4515ADF1" w14:textId="77777777" w:rsidR="00F145F6" w:rsidRDefault="00F145F6" w:rsidP="00675A9B"/>
    <w:p w14:paraId="15191DCD" w14:textId="77777777" w:rsidR="00F145F6" w:rsidRDefault="00F145F6" w:rsidP="00675A9B"/>
    <w:p w14:paraId="2B5E4FEA" w14:textId="77777777" w:rsidR="00F145F6" w:rsidRDefault="00F145F6" w:rsidP="00675A9B"/>
    <w:p w14:paraId="34CD753B" w14:textId="77777777" w:rsidR="00F145F6" w:rsidRDefault="00F145F6" w:rsidP="00675A9B"/>
    <w:p w14:paraId="1A2436C7" w14:textId="77777777" w:rsidR="00F145F6" w:rsidRDefault="00F145F6" w:rsidP="00675A9B"/>
    <w:p w14:paraId="55F78A9E" w14:textId="77777777" w:rsidR="00F145F6" w:rsidRDefault="00F145F6" w:rsidP="00675A9B"/>
    <w:p w14:paraId="198B5BDF" w14:textId="77777777" w:rsidR="00F145F6" w:rsidRDefault="00F145F6" w:rsidP="00675A9B"/>
    <w:p w14:paraId="280DB02C" w14:textId="77777777" w:rsidR="00F145F6" w:rsidRDefault="00F145F6" w:rsidP="00675A9B"/>
    <w:p w14:paraId="2E0E573A" w14:textId="77777777" w:rsidR="00F145F6" w:rsidRDefault="00F145F6" w:rsidP="00675A9B"/>
    <w:p w14:paraId="4BCB7B06" w14:textId="77777777" w:rsidR="00F145F6" w:rsidRDefault="00F145F6" w:rsidP="00675A9B"/>
    <w:p w14:paraId="7D46CBA7" w14:textId="77777777" w:rsidR="00F145F6" w:rsidRDefault="00F145F6" w:rsidP="00675A9B"/>
    <w:p w14:paraId="346D75B4" w14:textId="77777777" w:rsidR="00F145F6" w:rsidRDefault="00F145F6" w:rsidP="00675A9B"/>
    <w:p w14:paraId="27480090" w14:textId="77777777" w:rsidR="00F145F6" w:rsidRDefault="00F145F6" w:rsidP="00675A9B"/>
    <w:p w14:paraId="0FF55C6D" w14:textId="77777777" w:rsidR="00F145F6" w:rsidRDefault="00F145F6" w:rsidP="00675A9B"/>
    <w:p w14:paraId="5338B049" w14:textId="77777777" w:rsidR="00AA2377" w:rsidRDefault="00AA2377" w:rsidP="00AA2377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Introducción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al </w:t>
      </w:r>
      <w:proofErr w:type="spellStart"/>
      <w:r>
        <w:rPr>
          <w:rFonts w:ascii="Calibri" w:hAnsi="Calibri"/>
          <w:b/>
          <w:color w:val="1F4E78"/>
          <w:sz w:val="48"/>
        </w:rPr>
        <w:t>Descenso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Gradiente </w:t>
      </w:r>
      <w:proofErr w:type="spellStart"/>
      <w:r>
        <w:rPr>
          <w:rFonts w:ascii="Calibri" w:hAnsi="Calibri"/>
          <w:b/>
          <w:color w:val="1F4E78"/>
          <w:sz w:val="48"/>
        </w:rPr>
        <w:t>Estocástico</w:t>
      </w:r>
      <w:proofErr w:type="spellEnd"/>
      <w:r>
        <w:rPr>
          <w:rFonts w:ascii="Calibri" w:hAnsi="Calibri"/>
          <w:b/>
          <w:color w:val="1F4E78"/>
          <w:sz w:val="48"/>
        </w:rPr>
        <w:t xml:space="preserve"> (SGD)</w:t>
      </w:r>
    </w:p>
    <w:p w14:paraId="40CFC42D" w14:textId="77777777" w:rsidR="00AA2377" w:rsidRDefault="00AA2377" w:rsidP="00AA2377">
      <w:pPr>
        <w:spacing w:after="360"/>
      </w:pPr>
      <w:proofErr w:type="spellStart"/>
      <w:r>
        <w:rPr>
          <w:rFonts w:ascii="Calibri" w:hAnsi="Calibri"/>
          <w:i/>
          <w:color w:val="2F5496"/>
          <w:sz w:val="26"/>
        </w:rPr>
        <w:t>Ajuste</w:t>
      </w:r>
      <w:proofErr w:type="spellEnd"/>
      <w:r>
        <w:rPr>
          <w:rFonts w:ascii="Calibri" w:hAnsi="Calibri"/>
          <w:i/>
          <w:color w:val="2F5496"/>
          <w:sz w:val="26"/>
        </w:rPr>
        <w:t xml:space="preserve"> de Redes </w:t>
      </w:r>
      <w:proofErr w:type="spellStart"/>
      <w:r>
        <w:rPr>
          <w:rFonts w:ascii="Calibri" w:hAnsi="Calibri"/>
          <w:i/>
          <w:color w:val="2F5496"/>
          <w:sz w:val="26"/>
        </w:rPr>
        <w:t>Neuronales</w:t>
      </w:r>
      <w:proofErr w:type="spellEnd"/>
      <w:r>
        <w:rPr>
          <w:rFonts w:ascii="Calibri" w:hAnsi="Calibri"/>
          <w:i/>
          <w:color w:val="2F5496"/>
          <w:sz w:val="26"/>
        </w:rPr>
        <w:t xml:space="preserve">, </w:t>
      </w:r>
      <w:proofErr w:type="spellStart"/>
      <w:r>
        <w:rPr>
          <w:rFonts w:ascii="Calibri" w:hAnsi="Calibri"/>
          <w:i/>
          <w:color w:val="2F5496"/>
          <w:sz w:val="26"/>
        </w:rPr>
        <w:t>Optimización</w:t>
      </w:r>
      <w:proofErr w:type="spellEnd"/>
      <w:r>
        <w:rPr>
          <w:rFonts w:ascii="Calibri" w:hAnsi="Calibri"/>
          <w:i/>
          <w:color w:val="2F5496"/>
          <w:sz w:val="26"/>
        </w:rPr>
        <w:t xml:space="preserve"> a Gran Escala y Mini-Lotes</w:t>
      </w:r>
    </w:p>
    <w:p w14:paraId="7DA5C79D" w14:textId="77777777" w:rsidR="00AA2377" w:rsidRDefault="00AA2377" w:rsidP="00AA2377">
      <w:pPr>
        <w:pBdr>
          <w:bottom w:val="single" w:sz="12" w:space="1" w:color="1F4E78"/>
        </w:pBdr>
        <w:spacing w:after="240"/>
      </w:pPr>
    </w:p>
    <w:p w14:paraId="5BE7C6FF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El Caballo de Batalla del </w:t>
      </w:r>
      <w:proofErr w:type="spellStart"/>
      <w:r>
        <w:rPr>
          <w:rFonts w:ascii="Calibri" w:hAnsi="Calibri"/>
          <w:color w:val="1F4E78"/>
          <w:sz w:val="32"/>
        </w:rPr>
        <w:t>Aprendizaje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Automático</w:t>
      </w:r>
      <w:proofErr w:type="spellEnd"/>
      <w:r>
        <w:rPr>
          <w:rFonts w:ascii="Calibri" w:hAnsi="Calibri"/>
          <w:color w:val="1F4E78"/>
          <w:sz w:val="32"/>
        </w:rPr>
        <w:t xml:space="preserve"> Moderno</w:t>
      </w:r>
    </w:p>
    <w:p w14:paraId="65CA134E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Gradiente </w:t>
      </w:r>
      <w:proofErr w:type="spellStart"/>
      <w:r>
        <w:rPr>
          <w:rFonts w:ascii="Calibri" w:hAnsi="Calibri"/>
          <w:color w:val="262626"/>
        </w:rPr>
        <w:t>Estocástico</w:t>
      </w:r>
      <w:proofErr w:type="spellEnd"/>
      <w:r>
        <w:rPr>
          <w:rFonts w:ascii="Calibri" w:hAnsi="Calibri"/>
          <w:color w:val="262626"/>
        </w:rPr>
        <w:t xml:space="preserve"> (SGD) es el pilar fundamental para el </w:t>
      </w:r>
      <w:proofErr w:type="spellStart"/>
      <w:r>
        <w:rPr>
          <w:rFonts w:ascii="Calibri" w:hAnsi="Calibri"/>
          <w:color w:val="262626"/>
        </w:rPr>
        <w:t>entrenamiento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práctico</w:t>
      </w:r>
      <w:proofErr w:type="spellEnd"/>
      <w:r>
        <w:rPr>
          <w:rFonts w:ascii="Calibri" w:hAnsi="Calibri"/>
          <w:color w:val="262626"/>
        </w:rPr>
        <w:t xml:space="preserve"> de redes </w:t>
      </w:r>
      <w:proofErr w:type="spellStart"/>
      <w:r>
        <w:rPr>
          <w:rFonts w:ascii="Calibri" w:hAnsi="Calibri"/>
          <w:color w:val="262626"/>
        </w:rPr>
        <w:t>neuronales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modelos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aprendizaje</w:t>
      </w:r>
      <w:proofErr w:type="spellEnd"/>
      <w:r>
        <w:rPr>
          <w:rFonts w:ascii="Calibri" w:hAnsi="Calibri"/>
          <w:color w:val="262626"/>
        </w:rPr>
        <w:t xml:space="preserve"> profundo a gran </w:t>
      </w:r>
      <w:proofErr w:type="spellStart"/>
      <w:r>
        <w:rPr>
          <w:rFonts w:ascii="Calibri" w:hAnsi="Calibri"/>
          <w:color w:val="262626"/>
        </w:rPr>
        <w:t>escala</w:t>
      </w:r>
      <w:proofErr w:type="spellEnd"/>
      <w:r>
        <w:rPr>
          <w:rFonts w:ascii="Calibri" w:hAnsi="Calibri"/>
          <w:color w:val="262626"/>
        </w:rPr>
        <w:t xml:space="preserve">. A </w:t>
      </w:r>
      <w:proofErr w:type="spellStart"/>
      <w:r>
        <w:rPr>
          <w:rFonts w:ascii="Calibri" w:hAnsi="Calibri"/>
          <w:color w:val="262626"/>
        </w:rPr>
        <w:t>diferencia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completo</w:t>
      </w:r>
      <w:proofErr w:type="spellEnd"/>
      <w:r>
        <w:rPr>
          <w:rFonts w:ascii="Calibri" w:hAnsi="Calibri"/>
          <w:color w:val="262626"/>
        </w:rPr>
        <w:t xml:space="preserve"> (Batch Gradient Descent), </w:t>
      </w:r>
      <w:proofErr w:type="spellStart"/>
      <w:r>
        <w:rPr>
          <w:rFonts w:ascii="Calibri" w:hAnsi="Calibri"/>
          <w:color w:val="262626"/>
        </w:rPr>
        <w:t>que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requiere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calcular</w:t>
      </w:r>
      <w:proofErr w:type="spellEnd"/>
      <w:r>
        <w:rPr>
          <w:rFonts w:ascii="Calibri" w:hAnsi="Calibri"/>
          <w:color w:val="262626"/>
        </w:rPr>
        <w:t xml:space="preserve"> las </w:t>
      </w:r>
      <w:proofErr w:type="spellStart"/>
      <w:r>
        <w:rPr>
          <w:rFonts w:ascii="Calibri" w:hAnsi="Calibri"/>
          <w:color w:val="262626"/>
        </w:rPr>
        <w:t>derivadas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función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sobre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totalidad</w:t>
      </w:r>
      <w:proofErr w:type="spellEnd"/>
      <w:r>
        <w:rPr>
          <w:rFonts w:ascii="Calibri" w:hAnsi="Calibri"/>
          <w:color w:val="262626"/>
        </w:rPr>
        <w:t xml:space="preserve"> del conjunto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 antes de </w:t>
      </w:r>
      <w:proofErr w:type="spellStart"/>
      <w:r>
        <w:rPr>
          <w:rFonts w:ascii="Calibri" w:hAnsi="Calibri"/>
          <w:color w:val="262626"/>
        </w:rPr>
        <w:t>realizar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única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actualización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parámetros</w:t>
      </w:r>
      <w:proofErr w:type="spellEnd"/>
      <w:r>
        <w:rPr>
          <w:rFonts w:ascii="Calibri" w:hAnsi="Calibri"/>
          <w:color w:val="262626"/>
        </w:rPr>
        <w:t xml:space="preserve">, el SGD </w:t>
      </w:r>
      <w:proofErr w:type="spellStart"/>
      <w:r>
        <w:rPr>
          <w:rFonts w:ascii="Calibri" w:hAnsi="Calibri"/>
          <w:color w:val="262626"/>
        </w:rPr>
        <w:t>aborda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directamente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desafío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escalamiento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computacional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dividiendo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aproximando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proceso</w:t>
      </w:r>
      <w:proofErr w:type="spellEnd"/>
      <w:r>
        <w:rPr>
          <w:rFonts w:ascii="Calibri" w:hAnsi="Calibri"/>
          <w:color w:val="262626"/>
        </w:rPr>
        <w:t>.</w:t>
      </w:r>
    </w:p>
    <w:p w14:paraId="14537C0B" w14:textId="77777777" w:rsidR="00AA2377" w:rsidRDefault="00AA2377" w:rsidP="00AA2377">
      <w:pPr>
        <w:spacing w:after="240"/>
      </w:pPr>
      <w:r>
        <w:rPr>
          <w:rFonts w:ascii="Calibri" w:hAnsi="Calibri"/>
          <w:color w:val="262626"/>
        </w:rPr>
        <w:t xml:space="preserve">En </w:t>
      </w:r>
      <w:proofErr w:type="spellStart"/>
      <w:r>
        <w:rPr>
          <w:rFonts w:ascii="Calibri" w:hAnsi="Calibri"/>
          <w:color w:val="262626"/>
        </w:rPr>
        <w:t>problemas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mundo</w:t>
      </w:r>
      <w:proofErr w:type="spellEnd"/>
      <w:r>
        <w:rPr>
          <w:rFonts w:ascii="Calibri" w:hAnsi="Calibri"/>
          <w:color w:val="262626"/>
        </w:rPr>
        <w:t xml:space="preserve"> real </w:t>
      </w:r>
      <w:proofErr w:type="spellStart"/>
      <w:r>
        <w:rPr>
          <w:rFonts w:ascii="Calibri" w:hAnsi="Calibri"/>
          <w:color w:val="262626"/>
        </w:rPr>
        <w:t>donde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conjuntos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abarcan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cientos</w:t>
      </w:r>
      <w:proofErr w:type="spellEnd"/>
      <w:r>
        <w:rPr>
          <w:rFonts w:ascii="Calibri" w:hAnsi="Calibri"/>
          <w:color w:val="262626"/>
        </w:rPr>
        <w:t xml:space="preserve"> de miles o </w:t>
      </w:r>
      <w:proofErr w:type="spellStart"/>
      <w:r>
        <w:rPr>
          <w:rFonts w:ascii="Calibri" w:hAnsi="Calibri"/>
          <w:color w:val="262626"/>
        </w:rPr>
        <w:t>millones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ejemplos</w:t>
      </w:r>
      <w:proofErr w:type="spellEnd"/>
      <w:r>
        <w:rPr>
          <w:rFonts w:ascii="Calibri" w:hAnsi="Calibri"/>
          <w:color w:val="262626"/>
        </w:rPr>
        <w:t xml:space="preserve">, el </w:t>
      </w:r>
      <w:proofErr w:type="spellStart"/>
      <w:r>
        <w:rPr>
          <w:rFonts w:ascii="Calibri" w:hAnsi="Calibri"/>
          <w:color w:val="262626"/>
        </w:rPr>
        <w:t>cálculo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exacto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resulta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prohibitivamente</w:t>
      </w:r>
      <w:proofErr w:type="spellEnd"/>
      <w:r>
        <w:rPr>
          <w:rFonts w:ascii="Calibri" w:hAnsi="Calibri"/>
          <w:color w:val="262626"/>
        </w:rPr>
        <w:t xml:space="preserve"> lento e </w:t>
      </w:r>
      <w:proofErr w:type="spellStart"/>
      <w:r>
        <w:rPr>
          <w:rFonts w:ascii="Calibri" w:hAnsi="Calibri"/>
          <w:color w:val="262626"/>
        </w:rPr>
        <w:t>ineficiente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memoria. El SGD </w:t>
      </w:r>
      <w:proofErr w:type="spellStart"/>
      <w:r>
        <w:rPr>
          <w:rFonts w:ascii="Calibri" w:hAnsi="Calibri"/>
          <w:color w:val="262626"/>
        </w:rPr>
        <w:t>resuelve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limitación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permitiendo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realizar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actualizaciones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frecuentes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pesos a </w:t>
      </w:r>
      <w:proofErr w:type="spellStart"/>
      <w:r>
        <w:rPr>
          <w:rFonts w:ascii="Calibri" w:hAnsi="Calibri"/>
          <w:color w:val="262626"/>
        </w:rPr>
        <w:t>partir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muestras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individuales</w:t>
      </w:r>
      <w:proofErr w:type="spellEnd"/>
      <w:r>
        <w:rPr>
          <w:rFonts w:ascii="Calibri" w:hAnsi="Calibri"/>
          <w:color w:val="262626"/>
        </w:rPr>
        <w:t xml:space="preserve"> o </w:t>
      </w:r>
      <w:proofErr w:type="spellStart"/>
      <w:r>
        <w:rPr>
          <w:rFonts w:ascii="Calibri" w:hAnsi="Calibri"/>
          <w:color w:val="262626"/>
        </w:rPr>
        <w:t>pequeños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subconjuntos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>.</w:t>
      </w:r>
    </w:p>
    <w:p w14:paraId="61CA6A44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El </w:t>
      </w:r>
      <w:proofErr w:type="spellStart"/>
      <w:r>
        <w:rPr>
          <w:rFonts w:ascii="Calibri" w:hAnsi="Calibri"/>
          <w:color w:val="1F4E78"/>
          <w:sz w:val="32"/>
        </w:rPr>
        <w:t>Proceso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Básico</w:t>
      </w:r>
      <w:proofErr w:type="spellEnd"/>
      <w:r>
        <w:rPr>
          <w:rFonts w:ascii="Calibri" w:hAnsi="Calibri"/>
          <w:color w:val="1F4E78"/>
          <w:sz w:val="32"/>
        </w:rPr>
        <w:t xml:space="preserve"> del </w:t>
      </w:r>
      <w:proofErr w:type="spellStart"/>
      <w:r>
        <w:rPr>
          <w:rFonts w:ascii="Calibri" w:hAnsi="Calibri"/>
          <w:color w:val="1F4E78"/>
          <w:sz w:val="32"/>
        </w:rPr>
        <w:t>Descenso</w:t>
      </w:r>
      <w:proofErr w:type="spellEnd"/>
      <w:r>
        <w:rPr>
          <w:rFonts w:ascii="Calibri" w:hAnsi="Calibri"/>
          <w:color w:val="1F4E78"/>
          <w:sz w:val="32"/>
        </w:rPr>
        <w:t xml:space="preserve"> de Gradiente </w:t>
      </w:r>
      <w:proofErr w:type="spellStart"/>
      <w:r>
        <w:rPr>
          <w:rFonts w:ascii="Calibri" w:hAnsi="Calibri"/>
          <w:color w:val="1F4E78"/>
          <w:sz w:val="32"/>
        </w:rPr>
        <w:t>Estocástico</w:t>
      </w:r>
      <w:proofErr w:type="spellEnd"/>
    </w:p>
    <w:p w14:paraId="2D5B9C5A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algoritmo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básico</w:t>
      </w:r>
      <w:proofErr w:type="spellEnd"/>
      <w:r>
        <w:rPr>
          <w:rFonts w:ascii="Calibri" w:hAnsi="Calibri"/>
          <w:color w:val="262626"/>
        </w:rPr>
        <w:t xml:space="preserve"> de SGD opera </w:t>
      </w:r>
      <w:proofErr w:type="spellStart"/>
      <w:r>
        <w:rPr>
          <w:rFonts w:ascii="Calibri" w:hAnsi="Calibri"/>
          <w:color w:val="262626"/>
        </w:rPr>
        <w:t>mediante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ciclo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iterativo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compuesto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tres</w:t>
      </w:r>
      <w:proofErr w:type="spellEnd"/>
      <w:r>
        <w:rPr>
          <w:rFonts w:ascii="Calibri" w:hAnsi="Calibri"/>
          <w:color w:val="262626"/>
        </w:rPr>
        <w:t xml:space="preserve"> pasos </w:t>
      </w:r>
      <w:proofErr w:type="spellStart"/>
      <w:r>
        <w:rPr>
          <w:rFonts w:ascii="Calibri" w:hAnsi="Calibri"/>
          <w:color w:val="262626"/>
        </w:rPr>
        <w:t>fundamentales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ejecutados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>:</w:t>
      </w:r>
    </w:p>
    <w:p w14:paraId="2E8A06E2" w14:textId="77777777" w:rsidR="00AA2377" w:rsidRDefault="00AA2377" w:rsidP="00AA2377">
      <w:pPr>
        <w:pStyle w:val="Listaconvietas"/>
        <w:spacing w:after="80"/>
      </w:pPr>
      <w:r>
        <w:rPr>
          <w:rFonts w:ascii="Calibri" w:hAnsi="Calibri"/>
          <w:b/>
          <w:color w:val="2F5496"/>
        </w:rPr>
        <w:t xml:space="preserve">1) Paso </w:t>
      </w:r>
      <w:proofErr w:type="spellStart"/>
      <w:r>
        <w:rPr>
          <w:rFonts w:ascii="Calibri" w:hAnsi="Calibri"/>
          <w:b/>
          <w:color w:val="2F5496"/>
        </w:rPr>
        <w:t>hacia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adelante</w:t>
      </w:r>
      <w:proofErr w:type="spellEnd"/>
      <w:r>
        <w:rPr>
          <w:rFonts w:ascii="Calibri" w:hAnsi="Calibri"/>
          <w:b/>
          <w:color w:val="2F5496"/>
        </w:rPr>
        <w:t xml:space="preserve"> (Forward Pass): </w:t>
      </w:r>
      <w:r>
        <w:rPr>
          <w:rFonts w:ascii="Calibri" w:hAnsi="Calibri"/>
          <w:color w:val="262626"/>
        </w:rPr>
        <w:t xml:space="preserve">Se introduce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muestra</w:t>
      </w:r>
      <w:proofErr w:type="spellEnd"/>
      <w:r>
        <w:rPr>
          <w:rFonts w:ascii="Calibri" w:hAnsi="Calibri"/>
          <w:color w:val="262626"/>
        </w:rPr>
        <w:t xml:space="preserve"> individual </w:t>
      </w:r>
      <w:proofErr w:type="spellStart"/>
      <w:r>
        <w:rPr>
          <w:rFonts w:ascii="Calibri" w:hAnsi="Calibri"/>
          <w:color w:val="262626"/>
        </w:rPr>
        <w:t>x_i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la red y se </w:t>
      </w:r>
      <w:proofErr w:type="spellStart"/>
      <w:r>
        <w:rPr>
          <w:rFonts w:ascii="Calibri" w:hAnsi="Calibri"/>
          <w:color w:val="262626"/>
        </w:rPr>
        <w:t>calcula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predicción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modelo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y_hat_i</w:t>
      </w:r>
      <w:proofErr w:type="spellEnd"/>
      <w:r>
        <w:rPr>
          <w:rFonts w:ascii="Calibri" w:hAnsi="Calibri"/>
          <w:color w:val="262626"/>
        </w:rPr>
        <w:t xml:space="preserve">, </w:t>
      </w:r>
      <w:proofErr w:type="spellStart"/>
      <w:r>
        <w:rPr>
          <w:rFonts w:ascii="Calibri" w:hAnsi="Calibri"/>
          <w:color w:val="262626"/>
        </w:rPr>
        <w:t>evaluando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posteriormente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L_i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correspondiente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gramStart"/>
      <w:r>
        <w:rPr>
          <w:rFonts w:ascii="Calibri" w:hAnsi="Calibri"/>
          <w:color w:val="262626"/>
        </w:rPr>
        <w:t>a</w:t>
      </w:r>
      <w:proofErr w:type="gramEnd"/>
      <w:r>
        <w:rPr>
          <w:rFonts w:ascii="Calibri" w:hAnsi="Calibri"/>
          <w:color w:val="262626"/>
        </w:rPr>
        <w:t xml:space="preserve"> ese </w:t>
      </w:r>
      <w:proofErr w:type="spellStart"/>
      <w:r>
        <w:rPr>
          <w:rFonts w:ascii="Calibri" w:hAnsi="Calibri"/>
          <w:color w:val="262626"/>
        </w:rPr>
        <w:t>único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>.</w:t>
      </w:r>
    </w:p>
    <w:p w14:paraId="0036CBF2" w14:textId="77777777" w:rsidR="00AA2377" w:rsidRDefault="00AA2377" w:rsidP="00AA2377">
      <w:pPr>
        <w:pStyle w:val="Listaconvietas"/>
        <w:spacing w:after="80"/>
      </w:pPr>
      <w:r>
        <w:rPr>
          <w:rFonts w:ascii="Calibri" w:hAnsi="Calibri"/>
          <w:b/>
          <w:color w:val="2F5496"/>
        </w:rPr>
        <w:t xml:space="preserve">2) Paso </w:t>
      </w:r>
      <w:proofErr w:type="spellStart"/>
      <w:r>
        <w:rPr>
          <w:rFonts w:ascii="Calibri" w:hAnsi="Calibri"/>
          <w:b/>
          <w:color w:val="2F5496"/>
        </w:rPr>
        <w:t>hacia</w:t>
      </w:r>
      <w:proofErr w:type="spellEnd"/>
      <w:r>
        <w:rPr>
          <w:rFonts w:ascii="Calibri" w:hAnsi="Calibri"/>
          <w:b/>
          <w:color w:val="2F5496"/>
        </w:rPr>
        <w:t xml:space="preserve"> atrás (Backward Pass): </w:t>
      </w:r>
      <w:proofErr w:type="spellStart"/>
      <w:r>
        <w:rPr>
          <w:rFonts w:ascii="Calibri" w:hAnsi="Calibri"/>
          <w:color w:val="262626"/>
        </w:rPr>
        <w:t>Utilizando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regla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cadena</w:t>
      </w:r>
      <w:proofErr w:type="spellEnd"/>
      <w:r>
        <w:rPr>
          <w:rFonts w:ascii="Calibri" w:hAnsi="Calibri"/>
          <w:color w:val="262626"/>
        </w:rPr>
        <w:t xml:space="preserve"> (</w:t>
      </w:r>
      <w:proofErr w:type="spellStart"/>
      <w:r>
        <w:rPr>
          <w:rFonts w:ascii="Calibri" w:hAnsi="Calibri"/>
          <w:color w:val="262626"/>
        </w:rPr>
        <w:t>retropropagación</w:t>
      </w:r>
      <w:proofErr w:type="spellEnd"/>
      <w:r>
        <w:rPr>
          <w:rFonts w:ascii="Calibri" w:hAnsi="Calibri"/>
          <w:color w:val="262626"/>
        </w:rPr>
        <w:t xml:space="preserve">), se </w:t>
      </w:r>
      <w:proofErr w:type="spellStart"/>
      <w:r>
        <w:rPr>
          <w:rFonts w:ascii="Calibri" w:hAnsi="Calibri"/>
          <w:color w:val="262626"/>
        </w:rPr>
        <w:t>derivan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gradientes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función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individual </w:t>
      </w:r>
      <w:proofErr w:type="spellStart"/>
      <w:r>
        <w:rPr>
          <w:rFonts w:ascii="Calibri" w:hAnsi="Calibri"/>
          <w:color w:val="262626"/>
        </w:rPr>
        <w:t>L_i</w:t>
      </w:r>
      <w:proofErr w:type="spellEnd"/>
      <w:r>
        <w:rPr>
          <w:rFonts w:ascii="Calibri" w:hAnsi="Calibri"/>
          <w:color w:val="262626"/>
        </w:rPr>
        <w:t xml:space="preserve"> con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uno de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pesos y </w:t>
      </w:r>
      <w:proofErr w:type="spellStart"/>
      <w:r>
        <w:rPr>
          <w:rFonts w:ascii="Calibri" w:hAnsi="Calibri"/>
          <w:color w:val="262626"/>
        </w:rPr>
        <w:t>sesgos</w:t>
      </w:r>
      <w:proofErr w:type="spellEnd"/>
      <w:r>
        <w:rPr>
          <w:rFonts w:ascii="Calibri" w:hAnsi="Calibri"/>
          <w:color w:val="262626"/>
        </w:rPr>
        <w:t xml:space="preserve"> de la red.</w:t>
      </w:r>
    </w:p>
    <w:p w14:paraId="513AAD19" w14:textId="77777777" w:rsidR="00AA2377" w:rsidRDefault="00AA2377" w:rsidP="00AA2377">
      <w:pPr>
        <w:pStyle w:val="Listaconvietas"/>
        <w:spacing w:after="80"/>
      </w:pPr>
      <w:r>
        <w:rPr>
          <w:rFonts w:ascii="Calibri" w:hAnsi="Calibri"/>
          <w:b/>
          <w:color w:val="2F5496"/>
        </w:rPr>
        <w:t xml:space="preserve">3) </w:t>
      </w:r>
      <w:proofErr w:type="spellStart"/>
      <w:r>
        <w:rPr>
          <w:rFonts w:ascii="Calibri" w:hAnsi="Calibri"/>
          <w:b/>
          <w:color w:val="2F5496"/>
        </w:rPr>
        <w:t>Actualización</w:t>
      </w:r>
      <w:proofErr w:type="spellEnd"/>
      <w:r>
        <w:rPr>
          <w:rFonts w:ascii="Calibri" w:hAnsi="Calibri"/>
          <w:b/>
          <w:color w:val="2F5496"/>
        </w:rPr>
        <w:t xml:space="preserve"> de </w:t>
      </w:r>
      <w:proofErr w:type="spellStart"/>
      <w:r>
        <w:rPr>
          <w:rFonts w:ascii="Calibri" w:hAnsi="Calibri"/>
          <w:b/>
          <w:color w:val="2F5496"/>
        </w:rPr>
        <w:t>parámetros</w:t>
      </w:r>
      <w:proofErr w:type="spellEnd"/>
      <w:r>
        <w:rPr>
          <w:rFonts w:ascii="Calibri" w:hAnsi="Calibri"/>
          <w:b/>
          <w:color w:val="2F5496"/>
        </w:rPr>
        <w:t xml:space="preserve">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efectúa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pequeño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ajuste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dirección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opuesta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calculado</w:t>
      </w:r>
      <w:proofErr w:type="spellEnd"/>
      <w:r>
        <w:rPr>
          <w:rFonts w:ascii="Calibri" w:hAnsi="Calibri"/>
          <w:color w:val="262626"/>
        </w:rPr>
        <w:t>: W^(nuevo) = W^(</w:t>
      </w:r>
      <w:proofErr w:type="spellStart"/>
      <w:r>
        <w:rPr>
          <w:rFonts w:ascii="Calibri" w:hAnsi="Calibri"/>
          <w:color w:val="262626"/>
        </w:rPr>
        <w:t>viejo</w:t>
      </w:r>
      <w:proofErr w:type="spellEnd"/>
      <w:r>
        <w:rPr>
          <w:rFonts w:ascii="Calibri" w:hAnsi="Calibri"/>
          <w:color w:val="262626"/>
        </w:rPr>
        <w:t xml:space="preserve">) - eta * </w:t>
      </w:r>
      <w:proofErr w:type="spellStart"/>
      <w:r>
        <w:rPr>
          <w:rFonts w:ascii="Calibri" w:hAnsi="Calibri"/>
          <w:color w:val="262626"/>
        </w:rPr>
        <w:t>nabla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L_i</w:t>
      </w:r>
      <w:proofErr w:type="spellEnd"/>
      <w:r>
        <w:rPr>
          <w:rFonts w:ascii="Calibri" w:hAnsi="Calibri"/>
          <w:color w:val="262626"/>
        </w:rPr>
        <w:t xml:space="preserve">(W), </w:t>
      </w:r>
      <w:proofErr w:type="spellStart"/>
      <w:r>
        <w:rPr>
          <w:rFonts w:ascii="Calibri" w:hAnsi="Calibri"/>
          <w:color w:val="262626"/>
        </w:rPr>
        <w:t>donde</w:t>
      </w:r>
      <w:proofErr w:type="spellEnd"/>
      <w:r>
        <w:rPr>
          <w:rFonts w:ascii="Calibri" w:hAnsi="Calibri"/>
          <w:color w:val="262626"/>
        </w:rPr>
        <w:t xml:space="preserve"> eta </w:t>
      </w:r>
      <w:proofErr w:type="spellStart"/>
      <w:r>
        <w:rPr>
          <w:rFonts w:ascii="Calibri" w:hAnsi="Calibri"/>
          <w:color w:val="262626"/>
        </w:rPr>
        <w:t>representa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tasa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aprendizaje</w:t>
      </w:r>
      <w:proofErr w:type="spellEnd"/>
      <w:r>
        <w:rPr>
          <w:rFonts w:ascii="Calibri" w:hAnsi="Calibri"/>
          <w:color w:val="262626"/>
        </w:rPr>
        <w:t>.</w:t>
      </w:r>
    </w:p>
    <w:p w14:paraId="530F7C09" w14:textId="77777777" w:rsidR="00AA2377" w:rsidRDefault="00AA2377" w:rsidP="00AA2377">
      <w:pPr>
        <w:pStyle w:val="Ttulo2"/>
        <w:spacing w:before="240" w:after="80"/>
      </w:pPr>
      <w:proofErr w:type="spellStart"/>
      <w:r>
        <w:rPr>
          <w:rFonts w:ascii="Calibri" w:hAnsi="Calibri"/>
          <w:color w:val="2F5496"/>
        </w:rPr>
        <w:t>Épocas</w:t>
      </w:r>
      <w:proofErr w:type="spellEnd"/>
      <w:r>
        <w:rPr>
          <w:rFonts w:ascii="Calibri" w:hAnsi="Calibri"/>
          <w:color w:val="2F5496"/>
        </w:rPr>
        <w:t xml:space="preserve"> y la </w:t>
      </w:r>
      <w:proofErr w:type="spellStart"/>
      <w:r>
        <w:rPr>
          <w:rFonts w:ascii="Calibri" w:hAnsi="Calibri"/>
          <w:color w:val="2F5496"/>
        </w:rPr>
        <w:t>Naturaleza</w:t>
      </w:r>
      <w:proofErr w:type="spellEnd"/>
      <w:r>
        <w:rPr>
          <w:rFonts w:ascii="Calibri" w:hAnsi="Calibri"/>
          <w:color w:val="2F5496"/>
        </w:rPr>
        <w:t xml:space="preserve"> '</w:t>
      </w:r>
      <w:proofErr w:type="spellStart"/>
      <w:r>
        <w:rPr>
          <w:rFonts w:ascii="Calibri" w:hAnsi="Calibri"/>
          <w:color w:val="2F5496"/>
        </w:rPr>
        <w:t>Estocástica</w:t>
      </w:r>
      <w:proofErr w:type="spellEnd"/>
      <w:r>
        <w:rPr>
          <w:rFonts w:ascii="Calibri" w:hAnsi="Calibri"/>
          <w:color w:val="2F5496"/>
        </w:rPr>
        <w:t xml:space="preserve">' de las </w:t>
      </w:r>
      <w:proofErr w:type="spellStart"/>
      <w:r>
        <w:rPr>
          <w:rFonts w:ascii="Calibri" w:hAnsi="Calibri"/>
          <w:color w:val="2F5496"/>
        </w:rPr>
        <w:t>Actualizaciones</w:t>
      </w:r>
      <w:proofErr w:type="spellEnd"/>
    </w:p>
    <w:p w14:paraId="14165956" w14:textId="77777777" w:rsidR="00AA2377" w:rsidRDefault="00AA2377" w:rsidP="00AA2377">
      <w:pPr>
        <w:spacing w:after="24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término</w:t>
      </w:r>
      <w:proofErr w:type="spellEnd"/>
      <w:r>
        <w:rPr>
          <w:rFonts w:ascii="Calibri" w:hAnsi="Calibri"/>
          <w:color w:val="262626"/>
        </w:rPr>
        <w:t xml:space="preserve"> '</w:t>
      </w:r>
      <w:proofErr w:type="spellStart"/>
      <w:r>
        <w:rPr>
          <w:rFonts w:ascii="Calibri" w:hAnsi="Calibri"/>
          <w:color w:val="262626"/>
        </w:rPr>
        <w:t>estocástico</w:t>
      </w:r>
      <w:proofErr w:type="spellEnd"/>
      <w:r>
        <w:rPr>
          <w:rFonts w:ascii="Calibri" w:hAnsi="Calibri"/>
          <w:color w:val="262626"/>
        </w:rPr>
        <w:t xml:space="preserve">' </w:t>
      </w:r>
      <w:proofErr w:type="spellStart"/>
      <w:r>
        <w:rPr>
          <w:rFonts w:ascii="Calibri" w:hAnsi="Calibri"/>
          <w:color w:val="262626"/>
        </w:rPr>
        <w:t>proviene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hecho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que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calculado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sobre</w:t>
      </w:r>
      <w:proofErr w:type="spellEnd"/>
      <w:r>
        <w:rPr>
          <w:rFonts w:ascii="Calibri" w:hAnsi="Calibri"/>
          <w:color w:val="262626"/>
        </w:rPr>
        <w:t xml:space="preserve"> un solo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 xml:space="preserve"> es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estimación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ruidosa</w:t>
      </w:r>
      <w:proofErr w:type="spellEnd"/>
      <w:r>
        <w:rPr>
          <w:rFonts w:ascii="Calibri" w:hAnsi="Calibri"/>
          <w:color w:val="262626"/>
        </w:rPr>
        <w:t xml:space="preserve"> (no exacta) del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verdadero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sobre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todo</w:t>
      </w:r>
      <w:proofErr w:type="spellEnd"/>
      <w:r>
        <w:rPr>
          <w:rFonts w:ascii="Calibri" w:hAnsi="Calibri"/>
          <w:color w:val="262626"/>
        </w:rPr>
        <w:t xml:space="preserve"> el conjunto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. Al </w:t>
      </w:r>
      <w:proofErr w:type="spellStart"/>
      <w:r>
        <w:rPr>
          <w:rFonts w:ascii="Calibri" w:hAnsi="Calibri"/>
          <w:color w:val="262626"/>
        </w:rPr>
        <w:t>repetir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proceso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ordenadamente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r>
        <w:rPr>
          <w:rFonts w:ascii="Calibri" w:hAnsi="Calibri"/>
          <w:color w:val="262626"/>
        </w:rPr>
        <w:t>través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todas</w:t>
      </w:r>
      <w:proofErr w:type="spellEnd"/>
      <w:r>
        <w:rPr>
          <w:rFonts w:ascii="Calibri" w:hAnsi="Calibri"/>
          <w:color w:val="262626"/>
        </w:rPr>
        <w:t xml:space="preserve"> las </w:t>
      </w:r>
      <w:proofErr w:type="spellStart"/>
      <w:r>
        <w:rPr>
          <w:rFonts w:ascii="Calibri" w:hAnsi="Calibri"/>
          <w:color w:val="262626"/>
        </w:rPr>
        <w:t>muestras</w:t>
      </w:r>
      <w:proofErr w:type="spellEnd"/>
      <w:r>
        <w:rPr>
          <w:rFonts w:ascii="Calibri" w:hAnsi="Calibri"/>
          <w:color w:val="262626"/>
        </w:rPr>
        <w:t xml:space="preserve"> del dataset se completa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época</w:t>
      </w:r>
      <w:proofErr w:type="spellEnd"/>
      <w:r>
        <w:rPr>
          <w:rFonts w:ascii="Calibri" w:hAnsi="Calibri"/>
          <w:color w:val="262626"/>
        </w:rPr>
        <w:t xml:space="preserve"> (epoch). Para </w:t>
      </w:r>
      <w:proofErr w:type="spellStart"/>
      <w:r>
        <w:rPr>
          <w:rFonts w:ascii="Calibri" w:hAnsi="Calibri"/>
          <w:color w:val="262626"/>
        </w:rPr>
        <w:lastRenderedPageBreak/>
        <w:t>garantizar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validez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teórica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evitar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sesgos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orden</w:t>
      </w:r>
      <w:proofErr w:type="spellEnd"/>
      <w:r>
        <w:rPr>
          <w:rFonts w:ascii="Calibri" w:hAnsi="Calibri"/>
          <w:color w:val="262626"/>
        </w:rPr>
        <w:t xml:space="preserve">,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 se </w:t>
      </w:r>
      <w:proofErr w:type="spellStart"/>
      <w:r>
        <w:rPr>
          <w:rFonts w:ascii="Calibri" w:hAnsi="Calibri"/>
          <w:color w:val="262626"/>
        </w:rPr>
        <w:t>reordenan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aleatoriamente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comienzo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época</w:t>
      </w:r>
      <w:proofErr w:type="spellEnd"/>
      <w:r>
        <w:rPr>
          <w:rFonts w:ascii="Calibri" w:hAnsi="Calibri"/>
          <w:color w:val="262626"/>
        </w:rPr>
        <w:t>.</w:t>
      </w:r>
    </w:p>
    <w:p w14:paraId="386DF995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Descenso</w:t>
      </w:r>
      <w:proofErr w:type="spellEnd"/>
      <w:r>
        <w:rPr>
          <w:rFonts w:ascii="Calibri" w:hAnsi="Calibri"/>
          <w:color w:val="1F4E78"/>
          <w:sz w:val="32"/>
        </w:rPr>
        <w:t xml:space="preserve"> de Gradiente </w:t>
      </w:r>
      <w:proofErr w:type="spellStart"/>
      <w:r>
        <w:rPr>
          <w:rFonts w:ascii="Calibri" w:hAnsi="Calibri"/>
          <w:color w:val="1F4E78"/>
          <w:sz w:val="32"/>
        </w:rPr>
        <w:t>Estocástico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por</w:t>
      </w:r>
      <w:proofErr w:type="spellEnd"/>
      <w:r>
        <w:rPr>
          <w:rFonts w:ascii="Calibri" w:hAnsi="Calibri"/>
          <w:color w:val="1F4E78"/>
          <w:sz w:val="32"/>
        </w:rPr>
        <w:t xml:space="preserve"> Mini-Lotes (Mini-Batch SGD)</w:t>
      </w:r>
    </w:p>
    <w:p w14:paraId="6E0C8B96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En la </w:t>
      </w:r>
      <w:proofErr w:type="spellStart"/>
      <w:r>
        <w:rPr>
          <w:rFonts w:ascii="Calibri" w:hAnsi="Calibri"/>
          <w:color w:val="262626"/>
        </w:rPr>
        <w:t>práctica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aprendizaje</w:t>
      </w:r>
      <w:proofErr w:type="spellEnd"/>
      <w:r>
        <w:rPr>
          <w:rFonts w:ascii="Calibri" w:hAnsi="Calibri"/>
          <w:color w:val="262626"/>
        </w:rPr>
        <w:t xml:space="preserve"> profundo, rara </w:t>
      </w:r>
      <w:proofErr w:type="spellStart"/>
      <w:r>
        <w:rPr>
          <w:rFonts w:ascii="Calibri" w:hAnsi="Calibri"/>
          <w:color w:val="262626"/>
        </w:rPr>
        <w:t>vez</w:t>
      </w:r>
      <w:proofErr w:type="spellEnd"/>
      <w:r>
        <w:rPr>
          <w:rFonts w:ascii="Calibri" w:hAnsi="Calibri"/>
          <w:color w:val="262626"/>
        </w:rPr>
        <w:t xml:space="preserve"> se </w:t>
      </w:r>
      <w:proofErr w:type="spellStart"/>
      <w:r>
        <w:rPr>
          <w:rFonts w:ascii="Calibri" w:hAnsi="Calibri"/>
          <w:color w:val="262626"/>
        </w:rPr>
        <w:t>utiliza</w:t>
      </w:r>
      <w:proofErr w:type="spellEnd"/>
      <w:r>
        <w:rPr>
          <w:rFonts w:ascii="Calibri" w:hAnsi="Calibri"/>
          <w:color w:val="262626"/>
        </w:rPr>
        <w:t xml:space="preserve"> el SGD puro (con </w:t>
      </w:r>
      <w:proofErr w:type="spellStart"/>
      <w:r>
        <w:rPr>
          <w:rFonts w:ascii="Calibri" w:hAnsi="Calibri"/>
          <w:color w:val="262626"/>
        </w:rPr>
        <w:t>tamaño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muestra</w:t>
      </w:r>
      <w:proofErr w:type="spellEnd"/>
      <w:r>
        <w:rPr>
          <w:rFonts w:ascii="Calibri" w:hAnsi="Calibri"/>
          <w:color w:val="262626"/>
        </w:rPr>
        <w:t xml:space="preserve"> N=1) </w:t>
      </w:r>
      <w:proofErr w:type="spellStart"/>
      <w:r>
        <w:rPr>
          <w:rFonts w:ascii="Calibri" w:hAnsi="Calibri"/>
          <w:color w:val="262626"/>
        </w:rPr>
        <w:t>ni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Gradiente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Lote </w:t>
      </w:r>
      <w:proofErr w:type="spellStart"/>
      <w:r>
        <w:rPr>
          <w:rFonts w:ascii="Calibri" w:hAnsi="Calibri"/>
          <w:color w:val="262626"/>
        </w:rPr>
        <w:t>Completo</w:t>
      </w:r>
      <w:proofErr w:type="spellEnd"/>
      <w:r>
        <w:rPr>
          <w:rFonts w:ascii="Calibri" w:hAnsi="Calibri"/>
          <w:color w:val="262626"/>
        </w:rPr>
        <w:t xml:space="preserve">. En </w:t>
      </w:r>
      <w:proofErr w:type="spellStart"/>
      <w:r>
        <w:rPr>
          <w:rFonts w:ascii="Calibri" w:hAnsi="Calibri"/>
          <w:color w:val="262626"/>
        </w:rPr>
        <w:t>su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lugar</w:t>
      </w:r>
      <w:proofErr w:type="spellEnd"/>
      <w:r>
        <w:rPr>
          <w:rFonts w:ascii="Calibri" w:hAnsi="Calibri"/>
          <w:color w:val="262626"/>
        </w:rPr>
        <w:t xml:space="preserve">, el </w:t>
      </w:r>
      <w:proofErr w:type="spellStart"/>
      <w:r>
        <w:rPr>
          <w:rFonts w:ascii="Calibri" w:hAnsi="Calibri"/>
          <w:color w:val="262626"/>
        </w:rPr>
        <w:t>estándar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industria</w:t>
      </w:r>
      <w:proofErr w:type="spellEnd"/>
      <w:r>
        <w:rPr>
          <w:rFonts w:ascii="Calibri" w:hAnsi="Calibri"/>
          <w:color w:val="262626"/>
        </w:rPr>
        <w:t xml:space="preserve"> es el Mini-Batch SGD, el </w:t>
      </w:r>
      <w:proofErr w:type="spellStart"/>
      <w:r>
        <w:rPr>
          <w:rFonts w:ascii="Calibri" w:hAnsi="Calibri"/>
          <w:color w:val="262626"/>
        </w:rPr>
        <w:t>cual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procesa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pequeños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bloques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secuenciales</w:t>
      </w:r>
      <w:proofErr w:type="spellEnd"/>
      <w:r>
        <w:rPr>
          <w:rFonts w:ascii="Calibri" w:hAnsi="Calibri"/>
          <w:color w:val="262626"/>
        </w:rPr>
        <w:t>.</w:t>
      </w:r>
    </w:p>
    <w:p w14:paraId="7253FE1D" w14:textId="77777777" w:rsidR="00AA2377" w:rsidRDefault="00AA2377" w:rsidP="00AA2377">
      <w:pPr>
        <w:pStyle w:val="Ttulo2"/>
        <w:spacing w:after="80"/>
      </w:pPr>
      <w:proofErr w:type="spellStart"/>
      <w:r>
        <w:rPr>
          <w:rFonts w:ascii="Calibri" w:hAnsi="Calibri"/>
          <w:color w:val="2F5496"/>
        </w:rPr>
        <w:t>Objetivo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Ventajas</w:t>
      </w:r>
      <w:proofErr w:type="spellEnd"/>
      <w:r>
        <w:rPr>
          <w:rFonts w:ascii="Calibri" w:hAnsi="Calibri"/>
          <w:color w:val="2F5496"/>
        </w:rPr>
        <w:t xml:space="preserve"> del Mini-Lote</w:t>
      </w:r>
    </w:p>
    <w:p w14:paraId="1B488BDC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uso</w:t>
      </w:r>
      <w:proofErr w:type="spellEnd"/>
      <w:r>
        <w:rPr>
          <w:rFonts w:ascii="Calibri" w:hAnsi="Calibri"/>
          <w:color w:val="262626"/>
        </w:rPr>
        <w:t xml:space="preserve"> de mini-</w:t>
      </w:r>
      <w:proofErr w:type="spellStart"/>
      <w:r>
        <w:rPr>
          <w:rFonts w:ascii="Calibri" w:hAnsi="Calibri"/>
          <w:color w:val="262626"/>
        </w:rPr>
        <w:t>lotes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combina</w:t>
      </w:r>
      <w:proofErr w:type="spellEnd"/>
      <w:r>
        <w:rPr>
          <w:rFonts w:ascii="Calibri" w:hAnsi="Calibri"/>
          <w:color w:val="262626"/>
        </w:rPr>
        <w:t xml:space="preserve"> las </w:t>
      </w:r>
      <w:proofErr w:type="spellStart"/>
      <w:r>
        <w:rPr>
          <w:rFonts w:ascii="Calibri" w:hAnsi="Calibri"/>
          <w:color w:val="262626"/>
        </w:rPr>
        <w:t>fortalezas</w:t>
      </w:r>
      <w:proofErr w:type="spellEnd"/>
      <w:r>
        <w:rPr>
          <w:rFonts w:ascii="Calibri" w:hAnsi="Calibri"/>
          <w:color w:val="262626"/>
        </w:rPr>
        <w:t xml:space="preserve"> de ambos </w:t>
      </w:r>
      <w:proofErr w:type="spellStart"/>
      <w:r>
        <w:rPr>
          <w:rFonts w:ascii="Calibri" w:hAnsi="Calibri"/>
          <w:color w:val="262626"/>
        </w:rPr>
        <w:t>extremos</w:t>
      </w:r>
      <w:proofErr w:type="spellEnd"/>
      <w:r>
        <w:rPr>
          <w:rFonts w:ascii="Calibri" w:hAnsi="Calibri"/>
          <w:color w:val="262626"/>
        </w:rPr>
        <w:t xml:space="preserve">: </w:t>
      </w:r>
      <w:proofErr w:type="spellStart"/>
      <w:r>
        <w:rPr>
          <w:rFonts w:ascii="Calibri" w:hAnsi="Calibri"/>
          <w:color w:val="262626"/>
        </w:rPr>
        <w:t>aprovecha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paralelización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masiva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hardware </w:t>
      </w:r>
      <w:proofErr w:type="spellStart"/>
      <w:r>
        <w:rPr>
          <w:rFonts w:ascii="Calibri" w:hAnsi="Calibri"/>
          <w:color w:val="262626"/>
        </w:rPr>
        <w:t>moderno</w:t>
      </w:r>
      <w:proofErr w:type="spellEnd"/>
      <w:r>
        <w:rPr>
          <w:rFonts w:ascii="Calibri" w:hAnsi="Calibri"/>
          <w:color w:val="262626"/>
        </w:rPr>
        <w:t xml:space="preserve"> (GPU/TPU) </w:t>
      </w:r>
      <w:proofErr w:type="spellStart"/>
      <w:r>
        <w:rPr>
          <w:rFonts w:ascii="Calibri" w:hAnsi="Calibri"/>
          <w:color w:val="262626"/>
        </w:rPr>
        <w:t>mediante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operaciones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matriciales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vectorizadas</w:t>
      </w:r>
      <w:proofErr w:type="spellEnd"/>
      <w:r>
        <w:rPr>
          <w:rFonts w:ascii="Calibri" w:hAnsi="Calibri"/>
          <w:color w:val="262626"/>
        </w:rPr>
        <w:t xml:space="preserve">, reduce la </w:t>
      </w:r>
      <w:proofErr w:type="spellStart"/>
      <w:r>
        <w:rPr>
          <w:rFonts w:ascii="Calibri" w:hAnsi="Calibri"/>
          <w:color w:val="262626"/>
        </w:rPr>
        <w:t>varianza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estimación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comparación</w:t>
      </w:r>
      <w:proofErr w:type="spellEnd"/>
      <w:r>
        <w:rPr>
          <w:rFonts w:ascii="Calibri" w:hAnsi="Calibri"/>
          <w:color w:val="262626"/>
        </w:rPr>
        <w:t xml:space="preserve"> con N=1, y </w:t>
      </w:r>
      <w:proofErr w:type="spellStart"/>
      <w:r>
        <w:rPr>
          <w:rFonts w:ascii="Calibri" w:hAnsi="Calibri"/>
          <w:color w:val="262626"/>
        </w:rPr>
        <w:t>mantiene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capacidad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realizar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múltiples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actualizaciones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parámetros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época</w:t>
      </w:r>
      <w:proofErr w:type="spellEnd"/>
      <w:r>
        <w:rPr>
          <w:rFonts w:ascii="Calibri" w:hAnsi="Calibri"/>
          <w:color w:val="262626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AA2377" w14:paraId="71C05BB0" w14:textId="77777777" w:rsidTr="0027397B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2A2AFF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Terminología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Clave: </w:t>
            </w:r>
            <w:r>
              <w:rPr>
                <w:rFonts w:ascii="Calibri" w:hAnsi="Calibri"/>
                <w:color w:val="262626"/>
                <w:sz w:val="21"/>
              </w:rPr>
              <w:t xml:space="preserve">Un 'Lote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Completo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' (Full Batch)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procesa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el 100% del dataset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actualización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Un 'SGD Puro'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utiliza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1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muestra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actualización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Un 'Mini-Lote'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utiliza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tamaño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B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típicamente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potencias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2 entre 32 y 512). Al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inicio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cada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época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las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muestras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reorganizan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(shuffling) para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mantener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dinamismo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estocástico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.</w:t>
            </w:r>
          </w:p>
        </w:tc>
      </w:tr>
    </w:tbl>
    <w:p w14:paraId="7B8A7415" w14:textId="77777777" w:rsidR="00AA2377" w:rsidRDefault="00AA2377" w:rsidP="00AA2377">
      <w:pPr>
        <w:spacing w:after="80"/>
      </w:pPr>
    </w:p>
    <w:p w14:paraId="0994414B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Visualización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Comportamiento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en</w:t>
      </w:r>
      <w:proofErr w:type="spellEnd"/>
      <w:r>
        <w:rPr>
          <w:rFonts w:ascii="Calibri" w:hAnsi="Calibri"/>
          <w:color w:val="1F4E78"/>
          <w:sz w:val="32"/>
        </w:rPr>
        <w:t xml:space="preserve"> el Espacio de Pesos</w:t>
      </w:r>
    </w:p>
    <w:p w14:paraId="179990DF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comportamiento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dinámico</w:t>
      </w:r>
      <w:proofErr w:type="spellEnd"/>
      <w:r>
        <w:rPr>
          <w:rFonts w:ascii="Calibri" w:hAnsi="Calibri"/>
          <w:color w:val="262626"/>
        </w:rPr>
        <w:t xml:space="preserve"> del SGD y del Mini-Batch SGD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espacio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parámetros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presenta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ventajas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conceptuales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prácticas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decisivas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frente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completo</w:t>
      </w:r>
      <w:proofErr w:type="spellEnd"/>
      <w:r>
        <w:rPr>
          <w:rFonts w:ascii="Calibri" w:hAnsi="Calibri"/>
          <w:color w:val="262626"/>
        </w:rPr>
        <w:t>:</w:t>
      </w:r>
    </w:p>
    <w:p w14:paraId="79577E72" w14:textId="77777777" w:rsidR="00AA2377" w:rsidRDefault="00AA2377" w:rsidP="00AA2377">
      <w:pPr>
        <w:pStyle w:val="Listaconvietas"/>
        <w:spacing w:after="80"/>
      </w:pPr>
      <w:proofErr w:type="spellStart"/>
      <w:r>
        <w:rPr>
          <w:rFonts w:ascii="Calibri" w:hAnsi="Calibri"/>
          <w:b/>
          <w:color w:val="2F5496"/>
        </w:rPr>
        <w:t>Trayectoria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en</w:t>
      </w:r>
      <w:proofErr w:type="spellEnd"/>
      <w:r>
        <w:rPr>
          <w:rFonts w:ascii="Calibri" w:hAnsi="Calibri"/>
          <w:b/>
          <w:color w:val="2F5496"/>
        </w:rPr>
        <w:t xml:space="preserve"> el </w:t>
      </w:r>
      <w:proofErr w:type="spellStart"/>
      <w:r>
        <w:rPr>
          <w:rFonts w:ascii="Calibri" w:hAnsi="Calibri"/>
          <w:b/>
          <w:color w:val="2F5496"/>
        </w:rPr>
        <w:t>espacio</w:t>
      </w:r>
      <w:proofErr w:type="spellEnd"/>
      <w:r>
        <w:rPr>
          <w:rFonts w:ascii="Calibri" w:hAnsi="Calibri"/>
          <w:b/>
          <w:color w:val="2F5496"/>
        </w:rPr>
        <w:t xml:space="preserve"> de pesos: </w:t>
      </w: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Gradiente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Lote </w:t>
      </w:r>
      <w:proofErr w:type="spellStart"/>
      <w:r>
        <w:rPr>
          <w:rFonts w:ascii="Calibri" w:hAnsi="Calibri"/>
          <w:color w:val="262626"/>
        </w:rPr>
        <w:t>avanza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trayectoria</w:t>
      </w:r>
      <w:proofErr w:type="spellEnd"/>
      <w:r>
        <w:rPr>
          <w:rFonts w:ascii="Calibri" w:hAnsi="Calibri"/>
          <w:color w:val="262626"/>
        </w:rPr>
        <w:t xml:space="preserve"> suave y </w:t>
      </w:r>
      <w:proofErr w:type="spellStart"/>
      <w:r>
        <w:rPr>
          <w:rFonts w:ascii="Calibri" w:hAnsi="Calibri"/>
          <w:color w:val="262626"/>
        </w:rPr>
        <w:t>directa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mínimo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más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cercano</w:t>
      </w:r>
      <w:proofErr w:type="spellEnd"/>
      <w:r>
        <w:rPr>
          <w:rFonts w:ascii="Calibri" w:hAnsi="Calibri"/>
          <w:color w:val="262626"/>
        </w:rPr>
        <w:t xml:space="preserve">. En </w:t>
      </w:r>
      <w:proofErr w:type="spellStart"/>
      <w:r>
        <w:rPr>
          <w:rFonts w:ascii="Calibri" w:hAnsi="Calibri"/>
          <w:color w:val="262626"/>
        </w:rPr>
        <w:t>cambio</w:t>
      </w:r>
      <w:proofErr w:type="spellEnd"/>
      <w:r>
        <w:rPr>
          <w:rFonts w:ascii="Calibri" w:hAnsi="Calibri"/>
          <w:color w:val="262626"/>
        </w:rPr>
        <w:t xml:space="preserve">, SGD </w:t>
      </w:r>
      <w:proofErr w:type="spellStart"/>
      <w:r>
        <w:rPr>
          <w:rFonts w:ascii="Calibri" w:hAnsi="Calibri"/>
          <w:color w:val="262626"/>
        </w:rPr>
        <w:t>sigue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trayectoria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'zigzag' con </w:t>
      </w:r>
      <w:proofErr w:type="spellStart"/>
      <w:r>
        <w:rPr>
          <w:rFonts w:ascii="Calibri" w:hAnsi="Calibri"/>
          <w:color w:val="262626"/>
        </w:rPr>
        <w:t>fluctuaciones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constantes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producto</w:t>
      </w:r>
      <w:proofErr w:type="spellEnd"/>
      <w:r>
        <w:rPr>
          <w:rFonts w:ascii="Calibri" w:hAnsi="Calibri"/>
          <w:color w:val="262626"/>
        </w:rPr>
        <w:t xml:space="preserve"> de las </w:t>
      </w:r>
      <w:proofErr w:type="spellStart"/>
      <w:r>
        <w:rPr>
          <w:rFonts w:ascii="Calibri" w:hAnsi="Calibri"/>
          <w:color w:val="262626"/>
        </w:rPr>
        <w:t>estimaciones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individuales</w:t>
      </w:r>
      <w:proofErr w:type="spellEnd"/>
      <w:r>
        <w:rPr>
          <w:rFonts w:ascii="Calibri" w:hAnsi="Calibri"/>
          <w:color w:val="262626"/>
        </w:rPr>
        <w:t>.</w:t>
      </w:r>
    </w:p>
    <w:p w14:paraId="2C9AC789" w14:textId="77777777" w:rsidR="00AA2377" w:rsidRDefault="00AA2377" w:rsidP="00AA2377">
      <w:pPr>
        <w:pStyle w:val="Listaconvietas"/>
        <w:spacing w:after="80"/>
      </w:pPr>
      <w:proofErr w:type="spellStart"/>
      <w:r>
        <w:rPr>
          <w:rFonts w:ascii="Calibri" w:hAnsi="Calibri"/>
          <w:b/>
          <w:color w:val="2F5496"/>
        </w:rPr>
        <w:t>Escapar</w:t>
      </w:r>
      <w:proofErr w:type="spellEnd"/>
      <w:r>
        <w:rPr>
          <w:rFonts w:ascii="Calibri" w:hAnsi="Calibri"/>
          <w:b/>
          <w:color w:val="2F5496"/>
        </w:rPr>
        <w:t xml:space="preserve"> de </w:t>
      </w:r>
      <w:proofErr w:type="spellStart"/>
      <w:r>
        <w:rPr>
          <w:rFonts w:ascii="Calibri" w:hAnsi="Calibri"/>
          <w:b/>
          <w:color w:val="2F5496"/>
        </w:rPr>
        <w:t>mínimos</w:t>
      </w:r>
      <w:proofErr w:type="spellEnd"/>
      <w:r>
        <w:rPr>
          <w:rFonts w:ascii="Calibri" w:hAnsi="Calibri"/>
          <w:b/>
          <w:color w:val="2F5496"/>
        </w:rPr>
        <w:t xml:space="preserve"> locales </w:t>
      </w:r>
      <w:proofErr w:type="spellStart"/>
      <w:r>
        <w:rPr>
          <w:rFonts w:ascii="Calibri" w:hAnsi="Calibri"/>
          <w:b/>
          <w:color w:val="2F5496"/>
        </w:rPr>
        <w:t>mediante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ruido</w:t>
      </w:r>
      <w:proofErr w:type="spellEnd"/>
      <w:r>
        <w:rPr>
          <w:rFonts w:ascii="Calibri" w:hAnsi="Calibri"/>
          <w:b/>
          <w:color w:val="2F5496"/>
        </w:rPr>
        <w:t xml:space="preserve">: </w:t>
      </w:r>
      <w:r>
        <w:rPr>
          <w:rFonts w:ascii="Calibri" w:hAnsi="Calibri"/>
          <w:color w:val="262626"/>
        </w:rPr>
        <w:t xml:space="preserve">En superficies de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no </w:t>
      </w:r>
      <w:proofErr w:type="spellStart"/>
      <w:r>
        <w:rPr>
          <w:rFonts w:ascii="Calibri" w:hAnsi="Calibri"/>
          <w:color w:val="262626"/>
        </w:rPr>
        <w:t>convexas</w:t>
      </w:r>
      <w:proofErr w:type="spellEnd"/>
      <w:r>
        <w:rPr>
          <w:rFonts w:ascii="Calibri" w:hAnsi="Calibri"/>
          <w:color w:val="262626"/>
        </w:rPr>
        <w:t xml:space="preserve"> (</w:t>
      </w:r>
      <w:proofErr w:type="spellStart"/>
      <w:r>
        <w:rPr>
          <w:rFonts w:ascii="Calibri" w:hAnsi="Calibri"/>
          <w:color w:val="262626"/>
        </w:rPr>
        <w:t>características</w:t>
      </w:r>
      <w:proofErr w:type="spellEnd"/>
      <w:r>
        <w:rPr>
          <w:rFonts w:ascii="Calibri" w:hAnsi="Calibri"/>
          <w:color w:val="262626"/>
        </w:rPr>
        <w:t xml:space="preserve"> de las redes </w:t>
      </w:r>
      <w:proofErr w:type="spellStart"/>
      <w:r>
        <w:rPr>
          <w:rFonts w:ascii="Calibri" w:hAnsi="Calibri"/>
          <w:color w:val="262626"/>
        </w:rPr>
        <w:t>neuronales</w:t>
      </w:r>
      <w:proofErr w:type="spellEnd"/>
      <w:r>
        <w:rPr>
          <w:rFonts w:ascii="Calibri" w:hAnsi="Calibri"/>
          <w:color w:val="262626"/>
        </w:rPr>
        <w:t xml:space="preserve">), el </w:t>
      </w:r>
      <w:proofErr w:type="spellStart"/>
      <w:r>
        <w:rPr>
          <w:rFonts w:ascii="Calibri" w:hAnsi="Calibri"/>
          <w:color w:val="262626"/>
        </w:rPr>
        <w:t>ruido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inherente</w:t>
      </w:r>
      <w:proofErr w:type="spellEnd"/>
      <w:r>
        <w:rPr>
          <w:rFonts w:ascii="Calibri" w:hAnsi="Calibri"/>
          <w:color w:val="262626"/>
        </w:rPr>
        <w:t xml:space="preserve"> a las </w:t>
      </w:r>
      <w:proofErr w:type="spellStart"/>
      <w:r>
        <w:rPr>
          <w:rFonts w:ascii="Calibri" w:hAnsi="Calibri"/>
          <w:color w:val="262626"/>
        </w:rPr>
        <w:t>estimaciones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estocásticas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actúa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perturbación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benéfica</w:t>
      </w:r>
      <w:proofErr w:type="spellEnd"/>
      <w:r>
        <w:rPr>
          <w:rFonts w:ascii="Calibri" w:hAnsi="Calibri"/>
          <w:color w:val="262626"/>
        </w:rPr>
        <w:t xml:space="preserve">. Esta </w:t>
      </w:r>
      <w:proofErr w:type="spellStart"/>
      <w:r>
        <w:rPr>
          <w:rFonts w:ascii="Calibri" w:hAnsi="Calibri"/>
          <w:color w:val="262626"/>
        </w:rPr>
        <w:t>oscilación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permite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optimizador</w:t>
      </w:r>
      <w:proofErr w:type="spellEnd"/>
      <w:r>
        <w:rPr>
          <w:rFonts w:ascii="Calibri" w:hAnsi="Calibri"/>
          <w:color w:val="262626"/>
        </w:rPr>
        <w:t xml:space="preserve"> '</w:t>
      </w:r>
      <w:proofErr w:type="spellStart"/>
      <w:r>
        <w:rPr>
          <w:rFonts w:ascii="Calibri" w:hAnsi="Calibri"/>
          <w:color w:val="262626"/>
        </w:rPr>
        <w:t>saltar</w:t>
      </w:r>
      <w:proofErr w:type="spellEnd"/>
      <w:r>
        <w:rPr>
          <w:rFonts w:ascii="Calibri" w:hAnsi="Calibri"/>
          <w:color w:val="262626"/>
        </w:rPr>
        <w:t xml:space="preserve">' o </w:t>
      </w:r>
      <w:proofErr w:type="spellStart"/>
      <w:r>
        <w:rPr>
          <w:rFonts w:ascii="Calibri" w:hAnsi="Calibri"/>
          <w:color w:val="262626"/>
        </w:rPr>
        <w:t>salir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cuencas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atracción</w:t>
      </w:r>
      <w:proofErr w:type="spellEnd"/>
      <w:r>
        <w:rPr>
          <w:rFonts w:ascii="Calibri" w:hAnsi="Calibri"/>
          <w:color w:val="262626"/>
        </w:rPr>
        <w:t xml:space="preserve"> locales poco </w:t>
      </w:r>
      <w:proofErr w:type="spellStart"/>
      <w:r>
        <w:rPr>
          <w:rFonts w:ascii="Calibri" w:hAnsi="Calibri"/>
          <w:color w:val="262626"/>
        </w:rPr>
        <w:t>profundas</w:t>
      </w:r>
      <w:proofErr w:type="spellEnd"/>
      <w:r>
        <w:rPr>
          <w:rFonts w:ascii="Calibri" w:hAnsi="Calibri"/>
          <w:color w:val="262626"/>
        </w:rPr>
        <w:t xml:space="preserve"> o puntos de </w:t>
      </w:r>
      <w:proofErr w:type="spellStart"/>
      <w:r>
        <w:rPr>
          <w:rFonts w:ascii="Calibri" w:hAnsi="Calibri"/>
          <w:color w:val="262626"/>
        </w:rPr>
        <w:t>silla</w:t>
      </w:r>
      <w:proofErr w:type="spellEnd"/>
      <w:r>
        <w:rPr>
          <w:rFonts w:ascii="Calibri" w:hAnsi="Calibri"/>
          <w:color w:val="262626"/>
        </w:rPr>
        <w:t>.</w:t>
      </w:r>
    </w:p>
    <w:p w14:paraId="48E5B0CE" w14:textId="77777777" w:rsidR="00AA2377" w:rsidRDefault="00AA2377" w:rsidP="00AA2377">
      <w:pPr>
        <w:pStyle w:val="Listaconvietas"/>
        <w:spacing w:after="80"/>
      </w:pPr>
      <w:proofErr w:type="spellStart"/>
      <w:r>
        <w:rPr>
          <w:rFonts w:ascii="Calibri" w:hAnsi="Calibri"/>
          <w:b/>
          <w:color w:val="2F5496"/>
        </w:rPr>
        <w:t>Convergencia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hacia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mejores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mínimos</w:t>
      </w:r>
      <w:proofErr w:type="spellEnd"/>
      <w:r>
        <w:rPr>
          <w:rFonts w:ascii="Calibri" w:hAnsi="Calibri"/>
          <w:b/>
          <w:color w:val="2F5496"/>
        </w:rPr>
        <w:t xml:space="preserve">: </w:t>
      </w:r>
      <w:r>
        <w:rPr>
          <w:rFonts w:ascii="Calibri" w:hAnsi="Calibri"/>
          <w:color w:val="262626"/>
        </w:rPr>
        <w:t xml:space="preserve">Gracias a </w:t>
      </w:r>
      <w:proofErr w:type="spellStart"/>
      <w:r>
        <w:rPr>
          <w:rFonts w:ascii="Calibri" w:hAnsi="Calibri"/>
          <w:color w:val="262626"/>
        </w:rPr>
        <w:t>estas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fluctuaciones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provocadas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ruido</w:t>
      </w:r>
      <w:proofErr w:type="spellEnd"/>
      <w:r>
        <w:rPr>
          <w:rFonts w:ascii="Calibri" w:hAnsi="Calibri"/>
          <w:color w:val="262626"/>
        </w:rPr>
        <w:t xml:space="preserve">, el </w:t>
      </w:r>
      <w:proofErr w:type="spellStart"/>
      <w:r>
        <w:rPr>
          <w:rFonts w:ascii="Calibri" w:hAnsi="Calibri"/>
          <w:color w:val="262626"/>
        </w:rPr>
        <w:t>algoritmo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explora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distintas</w:t>
      </w:r>
      <w:proofErr w:type="spellEnd"/>
      <w:r>
        <w:rPr>
          <w:rFonts w:ascii="Calibri" w:hAnsi="Calibri"/>
          <w:color w:val="262626"/>
        </w:rPr>
        <w:t xml:space="preserve"> regiones del </w:t>
      </w:r>
      <w:proofErr w:type="spellStart"/>
      <w:r>
        <w:rPr>
          <w:rFonts w:ascii="Calibri" w:hAnsi="Calibri"/>
          <w:color w:val="262626"/>
        </w:rPr>
        <w:t>espacio</w:t>
      </w:r>
      <w:proofErr w:type="spellEnd"/>
      <w:r>
        <w:rPr>
          <w:rFonts w:ascii="Calibri" w:hAnsi="Calibri"/>
          <w:color w:val="262626"/>
        </w:rPr>
        <w:t xml:space="preserve"> de pesos, </w:t>
      </w:r>
      <w:proofErr w:type="spellStart"/>
      <w:r>
        <w:rPr>
          <w:rFonts w:ascii="Calibri" w:hAnsi="Calibri"/>
          <w:color w:val="262626"/>
        </w:rPr>
        <w:t>aumentando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probabilidad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asentarse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mínimo</w:t>
      </w:r>
      <w:proofErr w:type="spellEnd"/>
      <w:r>
        <w:rPr>
          <w:rFonts w:ascii="Calibri" w:hAnsi="Calibri"/>
          <w:color w:val="262626"/>
        </w:rPr>
        <w:t xml:space="preserve"> global o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valle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más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amplio</w:t>
      </w:r>
      <w:proofErr w:type="spellEnd"/>
      <w:r>
        <w:rPr>
          <w:rFonts w:ascii="Calibri" w:hAnsi="Calibri"/>
          <w:color w:val="262626"/>
        </w:rPr>
        <w:t xml:space="preserve"> y de </w:t>
      </w:r>
      <w:proofErr w:type="spellStart"/>
      <w:r>
        <w:rPr>
          <w:rFonts w:ascii="Calibri" w:hAnsi="Calibri"/>
          <w:color w:val="262626"/>
        </w:rPr>
        <w:t>mejor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generalización</w:t>
      </w:r>
      <w:proofErr w:type="spellEnd"/>
      <w:r>
        <w:rPr>
          <w:rFonts w:ascii="Calibri" w:hAnsi="Calibri"/>
          <w:color w:val="262626"/>
        </w:rPr>
        <w:t>.</w:t>
      </w:r>
    </w:p>
    <w:p w14:paraId="2EBCA71A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5. </w:t>
      </w:r>
      <w:proofErr w:type="spellStart"/>
      <w:r>
        <w:rPr>
          <w:rFonts w:ascii="Calibri" w:hAnsi="Calibri"/>
          <w:color w:val="1F4E78"/>
          <w:sz w:val="32"/>
        </w:rPr>
        <w:t>Matriz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Comparativa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Métodos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Optimización</w:t>
      </w:r>
      <w:proofErr w:type="spellEnd"/>
    </w:p>
    <w:p w14:paraId="1663693D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A </w:t>
      </w:r>
      <w:proofErr w:type="spellStart"/>
      <w:r>
        <w:rPr>
          <w:rFonts w:ascii="Calibri" w:hAnsi="Calibri"/>
          <w:color w:val="262626"/>
        </w:rPr>
        <w:t>continuación</w:t>
      </w:r>
      <w:proofErr w:type="spellEnd"/>
      <w:r>
        <w:rPr>
          <w:rFonts w:ascii="Calibri" w:hAnsi="Calibri"/>
          <w:color w:val="262626"/>
        </w:rPr>
        <w:t xml:space="preserve"> se </w:t>
      </w:r>
      <w:proofErr w:type="spellStart"/>
      <w:r>
        <w:rPr>
          <w:rFonts w:ascii="Calibri" w:hAnsi="Calibri"/>
          <w:color w:val="262626"/>
        </w:rPr>
        <w:t>sintetizan</w:t>
      </w:r>
      <w:proofErr w:type="spellEnd"/>
      <w:r>
        <w:rPr>
          <w:rFonts w:ascii="Calibri" w:hAnsi="Calibri"/>
          <w:color w:val="262626"/>
        </w:rPr>
        <w:t xml:space="preserve"> las </w:t>
      </w:r>
      <w:proofErr w:type="spellStart"/>
      <w:r>
        <w:rPr>
          <w:rFonts w:ascii="Calibri" w:hAnsi="Calibri"/>
          <w:color w:val="262626"/>
        </w:rPr>
        <w:t>características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operativas</w:t>
      </w:r>
      <w:proofErr w:type="spellEnd"/>
      <w:r>
        <w:rPr>
          <w:rFonts w:ascii="Calibri" w:hAnsi="Calibri"/>
          <w:color w:val="262626"/>
        </w:rPr>
        <w:t xml:space="preserve"> de las </w:t>
      </w:r>
      <w:proofErr w:type="spellStart"/>
      <w:r>
        <w:rPr>
          <w:rFonts w:ascii="Calibri" w:hAnsi="Calibri"/>
          <w:color w:val="262626"/>
        </w:rPr>
        <w:t>distintas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variantes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304"/>
        <w:gridCol w:w="2304"/>
        <w:gridCol w:w="2592"/>
      </w:tblGrid>
      <w:tr w:rsidR="00AA2377" w14:paraId="58BFC340" w14:textId="77777777" w:rsidTr="0027397B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C90600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lastRenderedPageBreak/>
              <w:t>Criterio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Evaluación</w:t>
            </w:r>
            <w:proofErr w:type="spellEnd"/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F81ABA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Lote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Completo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(Batch GD)</w:t>
            </w:r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25F443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SGD Puro (N = 1)</w:t>
            </w:r>
          </w:p>
        </w:tc>
        <w:tc>
          <w:tcPr>
            <w:tcW w:w="2592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188C00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Mini-Lote (Mini-Batch SGD)</w:t>
            </w:r>
          </w:p>
        </w:tc>
      </w:tr>
      <w:tr w:rsidR="00AA2377" w14:paraId="1F03F94E" w14:textId="77777777" w:rsidTr="0027397B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253A1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Muestras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por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Actualización</w:t>
            </w:r>
            <w:proofErr w:type="spellEnd"/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F181D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Dataset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completo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(N)</w:t>
            </w:r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CD519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1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muestra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7DB47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>Bloque B (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ej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 32-512)</w:t>
            </w:r>
          </w:p>
        </w:tc>
      </w:tr>
      <w:tr w:rsidR="00AA2377" w14:paraId="3CB59B03" w14:textId="77777777" w:rsidTr="0027397B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FD5E3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Eficiencia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en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Hardware (GPU)</w:t>
            </w:r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D5A48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Baja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uso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excesivo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memoria</w:t>
            </w:r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D3686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Baja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falta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paralelismo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19F9F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Alta gracias 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a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operaciones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matriciales</w:t>
            </w:r>
            <w:proofErr w:type="spellEnd"/>
          </w:p>
        </w:tc>
      </w:tr>
      <w:tr w:rsidR="00AA2377" w14:paraId="0B6B0FFE" w14:textId="77777777" w:rsidTr="0027397B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88C7F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Trayectoria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/ Escape de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Mínimos</w:t>
            </w:r>
            <w:proofErr w:type="spellEnd"/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2A5C6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Suave / Sensible a </w:t>
            </w:r>
            <w:proofErr w:type="spellStart"/>
            <w:proofErr w:type="gramStart"/>
            <w:r>
              <w:rPr>
                <w:rFonts w:ascii="Calibri" w:hAnsi="Calibri"/>
                <w:color w:val="262626"/>
                <w:sz w:val="19"/>
              </w:rPr>
              <w:t>mínimos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locales</w:t>
            </w:r>
            <w:proofErr w:type="gramEnd"/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E7B45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Muy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ruidosa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Excelente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exploración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BAD7B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Moderadamente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ruidosa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Equilibrio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ideal</w:t>
            </w:r>
          </w:p>
        </w:tc>
      </w:tr>
    </w:tbl>
    <w:p w14:paraId="2551419E" w14:textId="77777777" w:rsidR="00AA2377" w:rsidRDefault="00AA2377" w:rsidP="00AA2377"/>
    <w:p w14:paraId="6062D0C9" w14:textId="77777777" w:rsidR="00F145F6" w:rsidRDefault="00F145F6" w:rsidP="00675A9B"/>
    <w:p w14:paraId="4E7D2F8A" w14:textId="77777777" w:rsidR="00604008" w:rsidRDefault="00604008" w:rsidP="00675A9B"/>
    <w:p w14:paraId="0E360AD2" w14:textId="77777777" w:rsidR="00604008" w:rsidRDefault="00604008" w:rsidP="00675A9B"/>
    <w:p w14:paraId="0DDD5911" w14:textId="77777777" w:rsidR="00604008" w:rsidRDefault="00604008" w:rsidP="00675A9B"/>
    <w:p w14:paraId="67AC1AC9" w14:textId="77777777" w:rsidR="00604008" w:rsidRDefault="00604008" w:rsidP="00675A9B"/>
    <w:p w14:paraId="39F71D09" w14:textId="77777777" w:rsidR="00604008" w:rsidRDefault="00604008" w:rsidP="00675A9B"/>
    <w:p w14:paraId="230BFAE5" w14:textId="77777777" w:rsidR="00604008" w:rsidRDefault="00604008" w:rsidP="00675A9B"/>
    <w:p w14:paraId="5B2A88FE" w14:textId="77777777" w:rsidR="00604008" w:rsidRDefault="00604008" w:rsidP="00675A9B"/>
    <w:p w14:paraId="027A01C6" w14:textId="77777777" w:rsidR="00604008" w:rsidRDefault="00604008" w:rsidP="00675A9B"/>
    <w:p w14:paraId="07ACAD40" w14:textId="77777777" w:rsidR="00604008" w:rsidRDefault="00604008" w:rsidP="00675A9B"/>
    <w:p w14:paraId="5905ABA9" w14:textId="77777777" w:rsidR="00604008" w:rsidRDefault="00604008" w:rsidP="00675A9B"/>
    <w:p w14:paraId="4DC17B0B" w14:textId="77777777" w:rsidR="00604008" w:rsidRDefault="00604008" w:rsidP="00675A9B"/>
    <w:p w14:paraId="42006286" w14:textId="77777777" w:rsidR="00604008" w:rsidRDefault="00604008" w:rsidP="00675A9B"/>
    <w:p w14:paraId="11ECC9AC" w14:textId="77777777" w:rsidR="00604008" w:rsidRDefault="00604008" w:rsidP="00675A9B"/>
    <w:p w14:paraId="0AA6BB91" w14:textId="77777777" w:rsidR="00604008" w:rsidRDefault="00604008" w:rsidP="00675A9B"/>
    <w:p w14:paraId="0BE09E5A" w14:textId="77777777" w:rsidR="00604008" w:rsidRDefault="00604008" w:rsidP="00675A9B"/>
    <w:p w14:paraId="63E0A350" w14:textId="77777777" w:rsidR="00604008" w:rsidRDefault="00604008" w:rsidP="00675A9B"/>
    <w:p w14:paraId="084D9371" w14:textId="77777777" w:rsidR="00604008" w:rsidRDefault="00604008" w:rsidP="00675A9B"/>
    <w:p w14:paraId="5171BC73" w14:textId="77777777" w:rsidR="00604008" w:rsidRDefault="00604008" w:rsidP="00675A9B"/>
    <w:p w14:paraId="5896DEE8" w14:textId="77777777" w:rsidR="00E4788C" w:rsidRDefault="00E4788C" w:rsidP="00E4788C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Descenso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Gradiente </w:t>
      </w:r>
      <w:proofErr w:type="spellStart"/>
      <w:r>
        <w:rPr>
          <w:rFonts w:ascii="Calibri Light" w:hAnsi="Calibri Light"/>
          <w:b/>
          <w:color w:val="1F4E78"/>
          <w:sz w:val="48"/>
        </w:rPr>
        <w:t>Estocástico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(SGD)</w:t>
      </w:r>
    </w:p>
    <w:p w14:paraId="2EF23CA1" w14:textId="77777777" w:rsidR="00E4788C" w:rsidRDefault="00E4788C" w:rsidP="00E4788C">
      <w:pPr>
        <w:spacing w:after="360"/>
      </w:pPr>
      <w:proofErr w:type="spellStart"/>
      <w:r>
        <w:rPr>
          <w:i/>
          <w:color w:val="595959"/>
          <w:sz w:val="26"/>
        </w:rPr>
        <w:t>Algoritmo</w:t>
      </w:r>
      <w:proofErr w:type="spellEnd"/>
      <w:r>
        <w:rPr>
          <w:i/>
          <w:color w:val="595959"/>
          <w:sz w:val="26"/>
        </w:rPr>
        <w:t xml:space="preserve"> de </w:t>
      </w:r>
      <w:proofErr w:type="spellStart"/>
      <w:r>
        <w:rPr>
          <w:i/>
          <w:color w:val="595959"/>
          <w:sz w:val="26"/>
        </w:rPr>
        <w:t>Optimización</w:t>
      </w:r>
      <w:proofErr w:type="spellEnd"/>
      <w:r>
        <w:rPr>
          <w:i/>
          <w:color w:val="595959"/>
          <w:sz w:val="26"/>
        </w:rPr>
        <w:t xml:space="preserve"> </w:t>
      </w:r>
      <w:proofErr w:type="spellStart"/>
      <w:r>
        <w:rPr>
          <w:i/>
          <w:color w:val="595959"/>
          <w:sz w:val="26"/>
        </w:rPr>
        <w:t>Escalar</w:t>
      </w:r>
      <w:proofErr w:type="spellEnd"/>
      <w:r>
        <w:rPr>
          <w:i/>
          <w:color w:val="595959"/>
          <w:sz w:val="26"/>
        </w:rPr>
        <w:t xml:space="preserve"> para </w:t>
      </w:r>
      <w:proofErr w:type="spellStart"/>
      <w:r>
        <w:rPr>
          <w:i/>
          <w:color w:val="595959"/>
          <w:sz w:val="26"/>
        </w:rPr>
        <w:t>Modelos</w:t>
      </w:r>
      <w:proofErr w:type="spellEnd"/>
      <w:r>
        <w:rPr>
          <w:i/>
          <w:color w:val="595959"/>
          <w:sz w:val="26"/>
        </w:rPr>
        <w:t xml:space="preserve"> de </w:t>
      </w:r>
      <w:proofErr w:type="spellStart"/>
      <w:r>
        <w:rPr>
          <w:i/>
          <w:color w:val="595959"/>
          <w:sz w:val="26"/>
        </w:rPr>
        <w:t>Aprendizaje</w:t>
      </w:r>
      <w:proofErr w:type="spellEnd"/>
      <w:r>
        <w:rPr>
          <w:i/>
          <w:color w:val="595959"/>
          <w:sz w:val="26"/>
        </w:rPr>
        <w:t xml:space="preserve"> Profundo a Gran Escala</w:t>
      </w:r>
    </w:p>
    <w:p w14:paraId="1E0CB7DE" w14:textId="77777777" w:rsidR="00E4788C" w:rsidRDefault="00E4788C" w:rsidP="00E4788C">
      <w:pPr>
        <w:pBdr>
          <w:bottom w:val="single" w:sz="12" w:space="1" w:color="1F4E78"/>
        </w:pBdr>
        <w:spacing w:after="320"/>
      </w:pPr>
    </w:p>
    <w:p w14:paraId="68F68F25" w14:textId="77777777" w:rsidR="00E4788C" w:rsidRDefault="00E4788C" w:rsidP="00E4788C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Desafío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Escalado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Computacional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en</w:t>
      </w:r>
      <w:proofErr w:type="spellEnd"/>
      <w:r>
        <w:rPr>
          <w:rFonts w:ascii="Calibri Light" w:hAnsi="Calibri Light"/>
          <w:color w:val="1F4E78"/>
          <w:sz w:val="32"/>
        </w:rPr>
        <w:t xml:space="preserve"> Deep Learning</w:t>
      </w:r>
    </w:p>
    <w:p w14:paraId="55DE73EE" w14:textId="77777777" w:rsidR="00E4788C" w:rsidRDefault="00E4788C" w:rsidP="00E4788C">
      <w:r>
        <w:t xml:space="preserve">Los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volúmenes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para </w:t>
      </w:r>
      <w:proofErr w:type="spellStart"/>
      <w:r>
        <w:t>mejorar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y </w:t>
      </w:r>
      <w:proofErr w:type="spellStart"/>
      <w:r>
        <w:t>precisión</w:t>
      </w:r>
      <w:proofErr w:type="spellEnd"/>
      <w:r>
        <w:t xml:space="preserve">. Sin embargo, </w:t>
      </w:r>
      <w:proofErr w:type="spellStart"/>
      <w:r>
        <w:t>procesar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computacionalmente</w:t>
      </w:r>
      <w:proofErr w:type="spellEnd"/>
      <w:r>
        <w:t xml:space="preserve"> </w:t>
      </w:r>
      <w:proofErr w:type="spellStart"/>
      <w:r>
        <w:t>restrictivo</w:t>
      </w:r>
      <w:proofErr w:type="spellEnd"/>
      <w:r>
        <w:t xml:space="preserve">. En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lote</w:t>
      </w:r>
      <w:proofErr w:type="spellEnd"/>
      <w:r>
        <w:t xml:space="preserve"> (Batch Gradient Descent), la </w:t>
      </w:r>
      <w:proofErr w:type="spellStart"/>
      <w:r>
        <w:t>evaluación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y el </w:t>
      </w:r>
      <w:proofErr w:type="spellStart"/>
      <w:r>
        <w:t>cálculo</w:t>
      </w:r>
      <w:proofErr w:type="spellEnd"/>
      <w:r>
        <w:t xml:space="preserve"> de sus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vectoriales</w:t>
      </w:r>
      <w:proofErr w:type="spellEnd"/>
      <w:r>
        <w:t xml:space="preserve"> </w:t>
      </w:r>
      <w:proofErr w:type="spellStart"/>
      <w:r>
        <w:t>exigen</w:t>
      </w:r>
      <w:proofErr w:type="spellEnd"/>
      <w:r>
        <w:t xml:space="preserve"> </w:t>
      </w:r>
      <w:proofErr w:type="spellStart"/>
      <w:r>
        <w:t>iterar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vez</w:t>
      </w:r>
      <w:proofErr w:type="spellEnd"/>
      <w:r>
        <w:t xml:space="preserve"> antes de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>.</w:t>
      </w:r>
    </w:p>
    <w:p w14:paraId="5212441B" w14:textId="77777777" w:rsidR="00E4788C" w:rsidRDefault="00E4788C" w:rsidP="00E4788C">
      <w:pPr>
        <w:spacing w:after="240"/>
      </w:pPr>
      <w:r>
        <w:t xml:space="preserve">El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 (SGD)</w:t>
      </w:r>
      <w:r>
        <w:t xml:space="preserve"> </w:t>
      </w:r>
      <w:proofErr w:type="spellStart"/>
      <w:r>
        <w:t>resuelve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cuello</w:t>
      </w:r>
      <w:proofErr w:type="spellEnd"/>
      <w:r>
        <w:t xml:space="preserve"> de </w:t>
      </w:r>
      <w:proofErr w:type="spellStart"/>
      <w:r>
        <w:t>botella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iterativa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: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procesando</w:t>
      </w:r>
      <w:proofErr w:type="spellEnd"/>
      <w:r>
        <w:t xml:space="preserve"> </w:t>
      </w:r>
      <w:r>
        <w:rPr>
          <w:b/>
        </w:rPr>
        <w:t xml:space="preserve">un </w:t>
      </w:r>
      <w:proofErr w:type="spellStart"/>
      <w:r>
        <w:rPr>
          <w:b/>
        </w:rPr>
        <w:t>único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ejemplo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entrenamiento</w:t>
      </w:r>
      <w:proofErr w:type="spellEnd"/>
      <w:r>
        <w:rPr>
          <w:b/>
        </w:rPr>
        <w:t xml:space="preserve"> a la </w:t>
      </w:r>
      <w:proofErr w:type="spellStart"/>
      <w:r>
        <w:rPr>
          <w:b/>
        </w:rPr>
        <w:t>vez</w:t>
      </w:r>
      <w:proofErr w:type="spellEnd"/>
      <w:r>
        <w:t xml:space="preserve">. Esta </w:t>
      </w:r>
      <w:proofErr w:type="spellStart"/>
      <w:r>
        <w:t>aproximación</w:t>
      </w:r>
      <w:proofErr w:type="spellEnd"/>
      <w:r>
        <w:t xml:space="preserve"> </w:t>
      </w:r>
      <w:proofErr w:type="spellStart"/>
      <w:r>
        <w:t>sustituye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exacto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dataset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</w:t>
      </w:r>
      <w:proofErr w:type="spellStart"/>
      <w:r>
        <w:t>rápida</w:t>
      </w:r>
      <w:proofErr w:type="spellEnd"/>
      <w:r>
        <w:t xml:space="preserve"> e individual, </w:t>
      </w:r>
      <w:proofErr w:type="spellStart"/>
      <w:r>
        <w:t>convirtiéndose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motor fundamental del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moderno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masivos</w:t>
      </w:r>
      <w:proofErr w:type="spellEnd"/>
      <w:r>
        <w:t>.</w:t>
      </w:r>
    </w:p>
    <w:p w14:paraId="21CBA710" w14:textId="77777777" w:rsidR="00E4788C" w:rsidRDefault="00E4788C" w:rsidP="00E4788C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2. El Ciclo de </w:t>
      </w:r>
      <w:proofErr w:type="spellStart"/>
      <w:r>
        <w:rPr>
          <w:rFonts w:ascii="Calibri Light" w:hAnsi="Calibri Light"/>
          <w:color w:val="1F4E78"/>
          <w:sz w:val="32"/>
        </w:rPr>
        <w:t>Optimización</w:t>
      </w:r>
      <w:proofErr w:type="spellEnd"/>
      <w:r>
        <w:rPr>
          <w:rFonts w:ascii="Calibri Light" w:hAnsi="Calibri Light"/>
          <w:color w:val="1F4E78"/>
          <w:sz w:val="32"/>
        </w:rPr>
        <w:t xml:space="preserve"> de Tres </w:t>
      </w:r>
      <w:proofErr w:type="spellStart"/>
      <w:r>
        <w:rPr>
          <w:rFonts w:ascii="Calibri Light" w:hAnsi="Calibri Light"/>
          <w:color w:val="1F4E78"/>
          <w:sz w:val="32"/>
        </w:rPr>
        <w:t>Etapas</w:t>
      </w:r>
      <w:proofErr w:type="spellEnd"/>
    </w:p>
    <w:p w14:paraId="1CD4CFD4" w14:textId="77777777" w:rsidR="00E4788C" w:rsidRDefault="00E4788C" w:rsidP="00E4788C">
      <w:r>
        <w:t xml:space="preserve">En SGD,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actualización</w:t>
      </w:r>
      <w:proofErr w:type="spellEnd"/>
      <w:r>
        <w:t xml:space="preserve"> individual </w:t>
      </w:r>
      <w:proofErr w:type="spellStart"/>
      <w:r>
        <w:t>sigue</w:t>
      </w:r>
      <w:proofErr w:type="spellEnd"/>
      <w:r>
        <w:t xml:space="preserve"> un </w:t>
      </w:r>
      <w:proofErr w:type="spellStart"/>
      <w:r>
        <w:t>patrón</w:t>
      </w:r>
      <w:proofErr w:type="spellEnd"/>
      <w:r>
        <w:t xml:space="preserve"> </w:t>
      </w:r>
      <w:proofErr w:type="spellStart"/>
      <w:r>
        <w:t>metódico</w:t>
      </w:r>
      <w:proofErr w:type="spellEnd"/>
      <w:r>
        <w:t xml:space="preserve"> </w:t>
      </w:r>
      <w:proofErr w:type="spellStart"/>
      <w:r>
        <w:t>compuesto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E4788C" w14:paraId="6003E3F0" w14:textId="77777777" w:rsidTr="0027397B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B35C8A4" w14:textId="77777777" w:rsidR="00E4788C" w:rsidRDefault="00E4788C" w:rsidP="0027397B">
            <w:pPr>
              <w:spacing w:before="80" w:after="80"/>
            </w:pPr>
            <w:r>
              <w:rPr>
                <w:b/>
                <w:color w:val="FFFFFF"/>
              </w:rPr>
              <w:t xml:space="preserve">Etapa del </w:t>
            </w:r>
            <w:proofErr w:type="spellStart"/>
            <w:r>
              <w:rPr>
                <w:b/>
                <w:color w:val="FFFFFF"/>
              </w:rPr>
              <w:t>Proceso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95F0023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Operación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Matemática</w:t>
            </w:r>
            <w:proofErr w:type="spellEnd"/>
            <w:r>
              <w:rPr>
                <w:b/>
                <w:color w:val="FFFFFF"/>
              </w:rPr>
              <w:t xml:space="preserve"> / </w:t>
            </w:r>
            <w:proofErr w:type="spellStart"/>
            <w:r>
              <w:rPr>
                <w:b/>
                <w:color w:val="FFFFFF"/>
              </w:rPr>
              <w:t>Concepto</w:t>
            </w:r>
            <w:proofErr w:type="spellEnd"/>
          </w:p>
        </w:tc>
        <w:tc>
          <w:tcPr>
            <w:tcW w:w="3456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C952045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Función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en</w:t>
            </w:r>
            <w:proofErr w:type="spellEnd"/>
            <w:r>
              <w:rPr>
                <w:b/>
                <w:color w:val="FFFFFF"/>
              </w:rPr>
              <w:t xml:space="preserve"> el Modelo</w:t>
            </w:r>
          </w:p>
        </w:tc>
      </w:tr>
      <w:tr w:rsidR="00E4788C" w14:paraId="7114E3D4" w14:textId="77777777" w:rsidTr="0027397B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4C451C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 xml:space="preserve">1. </w:t>
            </w:r>
            <w:proofErr w:type="spellStart"/>
            <w:r>
              <w:rPr>
                <w:b/>
              </w:rPr>
              <w:t>Propagación</w:t>
            </w:r>
            <w:proofErr w:type="spellEnd"/>
            <w:r>
              <w:rPr>
                <w:b/>
              </w:rPr>
              <w:t xml:space="preserve"> Hacia Adelante (Forward Pass)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03EB42" w14:textId="77777777" w:rsidR="00E4788C" w:rsidRDefault="00E4788C" w:rsidP="0027397B">
            <w:pPr>
              <w:spacing w:before="80" w:after="80"/>
            </w:pPr>
            <w:proofErr w:type="spellStart"/>
            <w:r>
              <w:t>Selección</w:t>
            </w:r>
            <w:proofErr w:type="spellEnd"/>
            <w:r>
              <w:t xml:space="preserve"> de </w:t>
            </w:r>
            <w:proofErr w:type="spellStart"/>
            <w:r>
              <w:t>x_i</w:t>
            </w:r>
            <w:proofErr w:type="spellEnd"/>
            <w:r>
              <w:t xml:space="preserve"> → Entrada a la red → </w:t>
            </w:r>
            <w:proofErr w:type="spellStart"/>
            <w:r>
              <w:t>Pérdida</w:t>
            </w:r>
            <w:proofErr w:type="spellEnd"/>
            <w:r>
              <w:t xml:space="preserve"> </w:t>
            </w:r>
            <w:proofErr w:type="spellStart"/>
            <w:r>
              <w:t>L_i</w:t>
            </w:r>
            <w:proofErr w:type="spellEnd"/>
          </w:p>
        </w:tc>
        <w:tc>
          <w:tcPr>
            <w:tcW w:w="3456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6523A3" w14:textId="77777777" w:rsidR="00E4788C" w:rsidRDefault="00E4788C" w:rsidP="0027397B">
            <w:pPr>
              <w:spacing w:before="80" w:after="80"/>
            </w:pPr>
            <w:proofErr w:type="spellStart"/>
            <w:r>
              <w:t>Calcula</w:t>
            </w:r>
            <w:proofErr w:type="spellEnd"/>
            <w:r>
              <w:t xml:space="preserve"> la </w:t>
            </w:r>
            <w:proofErr w:type="spellStart"/>
            <w:r>
              <w:t>pérdida</w:t>
            </w:r>
            <w:proofErr w:type="spellEnd"/>
            <w:r>
              <w:t xml:space="preserve"> individual </w:t>
            </w:r>
            <w:proofErr w:type="spellStart"/>
            <w:r>
              <w:t>acumulada</w:t>
            </w:r>
            <w:proofErr w:type="spellEnd"/>
            <w:r>
              <w:t xml:space="preserve"> </w:t>
            </w:r>
            <w:proofErr w:type="spellStart"/>
            <w:r>
              <w:t>exclusivamente</w:t>
            </w:r>
            <w:proofErr w:type="spellEnd"/>
            <w:r>
              <w:t xml:space="preserve"> para el </w:t>
            </w:r>
            <w:proofErr w:type="spellStart"/>
            <w:r>
              <w:t>ejemplo</w:t>
            </w:r>
            <w:proofErr w:type="spellEnd"/>
            <w:r>
              <w:t xml:space="preserve"> </w:t>
            </w:r>
            <w:proofErr w:type="spellStart"/>
            <w:r>
              <w:t>seleccionado</w:t>
            </w:r>
            <w:proofErr w:type="spellEnd"/>
            <w:r>
              <w:t>.</w:t>
            </w:r>
          </w:p>
        </w:tc>
      </w:tr>
      <w:tr w:rsidR="00E4788C" w14:paraId="6D88E6FA" w14:textId="77777777" w:rsidTr="0027397B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751E06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 xml:space="preserve">2. </w:t>
            </w:r>
            <w:proofErr w:type="spellStart"/>
            <w:r>
              <w:rPr>
                <w:b/>
              </w:rPr>
              <w:t>Propagación</w:t>
            </w:r>
            <w:proofErr w:type="spellEnd"/>
            <w:r>
              <w:rPr>
                <w:b/>
              </w:rPr>
              <w:t xml:space="preserve"> Hacia Atrás (Backward Pass)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0D9623" w14:textId="77777777" w:rsidR="00E4788C" w:rsidRDefault="00E4788C" w:rsidP="0027397B">
            <w:pPr>
              <w:spacing w:before="80" w:after="80"/>
            </w:pPr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parciales</w:t>
            </w:r>
            <w:proofErr w:type="spellEnd"/>
            <w:r>
              <w:t>: ∂</w:t>
            </w:r>
            <w:proofErr w:type="spellStart"/>
            <w:r>
              <w:t>L_i</w:t>
            </w:r>
            <w:proofErr w:type="spellEnd"/>
            <w:r>
              <w:t xml:space="preserve"> / ∂</w:t>
            </w:r>
            <w:proofErr w:type="spellStart"/>
            <w:r>
              <w:t>W_j</w:t>
            </w:r>
            <w:proofErr w:type="spellEnd"/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57AE7" w14:textId="77777777" w:rsidR="00E4788C" w:rsidRDefault="00E4788C" w:rsidP="0027397B">
            <w:pPr>
              <w:spacing w:before="80" w:after="80"/>
            </w:pPr>
            <w:proofErr w:type="spellStart"/>
            <w:r>
              <w:t>Evalúa</w:t>
            </w:r>
            <w:proofErr w:type="spellEnd"/>
            <w:r>
              <w:t xml:space="preserve"> </w:t>
            </w:r>
            <w:proofErr w:type="spellStart"/>
            <w:r>
              <w:t>cuánto</w:t>
            </w:r>
            <w:proofErr w:type="spellEnd"/>
            <w:r>
              <w:t xml:space="preserve"> </w:t>
            </w:r>
            <w:proofErr w:type="spellStart"/>
            <w:r>
              <w:t>contribuye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peso </w:t>
            </w:r>
            <w:proofErr w:type="spellStart"/>
            <w:r>
              <w:t>W_j</w:t>
            </w:r>
            <w:proofErr w:type="spellEnd"/>
            <w:r>
              <w:t xml:space="preserve"> al error de </w:t>
            </w:r>
            <w:proofErr w:type="spellStart"/>
            <w:r>
              <w:t>predicción</w:t>
            </w:r>
            <w:proofErr w:type="spellEnd"/>
            <w:r>
              <w:t xml:space="preserve"> y </w:t>
            </w:r>
            <w:proofErr w:type="spellStart"/>
            <w:r>
              <w:t>fija</w:t>
            </w:r>
            <w:proofErr w:type="spellEnd"/>
            <w:r>
              <w:t xml:space="preserve"> la </w:t>
            </w:r>
            <w:proofErr w:type="spellStart"/>
            <w:r>
              <w:t>dirección</w:t>
            </w:r>
            <w:proofErr w:type="spellEnd"/>
            <w:r>
              <w:t xml:space="preserve"> de </w:t>
            </w:r>
            <w:proofErr w:type="spellStart"/>
            <w:r>
              <w:t>ajuste</w:t>
            </w:r>
            <w:proofErr w:type="spellEnd"/>
            <w:r>
              <w:t>.</w:t>
            </w:r>
          </w:p>
        </w:tc>
      </w:tr>
      <w:tr w:rsidR="00E4788C" w14:paraId="6A08E815" w14:textId="77777777" w:rsidTr="0027397B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11F6C9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 xml:space="preserve">3. </w:t>
            </w:r>
            <w:proofErr w:type="spellStart"/>
            <w:r>
              <w:rPr>
                <w:b/>
              </w:rPr>
              <w:t>Actualización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Parámetros</w:t>
            </w:r>
            <w:proofErr w:type="spellEnd"/>
            <w:r>
              <w:rPr>
                <w:b/>
              </w:rPr>
              <w:t xml:space="preserve"> (Parameter Update)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356180" w14:textId="77777777" w:rsidR="00E4788C" w:rsidRDefault="00E4788C" w:rsidP="0027397B">
            <w:pPr>
              <w:spacing w:before="80" w:after="80"/>
            </w:pPr>
            <w:r>
              <w:t xml:space="preserve">Regla de </w:t>
            </w:r>
            <w:proofErr w:type="spellStart"/>
            <w:r>
              <w:t>ajuste</w:t>
            </w:r>
            <w:proofErr w:type="spellEnd"/>
            <w:r>
              <w:t xml:space="preserve">: </w:t>
            </w:r>
            <w:proofErr w:type="spellStart"/>
            <w:r>
              <w:t>W_j</w:t>
            </w:r>
            <w:proofErr w:type="spellEnd"/>
            <w:r>
              <w:t xml:space="preserve"> ← </w:t>
            </w:r>
            <w:proofErr w:type="spellStart"/>
            <w:r>
              <w:t>W_j</w:t>
            </w:r>
            <w:proofErr w:type="spellEnd"/>
            <w:r>
              <w:t xml:space="preserve"> - η · (∂</w:t>
            </w:r>
            <w:proofErr w:type="spellStart"/>
            <w:r>
              <w:t>L_i</w:t>
            </w:r>
            <w:proofErr w:type="spellEnd"/>
            <w:r>
              <w:t xml:space="preserve"> / ∂</w:t>
            </w:r>
            <w:proofErr w:type="spellStart"/>
            <w:r>
              <w:t>W_j</w:t>
            </w:r>
            <w:proofErr w:type="spellEnd"/>
            <w:r>
              <w:t>)</w:t>
            </w:r>
          </w:p>
        </w:tc>
        <w:tc>
          <w:tcPr>
            <w:tcW w:w="3456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EA353B" w14:textId="77777777" w:rsidR="00E4788C" w:rsidRDefault="00E4788C" w:rsidP="0027397B">
            <w:pPr>
              <w:spacing w:before="80" w:after="80"/>
            </w:pPr>
            <w:proofErr w:type="spellStart"/>
            <w:r>
              <w:t>Ejecuta</w:t>
            </w:r>
            <w:proofErr w:type="spellEnd"/>
            <w:r>
              <w:t xml:space="preserve"> un </w:t>
            </w:r>
            <w:proofErr w:type="spellStart"/>
            <w:r>
              <w:t>pequeño</w:t>
            </w:r>
            <w:proofErr w:type="spellEnd"/>
            <w:r>
              <w:t xml:space="preserve"> paso de </w:t>
            </w:r>
            <w:proofErr w:type="spellStart"/>
            <w:r>
              <w:t>corrección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sentido</w:t>
            </w:r>
            <w:proofErr w:type="spellEnd"/>
            <w:r>
              <w:t xml:space="preserve"> </w:t>
            </w:r>
            <w:proofErr w:type="spellStart"/>
            <w:r>
              <w:t>opuesto</w:t>
            </w:r>
            <w:proofErr w:type="spellEnd"/>
            <w:r>
              <w:t xml:space="preserve"> al </w:t>
            </w:r>
            <w:proofErr w:type="spellStart"/>
            <w:r>
              <w:t>gradiente</w:t>
            </w:r>
            <w:proofErr w:type="spellEnd"/>
            <w:r>
              <w:t xml:space="preserve"> </w:t>
            </w:r>
            <w:proofErr w:type="spellStart"/>
            <w:r>
              <w:t>escalar</w:t>
            </w:r>
            <w:proofErr w:type="spellEnd"/>
            <w:r>
              <w:t>.</w:t>
            </w:r>
          </w:p>
        </w:tc>
      </w:tr>
    </w:tbl>
    <w:p w14:paraId="72BC4AB0" w14:textId="77777777" w:rsidR="00E4788C" w:rsidRDefault="00E4788C" w:rsidP="00E4788C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lastRenderedPageBreak/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Dinámica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Épocas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Naturaleza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Estocástica</w:t>
      </w:r>
      <w:proofErr w:type="spellEnd"/>
    </w:p>
    <w:p w14:paraId="3C8A32B5" w14:textId="77777777" w:rsidR="00E4788C" w:rsidRDefault="00E4788C" w:rsidP="00E4788C">
      <w:pPr>
        <w:spacing w:after="160"/>
      </w:pPr>
      <w:r>
        <w:t xml:space="preserve">Para </w:t>
      </w:r>
      <w:proofErr w:type="spellStart"/>
      <w:r>
        <w:t>garantizar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red </w:t>
      </w:r>
      <w:proofErr w:type="spellStart"/>
      <w:r>
        <w:t>aprenda</w:t>
      </w:r>
      <w:proofErr w:type="spellEnd"/>
      <w:r>
        <w:t xml:space="preserve"> de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espectro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el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etapas</w:t>
      </w:r>
      <w:proofErr w:type="spellEnd"/>
      <w:r>
        <w:t xml:space="preserve"> se </w:t>
      </w:r>
      <w:proofErr w:type="spellStart"/>
      <w:r>
        <w:t>repite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a lo largo de </w:t>
      </w:r>
      <w:proofErr w:type="spellStart"/>
      <w:r>
        <w:t>todo</w:t>
      </w:r>
      <w:proofErr w:type="spellEnd"/>
      <w:r>
        <w:t xml:space="preserve"> el conjunto de </w:t>
      </w:r>
      <w:proofErr w:type="spellStart"/>
      <w:r>
        <w:t>entrenamiento</w:t>
      </w:r>
      <w:proofErr w:type="spellEnd"/>
      <w:r>
        <w:t xml:space="preserve">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, se </w:t>
      </w:r>
      <w:proofErr w:type="spellStart"/>
      <w:r>
        <w:t>definen</w:t>
      </w:r>
      <w:proofErr w:type="spellEnd"/>
      <w:r>
        <w:t xml:space="preserve"> dos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teóricos</w:t>
      </w:r>
      <w:proofErr w:type="spellEnd"/>
      <w:r>
        <w:t xml:space="preserve"> y </w:t>
      </w:r>
      <w:proofErr w:type="spellStart"/>
      <w:r>
        <w:t>prácticos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>:</w:t>
      </w:r>
    </w:p>
    <w:p w14:paraId="1CC80B78" w14:textId="77777777" w:rsidR="00E4788C" w:rsidRDefault="00E4788C" w:rsidP="00E4788C">
      <w:pPr>
        <w:pStyle w:val="Listaconvietas"/>
        <w:spacing w:after="120"/>
      </w:pPr>
      <w:proofErr w:type="spellStart"/>
      <w:r>
        <w:rPr>
          <w:b/>
        </w:rPr>
        <w:t>Definición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Época</w:t>
      </w:r>
      <w:proofErr w:type="spellEnd"/>
      <w:r>
        <w:rPr>
          <w:b/>
        </w:rPr>
        <w:t xml:space="preserve"> (Epoch): </w:t>
      </w:r>
      <w:r>
        <w:t xml:space="preserve">Una </w:t>
      </w:r>
      <w:proofErr w:type="spellStart"/>
      <w:r>
        <w:t>época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un </w:t>
      </w:r>
      <w:proofErr w:type="spellStart"/>
      <w:r>
        <w:t>recorrido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(</w:t>
      </w:r>
      <w:proofErr w:type="spellStart"/>
      <w:r>
        <w:t>pasada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y </w:t>
      </w:r>
      <w:proofErr w:type="spellStart"/>
      <w:r>
        <w:t>hacia</w:t>
      </w:r>
      <w:proofErr w:type="spellEnd"/>
      <w:r>
        <w:t xml:space="preserve"> atrás)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. Durante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tantas</w:t>
      </w:r>
      <w:proofErr w:type="spellEnd"/>
      <w:r>
        <w:t xml:space="preserve"> </w:t>
      </w:r>
      <w:proofErr w:type="spellStart"/>
      <w:r>
        <w:t>actualizaciones</w:t>
      </w:r>
      <w:proofErr w:type="spellEnd"/>
      <w:r>
        <w:t xml:space="preserve"> de pesos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ejemplos</w:t>
      </w:r>
      <w:proofErr w:type="spellEnd"/>
      <w:r>
        <w:t xml:space="preserve"> </w:t>
      </w:r>
      <w:proofErr w:type="spellStart"/>
      <w:r>
        <w:t>existan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dataset, </w:t>
      </w:r>
      <w:proofErr w:type="spellStart"/>
      <w:r>
        <w:t>garantizando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contribuya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individual.</w:t>
      </w:r>
    </w:p>
    <w:p w14:paraId="416CB989" w14:textId="77777777" w:rsidR="00E4788C" w:rsidRDefault="00E4788C" w:rsidP="00E4788C">
      <w:pPr>
        <w:pStyle w:val="Listaconvietas"/>
        <w:spacing w:after="240"/>
      </w:pPr>
      <w:proofErr w:type="spellStart"/>
      <w:r>
        <w:rPr>
          <w:b/>
        </w:rPr>
        <w:t>Justificación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Término</w:t>
      </w:r>
      <w:proofErr w:type="spellEnd"/>
      <w:r>
        <w:rPr>
          <w:b/>
        </w:rPr>
        <w:t xml:space="preserve"> '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': </w:t>
      </w:r>
      <w:r>
        <w:t xml:space="preserve">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el </w:t>
      </w:r>
      <w:proofErr w:type="spellStart"/>
      <w:r>
        <w:t>calificativo</w:t>
      </w:r>
      <w:proofErr w:type="spellEnd"/>
      <w:r>
        <w:t xml:space="preserve"> de '</w:t>
      </w:r>
      <w:proofErr w:type="spellStart"/>
      <w:r>
        <w:t>estocástico</w:t>
      </w:r>
      <w:proofErr w:type="spellEnd"/>
      <w:r>
        <w:t xml:space="preserve">' </w:t>
      </w:r>
      <w:proofErr w:type="spellStart"/>
      <w:r>
        <w:t>porque</w:t>
      </w:r>
      <w:proofErr w:type="spellEnd"/>
      <w:r>
        <w:t xml:space="preserve"> las </w:t>
      </w:r>
      <w:proofErr w:type="spellStart"/>
      <w:r>
        <w:t>muestras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se </w:t>
      </w:r>
      <w:proofErr w:type="spellStart"/>
      <w:r>
        <w:t>reordenan</w:t>
      </w:r>
      <w:proofErr w:type="spellEnd"/>
      <w:r>
        <w:t xml:space="preserve"> o </w:t>
      </w:r>
      <w:proofErr w:type="spellStart"/>
      <w:r>
        <w:t>mezclan</w:t>
      </w:r>
      <w:proofErr w:type="spellEnd"/>
      <w:r>
        <w:t xml:space="preserve"> </w:t>
      </w:r>
      <w:proofErr w:type="spellStart"/>
      <w:r>
        <w:t>aleatoriamente</w:t>
      </w:r>
      <w:proofErr w:type="spellEnd"/>
      <w:r>
        <w:t xml:space="preserve"> (Data Shuffling) antes del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. Como </w:t>
      </w:r>
      <w:proofErr w:type="spellStart"/>
      <w:r>
        <w:t>consecuencia</w:t>
      </w:r>
      <w:proofErr w:type="spellEnd"/>
      <w:r>
        <w:t xml:space="preserve">,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las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orden</w:t>
      </w:r>
      <w:proofErr w:type="spellEnd"/>
      <w:r>
        <w:t xml:space="preserve"> </w:t>
      </w:r>
      <w:proofErr w:type="spellStart"/>
      <w:r>
        <w:t>impredecible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introduce </w:t>
      </w:r>
      <w:proofErr w:type="spellStart"/>
      <w:r>
        <w:t>variabilidad</w:t>
      </w:r>
      <w:proofErr w:type="spellEnd"/>
      <w:r>
        <w:t xml:space="preserve"> </w:t>
      </w:r>
      <w:proofErr w:type="spellStart"/>
      <w:r>
        <w:t>controlada</w:t>
      </w:r>
      <w:proofErr w:type="spellEnd"/>
      <w:r>
        <w:t xml:space="preserve"> (</w:t>
      </w:r>
      <w:proofErr w:type="spellStart"/>
      <w:r>
        <w:t>ruido</w:t>
      </w:r>
      <w:proofErr w:type="spellEnd"/>
      <w:r>
        <w:t xml:space="preserve">)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ayuda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explorar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de forma </w:t>
      </w:r>
      <w:proofErr w:type="spellStart"/>
      <w:r>
        <w:t>dinámica</w:t>
      </w:r>
      <w:proofErr w:type="spellEnd"/>
      <w:r>
        <w:t>.</w:t>
      </w:r>
    </w:p>
    <w:p w14:paraId="0316866E" w14:textId="77777777" w:rsidR="00E4788C" w:rsidRDefault="00E4788C" w:rsidP="00E4788C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4. </w:t>
      </w:r>
      <w:proofErr w:type="spellStart"/>
      <w:r>
        <w:rPr>
          <w:rFonts w:ascii="Calibri Light" w:hAnsi="Calibri Light"/>
          <w:color w:val="1F4E78"/>
          <w:sz w:val="32"/>
        </w:rPr>
        <w:t>Comparativa</w:t>
      </w:r>
      <w:proofErr w:type="spellEnd"/>
      <w:r>
        <w:rPr>
          <w:rFonts w:ascii="Calibri Light" w:hAnsi="Calibri Light"/>
          <w:color w:val="1F4E78"/>
          <w:sz w:val="32"/>
        </w:rPr>
        <w:t xml:space="preserve"> entre </w:t>
      </w:r>
      <w:proofErr w:type="spellStart"/>
      <w:r>
        <w:rPr>
          <w:rFonts w:ascii="Calibri Light" w:hAnsi="Calibri Light"/>
          <w:color w:val="1F4E78"/>
          <w:sz w:val="32"/>
        </w:rPr>
        <w:t>Esquemas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Optimización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por</w:t>
      </w:r>
      <w:proofErr w:type="spellEnd"/>
      <w:r>
        <w:rPr>
          <w:rFonts w:ascii="Calibri Light" w:hAnsi="Calibri Light"/>
          <w:color w:val="1F4E78"/>
          <w:sz w:val="32"/>
        </w:rPr>
        <w:t xml:space="preserve"> Gradiente</w:t>
      </w:r>
    </w:p>
    <w:p w14:paraId="122FCC48" w14:textId="77777777" w:rsidR="00E4788C" w:rsidRDefault="00E4788C" w:rsidP="00E4788C">
      <w:r>
        <w:t xml:space="preserve">El </w:t>
      </w:r>
      <w:proofErr w:type="spellStart"/>
      <w:r>
        <w:t>tamaño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procesado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establece</w:t>
      </w:r>
      <w:proofErr w:type="spellEnd"/>
      <w:r>
        <w:t xml:space="preserve"> un </w:t>
      </w:r>
      <w:proofErr w:type="spellStart"/>
      <w:r>
        <w:t>compromiso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entre </w:t>
      </w:r>
      <w:proofErr w:type="spellStart"/>
      <w:r>
        <w:t>estabilidad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,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y </w:t>
      </w:r>
      <w:proofErr w:type="spellStart"/>
      <w:r>
        <w:t>velocidad</w:t>
      </w:r>
      <w:proofErr w:type="spellEnd"/>
      <w:r>
        <w:t xml:space="preserve"> de </w:t>
      </w:r>
      <w:proofErr w:type="spellStart"/>
      <w:r>
        <w:t>convergencia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448"/>
        <w:gridCol w:w="2592"/>
      </w:tblGrid>
      <w:tr w:rsidR="00E4788C" w14:paraId="7D748A5D" w14:textId="77777777" w:rsidTr="0027397B">
        <w:trPr>
          <w:jc w:val="center"/>
        </w:trPr>
        <w:tc>
          <w:tcPr>
            <w:tcW w:w="216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EBCA0FA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Esquema</w:t>
            </w:r>
            <w:proofErr w:type="spellEnd"/>
            <w:r>
              <w:rPr>
                <w:b/>
                <w:color w:val="FFFFFF"/>
              </w:rPr>
              <w:t xml:space="preserve"> de Gradiente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7877DA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Muestras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por</w:t>
            </w:r>
            <w:proofErr w:type="spellEnd"/>
            <w:r>
              <w:rPr>
                <w:b/>
                <w:color w:val="FFFFFF"/>
              </w:rPr>
              <w:t xml:space="preserve"> Paso</w:t>
            </w:r>
          </w:p>
        </w:tc>
        <w:tc>
          <w:tcPr>
            <w:tcW w:w="244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99AC8A6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Ventajas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Principales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2107C11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Desventajas</w:t>
            </w:r>
            <w:proofErr w:type="spellEnd"/>
            <w:r>
              <w:rPr>
                <w:b/>
                <w:color w:val="FFFFFF"/>
              </w:rPr>
              <w:t xml:space="preserve"> / </w:t>
            </w:r>
            <w:proofErr w:type="spellStart"/>
            <w:r>
              <w:rPr>
                <w:b/>
                <w:color w:val="FFFFFF"/>
              </w:rPr>
              <w:t>Desafíos</w:t>
            </w:r>
            <w:proofErr w:type="spellEnd"/>
          </w:p>
        </w:tc>
      </w:tr>
      <w:tr w:rsidR="00E4788C" w14:paraId="6404FD43" w14:textId="77777777" w:rsidTr="0027397B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ED0B17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</w:rPr>
              <w:t>Descenso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por</w:t>
            </w:r>
            <w:proofErr w:type="spellEnd"/>
            <w:r>
              <w:rPr>
                <w:b/>
              </w:rPr>
              <w:t xml:space="preserve"> Lote (Batch GD)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CF748D" w14:textId="77777777" w:rsidR="00E4788C" w:rsidRDefault="00E4788C" w:rsidP="0027397B">
            <w:pPr>
              <w:spacing w:before="80" w:after="80"/>
            </w:pPr>
            <w:r>
              <w:t>Todo el dataset (N)</w:t>
            </w:r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B74787" w14:textId="77777777" w:rsidR="00E4788C" w:rsidRDefault="00E4788C" w:rsidP="0027397B">
            <w:pPr>
              <w:spacing w:before="80" w:after="80"/>
            </w:pPr>
            <w:r>
              <w:t xml:space="preserve">Gradiente </w:t>
            </w:r>
            <w:proofErr w:type="spellStart"/>
            <w:r>
              <w:t>exacto</w:t>
            </w:r>
            <w:proofErr w:type="spellEnd"/>
            <w:r>
              <w:t xml:space="preserve"> y </w:t>
            </w:r>
            <w:proofErr w:type="spellStart"/>
            <w:r>
              <w:t>trayectoria</w:t>
            </w:r>
            <w:proofErr w:type="spellEnd"/>
            <w:r>
              <w:t xml:space="preserve"> de </w:t>
            </w:r>
            <w:proofErr w:type="spellStart"/>
            <w:r>
              <w:t>descenso</w:t>
            </w:r>
            <w:proofErr w:type="spellEnd"/>
            <w:r>
              <w:t xml:space="preserve"> </w:t>
            </w:r>
            <w:proofErr w:type="spellStart"/>
            <w:r>
              <w:t>determinista</w:t>
            </w:r>
            <w:proofErr w:type="spellEnd"/>
            <w:r>
              <w:t>.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3FB4B9" w14:textId="77777777" w:rsidR="00E4788C" w:rsidRDefault="00E4788C" w:rsidP="0027397B">
            <w:pPr>
              <w:spacing w:before="80" w:after="80"/>
            </w:pPr>
            <w:proofErr w:type="spellStart"/>
            <w:r>
              <w:t>Altísimo</w:t>
            </w:r>
            <w:proofErr w:type="spellEnd"/>
            <w:r>
              <w:t xml:space="preserve"> </w:t>
            </w:r>
            <w:proofErr w:type="spellStart"/>
            <w:r>
              <w:t>costo</w:t>
            </w:r>
            <w:proofErr w:type="spellEnd"/>
            <w:r>
              <w:t xml:space="preserve"> </w:t>
            </w:r>
            <w:proofErr w:type="spellStart"/>
            <w:r>
              <w:t>computacional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paso; inviable </w:t>
            </w:r>
            <w:proofErr w:type="spellStart"/>
            <w:r>
              <w:t>en</w:t>
            </w:r>
            <w:proofErr w:type="spellEnd"/>
            <w:r>
              <w:t xml:space="preserve"> memoria para datasets </w:t>
            </w:r>
            <w:proofErr w:type="spellStart"/>
            <w:r>
              <w:t>grandes</w:t>
            </w:r>
            <w:proofErr w:type="spellEnd"/>
            <w:r>
              <w:t>.</w:t>
            </w:r>
          </w:p>
        </w:tc>
      </w:tr>
      <w:tr w:rsidR="00E4788C" w14:paraId="0AB12C81" w14:textId="77777777" w:rsidTr="0027397B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74EE4C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>SGD Puro (Punto a Punto)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E6B638" w14:textId="77777777" w:rsidR="00E4788C" w:rsidRDefault="00E4788C" w:rsidP="0027397B">
            <w:pPr>
              <w:spacing w:before="80" w:after="80"/>
            </w:pPr>
            <w:r>
              <w:t xml:space="preserve">1 </w:t>
            </w:r>
            <w:proofErr w:type="spellStart"/>
            <w:r>
              <w:t>único</w:t>
            </w:r>
            <w:proofErr w:type="spellEnd"/>
            <w:r>
              <w:t xml:space="preserve"> </w:t>
            </w:r>
            <w:proofErr w:type="spellStart"/>
            <w:r>
              <w:t>ejemplo</w:t>
            </w:r>
            <w:proofErr w:type="spellEnd"/>
            <w:r>
              <w:t xml:space="preserve"> (1)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96FA9" w14:textId="77777777" w:rsidR="00E4788C" w:rsidRDefault="00E4788C" w:rsidP="0027397B">
            <w:pPr>
              <w:spacing w:before="80" w:after="80"/>
            </w:pPr>
            <w:proofErr w:type="spellStart"/>
            <w:r>
              <w:t>Actualizaciones</w:t>
            </w:r>
            <w:proofErr w:type="spellEnd"/>
            <w:r>
              <w:t xml:space="preserve"> </w:t>
            </w:r>
            <w:proofErr w:type="spellStart"/>
            <w:r>
              <w:t>inmediatas</w:t>
            </w:r>
            <w:proofErr w:type="spellEnd"/>
            <w:r>
              <w:t xml:space="preserve">, </w:t>
            </w:r>
            <w:proofErr w:type="spellStart"/>
            <w:r>
              <w:t>muy</w:t>
            </w:r>
            <w:proofErr w:type="spellEnd"/>
            <w:r>
              <w:t xml:space="preserve"> bajo </w:t>
            </w:r>
            <w:proofErr w:type="spellStart"/>
            <w:r>
              <w:t>uso</w:t>
            </w:r>
            <w:proofErr w:type="spellEnd"/>
            <w:r>
              <w:t xml:space="preserve"> de memoria, el </w:t>
            </w:r>
            <w:proofErr w:type="spellStart"/>
            <w:r>
              <w:t>ruido</w:t>
            </w:r>
            <w:proofErr w:type="spellEnd"/>
            <w:r>
              <w:t xml:space="preserve"> </w:t>
            </w:r>
            <w:proofErr w:type="spellStart"/>
            <w:r>
              <w:t>ayuda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escapar</w:t>
            </w:r>
            <w:proofErr w:type="spellEnd"/>
            <w:r>
              <w:t xml:space="preserve"> de </w:t>
            </w:r>
            <w:proofErr w:type="spellStart"/>
            <w:r>
              <w:t>pozos</w:t>
            </w:r>
            <w:proofErr w:type="spellEnd"/>
            <w:r>
              <w:t xml:space="preserve"> locales.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DA71E" w14:textId="77777777" w:rsidR="00E4788C" w:rsidRDefault="00E4788C" w:rsidP="0027397B">
            <w:pPr>
              <w:spacing w:before="80" w:after="80"/>
            </w:pPr>
            <w:proofErr w:type="spellStart"/>
            <w:r>
              <w:t>Estimación</w:t>
            </w:r>
            <w:proofErr w:type="spellEnd"/>
            <w:r>
              <w:t xml:space="preserve"> de </w:t>
            </w:r>
            <w:proofErr w:type="spellStart"/>
            <w:r>
              <w:t>gradiente</w:t>
            </w:r>
            <w:proofErr w:type="spellEnd"/>
            <w:r>
              <w:t xml:space="preserve"> </w:t>
            </w:r>
            <w:proofErr w:type="spellStart"/>
            <w:r>
              <w:t>ruidosa</w:t>
            </w:r>
            <w:proofErr w:type="spellEnd"/>
            <w:r>
              <w:t xml:space="preserve">; no </w:t>
            </w:r>
            <w:proofErr w:type="spellStart"/>
            <w:r>
              <w:t>aprovecha</w:t>
            </w:r>
            <w:proofErr w:type="spellEnd"/>
            <w:r>
              <w:t xml:space="preserve"> la </w:t>
            </w:r>
            <w:proofErr w:type="spellStart"/>
            <w:r>
              <w:t>paralelización</w:t>
            </w:r>
            <w:proofErr w:type="spellEnd"/>
            <w:r>
              <w:t xml:space="preserve"> </w:t>
            </w:r>
            <w:proofErr w:type="spellStart"/>
            <w:r>
              <w:t>masiva</w:t>
            </w:r>
            <w:proofErr w:type="spellEnd"/>
            <w:r>
              <w:t xml:space="preserve"> de las GPUs.</w:t>
            </w:r>
          </w:p>
        </w:tc>
      </w:tr>
      <w:tr w:rsidR="00E4788C" w14:paraId="29603B74" w14:textId="77777777" w:rsidTr="0027397B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04F50E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 xml:space="preserve">SGD </w:t>
            </w:r>
            <w:proofErr w:type="spellStart"/>
            <w:r>
              <w:rPr>
                <w:b/>
              </w:rPr>
              <w:t>por</w:t>
            </w:r>
            <w:proofErr w:type="spellEnd"/>
            <w:r>
              <w:rPr>
                <w:b/>
              </w:rPr>
              <w:t xml:space="preserve"> Mini-Lote (Mini-Batch)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39E9A9" w14:textId="77777777" w:rsidR="00E4788C" w:rsidRDefault="00E4788C" w:rsidP="0027397B">
            <w:pPr>
              <w:spacing w:before="80" w:after="80"/>
            </w:pPr>
            <w:proofErr w:type="spellStart"/>
            <w:r>
              <w:t>Subconjunto</w:t>
            </w:r>
            <w:proofErr w:type="spellEnd"/>
            <w:r>
              <w:t xml:space="preserve"> (b: 32 - 512)</w:t>
            </w:r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C5CE7D" w14:textId="77777777" w:rsidR="00E4788C" w:rsidRDefault="00E4788C" w:rsidP="0027397B">
            <w:pPr>
              <w:spacing w:before="80" w:after="80"/>
            </w:pPr>
            <w:proofErr w:type="spellStart"/>
            <w:r>
              <w:t>Excelente</w:t>
            </w:r>
            <w:proofErr w:type="spellEnd"/>
            <w:r>
              <w:t xml:space="preserve"> balance: </w:t>
            </w:r>
            <w:proofErr w:type="spellStart"/>
            <w:r>
              <w:t>aprovecha</w:t>
            </w:r>
            <w:proofErr w:type="spellEnd"/>
            <w:r>
              <w:t xml:space="preserve"> </w:t>
            </w:r>
            <w:proofErr w:type="spellStart"/>
            <w:r>
              <w:t>aceleración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GPU, reduce la </w:t>
            </w:r>
            <w:proofErr w:type="spellStart"/>
            <w:r>
              <w:t>varianza</w:t>
            </w:r>
            <w:proofErr w:type="spellEnd"/>
            <w:r>
              <w:t xml:space="preserve"> del </w:t>
            </w:r>
            <w:proofErr w:type="spellStart"/>
            <w:r>
              <w:t>gradiente</w:t>
            </w:r>
            <w:proofErr w:type="spellEnd"/>
            <w:r>
              <w:t xml:space="preserve"> y es </w:t>
            </w:r>
            <w:proofErr w:type="spellStart"/>
            <w:r>
              <w:t>altamente</w:t>
            </w:r>
            <w:proofErr w:type="spellEnd"/>
            <w:r>
              <w:t xml:space="preserve"> </w:t>
            </w:r>
            <w:proofErr w:type="spellStart"/>
            <w:r>
              <w:t>escalable</w:t>
            </w:r>
            <w:proofErr w:type="spellEnd"/>
            <w:r>
              <w:t>.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8F5FF0" w14:textId="77777777" w:rsidR="00E4788C" w:rsidRDefault="00E4788C" w:rsidP="0027397B">
            <w:pPr>
              <w:spacing w:before="80" w:after="80"/>
            </w:pPr>
            <w:proofErr w:type="spellStart"/>
            <w:r>
              <w:t>Requiere</w:t>
            </w:r>
            <w:proofErr w:type="spellEnd"/>
            <w:r>
              <w:t xml:space="preserve"> </w:t>
            </w:r>
            <w:proofErr w:type="spellStart"/>
            <w:r>
              <w:t>ajustar</w:t>
            </w:r>
            <w:proofErr w:type="spellEnd"/>
            <w:r>
              <w:t xml:space="preserve"> un </w:t>
            </w:r>
            <w:proofErr w:type="spellStart"/>
            <w:r>
              <w:t>hiperparámetro</w:t>
            </w:r>
            <w:proofErr w:type="spellEnd"/>
            <w:r>
              <w:t xml:space="preserve"> </w:t>
            </w:r>
            <w:proofErr w:type="spellStart"/>
            <w:r>
              <w:t>adicional</w:t>
            </w:r>
            <w:proofErr w:type="spellEnd"/>
            <w:r>
              <w:t xml:space="preserve"> (el </w:t>
            </w:r>
            <w:proofErr w:type="spellStart"/>
            <w:r>
              <w:t>tamaño</w:t>
            </w:r>
            <w:proofErr w:type="spellEnd"/>
            <w:r>
              <w:t xml:space="preserve"> del mini-</w:t>
            </w:r>
            <w:proofErr w:type="spellStart"/>
            <w:r>
              <w:t>lote</w:t>
            </w:r>
            <w:proofErr w:type="spellEnd"/>
            <w:r>
              <w:t>, b).</w:t>
            </w:r>
          </w:p>
        </w:tc>
      </w:tr>
    </w:tbl>
    <w:p w14:paraId="38328251" w14:textId="77777777" w:rsidR="00192539" w:rsidRDefault="00192539" w:rsidP="00675A9B"/>
    <w:p w14:paraId="3D77636F" w14:textId="77777777" w:rsidR="00356673" w:rsidRDefault="00356673" w:rsidP="00356673">
      <w:pPr>
        <w:spacing w:after="80"/>
      </w:pPr>
      <w:proofErr w:type="spellStart"/>
      <w:r>
        <w:rPr>
          <w:rFonts w:ascii="Calibri" w:hAnsi="Calibri"/>
          <w:b/>
          <w:color w:val="1B365D"/>
          <w:sz w:val="48"/>
        </w:rPr>
        <w:lastRenderedPageBreak/>
        <w:t>Descenso</w:t>
      </w:r>
      <w:proofErr w:type="spellEnd"/>
      <w:r>
        <w:rPr>
          <w:rFonts w:ascii="Calibri" w:hAnsi="Calibri"/>
          <w:b/>
          <w:color w:val="1B365D"/>
          <w:sz w:val="48"/>
        </w:rPr>
        <w:t xml:space="preserve"> de Gradiente </w:t>
      </w:r>
      <w:proofErr w:type="spellStart"/>
      <w:r>
        <w:rPr>
          <w:rFonts w:ascii="Calibri" w:hAnsi="Calibri"/>
          <w:b/>
          <w:color w:val="1B365D"/>
          <w:sz w:val="48"/>
        </w:rPr>
        <w:t>Estocástico</w:t>
      </w:r>
      <w:proofErr w:type="spellEnd"/>
      <w:r>
        <w:rPr>
          <w:rFonts w:ascii="Calibri" w:hAnsi="Calibri"/>
          <w:b/>
          <w:color w:val="1B365D"/>
          <w:sz w:val="48"/>
        </w:rPr>
        <w:t xml:space="preserve"> </w:t>
      </w:r>
      <w:proofErr w:type="spellStart"/>
      <w:r>
        <w:rPr>
          <w:rFonts w:ascii="Calibri" w:hAnsi="Calibri"/>
          <w:b/>
          <w:color w:val="1B365D"/>
          <w:sz w:val="48"/>
        </w:rPr>
        <w:t>por</w:t>
      </w:r>
      <w:proofErr w:type="spellEnd"/>
      <w:r>
        <w:rPr>
          <w:rFonts w:ascii="Calibri" w:hAnsi="Calibri"/>
          <w:b/>
          <w:color w:val="1B365D"/>
          <w:sz w:val="48"/>
        </w:rPr>
        <w:t xml:space="preserve"> Mini-Lotes</w:t>
      </w:r>
    </w:p>
    <w:p w14:paraId="282E7EEE" w14:textId="77777777" w:rsidR="00356673" w:rsidRDefault="00356673" w:rsidP="00356673">
      <w:pPr>
        <w:spacing w:after="360"/>
      </w:pPr>
      <w:proofErr w:type="spellStart"/>
      <w:r>
        <w:rPr>
          <w:rFonts w:ascii="Calibri" w:hAnsi="Calibri"/>
          <w:i/>
          <w:color w:val="5C768D"/>
          <w:sz w:val="26"/>
        </w:rPr>
        <w:t>Apuntes</w:t>
      </w:r>
      <w:proofErr w:type="spellEnd"/>
      <w:r>
        <w:rPr>
          <w:rFonts w:ascii="Calibri" w:hAnsi="Calibri"/>
          <w:i/>
          <w:color w:val="5C768D"/>
          <w:sz w:val="26"/>
        </w:rPr>
        <w:t xml:space="preserve"> </w:t>
      </w:r>
      <w:proofErr w:type="spellStart"/>
      <w:r>
        <w:rPr>
          <w:rFonts w:ascii="Calibri" w:hAnsi="Calibri"/>
          <w:i/>
          <w:color w:val="5C768D"/>
          <w:sz w:val="26"/>
        </w:rPr>
        <w:t>Académicos</w:t>
      </w:r>
      <w:proofErr w:type="spellEnd"/>
      <w:r>
        <w:rPr>
          <w:rFonts w:ascii="Calibri" w:hAnsi="Calibri"/>
          <w:i/>
          <w:color w:val="5C768D"/>
          <w:sz w:val="26"/>
        </w:rPr>
        <w:t xml:space="preserve">: </w:t>
      </w:r>
      <w:proofErr w:type="spellStart"/>
      <w:r>
        <w:rPr>
          <w:rFonts w:ascii="Calibri" w:hAnsi="Calibri"/>
          <w:i/>
          <w:color w:val="5C768D"/>
          <w:sz w:val="26"/>
        </w:rPr>
        <w:t>Compromiso</w:t>
      </w:r>
      <w:proofErr w:type="spellEnd"/>
      <w:r>
        <w:rPr>
          <w:rFonts w:ascii="Calibri" w:hAnsi="Calibri"/>
          <w:i/>
          <w:color w:val="5C768D"/>
          <w:sz w:val="26"/>
        </w:rPr>
        <w:t xml:space="preserve"> entre </w:t>
      </w:r>
      <w:proofErr w:type="spellStart"/>
      <w:r>
        <w:rPr>
          <w:rFonts w:ascii="Calibri" w:hAnsi="Calibri"/>
          <w:i/>
          <w:color w:val="5C768D"/>
          <w:sz w:val="26"/>
        </w:rPr>
        <w:t>Estabilidad</w:t>
      </w:r>
      <w:proofErr w:type="spellEnd"/>
      <w:r>
        <w:rPr>
          <w:rFonts w:ascii="Calibri" w:hAnsi="Calibri"/>
          <w:i/>
          <w:color w:val="5C768D"/>
          <w:sz w:val="26"/>
        </w:rPr>
        <w:t xml:space="preserve">, </w:t>
      </w:r>
      <w:proofErr w:type="spellStart"/>
      <w:r>
        <w:rPr>
          <w:rFonts w:ascii="Calibri" w:hAnsi="Calibri"/>
          <w:i/>
          <w:color w:val="5C768D"/>
          <w:sz w:val="26"/>
        </w:rPr>
        <w:t>Velocidad</w:t>
      </w:r>
      <w:proofErr w:type="spellEnd"/>
      <w:r>
        <w:rPr>
          <w:rFonts w:ascii="Calibri" w:hAnsi="Calibri"/>
          <w:i/>
          <w:color w:val="5C768D"/>
          <w:sz w:val="26"/>
        </w:rPr>
        <w:t xml:space="preserve"> y </w:t>
      </w:r>
      <w:proofErr w:type="spellStart"/>
      <w:r>
        <w:rPr>
          <w:rFonts w:ascii="Calibri" w:hAnsi="Calibri"/>
          <w:i/>
          <w:color w:val="5C768D"/>
          <w:sz w:val="26"/>
        </w:rPr>
        <w:t>Escalabilidad</w:t>
      </w:r>
      <w:proofErr w:type="spellEnd"/>
      <w:r>
        <w:rPr>
          <w:rFonts w:ascii="Calibri" w:hAnsi="Calibri"/>
          <w:i/>
          <w:color w:val="5C768D"/>
          <w:sz w:val="26"/>
        </w:rPr>
        <w:t xml:space="preserve"> </w:t>
      </w:r>
      <w:proofErr w:type="spellStart"/>
      <w:r>
        <w:rPr>
          <w:rFonts w:ascii="Calibri" w:hAnsi="Calibri"/>
          <w:i/>
          <w:color w:val="5C768D"/>
          <w:sz w:val="26"/>
        </w:rPr>
        <w:t>en</w:t>
      </w:r>
      <w:proofErr w:type="spellEnd"/>
      <w:r>
        <w:rPr>
          <w:rFonts w:ascii="Calibri" w:hAnsi="Calibri"/>
          <w:i/>
          <w:color w:val="5C768D"/>
          <w:sz w:val="26"/>
        </w:rPr>
        <w:t xml:space="preserve"> Deep Learning</w:t>
      </w:r>
    </w:p>
    <w:p w14:paraId="1AC82FA1" w14:textId="77777777" w:rsidR="00356673" w:rsidRDefault="00356673" w:rsidP="00356673">
      <w:pPr>
        <w:pBdr>
          <w:bottom w:val="single" w:sz="12" w:space="1" w:color="1B365D"/>
        </w:pBdr>
        <w:spacing w:after="360"/>
      </w:pPr>
    </w:p>
    <w:p w14:paraId="0CD7EBB0" w14:textId="77777777" w:rsidR="00356673" w:rsidRDefault="00356673" w:rsidP="00356673">
      <w:pPr>
        <w:pStyle w:val="Ttulo1"/>
        <w:spacing w:before="240" w:after="120"/>
      </w:pPr>
      <w:r>
        <w:rPr>
          <w:rFonts w:ascii="Calibri" w:hAnsi="Calibri"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color w:val="1B365D"/>
          <w:sz w:val="32"/>
        </w:rPr>
        <w:t>Necesidad</w:t>
      </w:r>
      <w:proofErr w:type="spellEnd"/>
      <w:r>
        <w:rPr>
          <w:rFonts w:ascii="Calibri" w:hAnsi="Calibri"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color w:val="1B365D"/>
          <w:sz w:val="32"/>
        </w:rPr>
        <w:t>Enfoque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por</w:t>
      </w:r>
      <w:proofErr w:type="spellEnd"/>
      <w:r>
        <w:rPr>
          <w:rFonts w:ascii="Calibri" w:hAnsi="Calibri"/>
          <w:color w:val="1B365D"/>
          <w:sz w:val="32"/>
        </w:rPr>
        <w:t xml:space="preserve"> Mini-Lotes (Trade-off de </w:t>
      </w:r>
      <w:proofErr w:type="spellStart"/>
      <w:r>
        <w:rPr>
          <w:rFonts w:ascii="Calibri" w:hAnsi="Calibri"/>
          <w:color w:val="1B365D"/>
          <w:sz w:val="32"/>
        </w:rPr>
        <w:t>Optimización</w:t>
      </w:r>
      <w:proofErr w:type="spellEnd"/>
      <w:r>
        <w:rPr>
          <w:rFonts w:ascii="Calibri" w:hAnsi="Calibri"/>
          <w:color w:val="1B365D"/>
          <w:sz w:val="32"/>
        </w:rPr>
        <w:t>)</w:t>
      </w:r>
    </w:p>
    <w:p w14:paraId="52797B41" w14:textId="77777777" w:rsidR="00356673" w:rsidRDefault="00356673" w:rsidP="00356673">
      <w:r>
        <w:t xml:space="preserve">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optimizar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volúmenes</w:t>
      </w:r>
      <w:proofErr w:type="spellEnd"/>
      <w:r>
        <w:t xml:space="preserve"> </w:t>
      </w:r>
      <w:proofErr w:type="spellStart"/>
      <w:r>
        <w:t>masivos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, </w:t>
      </w:r>
      <w:proofErr w:type="spellStart"/>
      <w:r>
        <w:t>existen</w:t>
      </w:r>
      <w:proofErr w:type="spellEnd"/>
      <w:r>
        <w:t xml:space="preserve"> dos </w:t>
      </w:r>
      <w:proofErr w:type="spellStart"/>
      <w:r>
        <w:t>enfoques</w:t>
      </w:r>
      <w:proofErr w:type="spellEnd"/>
      <w:r>
        <w:t xml:space="preserve"> </w:t>
      </w:r>
      <w:proofErr w:type="spellStart"/>
      <w:r>
        <w:t>extremos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severas</w:t>
      </w:r>
      <w:proofErr w:type="spellEnd"/>
      <w:r>
        <w:t xml:space="preserve"> al </w:t>
      </w:r>
      <w:proofErr w:type="spellStart"/>
      <w:r>
        <w:t>escalar</w:t>
      </w:r>
      <w:proofErr w:type="spellEnd"/>
      <w:r>
        <w:t>:</w:t>
      </w:r>
    </w:p>
    <w:p w14:paraId="197A4EEC" w14:textId="77777777" w:rsidR="00356673" w:rsidRDefault="00356673" w:rsidP="00356673">
      <w:pPr>
        <w:pStyle w:val="Listaconvietas"/>
        <w:spacing w:after="80"/>
      </w:pP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Tradicional</w:t>
      </w:r>
      <w:proofErr w:type="spellEnd"/>
      <w:r>
        <w:rPr>
          <w:b/>
        </w:rPr>
        <w:t xml:space="preserve"> (Batch Gradient Descent): </w:t>
      </w:r>
      <w:proofErr w:type="spellStart"/>
      <w:r>
        <w:t>Utiliza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. Su </w:t>
      </w:r>
      <w:proofErr w:type="spellStart"/>
      <w:r>
        <w:t>ventaja</w:t>
      </w:r>
      <w:proofErr w:type="spellEnd"/>
      <w:r>
        <w:t xml:space="preserve"> principal es </w:t>
      </w:r>
      <w:proofErr w:type="spellStart"/>
      <w:r>
        <w:t>que</w:t>
      </w:r>
      <w:proofErr w:type="spellEnd"/>
      <w:r>
        <w:t xml:space="preserve"> </w:t>
      </w:r>
      <w:proofErr w:type="gramStart"/>
      <w:r>
        <w:t>produce</w:t>
      </w:r>
      <w:proofErr w:type="gram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suaves</w:t>
      </w:r>
      <w:proofErr w:type="spellEnd"/>
      <w:r>
        <w:t xml:space="preserve"> y </w:t>
      </w:r>
      <w:proofErr w:type="spellStart"/>
      <w:r>
        <w:t>estables</w:t>
      </w:r>
      <w:proofErr w:type="spellEnd"/>
      <w:r>
        <w:t xml:space="preserve">. Sin embargo, </w:t>
      </w:r>
      <w:proofErr w:type="spellStart"/>
      <w:r>
        <w:t>su</w:t>
      </w:r>
      <w:proofErr w:type="spellEnd"/>
      <w:r>
        <w:t xml:space="preserve"> gran </w:t>
      </w:r>
      <w:proofErr w:type="spellStart"/>
      <w:r>
        <w:t>desventaja</w:t>
      </w:r>
      <w:proofErr w:type="spellEnd"/>
      <w:r>
        <w:t xml:space="preserve"> es el </w:t>
      </w:r>
      <w:proofErr w:type="spellStart"/>
      <w:r>
        <w:t>enorme</w:t>
      </w:r>
      <w:proofErr w:type="spellEnd"/>
      <w:r>
        <w:t xml:space="preserve">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, </w:t>
      </w:r>
      <w:proofErr w:type="spellStart"/>
      <w:r>
        <w:t>volviéndose</w:t>
      </w:r>
      <w:proofErr w:type="spellEnd"/>
      <w:r>
        <w:t xml:space="preserve"> impracticable e </w:t>
      </w:r>
      <w:proofErr w:type="spellStart"/>
      <w:r>
        <w:t>ineficiente</w:t>
      </w:r>
      <w:proofErr w:type="spellEnd"/>
      <w:r>
        <w:t xml:space="preserve"> 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crece</w:t>
      </w:r>
      <w:proofErr w:type="spellEnd"/>
      <w:r>
        <w:t xml:space="preserve"> a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ejemplos</w:t>
      </w:r>
      <w:proofErr w:type="spellEnd"/>
      <w:r>
        <w:t>.</w:t>
      </w:r>
    </w:p>
    <w:p w14:paraId="04327334" w14:textId="77777777" w:rsidR="00356673" w:rsidRDefault="00356673" w:rsidP="00356673">
      <w:pPr>
        <w:pStyle w:val="Listaconvietas"/>
        <w:spacing w:after="80"/>
      </w:pP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 Puro (SGD):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procesando</w:t>
      </w:r>
      <w:proofErr w:type="spellEnd"/>
      <w:r>
        <w:t xml:space="preserve">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a la </w:t>
      </w:r>
      <w:proofErr w:type="spellStart"/>
      <w:r>
        <w:t>vez</w:t>
      </w:r>
      <w:proofErr w:type="spellEnd"/>
      <w:r>
        <w:t xml:space="preserve">. Su </w:t>
      </w:r>
      <w:proofErr w:type="spellStart"/>
      <w:r>
        <w:t>ventaja</w:t>
      </w:r>
      <w:proofErr w:type="spellEnd"/>
      <w:r>
        <w:t xml:space="preserve"> es </w:t>
      </w:r>
      <w:proofErr w:type="spellStart"/>
      <w:r>
        <w:t>que</w:t>
      </w:r>
      <w:proofErr w:type="spellEnd"/>
      <w:r>
        <w:t xml:space="preserve"> genera </w:t>
      </w:r>
      <w:proofErr w:type="spellStart"/>
      <w:r>
        <w:t>actualizaciones</w:t>
      </w:r>
      <w:proofErr w:type="spellEnd"/>
      <w:r>
        <w:t xml:space="preserve"> </w:t>
      </w:r>
      <w:proofErr w:type="spellStart"/>
      <w:r>
        <w:t>sumamente</w:t>
      </w:r>
      <w:proofErr w:type="spellEnd"/>
      <w:r>
        <w:t xml:space="preserve"> </w:t>
      </w:r>
      <w:proofErr w:type="spellStart"/>
      <w:r>
        <w:t>rápidas</w:t>
      </w:r>
      <w:proofErr w:type="spellEnd"/>
      <w:r>
        <w:t xml:space="preserve"> y </w:t>
      </w:r>
      <w:proofErr w:type="spellStart"/>
      <w:r>
        <w:t>frecuentes</w:t>
      </w:r>
      <w:proofErr w:type="spellEnd"/>
      <w:r>
        <w:t xml:space="preserve">. Su </w:t>
      </w:r>
      <w:proofErr w:type="spellStart"/>
      <w:r>
        <w:t>desventaja</w:t>
      </w:r>
      <w:proofErr w:type="spellEnd"/>
      <w:r>
        <w:t xml:space="preserve"> </w:t>
      </w:r>
      <w:proofErr w:type="spellStart"/>
      <w:r>
        <w:t>crítica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son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ruidosas</w:t>
      </w:r>
      <w:proofErr w:type="spellEnd"/>
      <w:r>
        <w:t xml:space="preserve">; al </w:t>
      </w:r>
      <w:proofErr w:type="spellStart"/>
      <w:r>
        <w:t>aproximar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global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de un solo punto, la </w:t>
      </w:r>
      <w:proofErr w:type="spellStart"/>
      <w:r>
        <w:t>dirección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desviarse</w:t>
      </w:r>
      <w:proofErr w:type="spellEnd"/>
      <w:r>
        <w:t xml:space="preserve"> </w:t>
      </w:r>
      <w:proofErr w:type="spellStart"/>
      <w:r>
        <w:t>sustancialmente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verdadero</w:t>
      </w:r>
      <w:proofErr w:type="spellEnd"/>
      <w:r>
        <w:t xml:space="preserve">, </w:t>
      </w:r>
      <w:proofErr w:type="spellStart"/>
      <w:r>
        <w:t>introduciendo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varianza</w:t>
      </w:r>
      <w:proofErr w:type="spellEnd"/>
      <w:r>
        <w:t xml:space="preserve"> e </w:t>
      </w:r>
      <w:proofErr w:type="spellStart"/>
      <w:r>
        <w:t>inestabilidad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1E7A3F99" w14:textId="77777777" w:rsidR="00356673" w:rsidRDefault="00356673" w:rsidP="00356673">
      <w:pPr>
        <w:spacing w:before="80" w:after="160"/>
      </w:pPr>
      <w:r>
        <w:t xml:space="preserve">El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Mini-Lotes (Mini-Batch SGD)</w:t>
      </w:r>
      <w:r>
        <w:t xml:space="preserve"> </w:t>
      </w:r>
      <w:proofErr w:type="spellStart"/>
      <w:r>
        <w:t>proporciona</w:t>
      </w:r>
      <w:proofErr w:type="spellEnd"/>
      <w:r>
        <w:t xml:space="preserve"> el punto medio </w:t>
      </w:r>
      <w:proofErr w:type="spellStart"/>
      <w:r>
        <w:t>idóneo</w:t>
      </w:r>
      <w:proofErr w:type="spellEnd"/>
      <w:r>
        <w:t xml:space="preserve"> y </w:t>
      </w:r>
      <w:proofErr w:type="spellStart"/>
      <w:r>
        <w:t>práctico</w:t>
      </w:r>
      <w:proofErr w:type="spellEnd"/>
      <w:r>
        <w:t xml:space="preserve">: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usar un solo </w:t>
      </w:r>
      <w:proofErr w:type="spellStart"/>
      <w:r>
        <w:t>ejemplo</w:t>
      </w:r>
      <w:proofErr w:type="spellEnd"/>
      <w:r>
        <w:t xml:space="preserve"> o el dataset </w:t>
      </w:r>
      <w:proofErr w:type="spellStart"/>
      <w:r>
        <w:t>completo</w:t>
      </w:r>
      <w:proofErr w:type="spellEnd"/>
      <w:r>
        <w:t xml:space="preserve">,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pequeños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o </w:t>
      </w:r>
      <w:proofErr w:type="spellStart"/>
      <w:r>
        <w:t>subconjuntos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estables</w:t>
      </w:r>
      <w:proofErr w:type="spellEnd"/>
      <w:r>
        <w:t xml:space="preserve"> a un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160"/>
        <w:gridCol w:w="2304"/>
        <w:gridCol w:w="2304"/>
      </w:tblGrid>
      <w:tr w:rsidR="00356673" w14:paraId="1CA3F51B" w14:textId="77777777" w:rsidTr="0027397B">
        <w:trPr>
          <w:jc w:val="center"/>
        </w:trPr>
        <w:tc>
          <w:tcPr>
            <w:tcW w:w="259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E6A2C7" w14:textId="77777777" w:rsidR="00356673" w:rsidRDefault="00356673" w:rsidP="0027397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Algoritmo</w:t>
            </w:r>
            <w:proofErr w:type="spellEnd"/>
          </w:p>
        </w:tc>
        <w:tc>
          <w:tcPr>
            <w:tcW w:w="216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FF9018" w14:textId="77777777" w:rsidR="00356673" w:rsidRDefault="00356673" w:rsidP="0027397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Muestras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por</w:t>
            </w:r>
            <w:proofErr w:type="spellEnd"/>
            <w:r>
              <w:rPr>
                <w:b/>
                <w:color w:val="FFFFFF"/>
                <w:sz w:val="19"/>
              </w:rPr>
              <w:t xml:space="preserve"> Paso</w:t>
            </w:r>
          </w:p>
        </w:tc>
        <w:tc>
          <w:tcPr>
            <w:tcW w:w="2304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47E6D4" w14:textId="77777777" w:rsidR="00356673" w:rsidRDefault="00356673" w:rsidP="0027397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Ventajas</w:t>
            </w:r>
            <w:proofErr w:type="spellEnd"/>
            <w:r>
              <w:rPr>
                <w:b/>
                <w:color w:val="FFFFFF"/>
                <w:sz w:val="19"/>
              </w:rPr>
              <w:t xml:space="preserve"> Clave</w:t>
            </w:r>
          </w:p>
        </w:tc>
        <w:tc>
          <w:tcPr>
            <w:tcW w:w="2304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6EFB1A" w14:textId="77777777" w:rsidR="00356673" w:rsidRDefault="00356673" w:rsidP="0027397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Desventajas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Desafíos</w:t>
            </w:r>
            <w:proofErr w:type="spellEnd"/>
          </w:p>
        </w:tc>
      </w:tr>
      <w:tr w:rsidR="00356673" w14:paraId="7F14F338" w14:textId="77777777" w:rsidTr="0027397B">
        <w:trPr>
          <w:jc w:val="center"/>
        </w:trPr>
        <w:tc>
          <w:tcPr>
            <w:tcW w:w="2592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ECC6C" w14:textId="77777777" w:rsidR="00356673" w:rsidRDefault="00356673" w:rsidP="0027397B">
            <w:r>
              <w:rPr>
                <w:b/>
                <w:sz w:val="18"/>
              </w:rPr>
              <w:t>Batch Gradient Descent</w:t>
            </w:r>
          </w:p>
        </w:tc>
        <w:tc>
          <w:tcPr>
            <w:tcW w:w="2160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52D3E" w14:textId="77777777" w:rsidR="00356673" w:rsidRDefault="00356673" w:rsidP="0027397B">
            <w:pPr>
              <w:jc w:val="center"/>
            </w:pPr>
            <w:r>
              <w:rPr>
                <w:sz w:val="18"/>
              </w:rPr>
              <w:t>Todo el dataset (N)</w:t>
            </w:r>
          </w:p>
        </w:tc>
        <w:tc>
          <w:tcPr>
            <w:tcW w:w="2304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56D7A" w14:textId="77777777" w:rsidR="00356673" w:rsidRDefault="00356673" w:rsidP="0027397B">
            <w:proofErr w:type="spellStart"/>
            <w:r>
              <w:rPr>
                <w:sz w:val="18"/>
              </w:rPr>
              <w:t>Gradientes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suaves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trayectoria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convergencia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estable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304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5C5E0" w14:textId="77777777" w:rsidR="00356673" w:rsidRDefault="00356673" w:rsidP="0027397B">
            <w:proofErr w:type="spellStart"/>
            <w:r>
              <w:rPr>
                <w:sz w:val="18"/>
              </w:rPr>
              <w:t>Computacionalmente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prohibitivo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datasets </w:t>
            </w:r>
            <w:proofErr w:type="spellStart"/>
            <w:r>
              <w:rPr>
                <w:sz w:val="18"/>
              </w:rPr>
              <w:t>grandes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56673" w14:paraId="680D1B8E" w14:textId="77777777" w:rsidTr="0027397B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3AB2B" w14:textId="77777777" w:rsidR="00356673" w:rsidRDefault="00356673" w:rsidP="0027397B">
            <w:r>
              <w:rPr>
                <w:b/>
                <w:sz w:val="18"/>
              </w:rPr>
              <w:t>Stochastic GD (SGD)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A8C54" w14:textId="77777777" w:rsidR="00356673" w:rsidRDefault="00356673" w:rsidP="0027397B">
            <w:pPr>
              <w:jc w:val="center"/>
            </w:pPr>
            <w:r>
              <w:rPr>
                <w:sz w:val="18"/>
              </w:rPr>
              <w:t xml:space="preserve">1 </w:t>
            </w:r>
            <w:proofErr w:type="spellStart"/>
            <w:r>
              <w:rPr>
                <w:sz w:val="18"/>
              </w:rPr>
              <w:t>muestra</w:t>
            </w:r>
            <w:proofErr w:type="spellEnd"/>
          </w:p>
        </w:tc>
        <w:tc>
          <w:tcPr>
            <w:tcW w:w="2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64816" w14:textId="77777777" w:rsidR="00356673" w:rsidRDefault="00356673" w:rsidP="0027397B">
            <w:proofErr w:type="spellStart"/>
            <w:r>
              <w:rPr>
                <w:sz w:val="18"/>
              </w:rPr>
              <w:t>Actualizaciones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rápidas</w:t>
            </w:r>
            <w:proofErr w:type="spellEnd"/>
            <w:r>
              <w:rPr>
                <w:sz w:val="18"/>
              </w:rPr>
              <w:t xml:space="preserve"> e </w:t>
            </w:r>
            <w:proofErr w:type="spellStart"/>
            <w:r>
              <w:rPr>
                <w:sz w:val="18"/>
              </w:rPr>
              <w:t>intensivas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8381A" w14:textId="77777777" w:rsidR="00356673" w:rsidRDefault="00356673" w:rsidP="0027397B">
            <w:proofErr w:type="spellStart"/>
            <w:r>
              <w:rPr>
                <w:sz w:val="18"/>
              </w:rPr>
              <w:t>Gradientes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ruidosos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alta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varianza</w:t>
            </w:r>
            <w:proofErr w:type="spellEnd"/>
            <w:r>
              <w:rPr>
                <w:sz w:val="18"/>
              </w:rPr>
              <w:t xml:space="preserve"> e </w:t>
            </w:r>
            <w:proofErr w:type="spellStart"/>
            <w:r>
              <w:rPr>
                <w:sz w:val="18"/>
              </w:rPr>
              <w:t>inestabilidad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56673" w14:paraId="49F70541" w14:textId="77777777" w:rsidTr="0027397B">
        <w:trPr>
          <w:jc w:val="center"/>
        </w:trPr>
        <w:tc>
          <w:tcPr>
            <w:tcW w:w="2592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6F5D2" w14:textId="77777777" w:rsidR="00356673" w:rsidRDefault="00356673" w:rsidP="0027397B">
            <w:r>
              <w:rPr>
                <w:b/>
                <w:sz w:val="18"/>
              </w:rPr>
              <w:t>Mini-Batch SGD</w:t>
            </w:r>
          </w:p>
        </w:tc>
        <w:tc>
          <w:tcPr>
            <w:tcW w:w="2160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14DF6" w14:textId="77777777" w:rsidR="00356673" w:rsidRDefault="00356673" w:rsidP="0027397B">
            <w:pPr>
              <w:jc w:val="center"/>
            </w:pPr>
            <w:r>
              <w:rPr>
                <w:sz w:val="18"/>
              </w:rPr>
              <w:t xml:space="preserve">Bloque </w:t>
            </w:r>
            <w:proofErr w:type="spellStart"/>
            <w:r>
              <w:rPr>
                <w:sz w:val="18"/>
              </w:rPr>
              <w:t>pequeño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b_k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304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89395" w14:textId="77777777" w:rsidR="00356673" w:rsidRDefault="00356673" w:rsidP="0027397B">
            <w:proofErr w:type="spellStart"/>
            <w:r>
              <w:rPr>
                <w:sz w:val="18"/>
              </w:rPr>
              <w:t>Equilibrio</w:t>
            </w:r>
            <w:proofErr w:type="spellEnd"/>
            <w:r>
              <w:rPr>
                <w:sz w:val="18"/>
              </w:rPr>
              <w:t xml:space="preserve"> ideal: </w:t>
            </w:r>
            <w:proofErr w:type="spellStart"/>
            <w:r>
              <w:rPr>
                <w:sz w:val="18"/>
              </w:rPr>
              <w:t>velocidad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lastRenderedPageBreak/>
              <w:t>estabilidad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aprovechamiento</w:t>
            </w:r>
            <w:proofErr w:type="spellEnd"/>
            <w:r>
              <w:rPr>
                <w:sz w:val="18"/>
              </w:rPr>
              <w:t xml:space="preserve"> de GPU.</w:t>
            </w:r>
          </w:p>
        </w:tc>
        <w:tc>
          <w:tcPr>
            <w:tcW w:w="2304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2A454" w14:textId="77777777" w:rsidR="00356673" w:rsidRDefault="00356673" w:rsidP="0027397B">
            <w:proofErr w:type="spellStart"/>
            <w:r>
              <w:rPr>
                <w:sz w:val="18"/>
              </w:rPr>
              <w:lastRenderedPageBreak/>
              <w:t>Requiere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sintonizar</w:t>
            </w:r>
            <w:proofErr w:type="spellEnd"/>
            <w:r>
              <w:rPr>
                <w:sz w:val="18"/>
              </w:rPr>
              <w:t xml:space="preserve"> el </w:t>
            </w:r>
            <w:proofErr w:type="spellStart"/>
            <w:r>
              <w:rPr>
                <w:sz w:val="18"/>
              </w:rPr>
              <w:lastRenderedPageBreak/>
              <w:t>hiperparámetro</w:t>
            </w:r>
            <w:proofErr w:type="spellEnd"/>
            <w:r>
              <w:rPr>
                <w:sz w:val="18"/>
              </w:rPr>
              <w:t xml:space="preserve"> del </w:t>
            </w:r>
            <w:proofErr w:type="spellStart"/>
            <w:r>
              <w:rPr>
                <w:sz w:val="18"/>
              </w:rPr>
              <w:t>tamaño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lote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2491672E" w14:textId="77777777" w:rsidR="00356673" w:rsidRDefault="00356673" w:rsidP="00356673"/>
    <w:p w14:paraId="79301E02" w14:textId="77777777" w:rsidR="00356673" w:rsidRDefault="00356673" w:rsidP="00356673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color w:val="1B365D"/>
          <w:sz w:val="32"/>
        </w:rPr>
        <w:t>Formalización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Matemática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Objetivo</w:t>
      </w:r>
      <w:proofErr w:type="spellEnd"/>
      <w:r>
        <w:rPr>
          <w:rFonts w:ascii="Calibri" w:hAnsi="Calibri"/>
          <w:color w:val="1B365D"/>
          <w:sz w:val="32"/>
        </w:rPr>
        <w:t xml:space="preserve"> del Mini-Lote</w:t>
      </w:r>
    </w:p>
    <w:p w14:paraId="45FC2BD0" w14:textId="77777777" w:rsidR="00356673" w:rsidRDefault="00356673" w:rsidP="00356673">
      <w:proofErr w:type="spellStart"/>
      <w:r>
        <w:rPr>
          <w:b/>
        </w:rPr>
        <w:t>Aclaración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Terminológica</w:t>
      </w:r>
      <w:proofErr w:type="spellEnd"/>
      <w:r>
        <w:rPr>
          <w:b/>
        </w:rPr>
        <w:t xml:space="preserve"> ("Batch" vs. "Mini-Batch"): </w:t>
      </w:r>
      <w:r>
        <w:t xml:space="preserve">En la </w:t>
      </w:r>
      <w:proofErr w:type="spellStart"/>
      <w:r>
        <w:t>literatura</w:t>
      </w:r>
      <w:proofErr w:type="spellEnd"/>
      <w:r>
        <w:t xml:space="preserve"> </w:t>
      </w:r>
      <w:proofErr w:type="spellStart"/>
      <w:r>
        <w:t>histórica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</w:t>
      </w:r>
      <w:r>
        <w:rPr>
          <w:i/>
        </w:rPr>
        <w:t>batch</w:t>
      </w:r>
      <w:r>
        <w:t xml:space="preserve"> </w:t>
      </w:r>
      <w:proofErr w:type="spellStart"/>
      <w:r>
        <w:t>hacía</w:t>
      </w:r>
      <w:proofErr w:type="spellEnd"/>
      <w:r>
        <w:t xml:space="preserve"> </w:t>
      </w:r>
      <w:proofErr w:type="spellStart"/>
      <w:r>
        <w:t>referencia</w:t>
      </w:r>
      <w:proofErr w:type="spellEnd"/>
      <w:r>
        <w:t xml:space="preserve"> al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. Sin embargo,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moderna del Deep Learning,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</w:t>
      </w:r>
      <w:r>
        <w:rPr>
          <w:i/>
        </w:rPr>
        <w:t>batch</w:t>
      </w:r>
      <w:r>
        <w:t xml:space="preserve"> y </w:t>
      </w:r>
      <w:r>
        <w:rPr>
          <w:i/>
        </w:rPr>
        <w:t>mini-batch</w:t>
      </w:r>
      <w:r>
        <w:t xml:space="preserve"> se </w:t>
      </w:r>
      <w:proofErr w:type="spellStart"/>
      <w:r>
        <w:t>utilizan</w:t>
      </w:r>
      <w:proofErr w:type="spellEnd"/>
      <w:r>
        <w:t xml:space="preserve"> </w:t>
      </w:r>
      <w:proofErr w:type="spellStart"/>
      <w:r>
        <w:t>indistintamente</w:t>
      </w:r>
      <w:proofErr w:type="spellEnd"/>
      <w:r>
        <w:t xml:space="preserve"> para </w:t>
      </w:r>
      <w:proofErr w:type="spellStart"/>
      <w:r>
        <w:t>referirse</w:t>
      </w:r>
      <w:proofErr w:type="spellEnd"/>
      <w:r>
        <w:t xml:space="preserve"> a un </w:t>
      </w:r>
      <w:proofErr w:type="spellStart"/>
      <w:r>
        <w:t>subconjunto</w:t>
      </w:r>
      <w:proofErr w:type="spellEnd"/>
      <w:r>
        <w:t xml:space="preserve"> </w:t>
      </w:r>
      <w:proofErr w:type="spellStart"/>
      <w:r>
        <w:t>reducido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. Por </w:t>
      </w:r>
      <w:proofErr w:type="spellStart"/>
      <w:r>
        <w:t>consiguiente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</w:t>
      </w:r>
      <w:r>
        <w:rPr>
          <w:b/>
        </w:rPr>
        <w:t>batch size</w:t>
      </w:r>
      <w:r>
        <w:t xml:space="preserve"> </w:t>
      </w:r>
      <w:proofErr w:type="spellStart"/>
      <w:r>
        <w:t>denota</w:t>
      </w:r>
      <w:proofErr w:type="spellEnd"/>
      <w:r>
        <w:t xml:space="preserve"> </w:t>
      </w:r>
      <w:proofErr w:type="spellStart"/>
      <w:r>
        <w:t>específicamente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contenidas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mini-</w:t>
      </w:r>
      <w:proofErr w:type="spellStart"/>
      <w:r>
        <w:t>lote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>, 32, 64, 128 ó 256).</w:t>
      </w:r>
    </w:p>
    <w:p w14:paraId="7629926A" w14:textId="77777777" w:rsidR="00356673" w:rsidRDefault="00356673" w:rsidP="00356673">
      <w:pPr>
        <w:spacing w:before="80"/>
      </w:pPr>
      <w:proofErr w:type="spellStart"/>
      <w:r>
        <w:rPr>
          <w:b/>
        </w:rPr>
        <w:t>Formulación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del Mini-Lote: </w:t>
      </w:r>
      <w:r>
        <w:t>Para un mini-</w:t>
      </w:r>
      <w:proofErr w:type="spellStart"/>
      <w:r>
        <w:t>lote</w:t>
      </w:r>
      <w:proofErr w:type="spellEnd"/>
      <w:r>
        <w:t xml:space="preserve"> dado k, </w:t>
      </w:r>
      <w:proofErr w:type="spellStart"/>
      <w:r>
        <w:t>definido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conjunto de </w:t>
      </w:r>
      <w:proofErr w:type="spellStart"/>
      <w:r>
        <w:t>índices</w:t>
      </w:r>
      <w:proofErr w:type="spellEnd"/>
      <w:r>
        <w:t xml:space="preserve"> </w:t>
      </w:r>
      <w:proofErr w:type="spellStart"/>
      <w:r>
        <w:t>b_k</w:t>
      </w:r>
      <w:proofErr w:type="spellEnd"/>
      <w:r>
        <w:t xml:space="preserve">, la </w:t>
      </w:r>
      <w:proofErr w:type="spellStart"/>
      <w:r>
        <w:t>pérdida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L_k</w:t>
      </w:r>
      <w:proofErr w:type="spellEnd"/>
      <w:r>
        <w:t xml:space="preserve"> se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sumando</w:t>
      </w:r>
      <w:proofErr w:type="spellEnd"/>
      <w:r>
        <w:t xml:space="preserve"> las </w:t>
      </w:r>
      <w:proofErr w:type="spellStart"/>
      <w:r>
        <w:t>pérdidas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</w:t>
      </w:r>
      <w:proofErr w:type="spellStart"/>
      <w:r>
        <w:t>L_i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ejemplos</w:t>
      </w:r>
      <w:proofErr w:type="spellEnd"/>
      <w:r>
        <w:t xml:space="preserve"> </w:t>
      </w:r>
      <w:proofErr w:type="spellStart"/>
      <w:r>
        <w:t>pertenecientes</w:t>
      </w:r>
      <w:proofErr w:type="spellEnd"/>
      <w:r>
        <w:t xml:space="preserve"> a </w:t>
      </w:r>
      <w:proofErr w:type="spellStart"/>
      <w:r>
        <w:t>dicho</w:t>
      </w:r>
      <w:proofErr w:type="spellEnd"/>
      <w:r>
        <w:t xml:space="preserve"> </w:t>
      </w:r>
      <w:proofErr w:type="spellStart"/>
      <w:r>
        <w:t>subconjunto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673" w14:paraId="6ACD78B0" w14:textId="77777777" w:rsidTr="0027397B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3E2F421" w14:textId="77777777" w:rsidR="00356673" w:rsidRDefault="00356673" w:rsidP="0027397B">
            <w:pPr>
              <w:spacing w:after="80"/>
              <w:jc w:val="center"/>
            </w:pPr>
            <w:proofErr w:type="spellStart"/>
            <w:r>
              <w:rPr>
                <w:b/>
                <w:color w:val="1B365D"/>
              </w:rPr>
              <w:t>Pérdida</w:t>
            </w:r>
            <w:proofErr w:type="spellEnd"/>
            <w:r>
              <w:rPr>
                <w:b/>
                <w:color w:val="1B365D"/>
              </w:rPr>
              <w:t xml:space="preserve"> del Mini-Lote:   </w:t>
            </w:r>
            <w:proofErr w:type="spellStart"/>
            <w:r>
              <w:rPr>
                <w:b/>
                <w:color w:val="1B365D"/>
              </w:rPr>
              <w:t>L_k</w:t>
            </w:r>
            <w:proofErr w:type="spellEnd"/>
            <w:r>
              <w:rPr>
                <w:b/>
                <w:color w:val="1B365D"/>
              </w:rPr>
              <w:t xml:space="preserve"> = Σ</w:t>
            </w:r>
            <w:proofErr w:type="gramStart"/>
            <w:r>
              <w:rPr>
                <w:b/>
                <w:color w:val="1B365D"/>
              </w:rPr>
              <w:t>_{</w:t>
            </w:r>
            <w:proofErr w:type="spellStart"/>
            <w:proofErr w:type="gramEnd"/>
            <w:r>
              <w:rPr>
                <w:b/>
                <w:color w:val="1B365D"/>
              </w:rPr>
              <w:t>i</w:t>
            </w:r>
            <w:proofErr w:type="spellEnd"/>
            <w:r>
              <w:rPr>
                <w:b/>
                <w:color w:val="1B365D"/>
              </w:rPr>
              <w:t xml:space="preserve"> ∈ </w:t>
            </w:r>
            <w:proofErr w:type="spellStart"/>
            <w:r>
              <w:rPr>
                <w:b/>
                <w:color w:val="1B365D"/>
              </w:rPr>
              <w:t>b_k</w:t>
            </w:r>
            <w:proofErr w:type="spellEnd"/>
            <w:r>
              <w:rPr>
                <w:b/>
                <w:color w:val="1B365D"/>
              </w:rPr>
              <w:t xml:space="preserve">} </w:t>
            </w:r>
            <w:proofErr w:type="spellStart"/>
            <w:r>
              <w:rPr>
                <w:b/>
                <w:color w:val="1B365D"/>
              </w:rPr>
              <w:t>L_i</w:t>
            </w:r>
            <w:proofErr w:type="spellEnd"/>
            <w:r>
              <w:rPr>
                <w:b/>
                <w:color w:val="1B365D"/>
              </w:rPr>
              <w:t xml:space="preserve">   ó   </w:t>
            </w:r>
            <w:proofErr w:type="spellStart"/>
            <w:r>
              <w:rPr>
                <w:b/>
                <w:color w:val="1B365D"/>
              </w:rPr>
              <w:t>L̄_k</w:t>
            </w:r>
            <w:proofErr w:type="spellEnd"/>
            <w:r>
              <w:rPr>
                <w:b/>
                <w:color w:val="1B365D"/>
              </w:rPr>
              <w:t xml:space="preserve"> = (1 / |</w:t>
            </w:r>
            <w:proofErr w:type="spellStart"/>
            <w:r>
              <w:rPr>
                <w:b/>
                <w:color w:val="1B365D"/>
              </w:rPr>
              <w:t>b_k</w:t>
            </w:r>
            <w:proofErr w:type="spellEnd"/>
            <w:r>
              <w:rPr>
                <w:b/>
                <w:color w:val="1B365D"/>
              </w:rPr>
              <w:t>|) · Σ</w:t>
            </w:r>
            <w:proofErr w:type="gramStart"/>
            <w:r>
              <w:rPr>
                <w:b/>
                <w:color w:val="1B365D"/>
              </w:rPr>
              <w:t>_{</w:t>
            </w:r>
            <w:proofErr w:type="spellStart"/>
            <w:proofErr w:type="gramEnd"/>
            <w:r>
              <w:rPr>
                <w:b/>
                <w:color w:val="1B365D"/>
              </w:rPr>
              <w:t>i</w:t>
            </w:r>
            <w:proofErr w:type="spellEnd"/>
            <w:r>
              <w:rPr>
                <w:b/>
                <w:color w:val="1B365D"/>
              </w:rPr>
              <w:t xml:space="preserve"> ∈ </w:t>
            </w:r>
            <w:proofErr w:type="spellStart"/>
            <w:r>
              <w:rPr>
                <w:b/>
                <w:color w:val="1B365D"/>
              </w:rPr>
              <w:t>b_k</w:t>
            </w:r>
            <w:proofErr w:type="spellEnd"/>
            <w:r>
              <w:rPr>
                <w:b/>
                <w:color w:val="1B365D"/>
              </w:rPr>
              <w:t xml:space="preserve">} </w:t>
            </w:r>
            <w:proofErr w:type="spellStart"/>
            <w:r>
              <w:rPr>
                <w:b/>
                <w:color w:val="1B365D"/>
              </w:rPr>
              <w:t>L_i</w:t>
            </w:r>
            <w:proofErr w:type="spellEnd"/>
          </w:p>
          <w:p w14:paraId="24BC6723" w14:textId="77777777" w:rsidR="00356673" w:rsidRDefault="00356673" w:rsidP="0027397B">
            <w:pPr>
              <w:spacing w:after="0"/>
            </w:pPr>
            <w:r>
              <w:rPr>
                <w:sz w:val="19"/>
              </w:rPr>
              <w:t xml:space="preserve">Donde </w:t>
            </w:r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representa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individual de la </w:t>
            </w:r>
            <w:proofErr w:type="spellStart"/>
            <w:r>
              <w:rPr>
                <w:sz w:val="19"/>
              </w:rPr>
              <w:t>muestra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b_k</w:t>
            </w:r>
            <w:proofErr w:type="spellEnd"/>
            <w:r>
              <w:rPr>
                <w:sz w:val="19"/>
              </w:rPr>
              <w:t xml:space="preserve"> es el conjunto de </w:t>
            </w:r>
            <w:proofErr w:type="spellStart"/>
            <w:r>
              <w:rPr>
                <w:sz w:val="19"/>
              </w:rPr>
              <w:t>índices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componen</w:t>
            </w:r>
            <w:proofErr w:type="spellEnd"/>
            <w:r>
              <w:rPr>
                <w:sz w:val="19"/>
              </w:rPr>
              <w:t xml:space="preserve"> el mini-</w:t>
            </w:r>
            <w:proofErr w:type="spellStart"/>
            <w:r>
              <w:rPr>
                <w:sz w:val="19"/>
              </w:rPr>
              <w:t>lote</w:t>
            </w:r>
            <w:proofErr w:type="spellEnd"/>
            <w:r>
              <w:rPr>
                <w:sz w:val="19"/>
              </w:rPr>
              <w:t xml:space="preserve"> k, y |</w:t>
            </w:r>
            <w:proofErr w:type="spellStart"/>
            <w:r>
              <w:rPr>
                <w:sz w:val="19"/>
              </w:rPr>
              <w:t>b_k</w:t>
            </w:r>
            <w:proofErr w:type="spellEnd"/>
            <w:r>
              <w:rPr>
                <w:sz w:val="19"/>
              </w:rPr>
              <w:t xml:space="preserve">| es el </w:t>
            </w:r>
            <w:proofErr w:type="spellStart"/>
            <w:r>
              <w:rPr>
                <w:sz w:val="19"/>
              </w:rPr>
              <w:t>tamaño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lote</w:t>
            </w:r>
            <w:proofErr w:type="spellEnd"/>
            <w:r>
              <w:rPr>
                <w:sz w:val="19"/>
              </w:rPr>
              <w:t xml:space="preserve">. Esta </w:t>
            </w:r>
            <w:proofErr w:type="spellStart"/>
            <w:r>
              <w:rPr>
                <w:sz w:val="19"/>
              </w:rPr>
              <w:t>formulación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ofrece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aproximación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precisa</w:t>
            </w:r>
            <w:proofErr w:type="spellEnd"/>
            <w:r>
              <w:rPr>
                <w:sz w:val="19"/>
              </w:rPr>
              <w:t xml:space="preserve"> de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sobre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totalidad</w:t>
            </w:r>
            <w:proofErr w:type="spellEnd"/>
            <w:r>
              <w:rPr>
                <w:sz w:val="19"/>
              </w:rPr>
              <w:t xml:space="preserve"> del dataset, </w:t>
            </w:r>
            <w:proofErr w:type="spellStart"/>
            <w:r>
              <w:rPr>
                <w:sz w:val="19"/>
              </w:rPr>
              <w:t>manteniendo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eficiencia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computacional</w:t>
            </w:r>
            <w:proofErr w:type="spellEnd"/>
            <w:r>
              <w:rPr>
                <w:sz w:val="19"/>
              </w:rPr>
              <w:t xml:space="preserve"> tanto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tareas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79BE302" w14:textId="77777777" w:rsidR="00356673" w:rsidRDefault="00356673" w:rsidP="00356673"/>
    <w:p w14:paraId="6260B34B" w14:textId="77777777" w:rsidR="00356673" w:rsidRDefault="00356673" w:rsidP="00356673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color w:val="1B365D"/>
          <w:sz w:val="32"/>
        </w:rPr>
        <w:t>Algoritmo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Proceso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Entrenamiento</w:t>
      </w:r>
      <w:proofErr w:type="spellEnd"/>
      <w:r>
        <w:rPr>
          <w:rFonts w:ascii="Calibri" w:hAnsi="Calibri"/>
          <w:color w:val="1B365D"/>
          <w:sz w:val="32"/>
        </w:rPr>
        <w:t xml:space="preserve"> Paso a Paso</w:t>
      </w:r>
    </w:p>
    <w:p w14:paraId="32CB2FD8" w14:textId="77777777" w:rsidR="00356673" w:rsidRDefault="00356673" w:rsidP="00356673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ha </w:t>
      </w:r>
      <w:proofErr w:type="spellStart"/>
      <w:r>
        <w:t>sido</w:t>
      </w:r>
      <w:proofErr w:type="spellEnd"/>
      <w:r>
        <w:t xml:space="preserve"> </w:t>
      </w:r>
      <w:proofErr w:type="spellStart"/>
      <w:r>
        <w:t>dividido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mini-</w:t>
      </w:r>
      <w:proofErr w:type="spellStart"/>
      <w:r>
        <w:t>lotes</w:t>
      </w:r>
      <w:proofErr w:type="spellEnd"/>
      <w:r>
        <w:t xml:space="preserve">, la </w:t>
      </w:r>
      <w:proofErr w:type="spellStart"/>
      <w:r>
        <w:t>ejecución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estructurada</w:t>
      </w:r>
      <w:proofErr w:type="spellEnd"/>
      <w:r>
        <w:t xml:space="preserve"> de 5 pasos </w:t>
      </w:r>
      <w:proofErr w:type="gramStart"/>
      <w:r>
        <w:t>clave</w:t>
      </w:r>
      <w:proofErr w:type="gram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lote</w:t>
      </w:r>
      <w:proofErr w:type="spellEnd"/>
      <w:r>
        <w:t>:</w:t>
      </w:r>
    </w:p>
    <w:p w14:paraId="37F74504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1: División del Conjunto de Datos: </w:t>
      </w:r>
      <w:r>
        <w:t xml:space="preserve">El dataset </w:t>
      </w:r>
      <w:proofErr w:type="spellStart"/>
      <w:r>
        <w:t>completo</w:t>
      </w:r>
      <w:proofErr w:type="spellEnd"/>
      <w:r>
        <w:t xml:space="preserve"> se </w:t>
      </w:r>
      <w:proofErr w:type="spellStart"/>
      <w:r>
        <w:t>fracciona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</w:t>
      </w:r>
      <w:proofErr w:type="spellStart"/>
      <w:r>
        <w:t>pequeños</w:t>
      </w:r>
      <w:proofErr w:type="spellEnd"/>
      <w:r>
        <w:t xml:space="preserve"> (chunks) de </w:t>
      </w:r>
      <w:proofErr w:type="spellStart"/>
      <w:r>
        <w:t>tamaño</w:t>
      </w:r>
      <w:proofErr w:type="spellEnd"/>
      <w:r>
        <w:t xml:space="preserve"> </w:t>
      </w:r>
      <w:proofErr w:type="spellStart"/>
      <w:r>
        <w:t>fijo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procesarán</w:t>
      </w:r>
      <w:proofErr w:type="spellEnd"/>
      <w:r>
        <w:t xml:space="preserve"> </w:t>
      </w:r>
      <w:proofErr w:type="spellStart"/>
      <w:r>
        <w:t>secuencialmente</w:t>
      </w:r>
      <w:proofErr w:type="spellEnd"/>
      <w:r>
        <w:t>.</w:t>
      </w:r>
    </w:p>
    <w:p w14:paraId="241F723D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2: </w:t>
      </w:r>
      <w:proofErr w:type="spellStart"/>
      <w:r>
        <w:rPr>
          <w:b/>
          <w:color w:val="1B365D"/>
        </w:rPr>
        <w:t>Selección</w:t>
      </w:r>
      <w:proofErr w:type="spellEnd"/>
      <w:r>
        <w:rPr>
          <w:b/>
          <w:color w:val="1B365D"/>
        </w:rPr>
        <w:t xml:space="preserve"> del Mini-Lote: </w:t>
      </w:r>
      <w:r>
        <w:t xml:space="preserve">Se </w:t>
      </w:r>
      <w:proofErr w:type="spellStart"/>
      <w:r>
        <w:t>selecciona</w:t>
      </w:r>
      <w:proofErr w:type="spellEnd"/>
      <w:r>
        <w:t xml:space="preserve"> un mini-</w:t>
      </w:r>
      <w:proofErr w:type="spellStart"/>
      <w:r>
        <w:t>lote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el Lote 1) para ser </w:t>
      </w:r>
      <w:proofErr w:type="spellStart"/>
      <w:r>
        <w:t>ingresado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>.</w:t>
      </w:r>
    </w:p>
    <w:p w14:paraId="656E4215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3: </w:t>
      </w:r>
      <w:proofErr w:type="spellStart"/>
      <w:r>
        <w:rPr>
          <w:b/>
          <w:color w:val="1B365D"/>
        </w:rPr>
        <w:t>Propagación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hacia</w:t>
      </w:r>
      <w:proofErr w:type="spellEnd"/>
      <w:r>
        <w:rPr>
          <w:b/>
          <w:color w:val="1B365D"/>
        </w:rPr>
        <w:t xml:space="preserve"> Adelante (Forward Pass): </w:t>
      </w:r>
      <w:r>
        <w:t xml:space="preserve">Se </w:t>
      </w:r>
      <w:proofErr w:type="spellStart"/>
      <w:r>
        <w:t>procesa</w:t>
      </w:r>
      <w:proofErr w:type="spellEnd"/>
      <w:r>
        <w:t xml:space="preserve"> el mini-</w:t>
      </w:r>
      <w:proofErr w:type="spellStart"/>
      <w:r>
        <w:t>lote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 red neuronal para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y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individual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lote</w:t>
      </w:r>
      <w:proofErr w:type="spellEnd"/>
      <w:r>
        <w:t>.</w:t>
      </w:r>
    </w:p>
    <w:p w14:paraId="51EA1B1C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4: </w:t>
      </w:r>
      <w:proofErr w:type="spellStart"/>
      <w:r>
        <w:rPr>
          <w:b/>
          <w:color w:val="1B365D"/>
        </w:rPr>
        <w:t>Propagación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hacia</w:t>
      </w:r>
      <w:proofErr w:type="spellEnd"/>
      <w:r>
        <w:rPr>
          <w:b/>
          <w:color w:val="1B365D"/>
        </w:rPr>
        <w:t xml:space="preserve"> Atrás y Gradiente </w:t>
      </w:r>
      <w:proofErr w:type="spellStart"/>
      <w:r>
        <w:rPr>
          <w:b/>
          <w:color w:val="1B365D"/>
        </w:rPr>
        <w:t>Promedio</w:t>
      </w:r>
      <w:proofErr w:type="spellEnd"/>
      <w:r>
        <w:rPr>
          <w:b/>
          <w:color w:val="1B365D"/>
        </w:rPr>
        <w:t xml:space="preserve"> (Backward Pass): </w:t>
      </w:r>
      <w:r>
        <w:t xml:space="preserve">Se </w:t>
      </w:r>
      <w:proofErr w:type="spellStart"/>
      <w:r>
        <w:t>calculan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peso </w:t>
      </w:r>
      <w:proofErr w:type="spellStart"/>
      <w:r>
        <w:t>W_j</w:t>
      </w:r>
      <w:proofErr w:type="spellEnd"/>
      <w:r>
        <w:t xml:space="preserve"> y se </w:t>
      </w:r>
      <w:proofErr w:type="spellStart"/>
      <w:r>
        <w:t>promedian</w:t>
      </w:r>
      <w:proofErr w:type="spellEnd"/>
      <w:r>
        <w:t xml:space="preserve"> las </w:t>
      </w:r>
      <w:proofErr w:type="spellStart"/>
      <w:r>
        <w:t>contribuciones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muestras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 xml:space="preserve">: </w:t>
      </w:r>
      <w:proofErr w:type="spellStart"/>
      <w:r>
        <w:t>ḡ_k</w:t>
      </w:r>
      <w:proofErr w:type="spellEnd"/>
      <w:r>
        <w:t xml:space="preserve"> = (1 / |</w:t>
      </w:r>
      <w:proofErr w:type="spellStart"/>
      <w:r>
        <w:t>b_k</w:t>
      </w:r>
      <w:proofErr w:type="spellEnd"/>
      <w:r>
        <w:t>|) · Σ</w:t>
      </w:r>
      <w:proofErr w:type="gramStart"/>
      <w:r>
        <w:t>_{</w:t>
      </w:r>
      <w:proofErr w:type="spellStart"/>
      <w:proofErr w:type="gramEnd"/>
      <w:r>
        <w:t>i</w:t>
      </w:r>
      <w:proofErr w:type="spellEnd"/>
      <w:r>
        <w:t xml:space="preserve"> ∈ </w:t>
      </w:r>
      <w:proofErr w:type="spellStart"/>
      <w:r>
        <w:t>b_k</w:t>
      </w:r>
      <w:proofErr w:type="spellEnd"/>
      <w:r>
        <w:t>} (∂</w:t>
      </w:r>
      <w:proofErr w:type="spellStart"/>
      <w:r>
        <w:t>L_i</w:t>
      </w:r>
      <w:proofErr w:type="spellEnd"/>
      <w:r>
        <w:t xml:space="preserve"> / ∂</w:t>
      </w:r>
      <w:proofErr w:type="spellStart"/>
      <w:r>
        <w:t>W_j</w:t>
      </w:r>
      <w:proofErr w:type="spellEnd"/>
      <w:r>
        <w:t>).</w:t>
      </w:r>
    </w:p>
    <w:p w14:paraId="1D1EE833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5: </w:t>
      </w:r>
      <w:proofErr w:type="spellStart"/>
      <w:r>
        <w:rPr>
          <w:b/>
          <w:color w:val="1B365D"/>
        </w:rPr>
        <w:t>Actualización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Parámetros</w:t>
      </w:r>
      <w:proofErr w:type="spellEnd"/>
      <w:r>
        <w:rPr>
          <w:b/>
          <w:color w:val="1B365D"/>
        </w:rPr>
        <w:t xml:space="preserve">: </w:t>
      </w:r>
      <w:r>
        <w:t xml:space="preserve">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promedio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 xml:space="preserve">: W_{nuevo} = W_{anterior} - η · </w:t>
      </w:r>
      <w:proofErr w:type="spellStart"/>
      <w:r>
        <w:t>ḡ_k</w:t>
      </w:r>
      <w:proofErr w:type="spellEnd"/>
      <w:r>
        <w:t>.</w:t>
      </w:r>
    </w:p>
    <w:p w14:paraId="45BEBD00" w14:textId="77777777" w:rsidR="00356673" w:rsidRDefault="00356673" w:rsidP="00356673">
      <w:pPr>
        <w:spacing w:before="120"/>
      </w:pPr>
      <w:r>
        <w:lastRenderedPageBreak/>
        <w:t>Cada mini-</w:t>
      </w:r>
      <w:proofErr w:type="spellStart"/>
      <w:r>
        <w:t>lote</w:t>
      </w:r>
      <w:proofErr w:type="spellEnd"/>
      <w:r>
        <w:t xml:space="preserve"> produce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completa de </w:t>
      </w:r>
      <w:proofErr w:type="spellStart"/>
      <w:r>
        <w:t>gradiente</w:t>
      </w:r>
      <w:proofErr w:type="spellEnd"/>
      <w:r>
        <w:t xml:space="preserve">: el Lote 1 genera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, el Lote 2 genera la </w:t>
      </w:r>
      <w:proofErr w:type="spellStart"/>
      <w:r>
        <w:t>segunda</w:t>
      </w:r>
      <w:proofErr w:type="spellEnd"/>
      <w:r>
        <w:t xml:space="preserve">, y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sucesivamente</w:t>
      </w:r>
      <w:proofErr w:type="spellEnd"/>
      <w:r>
        <w:t xml:space="preserve"> hasta </w:t>
      </w:r>
      <w:proofErr w:type="spellStart"/>
      <w:r>
        <w:t>recorrer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avanzar</w:t>
      </w:r>
      <w:proofErr w:type="spellEnd"/>
      <w:r>
        <w:t xml:space="preserve"> de forma </w:t>
      </w:r>
      <w:proofErr w:type="spellStart"/>
      <w:r>
        <w:t>constante</w:t>
      </w:r>
      <w:proofErr w:type="spellEnd"/>
      <w:r>
        <w:t xml:space="preserve"> e incremental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>.</w:t>
      </w:r>
    </w:p>
    <w:p w14:paraId="416585FC" w14:textId="77777777" w:rsidR="00356673" w:rsidRDefault="00356673" w:rsidP="00356673"/>
    <w:p w14:paraId="6ED1FE58" w14:textId="77777777" w:rsidR="00356673" w:rsidRDefault="00356673" w:rsidP="00356673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color w:val="1B365D"/>
          <w:sz w:val="32"/>
        </w:rPr>
        <w:t>Concepto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Época</w:t>
      </w:r>
      <w:proofErr w:type="spellEnd"/>
      <w:r>
        <w:rPr>
          <w:rFonts w:ascii="Calibri" w:hAnsi="Calibri"/>
          <w:color w:val="1B365D"/>
          <w:sz w:val="32"/>
        </w:rPr>
        <w:t xml:space="preserve"> y la </w:t>
      </w:r>
      <w:proofErr w:type="spellStart"/>
      <w:r>
        <w:rPr>
          <w:rFonts w:ascii="Calibri" w:hAnsi="Calibri"/>
          <w:color w:val="1B365D"/>
          <w:sz w:val="32"/>
        </w:rPr>
        <w:t>Importancia</w:t>
      </w:r>
      <w:proofErr w:type="spellEnd"/>
      <w:r>
        <w:rPr>
          <w:rFonts w:ascii="Calibri" w:hAnsi="Calibri"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color w:val="1B365D"/>
          <w:sz w:val="32"/>
        </w:rPr>
        <w:t>Reordenamiento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Aleatorio</w:t>
      </w:r>
      <w:proofErr w:type="spellEnd"/>
    </w:p>
    <w:p w14:paraId="09176218" w14:textId="77777777" w:rsidR="00356673" w:rsidRDefault="00356673" w:rsidP="00356673">
      <w:proofErr w:type="spellStart"/>
      <w:r>
        <w:rPr>
          <w:b/>
        </w:rPr>
        <w:t>Definición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Época</w:t>
      </w:r>
      <w:proofErr w:type="spellEnd"/>
      <w:r>
        <w:rPr>
          <w:b/>
        </w:rPr>
        <w:t xml:space="preserve"> (Epoch): </w:t>
      </w:r>
      <w:r>
        <w:t xml:space="preserve">Una </w:t>
      </w:r>
      <w:proofErr w:type="spellStart"/>
      <w:r>
        <w:t>época</w:t>
      </w:r>
      <w:proofErr w:type="spellEnd"/>
      <w:r>
        <w:t xml:space="preserve"> se completa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realiza</w:t>
      </w:r>
      <w:proofErr w:type="spellEnd"/>
      <w:r>
        <w:t xml:space="preserve"> un </w:t>
      </w:r>
      <w:proofErr w:type="spellStart"/>
      <w:r>
        <w:t>ciclo</w:t>
      </w:r>
      <w:proofErr w:type="spellEnd"/>
      <w:r>
        <w:t xml:space="preserve"> </w:t>
      </w:r>
      <w:proofErr w:type="spellStart"/>
      <w:r>
        <w:t>entero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mini-</w:t>
      </w:r>
      <w:proofErr w:type="spellStart"/>
      <w:r>
        <w:t>lotes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significa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punto de </w:t>
      </w:r>
      <w:proofErr w:type="spellStart"/>
      <w:r>
        <w:t>datos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 ha </w:t>
      </w:r>
      <w:proofErr w:type="spellStart"/>
      <w:r>
        <w:t>sido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pasadas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y </w:t>
      </w:r>
      <w:proofErr w:type="spellStart"/>
      <w:r>
        <w:t>hacia</w:t>
      </w:r>
      <w:proofErr w:type="spellEnd"/>
      <w:r>
        <w:t xml:space="preserve"> atrás.</w:t>
      </w:r>
    </w:p>
    <w:p w14:paraId="611AEA64" w14:textId="77777777" w:rsidR="00356673" w:rsidRDefault="00356673" w:rsidP="00356673">
      <w:pPr>
        <w:spacing w:before="80"/>
      </w:pPr>
      <w:proofErr w:type="spellStart"/>
      <w:r>
        <w:rPr>
          <w:b/>
        </w:rPr>
        <w:t>Reordenamiento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Aleatorio</w:t>
      </w:r>
      <w:proofErr w:type="spellEnd"/>
      <w:r>
        <w:rPr>
          <w:b/>
        </w:rPr>
        <w:t xml:space="preserve"> (Reshuffling) entre </w:t>
      </w:r>
      <w:proofErr w:type="spellStart"/>
      <w:r>
        <w:rPr>
          <w:b/>
        </w:rPr>
        <w:t>Épocas</w:t>
      </w:r>
      <w:proofErr w:type="spellEnd"/>
      <w:r>
        <w:rPr>
          <w:b/>
        </w:rPr>
        <w:t xml:space="preserve">: </w:t>
      </w:r>
      <w:r>
        <w:t xml:space="preserve">Antes de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, es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reordenar</w:t>
      </w:r>
      <w:proofErr w:type="spellEnd"/>
      <w:r>
        <w:t xml:space="preserve"> o </w:t>
      </w:r>
      <w:proofErr w:type="spellStart"/>
      <w:r>
        <w:t>mezclar</w:t>
      </w:r>
      <w:proofErr w:type="spellEnd"/>
      <w:r>
        <w:t xml:space="preserve"> </w:t>
      </w:r>
      <w:proofErr w:type="spellStart"/>
      <w:r>
        <w:t>aleatoriamente</w:t>
      </w:r>
      <w:proofErr w:type="spellEnd"/>
      <w:r>
        <w:t xml:space="preserve"> (shuffle) la </w:t>
      </w:r>
      <w:proofErr w:type="spellStart"/>
      <w:r>
        <w:t>totalidad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. Al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esto</w:t>
      </w:r>
      <w:proofErr w:type="spellEnd"/>
      <w:r>
        <w:t xml:space="preserve">, la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mini-</w:t>
      </w:r>
      <w:proofErr w:type="spellStart"/>
      <w:r>
        <w:t>lotes</w:t>
      </w:r>
      <w:proofErr w:type="spellEnd"/>
      <w:r>
        <w:t xml:space="preserve"> cambia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otra</w:t>
      </w:r>
      <w:proofErr w:type="spellEnd"/>
      <w:r>
        <w:t xml:space="preserve">. Esta </w:t>
      </w:r>
      <w:proofErr w:type="spellStart"/>
      <w:r>
        <w:t>aleatoriedad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609ED698" w14:textId="77777777" w:rsidR="00356673" w:rsidRDefault="00356673" w:rsidP="00356673">
      <w:pPr>
        <w:pStyle w:val="Listaconvietas"/>
        <w:spacing w:after="60"/>
      </w:pPr>
      <w:r>
        <w:t xml:space="preserve">Evita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memorice</w:t>
      </w:r>
      <w:proofErr w:type="spellEnd"/>
      <w:r>
        <w:t xml:space="preserve"> el </w:t>
      </w:r>
      <w:proofErr w:type="spellStart"/>
      <w:r>
        <w:t>orden</w:t>
      </w:r>
      <w:proofErr w:type="spellEnd"/>
      <w:r>
        <w:t xml:space="preserve"> </w:t>
      </w:r>
      <w:proofErr w:type="spellStart"/>
      <w:r>
        <w:t>secuencial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489B5E02" w14:textId="77777777" w:rsidR="00356673" w:rsidRDefault="00356673" w:rsidP="00356673">
      <w:pPr>
        <w:pStyle w:val="Listaconvietas"/>
        <w:spacing w:after="60"/>
      </w:pPr>
      <w:r>
        <w:t xml:space="preserve">Introduce </w:t>
      </w:r>
      <w:proofErr w:type="spellStart"/>
      <w:r>
        <w:t>estocasticidad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estimación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, </w:t>
      </w:r>
      <w:proofErr w:type="spellStart"/>
      <w:r>
        <w:t>ayudando</w:t>
      </w:r>
      <w:proofErr w:type="spellEnd"/>
      <w:r>
        <w:t xml:space="preserve"> al </w:t>
      </w:r>
      <w:proofErr w:type="spellStart"/>
      <w:r>
        <w:t>optimizador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escapar</w:t>
      </w:r>
      <w:proofErr w:type="spellEnd"/>
      <w:r>
        <w:t xml:space="preserve"> de </w:t>
      </w:r>
      <w:proofErr w:type="spellStart"/>
      <w:r>
        <w:t>mínimos</w:t>
      </w:r>
      <w:proofErr w:type="spellEnd"/>
      <w:r>
        <w:t xml:space="preserve"> locales poco </w:t>
      </w:r>
      <w:proofErr w:type="spellStart"/>
      <w:r>
        <w:t>profundos</w:t>
      </w:r>
      <w:proofErr w:type="spellEnd"/>
      <w:r>
        <w:t xml:space="preserve"> o puntos de </w:t>
      </w:r>
      <w:proofErr w:type="spellStart"/>
      <w:r>
        <w:t>silla</w:t>
      </w:r>
      <w:proofErr w:type="spellEnd"/>
      <w:r>
        <w:t>.</w:t>
      </w:r>
    </w:p>
    <w:p w14:paraId="0B7255EF" w14:textId="77777777" w:rsidR="00356673" w:rsidRDefault="00356673" w:rsidP="00356673">
      <w:pPr>
        <w:pStyle w:val="Listaconvietas"/>
        <w:spacing w:after="120"/>
      </w:pPr>
      <w:proofErr w:type="spellStart"/>
      <w:r>
        <w:t>Mejora</w:t>
      </w:r>
      <w:proofErr w:type="spellEnd"/>
      <w:r>
        <w:t xml:space="preserve"> </w:t>
      </w:r>
      <w:proofErr w:type="spellStart"/>
      <w:r>
        <w:t>sustancialmente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no vistos.</w:t>
      </w:r>
    </w:p>
    <w:p w14:paraId="3C57782F" w14:textId="77777777" w:rsidR="00356673" w:rsidRDefault="00356673" w:rsidP="00356673"/>
    <w:p w14:paraId="02AA6C0F" w14:textId="77777777" w:rsidR="00356673" w:rsidRDefault="00356673" w:rsidP="00356673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5. Vista Conceptual </w:t>
      </w:r>
      <w:proofErr w:type="spellStart"/>
      <w:r>
        <w:rPr>
          <w:rFonts w:ascii="Calibri" w:hAnsi="Calibri"/>
          <w:color w:val="1B365D"/>
          <w:sz w:val="32"/>
        </w:rPr>
        <w:t>Integrada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Resumen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Buenas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Prácticas</w:t>
      </w:r>
      <w:proofErr w:type="spellEnd"/>
    </w:p>
    <w:p w14:paraId="5F002BC7" w14:textId="77777777" w:rsidR="00356673" w:rsidRDefault="00356673" w:rsidP="00356673">
      <w:r>
        <w:t xml:space="preserve">En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moderno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mini-</w:t>
      </w:r>
      <w:proofErr w:type="spellStart"/>
      <w:r>
        <w:t>lote</w:t>
      </w:r>
      <w:proofErr w:type="spellEnd"/>
      <w:r>
        <w:t xml:space="preserve"> se </w:t>
      </w:r>
      <w:proofErr w:type="spellStart"/>
      <w:r>
        <w:t>concibe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pequeño</w:t>
      </w:r>
      <w:proofErr w:type="spellEnd"/>
      <w:r>
        <w:t xml:space="preserve"> </w:t>
      </w:r>
      <w:proofErr w:type="spellStart"/>
      <w:r>
        <w:t>bloque</w:t>
      </w:r>
      <w:proofErr w:type="spellEnd"/>
      <w:r>
        <w:t xml:space="preserve"> de entrada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fluye</w:t>
      </w:r>
      <w:proofErr w:type="spellEnd"/>
      <w:r>
        <w:t xml:space="preserve"> </w:t>
      </w:r>
      <w:proofErr w:type="spellStart"/>
      <w:r>
        <w:t>secuencialmente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 red neuronal. La vista conceptual </w:t>
      </w:r>
      <w:proofErr w:type="spellStart"/>
      <w:r>
        <w:t>unificada</w:t>
      </w:r>
      <w:proofErr w:type="spellEnd"/>
      <w:r>
        <w:t xml:space="preserve"> </w:t>
      </w:r>
      <w:proofErr w:type="spellStart"/>
      <w:r>
        <w:t>abarca</w:t>
      </w:r>
      <w:proofErr w:type="spellEnd"/>
      <w:r>
        <w:t>:</w:t>
      </w:r>
    </w:p>
    <w:p w14:paraId="249C5135" w14:textId="77777777" w:rsidR="00356673" w:rsidRDefault="00356673" w:rsidP="00356673">
      <w:pPr>
        <w:pStyle w:val="Listaconvietas"/>
        <w:spacing w:after="60"/>
      </w:pPr>
      <w:r>
        <w:rPr>
          <w:b/>
        </w:rPr>
        <w:t xml:space="preserve">Entrada de Lote: </w:t>
      </w:r>
      <w:r>
        <w:t xml:space="preserve">Se </w:t>
      </w:r>
      <w:proofErr w:type="spellStart"/>
      <w:r>
        <w:t>selecciona</w:t>
      </w:r>
      <w:proofErr w:type="spellEnd"/>
      <w:r>
        <w:t xml:space="preserve"> un </w:t>
      </w:r>
      <w:proofErr w:type="spellStart"/>
      <w:r>
        <w:t>subconjunto</w:t>
      </w:r>
      <w:proofErr w:type="spellEnd"/>
      <w:r>
        <w:t xml:space="preserve"> </w:t>
      </w:r>
      <w:proofErr w:type="spellStart"/>
      <w:r>
        <w:t>verde</w:t>
      </w:r>
      <w:proofErr w:type="spellEnd"/>
      <w:r>
        <w:t xml:space="preserve"> de </w:t>
      </w:r>
      <w:proofErr w:type="spellStart"/>
      <w:r>
        <w:t>muestras</w:t>
      </w:r>
      <w:proofErr w:type="spellEnd"/>
      <w:r>
        <w:t xml:space="preserve"> y se </w:t>
      </w:r>
      <w:proofErr w:type="spellStart"/>
      <w:r>
        <w:t>alimenta</w:t>
      </w:r>
      <w:proofErr w:type="spellEnd"/>
      <w:r>
        <w:t xml:space="preserve"> a la red.</w:t>
      </w:r>
    </w:p>
    <w:p w14:paraId="1BE4158E" w14:textId="77777777" w:rsidR="00356673" w:rsidRDefault="00356673" w:rsidP="00356673">
      <w:pPr>
        <w:pStyle w:val="Listaconvietas"/>
        <w:spacing w:after="60"/>
      </w:pPr>
      <w:r>
        <w:rPr>
          <w:b/>
        </w:rPr>
        <w:t xml:space="preserve">Paso Adelante y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L̄_k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generan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y 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promedio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>.</w:t>
      </w:r>
    </w:p>
    <w:p w14:paraId="181B9E03" w14:textId="77777777" w:rsidR="00356673" w:rsidRDefault="00356673" w:rsidP="00356673">
      <w:pPr>
        <w:pStyle w:val="Listaconvietas"/>
        <w:spacing w:after="60"/>
      </w:pPr>
      <w:proofErr w:type="spellStart"/>
      <w:r>
        <w:rPr>
          <w:b/>
        </w:rPr>
        <w:t>Cálculo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realiza</w:t>
      </w:r>
      <w:proofErr w:type="spellEnd"/>
      <w:r>
        <w:t xml:space="preserve"> la </w:t>
      </w:r>
      <w:proofErr w:type="spellStart"/>
      <w:r>
        <w:t>retropropagación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</w:t>
      </w:r>
      <w:proofErr w:type="spellStart"/>
      <w:proofErr w:type="gramStart"/>
      <w:r>
        <w:t>los</w:t>
      </w:r>
      <w:proofErr w:type="spellEnd"/>
      <w:r>
        <w:t xml:space="preserve"> pesos</w:t>
      </w:r>
      <w:proofErr w:type="gramEnd"/>
      <w:r>
        <w:t>.</w:t>
      </w:r>
    </w:p>
    <w:p w14:paraId="7689A01E" w14:textId="77777777" w:rsidR="00356673" w:rsidRDefault="00356673" w:rsidP="00356673">
      <w:pPr>
        <w:pStyle w:val="Listaconvietas"/>
        <w:spacing w:after="60"/>
      </w:pPr>
      <w:proofErr w:type="spellStart"/>
      <w:r>
        <w:rPr>
          <w:b/>
        </w:rPr>
        <w:t>Actualización</w:t>
      </w:r>
      <w:proofErr w:type="spellEnd"/>
      <w:r>
        <w:rPr>
          <w:b/>
        </w:rPr>
        <w:t xml:space="preserve"> de Pesos: </w:t>
      </w:r>
      <w:r>
        <w:t xml:space="preserve">Se </w:t>
      </w:r>
      <w:proofErr w:type="spellStart"/>
      <w:r>
        <w:t>ajustan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W_{nuevo} = W_{anterior} - η · </w:t>
      </w:r>
      <w:proofErr w:type="spellStart"/>
      <w:r>
        <w:t>ḡ_k</w:t>
      </w:r>
      <w:proofErr w:type="spellEnd"/>
      <w:r>
        <w:t>.</w:t>
      </w:r>
    </w:p>
    <w:p w14:paraId="18D0A699" w14:textId="77777777" w:rsidR="00356673" w:rsidRDefault="00356673" w:rsidP="00356673">
      <w:pPr>
        <w:pStyle w:val="Listaconvietas"/>
        <w:spacing w:after="60"/>
      </w:pPr>
      <w:proofErr w:type="spellStart"/>
      <w:r>
        <w:rPr>
          <w:b/>
        </w:rPr>
        <w:t>Iteración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Reordenamiento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pasa</w:t>
      </w:r>
      <w:proofErr w:type="spellEnd"/>
      <w:r>
        <w:t xml:space="preserve"> al </w:t>
      </w:r>
      <w:proofErr w:type="spellStart"/>
      <w:r>
        <w:t>siguiente</w:t>
      </w:r>
      <w:proofErr w:type="spellEnd"/>
      <w:r>
        <w:t xml:space="preserve"> mini-</w:t>
      </w:r>
      <w:proofErr w:type="spellStart"/>
      <w:r>
        <w:t>lote</w:t>
      </w:r>
      <w:proofErr w:type="spellEnd"/>
      <w:r>
        <w:t xml:space="preserve"> hasta </w:t>
      </w:r>
      <w:proofErr w:type="spellStart"/>
      <w:r>
        <w:t>completar</w:t>
      </w:r>
      <w:proofErr w:type="spellEnd"/>
      <w:r>
        <w:t xml:space="preserve"> la </w:t>
      </w:r>
      <w:proofErr w:type="spellStart"/>
      <w:r>
        <w:t>época</w:t>
      </w:r>
      <w:proofErr w:type="spellEnd"/>
      <w:r>
        <w:t xml:space="preserve">, </w:t>
      </w:r>
      <w:proofErr w:type="spellStart"/>
      <w:r>
        <w:t>momento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mezclan</w:t>
      </w:r>
      <w:proofErr w:type="spellEnd"/>
      <w:r>
        <w:t xml:space="preserve"> </w:t>
      </w:r>
      <w:proofErr w:type="spellStart"/>
      <w:r>
        <w:t>nuevamente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1793ED43" w14:textId="77777777" w:rsidR="00356673" w:rsidRDefault="00356673" w:rsidP="00356673">
      <w:pPr>
        <w:spacing w:before="160"/>
      </w:pPr>
      <w:r>
        <w:t xml:space="preserve">En </w:t>
      </w:r>
      <w:proofErr w:type="spellStart"/>
      <w:r>
        <w:t>resumen</w:t>
      </w:r>
      <w:proofErr w:type="spellEnd"/>
      <w:r>
        <w:t xml:space="preserve">, el </w:t>
      </w:r>
      <w:proofErr w:type="spellStart"/>
      <w:r>
        <w:t>Descenso</w:t>
      </w:r>
      <w:proofErr w:type="spellEnd"/>
      <w:r>
        <w:t xml:space="preserve"> de Gradiente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Mini-Lotes </w:t>
      </w:r>
      <w:proofErr w:type="spellStart"/>
      <w:r>
        <w:t>combina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con la </w:t>
      </w:r>
      <w:proofErr w:type="spellStart"/>
      <w:r>
        <w:t>velocidad</w:t>
      </w:r>
      <w:proofErr w:type="spellEnd"/>
      <w:r>
        <w:t xml:space="preserve"> y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del SGD </w:t>
      </w:r>
      <w:proofErr w:type="spellStart"/>
      <w:r>
        <w:t>estocástico</w:t>
      </w:r>
      <w:proofErr w:type="spellEnd"/>
      <w:r>
        <w:t xml:space="preserve">. Esta </w:t>
      </w:r>
      <w:proofErr w:type="spellStart"/>
      <w:r>
        <w:t>combinación</w:t>
      </w:r>
      <w:proofErr w:type="spellEnd"/>
      <w:r>
        <w:t xml:space="preserve"> lo </w:t>
      </w:r>
      <w:proofErr w:type="spellStart"/>
      <w:r>
        <w:t>consolida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indiscutible</w:t>
      </w:r>
      <w:proofErr w:type="spellEnd"/>
      <w:r>
        <w:t xml:space="preserve"> para 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Deep Learning a gran </w:t>
      </w:r>
      <w:proofErr w:type="spellStart"/>
      <w:r>
        <w:t>escala</w:t>
      </w:r>
      <w:proofErr w:type="spellEnd"/>
      <w:r>
        <w:t>.</w:t>
      </w:r>
    </w:p>
    <w:p w14:paraId="1C66583F" w14:textId="77777777" w:rsidR="00E4788C" w:rsidRDefault="00E4788C" w:rsidP="00675A9B"/>
    <w:p w14:paraId="6FC4B6B5" w14:textId="77777777" w:rsidR="0059319B" w:rsidRDefault="0059319B" w:rsidP="0059319B">
      <w:pPr>
        <w:spacing w:after="80"/>
      </w:pPr>
      <w:proofErr w:type="spellStart"/>
      <w:r>
        <w:rPr>
          <w:rFonts w:ascii="Arial" w:hAnsi="Arial"/>
          <w:b/>
          <w:color w:val="1B365D"/>
          <w:sz w:val="44"/>
        </w:rPr>
        <w:lastRenderedPageBreak/>
        <w:t>Visualización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del </w:t>
      </w:r>
      <w:proofErr w:type="spellStart"/>
      <w:r>
        <w:rPr>
          <w:rFonts w:ascii="Arial" w:hAnsi="Arial"/>
          <w:b/>
          <w:color w:val="1B365D"/>
          <w:sz w:val="44"/>
        </w:rPr>
        <w:t>Descenso</w:t>
      </w:r>
      <w:proofErr w:type="spellEnd"/>
      <w:r>
        <w:rPr>
          <w:rFonts w:ascii="Arial" w:hAnsi="Arial"/>
          <w:b/>
          <w:color w:val="1B365D"/>
          <w:sz w:val="44"/>
        </w:rPr>
        <w:t xml:space="preserve"> del Gradiente </w:t>
      </w:r>
      <w:proofErr w:type="spellStart"/>
      <w:r>
        <w:rPr>
          <w:rFonts w:ascii="Arial" w:hAnsi="Arial"/>
          <w:b/>
          <w:color w:val="1B365D"/>
          <w:sz w:val="44"/>
        </w:rPr>
        <w:t>Estocástico</w:t>
      </w:r>
      <w:proofErr w:type="spellEnd"/>
      <w:r>
        <w:rPr>
          <w:rFonts w:ascii="Arial" w:hAnsi="Arial"/>
          <w:b/>
          <w:color w:val="1B365D"/>
          <w:sz w:val="44"/>
        </w:rPr>
        <w:t xml:space="preserve"> (SGD)</w:t>
      </w:r>
    </w:p>
    <w:p w14:paraId="68A23CFB" w14:textId="77777777" w:rsidR="0059319B" w:rsidRDefault="0059319B" w:rsidP="0059319B">
      <w:pPr>
        <w:spacing w:after="360"/>
      </w:pPr>
      <w:proofErr w:type="spellStart"/>
      <w:r>
        <w:rPr>
          <w:rFonts w:ascii="Arial" w:hAnsi="Arial"/>
          <w:i/>
          <w:color w:val="555555"/>
          <w:sz w:val="26"/>
        </w:rPr>
        <w:t>Dinámica</w:t>
      </w:r>
      <w:proofErr w:type="spellEnd"/>
      <w:r>
        <w:rPr>
          <w:rFonts w:ascii="Arial" w:hAnsi="Arial"/>
          <w:i/>
          <w:color w:val="555555"/>
          <w:sz w:val="26"/>
        </w:rPr>
        <w:t xml:space="preserve"> </w:t>
      </w:r>
      <w:proofErr w:type="spellStart"/>
      <w:r>
        <w:rPr>
          <w:rFonts w:ascii="Arial" w:hAnsi="Arial"/>
          <w:i/>
          <w:color w:val="555555"/>
          <w:sz w:val="26"/>
        </w:rPr>
        <w:t>en</w:t>
      </w:r>
      <w:proofErr w:type="spellEnd"/>
      <w:r>
        <w:rPr>
          <w:rFonts w:ascii="Arial" w:hAnsi="Arial"/>
          <w:i/>
          <w:color w:val="555555"/>
          <w:sz w:val="26"/>
        </w:rPr>
        <w:t xml:space="preserve"> el Espacio de Pesos, Ruido </w:t>
      </w:r>
      <w:proofErr w:type="spellStart"/>
      <w:r>
        <w:rPr>
          <w:rFonts w:ascii="Arial" w:hAnsi="Arial"/>
          <w:i/>
          <w:color w:val="555555"/>
          <w:sz w:val="26"/>
        </w:rPr>
        <w:t>Estocástico</w:t>
      </w:r>
      <w:proofErr w:type="spellEnd"/>
      <w:r>
        <w:rPr>
          <w:rFonts w:ascii="Arial" w:hAnsi="Arial"/>
          <w:i/>
          <w:color w:val="555555"/>
          <w:sz w:val="26"/>
        </w:rPr>
        <w:t xml:space="preserve"> y </w:t>
      </w:r>
      <w:proofErr w:type="spellStart"/>
      <w:r>
        <w:rPr>
          <w:rFonts w:ascii="Arial" w:hAnsi="Arial"/>
          <w:i/>
          <w:color w:val="555555"/>
          <w:sz w:val="26"/>
        </w:rPr>
        <w:t>Selección</w:t>
      </w:r>
      <w:proofErr w:type="spellEnd"/>
      <w:r>
        <w:rPr>
          <w:rFonts w:ascii="Arial" w:hAnsi="Arial"/>
          <w:i/>
          <w:color w:val="555555"/>
          <w:sz w:val="26"/>
        </w:rPr>
        <w:t xml:space="preserve"> del </w:t>
      </w:r>
      <w:proofErr w:type="spellStart"/>
      <w:r>
        <w:rPr>
          <w:rFonts w:ascii="Arial" w:hAnsi="Arial"/>
          <w:i/>
          <w:color w:val="555555"/>
          <w:sz w:val="26"/>
        </w:rPr>
        <w:t>Tamaño</w:t>
      </w:r>
      <w:proofErr w:type="spellEnd"/>
      <w:r>
        <w:rPr>
          <w:rFonts w:ascii="Arial" w:hAnsi="Arial"/>
          <w:i/>
          <w:color w:val="555555"/>
          <w:sz w:val="26"/>
        </w:rPr>
        <w:t xml:space="preserve"> de Mini-Lote</w:t>
      </w:r>
    </w:p>
    <w:p w14:paraId="330A5382" w14:textId="77777777" w:rsidR="0059319B" w:rsidRDefault="0059319B" w:rsidP="0059319B">
      <w:pPr>
        <w:spacing w:before="240" w:after="120"/>
      </w:pPr>
      <w:proofErr w:type="spellStart"/>
      <w:r>
        <w:rPr>
          <w:rFonts w:ascii="Arial" w:hAnsi="Arial"/>
          <w:b/>
          <w:color w:val="1B365D"/>
          <w:sz w:val="28"/>
        </w:rPr>
        <w:t>Tabla</w:t>
      </w:r>
      <w:proofErr w:type="spellEnd"/>
      <w:r>
        <w:rPr>
          <w:rFonts w:ascii="Arial" w:hAnsi="Arial"/>
          <w:b/>
          <w:color w:val="1B365D"/>
          <w:sz w:val="28"/>
        </w:rPr>
        <w:t xml:space="preserve"> de </w:t>
      </w:r>
      <w:proofErr w:type="spellStart"/>
      <w:r>
        <w:rPr>
          <w:rFonts w:ascii="Arial" w:hAnsi="Arial"/>
          <w:b/>
          <w:color w:val="1B365D"/>
          <w:sz w:val="28"/>
        </w:rPr>
        <w:t>Contenidos</w:t>
      </w:r>
      <w:proofErr w:type="spellEnd"/>
    </w:p>
    <w:p w14:paraId="2E327267" w14:textId="77777777" w:rsidR="0059319B" w:rsidRDefault="0059319B" w:rsidP="0059319B">
      <w:pPr>
        <w:spacing w:after="360"/>
      </w:pPr>
      <w:r>
        <w:fldChar w:fldCharType="begin"/>
      </w:r>
      <w:r>
        <w:instrText>TOC \o "1-3" \h \z \u</w:instrText>
      </w:r>
      <w:r>
        <w:fldChar w:fldCharType="end"/>
      </w:r>
    </w:p>
    <w:p w14:paraId="605B9A87" w14:textId="77777777" w:rsidR="0059319B" w:rsidRDefault="0059319B" w:rsidP="0059319B">
      <w:pPr>
        <w:spacing w:after="360"/>
      </w:pPr>
      <w:r>
        <w:rPr>
          <w:rFonts w:ascii="Arial" w:hAnsi="Arial"/>
          <w:i/>
          <w:color w:val="7F8C8D"/>
          <w:sz w:val="19"/>
        </w:rPr>
        <w:t xml:space="preserve">(La </w:t>
      </w:r>
      <w:proofErr w:type="spellStart"/>
      <w:r>
        <w:rPr>
          <w:rFonts w:ascii="Arial" w:hAnsi="Arial"/>
          <w:i/>
          <w:color w:val="7F8C8D"/>
          <w:sz w:val="19"/>
        </w:rPr>
        <w:t>tabla</w:t>
      </w:r>
      <w:proofErr w:type="spellEnd"/>
      <w:r>
        <w:rPr>
          <w:rFonts w:ascii="Arial" w:hAnsi="Arial"/>
          <w:i/>
          <w:color w:val="7F8C8D"/>
          <w:sz w:val="19"/>
        </w:rPr>
        <w:t xml:space="preserve"> de </w:t>
      </w:r>
      <w:proofErr w:type="spellStart"/>
      <w:r>
        <w:rPr>
          <w:rFonts w:ascii="Arial" w:hAnsi="Arial"/>
          <w:i/>
          <w:color w:val="7F8C8D"/>
          <w:sz w:val="19"/>
        </w:rPr>
        <w:t>contenidos</w:t>
      </w:r>
      <w:proofErr w:type="spellEnd"/>
      <w:r>
        <w:rPr>
          <w:rFonts w:ascii="Arial" w:hAnsi="Arial"/>
          <w:i/>
          <w:color w:val="7F8C8D"/>
          <w:sz w:val="19"/>
        </w:rPr>
        <w:t xml:space="preserve"> se </w:t>
      </w:r>
      <w:proofErr w:type="spellStart"/>
      <w:r>
        <w:rPr>
          <w:rFonts w:ascii="Arial" w:hAnsi="Arial"/>
          <w:i/>
          <w:color w:val="7F8C8D"/>
          <w:sz w:val="19"/>
        </w:rPr>
        <w:t>actualizará</w:t>
      </w:r>
      <w:proofErr w:type="spellEnd"/>
      <w:r>
        <w:rPr>
          <w:rFonts w:ascii="Arial" w:hAnsi="Arial"/>
          <w:i/>
          <w:color w:val="7F8C8D"/>
          <w:sz w:val="19"/>
        </w:rPr>
        <w:t xml:space="preserve"> </w:t>
      </w:r>
      <w:proofErr w:type="spellStart"/>
      <w:r>
        <w:rPr>
          <w:rFonts w:ascii="Arial" w:hAnsi="Arial"/>
          <w:i/>
          <w:color w:val="7F8C8D"/>
          <w:sz w:val="19"/>
        </w:rPr>
        <w:t>automáticamente</w:t>
      </w:r>
      <w:proofErr w:type="spellEnd"/>
      <w:r>
        <w:rPr>
          <w:rFonts w:ascii="Arial" w:hAnsi="Arial"/>
          <w:i/>
          <w:color w:val="7F8C8D"/>
          <w:sz w:val="19"/>
        </w:rPr>
        <w:t xml:space="preserve"> al </w:t>
      </w:r>
      <w:proofErr w:type="spellStart"/>
      <w:r>
        <w:rPr>
          <w:rFonts w:ascii="Arial" w:hAnsi="Arial"/>
          <w:i/>
          <w:color w:val="7F8C8D"/>
          <w:sz w:val="19"/>
        </w:rPr>
        <w:t>abrir</w:t>
      </w:r>
      <w:proofErr w:type="spellEnd"/>
      <w:r>
        <w:rPr>
          <w:rFonts w:ascii="Arial" w:hAnsi="Arial"/>
          <w:i/>
          <w:color w:val="7F8C8D"/>
          <w:sz w:val="19"/>
        </w:rPr>
        <w:t xml:space="preserve"> el </w:t>
      </w:r>
      <w:proofErr w:type="spellStart"/>
      <w:r>
        <w:rPr>
          <w:rFonts w:ascii="Arial" w:hAnsi="Arial"/>
          <w:i/>
          <w:color w:val="7F8C8D"/>
          <w:sz w:val="19"/>
        </w:rPr>
        <w:t>documento</w:t>
      </w:r>
      <w:proofErr w:type="spellEnd"/>
      <w:r>
        <w:rPr>
          <w:rFonts w:ascii="Arial" w:hAnsi="Arial"/>
          <w:i/>
          <w:color w:val="7F8C8D"/>
          <w:sz w:val="19"/>
        </w:rPr>
        <w:t xml:space="preserve"> </w:t>
      </w:r>
      <w:proofErr w:type="spellStart"/>
      <w:r>
        <w:rPr>
          <w:rFonts w:ascii="Arial" w:hAnsi="Arial"/>
          <w:i/>
          <w:color w:val="7F8C8D"/>
          <w:sz w:val="19"/>
        </w:rPr>
        <w:t>en</w:t>
      </w:r>
      <w:proofErr w:type="spellEnd"/>
      <w:r>
        <w:rPr>
          <w:rFonts w:ascii="Arial" w:hAnsi="Arial"/>
          <w:i/>
          <w:color w:val="7F8C8D"/>
          <w:sz w:val="19"/>
        </w:rPr>
        <w:t xml:space="preserve"> Microsoft Word o Google Docs).</w:t>
      </w:r>
    </w:p>
    <w:p w14:paraId="35442754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1. </w:t>
      </w:r>
      <w:proofErr w:type="spellStart"/>
      <w:r>
        <w:rPr>
          <w:rFonts w:ascii="Arial" w:hAnsi="Arial"/>
          <w:color w:val="1B365D"/>
          <w:sz w:val="32"/>
        </w:rPr>
        <w:t>Comparación</w:t>
      </w:r>
      <w:proofErr w:type="spellEnd"/>
      <w:r>
        <w:rPr>
          <w:rFonts w:ascii="Arial" w:hAnsi="Arial"/>
          <w:color w:val="1B365D"/>
          <w:sz w:val="32"/>
        </w:rPr>
        <w:t xml:space="preserve"> entre </w:t>
      </w:r>
      <w:proofErr w:type="spellStart"/>
      <w:r>
        <w:rPr>
          <w:rFonts w:ascii="Arial" w:hAnsi="Arial"/>
          <w:color w:val="1B365D"/>
          <w:sz w:val="32"/>
        </w:rPr>
        <w:t>Pérdida</w:t>
      </w:r>
      <w:proofErr w:type="spellEnd"/>
      <w:r>
        <w:rPr>
          <w:rFonts w:ascii="Arial" w:hAnsi="Arial"/>
          <w:color w:val="1B365D"/>
          <w:sz w:val="32"/>
        </w:rPr>
        <w:t xml:space="preserve"> Completa y </w:t>
      </w:r>
      <w:proofErr w:type="spellStart"/>
      <w:r>
        <w:rPr>
          <w:rFonts w:ascii="Arial" w:hAnsi="Arial"/>
          <w:color w:val="1B365D"/>
          <w:sz w:val="32"/>
        </w:rPr>
        <w:t>Pérdida</w:t>
      </w:r>
      <w:proofErr w:type="spellEnd"/>
      <w:r>
        <w:rPr>
          <w:rFonts w:ascii="Arial" w:hAnsi="Arial"/>
          <w:color w:val="1B365D"/>
          <w:sz w:val="32"/>
        </w:rPr>
        <w:t xml:space="preserve"> </w:t>
      </w:r>
      <w:proofErr w:type="spellStart"/>
      <w:r>
        <w:rPr>
          <w:rFonts w:ascii="Arial" w:hAnsi="Arial"/>
          <w:color w:val="1B365D"/>
          <w:sz w:val="32"/>
        </w:rPr>
        <w:t>por</w:t>
      </w:r>
      <w:proofErr w:type="spellEnd"/>
      <w:r>
        <w:rPr>
          <w:rFonts w:ascii="Arial" w:hAnsi="Arial"/>
          <w:color w:val="1B365D"/>
          <w:sz w:val="32"/>
        </w:rPr>
        <w:t xml:space="preserve"> Lote</w:t>
      </w:r>
    </w:p>
    <w:p w14:paraId="12A585C7" w14:textId="77777777" w:rsidR="0059319B" w:rsidRDefault="0059319B" w:rsidP="0059319B">
      <w:pPr>
        <w:spacing w:after="160"/>
      </w:pPr>
      <w:r>
        <w:rPr>
          <w:rFonts w:ascii="Arial" w:hAnsi="Arial"/>
          <w:color w:val="222222"/>
        </w:rPr>
        <w:t xml:space="preserve">Para </w:t>
      </w:r>
      <w:proofErr w:type="spellStart"/>
      <w:r>
        <w:rPr>
          <w:rFonts w:ascii="Arial" w:hAnsi="Arial"/>
          <w:color w:val="222222"/>
        </w:rPr>
        <w:t>comprender</w:t>
      </w:r>
      <w:proofErr w:type="spellEnd"/>
      <w:r>
        <w:rPr>
          <w:rFonts w:ascii="Arial" w:hAnsi="Arial"/>
          <w:color w:val="222222"/>
        </w:rPr>
        <w:t xml:space="preserve"> el </w:t>
      </w:r>
      <w:proofErr w:type="spellStart"/>
      <w:r>
        <w:rPr>
          <w:rFonts w:ascii="Arial" w:hAnsi="Arial"/>
          <w:color w:val="222222"/>
        </w:rPr>
        <w:t>comportamiento</w:t>
      </w:r>
      <w:proofErr w:type="spellEnd"/>
      <w:r>
        <w:rPr>
          <w:rFonts w:ascii="Arial" w:hAnsi="Arial"/>
          <w:color w:val="222222"/>
        </w:rPr>
        <w:t xml:space="preserve"> del </w:t>
      </w:r>
      <w:proofErr w:type="spellStart"/>
      <w:r>
        <w:rPr>
          <w:rFonts w:ascii="Arial" w:hAnsi="Arial"/>
          <w:color w:val="222222"/>
        </w:rPr>
        <w:t>Descenso</w:t>
      </w:r>
      <w:proofErr w:type="spellEnd"/>
      <w:r>
        <w:rPr>
          <w:rFonts w:ascii="Arial" w:hAnsi="Arial"/>
          <w:color w:val="222222"/>
        </w:rPr>
        <w:t xml:space="preserve"> del Gradiente </w:t>
      </w:r>
      <w:proofErr w:type="spellStart"/>
      <w:r>
        <w:rPr>
          <w:rFonts w:ascii="Arial" w:hAnsi="Arial"/>
          <w:color w:val="222222"/>
        </w:rPr>
        <w:t>Estocástico</w:t>
      </w:r>
      <w:proofErr w:type="spellEnd"/>
      <w:r>
        <w:rPr>
          <w:rFonts w:ascii="Arial" w:hAnsi="Arial"/>
          <w:color w:val="222222"/>
        </w:rPr>
        <w:t xml:space="preserve"> (SGD) </w:t>
      </w:r>
      <w:proofErr w:type="spellStart"/>
      <w:r>
        <w:rPr>
          <w:rFonts w:ascii="Arial" w:hAnsi="Arial"/>
          <w:color w:val="222222"/>
        </w:rPr>
        <w:t>en</w:t>
      </w:r>
      <w:proofErr w:type="spellEnd"/>
      <w:r>
        <w:rPr>
          <w:rFonts w:ascii="Arial" w:hAnsi="Arial"/>
          <w:color w:val="222222"/>
        </w:rPr>
        <w:t xml:space="preserve"> la </w:t>
      </w:r>
      <w:proofErr w:type="spellStart"/>
      <w:r>
        <w:rPr>
          <w:rFonts w:ascii="Arial" w:hAnsi="Arial"/>
          <w:color w:val="222222"/>
        </w:rPr>
        <w:t>práctica</w:t>
      </w:r>
      <w:proofErr w:type="spellEnd"/>
      <w:r>
        <w:rPr>
          <w:rFonts w:ascii="Arial" w:hAnsi="Arial"/>
          <w:color w:val="222222"/>
        </w:rPr>
        <w:t xml:space="preserve">, es fundamental </w:t>
      </w:r>
      <w:proofErr w:type="spellStart"/>
      <w:r>
        <w:rPr>
          <w:rFonts w:ascii="Arial" w:hAnsi="Arial"/>
          <w:color w:val="222222"/>
        </w:rPr>
        <w:t>observar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cómo</w:t>
      </w:r>
      <w:proofErr w:type="spellEnd"/>
      <w:r>
        <w:rPr>
          <w:rFonts w:ascii="Arial" w:hAnsi="Arial"/>
          <w:color w:val="222222"/>
        </w:rPr>
        <w:t xml:space="preserve"> se </w:t>
      </w:r>
      <w:proofErr w:type="spellStart"/>
      <w:r>
        <w:rPr>
          <w:rFonts w:ascii="Arial" w:hAnsi="Arial"/>
          <w:color w:val="222222"/>
        </w:rPr>
        <w:t>desplaza</w:t>
      </w:r>
      <w:proofErr w:type="spellEnd"/>
      <w:r>
        <w:rPr>
          <w:rFonts w:ascii="Arial" w:hAnsi="Arial"/>
          <w:color w:val="222222"/>
        </w:rPr>
        <w:t xml:space="preserve"> el </w:t>
      </w:r>
      <w:proofErr w:type="spellStart"/>
      <w:r>
        <w:rPr>
          <w:rFonts w:ascii="Arial" w:hAnsi="Arial"/>
          <w:color w:val="222222"/>
        </w:rPr>
        <w:t>algoritmo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dentro</w:t>
      </w:r>
      <w:proofErr w:type="spellEnd"/>
      <w:r>
        <w:rPr>
          <w:rFonts w:ascii="Arial" w:hAnsi="Arial"/>
          <w:color w:val="222222"/>
        </w:rPr>
        <w:t xml:space="preserve"> del </w:t>
      </w:r>
      <w:proofErr w:type="spellStart"/>
      <w:r>
        <w:rPr>
          <w:rFonts w:ascii="Arial" w:hAnsi="Arial"/>
          <w:color w:val="222222"/>
        </w:rPr>
        <w:t>paisaje</w:t>
      </w:r>
      <w:proofErr w:type="spellEnd"/>
      <w:r>
        <w:rPr>
          <w:rFonts w:ascii="Arial" w:hAnsi="Arial"/>
          <w:color w:val="222222"/>
        </w:rPr>
        <w:t xml:space="preserve"> de </w:t>
      </w:r>
      <w:proofErr w:type="spellStart"/>
      <w:r>
        <w:rPr>
          <w:rFonts w:ascii="Arial" w:hAnsi="Arial"/>
          <w:color w:val="222222"/>
        </w:rPr>
        <w:t>pérdida</w:t>
      </w:r>
      <w:proofErr w:type="spellEnd"/>
      <w:r>
        <w:rPr>
          <w:rFonts w:ascii="Arial" w:hAnsi="Arial"/>
          <w:color w:val="222222"/>
        </w:rPr>
        <w:t xml:space="preserve"> (loss landscape) </w:t>
      </w:r>
      <w:proofErr w:type="spellStart"/>
      <w:r>
        <w:rPr>
          <w:rFonts w:ascii="Arial" w:hAnsi="Arial"/>
          <w:color w:val="222222"/>
        </w:rPr>
        <w:t>desde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una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inicialización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aleatoria</w:t>
      </w:r>
      <w:proofErr w:type="spellEnd"/>
      <w:r>
        <w:rPr>
          <w:rFonts w:ascii="Arial" w:hAnsi="Arial"/>
          <w:color w:val="222222"/>
        </w:rPr>
        <w:t xml:space="preserve"> de </w:t>
      </w:r>
      <w:proofErr w:type="spellStart"/>
      <w:r>
        <w:rPr>
          <w:rFonts w:ascii="Arial" w:hAnsi="Arial"/>
          <w:color w:val="222222"/>
        </w:rPr>
        <w:t>parámetros</w:t>
      </w:r>
      <w:proofErr w:type="spellEnd"/>
      <w:r>
        <w:rPr>
          <w:rFonts w:ascii="Arial" w:hAnsi="Arial"/>
          <w:color w:val="222222"/>
        </w:rPr>
        <w:t xml:space="preserve"> hasta </w:t>
      </w:r>
      <w:proofErr w:type="spellStart"/>
      <w:r>
        <w:rPr>
          <w:rFonts w:ascii="Arial" w:hAnsi="Arial"/>
          <w:color w:val="222222"/>
        </w:rPr>
        <w:t>alcanzar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una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región</w:t>
      </w:r>
      <w:proofErr w:type="spellEnd"/>
      <w:r>
        <w:rPr>
          <w:rFonts w:ascii="Arial" w:hAnsi="Arial"/>
          <w:color w:val="222222"/>
        </w:rPr>
        <w:t xml:space="preserve"> de </w:t>
      </w:r>
      <w:proofErr w:type="spellStart"/>
      <w:r>
        <w:rPr>
          <w:rFonts w:ascii="Arial" w:hAnsi="Arial"/>
          <w:color w:val="222222"/>
        </w:rPr>
        <w:t>mínimo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aceptable</w:t>
      </w:r>
      <w:proofErr w:type="spellEnd"/>
      <w:r>
        <w:rPr>
          <w:rFonts w:ascii="Arial" w:hAnsi="Arial"/>
          <w:color w:val="222222"/>
        </w:rPr>
        <w:t>.</w:t>
      </w:r>
    </w:p>
    <w:p w14:paraId="7309E8F9" w14:textId="77777777" w:rsidR="0059319B" w:rsidRDefault="0059319B" w:rsidP="0059319B">
      <w:pPr>
        <w:spacing w:after="160"/>
      </w:pPr>
      <w:r>
        <w:rPr>
          <w:rFonts w:ascii="Arial" w:hAnsi="Arial"/>
          <w:color w:val="222222"/>
        </w:rPr>
        <w:t xml:space="preserve">Cuando </w:t>
      </w:r>
      <w:proofErr w:type="spellStart"/>
      <w:r>
        <w:rPr>
          <w:rFonts w:ascii="Arial" w:hAnsi="Arial"/>
          <w:color w:val="222222"/>
        </w:rPr>
        <w:t>proyectamos</w:t>
      </w:r>
      <w:proofErr w:type="spellEnd"/>
      <w:r>
        <w:rPr>
          <w:rFonts w:ascii="Arial" w:hAnsi="Arial"/>
          <w:color w:val="222222"/>
        </w:rPr>
        <w:t xml:space="preserve"> la </w:t>
      </w:r>
      <w:proofErr w:type="spellStart"/>
      <w:r>
        <w:rPr>
          <w:rFonts w:ascii="Arial" w:hAnsi="Arial"/>
          <w:color w:val="222222"/>
        </w:rPr>
        <w:t>pérdida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en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función</w:t>
      </w:r>
      <w:proofErr w:type="spellEnd"/>
      <w:r>
        <w:rPr>
          <w:rFonts w:ascii="Arial" w:hAnsi="Arial"/>
          <w:color w:val="222222"/>
        </w:rPr>
        <w:t xml:space="preserve"> del </w:t>
      </w:r>
      <w:proofErr w:type="spellStart"/>
      <w:r>
        <w:rPr>
          <w:rFonts w:ascii="Arial" w:hAnsi="Arial"/>
          <w:color w:val="222222"/>
        </w:rPr>
        <w:t>espacio</w:t>
      </w:r>
      <w:proofErr w:type="spellEnd"/>
      <w:r>
        <w:rPr>
          <w:rFonts w:ascii="Arial" w:hAnsi="Arial"/>
          <w:color w:val="222222"/>
        </w:rPr>
        <w:t xml:space="preserve"> de pesos (W), se </w:t>
      </w:r>
      <w:proofErr w:type="spellStart"/>
      <w:r>
        <w:rPr>
          <w:rFonts w:ascii="Arial" w:hAnsi="Arial"/>
          <w:color w:val="222222"/>
        </w:rPr>
        <w:t>distinguen</w:t>
      </w:r>
      <w:proofErr w:type="spellEnd"/>
      <w:r>
        <w:rPr>
          <w:rFonts w:ascii="Arial" w:hAnsi="Arial"/>
          <w:color w:val="222222"/>
        </w:rPr>
        <w:t xml:space="preserve"> dos superficies de </w:t>
      </w:r>
      <w:proofErr w:type="spellStart"/>
      <w:r>
        <w:rPr>
          <w:rFonts w:ascii="Arial" w:hAnsi="Arial"/>
          <w:color w:val="222222"/>
        </w:rPr>
        <w:t>pérdida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claramente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diferenciadas</w:t>
      </w:r>
      <w:proofErr w:type="spellEnd"/>
      <w:r>
        <w:rPr>
          <w:rFonts w:ascii="Arial" w:hAnsi="Arial"/>
          <w:color w:val="222222"/>
        </w:rPr>
        <w:t>:</w:t>
      </w:r>
    </w:p>
    <w:p w14:paraId="5E3B95D0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Pérdida</w:t>
      </w:r>
      <w:proofErr w:type="spellEnd"/>
      <w:r>
        <w:rPr>
          <w:rFonts w:ascii="Arial" w:hAnsi="Arial"/>
          <w:b/>
        </w:rPr>
        <w:t xml:space="preserve"> Completa (Full Loss): </w:t>
      </w:r>
      <w:proofErr w:type="spellStart"/>
      <w:r>
        <w:rPr>
          <w:rFonts w:ascii="Arial" w:hAnsi="Arial"/>
        </w:rPr>
        <w:t>Representada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conceptualmente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línea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sólida</w:t>
      </w:r>
      <w:proofErr w:type="spellEnd"/>
      <w:r>
        <w:rPr>
          <w:rFonts w:ascii="Arial" w:hAnsi="Arial"/>
        </w:rPr>
        <w:t xml:space="preserve"> continua. Se </w:t>
      </w:r>
      <w:proofErr w:type="spellStart"/>
      <w:r>
        <w:rPr>
          <w:rFonts w:ascii="Arial" w:hAnsi="Arial"/>
        </w:rPr>
        <w:t>calcula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promediando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totalidad</w:t>
      </w:r>
      <w:proofErr w:type="spellEnd"/>
      <w:r>
        <w:rPr>
          <w:rFonts w:ascii="Arial" w:hAnsi="Arial"/>
        </w:rPr>
        <w:t xml:space="preserve"> del conjunto de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entrenamiento</w:t>
      </w:r>
      <w:proofErr w:type="spellEnd"/>
      <w:r>
        <w:rPr>
          <w:rFonts w:ascii="Arial" w:hAnsi="Arial"/>
        </w:rPr>
        <w:t xml:space="preserve">. Produce </w:t>
      </w:r>
      <w:proofErr w:type="spellStart"/>
      <w:r>
        <w:rPr>
          <w:rFonts w:ascii="Arial" w:hAnsi="Arial"/>
        </w:rPr>
        <w:t>gradientes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sumamente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suaves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deterministas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pero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evaluación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requiere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costo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computacional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masivo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medida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crece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número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muestras</w:t>
      </w:r>
      <w:proofErr w:type="spellEnd"/>
      <w:r>
        <w:rPr>
          <w:rFonts w:ascii="Arial" w:hAnsi="Arial"/>
        </w:rPr>
        <w:t>.</w:t>
      </w:r>
    </w:p>
    <w:p w14:paraId="2EEF220F" w14:textId="77777777" w:rsidR="0059319B" w:rsidRDefault="0059319B" w:rsidP="0059319B">
      <w:pPr>
        <w:pStyle w:val="Listaconvietas"/>
        <w:spacing w:after="240"/>
      </w:pPr>
      <w:proofErr w:type="spellStart"/>
      <w:r>
        <w:rPr>
          <w:rFonts w:ascii="Arial" w:hAnsi="Arial"/>
          <w:b/>
        </w:rPr>
        <w:t>Pérdida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por</w:t>
      </w:r>
      <w:proofErr w:type="spellEnd"/>
      <w:r>
        <w:rPr>
          <w:rFonts w:ascii="Arial" w:hAnsi="Arial"/>
          <w:b/>
        </w:rPr>
        <w:t xml:space="preserve"> Lote (Batch Loss): </w:t>
      </w:r>
      <w:proofErr w:type="spellStart"/>
      <w:r>
        <w:rPr>
          <w:rFonts w:ascii="Arial" w:hAnsi="Arial"/>
        </w:rPr>
        <w:t>Representada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curva </w:t>
      </w:r>
      <w:proofErr w:type="spellStart"/>
      <w:r>
        <w:rPr>
          <w:rFonts w:ascii="Arial" w:hAnsi="Arial"/>
        </w:rPr>
        <w:t>punteada</w:t>
      </w:r>
      <w:proofErr w:type="spellEnd"/>
      <w:r>
        <w:rPr>
          <w:rFonts w:ascii="Arial" w:hAnsi="Arial"/>
        </w:rPr>
        <w:t xml:space="preserve"> o irregular. Se </w:t>
      </w:r>
      <w:proofErr w:type="spellStart"/>
      <w:r>
        <w:rPr>
          <w:rFonts w:ascii="Arial" w:hAnsi="Arial"/>
        </w:rPr>
        <w:t>calcula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manera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exclusiva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subconjunto</w:t>
      </w:r>
      <w:proofErr w:type="spellEnd"/>
      <w:r>
        <w:rPr>
          <w:rFonts w:ascii="Arial" w:hAnsi="Arial"/>
        </w:rPr>
        <w:t xml:space="preserve"> o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 xml:space="preserve">. </w:t>
      </w:r>
      <w:proofErr w:type="spellStart"/>
      <w:r>
        <w:rPr>
          <w:rFonts w:ascii="Arial" w:hAnsi="Arial"/>
        </w:rPr>
        <w:t>Debido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muestra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contiene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variación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estocástica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propia</w:t>
      </w:r>
      <w:proofErr w:type="spellEnd"/>
      <w:r>
        <w:rPr>
          <w:rFonts w:ascii="Arial" w:hAnsi="Arial"/>
        </w:rPr>
        <w:t xml:space="preserve">, la </w:t>
      </w:r>
      <w:proofErr w:type="spellStart"/>
      <w:r>
        <w:rPr>
          <w:rFonts w:ascii="Arial" w:hAnsi="Arial"/>
        </w:rPr>
        <w:t>superficie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cambia </w:t>
      </w:r>
      <w:proofErr w:type="spellStart"/>
      <w:r>
        <w:rPr>
          <w:rFonts w:ascii="Arial" w:hAnsi="Arial"/>
        </w:rPr>
        <w:t>levemente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paso, </w:t>
      </w:r>
      <w:proofErr w:type="spellStart"/>
      <w:r>
        <w:rPr>
          <w:rFonts w:ascii="Arial" w:hAnsi="Arial"/>
        </w:rPr>
        <w:t>introduciendo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 natural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estimación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>.</w:t>
      </w:r>
    </w:p>
    <w:p w14:paraId="26FA5698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2. </w:t>
      </w:r>
      <w:proofErr w:type="spellStart"/>
      <w:r>
        <w:rPr>
          <w:rFonts w:ascii="Arial" w:hAnsi="Arial"/>
          <w:color w:val="1B365D"/>
          <w:sz w:val="32"/>
        </w:rPr>
        <w:t>Dinámica</w:t>
      </w:r>
      <w:proofErr w:type="spellEnd"/>
      <w:r>
        <w:rPr>
          <w:rFonts w:ascii="Arial" w:hAnsi="Arial"/>
          <w:color w:val="1B365D"/>
          <w:sz w:val="32"/>
        </w:rPr>
        <w:t xml:space="preserve"> Paso a Paso </w:t>
      </w:r>
      <w:proofErr w:type="spellStart"/>
      <w:r>
        <w:rPr>
          <w:rFonts w:ascii="Arial" w:hAnsi="Arial"/>
          <w:color w:val="1B365D"/>
          <w:sz w:val="32"/>
        </w:rPr>
        <w:t>en</w:t>
      </w:r>
      <w:proofErr w:type="spellEnd"/>
      <w:r>
        <w:rPr>
          <w:rFonts w:ascii="Arial" w:hAnsi="Arial"/>
          <w:color w:val="1B365D"/>
          <w:sz w:val="32"/>
        </w:rPr>
        <w:t xml:space="preserve"> el Espacio de Pesos</w:t>
      </w:r>
    </w:p>
    <w:p w14:paraId="6CD8C116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proceso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optimización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mediante</w:t>
      </w:r>
      <w:proofErr w:type="spellEnd"/>
      <w:r>
        <w:rPr>
          <w:rFonts w:ascii="Arial" w:hAnsi="Arial"/>
        </w:rPr>
        <w:t xml:space="preserve"> SGD </w:t>
      </w:r>
      <w:proofErr w:type="spellStart"/>
      <w:r>
        <w:rPr>
          <w:rFonts w:ascii="Arial" w:hAnsi="Arial"/>
        </w:rPr>
        <w:t>sigue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secuencia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iterativa</w:t>
      </w:r>
      <w:proofErr w:type="spellEnd"/>
      <w:r>
        <w:rPr>
          <w:rFonts w:ascii="Arial" w:hAnsi="Arial"/>
        </w:rPr>
        <w:t xml:space="preserve"> de pasos </w:t>
      </w:r>
      <w:proofErr w:type="spellStart"/>
      <w:r>
        <w:rPr>
          <w:rFonts w:ascii="Arial" w:hAnsi="Arial"/>
        </w:rPr>
        <w:t>calculados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gradientes</w:t>
      </w:r>
      <w:proofErr w:type="spellEnd"/>
      <w:r>
        <w:rPr>
          <w:rFonts w:ascii="Arial" w:hAnsi="Arial"/>
        </w:rPr>
        <w:t xml:space="preserve"> locales </w:t>
      </w:r>
      <w:proofErr w:type="spellStart"/>
      <w:r>
        <w:rPr>
          <w:rFonts w:ascii="Arial" w:hAnsi="Arial"/>
        </w:rPr>
        <w:t>provistos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>:</w:t>
      </w:r>
    </w:p>
    <w:p w14:paraId="527447DA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Inicialización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Aleatoria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comienza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un punto </w:t>
      </w:r>
      <w:proofErr w:type="spellStart"/>
      <w:r>
        <w:rPr>
          <w:rFonts w:ascii="Arial" w:hAnsi="Arial"/>
        </w:rPr>
        <w:t>inicial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arbitrario</w:t>
      </w:r>
      <w:proofErr w:type="spellEnd"/>
      <w:r>
        <w:rPr>
          <w:rFonts w:ascii="Arial" w:hAnsi="Arial"/>
        </w:rPr>
        <w:t xml:space="preserve"> W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espacio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parámetros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evaluando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su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derivada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correspondiente</w:t>
      </w:r>
      <w:proofErr w:type="spellEnd"/>
      <w:r>
        <w:rPr>
          <w:rFonts w:ascii="Arial" w:hAnsi="Arial"/>
        </w:rPr>
        <w:t>.</w:t>
      </w:r>
    </w:p>
    <w:p w14:paraId="51F54E89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Cálculo</w:t>
      </w:r>
      <w:proofErr w:type="spellEnd"/>
      <w:r>
        <w:rPr>
          <w:rFonts w:ascii="Arial" w:hAnsi="Arial"/>
          <w:b/>
        </w:rPr>
        <w:t xml:space="preserve"> de la </w:t>
      </w:r>
      <w:proofErr w:type="spellStart"/>
      <w:r>
        <w:rPr>
          <w:rFonts w:ascii="Arial" w:hAnsi="Arial"/>
          <w:b/>
        </w:rPr>
        <w:t>Pendiente</w:t>
      </w:r>
      <w:proofErr w:type="spellEnd"/>
      <w:r>
        <w:rPr>
          <w:rFonts w:ascii="Arial" w:hAnsi="Arial"/>
          <w:b/>
        </w:rPr>
        <w:t xml:space="preserve"> Local: </w:t>
      </w:r>
      <w:r>
        <w:rPr>
          <w:rFonts w:ascii="Arial" w:hAnsi="Arial"/>
        </w:rPr>
        <w:t xml:space="preserve">La </w:t>
      </w:r>
      <w:proofErr w:type="spellStart"/>
      <w:r>
        <w:rPr>
          <w:rFonts w:ascii="Arial" w:hAnsi="Arial"/>
        </w:rPr>
        <w:t>derivada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obtenida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el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indica la </w:t>
      </w:r>
      <w:proofErr w:type="spellStart"/>
      <w:r>
        <w:rPr>
          <w:rFonts w:ascii="Arial" w:hAnsi="Arial"/>
        </w:rPr>
        <w:t>pendiente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posición</w:t>
      </w:r>
      <w:proofErr w:type="spellEnd"/>
      <w:r>
        <w:rPr>
          <w:rFonts w:ascii="Arial" w:hAnsi="Arial"/>
        </w:rPr>
        <w:t xml:space="preserve"> actual. Esta </w:t>
      </w:r>
      <w:proofErr w:type="spellStart"/>
      <w:r>
        <w:rPr>
          <w:rFonts w:ascii="Arial" w:hAnsi="Arial"/>
        </w:rPr>
        <w:t>pendiente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señala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dirección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incrementa</w:t>
      </w:r>
      <w:proofErr w:type="spellEnd"/>
      <w:r>
        <w:rPr>
          <w:rFonts w:ascii="Arial" w:hAnsi="Arial"/>
        </w:rPr>
        <w:t>.</w:t>
      </w:r>
    </w:p>
    <w:p w14:paraId="4AD2BD87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lastRenderedPageBreak/>
        <w:t>Actualización</w:t>
      </w:r>
      <w:proofErr w:type="spellEnd"/>
      <w:r>
        <w:rPr>
          <w:rFonts w:ascii="Arial" w:hAnsi="Arial"/>
          <w:b/>
        </w:rPr>
        <w:t xml:space="preserve"> de Pesos: </w:t>
      </w:r>
      <w:proofErr w:type="spellStart"/>
      <w:r>
        <w:rPr>
          <w:rFonts w:ascii="Arial" w:hAnsi="Arial"/>
        </w:rPr>
        <w:t>Aplicando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regla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pesos se </w:t>
      </w:r>
      <w:proofErr w:type="spellStart"/>
      <w:r>
        <w:rPr>
          <w:rFonts w:ascii="Arial" w:hAnsi="Arial"/>
        </w:rPr>
        <w:t>ajustan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dirección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opuesta</w:t>
      </w:r>
      <w:proofErr w:type="spellEnd"/>
      <w:r>
        <w:rPr>
          <w:rFonts w:ascii="Arial" w:hAnsi="Arial"/>
        </w:rPr>
        <w:t xml:space="preserve"> al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 (</w:t>
      </w:r>
      <w:proofErr w:type="spellStart"/>
      <w:r>
        <w:rPr>
          <w:rFonts w:ascii="Arial" w:hAnsi="Arial"/>
        </w:rPr>
        <w:t>dirección</w:t>
      </w:r>
      <w:proofErr w:type="spellEnd"/>
      <w:r>
        <w:rPr>
          <w:rFonts w:ascii="Arial" w:hAnsi="Arial"/>
        </w:rPr>
        <w:t xml:space="preserve"> de mayor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) para </w:t>
      </w:r>
      <w:proofErr w:type="spellStart"/>
      <w:r>
        <w:rPr>
          <w:rFonts w:ascii="Arial" w:hAnsi="Arial"/>
        </w:rPr>
        <w:t>reducir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>.</w:t>
      </w:r>
    </w:p>
    <w:p w14:paraId="11BDC321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Iteración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Estocástica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Al </w:t>
      </w:r>
      <w:proofErr w:type="spellStart"/>
      <w:r>
        <w:rPr>
          <w:rFonts w:ascii="Arial" w:hAnsi="Arial"/>
        </w:rPr>
        <w:t>tomar</w:t>
      </w:r>
      <w:proofErr w:type="spellEnd"/>
      <w:r>
        <w:rPr>
          <w:rFonts w:ascii="Arial" w:hAnsi="Arial"/>
        </w:rPr>
        <w:t xml:space="preserve"> un nuevo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, se genera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nueva</w:t>
      </w:r>
      <w:proofErr w:type="spellEnd"/>
      <w:r>
        <w:rPr>
          <w:rFonts w:ascii="Arial" w:hAnsi="Arial"/>
        </w:rPr>
        <w:t xml:space="preserve"> curva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derivando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un nuevo vector de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subsiguiente</w:t>
      </w:r>
      <w:proofErr w:type="spellEnd"/>
      <w:r>
        <w:rPr>
          <w:rFonts w:ascii="Arial" w:hAnsi="Arial"/>
        </w:rPr>
        <w:t xml:space="preserve"> paso de </w:t>
      </w:r>
      <w:proofErr w:type="spellStart"/>
      <w:r>
        <w:rPr>
          <w:rFonts w:ascii="Arial" w:hAnsi="Arial"/>
        </w:rPr>
        <w:t>actualización</w:t>
      </w:r>
      <w:proofErr w:type="spellEnd"/>
      <w:r>
        <w:rPr>
          <w:rFonts w:ascii="Arial" w:hAnsi="Arial"/>
        </w:rPr>
        <w:t xml:space="preserve"> </w:t>
      </w:r>
      <w:proofErr w:type="gramStart"/>
      <w:r>
        <w:rPr>
          <w:rFonts w:ascii="Arial" w:hAnsi="Arial"/>
        </w:rPr>
        <w:t>para W.</w:t>
      </w:r>
      <w:proofErr w:type="gramEnd"/>
    </w:p>
    <w:p w14:paraId="37F38FB9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3. </w:t>
      </w:r>
      <w:proofErr w:type="spellStart"/>
      <w:r>
        <w:rPr>
          <w:rFonts w:ascii="Arial" w:hAnsi="Arial"/>
          <w:color w:val="1B365D"/>
          <w:sz w:val="32"/>
        </w:rPr>
        <w:t>Escapé</w:t>
      </w:r>
      <w:proofErr w:type="spellEnd"/>
      <w:r>
        <w:rPr>
          <w:rFonts w:ascii="Arial" w:hAnsi="Arial"/>
          <w:color w:val="1B365D"/>
          <w:sz w:val="32"/>
        </w:rPr>
        <w:t xml:space="preserve"> de </w:t>
      </w:r>
      <w:proofErr w:type="spellStart"/>
      <w:r>
        <w:rPr>
          <w:rFonts w:ascii="Arial" w:hAnsi="Arial"/>
          <w:color w:val="1B365D"/>
          <w:sz w:val="32"/>
        </w:rPr>
        <w:t>Mínimos</w:t>
      </w:r>
      <w:proofErr w:type="spellEnd"/>
      <w:r>
        <w:rPr>
          <w:rFonts w:ascii="Arial" w:hAnsi="Arial"/>
          <w:color w:val="1B365D"/>
          <w:sz w:val="32"/>
        </w:rPr>
        <w:t xml:space="preserve"> Locales </w:t>
      </w:r>
      <w:proofErr w:type="spellStart"/>
      <w:r>
        <w:rPr>
          <w:rFonts w:ascii="Arial" w:hAnsi="Arial"/>
          <w:color w:val="1B365D"/>
          <w:sz w:val="32"/>
        </w:rPr>
        <w:t>mediante</w:t>
      </w:r>
      <w:proofErr w:type="spellEnd"/>
      <w:r>
        <w:rPr>
          <w:rFonts w:ascii="Arial" w:hAnsi="Arial"/>
          <w:color w:val="1B365D"/>
          <w:sz w:val="32"/>
        </w:rPr>
        <w:t xml:space="preserve"> Ruido </w:t>
      </w:r>
      <w:proofErr w:type="spellStart"/>
      <w:r>
        <w:rPr>
          <w:rFonts w:ascii="Arial" w:hAnsi="Arial"/>
          <w:color w:val="1B365D"/>
          <w:sz w:val="32"/>
        </w:rPr>
        <w:t>Estocástico</w:t>
      </w:r>
      <w:proofErr w:type="spellEnd"/>
    </w:p>
    <w:p w14:paraId="15DD71AB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aspecto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más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destacable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del Gradiente </w:t>
      </w:r>
      <w:proofErr w:type="spellStart"/>
      <w:r>
        <w:rPr>
          <w:rFonts w:ascii="Arial" w:hAnsi="Arial"/>
        </w:rPr>
        <w:t>Estocástico</w:t>
      </w:r>
      <w:proofErr w:type="spellEnd"/>
      <w:r>
        <w:rPr>
          <w:rFonts w:ascii="Arial" w:hAnsi="Arial"/>
        </w:rPr>
        <w:t xml:space="preserve"> reside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cómo</w:t>
      </w:r>
      <w:proofErr w:type="spellEnd"/>
      <w:r>
        <w:rPr>
          <w:rFonts w:ascii="Arial" w:hAnsi="Arial"/>
        </w:rPr>
        <w:t xml:space="preserve"> el '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' </w:t>
      </w:r>
      <w:proofErr w:type="spellStart"/>
      <w:r>
        <w:rPr>
          <w:rFonts w:ascii="Arial" w:hAnsi="Arial"/>
        </w:rPr>
        <w:t>generado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variación</w:t>
      </w:r>
      <w:proofErr w:type="spellEnd"/>
      <w:r>
        <w:rPr>
          <w:rFonts w:ascii="Arial" w:hAnsi="Arial"/>
        </w:rPr>
        <w:t xml:space="preserve"> entre </w:t>
      </w:r>
      <w:proofErr w:type="spellStart"/>
      <w:r>
        <w:rPr>
          <w:rFonts w:ascii="Arial" w:hAnsi="Arial"/>
        </w:rPr>
        <w:t>lotes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actúa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ventaja</w:t>
      </w:r>
      <w:proofErr w:type="spellEnd"/>
      <w:r>
        <w:rPr>
          <w:rFonts w:ascii="Arial" w:hAnsi="Arial"/>
        </w:rPr>
        <w:t xml:space="preserve"> crucial </w:t>
      </w:r>
      <w:proofErr w:type="spellStart"/>
      <w:r>
        <w:rPr>
          <w:rFonts w:ascii="Arial" w:hAnsi="Arial"/>
        </w:rPr>
        <w:t>durante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optimización</w:t>
      </w:r>
      <w:proofErr w:type="spellEnd"/>
      <w:r>
        <w:rPr>
          <w:rFonts w:ascii="Arial" w:hAnsi="Arial"/>
        </w:rPr>
        <w:t>:</w:t>
      </w:r>
    </w:p>
    <w:p w14:paraId="6B5E6F35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En un </w:t>
      </w:r>
      <w:proofErr w:type="spellStart"/>
      <w:r>
        <w:rPr>
          <w:rFonts w:ascii="Arial" w:hAnsi="Arial"/>
        </w:rPr>
        <w:t>algoritmo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determinista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completo</w:t>
      </w:r>
      <w:proofErr w:type="spellEnd"/>
      <w:r>
        <w:rPr>
          <w:rFonts w:ascii="Arial" w:hAnsi="Arial"/>
        </w:rPr>
        <w:t xml:space="preserve"> (Full Batch Gradient Descent), la </w:t>
      </w:r>
      <w:proofErr w:type="spellStart"/>
      <w:r>
        <w:rPr>
          <w:rFonts w:ascii="Arial" w:hAnsi="Arial"/>
        </w:rPr>
        <w:t>trayectoria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guía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estrictamente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superficie</w:t>
      </w:r>
      <w:proofErr w:type="spellEnd"/>
      <w:r>
        <w:rPr>
          <w:rFonts w:ascii="Arial" w:hAnsi="Arial"/>
        </w:rPr>
        <w:t xml:space="preserve"> global suave. Si </w:t>
      </w:r>
      <w:proofErr w:type="spellStart"/>
      <w:r>
        <w:rPr>
          <w:rFonts w:ascii="Arial" w:hAnsi="Arial"/>
        </w:rPr>
        <w:t>dicha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superficie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presenta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mínimo</w:t>
      </w:r>
      <w:proofErr w:type="spellEnd"/>
      <w:r>
        <w:rPr>
          <w:rFonts w:ascii="Arial" w:hAnsi="Arial"/>
        </w:rPr>
        <w:t xml:space="preserve"> local poco profundo o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región</w:t>
      </w:r>
      <w:proofErr w:type="spellEnd"/>
      <w:r>
        <w:rPr>
          <w:rFonts w:ascii="Arial" w:hAnsi="Arial"/>
        </w:rPr>
        <w:t xml:space="preserve"> plana, el </w:t>
      </w:r>
      <w:proofErr w:type="spellStart"/>
      <w:r>
        <w:rPr>
          <w:rFonts w:ascii="Arial" w:hAnsi="Arial"/>
        </w:rPr>
        <w:t>optimizador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determinista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quedará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inexorablemente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atrapado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él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debido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anula</w:t>
      </w:r>
      <w:proofErr w:type="spellEnd"/>
      <w:r>
        <w:rPr>
          <w:rFonts w:ascii="Arial" w:hAnsi="Arial"/>
        </w:rPr>
        <w:t xml:space="preserve"> (o se </w:t>
      </w:r>
      <w:proofErr w:type="spellStart"/>
      <w:r>
        <w:rPr>
          <w:rFonts w:ascii="Arial" w:hAnsi="Arial"/>
        </w:rPr>
        <w:t>vuelve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casi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nulo</w:t>
      </w:r>
      <w:proofErr w:type="spellEnd"/>
      <w:r>
        <w:rPr>
          <w:rFonts w:ascii="Arial" w:hAnsi="Arial"/>
        </w:rPr>
        <w:t>).</w:t>
      </w:r>
    </w:p>
    <w:p w14:paraId="20DD260A" w14:textId="77777777" w:rsidR="0059319B" w:rsidRDefault="0059319B" w:rsidP="0059319B">
      <w:pPr>
        <w:spacing w:after="240"/>
      </w:pPr>
      <w:r>
        <w:rPr>
          <w:rFonts w:ascii="Arial" w:hAnsi="Arial"/>
        </w:rPr>
        <w:t xml:space="preserve">Por el </w:t>
      </w:r>
      <w:proofErr w:type="spellStart"/>
      <w:r>
        <w:rPr>
          <w:rFonts w:ascii="Arial" w:hAnsi="Arial"/>
        </w:rPr>
        <w:t>contrario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SGD,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la curva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del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cambia </w:t>
      </w:r>
      <w:proofErr w:type="spellStart"/>
      <w:r>
        <w:rPr>
          <w:rFonts w:ascii="Arial" w:hAnsi="Arial"/>
        </w:rPr>
        <w:t>constantemente</w:t>
      </w:r>
      <w:proofErr w:type="spellEnd"/>
      <w:r>
        <w:rPr>
          <w:rFonts w:ascii="Arial" w:hAnsi="Arial"/>
        </w:rPr>
        <w:t xml:space="preserve"> con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nuevo conjunto de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 xml:space="preserve">, el </w:t>
      </w:r>
      <w:proofErr w:type="spellStart"/>
      <w:r>
        <w:rPr>
          <w:rFonts w:ascii="Arial" w:hAnsi="Arial"/>
        </w:rPr>
        <w:t>paisaje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efectivo</w:t>
      </w:r>
      <w:proofErr w:type="spellEnd"/>
      <w:r>
        <w:rPr>
          <w:rFonts w:ascii="Arial" w:hAnsi="Arial"/>
        </w:rPr>
        <w:t xml:space="preserve"> '</w:t>
      </w:r>
      <w:proofErr w:type="spellStart"/>
      <w:r>
        <w:rPr>
          <w:rFonts w:ascii="Arial" w:hAnsi="Arial"/>
        </w:rPr>
        <w:t>tiembla</w:t>
      </w:r>
      <w:proofErr w:type="spellEnd"/>
      <w:r>
        <w:rPr>
          <w:rFonts w:ascii="Arial" w:hAnsi="Arial"/>
        </w:rPr>
        <w:t xml:space="preserve">' o se </w:t>
      </w:r>
      <w:proofErr w:type="spellStart"/>
      <w:r>
        <w:rPr>
          <w:rFonts w:ascii="Arial" w:hAnsi="Arial"/>
        </w:rPr>
        <w:t>desplaza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levemente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iteración</w:t>
      </w:r>
      <w:proofErr w:type="spellEnd"/>
      <w:r>
        <w:rPr>
          <w:rFonts w:ascii="Arial" w:hAnsi="Arial"/>
        </w:rPr>
        <w:t xml:space="preserve">. Esta </w:t>
      </w:r>
      <w:proofErr w:type="spellStart"/>
      <w:r>
        <w:rPr>
          <w:rFonts w:ascii="Arial" w:hAnsi="Arial"/>
        </w:rPr>
        <w:t>fluctuación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estocástica</w:t>
      </w:r>
      <w:proofErr w:type="spellEnd"/>
      <w:r>
        <w:rPr>
          <w:rFonts w:ascii="Arial" w:hAnsi="Arial"/>
        </w:rPr>
        <w:t xml:space="preserve"> introduce </w:t>
      </w:r>
      <w:proofErr w:type="spellStart"/>
      <w:r>
        <w:rPr>
          <w:rFonts w:ascii="Arial" w:hAnsi="Arial"/>
        </w:rPr>
        <w:t>pequeños</w:t>
      </w:r>
      <w:proofErr w:type="spellEnd"/>
      <w:r>
        <w:rPr>
          <w:rFonts w:ascii="Arial" w:hAnsi="Arial"/>
        </w:rPr>
        <w:t xml:space="preserve"> '</w:t>
      </w:r>
      <w:proofErr w:type="spellStart"/>
      <w:r>
        <w:rPr>
          <w:rFonts w:ascii="Arial" w:hAnsi="Arial"/>
        </w:rPr>
        <w:t>empujones</w:t>
      </w:r>
      <w:proofErr w:type="spellEnd"/>
      <w:r>
        <w:rPr>
          <w:rFonts w:ascii="Arial" w:hAnsi="Arial"/>
        </w:rPr>
        <w:t xml:space="preserve">' o </w:t>
      </w:r>
      <w:proofErr w:type="spellStart"/>
      <w:r>
        <w:rPr>
          <w:rFonts w:ascii="Arial" w:hAnsi="Arial"/>
        </w:rPr>
        <w:t>perturbaciones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permiten</w:t>
      </w:r>
      <w:proofErr w:type="spellEnd"/>
      <w:r>
        <w:rPr>
          <w:rFonts w:ascii="Arial" w:hAnsi="Arial"/>
        </w:rPr>
        <w:t xml:space="preserve"> al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'</w:t>
      </w:r>
      <w:proofErr w:type="spellStart"/>
      <w:r>
        <w:rPr>
          <w:rFonts w:ascii="Arial" w:hAnsi="Arial"/>
        </w:rPr>
        <w:t>saltar</w:t>
      </w:r>
      <w:proofErr w:type="spellEnd"/>
      <w:r>
        <w:rPr>
          <w:rFonts w:ascii="Arial" w:hAnsi="Arial"/>
        </w:rPr>
        <w:t xml:space="preserve">' o </w:t>
      </w:r>
      <w:proofErr w:type="spellStart"/>
      <w:r>
        <w:rPr>
          <w:rFonts w:ascii="Arial" w:hAnsi="Arial"/>
        </w:rPr>
        <w:t>escapar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pozos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mínimos</w:t>
      </w:r>
      <w:proofErr w:type="spellEnd"/>
      <w:r>
        <w:rPr>
          <w:rFonts w:ascii="Arial" w:hAnsi="Arial"/>
        </w:rPr>
        <w:t xml:space="preserve"> locales no </w:t>
      </w:r>
      <w:proofErr w:type="spellStart"/>
      <w:r>
        <w:rPr>
          <w:rFonts w:ascii="Arial" w:hAnsi="Arial"/>
        </w:rPr>
        <w:t>óptimos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continuar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trayectoria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descendente</w:t>
      </w:r>
      <w:proofErr w:type="spellEnd"/>
      <w:r>
        <w:rPr>
          <w:rFonts w:ascii="Arial" w:hAnsi="Arial"/>
        </w:rPr>
        <w:t>.</w:t>
      </w:r>
    </w:p>
    <w:p w14:paraId="5F0902C1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4. </w:t>
      </w:r>
      <w:proofErr w:type="spellStart"/>
      <w:r>
        <w:rPr>
          <w:rFonts w:ascii="Arial" w:hAnsi="Arial"/>
          <w:color w:val="1B365D"/>
          <w:sz w:val="32"/>
        </w:rPr>
        <w:t>Convergencia</w:t>
      </w:r>
      <w:proofErr w:type="spellEnd"/>
      <w:r>
        <w:rPr>
          <w:rFonts w:ascii="Arial" w:hAnsi="Arial"/>
          <w:color w:val="1B365D"/>
          <w:sz w:val="32"/>
        </w:rPr>
        <w:t xml:space="preserve">, </w:t>
      </w:r>
      <w:proofErr w:type="spellStart"/>
      <w:r>
        <w:rPr>
          <w:rFonts w:ascii="Arial" w:hAnsi="Arial"/>
          <w:color w:val="1B365D"/>
          <w:sz w:val="32"/>
        </w:rPr>
        <w:t>Generalización</w:t>
      </w:r>
      <w:proofErr w:type="spellEnd"/>
      <w:r>
        <w:rPr>
          <w:rFonts w:ascii="Arial" w:hAnsi="Arial"/>
          <w:color w:val="1B365D"/>
          <w:sz w:val="32"/>
        </w:rPr>
        <w:t xml:space="preserve"> y </w:t>
      </w:r>
      <w:proofErr w:type="spellStart"/>
      <w:r>
        <w:rPr>
          <w:rFonts w:ascii="Arial" w:hAnsi="Arial"/>
          <w:color w:val="1B365D"/>
          <w:sz w:val="32"/>
        </w:rPr>
        <w:t>Exploración</w:t>
      </w:r>
      <w:proofErr w:type="spellEnd"/>
    </w:p>
    <w:p w14:paraId="77BB9DFF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A </w:t>
      </w:r>
      <w:proofErr w:type="spellStart"/>
      <w:r>
        <w:rPr>
          <w:rFonts w:ascii="Arial" w:hAnsi="Arial"/>
        </w:rPr>
        <w:t>pesar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presente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las </w:t>
      </w:r>
      <w:proofErr w:type="spellStart"/>
      <w:r>
        <w:rPr>
          <w:rFonts w:ascii="Arial" w:hAnsi="Arial"/>
        </w:rPr>
        <w:t>actualizaciones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individuales</w:t>
      </w:r>
      <w:proofErr w:type="spellEnd"/>
      <w:r>
        <w:rPr>
          <w:rFonts w:ascii="Arial" w:hAnsi="Arial"/>
        </w:rPr>
        <w:t xml:space="preserve">, la </w:t>
      </w:r>
      <w:proofErr w:type="spellStart"/>
      <w:r>
        <w:rPr>
          <w:rFonts w:ascii="Arial" w:hAnsi="Arial"/>
        </w:rPr>
        <w:t>dirección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promedio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gradientes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alinea</w:t>
      </w:r>
      <w:proofErr w:type="spellEnd"/>
      <w:r>
        <w:rPr>
          <w:rFonts w:ascii="Arial" w:hAnsi="Arial"/>
        </w:rPr>
        <w:t xml:space="preserve"> con el </w:t>
      </w:r>
      <w:proofErr w:type="spellStart"/>
      <w:r>
        <w:rPr>
          <w:rFonts w:ascii="Arial" w:hAnsi="Arial"/>
        </w:rPr>
        <w:t>verdadero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global:</w:t>
      </w:r>
    </w:p>
    <w:p w14:paraId="73A93173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Aproximación</w:t>
      </w:r>
      <w:proofErr w:type="spellEnd"/>
      <w:r>
        <w:rPr>
          <w:rFonts w:ascii="Arial" w:hAnsi="Arial"/>
          <w:b/>
        </w:rPr>
        <w:t xml:space="preserve"> al </w:t>
      </w:r>
      <w:proofErr w:type="spellStart"/>
      <w:r>
        <w:rPr>
          <w:rFonts w:ascii="Arial" w:hAnsi="Arial"/>
          <w:b/>
        </w:rPr>
        <w:t>Mínimo</w:t>
      </w:r>
      <w:proofErr w:type="spellEnd"/>
      <w:r>
        <w:rPr>
          <w:rFonts w:ascii="Arial" w:hAnsi="Arial"/>
          <w:b/>
        </w:rPr>
        <w:t xml:space="preserve"> Global: </w:t>
      </w:r>
      <w:r>
        <w:rPr>
          <w:rFonts w:ascii="Arial" w:hAnsi="Arial"/>
        </w:rPr>
        <w:t xml:space="preserve">Conforme </w:t>
      </w:r>
      <w:proofErr w:type="spellStart"/>
      <w:r>
        <w:rPr>
          <w:rFonts w:ascii="Arial" w:hAnsi="Arial"/>
        </w:rPr>
        <w:t>avanza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entrenamiento</w:t>
      </w:r>
      <w:proofErr w:type="spellEnd"/>
      <w:r>
        <w:rPr>
          <w:rFonts w:ascii="Arial" w:hAnsi="Arial"/>
        </w:rPr>
        <w:t xml:space="preserve">, el </w:t>
      </w:r>
      <w:proofErr w:type="spellStart"/>
      <w:r>
        <w:rPr>
          <w:rFonts w:ascii="Arial" w:hAnsi="Arial"/>
        </w:rPr>
        <w:t>algoritmo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continúa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guiando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parámetros</w:t>
      </w:r>
      <w:proofErr w:type="spellEnd"/>
      <w:r>
        <w:rPr>
          <w:rFonts w:ascii="Arial" w:hAnsi="Arial"/>
        </w:rPr>
        <w:t xml:space="preserve"> W cuesta </w:t>
      </w:r>
      <w:proofErr w:type="spellStart"/>
      <w:r>
        <w:rPr>
          <w:rFonts w:ascii="Arial" w:hAnsi="Arial"/>
        </w:rPr>
        <w:t>abajo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aproximándose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paulatinamente</w:t>
      </w:r>
      <w:proofErr w:type="spellEnd"/>
      <w:r>
        <w:rPr>
          <w:rFonts w:ascii="Arial" w:hAnsi="Arial"/>
        </w:rPr>
        <w:t xml:space="preserve"> a la </w:t>
      </w:r>
      <w:proofErr w:type="spellStart"/>
      <w:r>
        <w:rPr>
          <w:rFonts w:ascii="Arial" w:hAnsi="Arial"/>
        </w:rPr>
        <w:t>cuenca</w:t>
      </w:r>
      <w:proofErr w:type="spellEnd"/>
      <w:r>
        <w:rPr>
          <w:rFonts w:ascii="Arial" w:hAnsi="Arial"/>
        </w:rPr>
        <w:t xml:space="preserve"> de un </w:t>
      </w:r>
      <w:proofErr w:type="spellStart"/>
      <w:r>
        <w:rPr>
          <w:rFonts w:ascii="Arial" w:hAnsi="Arial"/>
        </w:rPr>
        <w:t>mínimo</w:t>
      </w:r>
      <w:proofErr w:type="spellEnd"/>
      <w:r>
        <w:rPr>
          <w:rFonts w:ascii="Arial" w:hAnsi="Arial"/>
        </w:rPr>
        <w:t xml:space="preserve"> global o a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solución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significativamente</w:t>
      </w:r>
      <w:proofErr w:type="spellEnd"/>
      <w:r>
        <w:rPr>
          <w:rFonts w:ascii="Arial" w:hAnsi="Arial"/>
        </w:rPr>
        <w:t xml:space="preserve"> superior a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mínimos</w:t>
      </w:r>
      <w:proofErr w:type="spellEnd"/>
      <w:r>
        <w:rPr>
          <w:rFonts w:ascii="Arial" w:hAnsi="Arial"/>
        </w:rPr>
        <w:t xml:space="preserve"> locales </w:t>
      </w:r>
      <w:proofErr w:type="spellStart"/>
      <w:r>
        <w:rPr>
          <w:rFonts w:ascii="Arial" w:hAnsi="Arial"/>
        </w:rPr>
        <w:t>iniciales</w:t>
      </w:r>
      <w:proofErr w:type="spellEnd"/>
      <w:r>
        <w:rPr>
          <w:rFonts w:ascii="Arial" w:hAnsi="Arial"/>
        </w:rPr>
        <w:t>.</w:t>
      </w:r>
    </w:p>
    <w:p w14:paraId="3CDB05AF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Beneficio</w:t>
      </w:r>
      <w:proofErr w:type="spellEnd"/>
      <w:r>
        <w:rPr>
          <w:rFonts w:ascii="Arial" w:hAnsi="Arial"/>
          <w:b/>
        </w:rPr>
        <w:t xml:space="preserve"> de la </w:t>
      </w:r>
      <w:proofErr w:type="spellStart"/>
      <w:r>
        <w:rPr>
          <w:rFonts w:ascii="Arial" w:hAnsi="Arial"/>
          <w:b/>
        </w:rPr>
        <w:t>Aleatoriedad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Lo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inicialmente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parece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desventaja</w:t>
      </w:r>
      <w:proofErr w:type="spellEnd"/>
      <w:r>
        <w:rPr>
          <w:rFonts w:ascii="Arial" w:hAnsi="Arial"/>
        </w:rPr>
        <w:t xml:space="preserve"> (el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cálculo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) </w:t>
      </w:r>
      <w:proofErr w:type="spellStart"/>
      <w:r>
        <w:rPr>
          <w:rFonts w:ascii="Arial" w:hAnsi="Arial"/>
        </w:rPr>
        <w:t>resulta</w:t>
      </w:r>
      <w:proofErr w:type="spellEnd"/>
      <w:r>
        <w:rPr>
          <w:rFonts w:ascii="Arial" w:hAnsi="Arial"/>
        </w:rPr>
        <w:t xml:space="preserve"> ser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propiedad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deseable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promueve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exploración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diferentes</w:t>
      </w:r>
      <w:proofErr w:type="spellEnd"/>
      <w:r>
        <w:rPr>
          <w:rFonts w:ascii="Arial" w:hAnsi="Arial"/>
        </w:rPr>
        <w:t xml:space="preserve"> regiones del </w:t>
      </w:r>
      <w:proofErr w:type="spellStart"/>
      <w:r>
        <w:rPr>
          <w:rFonts w:ascii="Arial" w:hAnsi="Arial"/>
        </w:rPr>
        <w:t>espacio</w:t>
      </w:r>
      <w:proofErr w:type="spellEnd"/>
      <w:r>
        <w:rPr>
          <w:rFonts w:ascii="Arial" w:hAnsi="Arial"/>
        </w:rPr>
        <w:t xml:space="preserve"> de pesos y </w:t>
      </w:r>
      <w:proofErr w:type="spellStart"/>
      <w:r>
        <w:rPr>
          <w:rFonts w:ascii="Arial" w:hAnsi="Arial"/>
        </w:rPr>
        <w:t>evita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sobreajuste</w:t>
      </w:r>
      <w:proofErr w:type="spellEnd"/>
      <w:r>
        <w:rPr>
          <w:rFonts w:ascii="Arial" w:hAnsi="Arial"/>
        </w:rPr>
        <w:t xml:space="preserve"> (*overfitting*), </w:t>
      </w:r>
      <w:proofErr w:type="spellStart"/>
      <w:r>
        <w:rPr>
          <w:rFonts w:ascii="Arial" w:hAnsi="Arial"/>
        </w:rPr>
        <w:t>mejorando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capacidad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generalización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 xml:space="preserve"> no vistos.</w:t>
      </w:r>
    </w:p>
    <w:p w14:paraId="3975DC9F" w14:textId="77777777" w:rsidR="0059319B" w:rsidRDefault="0059319B" w:rsidP="0059319B">
      <w:pPr>
        <w:pStyle w:val="Listaconvietas"/>
        <w:spacing w:after="240"/>
      </w:pPr>
      <w:proofErr w:type="spellStart"/>
      <w:r>
        <w:rPr>
          <w:rFonts w:ascii="Arial" w:hAnsi="Arial"/>
          <w:b/>
        </w:rPr>
        <w:t>Comportamiento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en</w:t>
      </w:r>
      <w:proofErr w:type="spellEnd"/>
      <w:r>
        <w:rPr>
          <w:rFonts w:ascii="Arial" w:hAnsi="Arial"/>
          <w:b/>
        </w:rPr>
        <w:t xml:space="preserve"> la </w:t>
      </w:r>
      <w:proofErr w:type="spellStart"/>
      <w:r>
        <w:rPr>
          <w:rFonts w:ascii="Arial" w:hAnsi="Arial"/>
          <w:b/>
        </w:rPr>
        <w:t>Convergencia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Dado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las </w:t>
      </w:r>
      <w:proofErr w:type="spellStart"/>
      <w:r>
        <w:rPr>
          <w:rFonts w:ascii="Arial" w:hAnsi="Arial"/>
        </w:rPr>
        <w:t>estimaciones</w:t>
      </w:r>
      <w:proofErr w:type="spellEnd"/>
      <w:r>
        <w:rPr>
          <w:rFonts w:ascii="Arial" w:hAnsi="Arial"/>
        </w:rPr>
        <w:t xml:space="preserve"> de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mantienen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pequeña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varianza</w:t>
      </w:r>
      <w:proofErr w:type="spellEnd"/>
      <w:r>
        <w:rPr>
          <w:rFonts w:ascii="Arial" w:hAnsi="Arial"/>
        </w:rPr>
        <w:t xml:space="preserve">, el </w:t>
      </w:r>
      <w:proofErr w:type="spellStart"/>
      <w:r>
        <w:rPr>
          <w:rFonts w:ascii="Arial" w:hAnsi="Arial"/>
        </w:rPr>
        <w:t>algoritmo</w:t>
      </w:r>
      <w:proofErr w:type="spellEnd"/>
      <w:r>
        <w:rPr>
          <w:rFonts w:ascii="Arial" w:hAnsi="Arial"/>
        </w:rPr>
        <w:t xml:space="preserve"> no se </w:t>
      </w:r>
      <w:proofErr w:type="spellStart"/>
      <w:r>
        <w:rPr>
          <w:rFonts w:ascii="Arial" w:hAnsi="Arial"/>
        </w:rPr>
        <w:t>detiene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completo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un punto </w:t>
      </w:r>
      <w:proofErr w:type="spellStart"/>
      <w:r>
        <w:rPr>
          <w:rFonts w:ascii="Arial" w:hAnsi="Arial"/>
        </w:rPr>
        <w:t>estático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único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sino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'</w:t>
      </w:r>
      <w:proofErr w:type="spellStart"/>
      <w:r>
        <w:rPr>
          <w:rFonts w:ascii="Arial" w:hAnsi="Arial"/>
        </w:rPr>
        <w:t>rebota</w:t>
      </w:r>
      <w:proofErr w:type="spellEnd"/>
      <w:r>
        <w:rPr>
          <w:rFonts w:ascii="Arial" w:hAnsi="Arial"/>
        </w:rPr>
        <w:t xml:space="preserve">' o se </w:t>
      </w:r>
      <w:proofErr w:type="spellStart"/>
      <w:r>
        <w:rPr>
          <w:rFonts w:ascii="Arial" w:hAnsi="Arial"/>
        </w:rPr>
        <w:t>mantiene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oscilando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suavemente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vecindad del </w:t>
      </w:r>
      <w:proofErr w:type="spellStart"/>
      <w:r>
        <w:rPr>
          <w:rFonts w:ascii="Arial" w:hAnsi="Arial"/>
        </w:rPr>
        <w:t>mínimo</w:t>
      </w:r>
      <w:proofErr w:type="spellEnd"/>
      <w:r>
        <w:rPr>
          <w:rFonts w:ascii="Arial" w:hAnsi="Arial"/>
        </w:rPr>
        <w:t xml:space="preserve">. En la </w:t>
      </w:r>
      <w:proofErr w:type="spellStart"/>
      <w:r>
        <w:rPr>
          <w:rFonts w:ascii="Arial" w:hAnsi="Arial"/>
        </w:rPr>
        <w:t>práctica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aprendizaje</w:t>
      </w:r>
      <w:proofErr w:type="spellEnd"/>
      <w:r>
        <w:rPr>
          <w:rFonts w:ascii="Arial" w:hAnsi="Arial"/>
        </w:rPr>
        <w:t xml:space="preserve"> profundo, </w:t>
      </w:r>
      <w:proofErr w:type="spellStart"/>
      <w:r>
        <w:rPr>
          <w:rFonts w:ascii="Arial" w:hAnsi="Arial"/>
        </w:rPr>
        <w:t>esta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convergencia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aproximada</w:t>
      </w:r>
      <w:proofErr w:type="spellEnd"/>
      <w:r>
        <w:rPr>
          <w:rFonts w:ascii="Arial" w:hAnsi="Arial"/>
        </w:rPr>
        <w:t xml:space="preserve"> ('close enough') es </w:t>
      </w:r>
      <w:proofErr w:type="spellStart"/>
      <w:r>
        <w:rPr>
          <w:rFonts w:ascii="Arial" w:hAnsi="Arial"/>
        </w:rPr>
        <w:t>plenamente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suficiente</w:t>
      </w:r>
      <w:proofErr w:type="spellEnd"/>
      <w:r>
        <w:rPr>
          <w:rFonts w:ascii="Arial" w:hAnsi="Arial"/>
        </w:rPr>
        <w:t xml:space="preserve"> para </w:t>
      </w:r>
      <w:proofErr w:type="spellStart"/>
      <w:r>
        <w:rPr>
          <w:rFonts w:ascii="Arial" w:hAnsi="Arial"/>
        </w:rPr>
        <w:t>lograr</w:t>
      </w:r>
      <w:proofErr w:type="spellEnd"/>
      <w:r>
        <w:rPr>
          <w:rFonts w:ascii="Arial" w:hAnsi="Arial"/>
        </w:rPr>
        <w:t xml:space="preserve"> un alto </w:t>
      </w:r>
      <w:proofErr w:type="spellStart"/>
      <w:r>
        <w:rPr>
          <w:rFonts w:ascii="Arial" w:hAnsi="Arial"/>
        </w:rPr>
        <w:t>rendimiento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predictivo</w:t>
      </w:r>
      <w:proofErr w:type="spellEnd"/>
      <w:r>
        <w:rPr>
          <w:rFonts w:ascii="Arial" w:hAnsi="Arial"/>
        </w:rPr>
        <w:t>.</w:t>
      </w:r>
    </w:p>
    <w:p w14:paraId="799D95A0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lastRenderedPageBreak/>
        <w:t xml:space="preserve">5. </w:t>
      </w:r>
      <w:proofErr w:type="spellStart"/>
      <w:r>
        <w:rPr>
          <w:rFonts w:ascii="Arial" w:hAnsi="Arial"/>
          <w:color w:val="1B365D"/>
          <w:sz w:val="32"/>
        </w:rPr>
        <w:t>Selección</w:t>
      </w:r>
      <w:proofErr w:type="spellEnd"/>
      <w:r>
        <w:rPr>
          <w:rFonts w:ascii="Arial" w:hAnsi="Arial"/>
          <w:color w:val="1B365D"/>
          <w:sz w:val="32"/>
        </w:rPr>
        <w:t xml:space="preserve"> del </w:t>
      </w:r>
      <w:proofErr w:type="spellStart"/>
      <w:r>
        <w:rPr>
          <w:rFonts w:ascii="Arial" w:hAnsi="Arial"/>
          <w:color w:val="1B365D"/>
          <w:sz w:val="32"/>
        </w:rPr>
        <w:t>Tamaño</w:t>
      </w:r>
      <w:proofErr w:type="spellEnd"/>
      <w:r>
        <w:rPr>
          <w:rFonts w:ascii="Arial" w:hAnsi="Arial"/>
          <w:color w:val="1B365D"/>
          <w:sz w:val="32"/>
        </w:rPr>
        <w:t xml:space="preserve"> de Mini-Lote (Mini-Batch Size)</w:t>
      </w:r>
    </w:p>
    <w:p w14:paraId="2D822179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tamaño</w:t>
      </w:r>
      <w:proofErr w:type="spellEnd"/>
      <w:r>
        <w:rPr>
          <w:rFonts w:ascii="Arial" w:hAnsi="Arial"/>
        </w:rPr>
        <w:t xml:space="preserve"> del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(*batch size*) </w:t>
      </w:r>
      <w:proofErr w:type="spellStart"/>
      <w:r>
        <w:rPr>
          <w:rFonts w:ascii="Arial" w:hAnsi="Arial"/>
        </w:rPr>
        <w:t>determina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cuántas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muestras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entrenamiento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procesan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simultáneamente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pasada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hacia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adelante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hacia</w:t>
      </w:r>
      <w:proofErr w:type="spellEnd"/>
      <w:r>
        <w:rPr>
          <w:rFonts w:ascii="Arial" w:hAnsi="Arial"/>
        </w:rPr>
        <w:t xml:space="preserve"> atrás antes de </w:t>
      </w:r>
      <w:proofErr w:type="spellStart"/>
      <w:r>
        <w:rPr>
          <w:rFonts w:ascii="Arial" w:hAnsi="Arial"/>
        </w:rPr>
        <w:t>actualizar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pesos del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>:</w:t>
      </w:r>
    </w:p>
    <w:p w14:paraId="744AECA8" w14:textId="77777777" w:rsidR="0059319B" w:rsidRDefault="0059319B" w:rsidP="0059319B">
      <w:pPr>
        <w:pStyle w:val="Listaconvietas"/>
        <w:spacing w:after="80"/>
      </w:pPr>
      <w:r>
        <w:rPr>
          <w:rFonts w:ascii="Arial" w:hAnsi="Arial"/>
          <w:b/>
        </w:rPr>
        <w:t xml:space="preserve">Uso de </w:t>
      </w:r>
      <w:proofErr w:type="spellStart"/>
      <w:r>
        <w:rPr>
          <w:rFonts w:ascii="Arial" w:hAnsi="Arial"/>
          <w:b/>
        </w:rPr>
        <w:t>Potencias</w:t>
      </w:r>
      <w:proofErr w:type="spellEnd"/>
      <w:r>
        <w:rPr>
          <w:rFonts w:ascii="Arial" w:hAnsi="Arial"/>
          <w:b/>
        </w:rPr>
        <w:t xml:space="preserve"> de 2 (32, 64, 128, 256): </w:t>
      </w:r>
      <w:r>
        <w:rPr>
          <w:rFonts w:ascii="Arial" w:hAnsi="Arial"/>
        </w:rPr>
        <w:t xml:space="preserve">En la </w:t>
      </w:r>
      <w:proofErr w:type="spellStart"/>
      <w:r>
        <w:rPr>
          <w:rFonts w:ascii="Arial" w:hAnsi="Arial"/>
        </w:rPr>
        <w:t>práctica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ingeniería</w:t>
      </w:r>
      <w:proofErr w:type="spellEnd"/>
      <w:r>
        <w:rPr>
          <w:rFonts w:ascii="Arial" w:hAnsi="Arial"/>
        </w:rPr>
        <w:t xml:space="preserve"> de Deep Learning, es habitual </w:t>
      </w:r>
      <w:proofErr w:type="spellStart"/>
      <w:r>
        <w:rPr>
          <w:rFonts w:ascii="Arial" w:hAnsi="Arial"/>
        </w:rPr>
        <w:t>seleccionar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tamaños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expresados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potencias</w:t>
      </w:r>
      <w:proofErr w:type="spellEnd"/>
      <w:r>
        <w:rPr>
          <w:rFonts w:ascii="Arial" w:hAnsi="Arial"/>
        </w:rPr>
        <w:t xml:space="preserve"> de 2. Esto se </w:t>
      </w:r>
      <w:proofErr w:type="spellStart"/>
      <w:r>
        <w:rPr>
          <w:rFonts w:ascii="Arial" w:hAnsi="Arial"/>
        </w:rPr>
        <w:t>debe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la memoria de las GPUs y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procesadores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matriciales</w:t>
      </w:r>
      <w:proofErr w:type="spellEnd"/>
      <w:r>
        <w:rPr>
          <w:rFonts w:ascii="Arial" w:hAnsi="Arial"/>
        </w:rPr>
        <w:t xml:space="preserve"> de hardware </w:t>
      </w:r>
      <w:proofErr w:type="spellStart"/>
      <w:r>
        <w:rPr>
          <w:rFonts w:ascii="Arial" w:hAnsi="Arial"/>
        </w:rPr>
        <w:t>están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optimizados</w:t>
      </w:r>
      <w:proofErr w:type="spellEnd"/>
      <w:r>
        <w:rPr>
          <w:rFonts w:ascii="Arial" w:hAnsi="Arial"/>
        </w:rPr>
        <w:t xml:space="preserve"> para </w:t>
      </w:r>
      <w:proofErr w:type="spellStart"/>
      <w:r>
        <w:rPr>
          <w:rFonts w:ascii="Arial" w:hAnsi="Arial"/>
        </w:rPr>
        <w:t>operar</w:t>
      </w:r>
      <w:proofErr w:type="spellEnd"/>
      <w:r>
        <w:rPr>
          <w:rFonts w:ascii="Arial" w:hAnsi="Arial"/>
        </w:rPr>
        <w:t xml:space="preserve"> con </w:t>
      </w:r>
      <w:proofErr w:type="spellStart"/>
      <w:r>
        <w:rPr>
          <w:rFonts w:ascii="Arial" w:hAnsi="Arial"/>
        </w:rPr>
        <w:t>bloques</w:t>
      </w:r>
      <w:proofErr w:type="spellEnd"/>
      <w:r>
        <w:rPr>
          <w:rFonts w:ascii="Arial" w:hAnsi="Arial"/>
        </w:rPr>
        <w:t xml:space="preserve"> de memoria </w:t>
      </w:r>
      <w:proofErr w:type="spellStart"/>
      <w:r>
        <w:rPr>
          <w:rFonts w:ascii="Arial" w:hAnsi="Arial"/>
        </w:rPr>
        <w:t>binarios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alineados</w:t>
      </w:r>
      <w:proofErr w:type="spellEnd"/>
      <w:r>
        <w:rPr>
          <w:rFonts w:ascii="Arial" w:hAnsi="Arial"/>
        </w:rPr>
        <w:t>.</w:t>
      </w:r>
    </w:p>
    <w:p w14:paraId="7965D0BB" w14:textId="77777777" w:rsidR="0059319B" w:rsidRDefault="0059319B" w:rsidP="0059319B">
      <w:pPr>
        <w:pStyle w:val="Listaconvietas"/>
        <w:spacing w:after="80"/>
      </w:pPr>
      <w:r>
        <w:rPr>
          <w:rFonts w:ascii="Arial" w:hAnsi="Arial"/>
          <w:b/>
        </w:rPr>
        <w:t xml:space="preserve">Lote </w:t>
      </w:r>
      <w:proofErr w:type="spellStart"/>
      <w:r>
        <w:rPr>
          <w:rFonts w:ascii="Arial" w:hAnsi="Arial"/>
          <w:b/>
        </w:rPr>
        <w:t>Extremadamente</w:t>
      </w:r>
      <w:proofErr w:type="spellEnd"/>
      <w:r>
        <w:rPr>
          <w:rFonts w:ascii="Arial" w:hAnsi="Arial"/>
          <w:b/>
        </w:rPr>
        <w:t xml:space="preserve"> Grande (Full Dataset): </w:t>
      </w:r>
      <w:r>
        <w:rPr>
          <w:rFonts w:ascii="Arial" w:hAnsi="Arial"/>
        </w:rPr>
        <w:t xml:space="preserve">Equivale al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 Gradiente </w:t>
      </w:r>
      <w:proofErr w:type="spellStart"/>
      <w:r>
        <w:rPr>
          <w:rFonts w:ascii="Arial" w:hAnsi="Arial"/>
        </w:rPr>
        <w:t>Tradicional</w:t>
      </w:r>
      <w:proofErr w:type="spellEnd"/>
      <w:r>
        <w:rPr>
          <w:rFonts w:ascii="Arial" w:hAnsi="Arial"/>
        </w:rPr>
        <w:t xml:space="preserve">. </w:t>
      </w:r>
      <w:proofErr w:type="spellStart"/>
      <w:r>
        <w:rPr>
          <w:rFonts w:ascii="Arial" w:hAnsi="Arial"/>
        </w:rPr>
        <w:t>Proporciona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estimaciones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muy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estables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pero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requiere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elevado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consumo</w:t>
      </w:r>
      <w:proofErr w:type="spellEnd"/>
      <w:r>
        <w:rPr>
          <w:rFonts w:ascii="Arial" w:hAnsi="Arial"/>
        </w:rPr>
        <w:t xml:space="preserve"> de memoria y se </w:t>
      </w:r>
      <w:proofErr w:type="spellStart"/>
      <w:r>
        <w:rPr>
          <w:rFonts w:ascii="Arial" w:hAnsi="Arial"/>
        </w:rPr>
        <w:t>expone</w:t>
      </w:r>
      <w:proofErr w:type="spellEnd"/>
      <w:r>
        <w:rPr>
          <w:rFonts w:ascii="Arial" w:hAnsi="Arial"/>
        </w:rPr>
        <w:t xml:space="preserve"> al </w:t>
      </w:r>
      <w:proofErr w:type="spellStart"/>
      <w:r>
        <w:rPr>
          <w:rFonts w:ascii="Arial" w:hAnsi="Arial"/>
        </w:rPr>
        <w:t>riesgo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quedar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atrapado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mínimos</w:t>
      </w:r>
      <w:proofErr w:type="spellEnd"/>
      <w:r>
        <w:rPr>
          <w:rFonts w:ascii="Arial" w:hAnsi="Arial"/>
        </w:rPr>
        <w:t xml:space="preserve"> locales.</w:t>
      </w:r>
    </w:p>
    <w:p w14:paraId="52057EC2" w14:textId="77777777" w:rsidR="0059319B" w:rsidRDefault="0059319B" w:rsidP="0059319B">
      <w:pPr>
        <w:pStyle w:val="Listaconvietas"/>
        <w:spacing w:after="80"/>
      </w:pPr>
      <w:r>
        <w:rPr>
          <w:rFonts w:ascii="Arial" w:hAnsi="Arial"/>
          <w:b/>
        </w:rPr>
        <w:t xml:space="preserve">Lote </w:t>
      </w:r>
      <w:proofErr w:type="spellStart"/>
      <w:r>
        <w:rPr>
          <w:rFonts w:ascii="Arial" w:hAnsi="Arial"/>
          <w:b/>
        </w:rPr>
        <w:t>Extremadamente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Pequeño</w:t>
      </w:r>
      <w:proofErr w:type="spellEnd"/>
      <w:r>
        <w:rPr>
          <w:rFonts w:ascii="Arial" w:hAnsi="Arial"/>
          <w:b/>
        </w:rPr>
        <w:t xml:space="preserve"> (Batch Size = 1): </w:t>
      </w:r>
      <w:r>
        <w:rPr>
          <w:rFonts w:ascii="Arial" w:hAnsi="Arial"/>
        </w:rPr>
        <w:t xml:space="preserve">Equivale al SGD Puro. Las </w:t>
      </w:r>
      <w:proofErr w:type="spellStart"/>
      <w:r>
        <w:rPr>
          <w:rFonts w:ascii="Arial" w:hAnsi="Arial"/>
        </w:rPr>
        <w:t>actualizaciones</w:t>
      </w:r>
      <w:proofErr w:type="spellEnd"/>
      <w:r>
        <w:rPr>
          <w:rFonts w:ascii="Arial" w:hAnsi="Arial"/>
        </w:rPr>
        <w:t xml:space="preserve"> son </w:t>
      </w:r>
      <w:proofErr w:type="spellStart"/>
      <w:r>
        <w:rPr>
          <w:rFonts w:ascii="Arial" w:hAnsi="Arial"/>
        </w:rPr>
        <w:t>muy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rápidas</w:t>
      </w:r>
      <w:proofErr w:type="spellEnd"/>
      <w:r>
        <w:rPr>
          <w:rFonts w:ascii="Arial" w:hAnsi="Arial"/>
        </w:rPr>
        <w:t xml:space="preserve"> e </w:t>
      </w:r>
      <w:proofErr w:type="spellStart"/>
      <w:r>
        <w:rPr>
          <w:rFonts w:ascii="Arial" w:hAnsi="Arial"/>
        </w:rPr>
        <w:t>introducen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máximo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nivel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, el </w:t>
      </w:r>
      <w:proofErr w:type="spellStart"/>
      <w:r>
        <w:rPr>
          <w:rFonts w:ascii="Arial" w:hAnsi="Arial"/>
        </w:rPr>
        <w:t>cual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ayuda</w:t>
      </w:r>
      <w:proofErr w:type="spellEnd"/>
      <w:r>
        <w:rPr>
          <w:rFonts w:ascii="Arial" w:hAnsi="Arial"/>
        </w:rPr>
        <w:t xml:space="preserve"> </w:t>
      </w:r>
      <w:proofErr w:type="gramStart"/>
      <w:r>
        <w:rPr>
          <w:rFonts w:ascii="Arial" w:hAnsi="Arial"/>
        </w:rPr>
        <w:t>a</w:t>
      </w:r>
      <w:proofErr w:type="gram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escapar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mínimos</w:t>
      </w:r>
      <w:proofErr w:type="spellEnd"/>
      <w:r>
        <w:rPr>
          <w:rFonts w:ascii="Arial" w:hAnsi="Arial"/>
        </w:rPr>
        <w:t xml:space="preserve"> locales </w:t>
      </w:r>
      <w:proofErr w:type="spellStart"/>
      <w:r>
        <w:rPr>
          <w:rFonts w:ascii="Arial" w:hAnsi="Arial"/>
        </w:rPr>
        <w:t>pero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puede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dificultar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estabilización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entrenamiento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debido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varianza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excesiva</w:t>
      </w:r>
      <w:proofErr w:type="spellEnd"/>
      <w:r>
        <w:rPr>
          <w:rFonts w:ascii="Arial" w:hAnsi="Arial"/>
        </w:rPr>
        <w:t>.</w:t>
      </w:r>
    </w:p>
    <w:p w14:paraId="37DCB6D0" w14:textId="77777777" w:rsidR="0059319B" w:rsidRDefault="0059319B" w:rsidP="0059319B">
      <w:pPr>
        <w:pStyle w:val="Listaconvietas"/>
        <w:spacing w:after="240"/>
      </w:pPr>
      <w:proofErr w:type="spellStart"/>
      <w:r>
        <w:rPr>
          <w:rFonts w:ascii="Arial" w:hAnsi="Arial"/>
          <w:b/>
        </w:rPr>
        <w:t>Estrategia</w:t>
      </w:r>
      <w:proofErr w:type="spellEnd"/>
      <w:r>
        <w:rPr>
          <w:rFonts w:ascii="Arial" w:hAnsi="Arial"/>
          <w:b/>
        </w:rPr>
        <w:t xml:space="preserve"> del Punto Medio ('Goldilocks'): </w:t>
      </w: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objetivo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diseño</w:t>
      </w:r>
      <w:proofErr w:type="spellEnd"/>
      <w:r>
        <w:rPr>
          <w:rFonts w:ascii="Arial" w:hAnsi="Arial"/>
        </w:rPr>
        <w:t xml:space="preserve"> es encontrar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solución</w:t>
      </w:r>
      <w:proofErr w:type="spellEnd"/>
      <w:r>
        <w:rPr>
          <w:rFonts w:ascii="Arial" w:hAnsi="Arial"/>
        </w:rPr>
        <w:t xml:space="preserve"> intermedia </w:t>
      </w:r>
      <w:proofErr w:type="spellStart"/>
      <w:r>
        <w:rPr>
          <w:rFonts w:ascii="Arial" w:hAnsi="Arial"/>
        </w:rPr>
        <w:t>equilibrada</w:t>
      </w:r>
      <w:proofErr w:type="spellEnd"/>
      <w:r>
        <w:rPr>
          <w:rFonts w:ascii="Arial" w:hAnsi="Arial"/>
        </w:rPr>
        <w:t xml:space="preserve"> ('</w:t>
      </w:r>
      <w:proofErr w:type="spellStart"/>
      <w:r>
        <w:rPr>
          <w:rFonts w:ascii="Arial" w:hAnsi="Arial"/>
        </w:rPr>
        <w:t>ni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muy</w:t>
      </w:r>
      <w:proofErr w:type="spellEnd"/>
      <w:r>
        <w:rPr>
          <w:rFonts w:ascii="Arial" w:hAnsi="Arial"/>
        </w:rPr>
        <w:t xml:space="preserve"> grande </w:t>
      </w:r>
      <w:proofErr w:type="spellStart"/>
      <w:r>
        <w:rPr>
          <w:rFonts w:ascii="Arial" w:hAnsi="Arial"/>
        </w:rPr>
        <w:t>ni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muy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pequeño</w:t>
      </w:r>
      <w:proofErr w:type="spellEnd"/>
      <w:r>
        <w:rPr>
          <w:rFonts w:ascii="Arial" w:hAnsi="Arial"/>
        </w:rPr>
        <w:t xml:space="preserve">'):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posea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suficiente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estabilidad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computacional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aprovechando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paralelización</w:t>
      </w:r>
      <w:proofErr w:type="spellEnd"/>
      <w:r>
        <w:rPr>
          <w:rFonts w:ascii="Arial" w:hAnsi="Arial"/>
        </w:rPr>
        <w:t xml:space="preserve"> de la GPU y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mantenga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adecuado</w:t>
      </w:r>
      <w:proofErr w:type="spellEnd"/>
      <w:r>
        <w:rPr>
          <w:rFonts w:ascii="Arial" w:hAnsi="Arial"/>
        </w:rPr>
        <w:t xml:space="preserve"> para </w:t>
      </w:r>
      <w:proofErr w:type="spellStart"/>
      <w:r>
        <w:rPr>
          <w:rFonts w:ascii="Arial" w:hAnsi="Arial"/>
        </w:rPr>
        <w:t>escapar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trampas</w:t>
      </w:r>
      <w:proofErr w:type="spellEnd"/>
      <w:r>
        <w:rPr>
          <w:rFonts w:ascii="Arial" w:hAnsi="Arial"/>
        </w:rPr>
        <w:t xml:space="preserve"> locales y </w:t>
      </w:r>
      <w:proofErr w:type="spellStart"/>
      <w:r>
        <w:rPr>
          <w:rFonts w:ascii="Arial" w:hAnsi="Arial"/>
        </w:rPr>
        <w:t>generalizar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eficientemente</w:t>
      </w:r>
      <w:proofErr w:type="spellEnd"/>
      <w:r>
        <w:rPr>
          <w:rFonts w:ascii="Arial" w:hAnsi="Arial"/>
        </w:rPr>
        <w:t>.</w:t>
      </w:r>
    </w:p>
    <w:p w14:paraId="295E1757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6. </w:t>
      </w:r>
      <w:proofErr w:type="spellStart"/>
      <w:r>
        <w:rPr>
          <w:rFonts w:ascii="Arial" w:hAnsi="Arial"/>
          <w:color w:val="1B365D"/>
          <w:sz w:val="32"/>
        </w:rPr>
        <w:t>Resumen</w:t>
      </w:r>
      <w:proofErr w:type="spellEnd"/>
      <w:r>
        <w:rPr>
          <w:rFonts w:ascii="Arial" w:hAnsi="Arial"/>
          <w:color w:val="1B365D"/>
          <w:sz w:val="32"/>
        </w:rPr>
        <w:t xml:space="preserve"> de </w:t>
      </w:r>
      <w:proofErr w:type="spellStart"/>
      <w:r>
        <w:rPr>
          <w:rFonts w:ascii="Arial" w:hAnsi="Arial"/>
          <w:color w:val="1B365D"/>
          <w:sz w:val="32"/>
        </w:rPr>
        <w:t>Propiedades</w:t>
      </w:r>
      <w:proofErr w:type="spellEnd"/>
      <w:r>
        <w:rPr>
          <w:rFonts w:ascii="Arial" w:hAnsi="Arial"/>
          <w:color w:val="1B365D"/>
          <w:sz w:val="32"/>
        </w:rPr>
        <w:t xml:space="preserve"> del Optimizador</w:t>
      </w:r>
    </w:p>
    <w:p w14:paraId="19B22CEA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La </w:t>
      </w:r>
      <w:proofErr w:type="spellStart"/>
      <w:r>
        <w:rPr>
          <w:rFonts w:ascii="Arial" w:hAnsi="Arial"/>
        </w:rPr>
        <w:t>siguiente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tabla</w:t>
      </w:r>
      <w:proofErr w:type="spellEnd"/>
      <w:r>
        <w:rPr>
          <w:rFonts w:ascii="Arial" w:hAnsi="Arial"/>
        </w:rPr>
        <w:t xml:space="preserve"> </w:t>
      </w:r>
      <w:proofErr w:type="gramStart"/>
      <w:r>
        <w:rPr>
          <w:rFonts w:ascii="Arial" w:hAnsi="Arial"/>
        </w:rPr>
        <w:t>resume</w:t>
      </w:r>
      <w:proofErr w:type="gram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comportamiento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comparativo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optimización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según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elección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estrategia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592"/>
        <w:gridCol w:w="2448"/>
      </w:tblGrid>
      <w:tr w:rsidR="0059319B" w14:paraId="433E5470" w14:textId="77777777" w:rsidTr="0027397B">
        <w:trPr>
          <w:jc w:val="center"/>
        </w:trPr>
        <w:tc>
          <w:tcPr>
            <w:tcW w:w="216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CB59" w14:textId="77777777" w:rsidR="0059319B" w:rsidRDefault="0059319B" w:rsidP="0027397B">
            <w:pPr>
              <w:spacing w:before="80" w:after="80"/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Estrategia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Lote</w:t>
            </w:r>
          </w:p>
        </w:tc>
        <w:tc>
          <w:tcPr>
            <w:tcW w:w="216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2F3F8" w14:textId="77777777" w:rsidR="0059319B" w:rsidRDefault="0059319B" w:rsidP="0027397B">
            <w:pPr>
              <w:spacing w:before="80" w:after="80"/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Velocidad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por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Paso</w:t>
            </w:r>
          </w:p>
        </w:tc>
        <w:tc>
          <w:tcPr>
            <w:tcW w:w="2592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A63461" w14:textId="77777777" w:rsidR="0059319B" w:rsidRDefault="0059319B" w:rsidP="0027397B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Nivel de Ruido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en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Gradiente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344B6B" w14:textId="77777777" w:rsidR="0059319B" w:rsidRDefault="0059319B" w:rsidP="0027397B">
            <w:pPr>
              <w:spacing w:before="80" w:after="80"/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Escape /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Generalización</w:t>
            </w:r>
            <w:proofErr w:type="spellEnd"/>
          </w:p>
        </w:tc>
      </w:tr>
      <w:tr w:rsidR="0059319B" w14:paraId="54C5C228" w14:textId="77777777" w:rsidTr="0027397B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3A1D3C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b/>
                <w:color w:val="222222"/>
                <w:sz w:val="18"/>
              </w:rPr>
              <w:t xml:space="preserve">Lote </w:t>
            </w:r>
            <w:proofErr w:type="spellStart"/>
            <w:r>
              <w:rPr>
                <w:rFonts w:ascii="Arial" w:hAnsi="Arial"/>
                <w:b/>
                <w:color w:val="222222"/>
                <w:sz w:val="18"/>
              </w:rPr>
              <w:t>Completo</w:t>
            </w:r>
            <w:proofErr w:type="spellEnd"/>
            <w:r>
              <w:rPr>
                <w:rFonts w:ascii="Arial" w:hAnsi="Arial"/>
                <w:b/>
                <w:color w:val="222222"/>
                <w:sz w:val="18"/>
              </w:rPr>
              <w:t xml:space="preserve"> (Full Batch)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806AC0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>Lenta (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procesa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N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datos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8C2D6E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Cero (Gradiente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Exacto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B79B18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Baja (Riesgo de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atrapamiento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en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mínimos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locales)</w:t>
            </w:r>
          </w:p>
        </w:tc>
      </w:tr>
      <w:tr w:rsidR="0059319B" w14:paraId="33F941A5" w14:textId="77777777" w:rsidTr="0027397B">
        <w:trPr>
          <w:jc w:val="center"/>
        </w:trPr>
        <w:tc>
          <w:tcPr>
            <w:tcW w:w="2160" w:type="dxa"/>
            <w:shd w:val="clear" w:color="auto" w:fill="F2F4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B65B96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b/>
                <w:color w:val="222222"/>
                <w:sz w:val="18"/>
              </w:rPr>
              <w:t>SGD Puro (Batch Size = 1)</w:t>
            </w:r>
          </w:p>
        </w:tc>
        <w:tc>
          <w:tcPr>
            <w:tcW w:w="2160" w:type="dxa"/>
            <w:shd w:val="clear" w:color="auto" w:fill="F2F4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E46848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Muy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Rápida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(1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muestra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592" w:type="dxa"/>
            <w:shd w:val="clear" w:color="auto" w:fill="F2F4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813D04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Muy Alto (Alta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Varianza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448" w:type="dxa"/>
            <w:shd w:val="clear" w:color="auto" w:fill="F2F4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0E9864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Alta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capacidad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de escape,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pero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oscilatorio</w:t>
            </w:r>
            <w:proofErr w:type="spellEnd"/>
          </w:p>
        </w:tc>
      </w:tr>
      <w:tr w:rsidR="0059319B" w14:paraId="21CBB60F" w14:textId="77777777" w:rsidTr="0027397B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582098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b/>
                <w:color w:val="222222"/>
                <w:sz w:val="18"/>
              </w:rPr>
              <w:t>Mini-Lote (Goldilocks: 32-256)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E75643" w14:textId="77777777" w:rsidR="0059319B" w:rsidRDefault="0059319B" w:rsidP="0027397B">
            <w:pPr>
              <w:spacing w:before="80" w:after="80" w:line="264" w:lineRule="auto"/>
            </w:pPr>
            <w:proofErr w:type="spellStart"/>
            <w:r>
              <w:rPr>
                <w:rFonts w:ascii="Arial" w:hAnsi="Arial"/>
                <w:color w:val="222222"/>
                <w:sz w:val="18"/>
              </w:rPr>
              <w:t>Balanceada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(GPU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óptima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E529AC" w14:textId="77777777" w:rsidR="0059319B" w:rsidRDefault="0059319B" w:rsidP="0027397B">
            <w:pPr>
              <w:spacing w:before="80" w:after="80" w:line="264" w:lineRule="auto"/>
            </w:pPr>
            <w:proofErr w:type="spellStart"/>
            <w:r>
              <w:rPr>
                <w:rFonts w:ascii="Arial" w:hAnsi="Arial"/>
                <w:color w:val="222222"/>
                <w:sz w:val="18"/>
              </w:rPr>
              <w:t>Moderado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/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Estocástico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7C8372" w14:textId="77777777" w:rsidR="0059319B" w:rsidRDefault="0059319B" w:rsidP="0027397B">
            <w:pPr>
              <w:spacing w:before="80" w:after="80" w:line="264" w:lineRule="auto"/>
            </w:pPr>
            <w:proofErr w:type="spellStart"/>
            <w:r>
              <w:rPr>
                <w:rFonts w:ascii="Arial" w:hAnsi="Arial"/>
                <w:color w:val="222222"/>
                <w:sz w:val="18"/>
              </w:rPr>
              <w:t>Óptima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: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Escapa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de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mínimos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locales y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estabiliza</w:t>
            </w:r>
            <w:proofErr w:type="spellEnd"/>
          </w:p>
        </w:tc>
      </w:tr>
    </w:tbl>
    <w:p w14:paraId="1F142ADA" w14:textId="77777777" w:rsidR="0059319B" w:rsidRDefault="0059319B" w:rsidP="0059319B">
      <w:pPr>
        <w:spacing w:after="240"/>
      </w:pPr>
    </w:p>
    <w:p w14:paraId="6A5C3E08" w14:textId="77777777" w:rsidR="0059319B" w:rsidRDefault="0059319B" w:rsidP="00675A9B"/>
    <w:p w14:paraId="3BF4B244" w14:textId="77777777" w:rsidR="00EC5EF5" w:rsidRDefault="00EC5EF5" w:rsidP="00675A9B"/>
    <w:p w14:paraId="66E20607" w14:textId="77777777" w:rsidR="00EC5EF5" w:rsidRDefault="00EC5EF5" w:rsidP="00675A9B"/>
    <w:p w14:paraId="269D8CFD" w14:textId="77777777" w:rsidR="00EC5EF5" w:rsidRDefault="00EC5EF5" w:rsidP="00EC5EF5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Resumen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del </w:t>
      </w:r>
      <w:proofErr w:type="spellStart"/>
      <w:r>
        <w:rPr>
          <w:rFonts w:ascii="Calibri Light" w:hAnsi="Calibri Light"/>
          <w:b/>
          <w:color w:val="1F4E78"/>
          <w:sz w:val="48"/>
        </w:rPr>
        <w:t>Descenso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del Gradiente </w:t>
      </w:r>
      <w:proofErr w:type="spellStart"/>
      <w:r>
        <w:rPr>
          <w:rFonts w:ascii="Calibri Light" w:hAnsi="Calibri Light"/>
          <w:b/>
          <w:color w:val="1F4E78"/>
          <w:sz w:val="48"/>
        </w:rPr>
        <w:t>Estocástico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48"/>
        </w:rPr>
        <w:t>Tamaño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del Mini-Lote</w:t>
      </w:r>
    </w:p>
    <w:p w14:paraId="05368AB3" w14:textId="77777777" w:rsidR="00EC5EF5" w:rsidRDefault="00EC5EF5" w:rsidP="00EC5EF5">
      <w:pPr>
        <w:spacing w:after="360"/>
      </w:pPr>
      <w:r>
        <w:rPr>
          <w:rFonts w:ascii="Calibri" w:hAnsi="Calibri"/>
          <w:i/>
          <w:color w:val="595959"/>
          <w:sz w:val="24"/>
        </w:rPr>
        <w:t xml:space="preserve">Guía de </w:t>
      </w:r>
      <w:proofErr w:type="spellStart"/>
      <w:r>
        <w:rPr>
          <w:rFonts w:ascii="Calibri" w:hAnsi="Calibri"/>
          <w:i/>
          <w:color w:val="595959"/>
          <w:sz w:val="24"/>
        </w:rPr>
        <w:t>Estudio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sobre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Eficiencia</w:t>
      </w:r>
      <w:proofErr w:type="spellEnd"/>
      <w:r>
        <w:rPr>
          <w:rFonts w:ascii="Calibri" w:hAnsi="Calibri"/>
          <w:i/>
          <w:color w:val="595959"/>
          <w:sz w:val="24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4"/>
        </w:rPr>
        <w:t>Estocasticidad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Selección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Hiperparámetros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Lote</w:t>
      </w:r>
    </w:p>
    <w:p w14:paraId="18739EC4" w14:textId="77777777" w:rsidR="00EC5EF5" w:rsidRDefault="00EC5EF5" w:rsidP="00EC5EF5">
      <w:pPr>
        <w:pBdr>
          <w:bottom w:val="single" w:sz="12" w:space="1" w:color="1F4E78"/>
        </w:pBdr>
        <w:spacing w:after="320"/>
      </w:pPr>
    </w:p>
    <w:p w14:paraId="269E7F59" w14:textId="77777777" w:rsidR="00EC5EF5" w:rsidRDefault="00EC5EF5" w:rsidP="00EC5EF5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Eficiencia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Dinámica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Descenso</w:t>
      </w:r>
      <w:proofErr w:type="spellEnd"/>
      <w:r>
        <w:rPr>
          <w:rFonts w:ascii="Calibri Light" w:hAnsi="Calibri Light"/>
          <w:color w:val="1F4E78"/>
          <w:sz w:val="32"/>
        </w:rPr>
        <w:t xml:space="preserve"> del Gradiente </w:t>
      </w:r>
      <w:proofErr w:type="spellStart"/>
      <w:r>
        <w:rPr>
          <w:rFonts w:ascii="Calibri Light" w:hAnsi="Calibri Light"/>
          <w:color w:val="1F4E78"/>
          <w:sz w:val="32"/>
        </w:rPr>
        <w:t>Estocástico</w:t>
      </w:r>
      <w:proofErr w:type="spellEnd"/>
      <w:r>
        <w:rPr>
          <w:rFonts w:ascii="Calibri Light" w:hAnsi="Calibri Light"/>
          <w:color w:val="1F4E78"/>
          <w:sz w:val="32"/>
        </w:rPr>
        <w:t xml:space="preserve"> (SGD)</w:t>
      </w:r>
    </w:p>
    <w:p w14:paraId="29885160" w14:textId="77777777" w:rsidR="00EC5EF5" w:rsidRDefault="00EC5EF5" w:rsidP="00EC5EF5">
      <w:pPr>
        <w:spacing w:after="160"/>
      </w:pP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estocástico</w:t>
      </w:r>
      <w:proofErr w:type="spellEnd"/>
      <w:r>
        <w:rPr>
          <w:rFonts w:ascii="Calibri" w:hAnsi="Calibri"/>
          <w:color w:val="333333"/>
        </w:rPr>
        <w:t xml:space="preserve"> (SGD) </w:t>
      </w:r>
      <w:proofErr w:type="spellStart"/>
      <w:r>
        <w:rPr>
          <w:rFonts w:ascii="Calibri" w:hAnsi="Calibri"/>
          <w:color w:val="333333"/>
        </w:rPr>
        <w:t>supera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lentitud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computacional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completo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actualizar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paso </w:t>
      </w:r>
      <w:proofErr w:type="spellStart"/>
      <w:r>
        <w:rPr>
          <w:rFonts w:ascii="Calibri" w:hAnsi="Calibri"/>
          <w:color w:val="333333"/>
        </w:rPr>
        <w:t>utilizando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pequeños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lugar</w:t>
      </w:r>
      <w:proofErr w:type="spellEnd"/>
      <w:r>
        <w:rPr>
          <w:rFonts w:ascii="Calibri" w:hAnsi="Calibri"/>
          <w:color w:val="333333"/>
        </w:rPr>
        <w:t xml:space="preserve"> del conjunto total de </w:t>
      </w:r>
      <w:proofErr w:type="spellStart"/>
      <w:r>
        <w:rPr>
          <w:rFonts w:ascii="Calibri" w:hAnsi="Calibri"/>
          <w:color w:val="333333"/>
        </w:rPr>
        <w:t>datos</w:t>
      </w:r>
      <w:proofErr w:type="spellEnd"/>
      <w:r>
        <w:rPr>
          <w:rFonts w:ascii="Calibri" w:hAnsi="Calibri"/>
          <w:color w:val="333333"/>
        </w:rPr>
        <w:t xml:space="preserve">. Dado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representa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muestra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limitada</w:t>
      </w:r>
      <w:proofErr w:type="spellEnd"/>
      <w:r>
        <w:rPr>
          <w:rFonts w:ascii="Calibri" w:hAnsi="Calibri"/>
          <w:color w:val="333333"/>
        </w:rPr>
        <w:t xml:space="preserve"> del conjunto de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su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paisaje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varían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ligeramente</w:t>
      </w:r>
      <w:proofErr w:type="spellEnd"/>
      <w:r>
        <w:rPr>
          <w:rFonts w:ascii="Calibri" w:hAnsi="Calibri"/>
          <w:color w:val="333333"/>
        </w:rPr>
        <w:t xml:space="preserve"> entre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otra</w:t>
      </w:r>
      <w:proofErr w:type="spellEnd"/>
      <w:r>
        <w:rPr>
          <w:rFonts w:ascii="Calibri" w:hAnsi="Calibri"/>
          <w:color w:val="333333"/>
        </w:rPr>
        <w:t>.</w:t>
      </w:r>
    </w:p>
    <w:p w14:paraId="6DA693C2" w14:textId="77777777" w:rsidR="00EC5EF5" w:rsidRDefault="00EC5EF5" w:rsidP="00EC5EF5">
      <w:pPr>
        <w:spacing w:after="160"/>
      </w:pPr>
      <w:r>
        <w:rPr>
          <w:rFonts w:ascii="Calibri" w:hAnsi="Calibri"/>
          <w:b/>
          <w:color w:val="1F4E78"/>
        </w:rPr>
        <w:t xml:space="preserve">El </w:t>
      </w:r>
      <w:proofErr w:type="spellStart"/>
      <w:r>
        <w:rPr>
          <w:rFonts w:ascii="Calibri" w:hAnsi="Calibri"/>
          <w:b/>
          <w:color w:val="1F4E78"/>
        </w:rPr>
        <w:t>ruido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estocástico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actúa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como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una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ventaja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exploratoria</w:t>
      </w:r>
      <w:proofErr w:type="spellEnd"/>
      <w:r>
        <w:rPr>
          <w:rFonts w:ascii="Calibri" w:hAnsi="Calibri"/>
          <w:b/>
          <w:color w:val="1F4E78"/>
        </w:rPr>
        <w:t xml:space="preserve">. </w:t>
      </w:r>
      <w:proofErr w:type="spellStart"/>
      <w:r>
        <w:rPr>
          <w:rFonts w:ascii="Calibri" w:hAnsi="Calibri"/>
          <w:color w:val="333333"/>
        </w:rPr>
        <w:t>Aunque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variación</w:t>
      </w:r>
      <w:proofErr w:type="spellEnd"/>
      <w:r>
        <w:rPr>
          <w:rFonts w:ascii="Calibri" w:hAnsi="Calibri"/>
          <w:color w:val="333333"/>
        </w:rPr>
        <w:t xml:space="preserve"> entre </w:t>
      </w:r>
      <w:proofErr w:type="spellStart"/>
      <w:r>
        <w:rPr>
          <w:rFonts w:ascii="Calibri" w:hAnsi="Calibri"/>
          <w:color w:val="333333"/>
        </w:rPr>
        <w:t>lotes</w:t>
      </w:r>
      <w:proofErr w:type="spellEnd"/>
      <w:r>
        <w:rPr>
          <w:rFonts w:ascii="Calibri" w:hAnsi="Calibri"/>
          <w:color w:val="333333"/>
        </w:rPr>
        <w:t xml:space="preserve"> introduce </w:t>
      </w:r>
      <w:proofErr w:type="spellStart"/>
      <w:r>
        <w:rPr>
          <w:rFonts w:ascii="Calibri" w:hAnsi="Calibri"/>
          <w:color w:val="333333"/>
        </w:rPr>
        <w:t>fluctuaciones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aleatoriedad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permite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 evite </w:t>
      </w:r>
      <w:proofErr w:type="spellStart"/>
      <w:r>
        <w:rPr>
          <w:rFonts w:ascii="Calibri" w:hAnsi="Calibri"/>
          <w:color w:val="333333"/>
        </w:rPr>
        <w:t>quedar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atrapado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mínimos</w:t>
      </w:r>
      <w:proofErr w:type="spellEnd"/>
      <w:r>
        <w:rPr>
          <w:rFonts w:ascii="Calibri" w:hAnsi="Calibri"/>
          <w:color w:val="333333"/>
        </w:rPr>
        <w:t xml:space="preserve"> locales </w:t>
      </w:r>
      <w:proofErr w:type="spellStart"/>
      <w:r>
        <w:rPr>
          <w:rFonts w:ascii="Calibri" w:hAnsi="Calibri"/>
          <w:color w:val="333333"/>
        </w:rPr>
        <w:t>pobres</w:t>
      </w:r>
      <w:proofErr w:type="spellEnd"/>
      <w:r>
        <w:rPr>
          <w:rFonts w:ascii="Calibri" w:hAnsi="Calibri"/>
          <w:color w:val="333333"/>
        </w:rPr>
        <w:t xml:space="preserve"> o poco </w:t>
      </w:r>
      <w:proofErr w:type="spellStart"/>
      <w:r>
        <w:rPr>
          <w:rFonts w:ascii="Calibri" w:hAnsi="Calibri"/>
          <w:color w:val="333333"/>
        </w:rPr>
        <w:t>profundos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permitiendo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continúe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mejores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soluciones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globales</w:t>
      </w:r>
      <w:proofErr w:type="spellEnd"/>
      <w:r>
        <w:rPr>
          <w:rFonts w:ascii="Calibri" w:hAnsi="Calibri"/>
          <w:color w:val="333333"/>
        </w:rPr>
        <w:t>.</w:t>
      </w:r>
    </w:p>
    <w:p w14:paraId="2A7F690C" w14:textId="77777777" w:rsidR="00EC5EF5" w:rsidRDefault="00EC5EF5" w:rsidP="00EC5EF5">
      <w:pPr>
        <w:spacing w:after="280"/>
      </w:pP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compromiso</w:t>
      </w:r>
      <w:proofErr w:type="spellEnd"/>
      <w:r>
        <w:rPr>
          <w:rFonts w:ascii="Calibri" w:hAnsi="Calibri"/>
          <w:color w:val="333333"/>
        </w:rPr>
        <w:t xml:space="preserve"> fundamental (trade-off) de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velocidad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SGD no se </w:t>
      </w:r>
      <w:proofErr w:type="spellStart"/>
      <w:r>
        <w:rPr>
          <w:rFonts w:ascii="Calibri" w:hAnsi="Calibri"/>
          <w:color w:val="333333"/>
        </w:rPr>
        <w:t>asienta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exactamente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punto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exacto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sino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tiende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oscilar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sus </w:t>
      </w:r>
      <w:proofErr w:type="spellStart"/>
      <w:r>
        <w:rPr>
          <w:rFonts w:ascii="Calibri" w:hAnsi="Calibri"/>
          <w:color w:val="333333"/>
        </w:rPr>
        <w:t>proximidades</w:t>
      </w:r>
      <w:proofErr w:type="spellEnd"/>
      <w:r>
        <w:rPr>
          <w:rFonts w:ascii="Calibri" w:hAnsi="Calibri"/>
          <w:color w:val="333333"/>
        </w:rPr>
        <w:t xml:space="preserve">. En la </w:t>
      </w:r>
      <w:proofErr w:type="spellStart"/>
      <w:r>
        <w:rPr>
          <w:rFonts w:ascii="Calibri" w:hAnsi="Calibri"/>
          <w:color w:val="333333"/>
        </w:rPr>
        <w:t>inmensa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mayoría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escenarios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prácticos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profundo,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solución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casi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mínima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plenamente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suficiente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lograr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rendimiento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óptimo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generalización</w:t>
      </w:r>
      <w:proofErr w:type="spellEnd"/>
      <w:r>
        <w:rPr>
          <w:rFonts w:ascii="Calibri" w:hAnsi="Calibri"/>
          <w:color w:val="333333"/>
        </w:rPr>
        <w:t>.</w:t>
      </w:r>
    </w:p>
    <w:p w14:paraId="74EDB6AA" w14:textId="77777777" w:rsidR="00EC5EF5" w:rsidRDefault="00EC5EF5" w:rsidP="00EC5EF5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2. </w:t>
      </w:r>
      <w:proofErr w:type="spellStart"/>
      <w:r>
        <w:rPr>
          <w:rFonts w:ascii="Calibri Light" w:hAnsi="Calibri Light"/>
          <w:color w:val="1F4E78"/>
          <w:sz w:val="32"/>
        </w:rPr>
        <w:t>Selección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Compromisos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Tamaño</w:t>
      </w:r>
      <w:proofErr w:type="spellEnd"/>
      <w:r>
        <w:rPr>
          <w:rFonts w:ascii="Calibri Light" w:hAnsi="Calibri Light"/>
          <w:color w:val="1F4E78"/>
          <w:sz w:val="32"/>
        </w:rPr>
        <w:t xml:space="preserve"> del Mini-Lote</w:t>
      </w:r>
    </w:p>
    <w:p w14:paraId="5E8598A2" w14:textId="77777777" w:rsidR="00EC5EF5" w:rsidRDefault="00EC5EF5" w:rsidP="00EC5EF5">
      <w:pPr>
        <w:spacing w:after="160"/>
      </w:pP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del mini-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establece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número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muestras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individuales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procesadas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paralelo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calcular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. En el </w:t>
      </w:r>
      <w:proofErr w:type="spellStart"/>
      <w:r>
        <w:rPr>
          <w:rFonts w:ascii="Calibri" w:hAnsi="Calibri"/>
          <w:color w:val="333333"/>
        </w:rPr>
        <w:t>desarrollo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práctico</w:t>
      </w:r>
      <w:proofErr w:type="spellEnd"/>
      <w:r>
        <w:rPr>
          <w:rFonts w:ascii="Calibri" w:hAnsi="Calibri"/>
          <w:color w:val="333333"/>
        </w:rPr>
        <w:t xml:space="preserve">, se </w:t>
      </w:r>
      <w:proofErr w:type="spellStart"/>
      <w:r>
        <w:rPr>
          <w:rFonts w:ascii="Calibri" w:hAnsi="Calibri"/>
          <w:color w:val="333333"/>
        </w:rPr>
        <w:t>seleccionan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habitualmente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valores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expresados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potencias</w:t>
      </w:r>
      <w:proofErr w:type="spellEnd"/>
      <w:r>
        <w:rPr>
          <w:rFonts w:ascii="Calibri" w:hAnsi="Calibri"/>
          <w:color w:val="333333"/>
        </w:rPr>
        <w:t xml:space="preserve"> de dos (tales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32, 64 o 128) </w:t>
      </w:r>
      <w:proofErr w:type="spellStart"/>
      <w:r>
        <w:rPr>
          <w:rFonts w:ascii="Calibri" w:hAnsi="Calibri"/>
          <w:color w:val="333333"/>
        </w:rPr>
        <w:t>debido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su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alineación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eficiente</w:t>
      </w:r>
      <w:proofErr w:type="spellEnd"/>
      <w:r>
        <w:rPr>
          <w:rFonts w:ascii="Calibri" w:hAnsi="Calibri"/>
          <w:color w:val="333333"/>
        </w:rPr>
        <w:t xml:space="preserve"> con la </w:t>
      </w:r>
      <w:proofErr w:type="spellStart"/>
      <w:r>
        <w:rPr>
          <w:rFonts w:ascii="Calibri" w:hAnsi="Calibri"/>
          <w:color w:val="333333"/>
        </w:rPr>
        <w:t>arquitectura</w:t>
      </w:r>
      <w:proofErr w:type="spellEnd"/>
      <w:r>
        <w:rPr>
          <w:rFonts w:ascii="Calibri" w:hAnsi="Calibri"/>
          <w:color w:val="333333"/>
        </w:rPr>
        <w:t xml:space="preserve"> de memoria y las </w:t>
      </w:r>
      <w:proofErr w:type="spellStart"/>
      <w:r>
        <w:rPr>
          <w:rFonts w:ascii="Calibri" w:hAnsi="Calibri"/>
          <w:color w:val="333333"/>
        </w:rPr>
        <w:t>unidades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cómputo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paralelo</w:t>
      </w:r>
      <w:proofErr w:type="spellEnd"/>
      <w:r>
        <w:rPr>
          <w:rFonts w:ascii="Calibri" w:hAnsi="Calibri"/>
          <w:color w:val="333333"/>
        </w:rPr>
        <w:t xml:space="preserve"> de las GPUs.</w:t>
      </w:r>
    </w:p>
    <w:p w14:paraId="463D68E0" w14:textId="77777777" w:rsidR="00EC5EF5" w:rsidRDefault="00EC5EF5" w:rsidP="00EC5EF5">
      <w:pPr>
        <w:pStyle w:val="Listaconvietas"/>
        <w:spacing w:after="80"/>
      </w:pPr>
      <w:r>
        <w:rPr>
          <w:rFonts w:ascii="Calibri" w:hAnsi="Calibri"/>
          <w:b/>
          <w:color w:val="1F4E78"/>
        </w:rPr>
        <w:t xml:space="preserve">Lotes de Gran </w:t>
      </w:r>
      <w:proofErr w:type="spellStart"/>
      <w:r>
        <w:rPr>
          <w:rFonts w:ascii="Calibri" w:hAnsi="Calibri"/>
          <w:b/>
          <w:color w:val="1F4E78"/>
        </w:rPr>
        <w:t>Tamaño</w:t>
      </w:r>
      <w:proofErr w:type="spellEnd"/>
      <w:r>
        <w:rPr>
          <w:rFonts w:ascii="Calibri" w:hAnsi="Calibri"/>
          <w:b/>
          <w:color w:val="1F4E78"/>
        </w:rPr>
        <w:t xml:space="preserve">: </w:t>
      </w:r>
      <w:r>
        <w:rPr>
          <w:rFonts w:ascii="Calibri" w:hAnsi="Calibri"/>
          <w:color w:val="333333"/>
        </w:rPr>
        <w:t xml:space="preserve">Al </w:t>
      </w:r>
      <w:proofErr w:type="spellStart"/>
      <w:r>
        <w:rPr>
          <w:rFonts w:ascii="Calibri" w:hAnsi="Calibri"/>
          <w:color w:val="333333"/>
        </w:rPr>
        <w:t>incrementar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progresivamente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totalidad</w:t>
      </w:r>
      <w:proofErr w:type="spellEnd"/>
      <w:r>
        <w:rPr>
          <w:rFonts w:ascii="Calibri" w:hAnsi="Calibri"/>
          <w:color w:val="333333"/>
        </w:rPr>
        <w:t xml:space="preserve"> del conjunto de </w:t>
      </w:r>
      <w:proofErr w:type="spellStart"/>
      <w:r>
        <w:rPr>
          <w:rFonts w:ascii="Calibri" w:hAnsi="Calibri"/>
          <w:color w:val="333333"/>
        </w:rPr>
        <w:t>datos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comportamiento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convergerá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completo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determinista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produciendo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estimaciones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con un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computacional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elevado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paso.</w:t>
      </w:r>
    </w:p>
    <w:p w14:paraId="3CED340A" w14:textId="77777777" w:rsidR="00EC5EF5" w:rsidRDefault="00EC5EF5" w:rsidP="00EC5EF5">
      <w:pPr>
        <w:pStyle w:val="Listaconvietas"/>
        <w:spacing w:after="80"/>
      </w:pPr>
      <w:r>
        <w:rPr>
          <w:rFonts w:ascii="Calibri" w:hAnsi="Calibri"/>
          <w:b/>
          <w:color w:val="1F4E78"/>
        </w:rPr>
        <w:t xml:space="preserve">Lotes </w:t>
      </w:r>
      <w:proofErr w:type="spellStart"/>
      <w:r>
        <w:rPr>
          <w:rFonts w:ascii="Calibri" w:hAnsi="Calibri"/>
          <w:b/>
          <w:color w:val="1F4E78"/>
        </w:rPr>
        <w:t>Extremadamente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Pequeños</w:t>
      </w:r>
      <w:proofErr w:type="spellEnd"/>
      <w:r>
        <w:rPr>
          <w:rFonts w:ascii="Calibri" w:hAnsi="Calibri"/>
          <w:b/>
          <w:color w:val="1F4E78"/>
        </w:rPr>
        <w:t xml:space="preserve"> (SGD Clásico): </w:t>
      </w:r>
      <w:r>
        <w:rPr>
          <w:rFonts w:ascii="Calibri" w:hAnsi="Calibri"/>
          <w:color w:val="333333"/>
        </w:rPr>
        <w:t xml:space="preserve">Al </w:t>
      </w:r>
      <w:proofErr w:type="spellStart"/>
      <w:r>
        <w:rPr>
          <w:rFonts w:ascii="Calibri" w:hAnsi="Calibri"/>
          <w:color w:val="333333"/>
        </w:rPr>
        <w:t>reducir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sola </w:t>
      </w:r>
      <w:proofErr w:type="spellStart"/>
      <w:r>
        <w:rPr>
          <w:rFonts w:ascii="Calibri" w:hAnsi="Calibri"/>
          <w:color w:val="333333"/>
        </w:rPr>
        <w:t>muestra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técnica</w:t>
      </w:r>
      <w:proofErr w:type="spellEnd"/>
      <w:r>
        <w:rPr>
          <w:rFonts w:ascii="Calibri" w:hAnsi="Calibri"/>
          <w:color w:val="333333"/>
        </w:rPr>
        <w:t xml:space="preserve"> opera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SGD </w:t>
      </w:r>
      <w:proofErr w:type="spellStart"/>
      <w:r>
        <w:rPr>
          <w:rFonts w:ascii="Calibri" w:hAnsi="Calibri"/>
          <w:color w:val="333333"/>
        </w:rPr>
        <w:t>clásico</w:t>
      </w:r>
      <w:proofErr w:type="spellEnd"/>
      <w:r>
        <w:rPr>
          <w:rFonts w:ascii="Calibri" w:hAnsi="Calibri"/>
          <w:color w:val="333333"/>
        </w:rPr>
        <w:t xml:space="preserve">. Este </w:t>
      </w:r>
      <w:proofErr w:type="spellStart"/>
      <w:r>
        <w:rPr>
          <w:rFonts w:ascii="Calibri" w:hAnsi="Calibri"/>
          <w:color w:val="333333"/>
        </w:rPr>
        <w:t>régimen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maximiza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ruido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, lo </w:t>
      </w:r>
      <w:proofErr w:type="spellStart"/>
      <w:r>
        <w:rPr>
          <w:rFonts w:ascii="Calibri" w:hAnsi="Calibri"/>
          <w:color w:val="333333"/>
        </w:rPr>
        <w:t>cual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puede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resultar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ruidoso</w:t>
      </w:r>
      <w:proofErr w:type="spellEnd"/>
      <w:r>
        <w:rPr>
          <w:rFonts w:ascii="Calibri" w:hAnsi="Calibri"/>
          <w:color w:val="333333"/>
        </w:rPr>
        <w:t xml:space="preserve"> e </w:t>
      </w:r>
      <w:proofErr w:type="spellStart"/>
      <w:r>
        <w:rPr>
          <w:rFonts w:ascii="Calibri" w:hAnsi="Calibri"/>
          <w:color w:val="333333"/>
        </w:rPr>
        <w:t>inestable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maximiza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capacidad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escapar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pozos</w:t>
      </w:r>
      <w:proofErr w:type="spellEnd"/>
      <w:r>
        <w:rPr>
          <w:rFonts w:ascii="Calibri" w:hAnsi="Calibri"/>
          <w:color w:val="333333"/>
        </w:rPr>
        <w:t xml:space="preserve"> locales.</w:t>
      </w:r>
    </w:p>
    <w:p w14:paraId="72F2353A" w14:textId="77777777" w:rsidR="00EC5EF5" w:rsidRDefault="00EC5EF5" w:rsidP="00EC5EF5">
      <w:pPr>
        <w:pStyle w:val="Listaconvietas"/>
        <w:spacing w:after="240"/>
      </w:pPr>
      <w:proofErr w:type="spellStart"/>
      <w:r>
        <w:rPr>
          <w:rFonts w:ascii="Calibri" w:hAnsi="Calibri"/>
          <w:b/>
          <w:color w:val="1F4E78"/>
        </w:rPr>
        <w:t>Enfoque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Intermedio</w:t>
      </w:r>
      <w:proofErr w:type="spellEnd"/>
      <w:r>
        <w:rPr>
          <w:rFonts w:ascii="Calibri" w:hAnsi="Calibri"/>
          <w:b/>
          <w:color w:val="1F4E78"/>
        </w:rPr>
        <w:t xml:space="preserve"> (Goldilocks): </w:t>
      </w:r>
      <w:r>
        <w:rPr>
          <w:rFonts w:ascii="Calibri" w:hAnsi="Calibri"/>
          <w:color w:val="333333"/>
        </w:rPr>
        <w:t xml:space="preserve">En la </w:t>
      </w:r>
      <w:proofErr w:type="spellStart"/>
      <w:r>
        <w:rPr>
          <w:rFonts w:ascii="Calibri" w:hAnsi="Calibri"/>
          <w:color w:val="333333"/>
        </w:rPr>
        <w:t>práctica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prefiere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término</w:t>
      </w:r>
      <w:proofErr w:type="spellEnd"/>
      <w:r>
        <w:rPr>
          <w:rFonts w:ascii="Calibri" w:hAnsi="Calibri"/>
          <w:color w:val="333333"/>
        </w:rPr>
        <w:t xml:space="preserve"> medio: un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 xml:space="preserve"> lo </w:t>
      </w:r>
      <w:proofErr w:type="spellStart"/>
      <w:r>
        <w:rPr>
          <w:rFonts w:ascii="Calibri" w:hAnsi="Calibri"/>
          <w:color w:val="333333"/>
        </w:rPr>
        <w:t>suficientemente</w:t>
      </w:r>
      <w:proofErr w:type="spellEnd"/>
      <w:r>
        <w:rPr>
          <w:rFonts w:ascii="Calibri" w:hAnsi="Calibri"/>
          <w:color w:val="333333"/>
        </w:rPr>
        <w:t xml:space="preserve"> grande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generar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razonablemente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estables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aprovechar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lastRenderedPageBreak/>
        <w:t>paralelismo</w:t>
      </w:r>
      <w:proofErr w:type="spellEnd"/>
      <w:r>
        <w:rPr>
          <w:rFonts w:ascii="Calibri" w:hAnsi="Calibri"/>
          <w:color w:val="333333"/>
        </w:rPr>
        <w:t xml:space="preserve"> de la GPU,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lo </w:t>
      </w:r>
      <w:proofErr w:type="spellStart"/>
      <w:r>
        <w:rPr>
          <w:rFonts w:ascii="Calibri" w:hAnsi="Calibri"/>
          <w:color w:val="333333"/>
        </w:rPr>
        <w:t>suficientemente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pequeño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para ser </w:t>
      </w:r>
      <w:proofErr w:type="spellStart"/>
      <w:r>
        <w:rPr>
          <w:rFonts w:ascii="Calibri" w:hAnsi="Calibri"/>
          <w:color w:val="333333"/>
        </w:rPr>
        <w:t>computacionalmente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rápido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conservar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estocasticidad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beneficiosa</w:t>
      </w:r>
      <w:proofErr w:type="spellEnd"/>
      <w:r>
        <w:rPr>
          <w:rFonts w:ascii="Calibri" w:hAnsi="Calibri"/>
          <w:color w:val="333333"/>
        </w:rPr>
        <w:t xml:space="preserve"> para la </w:t>
      </w:r>
      <w:proofErr w:type="spellStart"/>
      <w:r>
        <w:rPr>
          <w:rFonts w:ascii="Calibri" w:hAnsi="Calibri"/>
          <w:color w:val="333333"/>
        </w:rPr>
        <w:t>generalización</w:t>
      </w:r>
      <w:proofErr w:type="spellEnd"/>
      <w:r>
        <w:rPr>
          <w:rFonts w:ascii="Calibri" w:hAnsi="Calibri"/>
          <w:color w:val="333333"/>
        </w:rPr>
        <w:t>.</w:t>
      </w:r>
    </w:p>
    <w:p w14:paraId="50F0EADB" w14:textId="77777777" w:rsidR="00EC5EF5" w:rsidRDefault="00EC5EF5" w:rsidP="00EC5EF5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Matriz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Comparativa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Regímenes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Tamaño</w:t>
      </w:r>
      <w:proofErr w:type="spellEnd"/>
      <w:r>
        <w:rPr>
          <w:rFonts w:ascii="Calibri Light" w:hAnsi="Calibri Light"/>
          <w:color w:val="1F4E78"/>
          <w:sz w:val="32"/>
        </w:rPr>
        <w:t xml:space="preserve"> de Lote</w:t>
      </w:r>
    </w:p>
    <w:p w14:paraId="456EA5E8" w14:textId="77777777" w:rsidR="00EC5EF5" w:rsidRDefault="00EC5EF5" w:rsidP="00EC5EF5">
      <w:pPr>
        <w:spacing w:after="160"/>
      </w:pPr>
      <w:r>
        <w:rPr>
          <w:rFonts w:ascii="Calibri" w:hAnsi="Calibri"/>
          <w:color w:val="333333"/>
        </w:rPr>
        <w:t xml:space="preserve">La </w:t>
      </w:r>
      <w:proofErr w:type="spellStart"/>
      <w:r>
        <w:rPr>
          <w:rFonts w:ascii="Calibri" w:hAnsi="Calibri"/>
          <w:color w:val="333333"/>
        </w:rPr>
        <w:t>siguiente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tabla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sintetiza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propiedades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operativas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ventajas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limitaciones</w:t>
      </w:r>
      <w:proofErr w:type="spellEnd"/>
      <w:r>
        <w:rPr>
          <w:rFonts w:ascii="Calibri" w:hAnsi="Calibri"/>
          <w:color w:val="333333"/>
        </w:rPr>
        <w:t xml:space="preserve"> de las </w:t>
      </w:r>
      <w:proofErr w:type="spellStart"/>
      <w:r>
        <w:rPr>
          <w:rFonts w:ascii="Calibri" w:hAnsi="Calibri"/>
          <w:color w:val="333333"/>
        </w:rPr>
        <w:t>tres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configuraciones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principales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del mini-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8" w:space="0" w:color="1F4E78"/>
          <w:insideH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160"/>
        <w:gridCol w:w="2304"/>
        <w:gridCol w:w="2304"/>
      </w:tblGrid>
      <w:tr w:rsidR="00EC5EF5" w14:paraId="658B41CA" w14:textId="77777777" w:rsidTr="0027397B">
        <w:trPr>
          <w:jc w:val="center"/>
        </w:trPr>
        <w:tc>
          <w:tcPr>
            <w:tcW w:w="2592" w:type="dxa"/>
            <w:shd w:val="clear" w:color="auto" w:fill="1F4E78"/>
          </w:tcPr>
          <w:p w14:paraId="40DF80A9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Configuración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Lote</w:t>
            </w:r>
          </w:p>
        </w:tc>
        <w:tc>
          <w:tcPr>
            <w:tcW w:w="2160" w:type="dxa"/>
            <w:shd w:val="clear" w:color="auto" w:fill="1F4E78"/>
          </w:tcPr>
          <w:p w14:paraId="5957A2E4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0"/>
              </w:rPr>
              <w:t>Nivel de Ruido</w:t>
            </w:r>
          </w:p>
        </w:tc>
        <w:tc>
          <w:tcPr>
            <w:tcW w:w="2304" w:type="dxa"/>
            <w:shd w:val="clear" w:color="auto" w:fill="1F4E78"/>
          </w:tcPr>
          <w:p w14:paraId="1210FA52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2304" w:type="dxa"/>
            <w:shd w:val="clear" w:color="auto" w:fill="1F4E78"/>
          </w:tcPr>
          <w:p w14:paraId="305FC813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</w:tr>
      <w:tr w:rsidR="00EC5EF5" w14:paraId="7421770E" w14:textId="77777777" w:rsidTr="0027397B">
        <w:trPr>
          <w:jc w:val="center"/>
        </w:trPr>
        <w:tc>
          <w:tcPr>
            <w:tcW w:w="2592" w:type="dxa"/>
            <w:shd w:val="clear" w:color="auto" w:fill="FFFFFF"/>
          </w:tcPr>
          <w:p w14:paraId="2A67C7C3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b/>
                <w:color w:val="1F4E78"/>
                <w:sz w:val="19"/>
              </w:rPr>
              <w:t xml:space="preserve">Lote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Completo</w:t>
            </w:r>
            <w:proofErr w:type="spellEnd"/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>(Full Batch)</w:t>
            </w:r>
          </w:p>
        </w:tc>
        <w:tc>
          <w:tcPr>
            <w:tcW w:w="2160" w:type="dxa"/>
            <w:shd w:val="clear" w:color="auto" w:fill="FFFFFF"/>
          </w:tcPr>
          <w:p w14:paraId="6A675476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Nulo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Determinista</w:t>
            </w:r>
            <w:proofErr w:type="spellEnd"/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 xml:space="preserve">(Gradiente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exacto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304" w:type="dxa"/>
            <w:shd w:val="clear" w:color="auto" w:fill="FFFFFF"/>
          </w:tcPr>
          <w:p w14:paraId="19201DCB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Trayectoria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extremadamente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suave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estable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shd w:val="clear" w:color="auto" w:fill="FFFFFF"/>
          </w:tcPr>
          <w:p w14:paraId="0023AFF2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Computacionalmente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ineficiente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 inviable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grandes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datos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  <w:tr w:rsidR="00EC5EF5" w14:paraId="782F3CA6" w14:textId="77777777" w:rsidTr="0027397B">
        <w:trPr>
          <w:jc w:val="center"/>
        </w:trPr>
        <w:tc>
          <w:tcPr>
            <w:tcW w:w="2592" w:type="dxa"/>
            <w:shd w:val="clear" w:color="auto" w:fill="F2F5F9"/>
          </w:tcPr>
          <w:p w14:paraId="42E1515E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b/>
                <w:color w:val="1F4E78"/>
                <w:sz w:val="19"/>
              </w:rPr>
              <w:t>SGD Clásico</w:t>
            </w:r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 xml:space="preserve">(1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muestra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160" w:type="dxa"/>
            <w:shd w:val="clear" w:color="auto" w:fill="F2F5F9"/>
          </w:tcPr>
          <w:p w14:paraId="58FB5FFC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color w:val="333333"/>
                <w:sz w:val="19"/>
              </w:rPr>
              <w:t>Muy Alto</w:t>
            </w:r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>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Varianza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elevada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304" w:type="dxa"/>
            <w:shd w:val="clear" w:color="auto" w:fill="F2F5F9"/>
          </w:tcPr>
          <w:p w14:paraId="3E9E2269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color w:val="333333"/>
                <w:sz w:val="19"/>
              </w:rPr>
              <w:t xml:space="preserve">Máxima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paso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escapar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mínimos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shd w:val="clear" w:color="auto" w:fill="F2F5F9"/>
          </w:tcPr>
          <w:p w14:paraId="539AE425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ruidosos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menor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aprovechamiento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cómputo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GPU.</w:t>
            </w:r>
          </w:p>
        </w:tc>
      </w:tr>
      <w:tr w:rsidR="00EC5EF5" w14:paraId="435AEFA7" w14:textId="77777777" w:rsidTr="0027397B">
        <w:trPr>
          <w:jc w:val="center"/>
        </w:trPr>
        <w:tc>
          <w:tcPr>
            <w:tcW w:w="2592" w:type="dxa"/>
            <w:shd w:val="clear" w:color="auto" w:fill="FFFFFF"/>
          </w:tcPr>
          <w:p w14:paraId="4736AB02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b/>
                <w:color w:val="1F4E78"/>
                <w:sz w:val="19"/>
              </w:rPr>
              <w:t xml:space="preserve">Mini-Lote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Intermedio</w:t>
            </w:r>
            <w:proofErr w:type="spellEnd"/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>(32, 64, 128)</w:t>
            </w:r>
          </w:p>
        </w:tc>
        <w:tc>
          <w:tcPr>
            <w:tcW w:w="2160" w:type="dxa"/>
            <w:shd w:val="clear" w:color="auto" w:fill="FFFFFF"/>
          </w:tcPr>
          <w:p w14:paraId="174B4B90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Moderado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Balanceado</w:t>
            </w:r>
            <w:proofErr w:type="spellEnd"/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>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Estocástico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controlado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304" w:type="dxa"/>
            <w:shd w:val="clear" w:color="auto" w:fill="FFFFFF"/>
          </w:tcPr>
          <w:p w14:paraId="3E9E9301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Aprovechamiento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óptimo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GPU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buena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generalización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shd w:val="clear" w:color="auto" w:fill="FFFFFF"/>
          </w:tcPr>
          <w:p w14:paraId="647A4FF9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Requiere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ajustar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hiperparámetro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tamaño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lote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</w:tbl>
    <w:p w14:paraId="12A8BE99" w14:textId="77777777" w:rsidR="00EC5EF5" w:rsidRDefault="00EC5EF5" w:rsidP="00EC5EF5">
      <w:pPr>
        <w:spacing w:before="320" w:after="120"/>
      </w:pPr>
      <w:r>
        <w:rPr>
          <w:rFonts w:ascii="Calibri" w:hAnsi="Calibri"/>
          <w:i/>
          <w:color w:val="595959"/>
        </w:rPr>
        <w:t xml:space="preserve">En </w:t>
      </w:r>
      <w:proofErr w:type="spellStart"/>
      <w:r>
        <w:rPr>
          <w:rFonts w:ascii="Calibri" w:hAnsi="Calibri"/>
          <w:i/>
          <w:color w:val="595959"/>
        </w:rPr>
        <w:t>conclusión</w:t>
      </w:r>
      <w:proofErr w:type="spellEnd"/>
      <w:r>
        <w:rPr>
          <w:rFonts w:ascii="Calibri" w:hAnsi="Calibri"/>
          <w:i/>
          <w:color w:val="595959"/>
        </w:rPr>
        <w:t xml:space="preserve">, el </w:t>
      </w:r>
      <w:proofErr w:type="spellStart"/>
      <w:r>
        <w:rPr>
          <w:rFonts w:ascii="Calibri" w:hAnsi="Calibri"/>
          <w:i/>
          <w:color w:val="595959"/>
        </w:rPr>
        <w:t>descenso</w:t>
      </w:r>
      <w:proofErr w:type="spellEnd"/>
      <w:r>
        <w:rPr>
          <w:rFonts w:ascii="Calibri" w:hAnsi="Calibri"/>
          <w:i/>
          <w:color w:val="595959"/>
        </w:rPr>
        <w:t xml:space="preserve"> de </w:t>
      </w:r>
      <w:proofErr w:type="spellStart"/>
      <w:r>
        <w:rPr>
          <w:rFonts w:ascii="Calibri" w:hAnsi="Calibri"/>
          <w:i/>
          <w:color w:val="595959"/>
        </w:rPr>
        <w:t>gradiente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estocástico</w:t>
      </w:r>
      <w:proofErr w:type="spellEnd"/>
      <w:r>
        <w:rPr>
          <w:rFonts w:ascii="Calibri" w:hAnsi="Calibri"/>
          <w:i/>
          <w:color w:val="595959"/>
        </w:rPr>
        <w:t xml:space="preserve"> y la </w:t>
      </w:r>
      <w:proofErr w:type="spellStart"/>
      <w:r>
        <w:rPr>
          <w:rFonts w:ascii="Calibri" w:hAnsi="Calibri"/>
          <w:i/>
          <w:color w:val="595959"/>
        </w:rPr>
        <w:t>configuración</w:t>
      </w:r>
      <w:proofErr w:type="spellEnd"/>
      <w:r>
        <w:rPr>
          <w:rFonts w:ascii="Calibri" w:hAnsi="Calibri"/>
          <w:i/>
          <w:color w:val="595959"/>
        </w:rPr>
        <w:t xml:space="preserve"> de mini-</w:t>
      </w:r>
      <w:proofErr w:type="spellStart"/>
      <w:r>
        <w:rPr>
          <w:rFonts w:ascii="Calibri" w:hAnsi="Calibri"/>
          <w:i/>
          <w:color w:val="595959"/>
        </w:rPr>
        <w:t>lotes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representan</w:t>
      </w:r>
      <w:proofErr w:type="spellEnd"/>
      <w:r>
        <w:rPr>
          <w:rFonts w:ascii="Calibri" w:hAnsi="Calibri"/>
          <w:i/>
          <w:color w:val="595959"/>
        </w:rPr>
        <w:t xml:space="preserve"> la columna vertebral de la </w:t>
      </w:r>
      <w:proofErr w:type="spellStart"/>
      <w:r>
        <w:rPr>
          <w:rFonts w:ascii="Calibri" w:hAnsi="Calibri"/>
          <w:i/>
          <w:color w:val="595959"/>
        </w:rPr>
        <w:t>optimización</w:t>
      </w:r>
      <w:proofErr w:type="spellEnd"/>
      <w:r>
        <w:rPr>
          <w:rFonts w:ascii="Calibri" w:hAnsi="Calibri"/>
          <w:i/>
          <w:color w:val="595959"/>
        </w:rPr>
        <w:t xml:space="preserve"> moderna </w:t>
      </w:r>
      <w:proofErr w:type="spellStart"/>
      <w:r>
        <w:rPr>
          <w:rFonts w:ascii="Calibri" w:hAnsi="Calibri"/>
          <w:i/>
          <w:color w:val="595959"/>
        </w:rPr>
        <w:t>en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aprendizaje</w:t>
      </w:r>
      <w:proofErr w:type="spellEnd"/>
      <w:r>
        <w:rPr>
          <w:rFonts w:ascii="Calibri" w:hAnsi="Calibri"/>
          <w:i/>
          <w:color w:val="595959"/>
        </w:rPr>
        <w:t xml:space="preserve"> profundo, </w:t>
      </w:r>
      <w:proofErr w:type="spellStart"/>
      <w:r>
        <w:rPr>
          <w:rFonts w:ascii="Calibri" w:hAnsi="Calibri"/>
          <w:i/>
          <w:color w:val="595959"/>
        </w:rPr>
        <w:t>logrando</w:t>
      </w:r>
      <w:proofErr w:type="spellEnd"/>
      <w:r>
        <w:rPr>
          <w:rFonts w:ascii="Calibri" w:hAnsi="Calibri"/>
          <w:i/>
          <w:color w:val="595959"/>
        </w:rPr>
        <w:t xml:space="preserve"> un </w:t>
      </w:r>
      <w:proofErr w:type="spellStart"/>
      <w:r>
        <w:rPr>
          <w:rFonts w:ascii="Calibri" w:hAnsi="Calibri"/>
          <w:i/>
          <w:color w:val="595959"/>
        </w:rPr>
        <w:t>equilibrio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idóneo</w:t>
      </w:r>
      <w:proofErr w:type="spellEnd"/>
      <w:r>
        <w:rPr>
          <w:rFonts w:ascii="Calibri" w:hAnsi="Calibri"/>
          <w:i/>
          <w:color w:val="595959"/>
        </w:rPr>
        <w:t xml:space="preserve"> entre </w:t>
      </w:r>
      <w:proofErr w:type="spellStart"/>
      <w:r>
        <w:rPr>
          <w:rFonts w:ascii="Calibri" w:hAnsi="Calibri"/>
          <w:i/>
          <w:color w:val="595959"/>
        </w:rPr>
        <w:t>aceleración</w:t>
      </w:r>
      <w:proofErr w:type="spellEnd"/>
      <w:r>
        <w:rPr>
          <w:rFonts w:ascii="Calibri" w:hAnsi="Calibri"/>
          <w:i/>
          <w:color w:val="595959"/>
        </w:rPr>
        <w:t xml:space="preserve"> del </w:t>
      </w:r>
      <w:proofErr w:type="spellStart"/>
      <w:r>
        <w:rPr>
          <w:rFonts w:ascii="Calibri" w:hAnsi="Calibri"/>
          <w:i/>
          <w:color w:val="595959"/>
        </w:rPr>
        <w:t>cálculo</w:t>
      </w:r>
      <w:proofErr w:type="spellEnd"/>
      <w:r>
        <w:rPr>
          <w:rFonts w:ascii="Calibri" w:hAnsi="Calibri"/>
          <w:i/>
          <w:color w:val="595959"/>
        </w:rPr>
        <w:t xml:space="preserve">, </w:t>
      </w:r>
      <w:proofErr w:type="spellStart"/>
      <w:r>
        <w:rPr>
          <w:rFonts w:ascii="Calibri" w:hAnsi="Calibri"/>
          <w:i/>
          <w:color w:val="595959"/>
        </w:rPr>
        <w:t>eficiencia</w:t>
      </w:r>
      <w:proofErr w:type="spellEnd"/>
      <w:r>
        <w:rPr>
          <w:rFonts w:ascii="Calibri" w:hAnsi="Calibri"/>
          <w:i/>
          <w:color w:val="595959"/>
        </w:rPr>
        <w:t xml:space="preserve"> de memoria y </w:t>
      </w:r>
      <w:proofErr w:type="spellStart"/>
      <w:r>
        <w:rPr>
          <w:rFonts w:ascii="Calibri" w:hAnsi="Calibri"/>
          <w:i/>
          <w:color w:val="595959"/>
        </w:rPr>
        <w:t>capacidad</w:t>
      </w:r>
      <w:proofErr w:type="spellEnd"/>
      <w:r>
        <w:rPr>
          <w:rFonts w:ascii="Calibri" w:hAnsi="Calibri"/>
          <w:i/>
          <w:color w:val="595959"/>
        </w:rPr>
        <w:t xml:space="preserve"> de escape de </w:t>
      </w:r>
      <w:proofErr w:type="spellStart"/>
      <w:r>
        <w:rPr>
          <w:rFonts w:ascii="Calibri" w:hAnsi="Calibri"/>
          <w:i/>
          <w:color w:val="595959"/>
        </w:rPr>
        <w:t>mínimos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subóptimos</w:t>
      </w:r>
      <w:proofErr w:type="spellEnd"/>
      <w:r>
        <w:rPr>
          <w:rFonts w:ascii="Calibri" w:hAnsi="Calibri"/>
          <w:i/>
          <w:color w:val="595959"/>
        </w:rPr>
        <w:t>.</w:t>
      </w:r>
    </w:p>
    <w:p w14:paraId="225B60CE" w14:textId="77777777" w:rsidR="00EC5EF5" w:rsidRDefault="00EC5EF5" w:rsidP="00675A9B"/>
    <w:p w14:paraId="7E557276" w14:textId="77777777" w:rsidR="000C7A64" w:rsidRDefault="000C7A64" w:rsidP="00675A9B"/>
    <w:p w14:paraId="580DB23F" w14:textId="77777777" w:rsidR="000C7A64" w:rsidRDefault="000C7A64" w:rsidP="00675A9B"/>
    <w:p w14:paraId="50F4D7E2" w14:textId="77777777" w:rsidR="000C7A64" w:rsidRDefault="000C7A64" w:rsidP="00675A9B"/>
    <w:p w14:paraId="29C37143" w14:textId="77777777" w:rsidR="000C7A64" w:rsidRDefault="000C7A64" w:rsidP="00675A9B"/>
    <w:p w14:paraId="3AEF70F6" w14:textId="77777777" w:rsidR="000C7A64" w:rsidRDefault="000C7A64" w:rsidP="00675A9B"/>
    <w:p w14:paraId="7A86FC34" w14:textId="77777777" w:rsidR="000C7A64" w:rsidRDefault="000C7A64" w:rsidP="00675A9B"/>
    <w:p w14:paraId="69579390" w14:textId="77777777" w:rsidR="000C7A64" w:rsidRDefault="000C7A64" w:rsidP="00675A9B"/>
    <w:p w14:paraId="1F9C0F09" w14:textId="77777777" w:rsidR="000C7A64" w:rsidRDefault="000C7A64" w:rsidP="00675A9B"/>
    <w:p w14:paraId="43C838F5" w14:textId="77777777" w:rsidR="000C7A64" w:rsidRDefault="000C7A64" w:rsidP="00675A9B"/>
    <w:p w14:paraId="28821EFF" w14:textId="77777777" w:rsidR="000C7A64" w:rsidRDefault="000C7A64" w:rsidP="00675A9B"/>
    <w:p w14:paraId="4F89CCF1" w14:textId="77777777" w:rsidR="000C7A64" w:rsidRDefault="000C7A64" w:rsidP="00675A9B"/>
    <w:p w14:paraId="6BCB185A" w14:textId="77777777" w:rsidR="000C7A64" w:rsidRDefault="000C7A64" w:rsidP="000C7A64">
      <w:pPr>
        <w:spacing w:after="4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 de Clase: </w:t>
      </w:r>
      <w:proofErr w:type="spellStart"/>
      <w:r>
        <w:rPr>
          <w:rFonts w:ascii="Arial" w:hAnsi="Arial"/>
          <w:b/>
          <w:color w:val="1F4E78"/>
          <w:sz w:val="44"/>
        </w:rPr>
        <w:t>Introducción</w:t>
      </w:r>
      <w:proofErr w:type="spellEnd"/>
      <w:r>
        <w:rPr>
          <w:rFonts w:ascii="Arial" w:hAnsi="Arial"/>
          <w:b/>
          <w:color w:val="1F4E78"/>
          <w:sz w:val="44"/>
        </w:rPr>
        <w:t xml:space="preserve"> a la </w:t>
      </w:r>
      <w:proofErr w:type="spellStart"/>
      <w:r>
        <w:rPr>
          <w:rFonts w:ascii="Arial" w:hAnsi="Arial"/>
          <w:b/>
          <w:color w:val="1F4E78"/>
          <w:sz w:val="44"/>
        </w:rPr>
        <w:t>Retropropagación</w:t>
      </w:r>
      <w:proofErr w:type="spellEnd"/>
    </w:p>
    <w:p w14:paraId="69721DF8" w14:textId="77777777" w:rsidR="000C7A64" w:rsidRDefault="000C7A64" w:rsidP="000C7A64">
      <w:pPr>
        <w:spacing w:after="360"/>
      </w:pPr>
      <w:r>
        <w:rPr>
          <w:rFonts w:ascii="Arial" w:hAnsi="Arial"/>
          <w:i/>
          <w:color w:val="2E75B6"/>
          <w:sz w:val="26"/>
        </w:rPr>
        <w:t xml:space="preserve">El motor del </w:t>
      </w:r>
      <w:proofErr w:type="spellStart"/>
      <w:r>
        <w:rPr>
          <w:rFonts w:ascii="Arial" w:hAnsi="Arial"/>
          <w:i/>
          <w:color w:val="2E75B6"/>
          <w:sz w:val="26"/>
        </w:rPr>
        <w:t>entrenamiento</w:t>
      </w:r>
      <w:proofErr w:type="spellEnd"/>
      <w:r>
        <w:rPr>
          <w:rFonts w:ascii="Arial" w:hAnsi="Arial"/>
          <w:i/>
          <w:color w:val="2E75B6"/>
          <w:sz w:val="26"/>
        </w:rPr>
        <w:t xml:space="preserve"> de redes </w:t>
      </w:r>
      <w:proofErr w:type="spellStart"/>
      <w:r>
        <w:rPr>
          <w:rFonts w:ascii="Arial" w:hAnsi="Arial"/>
          <w:i/>
          <w:color w:val="2E75B6"/>
          <w:sz w:val="26"/>
        </w:rPr>
        <w:t>neuronales</w:t>
      </w:r>
      <w:proofErr w:type="spellEnd"/>
      <w:r>
        <w:rPr>
          <w:rFonts w:ascii="Arial" w:hAnsi="Arial"/>
          <w:i/>
          <w:color w:val="2E75B6"/>
          <w:sz w:val="26"/>
        </w:rPr>
        <w:t xml:space="preserve">, </w:t>
      </w:r>
      <w:proofErr w:type="spellStart"/>
      <w:r>
        <w:rPr>
          <w:rFonts w:ascii="Arial" w:hAnsi="Arial"/>
          <w:i/>
          <w:color w:val="2E75B6"/>
          <w:sz w:val="26"/>
        </w:rPr>
        <w:t>diferenciación</w:t>
      </w:r>
      <w:proofErr w:type="spellEnd"/>
      <w:r>
        <w:rPr>
          <w:rFonts w:ascii="Arial" w:hAnsi="Arial"/>
          <w:i/>
          <w:color w:val="2E75B6"/>
          <w:sz w:val="26"/>
        </w:rPr>
        <w:t xml:space="preserve"> </w:t>
      </w:r>
      <w:proofErr w:type="spellStart"/>
      <w:r>
        <w:rPr>
          <w:rFonts w:ascii="Arial" w:hAnsi="Arial"/>
          <w:i/>
          <w:color w:val="2E75B6"/>
          <w:sz w:val="26"/>
        </w:rPr>
        <w:t>automática</w:t>
      </w:r>
      <w:proofErr w:type="spellEnd"/>
      <w:r>
        <w:rPr>
          <w:rFonts w:ascii="Arial" w:hAnsi="Arial"/>
          <w:i/>
          <w:color w:val="2E75B6"/>
          <w:sz w:val="26"/>
        </w:rPr>
        <w:t xml:space="preserve"> y </w:t>
      </w:r>
      <w:proofErr w:type="spellStart"/>
      <w:r>
        <w:rPr>
          <w:rFonts w:ascii="Arial" w:hAnsi="Arial"/>
          <w:i/>
          <w:color w:val="2E75B6"/>
          <w:sz w:val="26"/>
        </w:rPr>
        <w:t>grafos</w:t>
      </w:r>
      <w:proofErr w:type="spellEnd"/>
      <w:r>
        <w:rPr>
          <w:rFonts w:ascii="Arial" w:hAnsi="Arial"/>
          <w:i/>
          <w:color w:val="2E75B6"/>
          <w:sz w:val="26"/>
        </w:rPr>
        <w:t xml:space="preserve"> </w:t>
      </w:r>
      <w:proofErr w:type="spellStart"/>
      <w:r>
        <w:rPr>
          <w:rFonts w:ascii="Arial" w:hAnsi="Arial"/>
          <w:i/>
          <w:color w:val="2E75B6"/>
          <w:sz w:val="26"/>
        </w:rPr>
        <w:t>computacionales</w:t>
      </w:r>
      <w:proofErr w:type="spellEnd"/>
    </w:p>
    <w:p w14:paraId="59F494E0" w14:textId="77777777" w:rsidR="000C7A64" w:rsidRDefault="000C7A64" w:rsidP="000C7A64">
      <w:pPr>
        <w:pBdr>
          <w:bottom w:val="single" w:sz="12" w:space="1" w:color="1F4E78"/>
        </w:pBdr>
        <w:spacing w:after="240"/>
      </w:pPr>
    </w:p>
    <w:p w14:paraId="170030CA" w14:textId="77777777" w:rsidR="000C7A64" w:rsidRDefault="000C7A64" w:rsidP="000C7A64">
      <w:pPr>
        <w:pStyle w:val="Ttulo1"/>
        <w:spacing w:before="240" w:after="120"/>
      </w:pPr>
      <w:r>
        <w:rPr>
          <w:rFonts w:ascii="Arial" w:hAnsi="Arial"/>
          <w:color w:val="1F4E78"/>
          <w:sz w:val="32"/>
        </w:rPr>
        <w:t xml:space="preserve">1. El Motor del </w:t>
      </w:r>
      <w:proofErr w:type="spellStart"/>
      <w:r>
        <w:rPr>
          <w:rFonts w:ascii="Arial" w:hAnsi="Arial"/>
          <w:color w:val="1F4E78"/>
          <w:sz w:val="32"/>
        </w:rPr>
        <w:t>Aprendizaje</w:t>
      </w:r>
      <w:proofErr w:type="spellEnd"/>
      <w:r>
        <w:rPr>
          <w:rFonts w:ascii="Arial" w:hAnsi="Arial"/>
          <w:color w:val="1F4E78"/>
          <w:sz w:val="32"/>
        </w:rPr>
        <w:t xml:space="preserve"> Profundo: </w:t>
      </w:r>
      <w:proofErr w:type="spellStart"/>
      <w:r>
        <w:rPr>
          <w:rFonts w:ascii="Arial" w:hAnsi="Arial"/>
          <w:color w:val="1F4E78"/>
          <w:sz w:val="32"/>
        </w:rPr>
        <w:t>Motivación</w:t>
      </w:r>
      <w:proofErr w:type="spellEnd"/>
      <w:r>
        <w:rPr>
          <w:rFonts w:ascii="Arial" w:hAnsi="Arial"/>
          <w:color w:val="1F4E78"/>
          <w:sz w:val="32"/>
        </w:rPr>
        <w:t xml:space="preserve"> de la </w:t>
      </w:r>
      <w:proofErr w:type="spellStart"/>
      <w:r>
        <w:rPr>
          <w:rFonts w:ascii="Arial" w:hAnsi="Arial"/>
          <w:color w:val="1F4E78"/>
          <w:sz w:val="32"/>
        </w:rPr>
        <w:t>Retropropagación</w:t>
      </w:r>
      <w:proofErr w:type="spellEnd"/>
    </w:p>
    <w:p w14:paraId="7D5C7FEF" w14:textId="77777777" w:rsidR="000C7A64" w:rsidRDefault="000C7A64" w:rsidP="000C7A64">
      <w:r>
        <w:rPr>
          <w:color w:val="262626"/>
        </w:rPr>
        <w:t xml:space="preserve">La </w:t>
      </w:r>
      <w:proofErr w:type="spellStart"/>
      <w:r>
        <w:rPr>
          <w:b/>
          <w:color w:val="1F4E78"/>
        </w:rPr>
        <w:t>retropropagación</w:t>
      </w:r>
      <w:proofErr w:type="spellEnd"/>
      <w:r>
        <w:rPr>
          <w:b/>
          <w:color w:val="1F4E78"/>
        </w:rPr>
        <w:t xml:space="preserve"> (backpropagation)</w:t>
      </w:r>
      <w:r>
        <w:t xml:space="preserve"> </w:t>
      </w:r>
      <w:proofErr w:type="spellStart"/>
      <w:r>
        <w:t>constituye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fundamental y el motor </w:t>
      </w:r>
      <w:proofErr w:type="spellStart"/>
      <w:r>
        <w:t>impulsador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 xml:space="preserve">. Su </w:t>
      </w:r>
      <w:proofErr w:type="spellStart"/>
      <w:r>
        <w:t>propósito</w:t>
      </w:r>
      <w:proofErr w:type="spellEnd"/>
      <w:r>
        <w:t xml:space="preserve"> central es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aprenda</w:t>
      </w:r>
      <w:proofErr w:type="spellEnd"/>
      <w:r>
        <w:t xml:space="preserve"> y </w:t>
      </w:r>
      <w:proofErr w:type="spellStart"/>
      <w:r>
        <w:t>optimice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comportamiento</w:t>
      </w:r>
      <w:proofErr w:type="spellEnd"/>
      <w:r>
        <w:t xml:space="preserve"> </w:t>
      </w:r>
      <w:proofErr w:type="spellStart"/>
      <w:r>
        <w:t>ajustando</w:t>
      </w:r>
      <w:proofErr w:type="spellEnd"/>
      <w:r>
        <w:t xml:space="preserve"> de forma continua sus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internos</w:t>
      </w:r>
      <w:proofErr w:type="spellEnd"/>
      <w:r>
        <w:t xml:space="preserve"> (pesos y </w:t>
      </w:r>
      <w:proofErr w:type="spellStart"/>
      <w:r>
        <w:t>sesgos</w:t>
      </w:r>
      <w:proofErr w:type="spellEnd"/>
      <w:r>
        <w:t xml:space="preserve">)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respuesta</w:t>
      </w:r>
      <w:proofErr w:type="spellEnd"/>
      <w:r>
        <w:t xml:space="preserve"> a las </w:t>
      </w:r>
      <w:proofErr w:type="spellStart"/>
      <w:r>
        <w:t>desviaciones</w:t>
      </w:r>
      <w:proofErr w:type="spellEnd"/>
      <w:r>
        <w:t xml:space="preserve"> o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cometidos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>.</w:t>
      </w:r>
    </w:p>
    <w:p w14:paraId="60A4E9C2" w14:textId="77777777" w:rsidR="000C7A64" w:rsidRDefault="000C7A64" w:rsidP="000C7A64">
      <w:r>
        <w:t xml:space="preserve">En la </w:t>
      </w:r>
      <w:proofErr w:type="spellStart"/>
      <w:r>
        <w:t>teoría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, la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resuelve</w:t>
      </w:r>
      <w:proofErr w:type="spellEnd"/>
      <w:r>
        <w:t xml:space="preserve"> la </w:t>
      </w:r>
      <w:proofErr w:type="spellStart"/>
      <w:r>
        <w:t>primera</w:t>
      </w:r>
      <w:proofErr w:type="spellEnd"/>
      <w:r>
        <w:t xml:space="preserve"> y </w:t>
      </w:r>
      <w:proofErr w:type="spellStart"/>
      <w:r>
        <w:t>más</w:t>
      </w:r>
      <w:proofErr w:type="spellEnd"/>
      <w:r>
        <w:t xml:space="preserve"> crucial </w:t>
      </w:r>
      <w:proofErr w:type="spellStart"/>
      <w:r>
        <w:t>consideración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: la </w:t>
      </w:r>
      <w:proofErr w:type="spellStart"/>
      <w:r>
        <w:rPr>
          <w:b/>
        </w:rPr>
        <w:t>necesidad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estricta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calcular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derivadas</w:t>
      </w:r>
      <w:proofErr w:type="spellEnd"/>
      <w:r>
        <w:t xml:space="preserve">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otras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consideraciones</w:t>
      </w:r>
      <w:proofErr w:type="spellEnd"/>
      <w:r>
        <w:t xml:space="preserve"> </w:t>
      </w:r>
      <w:proofErr w:type="spellStart"/>
      <w:r>
        <w:t>abarcan</w:t>
      </w:r>
      <w:proofErr w:type="spellEnd"/>
      <w:r>
        <w:t xml:space="preserve"> 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(eta), la </w:t>
      </w:r>
      <w:proofErr w:type="spellStart"/>
      <w:r>
        <w:t>prevención</w:t>
      </w:r>
      <w:proofErr w:type="spellEnd"/>
      <w:r>
        <w:t xml:space="preserve"> de </w:t>
      </w:r>
      <w:proofErr w:type="spellStart"/>
      <w:r>
        <w:t>estancamiento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mínimos</w:t>
      </w:r>
      <w:proofErr w:type="spellEnd"/>
      <w:r>
        <w:t xml:space="preserve"> locales y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de </w:t>
      </w:r>
      <w:proofErr w:type="spellStart"/>
      <w:r>
        <w:t>pérdidas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lotes</w:t>
      </w:r>
      <w:proofErr w:type="spellEnd"/>
      <w:r>
        <w:t xml:space="preserve">, la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proporciona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C7A64" w14:paraId="30116617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1A8B415" w14:textId="77777777" w:rsidR="000C7A64" w:rsidRDefault="000C7A64" w:rsidP="005346A8">
            <w:pPr>
              <w:spacing w:after="40"/>
            </w:pPr>
            <w:r>
              <w:rPr>
                <w:b/>
                <w:color w:val="1F4E78"/>
              </w:rPr>
              <w:t xml:space="preserve">La </w:t>
            </w:r>
            <w:proofErr w:type="spellStart"/>
            <w:r>
              <w:rPr>
                <w:b/>
                <w:color w:val="1F4E78"/>
              </w:rPr>
              <w:t>Necesidad</w:t>
            </w:r>
            <w:proofErr w:type="spellEnd"/>
            <w:r>
              <w:rPr>
                <w:b/>
                <w:color w:val="1F4E78"/>
              </w:rPr>
              <w:t xml:space="preserve"> de un </w:t>
            </w:r>
            <w:proofErr w:type="spellStart"/>
            <w:r>
              <w:rPr>
                <w:b/>
                <w:color w:val="1F4E78"/>
              </w:rPr>
              <w:t>Formalismo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Sistemático</w:t>
            </w:r>
            <w:proofErr w:type="spellEnd"/>
            <w:r>
              <w:rPr>
                <w:b/>
                <w:color w:val="1F4E78"/>
              </w:rPr>
              <w:br/>
            </w:r>
            <w:proofErr w:type="spellStart"/>
            <w:r>
              <w:t>Aunque</w:t>
            </w:r>
            <w:proofErr w:type="spellEnd"/>
            <w:r>
              <w:t xml:space="preserve"> </w:t>
            </w:r>
            <w:proofErr w:type="spellStart"/>
            <w:r>
              <w:t>herramientas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Wolfram Alpha, ChatGPT o Gemini </w:t>
            </w:r>
            <w:proofErr w:type="spellStart"/>
            <w:r>
              <w:t>pueden</w:t>
            </w:r>
            <w:proofErr w:type="spellEnd"/>
            <w:r>
              <w:t xml:space="preserve"> </w:t>
            </w:r>
            <w:proofErr w:type="spellStart"/>
            <w:r>
              <w:t>derivar</w:t>
            </w:r>
            <w:proofErr w:type="spellEnd"/>
            <w:r>
              <w:t xml:space="preserve"> </w:t>
            </w:r>
            <w:proofErr w:type="spellStart"/>
            <w:r>
              <w:t>funciones</w:t>
            </w:r>
            <w:proofErr w:type="spellEnd"/>
            <w:r>
              <w:t xml:space="preserve"> </w:t>
            </w:r>
            <w:proofErr w:type="spellStart"/>
            <w:r>
              <w:t>analíticas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principio, la </w:t>
            </w:r>
            <w:proofErr w:type="spellStart"/>
            <w:r>
              <w:t>práctica</w:t>
            </w:r>
            <w:proofErr w:type="spellEnd"/>
            <w:r>
              <w:t xml:space="preserve"> del </w:t>
            </w:r>
            <w:proofErr w:type="spellStart"/>
            <w:r>
              <w:t>aprendizaje</w:t>
            </w:r>
            <w:proofErr w:type="spellEnd"/>
            <w:r>
              <w:t xml:space="preserve"> profundo </w:t>
            </w:r>
            <w:proofErr w:type="spellStart"/>
            <w:r>
              <w:t>exige</w:t>
            </w:r>
            <w:proofErr w:type="spellEnd"/>
            <w:r>
              <w:t xml:space="preserve"> un </w:t>
            </w:r>
            <w:proofErr w:type="spellStart"/>
            <w:r>
              <w:t>formalismo</w:t>
            </w:r>
            <w:proofErr w:type="spellEnd"/>
            <w:r>
              <w:t xml:space="preserve"> </w:t>
            </w:r>
            <w:proofErr w:type="spellStart"/>
            <w:r>
              <w:t>estructurado</w:t>
            </w:r>
            <w:proofErr w:type="spellEnd"/>
            <w:r>
              <w:t xml:space="preserve"> y </w:t>
            </w:r>
            <w:proofErr w:type="spellStart"/>
            <w:r>
              <w:t>automatizable</w:t>
            </w:r>
            <w:proofErr w:type="spellEnd"/>
            <w:r>
              <w:t xml:space="preserve">. No es viable </w:t>
            </w:r>
            <w:proofErr w:type="spellStart"/>
            <w:r>
              <w:t>copiar</w:t>
            </w:r>
            <w:proofErr w:type="spellEnd"/>
            <w:r>
              <w:t xml:space="preserve"> y </w:t>
            </w:r>
            <w:proofErr w:type="spellStart"/>
            <w:r>
              <w:t>pegar</w:t>
            </w:r>
            <w:proofErr w:type="spellEnd"/>
            <w:r>
              <w:t xml:space="preserve"> </w:t>
            </w:r>
            <w:proofErr w:type="spellStart"/>
            <w:r>
              <w:t>ecuaciones</w:t>
            </w:r>
            <w:proofErr w:type="spellEnd"/>
            <w:r>
              <w:t xml:space="preserve"> </w:t>
            </w:r>
            <w:proofErr w:type="spellStart"/>
            <w:r>
              <w:t>manualmente</w:t>
            </w:r>
            <w:proofErr w:type="spellEnd"/>
            <w:r>
              <w:t xml:space="preserve"> </w:t>
            </w:r>
            <w:proofErr w:type="spellStart"/>
            <w:r>
              <w:t>durante</w:t>
            </w:r>
            <w:proofErr w:type="spellEnd"/>
            <w:r>
              <w:t xml:space="preserve"> el </w:t>
            </w:r>
            <w:proofErr w:type="spellStart"/>
            <w:r>
              <w:t>entrenamiento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red con </w:t>
            </w:r>
            <w:proofErr w:type="spellStart"/>
            <w:r>
              <w:t>millones</w:t>
            </w:r>
            <w:proofErr w:type="spellEnd"/>
            <w:r>
              <w:t xml:space="preserve"> de </w:t>
            </w:r>
            <w:proofErr w:type="spellStart"/>
            <w:r>
              <w:t>parámetros</w:t>
            </w:r>
            <w:proofErr w:type="spellEnd"/>
            <w:r>
              <w:t xml:space="preserve">; se </w:t>
            </w:r>
            <w:proofErr w:type="spellStart"/>
            <w:r>
              <w:t>requiere</w:t>
            </w:r>
            <w:proofErr w:type="spellEnd"/>
            <w:r>
              <w:t xml:space="preserve"> un </w:t>
            </w:r>
            <w:proofErr w:type="spellStart"/>
            <w:r>
              <w:t>marco</w:t>
            </w:r>
            <w:proofErr w:type="spellEnd"/>
            <w:r>
              <w:t xml:space="preserve"> </w:t>
            </w:r>
            <w:proofErr w:type="spellStart"/>
            <w:r>
              <w:t>sistemático</w:t>
            </w:r>
            <w:proofErr w:type="spellEnd"/>
            <w:r>
              <w:t xml:space="preserve"> </w:t>
            </w:r>
            <w:proofErr w:type="spellStart"/>
            <w:r>
              <w:t>capaz</w:t>
            </w:r>
            <w:proofErr w:type="spellEnd"/>
            <w:r>
              <w:t xml:space="preserve"> de </w:t>
            </w:r>
            <w:proofErr w:type="spellStart"/>
            <w:r>
              <w:t>propagar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a </w:t>
            </w:r>
            <w:proofErr w:type="spellStart"/>
            <w:r>
              <w:t>través</w:t>
            </w:r>
            <w:proofErr w:type="spellEnd"/>
            <w:r>
              <w:t xml:space="preserve"> de </w:t>
            </w:r>
            <w:proofErr w:type="spellStart"/>
            <w:r>
              <w:t>múltiples</w:t>
            </w:r>
            <w:proofErr w:type="spellEnd"/>
            <w:r>
              <w:t xml:space="preserve"> </w:t>
            </w:r>
            <w:proofErr w:type="spellStart"/>
            <w:r>
              <w:t>capas</w:t>
            </w:r>
            <w:proofErr w:type="spellEnd"/>
            <w:r>
              <w:t xml:space="preserve"> y </w:t>
            </w:r>
            <w:proofErr w:type="spellStart"/>
            <w:r>
              <w:t>nodos</w:t>
            </w:r>
            <w:proofErr w:type="spellEnd"/>
            <w:r>
              <w:t>.</w:t>
            </w:r>
          </w:p>
        </w:tc>
      </w:tr>
    </w:tbl>
    <w:p w14:paraId="26865FBE" w14:textId="77777777" w:rsidR="000C7A64" w:rsidRDefault="000C7A64" w:rsidP="000C7A64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2. </w:t>
      </w:r>
      <w:proofErr w:type="spellStart"/>
      <w:r>
        <w:rPr>
          <w:rFonts w:ascii="Arial" w:hAnsi="Arial"/>
          <w:color w:val="1F4E78"/>
          <w:sz w:val="32"/>
        </w:rPr>
        <w:t>Formalismo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Matemático</w:t>
      </w:r>
      <w:proofErr w:type="spellEnd"/>
      <w:r>
        <w:rPr>
          <w:rFonts w:ascii="Arial" w:hAnsi="Arial"/>
          <w:color w:val="1F4E78"/>
          <w:sz w:val="32"/>
        </w:rPr>
        <w:t xml:space="preserve"> y la Regla de la Cadena</w:t>
      </w:r>
    </w:p>
    <w:p w14:paraId="0C13B845" w14:textId="77777777" w:rsidR="000C7A64" w:rsidRDefault="000C7A64" w:rsidP="000C7A64">
      <w:r>
        <w:t xml:space="preserve">Para </w:t>
      </w:r>
      <w:proofErr w:type="spellStart"/>
      <w:r>
        <w:t>construir</w:t>
      </w:r>
      <w:proofErr w:type="spellEnd"/>
      <w:r>
        <w:t xml:space="preserve"> un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sistemático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, la </w:t>
      </w:r>
      <w:proofErr w:type="spellStart"/>
      <w:r>
        <w:t>retropropagación</w:t>
      </w:r>
      <w:proofErr w:type="spellEnd"/>
      <w:r>
        <w:t xml:space="preserve"> se </w:t>
      </w:r>
      <w:proofErr w:type="spellStart"/>
      <w:r>
        <w:t>apoya</w:t>
      </w:r>
      <w:proofErr w:type="spellEnd"/>
      <w:r>
        <w:t xml:space="preserve"> </w:t>
      </w:r>
      <w:proofErr w:type="spellStart"/>
      <w:r>
        <w:t>rigurosamente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r>
        <w:rPr>
          <w:b/>
        </w:rPr>
        <w:t>Regla de la Cadena</w:t>
      </w:r>
      <w:r>
        <w:t xml:space="preserve">. Esta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descomponer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compuesta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producto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locales </w:t>
      </w:r>
      <w:proofErr w:type="spellStart"/>
      <w:r>
        <w:t>correspondientes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red.</w:t>
      </w:r>
    </w:p>
    <w:p w14:paraId="6B90E40A" w14:textId="77777777" w:rsidR="000C7A64" w:rsidRDefault="000C7A64" w:rsidP="000C7A64">
      <w:r>
        <w:t xml:space="preserve">El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opera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pasadas</w:t>
      </w:r>
      <w:proofErr w:type="spellEnd"/>
      <w:r>
        <w:t xml:space="preserve"> </w:t>
      </w:r>
      <w:proofErr w:type="spellStart"/>
      <w:r>
        <w:t>diferenciadas</w:t>
      </w:r>
      <w:proofErr w:type="spellEnd"/>
      <w:r>
        <w:t>:</w:t>
      </w:r>
    </w:p>
    <w:p w14:paraId="30893D95" w14:textId="77777777" w:rsidR="000C7A64" w:rsidRDefault="000C7A64" w:rsidP="000C7A64">
      <w:pPr>
        <w:pStyle w:val="Listaconvietas"/>
        <w:spacing w:after="120"/>
      </w:pPr>
      <w:r>
        <w:rPr>
          <w:b/>
        </w:rPr>
        <w:t xml:space="preserve">Paso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Adelante (Forward Pass): </w:t>
      </w:r>
      <w:r>
        <w:t xml:space="preserve">Las entradas </w:t>
      </w:r>
      <w:proofErr w:type="spellStart"/>
      <w:r>
        <w:t>avanzan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global.</w:t>
      </w:r>
    </w:p>
    <w:p w14:paraId="1C0C50FA" w14:textId="77777777" w:rsidR="000C7A64" w:rsidRDefault="000C7A64" w:rsidP="000C7A64">
      <w:pPr>
        <w:pStyle w:val="Listaconvietas"/>
        <w:spacing w:after="120"/>
      </w:pPr>
      <w:r>
        <w:rPr>
          <w:b/>
        </w:rPr>
        <w:lastRenderedPageBreak/>
        <w:t xml:space="preserve">Paso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Atrás (Backward Pass): </w:t>
      </w:r>
      <w:r>
        <w:t xml:space="preserve">La </w:t>
      </w:r>
      <w:proofErr w:type="spellStart"/>
      <w:r>
        <w:t>señal</w:t>
      </w:r>
      <w:proofErr w:type="spellEnd"/>
      <w:r>
        <w:t xml:space="preserve"> de error de la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propaga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inversa</w:t>
      </w:r>
      <w:proofErr w:type="spellEnd"/>
      <w:r>
        <w:t xml:space="preserve">, </w:t>
      </w:r>
      <w:proofErr w:type="spellStart"/>
      <w:r>
        <w:t>aplicando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para </w:t>
      </w:r>
      <w:proofErr w:type="spellStart"/>
      <w:r>
        <w:t>actualizar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peso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contribución</w:t>
      </w:r>
      <w:proofErr w:type="spellEnd"/>
      <w:r>
        <w:t xml:space="preserve"> al error total.</w:t>
      </w:r>
    </w:p>
    <w:p w14:paraId="1F8B441D" w14:textId="77777777" w:rsidR="000C7A64" w:rsidRDefault="000C7A64" w:rsidP="000C7A64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3. </w:t>
      </w:r>
      <w:proofErr w:type="spellStart"/>
      <w:r>
        <w:rPr>
          <w:rFonts w:ascii="Arial" w:hAnsi="Arial"/>
          <w:color w:val="1F4E78"/>
          <w:sz w:val="32"/>
        </w:rPr>
        <w:t>Estructura</w:t>
      </w:r>
      <w:proofErr w:type="spellEnd"/>
      <w:r>
        <w:rPr>
          <w:rFonts w:ascii="Arial" w:hAnsi="Arial"/>
          <w:color w:val="1F4E78"/>
          <w:sz w:val="32"/>
        </w:rPr>
        <w:t xml:space="preserve"> y </w:t>
      </w:r>
      <w:proofErr w:type="spellStart"/>
      <w:r>
        <w:rPr>
          <w:rFonts w:ascii="Arial" w:hAnsi="Arial"/>
          <w:color w:val="1F4E78"/>
          <w:sz w:val="32"/>
        </w:rPr>
        <w:t>Temario</w:t>
      </w:r>
      <w:proofErr w:type="spellEnd"/>
      <w:r>
        <w:rPr>
          <w:rFonts w:ascii="Arial" w:hAnsi="Arial"/>
          <w:color w:val="1F4E78"/>
          <w:sz w:val="32"/>
        </w:rPr>
        <w:t xml:space="preserve"> de la </w:t>
      </w:r>
      <w:proofErr w:type="spellStart"/>
      <w:r>
        <w:rPr>
          <w:rFonts w:ascii="Arial" w:hAnsi="Arial"/>
          <w:color w:val="1F4E78"/>
          <w:sz w:val="32"/>
        </w:rPr>
        <w:t>Lección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Retropropagación</w:t>
      </w:r>
      <w:proofErr w:type="spellEnd"/>
    </w:p>
    <w:p w14:paraId="3CC0D657" w14:textId="77777777" w:rsidR="000C7A64" w:rsidRDefault="000C7A64" w:rsidP="000C7A64">
      <w:r>
        <w:t xml:space="preserve">La </w:t>
      </w:r>
      <w:proofErr w:type="spellStart"/>
      <w:r>
        <w:t>lección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sus </w:t>
      </w:r>
      <w:proofErr w:type="spellStart"/>
      <w:r>
        <w:t>contenidos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</w:t>
      </w:r>
      <w:proofErr w:type="spellStart"/>
      <w:r>
        <w:t>conceptuales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guían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las bases </w:t>
      </w:r>
      <w:proofErr w:type="spellStart"/>
      <w:r>
        <w:t>matemáticas</w:t>
      </w:r>
      <w:proofErr w:type="spellEnd"/>
      <w:r>
        <w:t xml:space="preserve"> hasta la </w:t>
      </w:r>
      <w:proofErr w:type="spellStart"/>
      <w:r>
        <w:t>ejecución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entornos</w:t>
      </w:r>
      <w:proofErr w:type="spellEnd"/>
      <w:r>
        <w:t xml:space="preserve"> de </w:t>
      </w:r>
      <w:proofErr w:type="spellStart"/>
      <w:r>
        <w:t>computación</w:t>
      </w:r>
      <w:proofErr w:type="spellEnd"/>
      <w:r>
        <w:t xml:space="preserve"> </w:t>
      </w:r>
      <w:proofErr w:type="spellStart"/>
      <w:r>
        <w:t>modernos</w:t>
      </w:r>
      <w:proofErr w:type="spellEnd"/>
      <w:r>
        <w:t>:</w:t>
      </w:r>
    </w:p>
    <w:p w14:paraId="4CEB9E39" w14:textId="77777777" w:rsidR="000C7A64" w:rsidRDefault="000C7A64" w:rsidP="000C7A64">
      <w:pPr>
        <w:pStyle w:val="Listaconvietas"/>
        <w:spacing w:after="120"/>
      </w:pPr>
      <w:proofErr w:type="spellStart"/>
      <w:r>
        <w:rPr>
          <w:b/>
        </w:rPr>
        <w:t>Fundamentos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Ejemplos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: </w:t>
      </w:r>
      <w:proofErr w:type="spellStart"/>
      <w:r>
        <w:t>Revisión</w:t>
      </w:r>
      <w:proofErr w:type="spellEnd"/>
      <w:r>
        <w:t xml:space="preserve"> de </w:t>
      </w:r>
      <w:proofErr w:type="spellStart"/>
      <w:r>
        <w:t>consideraciones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, </w:t>
      </w:r>
      <w:proofErr w:type="spellStart"/>
      <w:r>
        <w:t>repaso</w:t>
      </w:r>
      <w:proofErr w:type="spellEnd"/>
      <w:r>
        <w:t xml:space="preserve"> de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,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,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, </w:t>
      </w:r>
      <w:proofErr w:type="spellStart"/>
      <w:r>
        <w:t>motivación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, el </w:t>
      </w:r>
      <w:proofErr w:type="spellStart"/>
      <w:r>
        <w:t>problema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y el </w:t>
      </w:r>
      <w:proofErr w:type="spellStart"/>
      <w:r>
        <w:t>análisis</w:t>
      </w:r>
      <w:proofErr w:type="spellEnd"/>
      <w:r>
        <w:t xml:space="preserve"> paso a paso del Error </w:t>
      </w:r>
      <w:proofErr w:type="spellStart"/>
      <w:r>
        <w:t>Cuadrático</w:t>
      </w:r>
      <w:proofErr w:type="spellEnd"/>
      <w:r>
        <w:t xml:space="preserve"> Medio (MSE), </w:t>
      </w:r>
      <w:proofErr w:type="spellStart"/>
      <w:r>
        <w:t>demostrando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manual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tedioso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0621C9A7" w14:textId="77777777" w:rsidR="000C7A64" w:rsidRDefault="000C7A64" w:rsidP="000C7A64">
      <w:pPr>
        <w:pStyle w:val="Listaconvietas"/>
        <w:spacing w:after="120"/>
      </w:pP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Grafos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Computacionales</w:t>
      </w:r>
      <w:proofErr w:type="spellEnd"/>
      <w:r>
        <w:rPr>
          <w:b/>
        </w:rPr>
        <w:t xml:space="preserve">: </w:t>
      </w:r>
      <w:proofErr w:type="spellStart"/>
      <w:r>
        <w:t>Definición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de </w:t>
      </w:r>
      <w:proofErr w:type="spellStart"/>
      <w:r>
        <w:t>construcción</w:t>
      </w:r>
      <w:proofErr w:type="spellEnd"/>
      <w:r>
        <w:t xml:space="preserve"> de la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y la </w:t>
      </w:r>
      <w:proofErr w:type="spellStart"/>
      <w:r>
        <w:t>representación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grafos</w:t>
      </w:r>
      <w:proofErr w:type="spellEnd"/>
      <w:r>
        <w:t xml:space="preserve"> </w:t>
      </w:r>
      <w:proofErr w:type="spellStart"/>
      <w:r>
        <w:t>computacionales</w:t>
      </w:r>
      <w:proofErr w:type="spellEnd"/>
      <w:r>
        <w:t xml:space="preserve">. Se </w:t>
      </w:r>
      <w:proofErr w:type="spellStart"/>
      <w:r>
        <w:t>detalla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(frameworks) </w:t>
      </w:r>
      <w:proofErr w:type="spellStart"/>
      <w:r>
        <w:t>modernos</w:t>
      </w:r>
      <w:proofErr w:type="spellEnd"/>
      <w:r>
        <w:t xml:space="preserve"> </w:t>
      </w:r>
      <w:proofErr w:type="spellStart"/>
      <w:r>
        <w:t>ejecutan</w:t>
      </w:r>
      <w:proofErr w:type="spellEnd"/>
      <w:r>
        <w:t xml:space="preserve"> las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grafos</w:t>
      </w:r>
      <w:proofErr w:type="spellEnd"/>
      <w:r>
        <w:t xml:space="preserve"> paso a paso.</w:t>
      </w:r>
    </w:p>
    <w:p w14:paraId="5941B015" w14:textId="77777777" w:rsidR="000C7A64" w:rsidRDefault="000C7A64" w:rsidP="000C7A64">
      <w:pPr>
        <w:pStyle w:val="Listaconvietas"/>
        <w:spacing w:after="120"/>
      </w:pPr>
      <w:proofErr w:type="spellStart"/>
      <w:r>
        <w:rPr>
          <w:b/>
        </w:rPr>
        <w:t>Modos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Flujo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Trabajo</w:t>
      </w:r>
      <w:proofErr w:type="spellEnd"/>
      <w:r>
        <w:rPr>
          <w:b/>
        </w:rPr>
        <w:t xml:space="preserve">: </w:t>
      </w:r>
      <w:proofErr w:type="spellStart"/>
      <w:r>
        <w:t>Análisis</w:t>
      </w:r>
      <w:proofErr w:type="spellEnd"/>
      <w:r>
        <w:t xml:space="preserve"> del Modo Directo (Forward Mode) y Modo Inverso (Reverse Mode), </w:t>
      </w:r>
      <w:proofErr w:type="spellStart"/>
      <w:r>
        <w:t>criterios</w:t>
      </w:r>
      <w:proofErr w:type="spellEnd"/>
      <w:r>
        <w:t xml:space="preserve"> de </w:t>
      </w:r>
      <w:proofErr w:type="spellStart"/>
      <w:r>
        <w:t>selección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dimensión</w:t>
      </w:r>
      <w:proofErr w:type="spellEnd"/>
      <w:r>
        <w:t xml:space="preserve"> de entradas y </w:t>
      </w:r>
      <w:proofErr w:type="spellStart"/>
      <w:r>
        <w:t>salidas</w:t>
      </w:r>
      <w:proofErr w:type="spellEnd"/>
      <w:r>
        <w:t xml:space="preserve">, e </w:t>
      </w:r>
      <w:proofErr w:type="spellStart"/>
      <w:r>
        <w:t>integración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típico</w:t>
      </w:r>
      <w:proofErr w:type="spellEnd"/>
      <w:r>
        <w:t xml:space="preserve"> de </w:t>
      </w:r>
      <w:proofErr w:type="spellStart"/>
      <w:r>
        <w:t>construcción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>.</w:t>
      </w:r>
    </w:p>
    <w:p w14:paraId="480CFA1C" w14:textId="77777777" w:rsidR="000C7A64" w:rsidRDefault="000C7A64" w:rsidP="000C7A64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4. </w:t>
      </w:r>
      <w:proofErr w:type="spellStart"/>
      <w:r>
        <w:rPr>
          <w:rFonts w:ascii="Arial" w:hAnsi="Arial"/>
          <w:color w:val="1F4E78"/>
          <w:sz w:val="32"/>
        </w:rPr>
        <w:t>Síntesis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Componentes</w:t>
      </w:r>
      <w:proofErr w:type="spellEnd"/>
      <w:r>
        <w:rPr>
          <w:rFonts w:ascii="Arial" w:hAnsi="Arial"/>
          <w:color w:val="1F4E78"/>
          <w:sz w:val="32"/>
        </w:rPr>
        <w:t xml:space="preserve"> del </w:t>
      </w:r>
      <w:proofErr w:type="spellStart"/>
      <w:r>
        <w:rPr>
          <w:rFonts w:ascii="Arial" w:hAnsi="Arial"/>
          <w:color w:val="1F4E78"/>
          <w:sz w:val="32"/>
        </w:rPr>
        <w:t>Temario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Retropropagación</w:t>
      </w:r>
      <w:proofErr w:type="spellEnd"/>
    </w:p>
    <w:p w14:paraId="34E3CDE7" w14:textId="77777777" w:rsidR="000C7A64" w:rsidRDefault="000C7A64" w:rsidP="000C7A64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resume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temas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cubiertos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lección</w:t>
      </w:r>
      <w:proofErr w:type="spellEnd"/>
      <w:r>
        <w:t xml:space="preserve">, </w:t>
      </w:r>
      <w:proofErr w:type="spellStart"/>
      <w:r>
        <w:t>su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metodológico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relevancia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0C7A64" w14:paraId="757AE3CF" w14:textId="77777777" w:rsidTr="005346A8">
        <w:trPr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5EE692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Módulo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/ Tema</w:t>
            </w:r>
          </w:p>
        </w:tc>
        <w:tc>
          <w:tcPr>
            <w:tcW w:w="331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C025BD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Objetivo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Metodológico</w:t>
            </w:r>
            <w:proofErr w:type="spellEnd"/>
          </w:p>
        </w:tc>
        <w:tc>
          <w:tcPr>
            <w:tcW w:w="3456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48E10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Aportación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al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Entrenamiento</w:t>
            </w:r>
            <w:proofErr w:type="spellEnd"/>
          </w:p>
        </w:tc>
      </w:tr>
      <w:tr w:rsidR="000C7A64" w14:paraId="78F857AA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8280E7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Fundamentos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y Regla de la Cadena</w:t>
            </w:r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7C567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Establecer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regla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cadena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regresión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logística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base formal.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7CF60D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Permite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calcular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derivadas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parciales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compuestas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manera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analítica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sistemática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0C7A64" w14:paraId="5DDC2C7D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81A34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Ejemplo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Práctico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de MSE</w:t>
            </w:r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22A0F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Descomponer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cálculo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paso a paso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el Error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Cuadrático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Medio.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B4743E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Muestra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complejidad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manual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justifica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necesidad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diferenciación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automática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0C7A64" w14:paraId="32AFD85C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39990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Grafos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Computacionales</w:t>
            </w:r>
            <w:proofErr w:type="spellEnd"/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472791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Representar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operaciones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matemáticas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nodos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bordes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dirigidos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5C1FC" w14:textId="77777777" w:rsidR="000C7A64" w:rsidRDefault="000C7A64" w:rsidP="005346A8">
            <w:pPr>
              <w:spacing w:after="0"/>
            </w:pPr>
            <w:r>
              <w:rPr>
                <w:rFonts w:ascii="Arial" w:hAnsi="Arial"/>
                <w:color w:val="262626"/>
                <w:sz w:val="19"/>
              </w:rPr>
              <w:t xml:space="preserve">Base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gráfica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utilizada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por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los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marcos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trabajo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para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rastrear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computar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gradientes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0C7A64" w14:paraId="5A462252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C05FC" w14:textId="77777777" w:rsidR="000C7A64" w:rsidRDefault="000C7A64" w:rsidP="005346A8">
            <w:pPr>
              <w:spacing w:after="0"/>
            </w:pPr>
            <w:r>
              <w:rPr>
                <w:rFonts w:ascii="Arial" w:hAnsi="Arial"/>
                <w:b/>
                <w:color w:val="1F4E78"/>
                <w:sz w:val="19"/>
              </w:rPr>
              <w:t>Modo Directo vs. Inverso</w:t>
            </w:r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4E4FBE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Comparar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estrategias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propagación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derivadas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(Forward vs. Reverse).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55F287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Determina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eficiencia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computacional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; el modo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inverso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óptimo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para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muchas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entradas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una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salida.</w:t>
            </w:r>
          </w:p>
        </w:tc>
      </w:tr>
      <w:tr w:rsidR="000C7A64" w14:paraId="397440BE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9F989A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lastRenderedPageBreak/>
              <w:t>Flujo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Trabajo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Típico</w:t>
            </w:r>
            <w:proofErr w:type="spellEnd"/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AE2C9B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Integrar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retropropagación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ciclo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construir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,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entrenar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evaluar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F1F5ED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Garantiza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convergencia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optimización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efectiva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redes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neuronales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simples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profundas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</w:tbl>
    <w:p w14:paraId="3BE482FA" w14:textId="77777777" w:rsidR="000C7A64" w:rsidRDefault="000C7A64" w:rsidP="000C7A64">
      <w:pPr>
        <w:spacing w:after="240"/>
      </w:pPr>
    </w:p>
    <w:p w14:paraId="259B9B23" w14:textId="77777777" w:rsidR="000C7A64" w:rsidRDefault="000C7A64" w:rsidP="00675A9B"/>
    <w:p w14:paraId="369B026E" w14:textId="77777777" w:rsidR="000C7A64" w:rsidRDefault="000C7A64" w:rsidP="00675A9B"/>
    <w:p w14:paraId="1CAE8803" w14:textId="77777777" w:rsidR="000C7A64" w:rsidRDefault="000C7A64" w:rsidP="00675A9B"/>
    <w:p w14:paraId="3A152150" w14:textId="77777777" w:rsidR="000C7A64" w:rsidRDefault="000C7A64" w:rsidP="00675A9B"/>
    <w:p w14:paraId="76B08DCB" w14:textId="77777777" w:rsidR="000C7A64" w:rsidRDefault="000C7A64" w:rsidP="00675A9B"/>
    <w:p w14:paraId="25BF24FA" w14:textId="77777777" w:rsidR="000C7A64" w:rsidRDefault="000C7A64" w:rsidP="00675A9B"/>
    <w:p w14:paraId="0E81D543" w14:textId="77777777" w:rsidR="000C7A64" w:rsidRDefault="000C7A64" w:rsidP="00675A9B"/>
    <w:p w14:paraId="7E03EEB2" w14:textId="77777777" w:rsidR="000C7A64" w:rsidRDefault="000C7A64" w:rsidP="00675A9B"/>
    <w:p w14:paraId="43E047EF" w14:textId="77777777" w:rsidR="000C7A64" w:rsidRDefault="000C7A64" w:rsidP="00675A9B"/>
    <w:p w14:paraId="0BFA9ECC" w14:textId="77777777" w:rsidR="000C7A64" w:rsidRDefault="000C7A64" w:rsidP="00675A9B"/>
    <w:p w14:paraId="37E9DB21" w14:textId="77777777" w:rsidR="000C7A64" w:rsidRDefault="000C7A64" w:rsidP="00675A9B"/>
    <w:p w14:paraId="05289EAD" w14:textId="77777777" w:rsidR="000C7A64" w:rsidRDefault="000C7A64" w:rsidP="00675A9B"/>
    <w:p w14:paraId="20DB5F46" w14:textId="77777777" w:rsidR="000C7A64" w:rsidRDefault="000C7A64" w:rsidP="00675A9B"/>
    <w:p w14:paraId="077B642F" w14:textId="77777777" w:rsidR="000C7A64" w:rsidRDefault="000C7A64" w:rsidP="00675A9B"/>
    <w:p w14:paraId="722F344D" w14:textId="77777777" w:rsidR="000C7A64" w:rsidRDefault="000C7A64" w:rsidP="00675A9B"/>
    <w:p w14:paraId="60A90BA7" w14:textId="77777777" w:rsidR="000C7A64" w:rsidRDefault="000C7A64" w:rsidP="00675A9B"/>
    <w:p w14:paraId="7F685F78" w14:textId="77777777" w:rsidR="000C7A64" w:rsidRDefault="000C7A64" w:rsidP="00675A9B"/>
    <w:p w14:paraId="08C0F2E5" w14:textId="77777777" w:rsidR="000C7A64" w:rsidRDefault="000C7A64" w:rsidP="00675A9B"/>
    <w:p w14:paraId="55D58979" w14:textId="77777777" w:rsidR="000C7A64" w:rsidRDefault="000C7A64" w:rsidP="00675A9B"/>
    <w:p w14:paraId="52B54A2D" w14:textId="77777777" w:rsidR="000C7A64" w:rsidRDefault="000C7A64" w:rsidP="00675A9B"/>
    <w:p w14:paraId="561D67BB" w14:textId="77777777" w:rsidR="000C7A64" w:rsidRDefault="000C7A64" w:rsidP="00675A9B"/>
    <w:p w14:paraId="37DF0157" w14:textId="77777777" w:rsidR="000C7A64" w:rsidRDefault="000C7A64" w:rsidP="00675A9B"/>
    <w:p w14:paraId="0B31B0EB" w14:textId="77777777" w:rsidR="000C7A64" w:rsidRDefault="000C7A64" w:rsidP="00675A9B"/>
    <w:p w14:paraId="5CBD62BB" w14:textId="77777777" w:rsidR="002D2104" w:rsidRDefault="002D2104" w:rsidP="002D2104">
      <w:pPr>
        <w:spacing w:after="4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Consideraciones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del </w:t>
      </w:r>
      <w:proofErr w:type="spellStart"/>
      <w:r>
        <w:rPr>
          <w:rFonts w:ascii="Calibri Light" w:hAnsi="Calibri Light"/>
          <w:b/>
          <w:color w:val="1F4E78"/>
          <w:sz w:val="48"/>
        </w:rPr>
        <w:t>Descenso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Gradiente y </w:t>
      </w:r>
      <w:proofErr w:type="spellStart"/>
      <w:r>
        <w:rPr>
          <w:rFonts w:ascii="Calibri Light" w:hAnsi="Calibri Light"/>
          <w:b/>
          <w:color w:val="1F4E78"/>
          <w:sz w:val="48"/>
        </w:rPr>
        <w:t>Cálculo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Sistemático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Derivadas</w:t>
      </w:r>
      <w:proofErr w:type="spellEnd"/>
    </w:p>
    <w:p w14:paraId="688186BC" w14:textId="77777777" w:rsidR="002D2104" w:rsidRDefault="002D2104" w:rsidP="002D2104">
      <w:pPr>
        <w:spacing w:after="360"/>
      </w:pPr>
      <w:proofErr w:type="spellStart"/>
      <w:r>
        <w:rPr>
          <w:rFonts w:ascii="Calibri" w:hAnsi="Calibri"/>
          <w:i/>
          <w:color w:val="595959"/>
          <w:sz w:val="24"/>
        </w:rPr>
        <w:t>Apuntes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Teóricos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Prácticos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sobre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Optimización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Retropropagación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en</w:t>
      </w:r>
      <w:proofErr w:type="spellEnd"/>
      <w:r>
        <w:rPr>
          <w:rFonts w:ascii="Calibri" w:hAnsi="Calibri"/>
          <w:i/>
          <w:color w:val="595959"/>
          <w:sz w:val="24"/>
        </w:rPr>
        <w:t xml:space="preserve"> Redes </w:t>
      </w:r>
      <w:proofErr w:type="spellStart"/>
      <w:r>
        <w:rPr>
          <w:rFonts w:ascii="Calibri" w:hAnsi="Calibri"/>
          <w:i/>
          <w:color w:val="595959"/>
          <w:sz w:val="24"/>
        </w:rPr>
        <w:t>Neuronales</w:t>
      </w:r>
      <w:proofErr w:type="spellEnd"/>
    </w:p>
    <w:p w14:paraId="4C1ABC3A" w14:textId="77777777" w:rsidR="002D2104" w:rsidRDefault="002D2104" w:rsidP="002D2104">
      <w:pPr>
        <w:pBdr>
          <w:bottom w:val="single" w:sz="12" w:space="1" w:color="1F4E78"/>
        </w:pBdr>
        <w:spacing w:after="240"/>
      </w:pPr>
    </w:p>
    <w:p w14:paraId="38B3E66C" w14:textId="77777777" w:rsidR="002D2104" w:rsidRDefault="002D2104" w:rsidP="002D2104">
      <w:pPr>
        <w:pStyle w:val="Ttulo2"/>
      </w:pPr>
      <w:proofErr w:type="spellStart"/>
      <w:r>
        <w:t>Índice</w:t>
      </w:r>
      <w:proofErr w:type="spellEnd"/>
      <w:r>
        <w:t xml:space="preserve"> del </w:t>
      </w:r>
      <w:proofErr w:type="spellStart"/>
      <w:r>
        <w:t>Documento</w:t>
      </w:r>
      <w:proofErr w:type="spellEnd"/>
    </w:p>
    <w:p w14:paraId="689B7F8B" w14:textId="77777777" w:rsidR="002D2104" w:rsidRDefault="002D2104" w:rsidP="002D2104">
      <w:pPr>
        <w:spacing w:after="360"/>
      </w:pPr>
      <w:r>
        <w:fldChar w:fldCharType="begin"/>
      </w:r>
      <w:r>
        <w:instrText>TOC \o "1-3" \h \z \u</w:instrText>
      </w:r>
      <w:r>
        <w:fldChar w:fldCharType="end"/>
      </w:r>
    </w:p>
    <w:p w14:paraId="3078EE2F" w14:textId="77777777" w:rsidR="002D2104" w:rsidRDefault="002D2104" w:rsidP="002D2104">
      <w:pPr>
        <w:pStyle w:val="Ttulo1"/>
      </w:pPr>
      <w:r>
        <w:t xml:space="preserve">1. Las Cuatro </w:t>
      </w:r>
      <w:proofErr w:type="spellStart"/>
      <w:r>
        <w:t>Consideraciones</w:t>
      </w:r>
      <w:proofErr w:type="spellEnd"/>
      <w:r>
        <w:t xml:space="preserve"> Clave del </w:t>
      </w:r>
      <w:proofErr w:type="spellStart"/>
      <w:r>
        <w:t>Descenso</w:t>
      </w:r>
      <w:proofErr w:type="spellEnd"/>
      <w:r>
        <w:t xml:space="preserve"> de Gradiente</w:t>
      </w:r>
    </w:p>
    <w:p w14:paraId="2A565020" w14:textId="77777777" w:rsidR="002D2104" w:rsidRDefault="002D2104" w:rsidP="002D2104">
      <w:r>
        <w:t xml:space="preserve">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es el pilar fundamental para la </w:t>
      </w:r>
      <w:proofErr w:type="spellStart"/>
      <w:r>
        <w:t>optimización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y </w:t>
      </w:r>
      <w:proofErr w:type="spellStart"/>
      <w:r>
        <w:t>aprendizaje</w:t>
      </w:r>
      <w:proofErr w:type="spellEnd"/>
      <w:r>
        <w:t xml:space="preserve"> profundo. Sin embargo, </w:t>
      </w:r>
      <w:proofErr w:type="spellStart"/>
      <w:r>
        <w:t>su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condicionada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 xml:space="preserve">cuatro </w:t>
      </w:r>
      <w:proofErr w:type="spellStart"/>
      <w:r>
        <w:rPr>
          <w:b/>
        </w:rPr>
        <w:t>consideraciones</w:t>
      </w:r>
      <w:proofErr w:type="spellEnd"/>
      <w:r>
        <w:rPr>
          <w:b/>
        </w:rPr>
        <w:t xml:space="preserve"> clave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determinan</w:t>
      </w:r>
      <w:proofErr w:type="spellEnd"/>
      <w:r>
        <w:t xml:space="preserve"> tanto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viabilidad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:</w:t>
      </w:r>
    </w:p>
    <w:p w14:paraId="4C4CA74D" w14:textId="77777777" w:rsidR="002D2104" w:rsidRDefault="002D2104" w:rsidP="002D2104">
      <w:pPr>
        <w:pStyle w:val="Listaconvietas"/>
        <w:spacing w:after="120"/>
      </w:pPr>
      <w:r>
        <w:rPr>
          <w:b/>
          <w:color w:val="1F4E78"/>
        </w:rPr>
        <w:t xml:space="preserve">1. </w:t>
      </w:r>
      <w:proofErr w:type="spellStart"/>
      <w:r>
        <w:rPr>
          <w:b/>
          <w:color w:val="1F4E78"/>
        </w:rPr>
        <w:t>Cálculo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Derivadas</w:t>
      </w:r>
      <w:proofErr w:type="spellEnd"/>
      <w:r>
        <w:rPr>
          <w:b/>
          <w:color w:val="1F4E78"/>
        </w:rPr>
        <w:t xml:space="preserve">: </w:t>
      </w:r>
      <w:r>
        <w:t xml:space="preserve">Es el </w:t>
      </w:r>
      <w:proofErr w:type="spellStart"/>
      <w:r>
        <w:t>requisito</w:t>
      </w:r>
      <w:proofErr w:type="spellEnd"/>
      <w:r>
        <w:t xml:space="preserve"> </w:t>
      </w:r>
      <w:proofErr w:type="spellStart"/>
      <w:r>
        <w:t>matemático</w:t>
      </w:r>
      <w:proofErr w:type="spellEnd"/>
      <w:r>
        <w:t xml:space="preserve"> </w:t>
      </w:r>
      <w:proofErr w:type="spellStart"/>
      <w:r>
        <w:t>básico</w:t>
      </w:r>
      <w:proofErr w:type="spellEnd"/>
      <w:r>
        <w:t xml:space="preserve"> e indispensable.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necesita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parcial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determinar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exacta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que</w:t>
      </w:r>
      <w:proofErr w:type="spellEnd"/>
      <w:r>
        <w:t xml:space="preserve"> el error </w:t>
      </w:r>
      <w:proofErr w:type="spellStart"/>
      <w:r>
        <w:t>aumenta</w:t>
      </w:r>
      <w:proofErr w:type="spellEnd"/>
      <w:r>
        <w:t xml:space="preserve"> o </w:t>
      </w:r>
      <w:proofErr w:type="spellStart"/>
      <w:r>
        <w:t>disminuye</w:t>
      </w:r>
      <w:proofErr w:type="spellEnd"/>
      <w:r>
        <w:t>.</w:t>
      </w:r>
    </w:p>
    <w:p w14:paraId="33BB2059" w14:textId="77777777" w:rsidR="002D2104" w:rsidRDefault="002D2104" w:rsidP="002D2104">
      <w:pPr>
        <w:pStyle w:val="Listaconvietas"/>
        <w:spacing w:after="120"/>
      </w:pPr>
      <w:r>
        <w:rPr>
          <w:b/>
          <w:color w:val="1F4E78"/>
        </w:rPr>
        <w:t xml:space="preserve">2. Tasa de </w:t>
      </w:r>
      <w:proofErr w:type="spellStart"/>
      <w:r>
        <w:rPr>
          <w:b/>
          <w:color w:val="1F4E78"/>
        </w:rPr>
        <w:t>Aprendizaje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adecuada</w:t>
      </w:r>
      <w:proofErr w:type="spellEnd"/>
      <w:r>
        <w:rPr>
          <w:b/>
          <w:color w:val="1F4E78"/>
        </w:rPr>
        <w:t xml:space="preserve"> (η):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paso </w:t>
      </w:r>
      <w:proofErr w:type="spellStart"/>
      <w:r>
        <w:t>que</w:t>
      </w:r>
      <w:proofErr w:type="spellEnd"/>
      <w:r>
        <w:t xml:space="preserve"> se 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. </w:t>
      </w:r>
      <w:proofErr w:type="spellStart"/>
      <w:r>
        <w:t>Elegir</w:t>
      </w:r>
      <w:proofErr w:type="spellEnd"/>
      <w:r>
        <w:t xml:space="preserve"> un valor </w:t>
      </w:r>
      <w:proofErr w:type="spellStart"/>
      <w:r>
        <w:t>apropiado</w:t>
      </w:r>
      <w:proofErr w:type="spellEnd"/>
      <w:r>
        <w:t xml:space="preserve"> </w:t>
      </w:r>
      <w:proofErr w:type="spellStart"/>
      <w:r>
        <w:t>previene</w:t>
      </w:r>
      <w:proofErr w:type="spellEnd"/>
      <w:r>
        <w:t xml:space="preserve"> tanto un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lento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inestables</w:t>
      </w:r>
      <w:proofErr w:type="spellEnd"/>
      <w:r>
        <w:t xml:space="preserve"> o </w:t>
      </w:r>
      <w:proofErr w:type="spellStart"/>
      <w:r>
        <w:t>divergencia</w:t>
      </w:r>
      <w:proofErr w:type="spellEnd"/>
      <w:r>
        <w:t>.</w:t>
      </w:r>
    </w:p>
    <w:p w14:paraId="2CD4B4F9" w14:textId="77777777" w:rsidR="002D2104" w:rsidRDefault="002D2104" w:rsidP="002D2104">
      <w:pPr>
        <w:pStyle w:val="Listaconvietas"/>
        <w:spacing w:after="120"/>
      </w:pPr>
      <w:r>
        <w:rPr>
          <w:b/>
          <w:color w:val="1F4E78"/>
        </w:rPr>
        <w:t xml:space="preserve">3. </w:t>
      </w:r>
      <w:proofErr w:type="spellStart"/>
      <w:r>
        <w:rPr>
          <w:b/>
          <w:color w:val="1F4E78"/>
        </w:rPr>
        <w:t>Evitación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Mínimos</w:t>
      </w:r>
      <w:proofErr w:type="spellEnd"/>
      <w:r>
        <w:rPr>
          <w:b/>
          <w:color w:val="1F4E78"/>
        </w:rPr>
        <w:t xml:space="preserve"> Locales: </w:t>
      </w:r>
      <w:r>
        <w:t xml:space="preserve">En </w:t>
      </w:r>
      <w:proofErr w:type="spellStart"/>
      <w:r>
        <w:t>paisajes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y no </w:t>
      </w:r>
      <w:proofErr w:type="spellStart"/>
      <w:r>
        <w:t>convexos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ser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lidiar</w:t>
      </w:r>
      <w:proofErr w:type="spellEnd"/>
      <w:r>
        <w:t xml:space="preserve"> con regiones </w:t>
      </w:r>
      <w:proofErr w:type="spellStart"/>
      <w:r>
        <w:t>planas</w:t>
      </w:r>
      <w:proofErr w:type="spellEnd"/>
      <w:r>
        <w:t xml:space="preserve">, puntos de </w:t>
      </w:r>
      <w:proofErr w:type="spellStart"/>
      <w:r>
        <w:t>silla</w:t>
      </w:r>
      <w:proofErr w:type="spellEnd"/>
      <w:r>
        <w:t xml:space="preserve"> y </w:t>
      </w:r>
      <w:proofErr w:type="spellStart"/>
      <w:r>
        <w:t>mínimos</w:t>
      </w:r>
      <w:proofErr w:type="spellEnd"/>
      <w:r>
        <w:t xml:space="preserve"> locales para no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estancado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subóptimas</w:t>
      </w:r>
      <w:proofErr w:type="spellEnd"/>
      <w:r>
        <w:t>.</w:t>
      </w:r>
    </w:p>
    <w:p w14:paraId="772F8899" w14:textId="77777777" w:rsidR="002D2104" w:rsidRDefault="002D2104" w:rsidP="002D2104">
      <w:pPr>
        <w:pStyle w:val="Listaconvietas"/>
        <w:spacing w:after="120"/>
      </w:pPr>
      <w:r>
        <w:rPr>
          <w:b/>
          <w:color w:val="1F4E78"/>
        </w:rPr>
        <w:t xml:space="preserve">4. </w:t>
      </w:r>
      <w:proofErr w:type="spellStart"/>
      <w:r>
        <w:rPr>
          <w:b/>
          <w:color w:val="1F4E78"/>
        </w:rPr>
        <w:t>Evaluación</w:t>
      </w:r>
      <w:proofErr w:type="spellEnd"/>
      <w:r>
        <w:rPr>
          <w:b/>
          <w:color w:val="1F4E78"/>
        </w:rPr>
        <w:t xml:space="preserve"> de la </w:t>
      </w:r>
      <w:proofErr w:type="spellStart"/>
      <w:r>
        <w:rPr>
          <w:b/>
          <w:color w:val="1F4E78"/>
        </w:rPr>
        <w:t>Función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Pérdida</w:t>
      </w:r>
      <w:proofErr w:type="spellEnd"/>
      <w:r>
        <w:rPr>
          <w:b/>
          <w:color w:val="1F4E78"/>
        </w:rPr>
        <w:t xml:space="preserve"> Completa: </w:t>
      </w:r>
      <w:r>
        <w:t xml:space="preserve">La </w:t>
      </w:r>
      <w:proofErr w:type="spellStart"/>
      <w:r>
        <w:t>pérdida</w:t>
      </w:r>
      <w:proofErr w:type="spellEnd"/>
      <w:r>
        <w:t xml:space="preserve"> global del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</w:t>
      </w:r>
      <w:proofErr w:type="spellStart"/>
      <w:r>
        <w:t>producidos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punto de </w:t>
      </w:r>
      <w:proofErr w:type="spellStart"/>
      <w:r>
        <w:t>datos</w:t>
      </w:r>
      <w:proofErr w:type="spellEnd"/>
      <w:r>
        <w:t xml:space="preserve">. Cuando el dataset </w:t>
      </w:r>
      <w:proofErr w:type="spellStart"/>
      <w:r>
        <w:t>comprende</w:t>
      </w:r>
      <w:proofErr w:type="spellEnd"/>
      <w:r>
        <w:t xml:space="preserve">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ejemplos</w:t>
      </w:r>
      <w:proofErr w:type="spellEnd"/>
      <w:r>
        <w:t xml:space="preserve">,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suma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un </w:t>
      </w:r>
      <w:proofErr w:type="spellStart"/>
      <w:r>
        <w:t>desafío</w:t>
      </w:r>
      <w:proofErr w:type="spellEnd"/>
      <w:r>
        <w:t xml:space="preserve"> de alto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D2104" w14:paraId="7005F301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98551B" w14:textId="77777777" w:rsidR="002D2104" w:rsidRDefault="002D2104" w:rsidP="005346A8">
            <w:pPr>
              <w:spacing w:after="0"/>
            </w:pPr>
            <w:r>
              <w:rPr>
                <w:b/>
                <w:color w:val="1F4E78"/>
              </w:rPr>
              <w:t xml:space="preserve">Impacto de la Escala del Dataset: </w:t>
            </w:r>
            <w:r>
              <w:t xml:space="preserve">Sumar las </w:t>
            </w:r>
            <w:proofErr w:type="spellStart"/>
            <w:r>
              <w:t>pérdidas</w:t>
            </w:r>
            <w:proofErr w:type="spellEnd"/>
            <w:r>
              <w:t xml:space="preserve"> </w:t>
            </w:r>
            <w:proofErr w:type="spellStart"/>
            <w:r>
              <w:t>individuales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cientos</w:t>
            </w:r>
            <w:proofErr w:type="spellEnd"/>
            <w:r>
              <w:t xml:space="preserve"> de miles de </w:t>
            </w:r>
            <w:proofErr w:type="spellStart"/>
            <w:r>
              <w:t>ejemplos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paso de </w:t>
            </w:r>
            <w:proofErr w:type="spellStart"/>
            <w:r>
              <w:t>optimización</w:t>
            </w:r>
            <w:proofErr w:type="spellEnd"/>
            <w:r>
              <w:t xml:space="preserve"> </w:t>
            </w:r>
            <w:proofErr w:type="spellStart"/>
            <w:r>
              <w:t>exige</w:t>
            </w:r>
            <w:proofErr w:type="spellEnd"/>
            <w:r>
              <w:t xml:space="preserve"> un </w:t>
            </w:r>
            <w:proofErr w:type="spellStart"/>
            <w:r>
              <w:t>costo</w:t>
            </w:r>
            <w:proofErr w:type="spellEnd"/>
            <w:r>
              <w:t xml:space="preserve"> </w:t>
            </w:r>
            <w:proofErr w:type="spellStart"/>
            <w:r>
              <w:t>computacional</w:t>
            </w:r>
            <w:proofErr w:type="spellEnd"/>
            <w:r>
              <w:t xml:space="preserve"> </w:t>
            </w:r>
            <w:proofErr w:type="spellStart"/>
            <w:r>
              <w:t>masivo</w:t>
            </w:r>
            <w:proofErr w:type="spellEnd"/>
            <w:r>
              <w:t xml:space="preserve">. Este factor </w:t>
            </w:r>
            <w:proofErr w:type="spellStart"/>
            <w:r>
              <w:t>impulsa</w:t>
            </w:r>
            <w:proofErr w:type="spellEnd"/>
            <w:r>
              <w:t xml:space="preserve"> la </w:t>
            </w:r>
            <w:proofErr w:type="spellStart"/>
            <w:r>
              <w:t>necesidad</w:t>
            </w:r>
            <w:proofErr w:type="spellEnd"/>
            <w:r>
              <w:t xml:space="preserve"> de </w:t>
            </w:r>
            <w:proofErr w:type="spellStart"/>
            <w:r>
              <w:t>métodos</w:t>
            </w:r>
            <w:proofErr w:type="spellEnd"/>
            <w:r>
              <w:t xml:space="preserve"> </w:t>
            </w:r>
            <w:proofErr w:type="spellStart"/>
            <w:r>
              <w:t>más</w:t>
            </w:r>
            <w:proofErr w:type="spellEnd"/>
            <w:r>
              <w:t xml:space="preserve"> </w:t>
            </w:r>
            <w:proofErr w:type="spellStart"/>
            <w:r>
              <w:t>eficientes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el </w:t>
            </w:r>
            <w:proofErr w:type="spellStart"/>
            <w:r>
              <w:t>descenso</w:t>
            </w:r>
            <w:proofErr w:type="spellEnd"/>
            <w:r>
              <w:t xml:space="preserve"> de </w:t>
            </w:r>
            <w:proofErr w:type="spellStart"/>
            <w:r>
              <w:t>gradiente</w:t>
            </w:r>
            <w:proofErr w:type="spellEnd"/>
            <w:r>
              <w:t xml:space="preserve"> </w:t>
            </w:r>
            <w:proofErr w:type="spellStart"/>
            <w:r>
              <w:t>estocástico</w:t>
            </w:r>
            <w:proofErr w:type="spellEnd"/>
            <w:r>
              <w:t xml:space="preserve"> (SGD) y el </w:t>
            </w:r>
            <w:proofErr w:type="spellStart"/>
            <w:r>
              <w:t>entrenamiento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mini-</w:t>
            </w:r>
            <w:proofErr w:type="spellStart"/>
            <w:r>
              <w:t>lotes</w:t>
            </w:r>
            <w:proofErr w:type="spellEnd"/>
            <w:r>
              <w:t>.</w:t>
            </w:r>
          </w:p>
        </w:tc>
      </w:tr>
    </w:tbl>
    <w:p w14:paraId="2F48537E" w14:textId="77777777" w:rsidR="002D2104" w:rsidRDefault="002D2104" w:rsidP="002D2104"/>
    <w:p w14:paraId="04B7D26F" w14:textId="77777777" w:rsidR="002D2104" w:rsidRDefault="002D2104" w:rsidP="002D2104">
      <w:pPr>
        <w:pStyle w:val="Ttulo1"/>
      </w:pPr>
      <w:r>
        <w:lastRenderedPageBreak/>
        <w:t xml:space="preserve">2. </w:t>
      </w:r>
      <w:proofErr w:type="spellStart"/>
      <w:r>
        <w:t>Profundización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y </w:t>
      </w:r>
      <w:proofErr w:type="spellStart"/>
      <w:r>
        <w:t>Retropropagación</w:t>
      </w:r>
      <w:proofErr w:type="spellEnd"/>
    </w:p>
    <w:p w14:paraId="1B108EA5" w14:textId="77777777" w:rsidR="002D2104" w:rsidRDefault="002D2104" w:rsidP="002D2104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comprendido</w:t>
      </w:r>
      <w:proofErr w:type="spellEnd"/>
      <w:r>
        <w:t xml:space="preserve"> el panorama general de la </w:t>
      </w:r>
      <w:proofErr w:type="spellStart"/>
      <w:r>
        <w:t>optimización</w:t>
      </w:r>
      <w:proofErr w:type="spellEnd"/>
      <w:r>
        <w:t xml:space="preserve">, el </w:t>
      </w:r>
      <w:proofErr w:type="spellStart"/>
      <w:r>
        <w:t>foco</w:t>
      </w:r>
      <w:proofErr w:type="spellEnd"/>
      <w:r>
        <w:t xml:space="preserve"> principal se centra </w:t>
      </w:r>
      <w:proofErr w:type="spellStart"/>
      <w:r>
        <w:t>en</w:t>
      </w:r>
      <w:proofErr w:type="spellEnd"/>
      <w:r>
        <w:t xml:space="preserve"> </w:t>
      </w:r>
      <w:proofErr w:type="spellStart"/>
      <w:r>
        <w:t>examinar</w:t>
      </w:r>
      <w:proofErr w:type="spellEnd"/>
      <w:r>
        <w:t xml:space="preserve"> </w:t>
      </w:r>
      <w:proofErr w:type="spellStart"/>
      <w:r>
        <w:t>detalladamente</w:t>
      </w:r>
      <w:proofErr w:type="spellEnd"/>
      <w:r>
        <w:t xml:space="preserve"> el primer </w:t>
      </w:r>
      <w:proofErr w:type="spellStart"/>
      <w:r>
        <w:t>requisito</w:t>
      </w:r>
      <w:proofErr w:type="spellEnd"/>
      <w:r>
        <w:t xml:space="preserve">: </w:t>
      </w:r>
      <w:proofErr w:type="spellStart"/>
      <w:r>
        <w:rPr>
          <w:b/>
        </w:rPr>
        <w:t>cómo</w:t>
      </w:r>
      <w:proofErr w:type="spellEnd"/>
      <w:r>
        <w:rPr>
          <w:b/>
        </w:rPr>
        <w:t xml:space="preserve"> se </w:t>
      </w:r>
      <w:proofErr w:type="spellStart"/>
      <w:r>
        <w:rPr>
          <w:b/>
        </w:rPr>
        <w:t>calculan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exactamente</w:t>
      </w:r>
      <w:proofErr w:type="spellEnd"/>
      <w:r>
        <w:rPr>
          <w:b/>
        </w:rPr>
        <w:t xml:space="preserve"> las </w:t>
      </w:r>
      <w:proofErr w:type="spellStart"/>
      <w:r>
        <w:rPr>
          <w:b/>
        </w:rPr>
        <w:t>derivadas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el </w:t>
      </w:r>
      <w:proofErr w:type="spellStart"/>
      <w:r>
        <w:rPr>
          <w:b/>
        </w:rPr>
        <w:t>contexto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. Este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fluyen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salida de la red </w:t>
      </w:r>
      <w:proofErr w:type="spellStart"/>
      <w:r>
        <w:t>hacia</w:t>
      </w:r>
      <w:proofErr w:type="spellEnd"/>
      <w:r>
        <w:t xml:space="preserve"> atrás a </w:t>
      </w:r>
      <w:proofErr w:type="spellStart"/>
      <w:r>
        <w:t>través</w:t>
      </w:r>
      <w:proofErr w:type="spellEnd"/>
      <w:r>
        <w:t xml:space="preserve"> de las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>.</w:t>
      </w:r>
    </w:p>
    <w:p w14:paraId="653D0AC2" w14:textId="77777777" w:rsidR="002D2104" w:rsidRDefault="002D2104" w:rsidP="002D2104">
      <w:pPr>
        <w:pStyle w:val="Ttulo2"/>
      </w:pPr>
      <w:proofErr w:type="spellStart"/>
      <w:r>
        <w:t>Herramientas</w:t>
      </w:r>
      <w:proofErr w:type="spellEnd"/>
      <w:r>
        <w:t xml:space="preserve"> </w:t>
      </w:r>
      <w:proofErr w:type="spellStart"/>
      <w:r>
        <w:t>Simbólicas</w:t>
      </w:r>
      <w:proofErr w:type="spellEnd"/>
      <w:r>
        <w:t xml:space="preserve"> vs. </w:t>
      </w:r>
      <w:proofErr w:type="spellStart"/>
      <w:r>
        <w:t>Práctica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</w:p>
    <w:p w14:paraId="71D2A4DE" w14:textId="77777777" w:rsidR="002D2104" w:rsidRDefault="002D2104" w:rsidP="002D2104">
      <w:r>
        <w:t xml:space="preserve">Ante la </w:t>
      </w:r>
      <w:proofErr w:type="spellStart"/>
      <w:r>
        <w:t>pregunta</w:t>
      </w:r>
      <w:proofErr w:type="spellEnd"/>
      <w:r>
        <w:t xml:space="preserve"> de </w:t>
      </w:r>
      <w:proofErr w:type="spellStart"/>
      <w:r>
        <w:t>si</w:t>
      </w:r>
      <w:proofErr w:type="spellEnd"/>
      <w:r>
        <w:t xml:space="preserve">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, la </w:t>
      </w:r>
      <w:proofErr w:type="spellStart"/>
      <w:r>
        <w:t>respuesta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es </w:t>
      </w:r>
      <w:proofErr w:type="spellStart"/>
      <w:r>
        <w:t>afirmativa</w:t>
      </w:r>
      <w:proofErr w:type="spellEnd"/>
      <w:r>
        <w:t xml:space="preserve">. </w:t>
      </w:r>
      <w:proofErr w:type="spellStart"/>
      <w:r>
        <w:t>Siempre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sea </w:t>
      </w:r>
      <w:proofErr w:type="spellStart"/>
      <w:r>
        <w:t>continuamente</w:t>
      </w:r>
      <w:proofErr w:type="spellEnd"/>
      <w:r>
        <w:t xml:space="preserve"> </w:t>
      </w:r>
      <w:proofErr w:type="spellStart"/>
      <w:r>
        <w:t>diferenciable</w:t>
      </w:r>
      <w:proofErr w:type="spellEnd"/>
      <w:r>
        <w:t xml:space="preserve">, </w:t>
      </w:r>
      <w:proofErr w:type="spellStart"/>
      <w:r>
        <w:t>herramientas</w:t>
      </w:r>
      <w:proofErr w:type="spellEnd"/>
      <w:r>
        <w:t xml:space="preserve"> de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simbólicas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Wolfram Alpha) o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 de gran </w:t>
      </w:r>
      <w:proofErr w:type="spellStart"/>
      <w:r>
        <w:t>escala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ChatGPT o Gemini)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expresiones</w:t>
      </w:r>
      <w:proofErr w:type="spellEnd"/>
      <w:r>
        <w:t xml:space="preserve"> </w:t>
      </w:r>
      <w:proofErr w:type="spellStart"/>
      <w:r>
        <w:t>analíticas</w:t>
      </w:r>
      <w:proofErr w:type="spellEnd"/>
      <w:r>
        <w:t xml:space="preserve"> </w:t>
      </w:r>
      <w:proofErr w:type="spellStart"/>
      <w:r>
        <w:t>correspondientes</w:t>
      </w:r>
      <w:proofErr w:type="spellEnd"/>
      <w:r>
        <w:t>.</w:t>
      </w:r>
    </w:p>
    <w:p w14:paraId="390BC42C" w14:textId="77777777" w:rsidR="002D2104" w:rsidRDefault="002D2104" w:rsidP="002D2104">
      <w:r>
        <w:t xml:space="preserve">Sin embargo, la </w:t>
      </w:r>
      <w:proofErr w:type="spellStart"/>
      <w:r>
        <w:t>obtención</w:t>
      </w:r>
      <w:proofErr w:type="spellEnd"/>
      <w:r>
        <w:t xml:space="preserve"> </w:t>
      </w:r>
      <w:proofErr w:type="spellStart"/>
      <w:r>
        <w:t>simbólica</w:t>
      </w:r>
      <w:proofErr w:type="spellEnd"/>
      <w:r>
        <w:t xml:space="preserve"> </w:t>
      </w:r>
      <w:proofErr w:type="spellStart"/>
      <w:r>
        <w:t>puntual</w:t>
      </w:r>
      <w:proofErr w:type="spellEnd"/>
      <w:r>
        <w:t xml:space="preserve"> o el </w:t>
      </w:r>
      <w:proofErr w:type="spellStart"/>
      <w:r>
        <w:t>cálculo</w:t>
      </w:r>
      <w:proofErr w:type="spellEnd"/>
      <w:r>
        <w:t xml:space="preserve"> manual no </w:t>
      </w:r>
      <w:proofErr w:type="spellStart"/>
      <w:r>
        <w:t>constituye</w:t>
      </w:r>
      <w:proofErr w:type="spellEnd"/>
      <w:r>
        <w:t xml:space="preserve"> la </w:t>
      </w:r>
      <w:proofErr w:type="spellStart"/>
      <w:r>
        <w:t>verdadera</w:t>
      </w:r>
      <w:proofErr w:type="spellEnd"/>
      <w:r>
        <w:t xml:space="preserve">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. Las </w:t>
      </w:r>
      <w:proofErr w:type="spellStart"/>
      <w:r>
        <w:t>razones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incluyen</w:t>
      </w:r>
      <w:proofErr w:type="spellEnd"/>
      <w:r>
        <w:t>:</w:t>
      </w:r>
    </w:p>
    <w:p w14:paraId="137198A4" w14:textId="77777777" w:rsidR="002D2104" w:rsidRDefault="002D2104" w:rsidP="002D2104">
      <w:pPr>
        <w:pStyle w:val="Listaconvietas"/>
        <w:spacing w:after="120"/>
      </w:pPr>
      <w:proofErr w:type="spellStart"/>
      <w:r>
        <w:rPr>
          <w:b/>
        </w:rPr>
        <w:t>Inviabilidad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procesos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manuales</w:t>
      </w:r>
      <w:proofErr w:type="spellEnd"/>
      <w:r>
        <w:rPr>
          <w:b/>
        </w:rPr>
        <w:t xml:space="preserve">: </w:t>
      </w:r>
      <w:proofErr w:type="spellStart"/>
      <w:r>
        <w:t>Depender</w:t>
      </w:r>
      <w:proofErr w:type="spellEnd"/>
      <w:r>
        <w:t xml:space="preserve"> de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 o </w:t>
      </w:r>
      <w:proofErr w:type="spellStart"/>
      <w:r>
        <w:t>copiar</w:t>
      </w:r>
      <w:proofErr w:type="spellEnd"/>
      <w:r>
        <w:t xml:space="preserve"> y </w:t>
      </w:r>
      <w:proofErr w:type="spellStart"/>
      <w:r>
        <w:t>pegar</w:t>
      </w:r>
      <w:proofErr w:type="spellEnd"/>
      <w:r>
        <w:t xml:space="preserve">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o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invalida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continuo de </w:t>
      </w:r>
      <w:proofErr w:type="spellStart"/>
      <w:r>
        <w:t>entrenamiento</w:t>
      </w:r>
      <w:proofErr w:type="spellEnd"/>
      <w:r>
        <w:t>.</w:t>
      </w:r>
    </w:p>
    <w:p w14:paraId="07F97817" w14:textId="77777777" w:rsidR="002D2104" w:rsidRDefault="002D2104" w:rsidP="002D2104">
      <w:pPr>
        <w:pStyle w:val="Listaconvietas"/>
        <w:spacing w:after="120"/>
      </w:pPr>
      <w:proofErr w:type="spellStart"/>
      <w:r>
        <w:rPr>
          <w:b/>
        </w:rPr>
        <w:t>Crecimiento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complejidad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estructural</w:t>
      </w:r>
      <w:proofErr w:type="spellEnd"/>
      <w:r>
        <w:rPr>
          <w:b/>
        </w:rPr>
        <w:t xml:space="preserve">: </w:t>
      </w:r>
      <w:r>
        <w:t xml:space="preserve">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añaden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</w:t>
      </w:r>
      <w:proofErr w:type="spellStart"/>
      <w:r>
        <w:t>cientos</w:t>
      </w:r>
      <w:proofErr w:type="spellEnd"/>
      <w:r>
        <w:t xml:space="preserve"> de </w:t>
      </w:r>
      <w:proofErr w:type="spellStart"/>
      <w:r>
        <w:t>nodos</w:t>
      </w:r>
      <w:proofErr w:type="spellEnd"/>
      <w:r>
        <w:t xml:space="preserve"> y </w:t>
      </w:r>
      <w:proofErr w:type="spellStart"/>
      <w:r>
        <w:t>conexiones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la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algebraica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intratable</w:t>
      </w:r>
      <w:proofErr w:type="spellEnd"/>
      <w:r>
        <w:t xml:space="preserve"> y </w:t>
      </w:r>
      <w:proofErr w:type="spellStart"/>
      <w:r>
        <w:t>propensa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errores</w:t>
      </w:r>
      <w:proofErr w:type="spellEnd"/>
      <w:r>
        <w:t>.</w:t>
      </w:r>
    </w:p>
    <w:p w14:paraId="0880B9CA" w14:textId="77777777" w:rsidR="002D2104" w:rsidRDefault="002D2104" w:rsidP="002D2104">
      <w:pPr>
        <w:pStyle w:val="Ttulo2"/>
      </w:pPr>
      <w:r>
        <w:t xml:space="preserve">La Regla de la Cadena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Formalismo</w:t>
      </w:r>
      <w:proofErr w:type="spellEnd"/>
      <w:r>
        <w:t xml:space="preserve"> </w:t>
      </w:r>
      <w:proofErr w:type="spellStart"/>
      <w:r>
        <w:t>Estructurado</w:t>
      </w:r>
      <w:proofErr w:type="spellEnd"/>
    </w:p>
    <w:p w14:paraId="4D642D09" w14:textId="77777777" w:rsidR="002D2104" w:rsidRDefault="002D2104" w:rsidP="002D2104">
      <w:r>
        <w:t xml:space="preserve">Para </w:t>
      </w:r>
      <w:proofErr w:type="spellStart"/>
      <w:r>
        <w:t>superar</w:t>
      </w:r>
      <w:proofErr w:type="spellEnd"/>
      <w:r>
        <w:t xml:space="preserve"> la </w:t>
      </w:r>
      <w:proofErr w:type="spellStart"/>
      <w:r>
        <w:t>complejidad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, el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adopta</w:t>
      </w:r>
      <w:proofErr w:type="spellEnd"/>
      <w:r>
        <w:t xml:space="preserve"> un </w:t>
      </w:r>
      <w:proofErr w:type="spellStart"/>
      <w:r>
        <w:rPr>
          <w:b/>
        </w:rPr>
        <w:t>formalismo</w:t>
      </w:r>
      <w:proofErr w:type="spellEnd"/>
      <w:r>
        <w:rPr>
          <w:b/>
        </w:rPr>
        <w:t xml:space="preserve"> claro, </w:t>
      </w:r>
      <w:proofErr w:type="spellStart"/>
      <w:r>
        <w:rPr>
          <w:b/>
        </w:rPr>
        <w:t>consistente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sistemático</w:t>
      </w:r>
      <w:proofErr w:type="spellEnd"/>
      <w:r>
        <w:rPr>
          <w:b/>
        </w:rPr>
        <w:t xml:space="preserve"> </w:t>
      </w:r>
      <w:proofErr w:type="spellStart"/>
      <w:r>
        <w:t>basado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rPr>
          <w:b/>
        </w:rPr>
        <w:t>regla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cadena</w:t>
      </w:r>
      <w:proofErr w:type="spellEnd"/>
      <w:r>
        <w:t xml:space="preserve">. Este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descomponer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global de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ordenada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locales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multiplican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pasada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 (</w:t>
      </w:r>
      <w:r>
        <w:rPr>
          <w:i/>
        </w:rPr>
        <w:t>backward pass</w:t>
      </w:r>
      <w:r>
        <w:t>).</w:t>
      </w:r>
    </w:p>
    <w:p w14:paraId="17208405" w14:textId="77777777" w:rsidR="002D2104" w:rsidRDefault="002D2104" w:rsidP="002D2104">
      <w:pPr>
        <w:pStyle w:val="Ttulo1"/>
      </w:pPr>
      <w:r>
        <w:t xml:space="preserve">3.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Sintética</w:t>
      </w:r>
      <w:proofErr w:type="spellEnd"/>
      <w:r>
        <w:t xml:space="preserve"> de </w:t>
      </w:r>
      <w:proofErr w:type="spellStart"/>
      <w:r>
        <w:t>Consideraciones</w:t>
      </w:r>
      <w:proofErr w:type="spellEnd"/>
      <w:r>
        <w:t xml:space="preserve"> y Soluciones de </w:t>
      </w:r>
      <w:proofErr w:type="spellStart"/>
      <w:r>
        <w:t>Optimización</w:t>
      </w:r>
      <w:proofErr w:type="spellEnd"/>
    </w:p>
    <w:p w14:paraId="55756DCF" w14:textId="77777777" w:rsidR="002D2104" w:rsidRDefault="002D2104" w:rsidP="002D2104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 </w:t>
      </w:r>
      <w:proofErr w:type="spellStart"/>
      <w:r>
        <w:t>relación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retos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</w:t>
      </w:r>
      <w:proofErr w:type="spellStart"/>
      <w:r>
        <w:t>matemáticos</w:t>
      </w:r>
      <w:proofErr w:type="spellEnd"/>
      <w:r>
        <w:t xml:space="preserve"> </w:t>
      </w:r>
      <w:proofErr w:type="spellStart"/>
      <w:r>
        <w:t>aplicados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2D2104" w14:paraId="79460107" w14:textId="77777777" w:rsidTr="005346A8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5028EAB" w14:textId="77777777" w:rsidR="002D2104" w:rsidRDefault="002D2104" w:rsidP="005346A8">
            <w:proofErr w:type="spellStart"/>
            <w:r>
              <w:rPr>
                <w:b/>
                <w:color w:val="FFFFFF"/>
                <w:sz w:val="20"/>
              </w:rPr>
              <w:t>Consideración</w:t>
            </w:r>
            <w:proofErr w:type="spellEnd"/>
            <w:r>
              <w:rPr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</w:rPr>
              <w:t>Optimización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E280240" w14:textId="77777777" w:rsidR="002D2104" w:rsidRDefault="002D2104" w:rsidP="005346A8">
            <w:proofErr w:type="spellStart"/>
            <w:r>
              <w:rPr>
                <w:b/>
                <w:color w:val="FFFFFF"/>
                <w:sz w:val="20"/>
              </w:rPr>
              <w:t>Desafío</w:t>
            </w:r>
            <w:proofErr w:type="spellEnd"/>
            <w:r>
              <w:rPr>
                <w:b/>
                <w:color w:val="FFFFFF"/>
                <w:sz w:val="20"/>
              </w:rPr>
              <w:t xml:space="preserve"> Técnico</w:t>
            </w:r>
          </w:p>
        </w:tc>
        <w:tc>
          <w:tcPr>
            <w:tcW w:w="3456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FEB19B4" w14:textId="77777777" w:rsidR="002D2104" w:rsidRDefault="002D2104" w:rsidP="005346A8">
            <w:proofErr w:type="spellStart"/>
            <w:r>
              <w:rPr>
                <w:b/>
                <w:color w:val="FFFFFF"/>
                <w:sz w:val="20"/>
              </w:rPr>
              <w:t>Solución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Formalismo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Aplicado</w:t>
            </w:r>
            <w:proofErr w:type="spellEnd"/>
          </w:p>
        </w:tc>
      </w:tr>
      <w:tr w:rsidR="002D2104" w14:paraId="768C254C" w14:textId="77777777" w:rsidTr="005346A8">
        <w:trPr>
          <w:jc w:val="center"/>
        </w:trPr>
        <w:tc>
          <w:tcPr>
            <w:tcW w:w="2592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A26674" w14:textId="77777777" w:rsidR="002D2104" w:rsidRDefault="002D2104" w:rsidP="005346A8">
            <w:proofErr w:type="spellStart"/>
            <w:r>
              <w:rPr>
                <w:b/>
                <w:sz w:val="19"/>
              </w:rPr>
              <w:t>Cálculo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Derivadas</w:t>
            </w:r>
            <w:proofErr w:type="spellEnd"/>
          </w:p>
        </w:tc>
        <w:tc>
          <w:tcPr>
            <w:tcW w:w="3312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411BD3" w14:textId="77777777" w:rsidR="002D2104" w:rsidRDefault="002D2104" w:rsidP="005346A8">
            <w:proofErr w:type="spellStart"/>
            <w:r>
              <w:rPr>
                <w:sz w:val="19"/>
              </w:rPr>
              <w:t>Obtener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precisos</w:t>
            </w:r>
            <w:proofErr w:type="spellEnd"/>
            <w:r>
              <w:rPr>
                <w:sz w:val="19"/>
              </w:rPr>
              <w:t xml:space="preserve"> para miles o </w:t>
            </w:r>
            <w:proofErr w:type="spellStart"/>
            <w:r>
              <w:rPr>
                <w:sz w:val="19"/>
              </w:rPr>
              <w:t>millones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parámetros</w:t>
            </w:r>
            <w:proofErr w:type="spellEnd"/>
            <w:r>
              <w:rPr>
                <w:sz w:val="19"/>
              </w:rPr>
              <w:t xml:space="preserve"> de forma </w:t>
            </w:r>
            <w:proofErr w:type="spellStart"/>
            <w:r>
              <w:rPr>
                <w:sz w:val="19"/>
              </w:rPr>
              <w:t>automatizable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D54386" w14:textId="77777777" w:rsidR="002D2104" w:rsidRDefault="002D2104" w:rsidP="005346A8">
            <w:r>
              <w:rPr>
                <w:sz w:val="19"/>
              </w:rPr>
              <w:t xml:space="preserve">Regla de la Cadena y </w:t>
            </w:r>
            <w:proofErr w:type="spellStart"/>
            <w:r>
              <w:rPr>
                <w:sz w:val="19"/>
              </w:rPr>
              <w:t>Diferenciación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Automática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Retropropagación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2D2104" w14:paraId="21CAB27C" w14:textId="77777777" w:rsidTr="005346A8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7FC898" w14:textId="77777777" w:rsidR="002D2104" w:rsidRDefault="002D2104" w:rsidP="005346A8">
            <w:r>
              <w:rPr>
                <w:b/>
                <w:sz w:val="19"/>
              </w:rPr>
              <w:t xml:space="preserve">Tasa de </w:t>
            </w:r>
            <w:proofErr w:type="spellStart"/>
            <w:r>
              <w:rPr>
                <w:b/>
                <w:sz w:val="19"/>
              </w:rPr>
              <w:t>Aprendizaje</w:t>
            </w:r>
            <w:proofErr w:type="spellEnd"/>
            <w:r>
              <w:rPr>
                <w:b/>
                <w:sz w:val="19"/>
              </w:rPr>
              <w:t xml:space="preserve"> (η)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3F7651" w14:textId="77777777" w:rsidR="002D2104" w:rsidRDefault="002D2104" w:rsidP="005346A8">
            <w:proofErr w:type="spellStart"/>
            <w:r>
              <w:rPr>
                <w:sz w:val="19"/>
              </w:rPr>
              <w:t>Evitar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convergencia</w:t>
            </w:r>
            <w:proofErr w:type="spellEnd"/>
            <w:r>
              <w:rPr>
                <w:sz w:val="19"/>
              </w:rPr>
              <w:t xml:space="preserve"> lenta (pasos </w:t>
            </w:r>
            <w:proofErr w:type="spellStart"/>
            <w:r>
              <w:rPr>
                <w:sz w:val="19"/>
              </w:rPr>
              <w:t>muy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pequeños</w:t>
            </w:r>
            <w:proofErr w:type="spellEnd"/>
            <w:r>
              <w:rPr>
                <w:sz w:val="19"/>
              </w:rPr>
              <w:t xml:space="preserve">) y la </w:t>
            </w:r>
            <w:proofErr w:type="spellStart"/>
            <w:r>
              <w:rPr>
                <w:sz w:val="19"/>
              </w:rPr>
              <w:t>divergencia</w:t>
            </w:r>
            <w:proofErr w:type="spellEnd"/>
            <w:r>
              <w:rPr>
                <w:sz w:val="19"/>
              </w:rPr>
              <w:t xml:space="preserve"> (pasos </w:t>
            </w:r>
            <w:proofErr w:type="spellStart"/>
            <w:r>
              <w:rPr>
                <w:sz w:val="19"/>
              </w:rPr>
              <w:t>muy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grandes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AAC815" w14:textId="77777777" w:rsidR="002D2104" w:rsidRDefault="002D2104" w:rsidP="005346A8">
            <w:r>
              <w:rPr>
                <w:sz w:val="19"/>
              </w:rPr>
              <w:t xml:space="preserve">Uso de </w:t>
            </w:r>
            <w:proofErr w:type="spellStart"/>
            <w:r>
              <w:rPr>
                <w:sz w:val="19"/>
              </w:rPr>
              <w:t>gráficos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traza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programadores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adaptativos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tasa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aprendizaje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D2104" w14:paraId="7983FAE8" w14:textId="77777777" w:rsidTr="005346A8">
        <w:trPr>
          <w:jc w:val="center"/>
        </w:trPr>
        <w:tc>
          <w:tcPr>
            <w:tcW w:w="2592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2E0540" w14:textId="77777777" w:rsidR="002D2104" w:rsidRDefault="002D2104" w:rsidP="005346A8">
            <w:proofErr w:type="spellStart"/>
            <w:r>
              <w:rPr>
                <w:b/>
                <w:sz w:val="19"/>
              </w:rPr>
              <w:lastRenderedPageBreak/>
              <w:t>Mínimos</w:t>
            </w:r>
            <w:proofErr w:type="spellEnd"/>
            <w:r>
              <w:rPr>
                <w:b/>
                <w:sz w:val="19"/>
              </w:rPr>
              <w:t xml:space="preserve"> Locales</w:t>
            </w:r>
          </w:p>
        </w:tc>
        <w:tc>
          <w:tcPr>
            <w:tcW w:w="3312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8C7006" w14:textId="77777777" w:rsidR="002D2104" w:rsidRDefault="002D2104" w:rsidP="005346A8">
            <w:proofErr w:type="spellStart"/>
            <w:r>
              <w:rPr>
                <w:sz w:val="19"/>
              </w:rPr>
              <w:t>Evitar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estancamiento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regiones </w:t>
            </w:r>
            <w:proofErr w:type="spellStart"/>
            <w:r>
              <w:rPr>
                <w:sz w:val="19"/>
              </w:rPr>
              <w:t>subóptimas</w:t>
            </w:r>
            <w:proofErr w:type="spellEnd"/>
            <w:r>
              <w:rPr>
                <w:sz w:val="19"/>
              </w:rPr>
              <w:t xml:space="preserve"> o puntos de </w:t>
            </w:r>
            <w:proofErr w:type="spellStart"/>
            <w:r>
              <w:rPr>
                <w:sz w:val="19"/>
              </w:rPr>
              <w:t>silla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superficies no </w:t>
            </w:r>
            <w:proofErr w:type="spellStart"/>
            <w:r>
              <w:rPr>
                <w:sz w:val="19"/>
              </w:rPr>
              <w:t>convexas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B24EC0" w14:textId="77777777" w:rsidR="002D2104" w:rsidRDefault="002D2104" w:rsidP="005346A8"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estocástico</w:t>
            </w:r>
            <w:proofErr w:type="spellEnd"/>
            <w:r>
              <w:rPr>
                <w:sz w:val="19"/>
              </w:rPr>
              <w:t xml:space="preserve"> (SGD) e </w:t>
            </w:r>
            <w:proofErr w:type="spellStart"/>
            <w:r>
              <w:rPr>
                <w:sz w:val="19"/>
              </w:rPr>
              <w:t>inyección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ruido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mini-</w:t>
            </w:r>
            <w:proofErr w:type="spellStart"/>
            <w:r>
              <w:rPr>
                <w:sz w:val="19"/>
              </w:rPr>
              <w:t>lotes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D2104" w14:paraId="5821B510" w14:textId="77777777" w:rsidTr="005346A8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3D8A58" w14:textId="77777777" w:rsidR="002D2104" w:rsidRDefault="002D2104" w:rsidP="005346A8">
            <w:proofErr w:type="spellStart"/>
            <w:r>
              <w:rPr>
                <w:b/>
                <w:sz w:val="19"/>
              </w:rPr>
              <w:t>Evaluación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Pérdida</w:t>
            </w:r>
            <w:proofErr w:type="spellEnd"/>
            <w:r>
              <w:rPr>
                <w:b/>
                <w:sz w:val="19"/>
              </w:rPr>
              <w:t xml:space="preserve"> Completa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F139BE" w14:textId="77777777" w:rsidR="002D2104" w:rsidRDefault="002D2104" w:rsidP="005346A8">
            <w:proofErr w:type="spellStart"/>
            <w:r>
              <w:rPr>
                <w:sz w:val="19"/>
              </w:rPr>
              <w:t>Procesar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cientos</w:t>
            </w:r>
            <w:proofErr w:type="spellEnd"/>
            <w:r>
              <w:rPr>
                <w:sz w:val="19"/>
              </w:rPr>
              <w:t xml:space="preserve"> de miles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iteración</w:t>
            </w:r>
            <w:proofErr w:type="spellEnd"/>
            <w:r>
              <w:rPr>
                <w:sz w:val="19"/>
              </w:rPr>
              <w:t xml:space="preserve"> es </w:t>
            </w:r>
            <w:proofErr w:type="spellStart"/>
            <w:r>
              <w:rPr>
                <w:sz w:val="19"/>
              </w:rPr>
              <w:t>sumamente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costoso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11DD1" w14:textId="77777777" w:rsidR="002D2104" w:rsidRDefault="002D2104" w:rsidP="005346A8">
            <w:proofErr w:type="spellStart"/>
            <w:r>
              <w:rPr>
                <w:sz w:val="19"/>
              </w:rPr>
              <w:t>Partición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mini-</w:t>
            </w:r>
            <w:proofErr w:type="spellStart"/>
            <w:r>
              <w:rPr>
                <w:sz w:val="19"/>
              </w:rPr>
              <w:t>lotes</w:t>
            </w:r>
            <w:proofErr w:type="spellEnd"/>
            <w:r>
              <w:rPr>
                <w:sz w:val="19"/>
              </w:rPr>
              <w:t xml:space="preserve"> para </w:t>
            </w:r>
            <w:proofErr w:type="spellStart"/>
            <w:r>
              <w:rPr>
                <w:sz w:val="19"/>
              </w:rPr>
              <w:t>aproximar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eficientemente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02C145C" w14:textId="77777777" w:rsidR="002D2104" w:rsidRDefault="002D2104" w:rsidP="002D2104">
      <w:pPr>
        <w:spacing w:after="2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D2104" w14:paraId="1ECC243E" w14:textId="77777777" w:rsidTr="005346A8">
        <w:trPr>
          <w:jc w:val="center"/>
        </w:trPr>
        <w:tc>
          <w:tcPr>
            <w:tcW w:w="9360" w:type="dxa"/>
            <w:shd w:val="clear" w:color="auto" w:fill="EB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615D653" w14:textId="77777777" w:rsidR="002D2104" w:rsidRDefault="002D2104" w:rsidP="005346A8">
            <w:pPr>
              <w:spacing w:after="0"/>
            </w:pPr>
            <w:proofErr w:type="spellStart"/>
            <w:r>
              <w:rPr>
                <w:b/>
                <w:color w:val="1F4E78"/>
              </w:rPr>
              <w:t>Conclusión</w:t>
            </w:r>
            <w:proofErr w:type="spellEnd"/>
            <w:r>
              <w:rPr>
                <w:b/>
                <w:color w:val="1F4E78"/>
              </w:rPr>
              <w:t xml:space="preserve"> Fundamental: </w:t>
            </w:r>
            <w:r>
              <w:t xml:space="preserve">El </w:t>
            </w:r>
            <w:proofErr w:type="spellStart"/>
            <w:r>
              <w:t>descenso</w:t>
            </w:r>
            <w:proofErr w:type="spellEnd"/>
            <w:r>
              <w:t xml:space="preserve"> de </w:t>
            </w:r>
            <w:proofErr w:type="spellStart"/>
            <w:r>
              <w:t>gradiente</w:t>
            </w:r>
            <w:proofErr w:type="spellEnd"/>
            <w:r>
              <w:t xml:space="preserve"> </w:t>
            </w:r>
            <w:proofErr w:type="spellStart"/>
            <w:r>
              <w:t>requiere</w:t>
            </w:r>
            <w:proofErr w:type="spellEnd"/>
            <w:r>
              <w:t xml:space="preserve"> no solo la </w:t>
            </w:r>
            <w:proofErr w:type="spellStart"/>
            <w:r>
              <w:t>capacidad</w:t>
            </w:r>
            <w:proofErr w:type="spellEnd"/>
            <w:r>
              <w:t xml:space="preserve"> </w:t>
            </w:r>
            <w:proofErr w:type="spellStart"/>
            <w:r>
              <w:t>teórica</w:t>
            </w:r>
            <w:proofErr w:type="spellEnd"/>
            <w:r>
              <w:t xml:space="preserve"> de </w:t>
            </w:r>
            <w:proofErr w:type="spellStart"/>
            <w:r>
              <w:t>derivar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función</w:t>
            </w:r>
            <w:proofErr w:type="spellEnd"/>
            <w:r>
              <w:t xml:space="preserve"> de </w:t>
            </w:r>
            <w:proofErr w:type="spellStart"/>
            <w:r>
              <w:t>pérdida</w:t>
            </w:r>
            <w:proofErr w:type="spellEnd"/>
            <w:r>
              <w:t xml:space="preserve">, </w:t>
            </w:r>
            <w:proofErr w:type="spellStart"/>
            <w:r>
              <w:t>sino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estructura</w:t>
            </w:r>
            <w:proofErr w:type="spellEnd"/>
            <w:r>
              <w:t xml:space="preserve"> </w:t>
            </w:r>
            <w:proofErr w:type="spellStart"/>
            <w:r>
              <w:t>metódica</w:t>
            </w:r>
            <w:proofErr w:type="spellEnd"/>
            <w:r>
              <w:t xml:space="preserve"> y </w:t>
            </w:r>
            <w:proofErr w:type="spellStart"/>
            <w:r>
              <w:t>automatizada</w:t>
            </w:r>
            <w:proofErr w:type="spellEnd"/>
            <w:r>
              <w:t xml:space="preserve">. La </w:t>
            </w:r>
            <w:proofErr w:type="spellStart"/>
            <w:r>
              <w:t>regla</w:t>
            </w:r>
            <w:proofErr w:type="spellEnd"/>
            <w:r>
              <w:t xml:space="preserve"> de la </w:t>
            </w:r>
            <w:proofErr w:type="spellStart"/>
            <w:r>
              <w:t>cadena</w:t>
            </w:r>
            <w:proofErr w:type="spellEnd"/>
            <w:r>
              <w:t xml:space="preserve"> </w:t>
            </w:r>
            <w:proofErr w:type="spellStart"/>
            <w:r>
              <w:t>proporciona</w:t>
            </w:r>
            <w:proofErr w:type="spellEnd"/>
            <w:r>
              <w:t xml:space="preserve"> ese </w:t>
            </w:r>
            <w:proofErr w:type="spellStart"/>
            <w:r>
              <w:t>marco</w:t>
            </w:r>
            <w:proofErr w:type="spellEnd"/>
            <w:r>
              <w:t xml:space="preserve"> </w:t>
            </w:r>
            <w:proofErr w:type="spellStart"/>
            <w:r>
              <w:t>sistemático</w:t>
            </w:r>
            <w:proofErr w:type="spellEnd"/>
            <w:r>
              <w:t xml:space="preserve"> para </w:t>
            </w:r>
            <w:proofErr w:type="spellStart"/>
            <w:r>
              <w:t>llevar</w:t>
            </w:r>
            <w:proofErr w:type="spellEnd"/>
            <w:r>
              <w:t xml:space="preserve"> a </w:t>
            </w:r>
            <w:proofErr w:type="spellStart"/>
            <w:r>
              <w:t>cabo</w:t>
            </w:r>
            <w:proofErr w:type="spellEnd"/>
            <w:r>
              <w:t xml:space="preserve"> la </w:t>
            </w:r>
            <w:proofErr w:type="spellStart"/>
            <w:r>
              <w:t>retropropagación</w:t>
            </w:r>
            <w:proofErr w:type="spellEnd"/>
            <w:r>
              <w:t xml:space="preserve"> de </w:t>
            </w:r>
            <w:proofErr w:type="spellStart"/>
            <w:r>
              <w:t>gradientes</w:t>
            </w:r>
            <w:proofErr w:type="spellEnd"/>
            <w:r>
              <w:t xml:space="preserve"> de forma </w:t>
            </w:r>
            <w:proofErr w:type="spellStart"/>
            <w:r>
              <w:t>eficiente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arquitecturas</w:t>
            </w:r>
            <w:proofErr w:type="spellEnd"/>
            <w:r>
              <w:t xml:space="preserve"> </w:t>
            </w:r>
            <w:proofErr w:type="spellStart"/>
            <w:r>
              <w:t>profundas</w:t>
            </w:r>
            <w:proofErr w:type="spellEnd"/>
            <w:r>
              <w:t>.</w:t>
            </w:r>
          </w:p>
        </w:tc>
      </w:tr>
    </w:tbl>
    <w:p w14:paraId="18971C31" w14:textId="77777777" w:rsidR="002D2104" w:rsidRDefault="002D2104" w:rsidP="002D2104"/>
    <w:p w14:paraId="4C4AF7E8" w14:textId="77777777" w:rsidR="000C7A64" w:rsidRDefault="000C7A64" w:rsidP="00675A9B"/>
    <w:p w14:paraId="4C210F0B" w14:textId="77777777" w:rsidR="002D2104" w:rsidRDefault="002D2104" w:rsidP="00675A9B"/>
    <w:p w14:paraId="7353246E" w14:textId="77777777" w:rsidR="002D2104" w:rsidRDefault="002D2104" w:rsidP="00675A9B"/>
    <w:p w14:paraId="1FAD65C4" w14:textId="77777777" w:rsidR="002D2104" w:rsidRDefault="002D2104" w:rsidP="00675A9B"/>
    <w:p w14:paraId="76B3D1AA" w14:textId="77777777" w:rsidR="002D2104" w:rsidRDefault="002D2104" w:rsidP="00675A9B"/>
    <w:p w14:paraId="0EC0BE05" w14:textId="77777777" w:rsidR="002D2104" w:rsidRDefault="002D2104" w:rsidP="00675A9B"/>
    <w:p w14:paraId="13DB6A93" w14:textId="77777777" w:rsidR="002D2104" w:rsidRDefault="002D2104" w:rsidP="00675A9B"/>
    <w:p w14:paraId="488E99CF" w14:textId="77777777" w:rsidR="002D2104" w:rsidRDefault="002D2104" w:rsidP="00675A9B"/>
    <w:p w14:paraId="60F28D19" w14:textId="77777777" w:rsidR="002D2104" w:rsidRDefault="002D2104" w:rsidP="00675A9B"/>
    <w:p w14:paraId="4EA6AA7C" w14:textId="77777777" w:rsidR="002D2104" w:rsidRDefault="002D2104" w:rsidP="00675A9B"/>
    <w:p w14:paraId="454DA37A" w14:textId="77777777" w:rsidR="002D2104" w:rsidRDefault="002D2104" w:rsidP="00675A9B"/>
    <w:p w14:paraId="6DE53E1D" w14:textId="77777777" w:rsidR="002D2104" w:rsidRDefault="002D2104" w:rsidP="00675A9B"/>
    <w:p w14:paraId="4C3B9690" w14:textId="77777777" w:rsidR="002D2104" w:rsidRDefault="002D2104" w:rsidP="00675A9B"/>
    <w:p w14:paraId="56F9341F" w14:textId="77777777" w:rsidR="002D2104" w:rsidRDefault="002D2104" w:rsidP="00675A9B"/>
    <w:p w14:paraId="1BE33C25" w14:textId="77777777" w:rsidR="002D2104" w:rsidRDefault="002D2104" w:rsidP="00675A9B"/>
    <w:p w14:paraId="130E074C" w14:textId="77777777" w:rsidR="002D2104" w:rsidRDefault="002D2104" w:rsidP="00675A9B"/>
    <w:p w14:paraId="7922C012" w14:textId="77777777" w:rsidR="009502BF" w:rsidRDefault="009502BF" w:rsidP="009502BF">
      <w:pPr>
        <w:spacing w:after="8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Regresión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Logística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como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Fundamento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la </w:t>
      </w:r>
      <w:proofErr w:type="spellStart"/>
      <w:r>
        <w:rPr>
          <w:rFonts w:ascii="Calibri" w:hAnsi="Calibri"/>
          <w:b/>
          <w:color w:val="1F4E78"/>
          <w:sz w:val="44"/>
        </w:rPr>
        <w:t>Retropropagación</w:t>
      </w:r>
      <w:proofErr w:type="spellEnd"/>
    </w:p>
    <w:p w14:paraId="452F7524" w14:textId="77777777" w:rsidR="009502BF" w:rsidRDefault="009502BF" w:rsidP="009502BF">
      <w:pPr>
        <w:spacing w:after="360"/>
      </w:pPr>
      <w:proofErr w:type="spellStart"/>
      <w:r>
        <w:rPr>
          <w:rFonts w:ascii="Calibri" w:hAnsi="Calibri"/>
          <w:color w:val="595959"/>
          <w:sz w:val="24"/>
        </w:rPr>
        <w:t>Análisis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metódico</w:t>
      </w:r>
      <w:proofErr w:type="spellEnd"/>
      <w:r>
        <w:rPr>
          <w:rFonts w:ascii="Calibri" w:hAnsi="Calibri"/>
          <w:color w:val="595959"/>
          <w:sz w:val="24"/>
        </w:rPr>
        <w:t xml:space="preserve"> del paseo </w:t>
      </w:r>
      <w:proofErr w:type="spellStart"/>
      <w:r>
        <w:rPr>
          <w:rFonts w:ascii="Calibri" w:hAnsi="Calibri"/>
          <w:color w:val="595959"/>
          <w:sz w:val="24"/>
        </w:rPr>
        <w:t>hacia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adelante</w:t>
      </w:r>
      <w:proofErr w:type="spellEnd"/>
      <w:r>
        <w:rPr>
          <w:rFonts w:ascii="Calibri" w:hAnsi="Calibri"/>
          <w:color w:val="595959"/>
          <w:sz w:val="24"/>
        </w:rPr>
        <w:t xml:space="preserve">, la </w:t>
      </w:r>
      <w:proofErr w:type="spellStart"/>
      <w:r>
        <w:rPr>
          <w:rFonts w:ascii="Calibri" w:hAnsi="Calibri"/>
          <w:color w:val="595959"/>
          <w:sz w:val="24"/>
        </w:rPr>
        <w:t>función</w:t>
      </w:r>
      <w:proofErr w:type="spellEnd"/>
      <w:r>
        <w:rPr>
          <w:rFonts w:ascii="Calibri" w:hAnsi="Calibri"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color w:val="595959"/>
          <w:sz w:val="24"/>
        </w:rPr>
        <w:t>pérdida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por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entropía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cruzada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binaria</w:t>
      </w:r>
      <w:proofErr w:type="spellEnd"/>
      <w:r>
        <w:rPr>
          <w:rFonts w:ascii="Calibri" w:hAnsi="Calibri"/>
          <w:color w:val="595959"/>
          <w:sz w:val="24"/>
        </w:rPr>
        <w:t xml:space="preserve"> y la </w:t>
      </w:r>
      <w:proofErr w:type="spellStart"/>
      <w:r>
        <w:rPr>
          <w:rFonts w:ascii="Calibri" w:hAnsi="Calibri"/>
          <w:color w:val="595959"/>
          <w:sz w:val="24"/>
        </w:rPr>
        <w:t>derivación</w:t>
      </w:r>
      <w:proofErr w:type="spellEnd"/>
      <w:r>
        <w:rPr>
          <w:rFonts w:ascii="Calibri" w:hAnsi="Calibri"/>
          <w:color w:val="595959"/>
          <w:sz w:val="24"/>
        </w:rPr>
        <w:t xml:space="preserve"> del </w:t>
      </w:r>
      <w:proofErr w:type="spellStart"/>
      <w:r>
        <w:rPr>
          <w:rFonts w:ascii="Calibri" w:hAnsi="Calibri"/>
          <w:color w:val="595959"/>
          <w:sz w:val="24"/>
        </w:rPr>
        <w:t>gradiente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mediante</w:t>
      </w:r>
      <w:proofErr w:type="spellEnd"/>
      <w:r>
        <w:rPr>
          <w:rFonts w:ascii="Calibri" w:hAnsi="Calibri"/>
          <w:color w:val="595959"/>
          <w:sz w:val="24"/>
        </w:rPr>
        <w:t xml:space="preserve"> la </w:t>
      </w:r>
      <w:proofErr w:type="spellStart"/>
      <w:r>
        <w:rPr>
          <w:rFonts w:ascii="Calibri" w:hAnsi="Calibri"/>
          <w:color w:val="595959"/>
          <w:sz w:val="24"/>
        </w:rPr>
        <w:t>regla</w:t>
      </w:r>
      <w:proofErr w:type="spellEnd"/>
      <w:r>
        <w:rPr>
          <w:rFonts w:ascii="Calibri" w:hAnsi="Calibri"/>
          <w:color w:val="595959"/>
          <w:sz w:val="24"/>
        </w:rPr>
        <w:t xml:space="preserve"> de la </w:t>
      </w:r>
      <w:proofErr w:type="spellStart"/>
      <w:r>
        <w:rPr>
          <w:rFonts w:ascii="Calibri" w:hAnsi="Calibri"/>
          <w:color w:val="595959"/>
          <w:sz w:val="24"/>
        </w:rPr>
        <w:t>cadena</w:t>
      </w:r>
      <w:proofErr w:type="spellEnd"/>
    </w:p>
    <w:p w14:paraId="48ADB0A2" w14:textId="77777777" w:rsidR="009502BF" w:rsidRDefault="009502BF" w:rsidP="009502BF">
      <w:pPr>
        <w:pBdr>
          <w:bottom w:val="single" w:sz="12" w:space="1" w:color="1F4E78"/>
        </w:pBdr>
        <w:spacing w:after="240"/>
      </w:pPr>
    </w:p>
    <w:p w14:paraId="4A5E066D" w14:textId="77777777" w:rsidR="009502BF" w:rsidRDefault="009502BF" w:rsidP="009502BF">
      <w:pPr>
        <w:pStyle w:val="Ttulo1"/>
        <w:spacing w:before="240" w:after="120"/>
      </w:pPr>
      <w:r>
        <w:rPr>
          <w:rFonts w:ascii="Calibri" w:hAnsi="Calibri"/>
          <w:color w:val="1F4E78"/>
          <w:sz w:val="30"/>
        </w:rPr>
        <w:t xml:space="preserve">1. La </w:t>
      </w:r>
      <w:proofErr w:type="spellStart"/>
      <w:r>
        <w:rPr>
          <w:rFonts w:ascii="Calibri" w:hAnsi="Calibri"/>
          <w:color w:val="1F4E78"/>
          <w:sz w:val="30"/>
        </w:rPr>
        <w:t>Regresión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Logística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como</w:t>
      </w:r>
      <w:proofErr w:type="spellEnd"/>
      <w:r>
        <w:rPr>
          <w:rFonts w:ascii="Calibri" w:hAnsi="Calibri"/>
          <w:color w:val="1F4E78"/>
          <w:sz w:val="30"/>
        </w:rPr>
        <w:t xml:space="preserve"> Modelo </w:t>
      </w:r>
      <w:proofErr w:type="spellStart"/>
      <w:r>
        <w:rPr>
          <w:rFonts w:ascii="Calibri" w:hAnsi="Calibri"/>
          <w:color w:val="1F4E78"/>
          <w:sz w:val="30"/>
        </w:rPr>
        <w:t>Simplificado</w:t>
      </w:r>
      <w:proofErr w:type="spellEnd"/>
      <w:r>
        <w:rPr>
          <w:rFonts w:ascii="Calibri" w:hAnsi="Calibri"/>
          <w:color w:val="1F4E78"/>
          <w:sz w:val="30"/>
        </w:rPr>
        <w:t xml:space="preserve"> de Redes </w:t>
      </w:r>
      <w:proofErr w:type="spellStart"/>
      <w:r>
        <w:rPr>
          <w:rFonts w:ascii="Calibri" w:hAnsi="Calibri"/>
          <w:color w:val="1F4E78"/>
          <w:sz w:val="30"/>
        </w:rPr>
        <w:t>Neuronales</w:t>
      </w:r>
      <w:proofErr w:type="spellEnd"/>
    </w:p>
    <w:p w14:paraId="142959B1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constituye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construcción</w:t>
      </w:r>
      <w:proofErr w:type="spellEnd"/>
      <w:r>
        <w:rPr>
          <w:color w:val="262626"/>
        </w:rPr>
        <w:t xml:space="preserve"> fundamental para </w:t>
      </w:r>
      <w:proofErr w:type="spellStart"/>
      <w:r>
        <w:rPr>
          <w:color w:val="262626"/>
        </w:rPr>
        <w:t>comprender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funcionamiento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interno</w:t>
      </w:r>
      <w:proofErr w:type="spellEnd"/>
      <w:r>
        <w:rPr>
          <w:color w:val="262626"/>
        </w:rPr>
        <w:t xml:space="preserve"> de las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profundas</w:t>
      </w:r>
      <w:proofErr w:type="spellEnd"/>
      <w:r>
        <w:rPr>
          <w:color w:val="262626"/>
        </w:rPr>
        <w:t xml:space="preserve">. A </w:t>
      </w:r>
      <w:proofErr w:type="spellStart"/>
      <w:r>
        <w:rPr>
          <w:color w:val="262626"/>
        </w:rPr>
        <w:t>pesar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estructura</w:t>
      </w:r>
      <w:proofErr w:type="spellEnd"/>
      <w:r>
        <w:rPr>
          <w:color w:val="262626"/>
        </w:rPr>
        <w:t xml:space="preserve"> lineal </w:t>
      </w:r>
      <w:proofErr w:type="spellStart"/>
      <w:r>
        <w:rPr>
          <w:color w:val="262626"/>
        </w:rPr>
        <w:t>subyacente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combinada</w:t>
      </w:r>
      <w:proofErr w:type="spellEnd"/>
      <w:r>
        <w:rPr>
          <w:color w:val="262626"/>
        </w:rPr>
        <w:t xml:space="preserve"> con un </w:t>
      </w:r>
      <w:proofErr w:type="spellStart"/>
      <w:r>
        <w:rPr>
          <w:color w:val="262626"/>
        </w:rPr>
        <w:t>mapeo</w:t>
      </w:r>
      <w:proofErr w:type="spellEnd"/>
      <w:r>
        <w:rPr>
          <w:color w:val="262626"/>
        </w:rPr>
        <w:t xml:space="preserve"> no lineal simple, integra </w:t>
      </w:r>
      <w:proofErr w:type="spellStart"/>
      <w:r>
        <w:rPr>
          <w:color w:val="262626"/>
        </w:rPr>
        <w:t>todos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componentes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conceptuales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matemáticos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retropropagación</w:t>
      </w:r>
      <w:proofErr w:type="spellEnd"/>
      <w:r>
        <w:rPr>
          <w:color w:val="262626"/>
        </w:rPr>
        <w:t xml:space="preserve"> (</w:t>
      </w:r>
      <w:r>
        <w:rPr>
          <w:i/>
        </w:rPr>
        <w:t>backpropagation</w:t>
      </w:r>
      <w:r>
        <w:rPr>
          <w:color w:val="262626"/>
        </w:rPr>
        <w:t xml:space="preserve">): la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 lineal,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probabilística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cuantificación</w:t>
      </w:r>
      <w:proofErr w:type="spellEnd"/>
      <w:r>
        <w:rPr>
          <w:color w:val="262626"/>
        </w:rPr>
        <w:t xml:space="preserve"> del error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diferenciable</w:t>
      </w:r>
      <w:proofErr w:type="spellEnd"/>
      <w:r>
        <w:rPr>
          <w:color w:val="262626"/>
        </w:rPr>
        <w:t xml:space="preserve"> y el </w:t>
      </w:r>
      <w:proofErr w:type="spellStart"/>
      <w:r>
        <w:rPr>
          <w:color w:val="262626"/>
        </w:rPr>
        <w:t>cálculo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para la </w:t>
      </w:r>
      <w:proofErr w:type="spellStart"/>
      <w:r>
        <w:rPr>
          <w:color w:val="262626"/>
        </w:rPr>
        <w:t>actualización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>.</w:t>
      </w:r>
    </w:p>
    <w:p w14:paraId="1162A9D4" w14:textId="77777777" w:rsidR="009502BF" w:rsidRDefault="009502BF" w:rsidP="009502BF">
      <w:r>
        <w:rPr>
          <w:color w:val="262626"/>
        </w:rPr>
        <w:t xml:space="preserve">En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red neuronal </w:t>
      </w:r>
      <w:proofErr w:type="spellStart"/>
      <w:r>
        <w:rPr>
          <w:color w:val="262626"/>
        </w:rPr>
        <w:t>multicapa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individual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capas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ocultas</w:t>
      </w:r>
      <w:proofErr w:type="spellEnd"/>
      <w:r>
        <w:rPr>
          <w:color w:val="262626"/>
        </w:rPr>
        <w:t xml:space="preserve"> y de salida </w:t>
      </w:r>
      <w:proofErr w:type="spellStart"/>
      <w:r>
        <w:rPr>
          <w:color w:val="262626"/>
        </w:rPr>
        <w:t>ejecuta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operaciones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análogas</w:t>
      </w:r>
      <w:proofErr w:type="spellEnd"/>
      <w:r>
        <w:rPr>
          <w:color w:val="262626"/>
        </w:rPr>
        <w:t xml:space="preserve"> a las de un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. Por lo tanto, </w:t>
      </w:r>
      <w:proofErr w:type="spellStart"/>
      <w:r>
        <w:rPr>
          <w:color w:val="262626"/>
        </w:rPr>
        <w:t>dominar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propagación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errores</w:t>
      </w:r>
      <w:proofErr w:type="spellEnd"/>
      <w:r>
        <w:rPr>
          <w:color w:val="262626"/>
        </w:rPr>
        <w:t xml:space="preserve"> y el </w:t>
      </w:r>
      <w:proofErr w:type="spellStart"/>
      <w:r>
        <w:rPr>
          <w:color w:val="262626"/>
        </w:rPr>
        <w:t>cálculo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univariado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bivariado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proporciona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intuición</w:t>
      </w:r>
      <w:proofErr w:type="spellEnd"/>
      <w:r>
        <w:rPr>
          <w:color w:val="262626"/>
        </w:rPr>
        <w:t xml:space="preserve"> exacta </w:t>
      </w:r>
      <w:proofErr w:type="spellStart"/>
      <w:r>
        <w:rPr>
          <w:color w:val="262626"/>
        </w:rPr>
        <w:t>necesaria</w:t>
      </w:r>
      <w:proofErr w:type="spellEnd"/>
      <w:r>
        <w:rPr>
          <w:color w:val="262626"/>
        </w:rPr>
        <w:t xml:space="preserve"> para extender el </w:t>
      </w:r>
      <w:proofErr w:type="spellStart"/>
      <w:r>
        <w:rPr>
          <w:color w:val="262626"/>
        </w:rPr>
        <w:t>formalismo</w:t>
      </w:r>
      <w:proofErr w:type="spellEnd"/>
      <w:r>
        <w:rPr>
          <w:color w:val="262626"/>
        </w:rPr>
        <w:t xml:space="preserve">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arquitecturas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compuestas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múltiples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ocultas</w:t>
      </w:r>
      <w:proofErr w:type="spellEnd"/>
      <w:r>
        <w:rPr>
          <w:color w:val="262626"/>
        </w:rPr>
        <w:t xml:space="preserve"> y miles de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502BF" w14:paraId="2A63E4A7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119EB48" w14:textId="77777777" w:rsidR="009502BF" w:rsidRDefault="009502BF" w:rsidP="005346A8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Principio de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Escalabilidad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: </w:t>
            </w:r>
            <w:r>
              <w:rPr>
                <w:rFonts w:ascii="Calibri" w:hAnsi="Calibri"/>
                <w:color w:val="262626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flujo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procesamiento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(Entrada →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Afín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→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Activación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→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BCE)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refleja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fielmente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ciclo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cómputo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cualquier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capa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red neuronal profunda.</w:t>
            </w:r>
          </w:p>
        </w:tc>
      </w:tr>
    </w:tbl>
    <w:p w14:paraId="554796AF" w14:textId="77777777" w:rsidR="009502BF" w:rsidRDefault="009502BF" w:rsidP="009502BF"/>
    <w:p w14:paraId="366CA45F" w14:textId="77777777" w:rsidR="009502BF" w:rsidRDefault="009502BF" w:rsidP="009502BF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2. </w:t>
      </w:r>
      <w:proofErr w:type="spellStart"/>
      <w:r>
        <w:rPr>
          <w:rFonts w:ascii="Calibri" w:hAnsi="Calibri"/>
          <w:color w:val="1F4E78"/>
          <w:sz w:val="30"/>
        </w:rPr>
        <w:t>Flujo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Cómputo</w:t>
      </w:r>
      <w:proofErr w:type="spellEnd"/>
      <w:r>
        <w:rPr>
          <w:rFonts w:ascii="Calibri" w:hAnsi="Calibri"/>
          <w:color w:val="1F4E78"/>
          <w:sz w:val="30"/>
        </w:rPr>
        <w:t xml:space="preserve"> del </w:t>
      </w:r>
      <w:proofErr w:type="spellStart"/>
      <w:r>
        <w:rPr>
          <w:rFonts w:ascii="Calibri" w:hAnsi="Calibri"/>
          <w:color w:val="1F4E78"/>
          <w:sz w:val="30"/>
        </w:rPr>
        <w:t>Pase</w:t>
      </w:r>
      <w:proofErr w:type="spellEnd"/>
      <w:r>
        <w:rPr>
          <w:rFonts w:ascii="Calibri" w:hAnsi="Calibri"/>
          <w:color w:val="1F4E78"/>
          <w:sz w:val="30"/>
        </w:rPr>
        <w:t xml:space="preserve"> Adelante (Forward Pass)</w:t>
      </w:r>
    </w:p>
    <w:p w14:paraId="00EAA077" w14:textId="77777777" w:rsidR="009502BF" w:rsidRDefault="009502BF" w:rsidP="009502BF">
      <w:r>
        <w:rPr>
          <w:color w:val="262626"/>
        </w:rPr>
        <w:t xml:space="preserve">El </w:t>
      </w:r>
      <w:proofErr w:type="spellStart"/>
      <w:r>
        <w:rPr>
          <w:color w:val="262626"/>
        </w:rPr>
        <w:t>pase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adelante</w:t>
      </w:r>
      <w:proofErr w:type="spellEnd"/>
      <w:r>
        <w:rPr>
          <w:color w:val="262626"/>
        </w:rPr>
        <w:t xml:space="preserve"> (</w:t>
      </w:r>
      <w:r>
        <w:rPr>
          <w:i/>
        </w:rPr>
        <w:t>forward pass</w:t>
      </w:r>
      <w:r>
        <w:rPr>
          <w:color w:val="262626"/>
        </w:rPr>
        <w:t xml:space="preserve">) </w:t>
      </w:r>
      <w:proofErr w:type="spellStart"/>
      <w:r>
        <w:rPr>
          <w:color w:val="262626"/>
        </w:rPr>
        <w:t>transforma</w:t>
      </w:r>
      <w:proofErr w:type="spellEnd"/>
      <w:r>
        <w:rPr>
          <w:color w:val="262626"/>
        </w:rPr>
        <w:t xml:space="preserve"> la variable de entrada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probabilística</w:t>
      </w:r>
      <w:proofErr w:type="spellEnd"/>
      <w:r>
        <w:rPr>
          <w:color w:val="262626"/>
        </w:rPr>
        <w:t xml:space="preserve"> e </w:t>
      </w:r>
      <w:proofErr w:type="spellStart"/>
      <w:r>
        <w:rPr>
          <w:color w:val="262626"/>
        </w:rPr>
        <w:t>interactúa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secuencialmente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etapas</w:t>
      </w:r>
      <w:proofErr w:type="spellEnd"/>
      <w:r>
        <w:rPr>
          <w:color w:val="262626"/>
        </w:rPr>
        <w:t xml:space="preserve"> bien </w:t>
      </w:r>
      <w:proofErr w:type="spellStart"/>
      <w:r>
        <w:rPr>
          <w:color w:val="262626"/>
        </w:rPr>
        <w:t>definidas</w:t>
      </w:r>
      <w:proofErr w:type="spellEnd"/>
      <w:r>
        <w:rPr>
          <w:color w:val="262626"/>
        </w:rPr>
        <w:t xml:space="preserve">: la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y la </w:t>
      </w:r>
      <w:proofErr w:type="spellStart"/>
      <w:r>
        <w:rPr>
          <w:color w:val="262626"/>
        </w:rPr>
        <w:t>evaluación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>.</w:t>
      </w:r>
    </w:p>
    <w:p w14:paraId="441AA170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2.1 </w:t>
      </w:r>
      <w:proofErr w:type="spellStart"/>
      <w:r>
        <w:rPr>
          <w:rFonts w:ascii="Calibri" w:hAnsi="Calibri"/>
          <w:color w:val="1F4E78"/>
        </w:rPr>
        <w:t>Transformación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Afín</w:t>
      </w:r>
      <w:proofErr w:type="spellEnd"/>
      <w:r>
        <w:rPr>
          <w:rFonts w:ascii="Calibri" w:hAnsi="Calibri"/>
          <w:color w:val="1F4E78"/>
        </w:rPr>
        <w:t xml:space="preserve"> y </w:t>
      </w:r>
      <w:proofErr w:type="spellStart"/>
      <w:r>
        <w:rPr>
          <w:rFonts w:ascii="Calibri" w:hAnsi="Calibri"/>
          <w:color w:val="1F4E78"/>
        </w:rPr>
        <w:t>Activación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Sigmoide</w:t>
      </w:r>
      <w:proofErr w:type="spellEnd"/>
    </w:p>
    <w:p w14:paraId="4CB025F9" w14:textId="77777777" w:rsidR="009502BF" w:rsidRDefault="009502BF" w:rsidP="009502BF">
      <w:r>
        <w:rPr>
          <w:color w:val="262626"/>
        </w:rPr>
        <w:t xml:space="preserve">Dada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observación</w:t>
      </w:r>
      <w:proofErr w:type="spellEnd"/>
      <w:r>
        <w:rPr>
          <w:color w:val="262626"/>
        </w:rPr>
        <w:t xml:space="preserve"> de entrada </w:t>
      </w:r>
      <w:r>
        <w:rPr>
          <w:b/>
        </w:rPr>
        <w:t>X</w:t>
      </w:r>
      <w:r>
        <w:rPr>
          <w:color w:val="262626"/>
        </w:rPr>
        <w:t xml:space="preserve">, el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combina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linealmente</w:t>
      </w:r>
      <w:proofErr w:type="spellEnd"/>
      <w:r>
        <w:rPr>
          <w:color w:val="262626"/>
        </w:rPr>
        <w:t xml:space="preserve"> la entrada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pendiente</w:t>
      </w:r>
      <w:proofErr w:type="spellEnd"/>
      <w:r>
        <w:rPr>
          <w:color w:val="262626"/>
        </w:rPr>
        <w:t xml:space="preserve"> </w:t>
      </w:r>
      <w:r>
        <w:rPr>
          <w:b/>
        </w:rPr>
        <w:t>β₁</w:t>
      </w:r>
      <w:r>
        <w:rPr>
          <w:color w:val="262626"/>
        </w:rPr>
        <w:t xml:space="preserve"> y el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 o la </w:t>
      </w:r>
      <w:proofErr w:type="spellStart"/>
      <w:r>
        <w:rPr>
          <w:color w:val="262626"/>
        </w:rPr>
        <w:t>ordenada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origen</w:t>
      </w:r>
      <w:proofErr w:type="spellEnd"/>
      <w:r>
        <w:rPr>
          <w:color w:val="262626"/>
        </w:rPr>
        <w:t xml:space="preserve"> </w:t>
      </w:r>
      <w:r>
        <w:rPr>
          <w:b/>
        </w:rPr>
        <w:t>β₀</w:t>
      </w:r>
      <w:r>
        <w:rPr>
          <w:color w:val="262626"/>
        </w:rPr>
        <w:t xml:space="preserve"> para </w:t>
      </w:r>
      <w:proofErr w:type="spellStart"/>
      <w:r>
        <w:rPr>
          <w:color w:val="262626"/>
        </w:rPr>
        <w:t>producir</w:t>
      </w:r>
      <w:proofErr w:type="spellEnd"/>
      <w:r>
        <w:rPr>
          <w:color w:val="262626"/>
        </w:rPr>
        <w:t xml:space="preserve"> el valor </w:t>
      </w:r>
      <w:proofErr w:type="gramStart"/>
      <w:r>
        <w:rPr>
          <w:color w:val="262626"/>
        </w:rPr>
        <w:t>score</w:t>
      </w:r>
      <w:proofErr w:type="gram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acotado</w:t>
      </w:r>
      <w:proofErr w:type="spellEnd"/>
      <w:r>
        <w:rPr>
          <w:color w:val="262626"/>
        </w:rPr>
        <w:t xml:space="preserve"> o </w:t>
      </w:r>
      <w:r>
        <w:rPr>
          <w:i/>
        </w:rPr>
        <w:t>logit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denotado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r>
        <w:rPr>
          <w:b/>
        </w:rPr>
        <w:t>h</w:t>
      </w:r>
      <w:r>
        <w:t>:</w:t>
      </w:r>
    </w:p>
    <w:p w14:paraId="1CAD900F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4"/>
        </w:rPr>
        <w:t>h = β₀ + β₁ X</w:t>
      </w:r>
    </w:p>
    <w:p w14:paraId="497C57AE" w14:textId="77777777" w:rsidR="009502BF" w:rsidRDefault="009502BF" w:rsidP="009502BF">
      <w:proofErr w:type="spellStart"/>
      <w:r>
        <w:rPr>
          <w:color w:val="262626"/>
        </w:rPr>
        <w:lastRenderedPageBreak/>
        <w:t>Posteriormente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puntuación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bruta</w:t>
      </w:r>
      <w:proofErr w:type="spellEnd"/>
      <w:r>
        <w:rPr>
          <w:color w:val="262626"/>
        </w:rPr>
        <w:t xml:space="preserve"> </w:t>
      </w:r>
      <w:r>
        <w:rPr>
          <w:b/>
        </w:rPr>
        <w:t>h</w:t>
      </w:r>
      <w:r>
        <w:rPr>
          <w:color w:val="262626"/>
        </w:rPr>
        <w:t xml:space="preserve"> se </w:t>
      </w:r>
      <w:proofErr w:type="spellStart"/>
      <w:r>
        <w:rPr>
          <w:color w:val="262626"/>
        </w:rPr>
        <w:t>comprime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rango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acotado</w:t>
      </w:r>
      <w:proofErr w:type="spellEnd"/>
      <w:r>
        <w:rPr>
          <w:color w:val="262626"/>
        </w:rPr>
        <w:t xml:space="preserve"> (0, 1) </w:t>
      </w:r>
      <w:proofErr w:type="spellStart"/>
      <w:r>
        <w:rPr>
          <w:color w:val="262626"/>
        </w:rPr>
        <w:t>aplicando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</w:t>
      </w:r>
      <w:r>
        <w:rPr>
          <w:b/>
        </w:rPr>
        <w:t>σ(h)</w:t>
      </w:r>
      <w:r>
        <w:rPr>
          <w:color w:val="262626"/>
        </w:rPr>
        <w:t xml:space="preserve">, </w:t>
      </w:r>
      <w:proofErr w:type="spellStart"/>
      <w:r>
        <w:rPr>
          <w:color w:val="262626"/>
        </w:rPr>
        <w:t>obteniendo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predicha</w:t>
      </w:r>
      <w:proofErr w:type="spellEnd"/>
      <w:r>
        <w:rPr>
          <w:color w:val="262626"/>
        </w:rPr>
        <w:t xml:space="preserve"> </w:t>
      </w:r>
      <w:r>
        <w:rPr>
          <w:b/>
        </w:rPr>
        <w:t>p</w:t>
      </w:r>
      <w:r>
        <w:t xml:space="preserve"> de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pertenezca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positiva</w:t>
      </w:r>
      <w:proofErr w:type="spellEnd"/>
      <w:r>
        <w:t xml:space="preserve"> (y = 1):</w:t>
      </w:r>
    </w:p>
    <w:p w14:paraId="423C8BF2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4"/>
        </w:rPr>
        <w:t xml:space="preserve">p = σ(h) = 1 / (1 + </w:t>
      </w:r>
      <w:proofErr w:type="spellStart"/>
      <w:r>
        <w:rPr>
          <w:b/>
          <w:color w:val="1F4E78"/>
          <w:sz w:val="24"/>
        </w:rPr>
        <w:t>e⁻ʰ</w:t>
      </w:r>
      <w:proofErr w:type="spellEnd"/>
      <w:r>
        <w:rPr>
          <w:b/>
          <w:color w:val="1F4E78"/>
          <w:sz w:val="24"/>
        </w:rPr>
        <w:t>)</w:t>
      </w:r>
    </w:p>
    <w:p w14:paraId="27D1A5AC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2.2 </w:t>
      </w:r>
      <w:proofErr w:type="spellStart"/>
      <w:r>
        <w:rPr>
          <w:rFonts w:ascii="Calibri" w:hAnsi="Calibri"/>
          <w:color w:val="1F4E78"/>
        </w:rPr>
        <w:t>Función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Pérdida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por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Entropía</w:t>
      </w:r>
      <w:proofErr w:type="spellEnd"/>
      <w:r>
        <w:rPr>
          <w:rFonts w:ascii="Calibri" w:hAnsi="Calibri"/>
          <w:color w:val="1F4E78"/>
        </w:rPr>
        <w:t xml:space="preserve"> Cruzada </w:t>
      </w:r>
      <w:proofErr w:type="spellStart"/>
      <w:r>
        <w:rPr>
          <w:rFonts w:ascii="Calibri" w:hAnsi="Calibri"/>
          <w:color w:val="1F4E78"/>
        </w:rPr>
        <w:t>Binaria</w:t>
      </w:r>
      <w:proofErr w:type="spellEnd"/>
      <w:r>
        <w:rPr>
          <w:rFonts w:ascii="Calibri" w:hAnsi="Calibri"/>
          <w:color w:val="1F4E78"/>
        </w:rPr>
        <w:t xml:space="preserve"> (BCE)</w:t>
      </w:r>
    </w:p>
    <w:p w14:paraId="30CD7A66" w14:textId="77777777" w:rsidR="009502BF" w:rsidRDefault="009502BF" w:rsidP="009502BF">
      <w:r>
        <w:rPr>
          <w:color w:val="262626"/>
        </w:rPr>
        <w:t xml:space="preserve">Para </w:t>
      </w:r>
      <w:proofErr w:type="spellStart"/>
      <w:r>
        <w:rPr>
          <w:color w:val="262626"/>
        </w:rPr>
        <w:t>medir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discrepancia</w:t>
      </w:r>
      <w:proofErr w:type="spellEnd"/>
      <w:r>
        <w:rPr>
          <w:color w:val="262626"/>
        </w:rPr>
        <w:t xml:space="preserve"> entre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predicha</w:t>
      </w:r>
      <w:proofErr w:type="spellEnd"/>
      <w:r>
        <w:rPr>
          <w:color w:val="262626"/>
        </w:rPr>
        <w:t xml:space="preserve"> </w:t>
      </w:r>
      <w:r>
        <w:rPr>
          <w:b/>
        </w:rPr>
        <w:t>p</w:t>
      </w:r>
      <w:r>
        <w:rPr>
          <w:color w:val="262626"/>
        </w:rPr>
        <w:t xml:space="preserve"> y la </w:t>
      </w:r>
      <w:proofErr w:type="spellStart"/>
      <w:r>
        <w:rPr>
          <w:color w:val="262626"/>
        </w:rPr>
        <w:t>etiqueta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verdadera</w:t>
      </w:r>
      <w:proofErr w:type="spellEnd"/>
      <w:r>
        <w:rPr>
          <w:color w:val="262626"/>
        </w:rPr>
        <w:t xml:space="preserve"> </w:t>
      </w:r>
      <w:r>
        <w:rPr>
          <w:b/>
        </w:rPr>
        <w:t>y ∈ {0, 1}</w:t>
      </w:r>
      <w:r>
        <w:rPr>
          <w:color w:val="262626"/>
        </w:rPr>
        <w:t xml:space="preserve">, se </w:t>
      </w:r>
      <w:proofErr w:type="spellStart"/>
      <w:r>
        <w:rPr>
          <w:color w:val="262626"/>
        </w:rPr>
        <w:t>emplea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Entropía</w:t>
      </w:r>
      <w:proofErr w:type="spellEnd"/>
      <w:r>
        <w:rPr>
          <w:color w:val="262626"/>
        </w:rPr>
        <w:t xml:space="preserve"> Cruzada </w:t>
      </w:r>
      <w:proofErr w:type="spellStart"/>
      <w:r>
        <w:rPr>
          <w:color w:val="262626"/>
        </w:rPr>
        <w:t>Binaria</w:t>
      </w:r>
      <w:proofErr w:type="spellEnd"/>
      <w:r>
        <w:rPr>
          <w:color w:val="262626"/>
        </w:rPr>
        <w:t xml:space="preserve"> (</w:t>
      </w:r>
      <w:r>
        <w:rPr>
          <w:i/>
        </w:rPr>
        <w:t>Binary Cross-Entropy Loss</w:t>
      </w:r>
      <w:r>
        <w:rPr>
          <w:color w:val="262626"/>
        </w:rPr>
        <w:t xml:space="preserve">). La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individual </w:t>
      </w:r>
      <w:proofErr w:type="spellStart"/>
      <w:r>
        <w:rPr>
          <w:b/>
        </w:rPr>
        <w:t>L_i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</w:t>
      </w:r>
      <w:proofErr w:type="spellStart"/>
      <w:r>
        <w:rPr>
          <w:i/>
        </w:rPr>
        <w:t>i</w:t>
      </w:r>
      <w:proofErr w:type="spellEnd"/>
      <w:r>
        <w:t xml:space="preserve"> se define </w:t>
      </w:r>
      <w:proofErr w:type="spellStart"/>
      <w:r>
        <w:t>como</w:t>
      </w:r>
      <w:proofErr w:type="spellEnd"/>
      <w:r>
        <w:t>:</w:t>
      </w:r>
    </w:p>
    <w:p w14:paraId="55DD5666" w14:textId="77777777" w:rsidR="009502BF" w:rsidRDefault="009502BF" w:rsidP="009502BF">
      <w:pPr>
        <w:spacing w:before="80"/>
        <w:jc w:val="center"/>
      </w:pPr>
      <w:proofErr w:type="spellStart"/>
      <w:r>
        <w:rPr>
          <w:b/>
          <w:color w:val="1F4E78"/>
          <w:sz w:val="24"/>
        </w:rPr>
        <w:t>L_i</w:t>
      </w:r>
      <w:proofErr w:type="spellEnd"/>
      <w:r>
        <w:rPr>
          <w:b/>
          <w:color w:val="1F4E78"/>
          <w:sz w:val="24"/>
        </w:rPr>
        <w:t xml:space="preserve"> = - </w:t>
      </w:r>
      <w:proofErr w:type="spellStart"/>
      <w:r>
        <w:rPr>
          <w:b/>
          <w:color w:val="1F4E78"/>
          <w:sz w:val="24"/>
        </w:rPr>
        <w:t>y_i</w:t>
      </w:r>
      <w:proofErr w:type="spellEnd"/>
      <w:r>
        <w:rPr>
          <w:b/>
          <w:color w:val="1F4E78"/>
          <w:sz w:val="24"/>
        </w:rPr>
        <w:t xml:space="preserve"> log(</w:t>
      </w:r>
      <w:proofErr w:type="spellStart"/>
      <w:r>
        <w:rPr>
          <w:b/>
          <w:color w:val="1F4E78"/>
          <w:sz w:val="24"/>
        </w:rPr>
        <w:t>p_i</w:t>
      </w:r>
      <w:proofErr w:type="spellEnd"/>
      <w:r>
        <w:rPr>
          <w:b/>
          <w:color w:val="1F4E78"/>
          <w:sz w:val="24"/>
        </w:rPr>
        <w:t xml:space="preserve">) - (1 - </w:t>
      </w:r>
      <w:proofErr w:type="spellStart"/>
      <w:r>
        <w:rPr>
          <w:b/>
          <w:color w:val="1F4E78"/>
          <w:sz w:val="24"/>
        </w:rPr>
        <w:t>y_i</w:t>
      </w:r>
      <w:proofErr w:type="spellEnd"/>
      <w:r>
        <w:rPr>
          <w:b/>
          <w:color w:val="1F4E78"/>
          <w:sz w:val="24"/>
        </w:rPr>
        <w:t xml:space="preserve">) </w:t>
      </w:r>
      <w:proofErr w:type="gramStart"/>
      <w:r>
        <w:rPr>
          <w:b/>
          <w:color w:val="1F4E78"/>
          <w:sz w:val="24"/>
        </w:rPr>
        <w:t>log(</w:t>
      </w:r>
      <w:proofErr w:type="gramEnd"/>
      <w:r>
        <w:rPr>
          <w:b/>
          <w:color w:val="1F4E78"/>
          <w:sz w:val="24"/>
        </w:rPr>
        <w:t xml:space="preserve">1 - </w:t>
      </w:r>
      <w:proofErr w:type="spellStart"/>
      <w:r>
        <w:rPr>
          <w:b/>
          <w:color w:val="1F4E78"/>
          <w:sz w:val="24"/>
        </w:rPr>
        <w:t>p_i</w:t>
      </w:r>
      <w:proofErr w:type="spellEnd"/>
      <w:r>
        <w:rPr>
          <w:b/>
          <w:color w:val="1F4E78"/>
          <w:sz w:val="24"/>
        </w:rPr>
        <w:t>)</w:t>
      </w:r>
    </w:p>
    <w:p w14:paraId="27485B80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global del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gramStart"/>
      <w:r>
        <w:rPr>
          <w:b/>
        </w:rPr>
        <w:t>L(</w:t>
      </w:r>
      <w:proofErr w:type="gramEnd"/>
      <w:r>
        <w:rPr>
          <w:b/>
        </w:rPr>
        <w:t>β₀, β₁)</w:t>
      </w:r>
      <w:r>
        <w:rPr>
          <w:color w:val="262626"/>
        </w:rPr>
        <w:t xml:space="preserve"> se </w:t>
      </w:r>
      <w:proofErr w:type="spellStart"/>
      <w:r>
        <w:rPr>
          <w:color w:val="262626"/>
        </w:rPr>
        <w:t>obtiene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sumando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pérdidas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individuales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r>
        <w:rPr>
          <w:i/>
        </w:rPr>
        <w:t>N</w:t>
      </w:r>
      <w:r>
        <w:t xml:space="preserve"> puntos de </w:t>
      </w:r>
      <w:proofErr w:type="spellStart"/>
      <w:r>
        <w:t>datos</w:t>
      </w:r>
      <w:proofErr w:type="spellEnd"/>
      <w:r>
        <w:t>:</w:t>
      </w:r>
    </w:p>
    <w:p w14:paraId="1DEB0C2D" w14:textId="77777777" w:rsidR="009502BF" w:rsidRDefault="009502BF" w:rsidP="009502BF">
      <w:pPr>
        <w:spacing w:before="80"/>
        <w:jc w:val="center"/>
      </w:pPr>
      <w:proofErr w:type="gramStart"/>
      <w:r>
        <w:rPr>
          <w:b/>
          <w:color w:val="1F4E78"/>
          <w:sz w:val="24"/>
        </w:rPr>
        <w:t>L(</w:t>
      </w:r>
      <w:proofErr w:type="gramEnd"/>
      <w:r>
        <w:rPr>
          <w:b/>
          <w:color w:val="1F4E78"/>
          <w:sz w:val="24"/>
        </w:rPr>
        <w:t xml:space="preserve">β₀, β₁) = ∑ᵢ₌₁ᴺ </w:t>
      </w:r>
      <w:proofErr w:type="spellStart"/>
      <w:r>
        <w:rPr>
          <w:b/>
          <w:color w:val="1F4E78"/>
          <w:sz w:val="24"/>
        </w:rPr>
        <w:t>L_i</w:t>
      </w:r>
      <w:proofErr w:type="spellEnd"/>
    </w:p>
    <w:p w14:paraId="5D3EE98C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formulación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logarítmica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penaliza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severamente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cuando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realiza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incorrectas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alta</w:t>
      </w:r>
      <w:proofErr w:type="spellEnd"/>
      <w:r>
        <w:rPr>
          <w:color w:val="262626"/>
        </w:rPr>
        <w:t xml:space="preserve"> confianza. Por </w:t>
      </w:r>
      <w:proofErr w:type="spellStart"/>
      <w:r>
        <w:rPr>
          <w:color w:val="262626"/>
        </w:rPr>
        <w:t>ejemplo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si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= 1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pero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 → 0</w:t>
      </w:r>
      <w:r>
        <w:rPr>
          <w:color w:val="262626"/>
        </w:rPr>
        <w:t xml:space="preserve">, el </w:t>
      </w:r>
      <w:proofErr w:type="spellStart"/>
      <w:r>
        <w:rPr>
          <w:color w:val="262626"/>
        </w:rPr>
        <w:t>término</w:t>
      </w:r>
      <w:proofErr w:type="spellEnd"/>
      <w:r>
        <w:rPr>
          <w:color w:val="262626"/>
        </w:rPr>
        <w:t xml:space="preserve"> </w:t>
      </w:r>
      <w:r>
        <w:rPr>
          <w:b/>
        </w:rPr>
        <w:t>-log(</w:t>
      </w:r>
      <w:proofErr w:type="spellStart"/>
      <w:r>
        <w:rPr>
          <w:b/>
        </w:rPr>
        <w:t>p_i</w:t>
      </w:r>
      <w:proofErr w:type="spellEnd"/>
      <w:r>
        <w:rPr>
          <w:b/>
        </w:rPr>
        <w:t>)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tiende</w:t>
      </w:r>
      <w:proofErr w:type="spellEnd"/>
      <w:r>
        <w:rPr>
          <w:color w:val="262626"/>
        </w:rPr>
        <w:t xml:space="preserve">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infinito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obligando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optimización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corregir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drásticamente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>.</w:t>
      </w:r>
    </w:p>
    <w:p w14:paraId="51927979" w14:textId="77777777" w:rsidR="009502BF" w:rsidRDefault="009502BF" w:rsidP="009502BF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Derivación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Gradientes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mediante</w:t>
      </w:r>
      <w:proofErr w:type="spellEnd"/>
      <w:r>
        <w:rPr>
          <w:rFonts w:ascii="Calibri" w:hAnsi="Calibri"/>
          <w:color w:val="1F4E78"/>
          <w:sz w:val="30"/>
        </w:rPr>
        <w:t xml:space="preserve"> la Regla de la Cadena (</w:t>
      </w:r>
      <w:proofErr w:type="spellStart"/>
      <w:r>
        <w:rPr>
          <w:rFonts w:ascii="Calibri" w:hAnsi="Calibri"/>
          <w:color w:val="1F4E78"/>
          <w:sz w:val="30"/>
        </w:rPr>
        <w:t>Pase</w:t>
      </w:r>
      <w:proofErr w:type="spellEnd"/>
      <w:r>
        <w:rPr>
          <w:rFonts w:ascii="Calibri" w:hAnsi="Calibri"/>
          <w:color w:val="1F4E78"/>
          <w:sz w:val="30"/>
        </w:rPr>
        <w:t xml:space="preserve"> Atrás)</w:t>
      </w:r>
    </w:p>
    <w:p w14:paraId="7B4AFA15" w14:textId="77777777" w:rsidR="009502BF" w:rsidRDefault="009502BF" w:rsidP="009502BF">
      <w:r>
        <w:rPr>
          <w:color w:val="262626"/>
        </w:rPr>
        <w:t xml:space="preserve">El </w:t>
      </w:r>
      <w:proofErr w:type="spellStart"/>
      <w:r>
        <w:rPr>
          <w:color w:val="262626"/>
        </w:rPr>
        <w:t>objetivo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pase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atrás (</w:t>
      </w:r>
      <w:r>
        <w:rPr>
          <w:i/>
        </w:rPr>
        <w:t>backward pass</w:t>
      </w:r>
      <w:r>
        <w:rPr>
          <w:color w:val="262626"/>
        </w:rPr>
        <w:t xml:space="preserve">) es </w:t>
      </w:r>
      <w:proofErr w:type="spellStart"/>
      <w:r>
        <w:rPr>
          <w:color w:val="262626"/>
        </w:rPr>
        <w:t>calcular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parciales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costo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L_i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respecto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 xml:space="preserve"> </w:t>
      </w:r>
      <w:r>
        <w:rPr>
          <w:b/>
        </w:rPr>
        <w:t>β₀</w:t>
      </w:r>
      <w:r>
        <w:rPr>
          <w:color w:val="262626"/>
        </w:rPr>
        <w:t xml:space="preserve"> y </w:t>
      </w:r>
      <w:r>
        <w:rPr>
          <w:b/>
        </w:rPr>
        <w:t>β₁</w:t>
      </w:r>
      <w:r>
        <w:rPr>
          <w:color w:val="262626"/>
        </w:rPr>
        <w:t xml:space="preserve">. Para </w:t>
      </w:r>
      <w:proofErr w:type="spellStart"/>
      <w:r>
        <w:rPr>
          <w:color w:val="262626"/>
        </w:rPr>
        <w:t>lograrlo</w:t>
      </w:r>
      <w:proofErr w:type="spellEnd"/>
      <w:r>
        <w:rPr>
          <w:color w:val="262626"/>
        </w:rPr>
        <w:t xml:space="preserve"> de forma </w:t>
      </w:r>
      <w:proofErr w:type="spellStart"/>
      <w:r>
        <w:rPr>
          <w:color w:val="262626"/>
        </w:rPr>
        <w:t>estructurada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aplicamos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regla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desglosando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computación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eslabones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diferenciables</w:t>
      </w:r>
      <w:proofErr w:type="spellEnd"/>
      <w:r>
        <w:rPr>
          <w:color w:val="262626"/>
        </w:rPr>
        <w:t>.</w:t>
      </w:r>
    </w:p>
    <w:p w14:paraId="066903C0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Paso 1: </w:t>
      </w:r>
      <w:proofErr w:type="spellStart"/>
      <w:r>
        <w:rPr>
          <w:rFonts w:ascii="Calibri" w:hAnsi="Calibri"/>
          <w:color w:val="1F4E78"/>
        </w:rPr>
        <w:t>Derivada</w:t>
      </w:r>
      <w:proofErr w:type="spellEnd"/>
      <w:r>
        <w:rPr>
          <w:rFonts w:ascii="Calibri" w:hAnsi="Calibri"/>
          <w:color w:val="1F4E78"/>
        </w:rPr>
        <w:t xml:space="preserve"> de la </w:t>
      </w:r>
      <w:proofErr w:type="spellStart"/>
      <w:r>
        <w:rPr>
          <w:rFonts w:ascii="Calibri" w:hAnsi="Calibri"/>
          <w:color w:val="1F4E78"/>
        </w:rPr>
        <w:t>Pérdida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respecto</w:t>
      </w:r>
      <w:proofErr w:type="spellEnd"/>
      <w:r>
        <w:rPr>
          <w:rFonts w:ascii="Calibri" w:hAnsi="Calibri"/>
          <w:color w:val="1F4E78"/>
        </w:rPr>
        <w:t xml:space="preserve"> a la </w:t>
      </w:r>
      <w:proofErr w:type="spellStart"/>
      <w:r>
        <w:rPr>
          <w:rFonts w:ascii="Calibri" w:hAnsi="Calibri"/>
          <w:color w:val="1F4E78"/>
        </w:rPr>
        <w:t>Probabilidad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Predicha</w:t>
      </w:r>
      <w:proofErr w:type="spellEnd"/>
      <w:r>
        <w:rPr>
          <w:rFonts w:ascii="Calibri" w:hAnsi="Calibri"/>
          <w:color w:val="1F4E78"/>
        </w:rPr>
        <w:t xml:space="preserve"> (∂</w:t>
      </w:r>
      <w:proofErr w:type="spellStart"/>
      <w:r>
        <w:rPr>
          <w:rFonts w:ascii="Calibri" w:hAnsi="Calibri"/>
          <w:color w:val="1F4E78"/>
        </w:rPr>
        <w:t>L_i</w:t>
      </w:r>
      <w:proofErr w:type="spellEnd"/>
      <w:r>
        <w:rPr>
          <w:rFonts w:ascii="Calibri" w:hAnsi="Calibri"/>
          <w:color w:val="1F4E78"/>
        </w:rPr>
        <w:t xml:space="preserve"> / ∂</w:t>
      </w:r>
      <w:proofErr w:type="spellStart"/>
      <w:r>
        <w:rPr>
          <w:rFonts w:ascii="Calibri" w:hAnsi="Calibri"/>
          <w:color w:val="1F4E78"/>
        </w:rPr>
        <w:t>p_i</w:t>
      </w:r>
      <w:proofErr w:type="spellEnd"/>
      <w:r>
        <w:rPr>
          <w:rFonts w:ascii="Calibri" w:hAnsi="Calibri"/>
          <w:color w:val="1F4E78"/>
        </w:rPr>
        <w:t>)</w:t>
      </w:r>
    </w:p>
    <w:p w14:paraId="05C183A4" w14:textId="77777777" w:rsidR="009502BF" w:rsidRDefault="009502BF" w:rsidP="009502BF">
      <w:proofErr w:type="spellStart"/>
      <w:r>
        <w:rPr>
          <w:color w:val="262626"/>
        </w:rPr>
        <w:t>Diferenciando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entropía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cruzada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binaria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L_i</w:t>
      </w:r>
      <w:proofErr w:type="spellEnd"/>
      <w:r>
        <w:rPr>
          <w:b/>
        </w:rPr>
        <w:t xml:space="preserve"> = -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log(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) - (1 -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) </w:t>
      </w:r>
      <w:proofErr w:type="gramStart"/>
      <w:r>
        <w:rPr>
          <w:b/>
        </w:rPr>
        <w:t>log(</w:t>
      </w:r>
      <w:proofErr w:type="gramEnd"/>
      <w:r>
        <w:rPr>
          <w:b/>
        </w:rPr>
        <w:t xml:space="preserve">1 - </w:t>
      </w:r>
      <w:proofErr w:type="spellStart"/>
      <w:r>
        <w:rPr>
          <w:b/>
        </w:rPr>
        <w:t>p_i</w:t>
      </w:r>
      <w:proofErr w:type="spellEnd"/>
      <w:r>
        <w:rPr>
          <w:b/>
        </w:rPr>
        <w:t>)</w:t>
      </w:r>
      <w:r>
        <w:rPr>
          <w:color w:val="262626"/>
        </w:rPr>
        <w:t xml:space="preserve"> con </w:t>
      </w:r>
      <w:proofErr w:type="spellStart"/>
      <w:r>
        <w:rPr>
          <w:color w:val="262626"/>
        </w:rPr>
        <w:t>respecto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p_i</w:t>
      </w:r>
      <w:proofErr w:type="spellEnd"/>
      <w:r>
        <w:t>:</w:t>
      </w:r>
    </w:p>
    <w:p w14:paraId="6BE3E877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= - (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 xml:space="preserve"> /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) + (1 -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 xml:space="preserve">) / (1 -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 =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>) / [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(1 -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)]</w:t>
      </w:r>
    </w:p>
    <w:p w14:paraId="215A1EC9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Paso 2: </w:t>
      </w:r>
      <w:proofErr w:type="spellStart"/>
      <w:r>
        <w:rPr>
          <w:rFonts w:ascii="Calibri" w:hAnsi="Calibri"/>
          <w:color w:val="1F4E78"/>
        </w:rPr>
        <w:t>Derivada</w:t>
      </w:r>
      <w:proofErr w:type="spellEnd"/>
      <w:r>
        <w:rPr>
          <w:rFonts w:ascii="Calibri" w:hAnsi="Calibri"/>
          <w:color w:val="1F4E78"/>
        </w:rPr>
        <w:t xml:space="preserve"> de la </w:t>
      </w:r>
      <w:proofErr w:type="spellStart"/>
      <w:r>
        <w:rPr>
          <w:rFonts w:ascii="Calibri" w:hAnsi="Calibri"/>
          <w:color w:val="1F4E78"/>
        </w:rPr>
        <w:t>Activación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Sigmoide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respecto</w:t>
      </w:r>
      <w:proofErr w:type="spellEnd"/>
      <w:r>
        <w:rPr>
          <w:rFonts w:ascii="Calibri" w:hAnsi="Calibri"/>
          <w:color w:val="1F4E78"/>
        </w:rPr>
        <w:t xml:space="preserve"> a la </w:t>
      </w:r>
      <w:proofErr w:type="spellStart"/>
      <w:r>
        <w:rPr>
          <w:rFonts w:ascii="Calibri" w:hAnsi="Calibri"/>
          <w:color w:val="1F4E78"/>
        </w:rPr>
        <w:t>Puntuación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Afín</w:t>
      </w:r>
      <w:proofErr w:type="spellEnd"/>
      <w:r>
        <w:rPr>
          <w:rFonts w:ascii="Calibri" w:hAnsi="Calibri"/>
          <w:color w:val="1F4E78"/>
        </w:rPr>
        <w:t xml:space="preserve"> (∂</w:t>
      </w:r>
      <w:proofErr w:type="spellStart"/>
      <w:r>
        <w:rPr>
          <w:rFonts w:ascii="Calibri" w:hAnsi="Calibri"/>
          <w:color w:val="1F4E78"/>
        </w:rPr>
        <w:t>p_i</w:t>
      </w:r>
      <w:proofErr w:type="spellEnd"/>
      <w:r>
        <w:rPr>
          <w:rFonts w:ascii="Calibri" w:hAnsi="Calibri"/>
          <w:color w:val="1F4E78"/>
        </w:rPr>
        <w:t xml:space="preserve"> / ∂</w:t>
      </w:r>
      <w:proofErr w:type="spellStart"/>
      <w:r>
        <w:rPr>
          <w:rFonts w:ascii="Calibri" w:hAnsi="Calibri"/>
          <w:color w:val="1F4E78"/>
        </w:rPr>
        <w:t>h_i</w:t>
      </w:r>
      <w:proofErr w:type="spellEnd"/>
      <w:r>
        <w:rPr>
          <w:rFonts w:ascii="Calibri" w:hAnsi="Calibri"/>
          <w:color w:val="1F4E78"/>
        </w:rPr>
        <w:t>)</w:t>
      </w:r>
    </w:p>
    <w:p w14:paraId="195BBABF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derivada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 = σ(</w:t>
      </w:r>
      <w:proofErr w:type="spellStart"/>
      <w:r>
        <w:rPr>
          <w:b/>
        </w:rPr>
        <w:t>h_i</w:t>
      </w:r>
      <w:proofErr w:type="spellEnd"/>
      <w:r>
        <w:rPr>
          <w:b/>
        </w:rPr>
        <w:t>)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posee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propiedad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analítica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conveniente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expresarse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términos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propia</w:t>
      </w:r>
      <w:proofErr w:type="spellEnd"/>
      <w:r>
        <w:rPr>
          <w:color w:val="262626"/>
        </w:rPr>
        <w:t xml:space="preserve"> salida:</w:t>
      </w:r>
    </w:p>
    <w:p w14:paraId="6F17EDED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 = σ(</w:t>
      </w:r>
      <w:proofErr w:type="spellStart"/>
      <w:r>
        <w:rPr>
          <w:b/>
          <w:color w:val="1F4E78"/>
          <w:sz w:val="23"/>
        </w:rPr>
        <w:t>h_</w:t>
      </w:r>
      <w:proofErr w:type="gramStart"/>
      <w:r>
        <w:rPr>
          <w:b/>
          <w:color w:val="1F4E78"/>
          <w:sz w:val="23"/>
        </w:rPr>
        <w:t>i</w:t>
      </w:r>
      <w:proofErr w:type="spellEnd"/>
      <w:r>
        <w:rPr>
          <w:b/>
          <w:color w:val="1F4E78"/>
          <w:sz w:val="23"/>
        </w:rPr>
        <w:t>)(</w:t>
      </w:r>
      <w:proofErr w:type="gramEnd"/>
      <w:r>
        <w:rPr>
          <w:b/>
          <w:color w:val="1F4E78"/>
          <w:sz w:val="23"/>
        </w:rPr>
        <w:t>1 - σ(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)) =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(1 -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</w:t>
      </w:r>
    </w:p>
    <w:p w14:paraId="040F9450" w14:textId="77777777" w:rsidR="009502BF" w:rsidRDefault="009502BF" w:rsidP="009502BF">
      <w:r>
        <w:rPr>
          <w:color w:val="262626"/>
        </w:rPr>
        <w:t xml:space="preserve">Al </w:t>
      </w:r>
      <w:proofErr w:type="spellStart"/>
      <w:r>
        <w:rPr>
          <w:color w:val="262626"/>
        </w:rPr>
        <w:t>combinar</w:t>
      </w:r>
      <w:proofErr w:type="spellEnd"/>
      <w:r>
        <w:rPr>
          <w:color w:val="262626"/>
        </w:rPr>
        <w:t xml:space="preserve"> el Paso 1 y el Paso 2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regla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observamos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simplificación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algebraica</w:t>
      </w:r>
      <w:proofErr w:type="spellEnd"/>
      <w:r>
        <w:rPr>
          <w:color w:val="262626"/>
        </w:rPr>
        <w:t xml:space="preserve"> crucial: el </w:t>
      </w:r>
      <w:proofErr w:type="spellStart"/>
      <w:r>
        <w:rPr>
          <w:color w:val="262626"/>
        </w:rPr>
        <w:t>término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denominador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p_</w:t>
      </w:r>
      <w:proofErr w:type="gramStart"/>
      <w:r>
        <w:rPr>
          <w:b/>
        </w:rPr>
        <w:t>i</w:t>
      </w:r>
      <w:proofErr w:type="spellEnd"/>
      <w:r>
        <w:rPr>
          <w:b/>
        </w:rPr>
        <w:t>(</w:t>
      </w:r>
      <w:proofErr w:type="gramEnd"/>
      <w:r>
        <w:rPr>
          <w:b/>
        </w:rPr>
        <w:t xml:space="preserve">1 - </w:t>
      </w:r>
      <w:proofErr w:type="spellStart"/>
      <w:r>
        <w:rPr>
          <w:b/>
        </w:rPr>
        <w:t>p_i</w:t>
      </w:r>
      <w:proofErr w:type="spellEnd"/>
      <w:r>
        <w:rPr>
          <w:b/>
        </w:rPr>
        <w:t>)</w:t>
      </w:r>
      <w:r>
        <w:rPr>
          <w:color w:val="262626"/>
        </w:rPr>
        <w:t xml:space="preserve"> se </w:t>
      </w:r>
      <w:proofErr w:type="spellStart"/>
      <w:r>
        <w:rPr>
          <w:color w:val="262626"/>
        </w:rPr>
        <w:t>cancela</w:t>
      </w:r>
      <w:proofErr w:type="spellEnd"/>
      <w:r>
        <w:rPr>
          <w:color w:val="262626"/>
        </w:rPr>
        <w:t xml:space="preserve"> de forma exacta:</w:t>
      </w:r>
    </w:p>
    <w:p w14:paraId="64B9743D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 = (∂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 · (∂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>) = [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>) /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(1 -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</w:t>
      </w:r>
      <w:proofErr w:type="gramStart"/>
      <w:r>
        <w:rPr>
          <w:b/>
          <w:color w:val="1F4E78"/>
          <w:sz w:val="23"/>
        </w:rPr>
        <w:t>) ]</w:t>
      </w:r>
      <w:proofErr w:type="gramEnd"/>
      <w:r>
        <w:rPr>
          <w:b/>
          <w:color w:val="1F4E78"/>
          <w:sz w:val="23"/>
        </w:rPr>
        <w:t xml:space="preserve"> · [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(1 - </w:t>
      </w:r>
      <w:proofErr w:type="spellStart"/>
      <w:r>
        <w:rPr>
          <w:b/>
          <w:color w:val="1F4E78"/>
          <w:sz w:val="23"/>
        </w:rPr>
        <w:t>p_i</w:t>
      </w:r>
      <w:proofErr w:type="spellEnd"/>
      <w:proofErr w:type="gramStart"/>
      <w:r>
        <w:rPr>
          <w:b/>
          <w:color w:val="1F4E78"/>
          <w:sz w:val="23"/>
        </w:rPr>
        <w:t>) ]</w:t>
      </w:r>
      <w:proofErr w:type="gramEnd"/>
      <w:r>
        <w:rPr>
          <w:b/>
          <w:color w:val="1F4E78"/>
          <w:sz w:val="23"/>
        </w:rPr>
        <w:t xml:space="preserve"> =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502BF" w14:paraId="425747AA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AD2453" w14:textId="77777777" w:rsidR="009502BF" w:rsidRDefault="009502BF" w:rsidP="005346A8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lastRenderedPageBreak/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Simplificación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Matemática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Fundamental: </w:t>
            </w:r>
            <w:r>
              <w:rPr>
                <w:rFonts w:ascii="Calibri" w:hAnsi="Calibri"/>
                <w:color w:val="262626"/>
                <w:sz w:val="20"/>
              </w:rPr>
              <w:t xml:space="preserve">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derivada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parcial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cruzada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respecto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puntuación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bruta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h_i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simplemente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error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predicción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lineal (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p_i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). Esta elegante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cancelación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evita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problemas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inestabilidad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numérica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durante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>.</w:t>
            </w:r>
          </w:p>
        </w:tc>
      </w:tr>
    </w:tbl>
    <w:p w14:paraId="2965117C" w14:textId="77777777" w:rsidR="009502BF" w:rsidRDefault="009502BF" w:rsidP="009502BF"/>
    <w:p w14:paraId="255C9BE3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Paso 3: </w:t>
      </w:r>
      <w:proofErr w:type="spellStart"/>
      <w:r>
        <w:rPr>
          <w:rFonts w:ascii="Calibri" w:hAnsi="Calibri"/>
          <w:color w:val="1F4E78"/>
        </w:rPr>
        <w:t>Derivadas</w:t>
      </w:r>
      <w:proofErr w:type="spellEnd"/>
      <w:r>
        <w:rPr>
          <w:rFonts w:ascii="Calibri" w:hAnsi="Calibri"/>
          <w:color w:val="1F4E78"/>
        </w:rPr>
        <w:t xml:space="preserve"> del Bloque </w:t>
      </w:r>
      <w:proofErr w:type="spellStart"/>
      <w:r>
        <w:rPr>
          <w:rFonts w:ascii="Calibri" w:hAnsi="Calibri"/>
          <w:color w:val="1F4E78"/>
        </w:rPr>
        <w:t>Afín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respecto</w:t>
      </w:r>
      <w:proofErr w:type="spellEnd"/>
      <w:r>
        <w:rPr>
          <w:rFonts w:ascii="Calibri" w:hAnsi="Calibri"/>
          <w:color w:val="1F4E78"/>
        </w:rPr>
        <w:t xml:space="preserve"> a </w:t>
      </w:r>
      <w:proofErr w:type="spellStart"/>
      <w:r>
        <w:rPr>
          <w:rFonts w:ascii="Calibri" w:hAnsi="Calibri"/>
          <w:color w:val="1F4E78"/>
        </w:rPr>
        <w:t>los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Parámetros</w:t>
      </w:r>
      <w:proofErr w:type="spellEnd"/>
      <w:r>
        <w:rPr>
          <w:rFonts w:ascii="Calibri" w:hAnsi="Calibri"/>
          <w:color w:val="1F4E78"/>
        </w:rPr>
        <w:t xml:space="preserve"> (∂</w:t>
      </w:r>
      <w:proofErr w:type="spellStart"/>
      <w:r>
        <w:rPr>
          <w:rFonts w:ascii="Calibri" w:hAnsi="Calibri"/>
          <w:color w:val="1F4E78"/>
        </w:rPr>
        <w:t>h_i</w:t>
      </w:r>
      <w:proofErr w:type="spellEnd"/>
      <w:r>
        <w:rPr>
          <w:rFonts w:ascii="Calibri" w:hAnsi="Calibri"/>
          <w:color w:val="1F4E78"/>
        </w:rPr>
        <w:t xml:space="preserve"> / ∂β₀ y ∂</w:t>
      </w:r>
      <w:proofErr w:type="spellStart"/>
      <w:r>
        <w:rPr>
          <w:rFonts w:ascii="Calibri" w:hAnsi="Calibri"/>
          <w:color w:val="1F4E78"/>
        </w:rPr>
        <w:t>h_i</w:t>
      </w:r>
      <w:proofErr w:type="spellEnd"/>
      <w:r>
        <w:rPr>
          <w:rFonts w:ascii="Calibri" w:hAnsi="Calibri"/>
          <w:color w:val="1F4E78"/>
        </w:rPr>
        <w:t xml:space="preserve"> / ∂β₁)</w:t>
      </w:r>
    </w:p>
    <w:p w14:paraId="6CD52522" w14:textId="77777777" w:rsidR="009502BF" w:rsidRDefault="009502BF" w:rsidP="009502BF">
      <w:r>
        <w:rPr>
          <w:color w:val="262626"/>
        </w:rPr>
        <w:t xml:space="preserve">Dado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h_i</w:t>
      </w:r>
      <w:proofErr w:type="spellEnd"/>
      <w:r>
        <w:rPr>
          <w:b/>
        </w:rPr>
        <w:t xml:space="preserve"> = β₀ + β₁ </w:t>
      </w:r>
      <w:proofErr w:type="spellStart"/>
      <w:r>
        <w:rPr>
          <w:b/>
        </w:rPr>
        <w:t>X_i</w:t>
      </w:r>
      <w:proofErr w:type="spellEnd"/>
      <w:r>
        <w:rPr>
          <w:color w:val="262626"/>
        </w:rPr>
        <w:t xml:space="preserve">,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locales </w:t>
      </w:r>
      <w:proofErr w:type="spellStart"/>
      <w:r>
        <w:rPr>
          <w:color w:val="262626"/>
        </w:rPr>
        <w:t>respecto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coeficientes</w:t>
      </w:r>
      <w:proofErr w:type="spellEnd"/>
      <w:r>
        <w:rPr>
          <w:color w:val="262626"/>
        </w:rPr>
        <w:t xml:space="preserve"> de la recta son </w:t>
      </w:r>
      <w:proofErr w:type="spellStart"/>
      <w:r>
        <w:rPr>
          <w:color w:val="262626"/>
        </w:rPr>
        <w:t>inmediatas</w:t>
      </w:r>
      <w:proofErr w:type="spellEnd"/>
      <w:r>
        <w:rPr>
          <w:color w:val="262626"/>
        </w:rPr>
        <w:t>:</w:t>
      </w:r>
    </w:p>
    <w:p w14:paraId="47FE891B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 / ∂β₀ = </w:t>
      </w:r>
      <w:proofErr w:type="gramStart"/>
      <w:r>
        <w:rPr>
          <w:b/>
          <w:color w:val="1F4E78"/>
          <w:sz w:val="23"/>
        </w:rPr>
        <w:t xml:space="preserve">1,   </w:t>
      </w:r>
      <w:proofErr w:type="gramEnd"/>
      <w:r>
        <w:rPr>
          <w:b/>
          <w:color w:val="1F4E78"/>
          <w:sz w:val="23"/>
        </w:rPr>
        <w:t xml:space="preserve">   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 / ∂β₁ = </w:t>
      </w:r>
      <w:proofErr w:type="spellStart"/>
      <w:r>
        <w:rPr>
          <w:b/>
          <w:color w:val="1F4E78"/>
          <w:sz w:val="23"/>
        </w:rPr>
        <w:t>X_i</w:t>
      </w:r>
      <w:proofErr w:type="spellEnd"/>
    </w:p>
    <w:p w14:paraId="0ADE9F1D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Paso 4: Gradiente Final para la Regla de </w:t>
      </w:r>
      <w:proofErr w:type="spellStart"/>
      <w:r>
        <w:rPr>
          <w:rFonts w:ascii="Calibri" w:hAnsi="Calibri"/>
          <w:color w:val="1F4E78"/>
        </w:rPr>
        <w:t>Actualización</w:t>
      </w:r>
      <w:proofErr w:type="spellEnd"/>
      <w:r>
        <w:rPr>
          <w:rFonts w:ascii="Calibri" w:hAnsi="Calibri"/>
          <w:color w:val="1F4E78"/>
        </w:rPr>
        <w:t xml:space="preserve"> de Pesos</w:t>
      </w:r>
    </w:p>
    <w:p w14:paraId="198AC7E5" w14:textId="77777777" w:rsidR="009502BF" w:rsidRDefault="009502BF" w:rsidP="009502BF">
      <w:proofErr w:type="spellStart"/>
      <w:r>
        <w:rPr>
          <w:color w:val="262626"/>
        </w:rPr>
        <w:t>Multiplicando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componentes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completa (</w:t>
      </w:r>
      <w:r>
        <w:rPr>
          <w:i/>
        </w:rPr>
        <w:t>∂</w:t>
      </w:r>
      <w:proofErr w:type="spellStart"/>
      <w:r>
        <w:rPr>
          <w:i/>
        </w:rPr>
        <w:t>L_i</w:t>
      </w:r>
      <w:proofErr w:type="spellEnd"/>
      <w:r>
        <w:rPr>
          <w:i/>
        </w:rPr>
        <w:t xml:space="preserve"> / ∂β = (∂</w:t>
      </w:r>
      <w:proofErr w:type="spellStart"/>
      <w:r>
        <w:rPr>
          <w:i/>
        </w:rPr>
        <w:t>L_i</w:t>
      </w:r>
      <w:proofErr w:type="spellEnd"/>
      <w:r>
        <w:rPr>
          <w:i/>
        </w:rPr>
        <w:t xml:space="preserve"> / ∂</w:t>
      </w:r>
      <w:proofErr w:type="spellStart"/>
      <w:r>
        <w:rPr>
          <w:i/>
        </w:rPr>
        <w:t>p_i</w:t>
      </w:r>
      <w:proofErr w:type="spellEnd"/>
      <w:r>
        <w:rPr>
          <w:i/>
        </w:rPr>
        <w:t>) · (∂</w:t>
      </w:r>
      <w:proofErr w:type="spellStart"/>
      <w:r>
        <w:rPr>
          <w:i/>
        </w:rPr>
        <w:t>p_i</w:t>
      </w:r>
      <w:proofErr w:type="spellEnd"/>
      <w:r>
        <w:rPr>
          <w:i/>
        </w:rPr>
        <w:t xml:space="preserve"> / ∂</w:t>
      </w:r>
      <w:proofErr w:type="spellStart"/>
      <w:r>
        <w:rPr>
          <w:i/>
        </w:rPr>
        <w:t>h_i</w:t>
      </w:r>
      <w:proofErr w:type="spellEnd"/>
      <w:r>
        <w:rPr>
          <w:i/>
        </w:rPr>
        <w:t>) · (∂</w:t>
      </w:r>
      <w:proofErr w:type="spellStart"/>
      <w:r>
        <w:rPr>
          <w:i/>
        </w:rPr>
        <w:t>h_i</w:t>
      </w:r>
      <w:proofErr w:type="spellEnd"/>
      <w:r>
        <w:rPr>
          <w:i/>
        </w:rPr>
        <w:t xml:space="preserve"> / ∂β)</w:t>
      </w:r>
      <w:r>
        <w:rPr>
          <w:color w:val="262626"/>
        </w:rPr>
        <w:t xml:space="preserve">), </w:t>
      </w:r>
      <w:proofErr w:type="spellStart"/>
      <w:r>
        <w:rPr>
          <w:color w:val="262626"/>
        </w:rPr>
        <w:t>obtenemos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del error de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individual:</w:t>
      </w:r>
    </w:p>
    <w:p w14:paraId="7C23640B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∂β₀ =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br/>
        <w:t>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∂β₁ =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 xml:space="preserve">) </w:t>
      </w:r>
      <w:proofErr w:type="spellStart"/>
      <w:r>
        <w:rPr>
          <w:b/>
          <w:color w:val="1F4E78"/>
          <w:sz w:val="23"/>
        </w:rPr>
        <w:t>X_i</w:t>
      </w:r>
      <w:proofErr w:type="spellEnd"/>
    </w:p>
    <w:p w14:paraId="74C2019D" w14:textId="77777777" w:rsidR="009502BF" w:rsidRDefault="009502BF" w:rsidP="009502BF">
      <w:proofErr w:type="spellStart"/>
      <w:r>
        <w:rPr>
          <w:color w:val="262626"/>
        </w:rPr>
        <w:t>Sumando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sobre</w:t>
      </w:r>
      <w:proofErr w:type="spellEnd"/>
      <w:r>
        <w:rPr>
          <w:color w:val="262626"/>
        </w:rPr>
        <w:t xml:space="preserve"> el total de </w:t>
      </w:r>
      <w:r>
        <w:rPr>
          <w:i/>
        </w:rPr>
        <w:t>N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muestras</w:t>
      </w:r>
      <w:proofErr w:type="spellEnd"/>
      <w:r>
        <w:rPr>
          <w:color w:val="262626"/>
        </w:rPr>
        <w:t xml:space="preserve"> del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obtenemos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componentes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total </w:t>
      </w:r>
      <w:proofErr w:type="spellStart"/>
      <w:r>
        <w:rPr>
          <w:color w:val="262626"/>
        </w:rPr>
        <w:t>utilizado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</w:t>
      </w:r>
      <w:r>
        <w:rPr>
          <w:b/>
        </w:rPr>
        <w:t>η</w:t>
      </w:r>
      <w:r>
        <w:t>:</w:t>
      </w:r>
    </w:p>
    <w:p w14:paraId="51C4DB8C" w14:textId="77777777" w:rsidR="009502BF" w:rsidRDefault="009502BF" w:rsidP="009502BF">
      <w:pPr>
        <w:spacing w:before="80" w:after="160"/>
        <w:jc w:val="center"/>
      </w:pPr>
      <w:r>
        <w:rPr>
          <w:b/>
          <w:color w:val="1F4E78"/>
          <w:sz w:val="23"/>
        </w:rPr>
        <w:t>β₀⁽ⁿᵉʷ⁾ = β₀⁽ᵒˡᵈ⁾ - η ∑ᵢ₌₁ᴺ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>)</w:t>
      </w:r>
      <w:r>
        <w:rPr>
          <w:b/>
          <w:color w:val="1F4E78"/>
          <w:sz w:val="23"/>
        </w:rPr>
        <w:br/>
        <w:t>β₁⁽ⁿᵉʷ⁾ = β₁⁽ᵒˡᵈ⁾ - η ∑ᵢ₌₁ᴺ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 xml:space="preserve">) </w:t>
      </w:r>
      <w:proofErr w:type="spellStart"/>
      <w:r>
        <w:rPr>
          <w:b/>
          <w:color w:val="1F4E78"/>
          <w:sz w:val="23"/>
        </w:rPr>
        <w:t>X_i</w:t>
      </w:r>
      <w:proofErr w:type="spellEnd"/>
    </w:p>
    <w:p w14:paraId="082758EA" w14:textId="77777777" w:rsidR="009502BF" w:rsidRDefault="009502BF" w:rsidP="009502BF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Matriz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Resumen</w:t>
      </w:r>
      <w:proofErr w:type="spellEnd"/>
      <w:r>
        <w:rPr>
          <w:rFonts w:ascii="Calibri" w:hAnsi="Calibri"/>
          <w:color w:val="1F4E78"/>
          <w:sz w:val="30"/>
        </w:rPr>
        <w:t xml:space="preserve"> de la Cadena de </w:t>
      </w:r>
      <w:proofErr w:type="spellStart"/>
      <w:r>
        <w:rPr>
          <w:rFonts w:ascii="Calibri" w:hAnsi="Calibri"/>
          <w:color w:val="1F4E78"/>
          <w:sz w:val="30"/>
        </w:rPr>
        <w:t>Retropropagación</w:t>
      </w:r>
      <w:proofErr w:type="spellEnd"/>
    </w:p>
    <w:p w14:paraId="688AAE52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siguiente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tabla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sintetiza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estructura</w:t>
      </w:r>
      <w:proofErr w:type="spellEnd"/>
      <w:r>
        <w:rPr>
          <w:color w:val="262626"/>
        </w:rPr>
        <w:t xml:space="preserve"> modular de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detallando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ecuaciones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operativas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bloque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funcional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respectivo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aporte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global.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592"/>
        <w:gridCol w:w="2016"/>
      </w:tblGrid>
      <w:tr w:rsidR="009502BF" w14:paraId="2D02FE6E" w14:textId="77777777" w:rsidTr="005346A8">
        <w:trPr>
          <w:jc w:val="center"/>
        </w:trPr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4E6B2A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Bloque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Funcional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1E8E5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Expresión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Operativa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0093B2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Derivada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Local (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Pase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Atrás)</w:t>
            </w:r>
          </w:p>
        </w:tc>
        <w:tc>
          <w:tcPr>
            <w:tcW w:w="2016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2F1344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Actualización</w:t>
            </w:r>
            <w:proofErr w:type="spellEnd"/>
          </w:p>
        </w:tc>
      </w:tr>
      <w:tr w:rsidR="009502BF" w14:paraId="4EA69A98" w14:textId="77777777" w:rsidTr="005346A8">
        <w:trPr>
          <w:jc w:val="center"/>
        </w:trPr>
        <w:tc>
          <w:tcPr>
            <w:tcW w:w="216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E79CEC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1.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Transformación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Afín</w:t>
            </w:r>
            <w:proofErr w:type="spellEnd"/>
          </w:p>
        </w:tc>
        <w:tc>
          <w:tcPr>
            <w:tcW w:w="259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7BF734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h = β₀ + β₁ X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76E31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∂h / ∂β₀ = 1</w:t>
            </w:r>
            <w:r>
              <w:rPr>
                <w:rFonts w:ascii="Calibri" w:hAnsi="Calibri"/>
                <w:color w:val="262626"/>
                <w:sz w:val="19"/>
              </w:rPr>
              <w:br/>
              <w:t>∂h / ∂β₁ = X</w:t>
            </w:r>
          </w:p>
        </w:tc>
        <w:tc>
          <w:tcPr>
            <w:tcW w:w="2016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DB21A6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Aporta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magnitud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la entrada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pendiente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β₁.</w:t>
            </w:r>
          </w:p>
        </w:tc>
      </w:tr>
      <w:tr w:rsidR="009502BF" w14:paraId="30AB4928" w14:textId="77777777" w:rsidTr="005346A8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85A963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2.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Sigmoide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C02895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p = 1 / (1 +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e⁻ʰ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1D25D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∂p / ∂h = 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p(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>1 - p)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02BC0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Comprime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score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probabilidad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modula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tasa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cambio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</w:tr>
      <w:tr w:rsidR="009502BF" w14:paraId="6FD0A49A" w14:textId="77777777" w:rsidTr="005346A8">
        <w:trPr>
          <w:jc w:val="center"/>
        </w:trPr>
        <w:tc>
          <w:tcPr>
            <w:tcW w:w="216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2464B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3.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BCE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EF7F04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= -y log(p) - (1-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y)log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>(1-p)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E89925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∂p = (p - y) / [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p(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>1 - p)]</w:t>
            </w:r>
          </w:p>
        </w:tc>
        <w:tc>
          <w:tcPr>
            <w:tcW w:w="2016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7C801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Mide el error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probabilístico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penaliza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desvíos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lastRenderedPageBreak/>
              <w:t>severos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</w:tr>
      <w:tr w:rsidR="009502BF" w14:paraId="17D2090C" w14:textId="77777777" w:rsidTr="005346A8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47AAC5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lastRenderedPageBreak/>
              <w:t>Acoplamiento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Cadena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6F271B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∂h = (∂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/∂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p)·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>(∂p/∂h)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BDA9F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∂h =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y_i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EFF38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cancela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p(1-p),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dejando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error lineal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directo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</w:tr>
    </w:tbl>
    <w:p w14:paraId="6FB1D504" w14:textId="77777777" w:rsidR="009502BF" w:rsidRDefault="009502BF" w:rsidP="009502BF"/>
    <w:p w14:paraId="1445FB7C" w14:textId="77777777" w:rsidR="009502BF" w:rsidRDefault="009502BF" w:rsidP="009502BF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5. </w:t>
      </w:r>
      <w:proofErr w:type="spellStart"/>
      <w:r>
        <w:rPr>
          <w:rFonts w:ascii="Calibri" w:hAnsi="Calibri"/>
          <w:color w:val="1F4E78"/>
          <w:sz w:val="30"/>
        </w:rPr>
        <w:t>Extensión</w:t>
      </w:r>
      <w:proofErr w:type="spellEnd"/>
      <w:r>
        <w:rPr>
          <w:rFonts w:ascii="Calibri" w:hAnsi="Calibri"/>
          <w:color w:val="1F4E78"/>
          <w:sz w:val="30"/>
        </w:rPr>
        <w:t xml:space="preserve"> a Redes </w:t>
      </w:r>
      <w:proofErr w:type="spellStart"/>
      <w:r>
        <w:rPr>
          <w:rFonts w:ascii="Calibri" w:hAnsi="Calibri"/>
          <w:color w:val="1F4E78"/>
          <w:sz w:val="30"/>
        </w:rPr>
        <w:t>Neuronales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Profundas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Multicapa</w:t>
      </w:r>
      <w:proofErr w:type="spellEnd"/>
    </w:p>
    <w:p w14:paraId="5BCD6F6E" w14:textId="77777777" w:rsidR="009502BF" w:rsidRDefault="009502BF" w:rsidP="009502BF">
      <w:r>
        <w:rPr>
          <w:color w:val="262626"/>
        </w:rPr>
        <w:t xml:space="preserve">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retropropagación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profundas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amplía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exactamente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mismo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esquema</w:t>
      </w:r>
      <w:proofErr w:type="spellEnd"/>
      <w:r>
        <w:rPr>
          <w:color w:val="262626"/>
        </w:rPr>
        <w:t xml:space="preserve"> conceptual. </w:t>
      </w:r>
      <w:proofErr w:type="spellStart"/>
      <w:r>
        <w:rPr>
          <w:color w:val="262626"/>
        </w:rPr>
        <w:t>Mientras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consta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eslabones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sencillos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 →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→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),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red neuronal profunda </w:t>
      </w:r>
      <w:proofErr w:type="spellStart"/>
      <w:r>
        <w:rPr>
          <w:color w:val="262626"/>
        </w:rPr>
        <w:t>encadena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múltiples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ocultas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intermedias</w:t>
      </w:r>
      <w:proofErr w:type="spellEnd"/>
      <w:r>
        <w:rPr>
          <w:color w:val="262626"/>
        </w:rPr>
        <w:t>:</w:t>
      </w:r>
    </w:p>
    <w:p w14:paraId="7338AF51" w14:textId="77777777" w:rsidR="009502BF" w:rsidRDefault="009502BF" w:rsidP="009502BF">
      <w:pPr>
        <w:spacing w:before="80"/>
        <w:jc w:val="center"/>
      </w:pPr>
      <w:r>
        <w:rPr>
          <w:b/>
          <w:color w:val="1F4E78"/>
        </w:rPr>
        <w:t>X → h⁽¹⁾ = W⁽¹⁾X + b⁽¹⁾ → a⁽¹⁾ = σ(h⁽¹⁾) → ... → h⁽ᴸ⁾ → a⁽ᴸ⁾ → L</w:t>
      </w:r>
    </w:p>
    <w:p w14:paraId="60AAA6E4" w14:textId="77777777" w:rsidR="009502BF" w:rsidRDefault="009502BF" w:rsidP="009502BF">
      <w:r>
        <w:rPr>
          <w:color w:val="262626"/>
        </w:rPr>
        <w:t xml:space="preserve">Al </w:t>
      </w:r>
      <w:proofErr w:type="spellStart"/>
      <w:r>
        <w:rPr>
          <w:color w:val="262626"/>
        </w:rPr>
        <w:t>aplicar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regla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de forma </w:t>
      </w:r>
      <w:proofErr w:type="spellStart"/>
      <w:r>
        <w:rPr>
          <w:color w:val="262626"/>
        </w:rPr>
        <w:t>retrograda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</w:t>
      </w:r>
      <w:r>
        <w:rPr>
          <w:b/>
        </w:rPr>
        <w:t>L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primeras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capas</w:t>
      </w:r>
      <w:proofErr w:type="spellEnd"/>
      <w:r>
        <w:rPr>
          <w:color w:val="262626"/>
        </w:rPr>
        <w:t xml:space="preserve"> de entrada),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errores</w:t>
      </w:r>
      <w:proofErr w:type="spellEnd"/>
      <w:r>
        <w:rPr>
          <w:color w:val="262626"/>
        </w:rPr>
        <w:t xml:space="preserve"> locales se </w:t>
      </w:r>
      <w:proofErr w:type="spellStart"/>
      <w:r>
        <w:rPr>
          <w:color w:val="262626"/>
        </w:rPr>
        <w:t>propagan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atrás </w:t>
      </w:r>
      <w:proofErr w:type="spellStart"/>
      <w:r>
        <w:rPr>
          <w:color w:val="262626"/>
        </w:rPr>
        <w:t>multiplicándose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las matrices de pesos </w:t>
      </w:r>
      <w:proofErr w:type="spellStart"/>
      <w:r>
        <w:rPr>
          <w:color w:val="262626"/>
        </w:rPr>
        <w:t>transpuestas</w:t>
      </w:r>
      <w:proofErr w:type="spellEnd"/>
      <w:r>
        <w:rPr>
          <w:color w:val="262626"/>
        </w:rPr>
        <w:t xml:space="preserve"> </w:t>
      </w:r>
      <w:r>
        <w:rPr>
          <w:b/>
        </w:rPr>
        <w:t>(</w:t>
      </w:r>
      <w:proofErr w:type="spellStart"/>
      <w:r>
        <w:rPr>
          <w:b/>
        </w:rPr>
        <w:t>W⁽ˡ</w:t>
      </w:r>
      <w:proofErr w:type="spellEnd"/>
      <w:proofErr w:type="gramStart"/>
      <w:r>
        <w:rPr>
          <w:b/>
        </w:rPr>
        <w:t>⁾)ᵀ</w:t>
      </w:r>
      <w:proofErr w:type="gramEnd"/>
      <w:r>
        <w:rPr>
          <w:color w:val="262626"/>
        </w:rPr>
        <w:t xml:space="preserve"> y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locales de las </w:t>
      </w:r>
      <w:proofErr w:type="spellStart"/>
      <w:r>
        <w:rPr>
          <w:color w:val="262626"/>
        </w:rPr>
        <w:t>funciones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r>
        <w:rPr>
          <w:b/>
        </w:rPr>
        <w:t>σ'(</w:t>
      </w:r>
      <w:proofErr w:type="spellStart"/>
      <w:r>
        <w:rPr>
          <w:b/>
        </w:rPr>
        <w:t>h⁽ˡ</w:t>
      </w:r>
      <w:proofErr w:type="spellEnd"/>
      <w:r>
        <w:rPr>
          <w:b/>
        </w:rPr>
        <w:t>⁾)</w:t>
      </w:r>
      <w:r>
        <w:rPr>
          <w:color w:val="262626"/>
        </w:rPr>
        <w:t xml:space="preserve">. </w:t>
      </w:r>
      <w:proofErr w:type="spellStart"/>
      <w:r>
        <w:rPr>
          <w:color w:val="262626"/>
        </w:rPr>
        <w:t>Comprender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minuciosamente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asegura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funcionamiento</w:t>
      </w:r>
      <w:proofErr w:type="spellEnd"/>
      <w:r>
        <w:rPr>
          <w:color w:val="262626"/>
        </w:rPr>
        <w:t xml:space="preserve"> de frameworks </w:t>
      </w:r>
      <w:proofErr w:type="spellStart"/>
      <w:r>
        <w:rPr>
          <w:color w:val="262626"/>
        </w:rPr>
        <w:t>modernos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diferenciación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automática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PyTorch</w:t>
      </w:r>
      <w:proofErr w:type="spellEnd"/>
      <w:r>
        <w:rPr>
          <w:color w:val="262626"/>
        </w:rPr>
        <w:t xml:space="preserve"> o TensorFlow) sea </w:t>
      </w:r>
      <w:proofErr w:type="spellStart"/>
      <w:r>
        <w:rPr>
          <w:color w:val="262626"/>
        </w:rPr>
        <w:t>completamente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transparente</w:t>
      </w:r>
      <w:proofErr w:type="spellEnd"/>
      <w:r>
        <w:rPr>
          <w:color w:val="262626"/>
        </w:rPr>
        <w:t xml:space="preserve"> e interpretable.</w:t>
      </w:r>
    </w:p>
    <w:p w14:paraId="360F716F" w14:textId="77777777" w:rsidR="002D2104" w:rsidRDefault="002D2104" w:rsidP="00675A9B"/>
    <w:p w14:paraId="2DE1C2EC" w14:textId="77777777" w:rsidR="007D36F8" w:rsidRDefault="007D36F8" w:rsidP="00675A9B"/>
    <w:p w14:paraId="13BF4C6A" w14:textId="77777777" w:rsidR="007D36F8" w:rsidRDefault="007D36F8" w:rsidP="00675A9B"/>
    <w:p w14:paraId="2474318A" w14:textId="77777777" w:rsidR="007D36F8" w:rsidRDefault="007D36F8" w:rsidP="00675A9B"/>
    <w:p w14:paraId="61D27FAD" w14:textId="77777777" w:rsidR="007D36F8" w:rsidRDefault="007D36F8" w:rsidP="00675A9B"/>
    <w:p w14:paraId="3536023C" w14:textId="77777777" w:rsidR="007D36F8" w:rsidRDefault="007D36F8" w:rsidP="00675A9B"/>
    <w:p w14:paraId="51E62E28" w14:textId="77777777" w:rsidR="007D36F8" w:rsidRDefault="007D36F8" w:rsidP="00675A9B"/>
    <w:p w14:paraId="4F5445EC" w14:textId="77777777" w:rsidR="007D36F8" w:rsidRDefault="007D36F8" w:rsidP="00675A9B"/>
    <w:p w14:paraId="1E118AE8" w14:textId="77777777" w:rsidR="007D36F8" w:rsidRDefault="007D36F8" w:rsidP="00675A9B"/>
    <w:p w14:paraId="0C9F6ECE" w14:textId="77777777" w:rsidR="007D36F8" w:rsidRDefault="007D36F8" w:rsidP="00675A9B"/>
    <w:p w14:paraId="2340DC9D" w14:textId="77777777" w:rsidR="007D36F8" w:rsidRDefault="007D36F8" w:rsidP="00675A9B"/>
    <w:p w14:paraId="0DE7AE20" w14:textId="77777777" w:rsidR="007D36F8" w:rsidRDefault="007D36F8" w:rsidP="00675A9B"/>
    <w:p w14:paraId="52348AE4" w14:textId="77777777" w:rsidR="007D36F8" w:rsidRDefault="007D36F8" w:rsidP="00675A9B"/>
    <w:p w14:paraId="290C81B1" w14:textId="77777777" w:rsidR="007D36F8" w:rsidRDefault="007D36F8" w:rsidP="007D36F8">
      <w:pPr>
        <w:spacing w:after="40"/>
      </w:pPr>
      <w:proofErr w:type="spellStart"/>
      <w:r>
        <w:rPr>
          <w:rFonts w:ascii="Arial" w:hAnsi="Arial"/>
          <w:b/>
          <w:color w:val="1B365D"/>
          <w:sz w:val="44"/>
        </w:rPr>
        <w:lastRenderedPageBreak/>
        <w:t>Motivación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de la </w:t>
      </w:r>
      <w:proofErr w:type="spellStart"/>
      <w:r>
        <w:rPr>
          <w:rFonts w:ascii="Arial" w:hAnsi="Arial"/>
          <w:b/>
          <w:color w:val="1B365D"/>
          <w:sz w:val="44"/>
        </w:rPr>
        <w:t>Retropropagación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y </w:t>
      </w:r>
      <w:proofErr w:type="spellStart"/>
      <w:r>
        <w:rPr>
          <w:rFonts w:ascii="Arial" w:hAnsi="Arial"/>
          <w:b/>
          <w:color w:val="1B365D"/>
          <w:sz w:val="44"/>
        </w:rPr>
        <w:t>Diferenciación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</w:t>
      </w:r>
      <w:proofErr w:type="spellStart"/>
      <w:r>
        <w:rPr>
          <w:rFonts w:ascii="Arial" w:hAnsi="Arial"/>
          <w:b/>
          <w:color w:val="1B365D"/>
          <w:sz w:val="44"/>
        </w:rPr>
        <w:t>Automática</w:t>
      </w:r>
      <w:proofErr w:type="spellEnd"/>
    </w:p>
    <w:p w14:paraId="5FD82ADB" w14:textId="77777777" w:rsidR="007D36F8" w:rsidRDefault="007D36F8" w:rsidP="007D36F8">
      <w:pPr>
        <w:spacing w:after="360"/>
      </w:pPr>
      <w:proofErr w:type="spellStart"/>
      <w:r>
        <w:rPr>
          <w:rFonts w:ascii="Arial" w:hAnsi="Arial"/>
          <w:i/>
          <w:color w:val="5C768D"/>
          <w:sz w:val="24"/>
        </w:rPr>
        <w:t>Apuntes</w:t>
      </w:r>
      <w:proofErr w:type="spellEnd"/>
      <w:r>
        <w:rPr>
          <w:rFonts w:ascii="Arial" w:hAnsi="Arial"/>
          <w:i/>
          <w:color w:val="5C768D"/>
          <w:sz w:val="24"/>
        </w:rPr>
        <w:t xml:space="preserve"> </w:t>
      </w:r>
      <w:proofErr w:type="spellStart"/>
      <w:r>
        <w:rPr>
          <w:rFonts w:ascii="Arial" w:hAnsi="Arial"/>
          <w:i/>
          <w:color w:val="5C768D"/>
          <w:sz w:val="24"/>
        </w:rPr>
        <w:t>Académicos</w:t>
      </w:r>
      <w:proofErr w:type="spellEnd"/>
      <w:r>
        <w:rPr>
          <w:rFonts w:ascii="Arial" w:hAnsi="Arial"/>
          <w:i/>
          <w:color w:val="5C768D"/>
          <w:sz w:val="24"/>
        </w:rPr>
        <w:t xml:space="preserve">: Del </w:t>
      </w:r>
      <w:proofErr w:type="spellStart"/>
      <w:r>
        <w:rPr>
          <w:rFonts w:ascii="Arial" w:hAnsi="Arial"/>
          <w:i/>
          <w:color w:val="5C768D"/>
          <w:sz w:val="24"/>
        </w:rPr>
        <w:t>flujo</w:t>
      </w:r>
      <w:proofErr w:type="spellEnd"/>
      <w:r>
        <w:rPr>
          <w:rFonts w:ascii="Arial" w:hAnsi="Arial"/>
          <w:i/>
          <w:color w:val="5C768D"/>
          <w:sz w:val="24"/>
        </w:rPr>
        <w:t xml:space="preserve"> </w:t>
      </w:r>
      <w:proofErr w:type="spellStart"/>
      <w:r>
        <w:rPr>
          <w:rFonts w:ascii="Arial" w:hAnsi="Arial"/>
          <w:i/>
          <w:color w:val="5C768D"/>
          <w:sz w:val="24"/>
        </w:rPr>
        <w:t>hacia</w:t>
      </w:r>
      <w:proofErr w:type="spellEnd"/>
      <w:r>
        <w:rPr>
          <w:rFonts w:ascii="Arial" w:hAnsi="Arial"/>
          <w:i/>
          <w:color w:val="5C768D"/>
          <w:sz w:val="24"/>
        </w:rPr>
        <w:t xml:space="preserve"> atrás de </w:t>
      </w:r>
      <w:proofErr w:type="spellStart"/>
      <w:r>
        <w:rPr>
          <w:rFonts w:ascii="Arial" w:hAnsi="Arial"/>
          <w:i/>
          <w:color w:val="5C768D"/>
          <w:sz w:val="24"/>
        </w:rPr>
        <w:t>errores</w:t>
      </w:r>
      <w:proofErr w:type="spellEnd"/>
      <w:r>
        <w:rPr>
          <w:rFonts w:ascii="Arial" w:hAnsi="Arial"/>
          <w:i/>
          <w:color w:val="5C768D"/>
          <w:sz w:val="24"/>
        </w:rPr>
        <w:t xml:space="preserve"> al motor de </w:t>
      </w:r>
      <w:proofErr w:type="spellStart"/>
      <w:r>
        <w:rPr>
          <w:rFonts w:ascii="Arial" w:hAnsi="Arial"/>
          <w:i/>
          <w:color w:val="5C768D"/>
          <w:sz w:val="24"/>
        </w:rPr>
        <w:t>Autodiff</w:t>
      </w:r>
      <w:proofErr w:type="spellEnd"/>
    </w:p>
    <w:p w14:paraId="02F0FF4F" w14:textId="77777777" w:rsidR="007D36F8" w:rsidRDefault="007D36F8" w:rsidP="007D36F8">
      <w:pPr>
        <w:pBdr>
          <w:bottom w:val="single" w:sz="12" w:space="1" w:color="1B365D"/>
        </w:pBdr>
        <w:spacing w:after="240"/>
      </w:pPr>
    </w:p>
    <w:p w14:paraId="727F34D1" w14:textId="77777777" w:rsidR="007D36F8" w:rsidRDefault="007D36F8" w:rsidP="007D36F8">
      <w:pPr>
        <w:pStyle w:val="Ttulo1"/>
        <w:spacing w:before="240" w:after="120"/>
      </w:pPr>
      <w:r>
        <w:rPr>
          <w:rFonts w:ascii="Arial" w:hAnsi="Arial"/>
          <w:color w:val="1B365D"/>
          <w:sz w:val="30"/>
        </w:rPr>
        <w:t xml:space="preserve">1. El </w:t>
      </w:r>
      <w:proofErr w:type="spellStart"/>
      <w:r>
        <w:rPr>
          <w:rFonts w:ascii="Arial" w:hAnsi="Arial"/>
          <w:color w:val="1B365D"/>
          <w:sz w:val="30"/>
        </w:rPr>
        <w:t>Flujo</w:t>
      </w:r>
      <w:proofErr w:type="spellEnd"/>
      <w:r>
        <w:rPr>
          <w:rFonts w:ascii="Arial" w:hAnsi="Arial"/>
          <w:color w:val="1B365D"/>
          <w:sz w:val="30"/>
        </w:rPr>
        <w:t xml:space="preserve"> del </w:t>
      </w:r>
      <w:proofErr w:type="spellStart"/>
      <w:r>
        <w:rPr>
          <w:rFonts w:ascii="Arial" w:hAnsi="Arial"/>
          <w:color w:val="1B365D"/>
          <w:sz w:val="30"/>
        </w:rPr>
        <w:t>Aprendizaje</w:t>
      </w:r>
      <w:proofErr w:type="spellEnd"/>
      <w:r>
        <w:rPr>
          <w:rFonts w:ascii="Arial" w:hAnsi="Arial"/>
          <w:color w:val="1B365D"/>
          <w:sz w:val="30"/>
        </w:rPr>
        <w:t xml:space="preserve"> y la </w:t>
      </w:r>
      <w:proofErr w:type="spellStart"/>
      <w:r>
        <w:rPr>
          <w:rFonts w:ascii="Arial" w:hAnsi="Arial"/>
          <w:color w:val="1B365D"/>
          <w:sz w:val="30"/>
        </w:rPr>
        <w:t>Propagación</w:t>
      </w:r>
      <w:proofErr w:type="spellEnd"/>
      <w:r>
        <w:rPr>
          <w:rFonts w:ascii="Arial" w:hAnsi="Arial"/>
          <w:color w:val="1B365D"/>
          <w:sz w:val="30"/>
        </w:rPr>
        <w:t xml:space="preserve"> del Error Hacia Atrás</w:t>
      </w:r>
    </w:p>
    <w:p w14:paraId="151A1BD5" w14:textId="77777777" w:rsidR="007D36F8" w:rsidRDefault="007D36F8" w:rsidP="007D36F8">
      <w:r>
        <w:rPr>
          <w:color w:val="282828"/>
        </w:rPr>
        <w:t xml:space="preserve">El </w:t>
      </w:r>
      <w:proofErr w:type="spellStart"/>
      <w:r>
        <w:rPr>
          <w:color w:val="282828"/>
        </w:rPr>
        <w:t>entrenamiento</w:t>
      </w:r>
      <w:proofErr w:type="spellEnd"/>
      <w:r>
        <w:rPr>
          <w:color w:val="282828"/>
        </w:rPr>
        <w:t xml:space="preserve"> de </w:t>
      </w:r>
      <w:proofErr w:type="spellStart"/>
      <w:r>
        <w:rPr>
          <w:color w:val="282828"/>
        </w:rPr>
        <w:t>una</w:t>
      </w:r>
      <w:proofErr w:type="spellEnd"/>
      <w:r>
        <w:rPr>
          <w:color w:val="282828"/>
        </w:rPr>
        <w:t xml:space="preserve"> red neuronal </w:t>
      </w:r>
      <w:proofErr w:type="spellStart"/>
      <w:r>
        <w:rPr>
          <w:color w:val="282828"/>
        </w:rPr>
        <w:t>comienza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sistemáticamente</w:t>
      </w:r>
      <w:proofErr w:type="spellEnd"/>
      <w:r>
        <w:rPr>
          <w:color w:val="282828"/>
        </w:rPr>
        <w:t xml:space="preserve"> con el </w:t>
      </w:r>
      <w:proofErr w:type="spellStart"/>
      <w:r>
        <w:rPr>
          <w:color w:val="282828"/>
        </w:rPr>
        <w:t>denominado</w:t>
      </w:r>
      <w:proofErr w:type="spellEnd"/>
      <w:r>
        <w:rPr>
          <w:color w:val="282828"/>
        </w:rPr>
        <w:t xml:space="preserve"> </w:t>
      </w:r>
      <w:proofErr w:type="spellStart"/>
      <w:r>
        <w:rPr>
          <w:b/>
        </w:rPr>
        <w:t>pase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adelante</w:t>
      </w:r>
      <w:proofErr w:type="spellEnd"/>
      <w:r>
        <w:rPr>
          <w:b/>
        </w:rPr>
        <w:t xml:space="preserve"> (Forward Pass)</w:t>
      </w:r>
      <w:r>
        <w:t xml:space="preserve">. Durante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de entrada $x$, </w:t>
      </w:r>
      <w:proofErr w:type="spellStart"/>
      <w:r>
        <w:t>procesa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afines</w:t>
      </w:r>
      <w:proofErr w:type="spellEnd"/>
      <w:r>
        <w:t xml:space="preserve"> y no </w:t>
      </w:r>
      <w:proofErr w:type="spellStart"/>
      <w:r>
        <w:t>linealidades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sus </w:t>
      </w:r>
      <w:proofErr w:type="spellStart"/>
      <w:r>
        <w:t>capas</w:t>
      </w:r>
      <w:proofErr w:type="spellEnd"/>
      <w:r>
        <w:t xml:space="preserve">, y produce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 $\hat{y}$. A </w:t>
      </w:r>
      <w:proofErr w:type="spellStart"/>
      <w:r>
        <w:t>continuación</w:t>
      </w:r>
      <w:proofErr w:type="spellEnd"/>
      <w:r>
        <w:t xml:space="preserve">, 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discrepancia</w:t>
      </w:r>
      <w:proofErr w:type="spellEnd"/>
      <w:r>
        <w:t xml:space="preserve"> entre </w:t>
      </w:r>
      <w:proofErr w:type="spellStart"/>
      <w:r>
        <w:t>dicha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 y el valor real u </w:t>
      </w:r>
      <w:proofErr w:type="spellStart"/>
      <w:r>
        <w:t>objetivo</w:t>
      </w:r>
      <w:proofErr w:type="spellEnd"/>
      <w:r>
        <w:t xml:space="preserve"> $y$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$L(\hat{y}, </w:t>
      </w:r>
      <w:proofErr w:type="gramStart"/>
      <w:r>
        <w:t>y)$</w:t>
      </w:r>
      <w:proofErr w:type="gramEnd"/>
      <w:r>
        <w:t>.</w:t>
      </w:r>
    </w:p>
    <w:p w14:paraId="25AA8622" w14:textId="77777777" w:rsidR="007D36F8" w:rsidRDefault="007D36F8" w:rsidP="007D36F8">
      <w:r>
        <w:rPr>
          <w:color w:val="282828"/>
        </w:rPr>
        <w:t xml:space="preserve">Sin embargo, </w:t>
      </w:r>
      <w:proofErr w:type="spellStart"/>
      <w:r>
        <w:rPr>
          <w:color w:val="282828"/>
        </w:rPr>
        <w:t>evaluar</w:t>
      </w:r>
      <w:proofErr w:type="spellEnd"/>
      <w:r>
        <w:rPr>
          <w:color w:val="282828"/>
        </w:rPr>
        <w:t xml:space="preserve"> el </w:t>
      </w:r>
      <w:proofErr w:type="spellStart"/>
      <w:r>
        <w:rPr>
          <w:color w:val="282828"/>
        </w:rPr>
        <w:t>rendimiento</w:t>
      </w:r>
      <w:proofErr w:type="spellEnd"/>
      <w:r>
        <w:rPr>
          <w:color w:val="282828"/>
        </w:rPr>
        <w:t xml:space="preserve"> del </w:t>
      </w:r>
      <w:proofErr w:type="spellStart"/>
      <w:r>
        <w:rPr>
          <w:color w:val="282828"/>
        </w:rPr>
        <w:t>modelo</w:t>
      </w:r>
      <w:proofErr w:type="spellEnd"/>
      <w:r>
        <w:rPr>
          <w:color w:val="282828"/>
        </w:rPr>
        <w:t xml:space="preserve"> no es </w:t>
      </w:r>
      <w:proofErr w:type="spellStart"/>
      <w:r>
        <w:rPr>
          <w:color w:val="282828"/>
        </w:rPr>
        <w:t>suficiente</w:t>
      </w:r>
      <w:proofErr w:type="spellEnd"/>
      <w:r>
        <w:rPr>
          <w:color w:val="282828"/>
        </w:rPr>
        <w:t xml:space="preserve"> para </w:t>
      </w:r>
      <w:proofErr w:type="spellStart"/>
      <w:r>
        <w:rPr>
          <w:color w:val="282828"/>
        </w:rPr>
        <w:t>lograr</w:t>
      </w:r>
      <w:proofErr w:type="spellEnd"/>
      <w:r>
        <w:rPr>
          <w:color w:val="282828"/>
        </w:rPr>
        <w:t xml:space="preserve"> el </w:t>
      </w:r>
      <w:proofErr w:type="spellStart"/>
      <w:r>
        <w:rPr>
          <w:color w:val="282828"/>
        </w:rPr>
        <w:t>aprendizaje</w:t>
      </w:r>
      <w:proofErr w:type="spellEnd"/>
      <w:r>
        <w:rPr>
          <w:color w:val="282828"/>
        </w:rPr>
        <w:t xml:space="preserve">. El </w:t>
      </w:r>
      <w:proofErr w:type="spellStart"/>
      <w:r>
        <w:rPr>
          <w:color w:val="282828"/>
        </w:rPr>
        <w:t>reto</w:t>
      </w:r>
      <w:proofErr w:type="spellEnd"/>
      <w:r>
        <w:rPr>
          <w:color w:val="282828"/>
        </w:rPr>
        <w:t xml:space="preserve"> fundamental </w:t>
      </w:r>
      <w:proofErr w:type="spellStart"/>
      <w:r>
        <w:rPr>
          <w:color w:val="282828"/>
        </w:rPr>
        <w:t>radica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en</w:t>
      </w:r>
      <w:proofErr w:type="spellEnd"/>
      <w:r>
        <w:rPr>
          <w:color w:val="282828"/>
        </w:rPr>
        <w:t xml:space="preserve"> responder a la </w:t>
      </w:r>
      <w:proofErr w:type="spellStart"/>
      <w:r>
        <w:rPr>
          <w:color w:val="282828"/>
        </w:rPr>
        <w:t>siguiente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pregunta</w:t>
      </w:r>
      <w:proofErr w:type="spellEnd"/>
      <w:r>
        <w:rPr>
          <w:color w:val="282828"/>
        </w:rPr>
        <w:t xml:space="preserve">: </w:t>
      </w:r>
      <w:r>
        <w:rPr>
          <w:i/>
        </w:rPr>
        <w:t>¿</w:t>
      </w:r>
      <w:proofErr w:type="spellStart"/>
      <w:r>
        <w:rPr>
          <w:i/>
        </w:rPr>
        <w:t>cómo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deben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ajustarse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los</w:t>
      </w:r>
      <w:proofErr w:type="spellEnd"/>
      <w:r>
        <w:rPr>
          <w:i/>
        </w:rPr>
        <w:t xml:space="preserve"> pesos </w:t>
      </w:r>
      <w:proofErr w:type="spellStart"/>
      <w:r>
        <w:rPr>
          <w:i/>
        </w:rPr>
        <w:t>internos</w:t>
      </w:r>
      <w:proofErr w:type="spellEnd"/>
      <w:r>
        <w:rPr>
          <w:i/>
        </w:rPr>
        <w:t xml:space="preserve"> del </w:t>
      </w:r>
      <w:proofErr w:type="spellStart"/>
      <w:r>
        <w:rPr>
          <w:i/>
        </w:rPr>
        <w:t>modelo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que</w:t>
      </w:r>
      <w:proofErr w:type="spellEnd"/>
      <w:r>
        <w:rPr>
          <w:i/>
        </w:rPr>
        <w:t xml:space="preserve"> la </w:t>
      </w:r>
      <w:proofErr w:type="spellStart"/>
      <w:r>
        <w:rPr>
          <w:i/>
        </w:rPr>
        <w:t>siguiente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predicción</w:t>
      </w:r>
      <w:proofErr w:type="spellEnd"/>
      <w:r>
        <w:rPr>
          <w:i/>
        </w:rPr>
        <w:t xml:space="preserve"> sea </w:t>
      </w:r>
      <w:proofErr w:type="spellStart"/>
      <w:r>
        <w:rPr>
          <w:i/>
        </w:rPr>
        <w:t>más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precisa</w:t>
      </w:r>
      <w:proofErr w:type="spellEnd"/>
      <w:r>
        <w:rPr>
          <w:i/>
        </w:rPr>
        <w:t>?</w:t>
      </w:r>
      <w:r>
        <w:t xml:space="preserve"> La </w:t>
      </w:r>
      <w:proofErr w:type="spellStart"/>
      <w:r>
        <w:t>respuesta</w:t>
      </w:r>
      <w:proofErr w:type="spellEnd"/>
      <w:r>
        <w:t xml:space="preserve"> la </w:t>
      </w:r>
      <w:proofErr w:type="spellStart"/>
      <w:r>
        <w:t>proporciona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, </w:t>
      </w:r>
      <w:proofErr w:type="spellStart"/>
      <w:r>
        <w:t>cuyo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</w:t>
      </w:r>
      <w:proofErr w:type="spellStart"/>
      <w:r>
        <w:t>proviene</w:t>
      </w:r>
      <w:proofErr w:type="spellEnd"/>
      <w:r>
        <w:t xml:space="preserve"> de la </w:t>
      </w:r>
      <w:proofErr w:type="spellStart"/>
      <w:r>
        <w:t>acción</w:t>
      </w:r>
      <w:proofErr w:type="spellEnd"/>
      <w:r>
        <w:t xml:space="preserve"> de </w:t>
      </w:r>
      <w:proofErr w:type="spellStart"/>
      <w:r>
        <w:t>transmitir</w:t>
      </w:r>
      <w:proofErr w:type="spellEnd"/>
      <w:r>
        <w:t xml:space="preserve"> o '</w:t>
      </w:r>
      <w:proofErr w:type="spellStart"/>
      <w:r>
        <w:t>empujar</w:t>
      </w:r>
      <w:proofErr w:type="spellEnd"/>
      <w:r>
        <w:t xml:space="preserve">' el error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 </w:t>
      </w:r>
      <w:proofErr w:type="spellStart"/>
      <w:r>
        <w:t>inverso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de la red.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D36F8" w14:paraId="346AFA93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9E89255" w14:textId="77777777" w:rsidR="007D36F8" w:rsidRDefault="007D36F8" w:rsidP="005346A8">
            <w:pPr>
              <w:spacing w:before="40" w:after="80"/>
            </w:pPr>
            <w:r>
              <w:rPr>
                <w:b/>
                <w:color w:val="1B365D"/>
                <w:sz w:val="21"/>
              </w:rPr>
              <w:t xml:space="preserve">📌 </w:t>
            </w:r>
            <w:proofErr w:type="spellStart"/>
            <w:r>
              <w:rPr>
                <w:b/>
                <w:color w:val="1B365D"/>
                <w:sz w:val="21"/>
              </w:rPr>
              <w:t>Flujo</w:t>
            </w:r>
            <w:proofErr w:type="spellEnd"/>
            <w:r>
              <w:rPr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b/>
                <w:color w:val="1B365D"/>
                <w:sz w:val="21"/>
              </w:rPr>
              <w:t>Bidireccional</w:t>
            </w:r>
            <w:proofErr w:type="spellEnd"/>
            <w:r>
              <w:rPr>
                <w:b/>
                <w:color w:val="1B365D"/>
                <w:sz w:val="21"/>
              </w:rPr>
              <w:t xml:space="preserve"> de la </w:t>
            </w:r>
            <w:proofErr w:type="spellStart"/>
            <w:r>
              <w:rPr>
                <w:b/>
                <w:color w:val="1B365D"/>
                <w:sz w:val="21"/>
              </w:rPr>
              <w:t>Retropropagación</w:t>
            </w:r>
            <w:proofErr w:type="spellEnd"/>
            <w:r>
              <w:rPr>
                <w:b/>
                <w:color w:val="1B365D"/>
                <w:sz w:val="21"/>
              </w:rPr>
              <w:t xml:space="preserve">: </w:t>
            </w:r>
            <w:r>
              <w:rPr>
                <w:color w:val="282828"/>
                <w:sz w:val="20"/>
              </w:rPr>
              <w:t xml:space="preserve">En el paseo </w:t>
            </w:r>
            <w:proofErr w:type="spellStart"/>
            <w:r>
              <w:rPr>
                <w:color w:val="282828"/>
                <w:sz w:val="20"/>
              </w:rPr>
              <w:t>hacia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adelante</w:t>
            </w:r>
            <w:proofErr w:type="spellEnd"/>
            <w:r>
              <w:rPr>
                <w:color w:val="282828"/>
                <w:sz w:val="20"/>
              </w:rPr>
              <w:t xml:space="preserve"> (Forward Pass), </w:t>
            </w:r>
            <w:proofErr w:type="spellStart"/>
            <w:r>
              <w:rPr>
                <w:color w:val="282828"/>
                <w:sz w:val="20"/>
              </w:rPr>
              <w:t>los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datos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fluyen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desde</w:t>
            </w:r>
            <w:proofErr w:type="spellEnd"/>
            <w:r>
              <w:rPr>
                <w:color w:val="282828"/>
                <w:sz w:val="20"/>
              </w:rPr>
              <w:t xml:space="preserve"> la entrada </w:t>
            </w:r>
            <w:proofErr w:type="spellStart"/>
            <w:r>
              <w:rPr>
                <w:color w:val="282828"/>
                <w:sz w:val="20"/>
              </w:rPr>
              <w:t>hacia</w:t>
            </w:r>
            <w:proofErr w:type="spellEnd"/>
            <w:r>
              <w:rPr>
                <w:color w:val="282828"/>
                <w:sz w:val="20"/>
              </w:rPr>
              <w:t xml:space="preserve"> la salida para </w:t>
            </w:r>
            <w:proofErr w:type="spellStart"/>
            <w:r>
              <w:rPr>
                <w:color w:val="282828"/>
                <w:sz w:val="20"/>
              </w:rPr>
              <w:t>calcular</w:t>
            </w:r>
            <w:proofErr w:type="spellEnd"/>
            <w:r>
              <w:rPr>
                <w:color w:val="282828"/>
                <w:sz w:val="20"/>
              </w:rPr>
              <w:t xml:space="preserve"> la </w:t>
            </w:r>
            <w:proofErr w:type="spellStart"/>
            <w:r>
              <w:rPr>
                <w:color w:val="282828"/>
                <w:sz w:val="20"/>
              </w:rPr>
              <w:t>pérdida</w:t>
            </w:r>
            <w:proofErr w:type="spellEnd"/>
            <w:r>
              <w:rPr>
                <w:color w:val="282828"/>
                <w:sz w:val="20"/>
              </w:rPr>
              <w:t>.</w:t>
            </w:r>
          </w:p>
          <w:p w14:paraId="0A428167" w14:textId="77777777" w:rsidR="007D36F8" w:rsidRDefault="007D36F8" w:rsidP="005346A8">
            <w:pPr>
              <w:spacing w:before="40" w:after="80"/>
            </w:pPr>
            <w:r>
              <w:rPr>
                <w:color w:val="282828"/>
                <w:sz w:val="20"/>
              </w:rPr>
              <w:t xml:space="preserve">En el paseo </w:t>
            </w:r>
            <w:proofErr w:type="spellStart"/>
            <w:r>
              <w:rPr>
                <w:color w:val="282828"/>
                <w:sz w:val="20"/>
              </w:rPr>
              <w:t>hacia</w:t>
            </w:r>
            <w:proofErr w:type="spellEnd"/>
            <w:r>
              <w:rPr>
                <w:color w:val="282828"/>
                <w:sz w:val="20"/>
              </w:rPr>
              <w:t xml:space="preserve"> atrás (Backward Pass), la </w:t>
            </w:r>
            <w:proofErr w:type="spellStart"/>
            <w:r>
              <w:rPr>
                <w:color w:val="282828"/>
                <w:sz w:val="20"/>
              </w:rPr>
              <w:t>pérdida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calculada</w:t>
            </w:r>
            <w:proofErr w:type="spellEnd"/>
            <w:r>
              <w:rPr>
                <w:color w:val="282828"/>
                <w:sz w:val="20"/>
              </w:rPr>
              <w:t xml:space="preserve"> se </w:t>
            </w:r>
            <w:proofErr w:type="spellStart"/>
            <w:r>
              <w:rPr>
                <w:color w:val="282828"/>
                <w:sz w:val="20"/>
              </w:rPr>
              <w:t>propaga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secuencialmente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desde</w:t>
            </w:r>
            <w:proofErr w:type="spellEnd"/>
            <w:r>
              <w:rPr>
                <w:color w:val="282828"/>
                <w:sz w:val="20"/>
              </w:rPr>
              <w:t xml:space="preserve"> la </w:t>
            </w:r>
            <w:proofErr w:type="spellStart"/>
            <w:r>
              <w:rPr>
                <w:color w:val="282828"/>
                <w:sz w:val="20"/>
              </w:rPr>
              <w:t>capa</w:t>
            </w:r>
            <w:proofErr w:type="spellEnd"/>
            <w:r>
              <w:rPr>
                <w:color w:val="282828"/>
                <w:sz w:val="20"/>
              </w:rPr>
              <w:t xml:space="preserve"> de salida </w:t>
            </w:r>
            <w:proofErr w:type="spellStart"/>
            <w:r>
              <w:rPr>
                <w:color w:val="282828"/>
                <w:sz w:val="20"/>
              </w:rPr>
              <w:t>hacia</w:t>
            </w:r>
            <w:proofErr w:type="spellEnd"/>
            <w:r>
              <w:rPr>
                <w:color w:val="282828"/>
                <w:sz w:val="20"/>
              </w:rPr>
              <w:t xml:space="preserve"> las </w:t>
            </w:r>
            <w:proofErr w:type="spellStart"/>
            <w:r>
              <w:rPr>
                <w:color w:val="282828"/>
                <w:sz w:val="20"/>
              </w:rPr>
              <w:t>capas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anteriores</w:t>
            </w:r>
            <w:proofErr w:type="spellEnd"/>
            <w:r>
              <w:rPr>
                <w:color w:val="282828"/>
                <w:sz w:val="20"/>
              </w:rPr>
              <w:t xml:space="preserve">, </w:t>
            </w:r>
            <w:proofErr w:type="spellStart"/>
            <w:r>
              <w:rPr>
                <w:color w:val="282828"/>
                <w:sz w:val="20"/>
              </w:rPr>
              <w:t>evaluando</w:t>
            </w:r>
            <w:proofErr w:type="spellEnd"/>
            <w:r>
              <w:rPr>
                <w:color w:val="282828"/>
                <w:sz w:val="20"/>
              </w:rPr>
              <w:t xml:space="preserve"> la </w:t>
            </w:r>
            <w:proofErr w:type="spellStart"/>
            <w:r>
              <w:rPr>
                <w:color w:val="282828"/>
                <w:sz w:val="20"/>
              </w:rPr>
              <w:t>contribución</w:t>
            </w:r>
            <w:proofErr w:type="spellEnd"/>
            <w:r>
              <w:rPr>
                <w:color w:val="282828"/>
                <w:sz w:val="20"/>
              </w:rPr>
              <w:t xml:space="preserve"> exacta de </w:t>
            </w:r>
            <w:proofErr w:type="spellStart"/>
            <w:r>
              <w:rPr>
                <w:color w:val="282828"/>
                <w:sz w:val="20"/>
              </w:rPr>
              <w:t>cada</w:t>
            </w:r>
            <w:proofErr w:type="spellEnd"/>
            <w:r>
              <w:rPr>
                <w:color w:val="282828"/>
                <w:sz w:val="20"/>
              </w:rPr>
              <w:t xml:space="preserve"> peso al error global.</w:t>
            </w:r>
          </w:p>
        </w:tc>
      </w:tr>
    </w:tbl>
    <w:p w14:paraId="071BAF0D" w14:textId="77777777" w:rsidR="007D36F8" w:rsidRDefault="007D36F8" w:rsidP="007D36F8"/>
    <w:p w14:paraId="4C172A70" w14:textId="77777777" w:rsidR="007D36F8" w:rsidRDefault="007D36F8" w:rsidP="007D36F8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2. Las </w:t>
      </w:r>
      <w:proofErr w:type="spellStart"/>
      <w:r>
        <w:rPr>
          <w:rFonts w:ascii="Arial" w:hAnsi="Arial"/>
          <w:color w:val="1B365D"/>
          <w:sz w:val="30"/>
        </w:rPr>
        <w:t>Limitaciones</w:t>
      </w:r>
      <w:proofErr w:type="spellEnd"/>
      <w:r>
        <w:rPr>
          <w:rFonts w:ascii="Arial" w:hAnsi="Arial"/>
          <w:color w:val="1B365D"/>
          <w:sz w:val="30"/>
        </w:rPr>
        <w:t xml:space="preserve"> de las </w:t>
      </w:r>
      <w:proofErr w:type="spellStart"/>
      <w:r>
        <w:rPr>
          <w:rFonts w:ascii="Arial" w:hAnsi="Arial"/>
          <w:color w:val="1B365D"/>
          <w:sz w:val="30"/>
        </w:rPr>
        <w:t>Derivadas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Estáticas</w:t>
      </w:r>
      <w:proofErr w:type="spellEnd"/>
      <w:r>
        <w:rPr>
          <w:rFonts w:ascii="Arial" w:hAnsi="Arial"/>
          <w:color w:val="1B365D"/>
          <w:sz w:val="30"/>
        </w:rPr>
        <w:t xml:space="preserve"> y el </w:t>
      </w:r>
      <w:proofErr w:type="spellStart"/>
      <w:r>
        <w:rPr>
          <w:rFonts w:ascii="Arial" w:hAnsi="Arial"/>
          <w:color w:val="1B365D"/>
          <w:sz w:val="30"/>
        </w:rPr>
        <w:t>Problema</w:t>
      </w:r>
      <w:proofErr w:type="spellEnd"/>
      <w:r>
        <w:rPr>
          <w:rFonts w:ascii="Arial" w:hAnsi="Arial"/>
          <w:color w:val="1B365D"/>
          <w:sz w:val="30"/>
        </w:rPr>
        <w:t xml:space="preserve"> de la </w:t>
      </w:r>
      <w:proofErr w:type="spellStart"/>
      <w:r>
        <w:rPr>
          <w:rFonts w:ascii="Arial" w:hAnsi="Arial"/>
          <w:color w:val="1B365D"/>
          <w:sz w:val="30"/>
        </w:rPr>
        <w:t>Generalización</w:t>
      </w:r>
      <w:proofErr w:type="spellEnd"/>
    </w:p>
    <w:p w14:paraId="2FC3E4AD" w14:textId="77777777" w:rsidR="007D36F8" w:rsidRDefault="007D36F8" w:rsidP="007D36F8">
      <w:r>
        <w:t xml:space="preserve">En </w:t>
      </w:r>
      <w:proofErr w:type="spellStart"/>
      <w:r>
        <w:t>teoría</w:t>
      </w:r>
      <w:proofErr w:type="spellEnd"/>
      <w:r>
        <w:t xml:space="preserve">, dado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conocen</w:t>
      </w:r>
      <w:proofErr w:type="spellEnd"/>
      <w:r>
        <w:t xml:space="preserve"> las </w:t>
      </w:r>
      <w:proofErr w:type="spellStart"/>
      <w:r>
        <w:t>fórmulas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exactas de la red neuronal y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, se </w:t>
      </w:r>
      <w:proofErr w:type="spellStart"/>
      <w:r>
        <w:t>podrían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analíticamente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$L$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peso $W$, </w:t>
      </w:r>
      <w:proofErr w:type="spellStart"/>
      <w:r>
        <w:t>escribir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con </w:t>
      </w:r>
      <w:proofErr w:type="spellStart"/>
      <w:r>
        <w:t>dichas</w:t>
      </w:r>
      <w:proofErr w:type="spellEnd"/>
      <w:r>
        <w:t xml:space="preserve"> </w:t>
      </w:r>
      <w:proofErr w:type="spellStart"/>
      <w:r>
        <w:t>expresiones</w:t>
      </w:r>
      <w:proofErr w:type="spellEnd"/>
      <w:r>
        <w:t xml:space="preserve"> y </w:t>
      </w:r>
      <w:proofErr w:type="spellStart"/>
      <w:r>
        <w:t>conectarla</w:t>
      </w:r>
      <w:proofErr w:type="spellEnd"/>
      <w:r>
        <w:t xml:space="preserve"> al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. </w:t>
      </w:r>
    </w:p>
    <w:p w14:paraId="0928A076" w14:textId="77777777" w:rsidR="007D36F8" w:rsidRDefault="007D36F8" w:rsidP="007D36F8">
      <w:r>
        <w:rPr>
          <w:color w:val="282828"/>
        </w:rPr>
        <w:t xml:space="preserve">No obstante, la </w:t>
      </w:r>
      <w:proofErr w:type="spellStart"/>
      <w:r>
        <w:rPr>
          <w:color w:val="282828"/>
        </w:rPr>
        <w:t>codificación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rígida</w:t>
      </w:r>
      <w:proofErr w:type="spellEnd"/>
      <w:r>
        <w:rPr>
          <w:color w:val="282828"/>
        </w:rPr>
        <w:t xml:space="preserve"> o manual de </w:t>
      </w:r>
      <w:proofErr w:type="spellStart"/>
      <w:r>
        <w:rPr>
          <w:color w:val="282828"/>
        </w:rPr>
        <w:t>derivadas</w:t>
      </w:r>
      <w:proofErr w:type="spellEnd"/>
      <w:r>
        <w:rPr>
          <w:color w:val="282828"/>
        </w:rPr>
        <w:t xml:space="preserve"> (</w:t>
      </w:r>
      <w:r>
        <w:rPr>
          <w:i/>
        </w:rPr>
        <w:t>hardcoding</w:t>
      </w:r>
      <w:r>
        <w:rPr>
          <w:color w:val="282828"/>
        </w:rPr>
        <w:t xml:space="preserve">) </w:t>
      </w:r>
      <w:proofErr w:type="spellStart"/>
      <w:r>
        <w:rPr>
          <w:color w:val="282828"/>
        </w:rPr>
        <w:t>presenta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una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limitación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crítica</w:t>
      </w:r>
      <w:proofErr w:type="spellEnd"/>
      <w:r>
        <w:rPr>
          <w:color w:val="282828"/>
        </w:rPr>
        <w:t xml:space="preserve">: </w:t>
      </w:r>
      <w:r>
        <w:rPr>
          <w:b/>
        </w:rPr>
        <w:t xml:space="preserve">solo </w:t>
      </w:r>
      <w:proofErr w:type="spellStart"/>
      <w:r>
        <w:rPr>
          <w:b/>
        </w:rPr>
        <w:t>funciona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arquitectura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modelo</w:t>
      </w:r>
      <w:proofErr w:type="spellEnd"/>
      <w:r>
        <w:rPr>
          <w:b/>
        </w:rPr>
        <w:t xml:space="preserve"> se </w:t>
      </w:r>
      <w:proofErr w:type="spellStart"/>
      <w:r>
        <w:rPr>
          <w:b/>
        </w:rPr>
        <w:t>mantiene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completamente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estática</w:t>
      </w:r>
      <w:proofErr w:type="spellEnd"/>
      <w:r>
        <w:t xml:space="preserve">. Tan pronto </w:t>
      </w:r>
      <w:proofErr w:type="spellStart"/>
      <w:r>
        <w:t>como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modificación</w:t>
      </w:r>
      <w:proofErr w:type="spellEnd"/>
      <w:r>
        <w:t xml:space="preserve"> </w:t>
      </w:r>
      <w:proofErr w:type="spellStart"/>
      <w:r>
        <w:t>arquitectónica</w:t>
      </w:r>
      <w:proofErr w:type="spellEnd"/>
      <w:r>
        <w:t xml:space="preserve"> —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, </w:t>
      </w:r>
      <w:proofErr w:type="spellStart"/>
      <w:r>
        <w:t>insertar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, </w:t>
      </w:r>
      <w:proofErr w:type="spellStart"/>
      <w:r>
        <w:t>cambiar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o </w:t>
      </w:r>
      <w:proofErr w:type="spellStart"/>
      <w:r>
        <w:t>alterar</w:t>
      </w:r>
      <w:proofErr w:type="spellEnd"/>
      <w:r>
        <w:t xml:space="preserve"> el </w:t>
      </w:r>
      <w:proofErr w:type="spellStart"/>
      <w:r>
        <w:t>patrón</w:t>
      </w:r>
      <w:proofErr w:type="spellEnd"/>
      <w:r>
        <w:t xml:space="preserve"> de </w:t>
      </w:r>
      <w:proofErr w:type="spellStart"/>
      <w:r>
        <w:t>conexiones</w:t>
      </w:r>
      <w:proofErr w:type="spellEnd"/>
      <w:r>
        <w:t xml:space="preserve">—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previamente</w:t>
      </w:r>
      <w:proofErr w:type="spellEnd"/>
      <w:r>
        <w:t xml:space="preserve"> </w:t>
      </w:r>
      <w:proofErr w:type="spellStart"/>
      <w:r>
        <w:t>escrita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totalmente</w:t>
      </w:r>
      <w:proofErr w:type="spellEnd"/>
      <w:r>
        <w:t xml:space="preserve"> obsoleta.</w:t>
      </w:r>
    </w:p>
    <w:p w14:paraId="76A079A6" w14:textId="77777777" w:rsidR="007D36F8" w:rsidRDefault="007D36F8" w:rsidP="007D36F8">
      <w:proofErr w:type="spellStart"/>
      <w:r>
        <w:lastRenderedPageBreak/>
        <w:t>Consideremos</w:t>
      </w:r>
      <w:proofErr w:type="spellEnd"/>
      <w:r>
        <w:t xml:space="preserve"> dos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comparten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las </w:t>
      </w:r>
      <w:proofErr w:type="spellStart"/>
      <w:r>
        <w:t>mismas</w:t>
      </w:r>
      <w:proofErr w:type="spellEnd"/>
      <w:r>
        <w:t xml:space="preserve"> entradas y </w:t>
      </w:r>
      <w:proofErr w:type="spellStart"/>
      <w:r>
        <w:t>salidas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poseen</w:t>
      </w:r>
      <w:proofErr w:type="spellEnd"/>
      <w:r>
        <w:t xml:space="preserve"> </w:t>
      </w:r>
      <w:proofErr w:type="spellStart"/>
      <w:r>
        <w:t>estructuras</w:t>
      </w:r>
      <w:proofErr w:type="spellEnd"/>
      <w:r>
        <w:t xml:space="preserve"> </w:t>
      </w:r>
      <w:proofErr w:type="spellStart"/>
      <w:r>
        <w:t>internas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.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varía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red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</w:t>
      </w:r>
      <w:proofErr w:type="spellStart"/>
      <w:r>
        <w:t>diferente</w:t>
      </w:r>
      <w:proofErr w:type="spellEnd"/>
      <w:r>
        <w:t xml:space="preserve">. </w:t>
      </w:r>
      <w:proofErr w:type="spellStart"/>
      <w:r>
        <w:t>Forzar</w:t>
      </w:r>
      <w:proofErr w:type="spellEnd"/>
      <w:r>
        <w:t xml:space="preserve"> al </w:t>
      </w:r>
      <w:proofErr w:type="spellStart"/>
      <w:r>
        <w:t>programador</w:t>
      </w:r>
      <w:proofErr w:type="spellEnd"/>
      <w:r>
        <w:t xml:space="preserve"> a </w:t>
      </w:r>
      <w:proofErr w:type="spellStart"/>
      <w:r>
        <w:t>rederivar</w:t>
      </w:r>
      <w:proofErr w:type="spellEnd"/>
      <w:r>
        <w:t xml:space="preserve"> a mano las </w:t>
      </w:r>
      <w:proofErr w:type="spellStart"/>
      <w:r>
        <w:t>ecuaciones</w:t>
      </w:r>
      <w:proofErr w:type="spellEnd"/>
      <w:r>
        <w:t xml:space="preserve"> y </w:t>
      </w:r>
      <w:proofErr w:type="spellStart"/>
      <w:r>
        <w:t>reescribir</w:t>
      </w:r>
      <w:proofErr w:type="spellEnd"/>
      <w:r>
        <w:t xml:space="preserve"> el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ajusta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inviable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</w:t>
      </w:r>
      <w:proofErr w:type="spellStart"/>
      <w:r>
        <w:t>moderno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profundo.</w:t>
      </w:r>
    </w:p>
    <w:p w14:paraId="0567CAA5" w14:textId="77777777" w:rsidR="007D36F8" w:rsidRDefault="007D36F8" w:rsidP="007D36F8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3. </w:t>
      </w:r>
      <w:proofErr w:type="spellStart"/>
      <w:r>
        <w:rPr>
          <w:rFonts w:ascii="Arial" w:hAnsi="Arial"/>
          <w:color w:val="1B365D"/>
          <w:sz w:val="30"/>
        </w:rPr>
        <w:t>Requisitos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Fundamentales</w:t>
      </w:r>
      <w:proofErr w:type="spellEnd"/>
      <w:r>
        <w:rPr>
          <w:rFonts w:ascii="Arial" w:hAnsi="Arial"/>
          <w:color w:val="1B365D"/>
          <w:sz w:val="30"/>
        </w:rPr>
        <w:t xml:space="preserve"> para </w:t>
      </w:r>
      <w:proofErr w:type="gramStart"/>
      <w:r>
        <w:rPr>
          <w:rFonts w:ascii="Arial" w:hAnsi="Arial"/>
          <w:color w:val="1B365D"/>
          <w:sz w:val="30"/>
        </w:rPr>
        <w:t>un Motor</w:t>
      </w:r>
      <w:proofErr w:type="gramEnd"/>
      <w:r>
        <w:rPr>
          <w:rFonts w:ascii="Arial" w:hAnsi="Arial"/>
          <w:color w:val="1B365D"/>
          <w:sz w:val="30"/>
        </w:rPr>
        <w:t xml:space="preserve"> General de </w:t>
      </w:r>
      <w:proofErr w:type="spellStart"/>
      <w:r>
        <w:rPr>
          <w:rFonts w:ascii="Arial" w:hAnsi="Arial"/>
          <w:color w:val="1B365D"/>
          <w:sz w:val="30"/>
        </w:rPr>
        <w:t>Gradientes</w:t>
      </w:r>
      <w:proofErr w:type="spellEnd"/>
    </w:p>
    <w:p w14:paraId="79D5E0CC" w14:textId="77777777" w:rsidR="007D36F8" w:rsidRDefault="007D36F8" w:rsidP="007D36F8">
      <w:r>
        <w:t xml:space="preserve">Para </w:t>
      </w:r>
      <w:proofErr w:type="spellStart"/>
      <w:r>
        <w:t>superar</w:t>
      </w:r>
      <w:proofErr w:type="spellEnd"/>
      <w:r>
        <w:t xml:space="preserve"> la </w:t>
      </w:r>
      <w:proofErr w:type="spellStart"/>
      <w:r>
        <w:t>rigidez</w:t>
      </w:r>
      <w:proofErr w:type="spellEnd"/>
      <w:r>
        <w:t xml:space="preserve"> del </w:t>
      </w:r>
      <w:proofErr w:type="spellStart"/>
      <w:r>
        <w:t>cálculo</w:t>
      </w:r>
      <w:proofErr w:type="spellEnd"/>
      <w:r>
        <w:t xml:space="preserve"> manual y </w:t>
      </w:r>
      <w:proofErr w:type="spellStart"/>
      <w:r>
        <w:t>permitir</w:t>
      </w:r>
      <w:proofErr w:type="spellEnd"/>
      <w:r>
        <w:t xml:space="preserve"> la </w:t>
      </w:r>
      <w:proofErr w:type="spellStart"/>
      <w:r>
        <w:t>experimentación</w:t>
      </w:r>
      <w:proofErr w:type="spellEnd"/>
      <w:r>
        <w:t xml:space="preserve"> </w:t>
      </w:r>
      <w:proofErr w:type="spellStart"/>
      <w:r>
        <w:t>rápida</w:t>
      </w:r>
      <w:proofErr w:type="spellEnd"/>
      <w:r>
        <w:t xml:space="preserve"> con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topologías</w:t>
      </w:r>
      <w:proofErr w:type="spellEnd"/>
      <w:r>
        <w:t xml:space="preserve"> de red, se </w:t>
      </w:r>
      <w:proofErr w:type="spellStart"/>
      <w:r>
        <w:t>requiere</w:t>
      </w:r>
      <w:proofErr w:type="spellEnd"/>
      <w:r>
        <w:t xml:space="preserve"> un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general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calcule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de forma </w:t>
      </w:r>
      <w:proofErr w:type="spellStart"/>
      <w:r>
        <w:t>automatizada</w:t>
      </w:r>
      <w:proofErr w:type="spellEnd"/>
      <w:r>
        <w:t xml:space="preserve">. Este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cumplir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estricta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pilares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 w:rsidR="007D36F8" w14:paraId="2786B372" w14:textId="77777777" w:rsidTr="005346A8">
        <w:trPr>
          <w:jc w:val="center"/>
        </w:trPr>
        <w:tc>
          <w:tcPr>
            <w:tcW w:w="216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1DEF8B" w14:textId="77777777" w:rsidR="007D36F8" w:rsidRDefault="007D36F8" w:rsidP="005346A8">
            <w:proofErr w:type="spellStart"/>
            <w:r>
              <w:rPr>
                <w:b/>
                <w:color w:val="FFFFFF"/>
                <w:sz w:val="20"/>
              </w:rPr>
              <w:t>Criterio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7B5DAC" w14:textId="77777777" w:rsidR="007D36F8" w:rsidRDefault="007D36F8" w:rsidP="005346A8">
            <w:proofErr w:type="spellStart"/>
            <w:r>
              <w:rPr>
                <w:b/>
                <w:color w:val="FFFFFF"/>
                <w:sz w:val="20"/>
              </w:rPr>
              <w:t>Definición</w:t>
            </w:r>
            <w:proofErr w:type="spellEnd"/>
            <w:r>
              <w:rPr>
                <w:b/>
                <w:color w:val="FFFFFF"/>
                <w:sz w:val="20"/>
              </w:rPr>
              <w:t xml:space="preserve"> Técnica</w:t>
            </w:r>
          </w:p>
        </w:tc>
        <w:tc>
          <w:tcPr>
            <w:tcW w:w="360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C54F79" w14:textId="77777777" w:rsidR="007D36F8" w:rsidRDefault="007D36F8" w:rsidP="005346A8">
            <w:r>
              <w:rPr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20"/>
              </w:rPr>
              <w:t>Práctico</w:t>
            </w:r>
            <w:proofErr w:type="spellEnd"/>
          </w:p>
        </w:tc>
      </w:tr>
      <w:tr w:rsidR="007D36F8" w14:paraId="10141FFF" w14:textId="77777777" w:rsidTr="005346A8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9ED1C3" w14:textId="77777777" w:rsidR="007D36F8" w:rsidRDefault="007D36F8" w:rsidP="005346A8">
            <w:r>
              <w:rPr>
                <w:b/>
                <w:color w:val="1B365D"/>
                <w:sz w:val="19"/>
              </w:rPr>
              <w:t xml:space="preserve">1. </w:t>
            </w:r>
            <w:proofErr w:type="spellStart"/>
            <w:r>
              <w:rPr>
                <w:b/>
                <w:color w:val="1B365D"/>
                <w:sz w:val="19"/>
              </w:rPr>
              <w:t>Flexibilidad</w:t>
            </w:r>
            <w:proofErr w:type="spellEnd"/>
          </w:p>
        </w:tc>
        <w:tc>
          <w:tcPr>
            <w:tcW w:w="360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E20C44" w14:textId="77777777" w:rsidR="007D36F8" w:rsidRDefault="007D36F8" w:rsidP="005346A8">
            <w:r>
              <w:rPr>
                <w:sz w:val="19"/>
              </w:rPr>
              <w:t xml:space="preserve">Debe </w:t>
            </w:r>
            <w:proofErr w:type="spellStart"/>
            <w:r>
              <w:rPr>
                <w:sz w:val="19"/>
              </w:rPr>
              <w:t>adaptarse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automáticamente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cualquier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estructural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añadir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nodos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capas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alternar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funciones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activación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60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FD723B" w14:textId="77777777" w:rsidR="007D36F8" w:rsidRDefault="007D36F8" w:rsidP="005346A8">
            <w:proofErr w:type="spellStart"/>
            <w:r>
              <w:rPr>
                <w:sz w:val="19"/>
              </w:rPr>
              <w:t>Permite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modificar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libremente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arquitectura</w:t>
            </w:r>
            <w:proofErr w:type="spellEnd"/>
            <w:r>
              <w:rPr>
                <w:sz w:val="19"/>
              </w:rPr>
              <w:t xml:space="preserve"> sin </w:t>
            </w:r>
            <w:proofErr w:type="spellStart"/>
            <w:r>
              <w:rPr>
                <w:sz w:val="19"/>
              </w:rPr>
              <w:t>tener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rederivar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ecuaciones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matemáticas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reprogramar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derivadas</w:t>
            </w:r>
            <w:proofErr w:type="spellEnd"/>
            <w:r>
              <w:rPr>
                <w:sz w:val="19"/>
              </w:rPr>
              <w:t xml:space="preserve"> a mano.</w:t>
            </w:r>
          </w:p>
        </w:tc>
      </w:tr>
      <w:tr w:rsidR="007D36F8" w14:paraId="150CBD19" w14:textId="77777777" w:rsidTr="005346A8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1C35F4" w14:textId="77777777" w:rsidR="007D36F8" w:rsidRDefault="007D36F8" w:rsidP="005346A8">
            <w:r>
              <w:rPr>
                <w:b/>
                <w:color w:val="1B365D"/>
                <w:sz w:val="19"/>
              </w:rPr>
              <w:t xml:space="preserve">2. </w:t>
            </w:r>
            <w:proofErr w:type="spellStart"/>
            <w:r>
              <w:rPr>
                <w:b/>
                <w:color w:val="1B365D"/>
                <w:sz w:val="19"/>
              </w:rPr>
              <w:t>Exactitud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4EB3F3" w14:textId="77777777" w:rsidR="007D36F8" w:rsidRDefault="007D36F8" w:rsidP="005346A8">
            <w:r>
              <w:rPr>
                <w:sz w:val="19"/>
              </w:rPr>
              <w:t xml:space="preserve">Debe </w:t>
            </w:r>
            <w:proofErr w:type="spellStart"/>
            <w:r>
              <w:rPr>
                <w:sz w:val="19"/>
              </w:rPr>
              <w:t>calcular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analíticos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verdaderos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lugar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estimaciones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numéricas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imprecisas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5A30BD" w14:textId="77777777" w:rsidR="007D36F8" w:rsidRDefault="007D36F8" w:rsidP="005346A8">
            <w:proofErr w:type="spellStart"/>
            <w:r>
              <w:rPr>
                <w:sz w:val="19"/>
              </w:rPr>
              <w:t>Garantiza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estabilidad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matemática</w:t>
            </w:r>
            <w:proofErr w:type="spellEnd"/>
            <w:r>
              <w:rPr>
                <w:sz w:val="19"/>
              </w:rPr>
              <w:t xml:space="preserve"> y la </w:t>
            </w:r>
            <w:proofErr w:type="spellStart"/>
            <w:r>
              <w:rPr>
                <w:sz w:val="19"/>
              </w:rPr>
              <w:t>convergencia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algoritmo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complejos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D36F8" w14:paraId="7C7E291D" w14:textId="77777777" w:rsidTr="005346A8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BF1411" w14:textId="77777777" w:rsidR="007D36F8" w:rsidRDefault="007D36F8" w:rsidP="005346A8">
            <w:r>
              <w:rPr>
                <w:b/>
                <w:color w:val="1B365D"/>
                <w:sz w:val="19"/>
              </w:rPr>
              <w:t xml:space="preserve">3. </w:t>
            </w:r>
            <w:proofErr w:type="spellStart"/>
            <w:r>
              <w:rPr>
                <w:b/>
                <w:color w:val="1B365D"/>
                <w:sz w:val="19"/>
              </w:rPr>
              <w:t>Eficiencia</w:t>
            </w:r>
            <w:proofErr w:type="spellEnd"/>
          </w:p>
        </w:tc>
        <w:tc>
          <w:tcPr>
            <w:tcW w:w="360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719B8E" w14:textId="77777777" w:rsidR="007D36F8" w:rsidRDefault="007D36F8" w:rsidP="005346A8">
            <w:r>
              <w:rPr>
                <w:sz w:val="19"/>
              </w:rPr>
              <w:t xml:space="preserve">El </w:t>
            </w:r>
            <w:proofErr w:type="spellStart"/>
            <w:r>
              <w:rPr>
                <w:sz w:val="19"/>
              </w:rPr>
              <w:t>cálculo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debe</w:t>
            </w:r>
            <w:proofErr w:type="spellEnd"/>
            <w:r>
              <w:rPr>
                <w:sz w:val="19"/>
              </w:rPr>
              <w:t xml:space="preserve"> ser </w:t>
            </w:r>
            <w:proofErr w:type="spellStart"/>
            <w:r>
              <w:rPr>
                <w:sz w:val="19"/>
              </w:rPr>
              <w:t>computacionalmente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optimizado</w:t>
            </w:r>
            <w:proofErr w:type="spellEnd"/>
            <w:r>
              <w:rPr>
                <w:sz w:val="19"/>
              </w:rPr>
              <w:t xml:space="preserve"> para no </w:t>
            </w:r>
            <w:proofErr w:type="spellStart"/>
            <w:r>
              <w:rPr>
                <w:sz w:val="19"/>
              </w:rPr>
              <w:t>generar</w:t>
            </w:r>
            <w:proofErr w:type="spellEnd"/>
            <w:r>
              <w:rPr>
                <w:sz w:val="19"/>
              </w:rPr>
              <w:t xml:space="preserve"> un </w:t>
            </w:r>
            <w:proofErr w:type="spellStart"/>
            <w:r>
              <w:rPr>
                <w:sz w:val="19"/>
              </w:rPr>
              <w:t>cuello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botella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696617" w14:textId="77777777" w:rsidR="007D36F8" w:rsidRDefault="007D36F8" w:rsidP="005346A8">
            <w:proofErr w:type="spellStart"/>
            <w:r>
              <w:rPr>
                <w:sz w:val="19"/>
              </w:rPr>
              <w:t>Asegura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entrenamiento</w:t>
            </w:r>
            <w:proofErr w:type="spellEnd"/>
            <w:r>
              <w:rPr>
                <w:sz w:val="19"/>
              </w:rPr>
              <w:t xml:space="preserve"> a gran </w:t>
            </w:r>
            <w:proofErr w:type="spellStart"/>
            <w:r>
              <w:rPr>
                <w:sz w:val="19"/>
              </w:rPr>
              <w:t>escala</w:t>
            </w:r>
            <w:proofErr w:type="spellEnd"/>
            <w:r>
              <w:rPr>
                <w:sz w:val="19"/>
              </w:rPr>
              <w:t xml:space="preserve"> sea </w:t>
            </w:r>
            <w:proofErr w:type="spellStart"/>
            <w:r>
              <w:rPr>
                <w:sz w:val="19"/>
              </w:rPr>
              <w:t>rápido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escalable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presupuestos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cómputo</w:t>
            </w:r>
            <w:proofErr w:type="spellEnd"/>
            <w:r>
              <w:rPr>
                <w:sz w:val="19"/>
              </w:rPr>
              <w:t xml:space="preserve"> viables.</w:t>
            </w:r>
          </w:p>
        </w:tc>
      </w:tr>
    </w:tbl>
    <w:p w14:paraId="0EFC368C" w14:textId="77777777" w:rsidR="007D36F8" w:rsidRDefault="007D36F8" w:rsidP="007D36F8">
      <w:pPr>
        <w:spacing w:after="160"/>
      </w:pPr>
    </w:p>
    <w:p w14:paraId="7CC559D2" w14:textId="77777777" w:rsidR="007D36F8" w:rsidRDefault="007D36F8" w:rsidP="007D36F8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4. </w:t>
      </w:r>
      <w:proofErr w:type="spellStart"/>
      <w:r>
        <w:rPr>
          <w:rFonts w:ascii="Arial" w:hAnsi="Arial"/>
          <w:color w:val="1B365D"/>
          <w:sz w:val="30"/>
        </w:rPr>
        <w:t>Diferenciación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Automática</w:t>
      </w:r>
      <w:proofErr w:type="spellEnd"/>
      <w:r>
        <w:rPr>
          <w:rFonts w:ascii="Arial" w:hAnsi="Arial"/>
          <w:color w:val="1B365D"/>
          <w:sz w:val="30"/>
        </w:rPr>
        <w:t xml:space="preserve"> (</w:t>
      </w:r>
      <w:proofErr w:type="spellStart"/>
      <w:r>
        <w:rPr>
          <w:rFonts w:ascii="Arial" w:hAnsi="Arial"/>
          <w:color w:val="1B365D"/>
          <w:sz w:val="30"/>
        </w:rPr>
        <w:t>Autodiff</w:t>
      </w:r>
      <w:proofErr w:type="spellEnd"/>
      <w:r>
        <w:rPr>
          <w:rFonts w:ascii="Arial" w:hAnsi="Arial"/>
          <w:color w:val="1B365D"/>
          <w:sz w:val="30"/>
        </w:rPr>
        <w:t xml:space="preserve">) </w:t>
      </w:r>
      <w:proofErr w:type="spellStart"/>
      <w:r>
        <w:rPr>
          <w:rFonts w:ascii="Arial" w:hAnsi="Arial"/>
          <w:color w:val="1B365D"/>
          <w:sz w:val="30"/>
        </w:rPr>
        <w:t>como</w:t>
      </w:r>
      <w:proofErr w:type="spellEnd"/>
      <w:r>
        <w:rPr>
          <w:rFonts w:ascii="Arial" w:hAnsi="Arial"/>
          <w:color w:val="1B365D"/>
          <w:sz w:val="30"/>
        </w:rPr>
        <w:t xml:space="preserve"> Motor Moderno</w:t>
      </w:r>
    </w:p>
    <w:p w14:paraId="3A13B9A3" w14:textId="77777777" w:rsidR="007D36F8" w:rsidRDefault="007D36F8" w:rsidP="007D36F8">
      <w:r>
        <w:rPr>
          <w:color w:val="282828"/>
        </w:rPr>
        <w:t xml:space="preserve">La </w:t>
      </w:r>
      <w:proofErr w:type="spellStart"/>
      <w:r>
        <w:rPr>
          <w:color w:val="282828"/>
        </w:rPr>
        <w:t>respuesta</w:t>
      </w:r>
      <w:proofErr w:type="spellEnd"/>
      <w:r>
        <w:rPr>
          <w:color w:val="282828"/>
        </w:rPr>
        <w:t xml:space="preserve"> integral </w:t>
      </w:r>
      <w:proofErr w:type="gramStart"/>
      <w:r>
        <w:rPr>
          <w:color w:val="282828"/>
        </w:rPr>
        <w:t>a</w:t>
      </w:r>
      <w:proofErr w:type="gramEnd"/>
      <w:r>
        <w:rPr>
          <w:color w:val="282828"/>
        </w:rPr>
        <w:t xml:space="preserve"> </w:t>
      </w:r>
      <w:proofErr w:type="spellStart"/>
      <w:r>
        <w:rPr>
          <w:color w:val="282828"/>
        </w:rPr>
        <w:t>estos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tres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requisitos</w:t>
      </w:r>
      <w:proofErr w:type="spellEnd"/>
      <w:r>
        <w:rPr>
          <w:color w:val="282828"/>
        </w:rPr>
        <w:t xml:space="preserve"> es la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Autodiff</w:t>
      </w:r>
      <w:proofErr w:type="spellEnd"/>
      <w:r>
        <w:rPr>
          <w:b/>
        </w:rPr>
        <w:t>)</w:t>
      </w:r>
      <w:r>
        <w:t xml:space="preserve">. </w:t>
      </w:r>
      <w:proofErr w:type="spellStart"/>
      <w:r>
        <w:t>Autodiff</w:t>
      </w:r>
      <w:proofErr w:type="spellEnd"/>
      <w:r>
        <w:t xml:space="preserve"> es el motor </w:t>
      </w:r>
      <w:proofErr w:type="spellStart"/>
      <w:r>
        <w:t>tecnológico</w:t>
      </w:r>
      <w:proofErr w:type="spellEnd"/>
      <w:r>
        <w:t xml:space="preserve"> fundamental </w:t>
      </w:r>
      <w:proofErr w:type="spellStart"/>
      <w:r>
        <w:t>que</w:t>
      </w:r>
      <w:proofErr w:type="spellEnd"/>
      <w:r>
        <w:t xml:space="preserve"> opera bajo el </w:t>
      </w:r>
      <w:proofErr w:type="spellStart"/>
      <w:r>
        <w:t>capó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</w:t>
      </w:r>
      <w:proofErr w:type="spellStart"/>
      <w:r>
        <w:t>modernos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 y TensorFlow).</w:t>
      </w:r>
    </w:p>
    <w:p w14:paraId="21C56EDE" w14:textId="77777777" w:rsidR="007D36F8" w:rsidRDefault="007D36F8" w:rsidP="007D36F8">
      <w:r>
        <w:t xml:space="preserve">A </w:t>
      </w:r>
      <w:proofErr w:type="spellStart"/>
      <w:r>
        <w:t>diferencia</w:t>
      </w:r>
      <w:proofErr w:type="spellEnd"/>
      <w:r>
        <w:t xml:space="preserve"> de la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simbólica</w:t>
      </w:r>
      <w:proofErr w:type="spellEnd"/>
      <w:r>
        <w:t xml:space="preserve"> (</w:t>
      </w:r>
      <w:proofErr w:type="spellStart"/>
      <w:r>
        <w:t>que</w:t>
      </w:r>
      <w:proofErr w:type="spellEnd"/>
      <w:r>
        <w:t xml:space="preserve"> genera </w:t>
      </w:r>
      <w:proofErr w:type="spellStart"/>
      <w:r>
        <w:t>expresiones</w:t>
      </w:r>
      <w:proofErr w:type="spellEnd"/>
      <w:r>
        <w:t xml:space="preserve"> </w:t>
      </w:r>
      <w:proofErr w:type="spellStart"/>
      <w:r>
        <w:t>algebraicas</w:t>
      </w:r>
      <w:proofErr w:type="spellEnd"/>
      <w:r>
        <w:t xml:space="preserve"> </w:t>
      </w:r>
      <w:proofErr w:type="spellStart"/>
      <w:r>
        <w:t>extensas</w:t>
      </w:r>
      <w:proofErr w:type="spellEnd"/>
      <w:r>
        <w:t xml:space="preserve"> e </w:t>
      </w:r>
      <w:proofErr w:type="spellStart"/>
      <w:r>
        <w:t>inmanejables</w:t>
      </w:r>
      <w:proofErr w:type="spellEnd"/>
      <w:r>
        <w:t xml:space="preserve">) o de la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(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finitas</w:t>
      </w:r>
      <w:proofErr w:type="spellEnd"/>
      <w:r>
        <w:t xml:space="preserve"> </w:t>
      </w:r>
      <w:proofErr w:type="spellStart"/>
      <w:r>
        <w:t>imprecisas</w:t>
      </w:r>
      <w:proofErr w:type="spellEnd"/>
      <w:r>
        <w:t xml:space="preserve"> e </w:t>
      </w:r>
      <w:proofErr w:type="spellStart"/>
      <w:r>
        <w:t>ineficientes</w:t>
      </w:r>
      <w:proofErr w:type="spellEnd"/>
      <w:r>
        <w:t xml:space="preserve">), </w:t>
      </w:r>
      <w:proofErr w:type="spellStart"/>
      <w:r>
        <w:t>Autodiff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sistemáticamente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a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elementales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analíticos</w:t>
      </w:r>
      <w:proofErr w:type="spellEnd"/>
      <w:r>
        <w:t xml:space="preserve"> </w:t>
      </w:r>
      <w:proofErr w:type="spellStart"/>
      <w:r>
        <w:t>exactos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transparente</w:t>
      </w:r>
      <w:proofErr w:type="spellEnd"/>
      <w:r>
        <w:t xml:space="preserve"> para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, </w:t>
      </w:r>
      <w:proofErr w:type="spellStart"/>
      <w:r>
        <w:t>logrando</w:t>
      </w:r>
      <w:proofErr w:type="spellEnd"/>
      <w:r>
        <w:t xml:space="preserve"> la </w:t>
      </w:r>
      <w:proofErr w:type="spellStart"/>
      <w:r>
        <w:t>escalabilidad</w:t>
      </w:r>
      <w:proofErr w:type="spellEnd"/>
      <w:r>
        <w:t xml:space="preserve"> y </w:t>
      </w:r>
      <w:proofErr w:type="spellStart"/>
      <w:r>
        <w:t>flexibilidad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moderno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D36F8" w14:paraId="6B06742F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E3B0D85" w14:textId="77777777" w:rsidR="007D36F8" w:rsidRDefault="007D36F8" w:rsidP="005346A8">
            <w:pPr>
              <w:spacing w:before="40" w:after="80"/>
            </w:pPr>
            <w:r>
              <w:rPr>
                <w:b/>
                <w:color w:val="1B365D"/>
                <w:sz w:val="21"/>
              </w:rPr>
              <w:lastRenderedPageBreak/>
              <w:t xml:space="preserve">📌 </w:t>
            </w:r>
            <w:proofErr w:type="spellStart"/>
            <w:r>
              <w:rPr>
                <w:b/>
                <w:color w:val="1B365D"/>
                <w:sz w:val="21"/>
              </w:rPr>
              <w:t>Conclusión</w:t>
            </w:r>
            <w:proofErr w:type="spellEnd"/>
            <w:r>
              <w:rPr>
                <w:b/>
                <w:color w:val="1B365D"/>
                <w:sz w:val="21"/>
              </w:rPr>
              <w:t xml:space="preserve"> de </w:t>
            </w:r>
            <w:proofErr w:type="spellStart"/>
            <w:r>
              <w:rPr>
                <w:b/>
                <w:color w:val="1B365D"/>
                <w:sz w:val="21"/>
              </w:rPr>
              <w:t>Diseño</w:t>
            </w:r>
            <w:proofErr w:type="spellEnd"/>
            <w:r>
              <w:rPr>
                <w:b/>
                <w:color w:val="1B365D"/>
                <w:sz w:val="21"/>
              </w:rPr>
              <w:t xml:space="preserve">: </w:t>
            </w:r>
            <w:proofErr w:type="spellStart"/>
            <w:r>
              <w:rPr>
                <w:color w:val="282828"/>
                <w:sz w:val="20"/>
              </w:rPr>
              <w:t>Autodiff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permite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descomponer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cualquier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modelo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complejo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en</w:t>
            </w:r>
            <w:proofErr w:type="spellEnd"/>
            <w:r>
              <w:rPr>
                <w:color w:val="282828"/>
                <w:sz w:val="20"/>
              </w:rPr>
              <w:t xml:space="preserve"> un </w:t>
            </w:r>
            <w:proofErr w:type="spellStart"/>
            <w:r>
              <w:rPr>
                <w:color w:val="282828"/>
                <w:sz w:val="20"/>
              </w:rPr>
              <w:t>grafo</w:t>
            </w:r>
            <w:proofErr w:type="spellEnd"/>
            <w:r>
              <w:rPr>
                <w:color w:val="282828"/>
                <w:sz w:val="20"/>
              </w:rPr>
              <w:t xml:space="preserve"> de </w:t>
            </w:r>
            <w:proofErr w:type="spellStart"/>
            <w:r>
              <w:rPr>
                <w:color w:val="282828"/>
                <w:sz w:val="20"/>
              </w:rPr>
              <w:t>operaciones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primarias</w:t>
            </w:r>
            <w:proofErr w:type="spellEnd"/>
            <w:r>
              <w:rPr>
                <w:color w:val="282828"/>
                <w:sz w:val="20"/>
              </w:rPr>
              <w:t>.</w:t>
            </w:r>
          </w:p>
          <w:p w14:paraId="2A827D1C" w14:textId="77777777" w:rsidR="007D36F8" w:rsidRDefault="007D36F8" w:rsidP="005346A8">
            <w:pPr>
              <w:spacing w:before="40" w:after="80"/>
            </w:pPr>
            <w:r>
              <w:rPr>
                <w:color w:val="282828"/>
                <w:sz w:val="20"/>
              </w:rPr>
              <w:t xml:space="preserve">Gracias a </w:t>
            </w:r>
            <w:proofErr w:type="spellStart"/>
            <w:r>
              <w:rPr>
                <w:color w:val="282828"/>
                <w:sz w:val="20"/>
              </w:rPr>
              <w:t>este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paradigma</w:t>
            </w:r>
            <w:proofErr w:type="spellEnd"/>
            <w:r>
              <w:rPr>
                <w:color w:val="282828"/>
                <w:sz w:val="20"/>
              </w:rPr>
              <w:t xml:space="preserve">, el </w:t>
            </w:r>
            <w:proofErr w:type="spellStart"/>
            <w:r>
              <w:rPr>
                <w:color w:val="282828"/>
                <w:sz w:val="20"/>
              </w:rPr>
              <w:t>desarrollo</w:t>
            </w:r>
            <w:proofErr w:type="spellEnd"/>
            <w:r>
              <w:rPr>
                <w:color w:val="282828"/>
                <w:sz w:val="20"/>
              </w:rPr>
              <w:t xml:space="preserve"> de </w:t>
            </w:r>
            <w:proofErr w:type="spellStart"/>
            <w:r>
              <w:rPr>
                <w:color w:val="282828"/>
                <w:sz w:val="20"/>
              </w:rPr>
              <w:t>inteligencias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artificiales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puede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enfocarse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en</w:t>
            </w:r>
            <w:proofErr w:type="spellEnd"/>
            <w:r>
              <w:rPr>
                <w:color w:val="282828"/>
                <w:sz w:val="20"/>
              </w:rPr>
              <w:t xml:space="preserve"> el </w:t>
            </w:r>
            <w:proofErr w:type="spellStart"/>
            <w:r>
              <w:rPr>
                <w:color w:val="282828"/>
                <w:sz w:val="20"/>
              </w:rPr>
              <w:t>diseño</w:t>
            </w:r>
            <w:proofErr w:type="spellEnd"/>
            <w:r>
              <w:rPr>
                <w:color w:val="282828"/>
                <w:sz w:val="20"/>
              </w:rPr>
              <w:t xml:space="preserve"> de </w:t>
            </w:r>
            <w:proofErr w:type="spellStart"/>
            <w:r>
              <w:rPr>
                <w:color w:val="282828"/>
                <w:sz w:val="20"/>
              </w:rPr>
              <w:t>arquitecturas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innovadoras</w:t>
            </w:r>
            <w:proofErr w:type="spellEnd"/>
            <w:r>
              <w:rPr>
                <w:color w:val="282828"/>
                <w:sz w:val="20"/>
              </w:rPr>
              <w:t xml:space="preserve">, </w:t>
            </w:r>
            <w:proofErr w:type="spellStart"/>
            <w:r>
              <w:rPr>
                <w:color w:val="282828"/>
                <w:sz w:val="20"/>
              </w:rPr>
              <w:t>dejando</w:t>
            </w:r>
            <w:proofErr w:type="spellEnd"/>
            <w:r>
              <w:rPr>
                <w:color w:val="282828"/>
                <w:sz w:val="20"/>
              </w:rPr>
              <w:t xml:space="preserve"> el </w:t>
            </w:r>
            <w:proofErr w:type="spellStart"/>
            <w:r>
              <w:rPr>
                <w:color w:val="282828"/>
                <w:sz w:val="20"/>
              </w:rPr>
              <w:t>cálculo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analítico</w:t>
            </w:r>
            <w:proofErr w:type="spellEnd"/>
            <w:r>
              <w:rPr>
                <w:color w:val="282828"/>
                <w:sz w:val="20"/>
              </w:rPr>
              <w:t xml:space="preserve"> de </w:t>
            </w:r>
            <w:proofErr w:type="spellStart"/>
            <w:r>
              <w:rPr>
                <w:color w:val="282828"/>
                <w:sz w:val="20"/>
              </w:rPr>
              <w:t>gradientes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completamente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en</w:t>
            </w:r>
            <w:proofErr w:type="spellEnd"/>
            <w:r>
              <w:rPr>
                <w:color w:val="282828"/>
                <w:sz w:val="20"/>
              </w:rPr>
              <w:t xml:space="preserve"> manos del motor </w:t>
            </w:r>
            <w:proofErr w:type="spellStart"/>
            <w:r>
              <w:rPr>
                <w:color w:val="282828"/>
                <w:sz w:val="20"/>
              </w:rPr>
              <w:t>automatizado</w:t>
            </w:r>
            <w:proofErr w:type="spellEnd"/>
            <w:r>
              <w:rPr>
                <w:color w:val="282828"/>
                <w:sz w:val="20"/>
              </w:rPr>
              <w:t>.</w:t>
            </w:r>
          </w:p>
        </w:tc>
      </w:tr>
    </w:tbl>
    <w:p w14:paraId="71A4272E" w14:textId="77777777" w:rsidR="007D36F8" w:rsidRDefault="007D36F8" w:rsidP="007D36F8"/>
    <w:p w14:paraId="430EC79C" w14:textId="77777777" w:rsidR="007D36F8" w:rsidRDefault="007D36F8" w:rsidP="00675A9B"/>
    <w:p w14:paraId="4D3029EA" w14:textId="77777777" w:rsidR="00903EE0" w:rsidRDefault="00903EE0" w:rsidP="00675A9B"/>
    <w:p w14:paraId="59216119" w14:textId="77777777" w:rsidR="00903EE0" w:rsidRDefault="00903EE0" w:rsidP="00675A9B"/>
    <w:p w14:paraId="65A23004" w14:textId="77777777" w:rsidR="00903EE0" w:rsidRDefault="00903EE0" w:rsidP="00675A9B"/>
    <w:p w14:paraId="4BAB99B0" w14:textId="77777777" w:rsidR="00903EE0" w:rsidRDefault="00903EE0" w:rsidP="00675A9B"/>
    <w:p w14:paraId="0D00696A" w14:textId="77777777" w:rsidR="00903EE0" w:rsidRDefault="00903EE0" w:rsidP="00675A9B"/>
    <w:p w14:paraId="0DE8D772" w14:textId="77777777" w:rsidR="00903EE0" w:rsidRDefault="00903EE0" w:rsidP="00675A9B"/>
    <w:p w14:paraId="1B8FFB43" w14:textId="77777777" w:rsidR="00903EE0" w:rsidRDefault="00903EE0" w:rsidP="00675A9B"/>
    <w:p w14:paraId="0A5602E4" w14:textId="77777777" w:rsidR="00903EE0" w:rsidRDefault="00903EE0" w:rsidP="00675A9B"/>
    <w:p w14:paraId="0BE3B0B3" w14:textId="77777777" w:rsidR="00903EE0" w:rsidRDefault="00903EE0" w:rsidP="00675A9B"/>
    <w:p w14:paraId="168AB3BA" w14:textId="77777777" w:rsidR="00903EE0" w:rsidRDefault="00903EE0" w:rsidP="00675A9B"/>
    <w:p w14:paraId="24CE0E7B" w14:textId="77777777" w:rsidR="00903EE0" w:rsidRDefault="00903EE0" w:rsidP="00675A9B"/>
    <w:p w14:paraId="10926045" w14:textId="77777777" w:rsidR="00903EE0" w:rsidRDefault="00903EE0" w:rsidP="00675A9B"/>
    <w:p w14:paraId="14D784FF" w14:textId="77777777" w:rsidR="00903EE0" w:rsidRDefault="00903EE0" w:rsidP="00675A9B"/>
    <w:p w14:paraId="7FA39F77" w14:textId="77777777" w:rsidR="00903EE0" w:rsidRDefault="00903EE0" w:rsidP="00675A9B"/>
    <w:p w14:paraId="2BDB4251" w14:textId="77777777" w:rsidR="00903EE0" w:rsidRDefault="00903EE0" w:rsidP="00675A9B"/>
    <w:p w14:paraId="339174C9" w14:textId="77777777" w:rsidR="00903EE0" w:rsidRDefault="00903EE0" w:rsidP="00675A9B"/>
    <w:p w14:paraId="432D7B3A" w14:textId="77777777" w:rsidR="00903EE0" w:rsidRDefault="00903EE0" w:rsidP="00675A9B"/>
    <w:p w14:paraId="3D7360C3" w14:textId="77777777" w:rsidR="00903EE0" w:rsidRDefault="00903EE0" w:rsidP="00675A9B"/>
    <w:p w14:paraId="46F07F1B" w14:textId="77777777" w:rsidR="00903EE0" w:rsidRDefault="00903EE0" w:rsidP="00675A9B"/>
    <w:p w14:paraId="733121BC" w14:textId="77777777" w:rsidR="00903EE0" w:rsidRDefault="00903EE0" w:rsidP="00675A9B"/>
    <w:p w14:paraId="55A90764" w14:textId="77777777" w:rsidR="00903EE0" w:rsidRDefault="00903EE0" w:rsidP="00903EE0">
      <w:pPr>
        <w:spacing w:after="4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Retropropagación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del Error </w:t>
      </w:r>
      <w:proofErr w:type="spellStart"/>
      <w:r>
        <w:rPr>
          <w:rFonts w:ascii="Calibri" w:hAnsi="Calibri"/>
          <w:b/>
          <w:color w:val="1F4E78"/>
          <w:sz w:val="44"/>
        </w:rPr>
        <w:t>Cuadrático</w:t>
      </w:r>
      <w:proofErr w:type="spellEnd"/>
      <w:r>
        <w:rPr>
          <w:rFonts w:ascii="Calibri" w:hAnsi="Calibri"/>
          <w:b/>
          <w:color w:val="1F4E78"/>
          <w:sz w:val="44"/>
        </w:rPr>
        <w:t xml:space="preserve"> Medio y </w:t>
      </w:r>
      <w:proofErr w:type="spellStart"/>
      <w:r>
        <w:rPr>
          <w:rFonts w:ascii="Calibri" w:hAnsi="Calibri"/>
          <w:b/>
          <w:color w:val="1F4E78"/>
          <w:sz w:val="44"/>
        </w:rPr>
        <w:t>Diferenciación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Automática</w:t>
      </w:r>
      <w:proofErr w:type="spellEnd"/>
    </w:p>
    <w:p w14:paraId="508D6D01" w14:textId="77777777" w:rsidR="00903EE0" w:rsidRDefault="00903EE0" w:rsidP="00903EE0">
      <w:pPr>
        <w:spacing w:after="360"/>
      </w:pPr>
      <w:r>
        <w:rPr>
          <w:rFonts w:ascii="Calibri" w:hAnsi="Calibri"/>
          <w:i/>
          <w:color w:val="595959"/>
          <w:sz w:val="24"/>
        </w:rPr>
        <w:t xml:space="preserve">Guía de </w:t>
      </w:r>
      <w:proofErr w:type="spellStart"/>
      <w:r>
        <w:rPr>
          <w:rFonts w:ascii="Calibri" w:hAnsi="Calibri"/>
          <w:i/>
          <w:color w:val="595959"/>
          <w:sz w:val="24"/>
        </w:rPr>
        <w:t>Apuntes</w:t>
      </w:r>
      <w:proofErr w:type="spellEnd"/>
      <w:r>
        <w:rPr>
          <w:rFonts w:ascii="Calibri" w:hAnsi="Calibri"/>
          <w:i/>
          <w:color w:val="595959"/>
          <w:sz w:val="24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4"/>
        </w:rPr>
        <w:t>Ejemplo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Numérico</w:t>
      </w:r>
      <w:proofErr w:type="spellEnd"/>
      <w:r>
        <w:rPr>
          <w:rFonts w:ascii="Calibri" w:hAnsi="Calibri"/>
          <w:i/>
          <w:color w:val="595959"/>
          <w:sz w:val="24"/>
        </w:rPr>
        <w:t xml:space="preserve"> Paso a Paso, </w:t>
      </w:r>
      <w:proofErr w:type="spellStart"/>
      <w:r>
        <w:rPr>
          <w:rFonts w:ascii="Calibri" w:hAnsi="Calibri"/>
          <w:i/>
          <w:color w:val="595959"/>
          <w:sz w:val="24"/>
        </w:rPr>
        <w:t>Bloques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Primitivos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Autodiff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Flujo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Trabajo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en</w:t>
      </w:r>
      <w:proofErr w:type="spellEnd"/>
      <w:r>
        <w:rPr>
          <w:rFonts w:ascii="Calibri" w:hAnsi="Calibri"/>
          <w:i/>
          <w:color w:val="595959"/>
          <w:sz w:val="24"/>
        </w:rPr>
        <w:t xml:space="preserve"> Redes </w:t>
      </w:r>
      <w:proofErr w:type="spellStart"/>
      <w:r>
        <w:rPr>
          <w:rFonts w:ascii="Calibri" w:hAnsi="Calibri"/>
          <w:i/>
          <w:color w:val="595959"/>
          <w:sz w:val="24"/>
        </w:rPr>
        <w:t>Neuronales</w:t>
      </w:r>
      <w:proofErr w:type="spellEnd"/>
    </w:p>
    <w:p w14:paraId="5C9BABDC" w14:textId="77777777" w:rsidR="00903EE0" w:rsidRDefault="00903EE0" w:rsidP="00903EE0">
      <w:pPr>
        <w:pStyle w:val="Ttulo1"/>
      </w:pPr>
      <w:r>
        <w:t xml:space="preserve">1.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Numérico</w:t>
      </w:r>
      <w:proofErr w:type="spellEnd"/>
      <w:r>
        <w:t xml:space="preserve"> Paso a Paso: </w:t>
      </w:r>
      <w:proofErr w:type="spellStart"/>
      <w:r>
        <w:t>Retropropagación</w:t>
      </w:r>
      <w:proofErr w:type="spellEnd"/>
      <w:r>
        <w:t xml:space="preserve"> de MSE</w:t>
      </w:r>
    </w:p>
    <w:p w14:paraId="5B1CF15C" w14:textId="77777777" w:rsidR="00903EE0" w:rsidRDefault="00903EE0" w:rsidP="00903EE0">
      <w:r>
        <w:rPr>
          <w:color w:val="282828"/>
        </w:rPr>
        <w:t xml:space="preserve">La </w:t>
      </w:r>
      <w:proofErr w:type="spellStart"/>
      <w:r>
        <w:rPr>
          <w:color w:val="282828"/>
        </w:rPr>
        <w:t>retropropagación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en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problemas</w:t>
      </w:r>
      <w:proofErr w:type="spellEnd"/>
      <w:r>
        <w:rPr>
          <w:color w:val="282828"/>
        </w:rPr>
        <w:t xml:space="preserve"> de </w:t>
      </w:r>
      <w:proofErr w:type="spellStart"/>
      <w:r>
        <w:rPr>
          <w:color w:val="282828"/>
        </w:rPr>
        <w:t>regresión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utiliza</w:t>
      </w:r>
      <w:proofErr w:type="spellEnd"/>
      <w:r>
        <w:rPr>
          <w:color w:val="282828"/>
        </w:rPr>
        <w:t xml:space="preserve"> de </w:t>
      </w:r>
      <w:proofErr w:type="spellStart"/>
      <w:r>
        <w:rPr>
          <w:color w:val="282828"/>
        </w:rPr>
        <w:t>manera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predeterminada</w:t>
      </w:r>
      <w:proofErr w:type="spellEnd"/>
      <w:r>
        <w:rPr>
          <w:color w:val="282828"/>
        </w:rPr>
        <w:t xml:space="preserve"> la </w:t>
      </w:r>
      <w:proofErr w:type="spellStart"/>
      <w:r>
        <w:rPr>
          <w:color w:val="282828"/>
        </w:rPr>
        <w:t>función</w:t>
      </w:r>
      <w:proofErr w:type="spellEnd"/>
      <w:r>
        <w:rPr>
          <w:color w:val="282828"/>
        </w:rPr>
        <w:t xml:space="preserve"> de </w:t>
      </w:r>
      <w:proofErr w:type="spellStart"/>
      <w:r>
        <w:rPr>
          <w:color w:val="282828"/>
        </w:rPr>
        <w:t>pérdida</w:t>
      </w:r>
      <w:proofErr w:type="spellEnd"/>
      <w:r>
        <w:rPr>
          <w:color w:val="282828"/>
        </w:rPr>
        <w:t xml:space="preserve"> del Error </w:t>
      </w:r>
      <w:proofErr w:type="spellStart"/>
      <w:r>
        <w:rPr>
          <w:color w:val="282828"/>
        </w:rPr>
        <w:t>Cuadrático</w:t>
      </w:r>
      <w:proofErr w:type="spellEnd"/>
      <w:r>
        <w:rPr>
          <w:color w:val="282828"/>
        </w:rPr>
        <w:t xml:space="preserve"> Medio (MSE), </w:t>
      </w:r>
      <w:proofErr w:type="spellStart"/>
      <w:r>
        <w:rPr>
          <w:color w:val="282828"/>
        </w:rPr>
        <w:t>definida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analíticamente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como</w:t>
      </w:r>
      <w:proofErr w:type="spellEnd"/>
      <w:r>
        <w:rPr>
          <w:color w:val="282828"/>
        </w:rPr>
        <w:t xml:space="preserve"> </w:t>
      </w:r>
      <w:proofErr w:type="spellStart"/>
      <w:r>
        <w:rPr>
          <w:b/>
        </w:rPr>
        <w:t>L_i</w:t>
      </w:r>
      <w:proofErr w:type="spellEnd"/>
      <w:r>
        <w:rPr>
          <w:b/>
        </w:rPr>
        <w:t xml:space="preserve"> = ½ (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- W · </w:t>
      </w:r>
      <w:proofErr w:type="spellStart"/>
      <w:r>
        <w:rPr>
          <w:b/>
        </w:rPr>
        <w:t>X_</w:t>
      </w:r>
      <w:proofErr w:type="gramStart"/>
      <w:r>
        <w:rPr>
          <w:b/>
        </w:rPr>
        <w:t>i</w:t>
      </w:r>
      <w:proofErr w:type="spellEnd"/>
      <w:r>
        <w:rPr>
          <w:b/>
        </w:rPr>
        <w:t>)²</w:t>
      </w:r>
      <w:proofErr w:type="gramEnd"/>
      <w:r>
        <w:t xml:space="preserve">. Para </w:t>
      </w:r>
      <w:proofErr w:type="spellStart"/>
      <w:r>
        <w:t>comprender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interno</w:t>
      </w:r>
      <w:proofErr w:type="spellEnd"/>
      <w:r>
        <w:t xml:space="preserve"> de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, la </w:t>
      </w:r>
      <w:proofErr w:type="spellStart"/>
      <w:r>
        <w:t>expresión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descompone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de variables </w:t>
      </w:r>
      <w:proofErr w:type="spellStart"/>
      <w:r>
        <w:t>intermedias</w:t>
      </w:r>
      <w:proofErr w:type="spellEnd"/>
      <w:r>
        <w:t xml:space="preserve"> locales.</w:t>
      </w:r>
    </w:p>
    <w:p w14:paraId="0064397B" w14:textId="77777777" w:rsidR="00903EE0" w:rsidRDefault="00903EE0" w:rsidP="00903EE0">
      <w:proofErr w:type="spellStart"/>
      <w:r>
        <w:rPr>
          <w:b/>
        </w:rPr>
        <w:t>Configuración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estudio</w:t>
      </w:r>
      <w:proofErr w:type="spellEnd"/>
      <w:r>
        <w:rPr>
          <w:b/>
        </w:rPr>
        <w:t xml:space="preserve">: </w:t>
      </w:r>
      <w:proofErr w:type="spellStart"/>
      <w:r>
        <w:t>Considere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lineal simple con entrada </w:t>
      </w:r>
      <w:r>
        <w:rPr>
          <w:b/>
        </w:rPr>
        <w:t>X = 3</w:t>
      </w:r>
      <w:r>
        <w:t xml:space="preserve">,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</w:t>
      </w:r>
      <w:r>
        <w:rPr>
          <w:b/>
        </w:rPr>
        <w:t>y = 1</w:t>
      </w:r>
      <w:r>
        <w:t xml:space="preserve"> y peso </w:t>
      </w:r>
      <w:proofErr w:type="spellStart"/>
      <w:r>
        <w:t>inicial</w:t>
      </w:r>
      <w:proofErr w:type="spellEnd"/>
      <w:r>
        <w:t xml:space="preserve"> </w:t>
      </w:r>
      <w:r>
        <w:rPr>
          <w:b/>
        </w:rPr>
        <w:t>W = 3</w:t>
      </w:r>
      <w:r>
        <w:t xml:space="preserve">. La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es W · X = 9, </w:t>
      </w:r>
      <w:proofErr w:type="spellStart"/>
      <w:r>
        <w:t>generando</w:t>
      </w:r>
      <w:proofErr w:type="spellEnd"/>
      <w:r>
        <w:t xml:space="preserve"> un error </w:t>
      </w:r>
      <w:proofErr w:type="spellStart"/>
      <w:r>
        <w:t>sustancial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esperada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872"/>
        <w:gridCol w:w="1584"/>
        <w:gridCol w:w="2304"/>
        <w:gridCol w:w="1872"/>
      </w:tblGrid>
      <w:tr w:rsidR="00903EE0" w14:paraId="2FD5A8B8" w14:textId="77777777" w:rsidTr="005346A8">
        <w:trPr>
          <w:jc w:val="center"/>
        </w:trPr>
        <w:tc>
          <w:tcPr>
            <w:tcW w:w="172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FFDDC1B" w14:textId="77777777" w:rsidR="00903EE0" w:rsidRDefault="00903EE0" w:rsidP="005346A8">
            <w:r>
              <w:rPr>
                <w:b/>
                <w:color w:val="FFFFFF"/>
                <w:sz w:val="19"/>
              </w:rPr>
              <w:t>Variable Intermedia</w:t>
            </w:r>
          </w:p>
        </w:tc>
        <w:tc>
          <w:tcPr>
            <w:tcW w:w="1872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8F1C908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Expresión</w:t>
            </w:r>
            <w:proofErr w:type="spellEnd"/>
            <w:r>
              <w:rPr>
                <w:b/>
                <w:color w:val="FFFFFF"/>
                <w:sz w:val="19"/>
              </w:rPr>
              <w:t xml:space="preserve"> y Valor</w:t>
            </w:r>
          </w:p>
        </w:tc>
        <w:tc>
          <w:tcPr>
            <w:tcW w:w="1584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EBA1C3D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  <w:r>
              <w:rPr>
                <w:b/>
                <w:color w:val="FFFFFF"/>
                <w:sz w:val="19"/>
              </w:rPr>
              <w:t xml:space="preserve"> Local</w:t>
            </w:r>
          </w:p>
        </w:tc>
        <w:tc>
          <w:tcPr>
            <w:tcW w:w="2304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4DA0BF3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Fórmula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</w:p>
        </w:tc>
        <w:tc>
          <w:tcPr>
            <w:tcW w:w="1872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C096789" w14:textId="77777777" w:rsidR="00903EE0" w:rsidRDefault="00903EE0" w:rsidP="005346A8">
            <w:r>
              <w:rPr>
                <w:b/>
                <w:color w:val="FFFFFF"/>
                <w:sz w:val="19"/>
              </w:rPr>
              <w:t xml:space="preserve">Valor </w:t>
            </w:r>
            <w:proofErr w:type="spellStart"/>
            <w:r>
              <w:rPr>
                <w:b/>
                <w:color w:val="FFFFFF"/>
                <w:sz w:val="19"/>
              </w:rPr>
              <w:t>Evaluado</w:t>
            </w:r>
            <w:proofErr w:type="spellEnd"/>
          </w:p>
        </w:tc>
      </w:tr>
      <w:tr w:rsidR="00903EE0" w14:paraId="5F2B397E" w14:textId="77777777" w:rsidTr="005346A8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66C4B" w14:textId="77777777" w:rsidR="00903EE0" w:rsidRDefault="00903EE0" w:rsidP="005346A8">
            <w:r>
              <w:rPr>
                <w:sz w:val="19"/>
              </w:rPr>
              <w:t>ξ₁ = W · X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53DBC" w14:textId="77777777" w:rsidR="00903EE0" w:rsidRDefault="00903EE0" w:rsidP="005346A8">
            <w:r>
              <w:rPr>
                <w:sz w:val="19"/>
              </w:rPr>
              <w:t>3 · 3 = 9</w:t>
            </w:r>
          </w:p>
        </w:tc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E0986" w14:textId="77777777" w:rsidR="00903EE0" w:rsidRDefault="00903EE0" w:rsidP="005346A8">
            <w:r>
              <w:rPr>
                <w:sz w:val="19"/>
              </w:rPr>
              <w:t>∂ξ₁ / ∂W</w:t>
            </w:r>
          </w:p>
        </w:tc>
        <w:tc>
          <w:tcPr>
            <w:tcW w:w="230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0244F" w14:textId="77777777" w:rsidR="00903EE0" w:rsidRDefault="00903EE0" w:rsidP="005346A8">
            <w:r>
              <w:rPr>
                <w:sz w:val="19"/>
              </w:rPr>
              <w:t>X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DC13D" w14:textId="77777777" w:rsidR="00903EE0" w:rsidRDefault="00903EE0" w:rsidP="005346A8">
            <w:r>
              <w:rPr>
                <w:sz w:val="19"/>
              </w:rPr>
              <w:t>3</w:t>
            </w:r>
          </w:p>
        </w:tc>
      </w:tr>
      <w:tr w:rsidR="00903EE0" w14:paraId="31F62A1C" w14:textId="77777777" w:rsidTr="005346A8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98C0A" w14:textId="77777777" w:rsidR="00903EE0" w:rsidRDefault="00903EE0" w:rsidP="005346A8">
            <w:r>
              <w:rPr>
                <w:sz w:val="19"/>
              </w:rPr>
              <w:t>ξ₂ = y - ξ₁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E195F" w14:textId="77777777" w:rsidR="00903EE0" w:rsidRDefault="00903EE0" w:rsidP="005346A8">
            <w:r>
              <w:rPr>
                <w:sz w:val="19"/>
              </w:rPr>
              <w:t>1 - 9 = -8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04520" w14:textId="77777777" w:rsidR="00903EE0" w:rsidRDefault="00903EE0" w:rsidP="005346A8">
            <w:r>
              <w:rPr>
                <w:sz w:val="19"/>
              </w:rPr>
              <w:t>∂ξ₂ / ∂ξ₁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8C0E2" w14:textId="77777777" w:rsidR="00903EE0" w:rsidRDefault="00903EE0" w:rsidP="005346A8">
            <w:r>
              <w:rPr>
                <w:sz w:val="19"/>
              </w:rPr>
              <w:t>-1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C52EE" w14:textId="77777777" w:rsidR="00903EE0" w:rsidRDefault="00903EE0" w:rsidP="005346A8">
            <w:r>
              <w:rPr>
                <w:sz w:val="19"/>
              </w:rPr>
              <w:t>-1</w:t>
            </w:r>
          </w:p>
        </w:tc>
      </w:tr>
      <w:tr w:rsidR="00903EE0" w14:paraId="7E59B329" w14:textId="77777777" w:rsidTr="005346A8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A501C" w14:textId="77777777" w:rsidR="00903EE0" w:rsidRDefault="00903EE0" w:rsidP="005346A8">
            <w:r>
              <w:rPr>
                <w:sz w:val="19"/>
              </w:rPr>
              <w:t>ξ₃ = ξ₂²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1724" w14:textId="77777777" w:rsidR="00903EE0" w:rsidRDefault="00903EE0" w:rsidP="005346A8">
            <w:r>
              <w:rPr>
                <w:sz w:val="19"/>
              </w:rPr>
              <w:t>(-</w:t>
            </w:r>
            <w:proofErr w:type="gramStart"/>
            <w:r>
              <w:rPr>
                <w:sz w:val="19"/>
              </w:rPr>
              <w:t>8)²</w:t>
            </w:r>
            <w:proofErr w:type="gramEnd"/>
            <w:r>
              <w:rPr>
                <w:sz w:val="19"/>
              </w:rPr>
              <w:t xml:space="preserve"> = 64</w:t>
            </w:r>
          </w:p>
        </w:tc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4992B" w14:textId="77777777" w:rsidR="00903EE0" w:rsidRDefault="00903EE0" w:rsidP="005346A8">
            <w:r>
              <w:rPr>
                <w:sz w:val="19"/>
              </w:rPr>
              <w:t>∂ξ₃ / ∂ξ₂</w:t>
            </w:r>
          </w:p>
        </w:tc>
        <w:tc>
          <w:tcPr>
            <w:tcW w:w="230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4DF56" w14:textId="77777777" w:rsidR="00903EE0" w:rsidRDefault="00903EE0" w:rsidP="005346A8">
            <w:r>
              <w:rPr>
                <w:sz w:val="19"/>
              </w:rPr>
              <w:t>2 · ξ₂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8C27B" w14:textId="77777777" w:rsidR="00903EE0" w:rsidRDefault="00903EE0" w:rsidP="005346A8">
            <w:r>
              <w:rPr>
                <w:sz w:val="19"/>
              </w:rPr>
              <w:t>2 · (-8) = -16</w:t>
            </w:r>
          </w:p>
        </w:tc>
      </w:tr>
      <w:tr w:rsidR="00903EE0" w14:paraId="3F44DF0A" w14:textId="77777777" w:rsidTr="005346A8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1ADD" w14:textId="77777777" w:rsidR="00903EE0" w:rsidRDefault="00903EE0" w:rsidP="005346A8"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= ½ · ξ₃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26A93" w14:textId="77777777" w:rsidR="00903EE0" w:rsidRDefault="00903EE0" w:rsidP="005346A8">
            <w:r>
              <w:rPr>
                <w:sz w:val="19"/>
              </w:rPr>
              <w:t>½ · 64 = 32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F5E85" w14:textId="77777777" w:rsidR="00903EE0" w:rsidRDefault="00903EE0" w:rsidP="005346A8">
            <w:r>
              <w:rPr>
                <w:sz w:val="19"/>
              </w:rPr>
              <w:t>∂</w:t>
            </w:r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/ ∂ξ₃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9FB58" w14:textId="77777777" w:rsidR="00903EE0" w:rsidRDefault="00903EE0" w:rsidP="005346A8">
            <w:r>
              <w:rPr>
                <w:sz w:val="19"/>
              </w:rPr>
              <w:t>½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C2F72" w14:textId="77777777" w:rsidR="00903EE0" w:rsidRDefault="00903EE0" w:rsidP="005346A8">
            <w:r>
              <w:rPr>
                <w:sz w:val="19"/>
              </w:rPr>
              <w:t>½</w:t>
            </w:r>
          </w:p>
        </w:tc>
      </w:tr>
    </w:tbl>
    <w:p w14:paraId="502D4611" w14:textId="77777777" w:rsidR="00903EE0" w:rsidRDefault="00903EE0" w:rsidP="00903EE0">
      <w:pPr>
        <w:spacing w:after="80"/>
      </w:pPr>
    </w:p>
    <w:p w14:paraId="73E5E64B" w14:textId="77777777" w:rsidR="00903EE0" w:rsidRDefault="00903EE0" w:rsidP="00903EE0">
      <w:proofErr w:type="spellStart"/>
      <w:r>
        <w:rPr>
          <w:b/>
        </w:rPr>
        <w:t>Aplicación</w:t>
      </w:r>
      <w:proofErr w:type="spellEnd"/>
      <w:r>
        <w:rPr>
          <w:b/>
        </w:rPr>
        <w:t xml:space="preserve"> de la Regla de la Cadena: </w:t>
      </w:r>
      <w:proofErr w:type="spellStart"/>
      <w:r>
        <w:t>Multiplicando</w:t>
      </w:r>
      <w:proofErr w:type="spellEnd"/>
      <w:r>
        <w:t xml:space="preserve"> de forma </w:t>
      </w:r>
      <w:proofErr w:type="spellStart"/>
      <w:r>
        <w:t>consecutiva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derivadas</w:t>
      </w:r>
      <w:proofErr w:type="spellEnd"/>
      <w:r>
        <w:t xml:space="preserve"> locales </w:t>
      </w:r>
      <w:proofErr w:type="spellStart"/>
      <w:r>
        <w:t>obtenidas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anterior, se </w:t>
      </w:r>
      <w:proofErr w:type="spellStart"/>
      <w:r>
        <w:t>evalúa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final del error con </w:t>
      </w:r>
      <w:proofErr w:type="spellStart"/>
      <w:r>
        <w:t>respecto</w:t>
      </w:r>
      <w:proofErr w:type="spellEnd"/>
      <w:r>
        <w:t xml:space="preserve"> al peso W:</w:t>
      </w:r>
      <w:r>
        <w:br/>
      </w:r>
    </w:p>
    <w:p w14:paraId="55C0CF92" w14:textId="77777777" w:rsidR="00903EE0" w:rsidRDefault="00903EE0" w:rsidP="00903EE0">
      <w:pPr>
        <w:ind w:left="360"/>
      </w:pPr>
      <w:r>
        <w:rPr>
          <w:b/>
          <w:color w:val="1F4E78"/>
        </w:rPr>
        <w:t>∂</w:t>
      </w:r>
      <w:proofErr w:type="spellStart"/>
      <w:r>
        <w:rPr>
          <w:b/>
          <w:color w:val="1F4E78"/>
        </w:rPr>
        <w:t>L_i</w:t>
      </w:r>
      <w:proofErr w:type="spellEnd"/>
      <w:r>
        <w:rPr>
          <w:b/>
          <w:color w:val="1F4E78"/>
        </w:rPr>
        <w:t xml:space="preserve"> / ∂W = (∂</w:t>
      </w:r>
      <w:proofErr w:type="spellStart"/>
      <w:r>
        <w:rPr>
          <w:b/>
          <w:color w:val="1F4E78"/>
        </w:rPr>
        <w:t>L_i</w:t>
      </w:r>
      <w:proofErr w:type="spellEnd"/>
      <w:r>
        <w:rPr>
          <w:b/>
          <w:color w:val="1F4E78"/>
        </w:rPr>
        <w:t xml:space="preserve"> / ∂ξ₃) · (∂ξ₃ / ∂ξ₂) · (∂ξ₂ / ∂ξ₁) · (∂ξ₁ / ∂W)</w:t>
      </w:r>
      <w:r>
        <w:rPr>
          <w:b/>
          <w:color w:val="1F4E78"/>
        </w:rPr>
        <w:br/>
      </w:r>
      <w:r>
        <w:rPr>
          <w:b/>
          <w:color w:val="C00000"/>
        </w:rPr>
        <w:t>∂</w:t>
      </w:r>
      <w:proofErr w:type="spellStart"/>
      <w:r>
        <w:rPr>
          <w:b/>
          <w:color w:val="C00000"/>
        </w:rPr>
        <w:t>L_i</w:t>
      </w:r>
      <w:proofErr w:type="spellEnd"/>
      <w:r>
        <w:rPr>
          <w:b/>
          <w:color w:val="C00000"/>
        </w:rPr>
        <w:t xml:space="preserve"> / ∂W = (½) · (-16) · (-1) · (3) = 24</w:t>
      </w:r>
    </w:p>
    <w:p w14:paraId="60E7E57C" w14:textId="77777777" w:rsidR="00903EE0" w:rsidRDefault="00903EE0" w:rsidP="00903EE0">
      <w:proofErr w:type="spellStart"/>
      <w:r>
        <w:rPr>
          <w:b/>
        </w:rPr>
        <w:t>Verificación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mediante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fórmula</w:t>
      </w:r>
      <w:proofErr w:type="spellEnd"/>
      <w:r>
        <w:rPr>
          <w:b/>
        </w:rPr>
        <w:t xml:space="preserve"> compacta </w:t>
      </w:r>
      <w:proofErr w:type="spellStart"/>
      <w:r>
        <w:rPr>
          <w:b/>
        </w:rPr>
        <w:t>analítica</w:t>
      </w:r>
      <w:proofErr w:type="spellEnd"/>
      <w:r>
        <w:rPr>
          <w:b/>
        </w:rPr>
        <w:t xml:space="preserve">: </w:t>
      </w:r>
      <w:proofErr w:type="spellStart"/>
      <w:r>
        <w:t>Utilizando</w:t>
      </w:r>
      <w:proofErr w:type="spellEnd"/>
      <w:r>
        <w:t xml:space="preserve"> la </w:t>
      </w:r>
      <w:proofErr w:type="spellStart"/>
      <w:r>
        <w:t>expresión</w:t>
      </w:r>
      <w:proofErr w:type="spellEnd"/>
      <w:r>
        <w:t xml:space="preserve"> vectorial general ∂</w:t>
      </w:r>
      <w:proofErr w:type="spellStart"/>
      <w:r>
        <w:t>L_i</w:t>
      </w:r>
      <w:proofErr w:type="spellEnd"/>
      <w:r>
        <w:t xml:space="preserve"> / ∂W = -(</w:t>
      </w:r>
      <w:proofErr w:type="spellStart"/>
      <w:r>
        <w:t>y_i</w:t>
      </w:r>
      <w:proofErr w:type="spellEnd"/>
      <w:r>
        <w:t xml:space="preserve"> - W · </w:t>
      </w:r>
      <w:proofErr w:type="spellStart"/>
      <w:r>
        <w:t>X_i</w:t>
      </w:r>
      <w:proofErr w:type="spellEnd"/>
      <w:r>
        <w:t xml:space="preserve">) · </w:t>
      </w:r>
      <w:proofErr w:type="spellStart"/>
      <w:r>
        <w:t>X_i</w:t>
      </w:r>
      <w:proofErr w:type="spellEnd"/>
      <w:r>
        <w:t xml:space="preserve">, se </w:t>
      </w:r>
      <w:proofErr w:type="spellStart"/>
      <w:r>
        <w:t>obtiene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-(1 - 9) · 3 = -(-8) · 3 = 24, </w:t>
      </w:r>
      <w:proofErr w:type="spellStart"/>
      <w:r>
        <w:t>confirmando</w:t>
      </w:r>
      <w:proofErr w:type="spellEnd"/>
      <w:r>
        <w:t xml:space="preserve"> la </w:t>
      </w:r>
      <w:proofErr w:type="spellStart"/>
      <w:r>
        <w:t>equivalencia</w:t>
      </w:r>
      <w:proofErr w:type="spellEnd"/>
      <w:r>
        <w:t xml:space="preserve"> exacta entre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modular y la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analítica</w:t>
      </w:r>
      <w:proofErr w:type="spellEnd"/>
      <w:r>
        <w:t xml:space="preserve"> </w:t>
      </w:r>
      <w:proofErr w:type="spellStart"/>
      <w:r>
        <w:t>cerrada</w:t>
      </w:r>
      <w:proofErr w:type="spellEnd"/>
      <w:r>
        <w:t>.</w:t>
      </w:r>
    </w:p>
    <w:p w14:paraId="3B5BB0E5" w14:textId="77777777" w:rsidR="00903EE0" w:rsidRDefault="00903EE0" w:rsidP="00903EE0">
      <w:pPr>
        <w:pStyle w:val="Ttulo1"/>
      </w:pPr>
      <w:r>
        <w:lastRenderedPageBreak/>
        <w:t xml:space="preserve">2. </w:t>
      </w:r>
      <w:proofErr w:type="spellStart"/>
      <w:r>
        <w:t>Ineficiencia</w:t>
      </w:r>
      <w:proofErr w:type="spellEnd"/>
      <w:r>
        <w:t xml:space="preserve"> del </w:t>
      </w:r>
      <w:proofErr w:type="spellStart"/>
      <w:r>
        <w:t>Cálculo</w:t>
      </w:r>
      <w:proofErr w:type="spellEnd"/>
      <w:r>
        <w:t xml:space="preserve"> Manual y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Automática</w:t>
      </w:r>
      <w:proofErr w:type="spellEnd"/>
    </w:p>
    <w:p w14:paraId="479E1BC8" w14:textId="77777777" w:rsidR="00903EE0" w:rsidRDefault="00903EE0" w:rsidP="00903EE0">
      <w:proofErr w:type="spellStart"/>
      <w:r>
        <w:t>Aunque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concatenar</w:t>
      </w:r>
      <w:proofErr w:type="spellEnd"/>
      <w:r>
        <w:t xml:space="preserve"> </w:t>
      </w:r>
      <w:proofErr w:type="spellStart"/>
      <w:r>
        <w:t>derivadas</w:t>
      </w:r>
      <w:proofErr w:type="spellEnd"/>
      <w:r>
        <w:t xml:space="preserve">,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conocer</w:t>
      </w:r>
      <w:proofErr w:type="spellEnd"/>
      <w:r>
        <w:t xml:space="preserve"> de </w:t>
      </w:r>
      <w:proofErr w:type="spellStart"/>
      <w:r>
        <w:t>antemano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derivación</w:t>
      </w:r>
      <w:proofErr w:type="spellEnd"/>
      <w:r>
        <w:t xml:space="preserve"> exacta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 xml:space="preserve">. En </w:t>
      </w:r>
      <w:proofErr w:type="spellStart"/>
      <w:r>
        <w:t>modelos</w:t>
      </w:r>
      <w:proofErr w:type="spellEnd"/>
      <w:r>
        <w:t xml:space="preserve"> con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y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dinámicas</w:t>
      </w:r>
      <w:proofErr w:type="spellEnd"/>
      <w:r>
        <w:t xml:space="preserve">, </w:t>
      </w:r>
      <w:proofErr w:type="spellStart"/>
      <w:r>
        <w:t>implementar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analíticas</w:t>
      </w:r>
      <w:proofErr w:type="spellEnd"/>
      <w:r>
        <w:t xml:space="preserve"> es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propenso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errores</w:t>
      </w:r>
      <w:proofErr w:type="spellEnd"/>
      <w:r>
        <w:t xml:space="preserve"> e inflexible: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o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inutiliza</w:t>
      </w:r>
      <w:proofErr w:type="spellEnd"/>
      <w:r>
        <w:t xml:space="preserve"> el </w:t>
      </w:r>
      <w:proofErr w:type="spellStart"/>
      <w:r>
        <w:t>código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previamente</w:t>
      </w:r>
      <w:proofErr w:type="spellEnd"/>
      <w:r>
        <w:t xml:space="preserve"> </w:t>
      </w:r>
      <w:proofErr w:type="spellStart"/>
      <w:r>
        <w:t>escrito</w:t>
      </w:r>
      <w:proofErr w:type="spellEnd"/>
      <w:r>
        <w:t>.</w:t>
      </w:r>
    </w:p>
    <w:p w14:paraId="179C924A" w14:textId="77777777" w:rsidR="00903EE0" w:rsidRDefault="00903EE0" w:rsidP="00903EE0">
      <w:proofErr w:type="spellStart"/>
      <w:r>
        <w:rPr>
          <w:b/>
        </w:rPr>
        <w:t>Bloques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Primitivos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Autodiff</w:t>
      </w:r>
      <w:proofErr w:type="spellEnd"/>
      <w:r>
        <w:rPr>
          <w:b/>
        </w:rPr>
        <w:t xml:space="preserve">): </w:t>
      </w:r>
      <w:r>
        <w:t xml:space="preserve">Los </w:t>
      </w:r>
      <w:proofErr w:type="spellStart"/>
      <w:r>
        <w:t>motores</w:t>
      </w:r>
      <w:proofErr w:type="spellEnd"/>
      <w:r>
        <w:t xml:space="preserve"> de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</w:t>
      </w:r>
      <w:proofErr w:type="spellStart"/>
      <w:r>
        <w:t>descomponen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cálculos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primitivas</w:t>
      </w:r>
      <w:proofErr w:type="spellEnd"/>
      <w:r>
        <w:t xml:space="preserve"> </w:t>
      </w:r>
      <w:proofErr w:type="spellStart"/>
      <w:r>
        <w:t>elementales</w:t>
      </w:r>
      <w:proofErr w:type="spellEnd"/>
      <w:r>
        <w:t xml:space="preserve"> (</w:t>
      </w:r>
      <w:proofErr w:type="spellStart"/>
      <w:r>
        <w:t>multiplicación</w:t>
      </w:r>
      <w:proofErr w:type="spellEnd"/>
      <w:r>
        <w:t xml:space="preserve">, </w:t>
      </w:r>
      <w:proofErr w:type="spellStart"/>
      <w:r>
        <w:t>resta</w:t>
      </w:r>
      <w:proofErr w:type="spellEnd"/>
      <w:r>
        <w:t xml:space="preserve">, </w:t>
      </w:r>
      <w:proofErr w:type="spellStart"/>
      <w:r>
        <w:t>potencia</w:t>
      </w:r>
      <w:proofErr w:type="spellEnd"/>
      <w:r>
        <w:t xml:space="preserve">, </w:t>
      </w:r>
      <w:proofErr w:type="spellStart"/>
      <w:r>
        <w:t>escalado</w:t>
      </w:r>
      <w:proofErr w:type="spellEnd"/>
      <w:r>
        <w:t xml:space="preserve">).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bloque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básico</w:t>
      </w:r>
      <w:proofErr w:type="spellEnd"/>
      <w:r>
        <w:t xml:space="preserve">,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define </w:t>
      </w:r>
      <w:proofErr w:type="spellStart"/>
      <w:r>
        <w:t>explícitamente</w:t>
      </w:r>
      <w:proofErr w:type="spellEnd"/>
      <w:r>
        <w:t xml:space="preserve"> dos </w:t>
      </w:r>
      <w:proofErr w:type="spellStart"/>
      <w:r>
        <w:t>pasadas</w:t>
      </w:r>
      <w:proofErr w:type="spellEnd"/>
      <w:r>
        <w:t xml:space="preserve">: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pasada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adelante</w:t>
      </w:r>
      <w:proofErr w:type="spellEnd"/>
      <w:r>
        <w:rPr>
          <w:b/>
        </w:rPr>
        <w:t xml:space="preserve"> (forward pass)</w:t>
      </w:r>
      <w:r>
        <w:t xml:space="preserve"> para </w:t>
      </w:r>
      <w:proofErr w:type="spellStart"/>
      <w:r>
        <w:t>evaluar</w:t>
      </w:r>
      <w:proofErr w:type="spellEnd"/>
      <w:r>
        <w:t xml:space="preserve"> la salida y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pasada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atrás (backward pass)</w:t>
      </w:r>
      <w:r>
        <w:t xml:space="preserve"> para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local.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3024"/>
        <w:gridCol w:w="3168"/>
      </w:tblGrid>
      <w:tr w:rsidR="00903EE0" w14:paraId="02093839" w14:textId="77777777" w:rsidTr="005346A8">
        <w:trPr>
          <w:jc w:val="center"/>
        </w:trPr>
        <w:tc>
          <w:tcPr>
            <w:tcW w:w="316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CA4D10F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Operación</w:t>
            </w:r>
            <w:proofErr w:type="spellEnd"/>
            <w:r>
              <w:rPr>
                <w:b/>
                <w:color w:val="FFFFFF"/>
                <w:sz w:val="19"/>
              </w:rPr>
              <w:t xml:space="preserve"> Primitiva</w:t>
            </w:r>
          </w:p>
        </w:tc>
        <w:tc>
          <w:tcPr>
            <w:tcW w:w="3024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9F524CA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Pasada</w:t>
            </w:r>
            <w:proofErr w:type="spellEnd"/>
            <w:r>
              <w:rPr>
                <w:b/>
                <w:color w:val="FFFFFF"/>
                <w:sz w:val="19"/>
              </w:rPr>
              <w:t xml:space="preserve"> Adelante (Forward)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C910212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Pasada</w:t>
            </w:r>
            <w:proofErr w:type="spellEnd"/>
            <w:r>
              <w:rPr>
                <w:b/>
                <w:color w:val="FFFFFF"/>
                <w:sz w:val="19"/>
              </w:rPr>
              <w:t xml:space="preserve"> Atrás (Backward / </w:t>
            </w:r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  <w:r>
              <w:rPr>
                <w:b/>
                <w:color w:val="FFFFFF"/>
                <w:sz w:val="19"/>
              </w:rPr>
              <w:t>)</w:t>
            </w:r>
          </w:p>
        </w:tc>
      </w:tr>
      <w:tr w:rsidR="00903EE0" w14:paraId="388B4272" w14:textId="77777777" w:rsidTr="005346A8">
        <w:trPr>
          <w:jc w:val="center"/>
        </w:trPr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E815B" w14:textId="77777777" w:rsidR="00903EE0" w:rsidRDefault="00903EE0" w:rsidP="005346A8">
            <w:r>
              <w:rPr>
                <w:sz w:val="18"/>
              </w:rPr>
              <w:t>Identidad: ξ₁ = X</w:t>
            </w:r>
          </w:p>
        </w:tc>
        <w:tc>
          <w:tcPr>
            <w:tcW w:w="302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53EB3" w14:textId="77777777" w:rsidR="00903EE0" w:rsidRDefault="00903EE0" w:rsidP="005346A8">
            <w:r>
              <w:rPr>
                <w:rFonts w:ascii="Consolas" w:hAnsi="Consolas"/>
                <w:sz w:val="18"/>
              </w:rPr>
              <w:t>def f1(x):</w:t>
            </w:r>
            <w:r>
              <w:rPr>
                <w:rFonts w:ascii="Consolas" w:hAnsi="Consolas"/>
                <w:sz w:val="18"/>
              </w:rPr>
              <w:br/>
              <w:t xml:space="preserve">    return x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3442D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der_f1(x):</w:t>
            </w:r>
            <w:r>
              <w:rPr>
                <w:rFonts w:ascii="Consolas" w:hAnsi="Consolas"/>
                <w:sz w:val="18"/>
              </w:rPr>
              <w:br/>
              <w:t xml:space="preserve">    return 1</w:t>
            </w:r>
          </w:p>
        </w:tc>
      </w:tr>
      <w:tr w:rsidR="00903EE0" w14:paraId="160773EB" w14:textId="77777777" w:rsidTr="005346A8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EFEC" w14:textId="77777777" w:rsidR="00903EE0" w:rsidRDefault="00903EE0" w:rsidP="005346A8">
            <w:proofErr w:type="spellStart"/>
            <w:r>
              <w:rPr>
                <w:sz w:val="18"/>
              </w:rPr>
              <w:t>Producto</w:t>
            </w:r>
            <w:proofErr w:type="spellEnd"/>
            <w:r>
              <w:rPr>
                <w:sz w:val="18"/>
              </w:rPr>
              <w:t>: ξ₁ = W · X</w:t>
            </w:r>
          </w:p>
        </w:tc>
        <w:tc>
          <w:tcPr>
            <w:tcW w:w="302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08C6" w14:textId="77777777" w:rsidR="00903EE0" w:rsidRDefault="00903EE0" w:rsidP="005346A8">
            <w:r>
              <w:rPr>
                <w:rFonts w:ascii="Consolas" w:hAnsi="Consolas"/>
                <w:sz w:val="18"/>
              </w:rPr>
              <w:t>def f2(w, x):</w:t>
            </w:r>
            <w:r>
              <w:rPr>
                <w:rFonts w:ascii="Consolas" w:hAnsi="Consolas"/>
                <w:sz w:val="18"/>
              </w:rPr>
              <w:br/>
              <w:t xml:space="preserve">    return w * x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A7E2E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der_f2_w(x):</w:t>
            </w:r>
            <w:r>
              <w:rPr>
                <w:rFonts w:ascii="Consolas" w:hAnsi="Consolas"/>
                <w:sz w:val="18"/>
              </w:rPr>
              <w:br/>
              <w:t xml:space="preserve">    return x</w:t>
            </w:r>
          </w:p>
        </w:tc>
      </w:tr>
      <w:tr w:rsidR="00903EE0" w14:paraId="73717CE4" w14:textId="77777777" w:rsidTr="005346A8">
        <w:trPr>
          <w:jc w:val="center"/>
        </w:trPr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6C39B" w14:textId="77777777" w:rsidR="00903EE0" w:rsidRDefault="00903EE0" w:rsidP="005346A8">
            <w:r>
              <w:rPr>
                <w:sz w:val="18"/>
              </w:rPr>
              <w:t>Resta: ξ₂ = y - ξ₁</w:t>
            </w:r>
          </w:p>
        </w:tc>
        <w:tc>
          <w:tcPr>
            <w:tcW w:w="302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AE4DB" w14:textId="77777777" w:rsidR="00903EE0" w:rsidRDefault="00903EE0" w:rsidP="005346A8">
            <w:r>
              <w:rPr>
                <w:rFonts w:ascii="Consolas" w:hAnsi="Consolas"/>
                <w:sz w:val="18"/>
              </w:rPr>
              <w:t>def f3(y, xi):</w:t>
            </w:r>
            <w:r>
              <w:rPr>
                <w:rFonts w:ascii="Consolas" w:hAnsi="Consolas"/>
                <w:sz w:val="18"/>
              </w:rPr>
              <w:br/>
              <w:t xml:space="preserve">    return y - xi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A6D58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der_f3_xi(x):</w:t>
            </w:r>
            <w:r>
              <w:rPr>
                <w:rFonts w:ascii="Consolas" w:hAnsi="Consolas"/>
                <w:sz w:val="18"/>
              </w:rPr>
              <w:br/>
              <w:t xml:space="preserve">    return -1</w:t>
            </w:r>
          </w:p>
        </w:tc>
      </w:tr>
      <w:tr w:rsidR="00903EE0" w14:paraId="2811D222" w14:textId="77777777" w:rsidTr="005346A8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324F" w14:textId="77777777" w:rsidR="00903EE0" w:rsidRDefault="00903EE0" w:rsidP="005346A8">
            <w:r>
              <w:rPr>
                <w:sz w:val="18"/>
              </w:rPr>
              <w:t>Cuadrado: ξ₃ = ξ₂²</w:t>
            </w:r>
          </w:p>
        </w:tc>
        <w:tc>
          <w:tcPr>
            <w:tcW w:w="302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3E7B9" w14:textId="77777777" w:rsidR="00903EE0" w:rsidRDefault="00903EE0" w:rsidP="005346A8">
            <w:r>
              <w:rPr>
                <w:rFonts w:ascii="Consolas" w:hAnsi="Consolas"/>
                <w:sz w:val="18"/>
              </w:rPr>
              <w:t>def f4(x):</w:t>
            </w:r>
            <w:r>
              <w:rPr>
                <w:rFonts w:ascii="Consolas" w:hAnsi="Consolas"/>
                <w:sz w:val="18"/>
              </w:rPr>
              <w:br/>
              <w:t xml:space="preserve">    return x**2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D9B0B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der_f4(x):</w:t>
            </w:r>
            <w:r>
              <w:rPr>
                <w:rFonts w:ascii="Consolas" w:hAnsi="Consolas"/>
                <w:sz w:val="18"/>
              </w:rPr>
              <w:br/>
              <w:t xml:space="preserve">    return 2 * x</w:t>
            </w:r>
          </w:p>
        </w:tc>
      </w:tr>
      <w:tr w:rsidR="00903EE0" w14:paraId="7A7B49A4" w14:textId="77777777" w:rsidTr="005346A8">
        <w:trPr>
          <w:jc w:val="center"/>
        </w:trPr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733B9" w14:textId="77777777" w:rsidR="00903EE0" w:rsidRDefault="00903EE0" w:rsidP="005346A8">
            <w:proofErr w:type="spellStart"/>
            <w:r>
              <w:rPr>
                <w:sz w:val="18"/>
              </w:rPr>
              <w:t>Escalado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L_i</w:t>
            </w:r>
            <w:proofErr w:type="spellEnd"/>
            <w:r>
              <w:rPr>
                <w:sz w:val="18"/>
              </w:rPr>
              <w:t xml:space="preserve"> = ξ₃ / 2</w:t>
            </w:r>
          </w:p>
        </w:tc>
        <w:tc>
          <w:tcPr>
            <w:tcW w:w="302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82416" w14:textId="77777777" w:rsidR="00903EE0" w:rsidRDefault="00903EE0" w:rsidP="005346A8">
            <w:r>
              <w:rPr>
                <w:rFonts w:ascii="Consolas" w:hAnsi="Consolas"/>
                <w:sz w:val="18"/>
              </w:rPr>
              <w:t>def f5(x):</w:t>
            </w:r>
            <w:r>
              <w:rPr>
                <w:rFonts w:ascii="Consolas" w:hAnsi="Consolas"/>
                <w:sz w:val="18"/>
              </w:rPr>
              <w:br/>
              <w:t xml:space="preserve">    return x / 2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D3EB4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der_f5(x):</w:t>
            </w:r>
            <w:r>
              <w:rPr>
                <w:rFonts w:ascii="Consolas" w:hAnsi="Consolas"/>
                <w:sz w:val="18"/>
              </w:rPr>
              <w:br/>
              <w:t xml:space="preserve">    return 1 / 2</w:t>
            </w:r>
          </w:p>
        </w:tc>
      </w:tr>
    </w:tbl>
    <w:p w14:paraId="66C51901" w14:textId="77777777" w:rsidR="00903EE0" w:rsidRDefault="00903EE0" w:rsidP="00903EE0">
      <w:pPr>
        <w:spacing w:after="80"/>
      </w:pPr>
    </w:p>
    <w:p w14:paraId="325D2217" w14:textId="77777777" w:rsidR="00903EE0" w:rsidRDefault="00903EE0" w:rsidP="00903EE0">
      <w:pPr>
        <w:pStyle w:val="Ttulo1"/>
      </w:pPr>
      <w:r>
        <w:t xml:space="preserve">3.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Típico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de Redes </w:t>
      </w:r>
      <w:proofErr w:type="spellStart"/>
      <w:r>
        <w:t>Neuronales</w:t>
      </w:r>
      <w:proofErr w:type="spellEnd"/>
    </w:p>
    <w:p w14:paraId="39F1A752" w14:textId="77777777" w:rsidR="00903EE0" w:rsidRDefault="00903EE0" w:rsidP="00903EE0">
      <w:r>
        <w:t xml:space="preserve">El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compilación</w:t>
      </w:r>
      <w:proofErr w:type="spellEnd"/>
      <w:r>
        <w:t xml:space="preserve"> y </w:t>
      </w:r>
      <w:proofErr w:type="spellStart"/>
      <w:r>
        <w:t>optimización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entornos</w:t>
      </w:r>
      <w:proofErr w:type="spellEnd"/>
      <w:r>
        <w:t xml:space="preserve"> </w:t>
      </w:r>
      <w:proofErr w:type="spellStart"/>
      <w:r>
        <w:t>modernos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/TensorFlow)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estandarizada</w:t>
      </w:r>
      <w:proofErr w:type="spellEnd"/>
      <w:r>
        <w:t xml:space="preserve"> de cuatro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:</w:t>
      </w:r>
    </w:p>
    <w:p w14:paraId="06ACBBE6" w14:textId="77777777" w:rsidR="00903EE0" w:rsidRDefault="00903EE0" w:rsidP="00903EE0">
      <w:pPr>
        <w:spacing w:after="80"/>
        <w:ind w:left="288"/>
      </w:pPr>
      <w:r>
        <w:rPr>
          <w:b/>
          <w:color w:val="1F4E78"/>
        </w:rPr>
        <w:t xml:space="preserve">• Paso 1: </w:t>
      </w:r>
      <w:proofErr w:type="spellStart"/>
      <w:r>
        <w:rPr>
          <w:b/>
          <w:color w:val="1F4E78"/>
        </w:rPr>
        <w:t>Definición</w:t>
      </w:r>
      <w:proofErr w:type="spellEnd"/>
      <w:r>
        <w:rPr>
          <w:b/>
          <w:color w:val="1F4E78"/>
        </w:rPr>
        <w:t xml:space="preserve"> de la </w:t>
      </w:r>
      <w:proofErr w:type="spellStart"/>
      <w:r>
        <w:rPr>
          <w:b/>
          <w:color w:val="1F4E78"/>
        </w:rPr>
        <w:t>Estructura</w:t>
      </w:r>
      <w:proofErr w:type="spellEnd"/>
      <w:r>
        <w:rPr>
          <w:b/>
          <w:color w:val="1F4E78"/>
        </w:rPr>
        <w:t xml:space="preserve"> (Blueprint): </w:t>
      </w:r>
      <w:r>
        <w:t xml:space="preserve">Se </w:t>
      </w:r>
      <w:proofErr w:type="spellStart"/>
      <w:r>
        <w:t>especifica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seleccionando</w:t>
      </w:r>
      <w:proofErr w:type="spellEnd"/>
      <w:r>
        <w:t xml:space="preserve"> la </w:t>
      </w:r>
      <w:proofErr w:type="spellStart"/>
      <w:r>
        <w:t>disposición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 xml:space="preserve"> y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>.</w:t>
      </w:r>
    </w:p>
    <w:p w14:paraId="2BB1287E" w14:textId="77777777" w:rsidR="00903EE0" w:rsidRDefault="00903EE0" w:rsidP="00903EE0">
      <w:pPr>
        <w:spacing w:after="80"/>
        <w:ind w:left="288"/>
      </w:pPr>
      <w:r>
        <w:rPr>
          <w:b/>
          <w:color w:val="1F4E78"/>
        </w:rPr>
        <w:lastRenderedPageBreak/>
        <w:t xml:space="preserve">• Paso 2: </w:t>
      </w:r>
      <w:proofErr w:type="spellStart"/>
      <w:r>
        <w:rPr>
          <w:b/>
          <w:color w:val="1F4E78"/>
        </w:rPr>
        <w:t>Compilación</w:t>
      </w:r>
      <w:proofErr w:type="spellEnd"/>
      <w:r>
        <w:rPr>
          <w:b/>
          <w:color w:val="1F4E78"/>
        </w:rPr>
        <w:t xml:space="preserve"> del </w:t>
      </w:r>
      <w:proofErr w:type="spellStart"/>
      <w:r>
        <w:rPr>
          <w:b/>
          <w:color w:val="1F4E78"/>
        </w:rPr>
        <w:t>Grafo</w:t>
      </w:r>
      <w:proofErr w:type="spellEnd"/>
      <w:r>
        <w:rPr>
          <w:b/>
          <w:color w:val="1F4E78"/>
        </w:rPr>
        <w:t xml:space="preserve"> (</w:t>
      </w:r>
      <w:proofErr w:type="spellStart"/>
      <w:proofErr w:type="gramStart"/>
      <w:r>
        <w:rPr>
          <w:b/>
          <w:color w:val="1F4E78"/>
        </w:rPr>
        <w:t>model.compile</w:t>
      </w:r>
      <w:proofErr w:type="spellEnd"/>
      <w:proofErr w:type="gramEnd"/>
      <w:r>
        <w:rPr>
          <w:b/>
          <w:color w:val="1F4E78"/>
        </w:rPr>
        <w:t xml:space="preserve">): </w:t>
      </w:r>
      <w:r>
        <w:t xml:space="preserve">Se </w:t>
      </w:r>
      <w:proofErr w:type="spellStart"/>
      <w:r>
        <w:t>construye</w:t>
      </w:r>
      <w:proofErr w:type="spellEnd"/>
      <w:r>
        <w:t xml:space="preserve"> </w:t>
      </w:r>
      <w:proofErr w:type="spellStart"/>
      <w:r>
        <w:t>internamente</w:t>
      </w:r>
      <w:proofErr w:type="spellEnd"/>
      <w:r>
        <w:t xml:space="preserve"> 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. Durante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,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las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ejecutables</w:t>
      </w:r>
      <w:proofErr w:type="spellEnd"/>
      <w:r>
        <w:t xml:space="preserve"> de salida (forward)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operadores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local (backward).</w:t>
      </w:r>
    </w:p>
    <w:p w14:paraId="466B3D9E" w14:textId="77777777" w:rsidR="00903EE0" w:rsidRDefault="00903EE0" w:rsidP="00903EE0">
      <w:pPr>
        <w:spacing w:after="80"/>
        <w:ind w:left="288"/>
      </w:pPr>
      <w:r>
        <w:rPr>
          <w:b/>
          <w:color w:val="1F4E78"/>
        </w:rPr>
        <w:t xml:space="preserve">• Paso 3: </w:t>
      </w:r>
      <w:proofErr w:type="spellStart"/>
      <w:r>
        <w:rPr>
          <w:b/>
          <w:color w:val="1F4E78"/>
        </w:rPr>
        <w:t>Bucle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Entrenamiento</w:t>
      </w:r>
      <w:proofErr w:type="spellEnd"/>
      <w:r>
        <w:rPr>
          <w:b/>
          <w:color w:val="1F4E78"/>
        </w:rPr>
        <w:t xml:space="preserve"> (</w:t>
      </w:r>
      <w:proofErr w:type="spellStart"/>
      <w:r>
        <w:rPr>
          <w:b/>
          <w:color w:val="1F4E78"/>
        </w:rPr>
        <w:t>model.fit</w:t>
      </w:r>
      <w:proofErr w:type="spellEnd"/>
      <w:r>
        <w:rPr>
          <w:b/>
          <w:color w:val="1F4E78"/>
        </w:rPr>
        <w:t xml:space="preserve">): </w:t>
      </w:r>
      <w:r>
        <w:t xml:space="preserve">Se </w:t>
      </w:r>
      <w:proofErr w:type="spellStart"/>
      <w:r>
        <w:t>ejecuta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iterativa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.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lote</w:t>
      </w:r>
      <w:proofErr w:type="spellEnd"/>
      <w:r>
        <w:t xml:space="preserve">, se </w:t>
      </w:r>
      <w:proofErr w:type="spellStart"/>
      <w:r>
        <w:t>generan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pase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, 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, se </w:t>
      </w:r>
      <w:proofErr w:type="spellStart"/>
      <w:r>
        <w:t>propagan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autodiff</w:t>
      </w:r>
      <w:proofErr w:type="spellEnd"/>
      <w:r>
        <w:t xml:space="preserve"> y se </w:t>
      </w:r>
      <w:proofErr w:type="spellStart"/>
      <w:r>
        <w:t>actualizan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con el </w:t>
      </w:r>
      <w:proofErr w:type="spellStart"/>
      <w:r>
        <w:t>optimizador</w:t>
      </w:r>
      <w:proofErr w:type="spellEnd"/>
      <w:r>
        <w:t>.</w:t>
      </w:r>
    </w:p>
    <w:p w14:paraId="1B27BA0E" w14:textId="77777777" w:rsidR="00903EE0" w:rsidRDefault="00903EE0" w:rsidP="00903EE0">
      <w:pPr>
        <w:spacing w:after="80"/>
        <w:ind w:left="288"/>
      </w:pPr>
      <w:r>
        <w:rPr>
          <w:b/>
          <w:color w:val="1F4E78"/>
        </w:rPr>
        <w:t xml:space="preserve">• Paso 4: </w:t>
      </w:r>
      <w:proofErr w:type="spellStart"/>
      <w:r>
        <w:rPr>
          <w:b/>
          <w:color w:val="1F4E78"/>
        </w:rPr>
        <w:t>Evaluación</w:t>
      </w:r>
      <w:proofErr w:type="spellEnd"/>
      <w:r>
        <w:rPr>
          <w:b/>
          <w:color w:val="1F4E78"/>
        </w:rPr>
        <w:t xml:space="preserve"> e </w:t>
      </w:r>
      <w:proofErr w:type="spellStart"/>
      <w:r>
        <w:rPr>
          <w:b/>
          <w:color w:val="1F4E78"/>
        </w:rPr>
        <w:t>Inferencia</w:t>
      </w:r>
      <w:proofErr w:type="spellEnd"/>
      <w:r>
        <w:rPr>
          <w:b/>
          <w:color w:val="1F4E78"/>
        </w:rPr>
        <w:t xml:space="preserve"> (</w:t>
      </w:r>
      <w:proofErr w:type="spellStart"/>
      <w:proofErr w:type="gramStart"/>
      <w:r>
        <w:rPr>
          <w:b/>
          <w:color w:val="1F4E78"/>
        </w:rPr>
        <w:t>model.predict</w:t>
      </w:r>
      <w:proofErr w:type="spellEnd"/>
      <w:proofErr w:type="gramEnd"/>
      <w:r>
        <w:rPr>
          <w:b/>
          <w:color w:val="1F4E78"/>
        </w:rPr>
        <w:t xml:space="preserve">): </w:t>
      </w:r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estabilizados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, se </w:t>
      </w:r>
      <w:proofErr w:type="spellStart"/>
      <w:r>
        <w:t>evalúa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no vistos para </w:t>
      </w:r>
      <w:proofErr w:type="spellStart"/>
      <w:r>
        <w:t>validar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y </w:t>
      </w:r>
      <w:proofErr w:type="spellStart"/>
      <w:r>
        <w:t>generar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 finales.</w:t>
      </w:r>
    </w:p>
    <w:p w14:paraId="57759A30" w14:textId="77777777" w:rsidR="00903EE0" w:rsidRDefault="00903EE0" w:rsidP="00675A9B"/>
    <w:p w14:paraId="0FCAA925" w14:textId="77777777" w:rsidR="00E23B9D" w:rsidRDefault="00E23B9D" w:rsidP="00675A9B"/>
    <w:p w14:paraId="43AB8BBD" w14:textId="77777777" w:rsidR="00E23B9D" w:rsidRDefault="00E23B9D" w:rsidP="00675A9B"/>
    <w:p w14:paraId="12A416E6" w14:textId="77777777" w:rsidR="00E23B9D" w:rsidRDefault="00E23B9D" w:rsidP="00675A9B"/>
    <w:p w14:paraId="2D4CA214" w14:textId="77777777" w:rsidR="00E23B9D" w:rsidRDefault="00E23B9D" w:rsidP="00675A9B"/>
    <w:p w14:paraId="4B697484" w14:textId="77777777" w:rsidR="00E23B9D" w:rsidRDefault="00E23B9D" w:rsidP="00675A9B"/>
    <w:p w14:paraId="6C27B9B9" w14:textId="77777777" w:rsidR="00E23B9D" w:rsidRDefault="00E23B9D" w:rsidP="00675A9B"/>
    <w:p w14:paraId="48FDD115" w14:textId="77777777" w:rsidR="00E23B9D" w:rsidRDefault="00E23B9D" w:rsidP="00675A9B"/>
    <w:p w14:paraId="721960DB" w14:textId="77777777" w:rsidR="00E23B9D" w:rsidRDefault="00E23B9D" w:rsidP="00675A9B"/>
    <w:p w14:paraId="39A9F746" w14:textId="77777777" w:rsidR="00E23B9D" w:rsidRDefault="00E23B9D" w:rsidP="00675A9B"/>
    <w:p w14:paraId="7474D0CC" w14:textId="77777777" w:rsidR="00E23B9D" w:rsidRDefault="00E23B9D" w:rsidP="00675A9B"/>
    <w:p w14:paraId="4B4B31FD" w14:textId="77777777" w:rsidR="00E23B9D" w:rsidRDefault="00E23B9D" w:rsidP="00675A9B"/>
    <w:p w14:paraId="373B767B" w14:textId="77777777" w:rsidR="00E23B9D" w:rsidRDefault="00E23B9D" w:rsidP="00675A9B"/>
    <w:p w14:paraId="678019E9" w14:textId="77777777" w:rsidR="00E23B9D" w:rsidRDefault="00E23B9D" w:rsidP="00675A9B"/>
    <w:p w14:paraId="131B135F" w14:textId="77777777" w:rsidR="00E23B9D" w:rsidRDefault="00E23B9D" w:rsidP="00675A9B"/>
    <w:p w14:paraId="20761A4A" w14:textId="77777777" w:rsidR="00E23B9D" w:rsidRDefault="00E23B9D" w:rsidP="00675A9B"/>
    <w:p w14:paraId="0E9BE79D" w14:textId="77777777" w:rsidR="00E23B9D" w:rsidRDefault="00E23B9D" w:rsidP="00675A9B"/>
    <w:p w14:paraId="4545C854" w14:textId="77777777" w:rsidR="00E23B9D" w:rsidRDefault="00E23B9D" w:rsidP="00675A9B"/>
    <w:p w14:paraId="592DFAF4" w14:textId="77777777" w:rsidR="00E23B9D" w:rsidRDefault="00E23B9D" w:rsidP="00675A9B"/>
    <w:p w14:paraId="531A5713" w14:textId="77777777" w:rsidR="00E23B9D" w:rsidRDefault="00E23B9D" w:rsidP="00675A9B"/>
    <w:p w14:paraId="67D23B91" w14:textId="77777777" w:rsidR="00F92DC0" w:rsidRDefault="00F92DC0" w:rsidP="00F92DC0">
      <w:pPr>
        <w:spacing w:after="80"/>
      </w:pPr>
      <w:proofErr w:type="spellStart"/>
      <w:r>
        <w:rPr>
          <w:rFonts w:ascii="Calibri" w:hAnsi="Calibri"/>
          <w:b/>
          <w:color w:val="1A365D"/>
          <w:sz w:val="44"/>
        </w:rPr>
        <w:lastRenderedPageBreak/>
        <w:t>Flujo</w:t>
      </w:r>
      <w:proofErr w:type="spellEnd"/>
      <w:r>
        <w:rPr>
          <w:rFonts w:ascii="Calibri" w:hAnsi="Calibri"/>
          <w:b/>
          <w:color w:val="1A365D"/>
          <w:sz w:val="44"/>
        </w:rPr>
        <w:t xml:space="preserve"> de </w:t>
      </w:r>
      <w:proofErr w:type="spellStart"/>
      <w:r>
        <w:rPr>
          <w:rFonts w:ascii="Calibri" w:hAnsi="Calibri"/>
          <w:b/>
          <w:color w:val="1A365D"/>
          <w:sz w:val="44"/>
        </w:rPr>
        <w:t>Trabajo</w:t>
      </w:r>
      <w:proofErr w:type="spellEnd"/>
      <w:r>
        <w:rPr>
          <w:rFonts w:ascii="Calibri" w:hAnsi="Calibri"/>
          <w:b/>
          <w:color w:val="1A365D"/>
          <w:sz w:val="44"/>
        </w:rPr>
        <w:t xml:space="preserve"> </w:t>
      </w:r>
      <w:proofErr w:type="spellStart"/>
      <w:r>
        <w:rPr>
          <w:rFonts w:ascii="Calibri" w:hAnsi="Calibri"/>
          <w:b/>
          <w:color w:val="1A365D"/>
          <w:sz w:val="44"/>
        </w:rPr>
        <w:t>Típico</w:t>
      </w:r>
      <w:proofErr w:type="spellEnd"/>
      <w:r>
        <w:rPr>
          <w:rFonts w:ascii="Calibri" w:hAnsi="Calibri"/>
          <w:b/>
          <w:color w:val="1A365D"/>
          <w:sz w:val="44"/>
        </w:rPr>
        <w:t xml:space="preserve"> </w:t>
      </w:r>
      <w:proofErr w:type="spellStart"/>
      <w:r>
        <w:rPr>
          <w:rFonts w:ascii="Calibri" w:hAnsi="Calibri"/>
          <w:b/>
          <w:color w:val="1A365D"/>
          <w:sz w:val="44"/>
        </w:rPr>
        <w:t>en</w:t>
      </w:r>
      <w:proofErr w:type="spellEnd"/>
      <w:r>
        <w:rPr>
          <w:rFonts w:ascii="Calibri" w:hAnsi="Calibri"/>
          <w:b/>
          <w:color w:val="1A365D"/>
          <w:sz w:val="44"/>
        </w:rPr>
        <w:t xml:space="preserve"> Redes </w:t>
      </w:r>
      <w:proofErr w:type="spellStart"/>
      <w:r>
        <w:rPr>
          <w:rFonts w:ascii="Calibri" w:hAnsi="Calibri"/>
          <w:b/>
          <w:color w:val="1A365D"/>
          <w:sz w:val="44"/>
        </w:rPr>
        <w:t>Neuronales</w:t>
      </w:r>
      <w:proofErr w:type="spellEnd"/>
      <w:r>
        <w:rPr>
          <w:rFonts w:ascii="Calibri" w:hAnsi="Calibri"/>
          <w:b/>
          <w:color w:val="1A365D"/>
          <w:sz w:val="44"/>
        </w:rPr>
        <w:t xml:space="preserve">: De la </w:t>
      </w:r>
      <w:proofErr w:type="spellStart"/>
      <w:r>
        <w:rPr>
          <w:rFonts w:ascii="Calibri" w:hAnsi="Calibri"/>
          <w:b/>
          <w:color w:val="1A365D"/>
          <w:sz w:val="44"/>
        </w:rPr>
        <w:t>Definición</w:t>
      </w:r>
      <w:proofErr w:type="spellEnd"/>
      <w:r>
        <w:rPr>
          <w:rFonts w:ascii="Calibri" w:hAnsi="Calibri"/>
          <w:b/>
          <w:color w:val="1A365D"/>
          <w:sz w:val="44"/>
        </w:rPr>
        <w:t xml:space="preserve"> a la </w:t>
      </w:r>
      <w:proofErr w:type="spellStart"/>
      <w:r>
        <w:rPr>
          <w:rFonts w:ascii="Calibri" w:hAnsi="Calibri"/>
          <w:b/>
          <w:color w:val="1A365D"/>
          <w:sz w:val="44"/>
        </w:rPr>
        <w:t>Inferencia</w:t>
      </w:r>
      <w:proofErr w:type="spellEnd"/>
    </w:p>
    <w:p w14:paraId="074422B0" w14:textId="77777777" w:rsidR="00F92DC0" w:rsidRDefault="00F92DC0" w:rsidP="00F92DC0">
      <w:pPr>
        <w:spacing w:after="360"/>
      </w:pPr>
      <w:r>
        <w:rPr>
          <w:rFonts w:ascii="Calibri" w:hAnsi="Calibri"/>
          <w:i/>
          <w:color w:val="4A5568"/>
          <w:sz w:val="24"/>
        </w:rPr>
        <w:t xml:space="preserve">Guía </w:t>
      </w:r>
      <w:proofErr w:type="spellStart"/>
      <w:r>
        <w:rPr>
          <w:rFonts w:ascii="Calibri" w:hAnsi="Calibri"/>
          <w:i/>
          <w:color w:val="4A5568"/>
          <w:sz w:val="24"/>
        </w:rPr>
        <w:t>estructurada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sobre</w:t>
      </w:r>
      <w:proofErr w:type="spellEnd"/>
      <w:r>
        <w:rPr>
          <w:rFonts w:ascii="Calibri" w:hAnsi="Calibri"/>
          <w:i/>
          <w:color w:val="4A5568"/>
          <w:sz w:val="24"/>
        </w:rPr>
        <w:t xml:space="preserve"> las 4 </w:t>
      </w:r>
      <w:proofErr w:type="spellStart"/>
      <w:r>
        <w:rPr>
          <w:rFonts w:ascii="Calibri" w:hAnsi="Calibri"/>
          <w:i/>
          <w:color w:val="4A5568"/>
          <w:sz w:val="24"/>
        </w:rPr>
        <w:t>etapas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fundamentales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en</w:t>
      </w:r>
      <w:proofErr w:type="spellEnd"/>
      <w:r>
        <w:rPr>
          <w:rFonts w:ascii="Calibri" w:hAnsi="Calibri"/>
          <w:i/>
          <w:color w:val="4A5568"/>
          <w:sz w:val="24"/>
        </w:rPr>
        <w:t xml:space="preserve"> el </w:t>
      </w:r>
      <w:proofErr w:type="spellStart"/>
      <w:r>
        <w:rPr>
          <w:rFonts w:ascii="Calibri" w:hAnsi="Calibri"/>
          <w:i/>
          <w:color w:val="4A5568"/>
          <w:sz w:val="24"/>
        </w:rPr>
        <w:t>ciclo</w:t>
      </w:r>
      <w:proofErr w:type="spellEnd"/>
      <w:r>
        <w:rPr>
          <w:rFonts w:ascii="Calibri" w:hAnsi="Calibri"/>
          <w:i/>
          <w:color w:val="4A5568"/>
          <w:sz w:val="24"/>
        </w:rPr>
        <w:t xml:space="preserve"> de </w:t>
      </w:r>
      <w:proofErr w:type="spellStart"/>
      <w:r>
        <w:rPr>
          <w:rFonts w:ascii="Calibri" w:hAnsi="Calibri"/>
          <w:i/>
          <w:color w:val="4A5568"/>
          <w:sz w:val="24"/>
        </w:rPr>
        <w:t>vida</w:t>
      </w:r>
      <w:proofErr w:type="spellEnd"/>
      <w:r>
        <w:rPr>
          <w:rFonts w:ascii="Calibri" w:hAnsi="Calibri"/>
          <w:i/>
          <w:color w:val="4A5568"/>
          <w:sz w:val="24"/>
        </w:rPr>
        <w:t xml:space="preserve"> de un </w:t>
      </w:r>
      <w:proofErr w:type="spellStart"/>
      <w:r>
        <w:rPr>
          <w:rFonts w:ascii="Calibri" w:hAnsi="Calibri"/>
          <w:i/>
          <w:color w:val="4A5568"/>
          <w:sz w:val="24"/>
        </w:rPr>
        <w:t>modelo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en</w:t>
      </w:r>
      <w:proofErr w:type="spellEnd"/>
      <w:r>
        <w:rPr>
          <w:rFonts w:ascii="Calibri" w:hAnsi="Calibri"/>
          <w:i/>
          <w:color w:val="4A5568"/>
          <w:sz w:val="24"/>
        </w:rPr>
        <w:t xml:space="preserve"> APIs de alto </w:t>
      </w:r>
      <w:proofErr w:type="spellStart"/>
      <w:r>
        <w:rPr>
          <w:rFonts w:ascii="Calibri" w:hAnsi="Calibri"/>
          <w:i/>
          <w:color w:val="4A5568"/>
          <w:sz w:val="24"/>
        </w:rPr>
        <w:t>nivel</w:t>
      </w:r>
      <w:proofErr w:type="spellEnd"/>
      <w:r>
        <w:rPr>
          <w:rFonts w:ascii="Calibri" w:hAnsi="Calibri"/>
          <w:i/>
          <w:color w:val="4A5568"/>
          <w:sz w:val="24"/>
        </w:rPr>
        <w:t xml:space="preserve"> (</w:t>
      </w:r>
      <w:proofErr w:type="spellStart"/>
      <w:r>
        <w:rPr>
          <w:rFonts w:ascii="Calibri" w:hAnsi="Calibri"/>
          <w:i/>
          <w:color w:val="4A5568"/>
          <w:sz w:val="24"/>
        </w:rPr>
        <w:t>estilo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Keras</w:t>
      </w:r>
      <w:proofErr w:type="spellEnd"/>
      <w:r>
        <w:rPr>
          <w:rFonts w:ascii="Calibri" w:hAnsi="Calibri"/>
          <w:i/>
          <w:color w:val="4A5568"/>
          <w:sz w:val="24"/>
        </w:rPr>
        <w:t>).</w:t>
      </w:r>
    </w:p>
    <w:p w14:paraId="5BF37AD3" w14:textId="77777777" w:rsidR="00F92DC0" w:rsidRDefault="00F92DC0" w:rsidP="00F92DC0">
      <w:pPr>
        <w:pStyle w:val="Ttulo1"/>
        <w:spacing w:before="240" w:after="120"/>
      </w:pPr>
      <w:r>
        <w:t xml:space="preserve">Panorama General del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APIs de Alto Nivel</w:t>
      </w:r>
    </w:p>
    <w:p w14:paraId="26BBD608" w14:textId="77777777" w:rsidR="00F92DC0" w:rsidRDefault="00F92DC0" w:rsidP="00F92DC0">
      <w:r>
        <w:t xml:space="preserve">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optimización</w:t>
      </w:r>
      <w:proofErr w:type="spellEnd"/>
      <w:r>
        <w:t xml:space="preserve"> e </w:t>
      </w:r>
      <w:proofErr w:type="spellStart"/>
      <w:r>
        <w:t>inferencia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bibliotecas</w:t>
      </w:r>
      <w:proofErr w:type="spellEnd"/>
      <w:r>
        <w:t xml:space="preserve"> de alto </w:t>
      </w:r>
      <w:proofErr w:type="spellStart"/>
      <w:r>
        <w:t>nivel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) se </w:t>
      </w:r>
      <w:proofErr w:type="spellStart"/>
      <w:r>
        <w:t>organiza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ciclo</w:t>
      </w:r>
      <w:proofErr w:type="spellEnd"/>
      <w:r>
        <w:t xml:space="preserve"> </w:t>
      </w:r>
      <w:proofErr w:type="spellStart"/>
      <w:r>
        <w:t>secuencial</w:t>
      </w:r>
      <w:proofErr w:type="spellEnd"/>
      <w:r>
        <w:t xml:space="preserve"> de cuatro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claramente</w:t>
      </w:r>
      <w:proofErr w:type="spellEnd"/>
      <w:r>
        <w:t xml:space="preserve"> </w:t>
      </w:r>
      <w:proofErr w:type="spellStart"/>
      <w:r>
        <w:t>delimitadas</w:t>
      </w:r>
      <w:proofErr w:type="spellEnd"/>
      <w:r>
        <w:t xml:space="preserve">. Este </w:t>
      </w:r>
      <w:proofErr w:type="spellStart"/>
      <w:r>
        <w:t>procedimiento</w:t>
      </w:r>
      <w:proofErr w:type="spellEnd"/>
      <w:r>
        <w:t xml:space="preserve"> </w:t>
      </w:r>
      <w:proofErr w:type="spellStart"/>
      <w:r>
        <w:t>estandarizado</w:t>
      </w:r>
      <w:proofErr w:type="spellEnd"/>
      <w:r>
        <w:t xml:space="preserve"> no solo </w:t>
      </w:r>
      <w:proofErr w:type="spellStart"/>
      <w:r>
        <w:t>facilita</w:t>
      </w:r>
      <w:proofErr w:type="spellEnd"/>
      <w:r>
        <w:t xml:space="preserve"> la </w:t>
      </w:r>
      <w:proofErr w:type="spellStart"/>
      <w:r>
        <w:t>legibilidad</w:t>
      </w:r>
      <w:proofErr w:type="spellEnd"/>
      <w:r>
        <w:t xml:space="preserve"> del </w:t>
      </w:r>
      <w:proofErr w:type="spellStart"/>
      <w:r>
        <w:t>código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articula</w:t>
      </w:r>
      <w:proofErr w:type="spellEnd"/>
      <w:r>
        <w:t xml:space="preserve"> </w:t>
      </w:r>
      <w:proofErr w:type="spellStart"/>
      <w:r>
        <w:t>internamente</w:t>
      </w:r>
      <w:proofErr w:type="spellEnd"/>
      <w:r>
        <w:t xml:space="preserve"> la </w:t>
      </w:r>
      <w:proofErr w:type="spellStart"/>
      <w:r>
        <w:t>construcción</w:t>
      </w:r>
      <w:proofErr w:type="spellEnd"/>
      <w:r>
        <w:t xml:space="preserve"> de </w:t>
      </w:r>
      <w:proofErr w:type="spellStart"/>
      <w:r>
        <w:t>estructuras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—</w:t>
      </w:r>
      <w:proofErr w:type="spellStart"/>
      <w:r>
        <w:t>denominadas</w:t>
      </w:r>
      <w:proofErr w:type="spellEnd"/>
      <w:r>
        <w:t xml:space="preserve"> </w:t>
      </w:r>
      <w:proofErr w:type="spellStart"/>
      <w:r>
        <w:t>grafos</w:t>
      </w:r>
      <w:proofErr w:type="spellEnd"/>
      <w:r>
        <w:t xml:space="preserve"> </w:t>
      </w:r>
      <w:proofErr w:type="spellStart"/>
      <w:r>
        <w:t>computacionales</w:t>
      </w:r>
      <w:proofErr w:type="spellEnd"/>
      <w:r>
        <w:t xml:space="preserve">—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automatizan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de </w:t>
      </w:r>
      <w:proofErr w:type="spellStart"/>
      <w:r>
        <w:t>predicciones</w:t>
      </w:r>
      <w:proofErr w:type="spellEnd"/>
      <w:r>
        <w:t xml:space="preserve"> y la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 de </w:t>
      </w:r>
      <w:proofErr w:type="spellStart"/>
      <w:r>
        <w:t>gradientes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F92DC0" w14:paraId="2EA1C657" w14:textId="77777777" w:rsidTr="005346A8">
        <w:trPr>
          <w:jc w:val="center"/>
        </w:trPr>
        <w:tc>
          <w:tcPr>
            <w:tcW w:w="9360" w:type="dxa"/>
            <w:shd w:val="clear" w:color="auto" w:fill="EDF2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0EC188" w14:textId="77777777" w:rsidR="00F92DC0" w:rsidRDefault="00F92DC0" w:rsidP="005346A8">
            <w:pPr>
              <w:spacing w:after="80"/>
            </w:pPr>
            <w:proofErr w:type="spellStart"/>
            <w:r>
              <w:rPr>
                <w:b/>
                <w:color w:val="1A365D"/>
              </w:rPr>
              <w:t>Secuencia</w:t>
            </w:r>
            <w:proofErr w:type="spellEnd"/>
            <w:r>
              <w:rPr>
                <w:b/>
                <w:color w:val="1A365D"/>
              </w:rPr>
              <w:t xml:space="preserve"> Principal del </w:t>
            </w:r>
            <w:proofErr w:type="spellStart"/>
            <w:r>
              <w:rPr>
                <w:b/>
                <w:color w:val="1A365D"/>
              </w:rPr>
              <w:t>Flujo</w:t>
            </w:r>
            <w:proofErr w:type="spellEnd"/>
            <w:r>
              <w:rPr>
                <w:b/>
                <w:color w:val="1A365D"/>
              </w:rPr>
              <w:t xml:space="preserve"> de </w:t>
            </w:r>
            <w:proofErr w:type="spellStart"/>
            <w:r>
              <w:rPr>
                <w:b/>
                <w:color w:val="1A365D"/>
              </w:rPr>
              <w:t>Trabajo</w:t>
            </w:r>
            <w:proofErr w:type="spellEnd"/>
            <w:r>
              <w:rPr>
                <w:b/>
                <w:color w:val="1A365D"/>
              </w:rPr>
              <w:t>:</w:t>
            </w:r>
          </w:p>
          <w:p w14:paraId="442342F7" w14:textId="77777777" w:rsidR="00F92DC0" w:rsidRDefault="00F92DC0" w:rsidP="005346A8">
            <w:pPr>
              <w:spacing w:after="60"/>
              <w:ind w:left="288"/>
            </w:pPr>
            <w:r>
              <w:rPr>
                <w:b/>
                <w:color w:val="2B6CB0"/>
              </w:rPr>
              <w:t xml:space="preserve">1. </w:t>
            </w:r>
            <w:proofErr w:type="spellStart"/>
            <w:r>
              <w:rPr>
                <w:b/>
                <w:color w:val="2B6CB0"/>
              </w:rPr>
              <w:t>Definición</w:t>
            </w:r>
            <w:proofErr w:type="spellEnd"/>
            <w:r>
              <w:rPr>
                <w:b/>
                <w:color w:val="2B6CB0"/>
              </w:rPr>
              <w:t xml:space="preserve"> de la </w:t>
            </w:r>
            <w:proofErr w:type="spellStart"/>
            <w:r>
              <w:rPr>
                <w:b/>
                <w:color w:val="2B6CB0"/>
              </w:rPr>
              <w:t>estructura</w:t>
            </w:r>
            <w:proofErr w:type="spellEnd"/>
            <w:r>
              <w:rPr>
                <w:b/>
                <w:color w:val="2B6CB0"/>
              </w:rPr>
              <w:t xml:space="preserve">: </w:t>
            </w:r>
            <w:proofErr w:type="spellStart"/>
            <w:r>
              <w:t>Especificación</w:t>
            </w:r>
            <w:proofErr w:type="spellEnd"/>
            <w:r>
              <w:t xml:space="preserve"> </w:t>
            </w:r>
            <w:proofErr w:type="spellStart"/>
            <w:r>
              <w:t>explícita</w:t>
            </w:r>
            <w:proofErr w:type="spellEnd"/>
            <w:r>
              <w:t xml:space="preserve"> de </w:t>
            </w:r>
            <w:proofErr w:type="spellStart"/>
            <w:r>
              <w:t>capas</w:t>
            </w:r>
            <w:proofErr w:type="spellEnd"/>
            <w:r>
              <w:t xml:space="preserve">, </w:t>
            </w:r>
            <w:proofErr w:type="spellStart"/>
            <w:r>
              <w:t>funciones</w:t>
            </w:r>
            <w:proofErr w:type="spellEnd"/>
            <w:r>
              <w:t xml:space="preserve"> de </w:t>
            </w:r>
            <w:proofErr w:type="spellStart"/>
            <w:r>
              <w:t>activación</w:t>
            </w:r>
            <w:proofErr w:type="spellEnd"/>
            <w:r>
              <w:t xml:space="preserve"> y </w:t>
            </w:r>
            <w:proofErr w:type="spellStart"/>
            <w:r>
              <w:t>patrones</w:t>
            </w:r>
            <w:proofErr w:type="spellEnd"/>
            <w:r>
              <w:t xml:space="preserve"> de </w:t>
            </w:r>
            <w:proofErr w:type="spellStart"/>
            <w:r>
              <w:t>conectividad</w:t>
            </w:r>
            <w:proofErr w:type="spellEnd"/>
            <w:r>
              <w:t>.</w:t>
            </w:r>
          </w:p>
          <w:p w14:paraId="17CCDF4A" w14:textId="77777777" w:rsidR="00F92DC0" w:rsidRDefault="00F92DC0" w:rsidP="005346A8">
            <w:pPr>
              <w:spacing w:after="60"/>
              <w:ind w:left="288"/>
            </w:pPr>
            <w:r>
              <w:rPr>
                <w:b/>
                <w:color w:val="2B6CB0"/>
              </w:rPr>
              <w:t xml:space="preserve">2. </w:t>
            </w:r>
            <w:proofErr w:type="spellStart"/>
            <w:r>
              <w:rPr>
                <w:b/>
                <w:color w:val="2B6CB0"/>
              </w:rPr>
              <w:t>Compilación</w:t>
            </w:r>
            <w:proofErr w:type="spellEnd"/>
            <w:r>
              <w:rPr>
                <w:b/>
                <w:color w:val="2B6CB0"/>
              </w:rPr>
              <w:t xml:space="preserve"> del </w:t>
            </w:r>
            <w:proofErr w:type="spellStart"/>
            <w:r>
              <w:rPr>
                <w:b/>
                <w:color w:val="2B6CB0"/>
              </w:rPr>
              <w:t>modelo</w:t>
            </w:r>
            <w:proofErr w:type="spellEnd"/>
            <w:r>
              <w:rPr>
                <w:b/>
                <w:color w:val="2B6CB0"/>
              </w:rPr>
              <w:t xml:space="preserve"> (e.g., </w:t>
            </w:r>
            <w:proofErr w:type="spellStart"/>
            <w:proofErr w:type="gramStart"/>
            <w:r>
              <w:rPr>
                <w:b/>
                <w:color w:val="2B6CB0"/>
              </w:rPr>
              <w:t>model.compile</w:t>
            </w:r>
            <w:proofErr w:type="spellEnd"/>
            <w:proofErr w:type="gramEnd"/>
            <w:r>
              <w:rPr>
                <w:b/>
                <w:color w:val="2B6CB0"/>
              </w:rPr>
              <w:t xml:space="preserve">()): </w:t>
            </w:r>
            <w:proofErr w:type="spellStart"/>
            <w:r>
              <w:t>Construcción</w:t>
            </w:r>
            <w:proofErr w:type="spellEnd"/>
            <w:r>
              <w:t xml:space="preserve"> interna del </w:t>
            </w:r>
            <w:proofErr w:type="spellStart"/>
            <w:r>
              <w:t>grafo</w:t>
            </w:r>
            <w:proofErr w:type="spellEnd"/>
            <w:r>
              <w:t xml:space="preserve"> </w:t>
            </w:r>
            <w:proofErr w:type="spellStart"/>
            <w:r>
              <w:t>computacional</w:t>
            </w:r>
            <w:proofErr w:type="spellEnd"/>
            <w:r>
              <w:t xml:space="preserve"> </w:t>
            </w:r>
            <w:proofErr w:type="spellStart"/>
            <w:r>
              <w:t>conectando</w:t>
            </w:r>
            <w:proofErr w:type="spellEnd"/>
            <w:r>
              <w:t xml:space="preserve"> </w:t>
            </w:r>
            <w:proofErr w:type="spellStart"/>
            <w:r>
              <w:t>nodos</w:t>
            </w:r>
            <w:proofErr w:type="spellEnd"/>
            <w:r>
              <w:t xml:space="preserve"> </w:t>
            </w:r>
            <w:proofErr w:type="spellStart"/>
            <w:r>
              <w:t>directos</w:t>
            </w:r>
            <w:proofErr w:type="spellEnd"/>
            <w:r>
              <w:t xml:space="preserve"> y de </w:t>
            </w:r>
            <w:proofErr w:type="spellStart"/>
            <w:r>
              <w:t>gradiente</w:t>
            </w:r>
            <w:proofErr w:type="spellEnd"/>
            <w:r>
              <w:t>.</w:t>
            </w:r>
          </w:p>
          <w:p w14:paraId="299EE064" w14:textId="77777777" w:rsidR="00F92DC0" w:rsidRDefault="00F92DC0" w:rsidP="005346A8">
            <w:pPr>
              <w:spacing w:after="60"/>
              <w:ind w:left="288"/>
            </w:pPr>
            <w:r>
              <w:rPr>
                <w:b/>
                <w:color w:val="2B6CB0"/>
              </w:rPr>
              <w:t xml:space="preserve">3. </w:t>
            </w:r>
            <w:proofErr w:type="spellStart"/>
            <w:r>
              <w:rPr>
                <w:b/>
                <w:color w:val="2B6CB0"/>
              </w:rPr>
              <w:t>Entrenamiento</w:t>
            </w:r>
            <w:proofErr w:type="spellEnd"/>
            <w:r>
              <w:rPr>
                <w:b/>
                <w:color w:val="2B6CB0"/>
              </w:rPr>
              <w:t xml:space="preserve"> (e.g., </w:t>
            </w:r>
            <w:proofErr w:type="spellStart"/>
            <w:proofErr w:type="gramStart"/>
            <w:r>
              <w:rPr>
                <w:b/>
                <w:color w:val="2B6CB0"/>
              </w:rPr>
              <w:t>model.fit</w:t>
            </w:r>
            <w:proofErr w:type="spellEnd"/>
            <w:r>
              <w:rPr>
                <w:b/>
                <w:color w:val="2B6CB0"/>
              </w:rPr>
              <w:t>(</w:t>
            </w:r>
            <w:proofErr w:type="gramEnd"/>
            <w:r>
              <w:rPr>
                <w:b/>
                <w:color w:val="2B6CB0"/>
              </w:rPr>
              <w:t xml:space="preserve">)): </w:t>
            </w:r>
            <w:proofErr w:type="spellStart"/>
            <w:r>
              <w:t>Bucle</w:t>
            </w:r>
            <w:proofErr w:type="spellEnd"/>
            <w:r>
              <w:t xml:space="preserve"> de </w:t>
            </w:r>
            <w:proofErr w:type="spellStart"/>
            <w:r>
              <w:t>optimización</w:t>
            </w:r>
            <w:proofErr w:type="spellEnd"/>
            <w:r>
              <w:t xml:space="preserve"> </w:t>
            </w:r>
            <w:proofErr w:type="spellStart"/>
            <w:r>
              <w:t>ejecutando</w:t>
            </w:r>
            <w:proofErr w:type="spellEnd"/>
            <w:r>
              <w:t xml:space="preserve"> </w:t>
            </w:r>
            <w:proofErr w:type="spellStart"/>
            <w:r>
              <w:t>pasadas</w:t>
            </w:r>
            <w:proofErr w:type="spellEnd"/>
            <w:r>
              <w:t xml:space="preserve"> </w:t>
            </w:r>
            <w:proofErr w:type="spellStart"/>
            <w:r>
              <w:t>directas</w:t>
            </w:r>
            <w:proofErr w:type="spellEnd"/>
            <w:r>
              <w:t xml:space="preserve">, </w:t>
            </w:r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pérdida</w:t>
            </w:r>
            <w:proofErr w:type="spellEnd"/>
            <w:r>
              <w:t xml:space="preserve">, </w:t>
            </w:r>
            <w:proofErr w:type="spellStart"/>
            <w:r>
              <w:t>retropropagación</w:t>
            </w:r>
            <w:proofErr w:type="spellEnd"/>
            <w:r>
              <w:t xml:space="preserve"> y </w:t>
            </w:r>
            <w:proofErr w:type="spellStart"/>
            <w:r>
              <w:t>actualización</w:t>
            </w:r>
            <w:proofErr w:type="spellEnd"/>
            <w:r>
              <w:t xml:space="preserve"> de pesos.</w:t>
            </w:r>
          </w:p>
          <w:p w14:paraId="4F13333F" w14:textId="77777777" w:rsidR="00F92DC0" w:rsidRDefault="00F92DC0" w:rsidP="005346A8">
            <w:pPr>
              <w:spacing w:after="60"/>
              <w:ind w:left="288"/>
            </w:pPr>
            <w:r>
              <w:rPr>
                <w:b/>
                <w:color w:val="2B6CB0"/>
              </w:rPr>
              <w:t xml:space="preserve">4. Generación de </w:t>
            </w:r>
            <w:proofErr w:type="spellStart"/>
            <w:r>
              <w:rPr>
                <w:b/>
                <w:color w:val="2B6CB0"/>
              </w:rPr>
              <w:t>predicciones</w:t>
            </w:r>
            <w:proofErr w:type="spellEnd"/>
            <w:r>
              <w:rPr>
                <w:b/>
                <w:color w:val="2B6CB0"/>
              </w:rPr>
              <w:t xml:space="preserve"> (e.g., </w:t>
            </w:r>
            <w:proofErr w:type="spellStart"/>
            <w:proofErr w:type="gramStart"/>
            <w:r>
              <w:rPr>
                <w:b/>
                <w:color w:val="2B6CB0"/>
              </w:rPr>
              <w:t>model.predict</w:t>
            </w:r>
            <w:proofErr w:type="spellEnd"/>
            <w:proofErr w:type="gramEnd"/>
            <w:r>
              <w:rPr>
                <w:b/>
                <w:color w:val="2B6CB0"/>
              </w:rPr>
              <w:t xml:space="preserve">()): </w:t>
            </w:r>
            <w:proofErr w:type="spellStart"/>
            <w:r>
              <w:t>Evaluación</w:t>
            </w:r>
            <w:proofErr w:type="spellEnd"/>
            <w:r>
              <w:t xml:space="preserve"> del </w:t>
            </w:r>
            <w:proofErr w:type="spellStart"/>
            <w:r>
              <w:t>modelo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entrenado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nuevos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 entrada para </w:t>
            </w:r>
            <w:proofErr w:type="spellStart"/>
            <w:r>
              <w:t>inferencia</w:t>
            </w:r>
            <w:proofErr w:type="spellEnd"/>
            <w:r>
              <w:t>.</w:t>
            </w:r>
          </w:p>
        </w:tc>
      </w:tr>
    </w:tbl>
    <w:p w14:paraId="0F42B1E7" w14:textId="77777777" w:rsidR="00F92DC0" w:rsidRDefault="00F92DC0" w:rsidP="00F92DC0"/>
    <w:p w14:paraId="0CAFAA89" w14:textId="77777777" w:rsidR="00F92DC0" w:rsidRDefault="00F92DC0" w:rsidP="00F92DC0">
      <w:pPr>
        <w:pStyle w:val="Ttulo2"/>
        <w:spacing w:before="240" w:after="80"/>
      </w:pPr>
      <w:r>
        <w:t xml:space="preserve">Etapa 1: </w:t>
      </w:r>
      <w:proofErr w:type="spellStart"/>
      <w:r>
        <w:t>Definición</w:t>
      </w:r>
      <w:proofErr w:type="spellEnd"/>
      <w:r>
        <w:t xml:space="preserve"> de la </w:t>
      </w:r>
      <w:proofErr w:type="spellStart"/>
      <w:r>
        <w:t>Estructura</w:t>
      </w:r>
      <w:proofErr w:type="spellEnd"/>
      <w:r>
        <w:t xml:space="preserve"> y </w:t>
      </w:r>
      <w:proofErr w:type="spellStart"/>
      <w:r>
        <w:t>Arquitectura</w:t>
      </w:r>
      <w:proofErr w:type="spellEnd"/>
      <w:r>
        <w:t xml:space="preserve"> del Modelo</w:t>
      </w:r>
    </w:p>
    <w:p w14:paraId="4A2E056A" w14:textId="77777777" w:rsidR="00F92DC0" w:rsidRDefault="00F92DC0" w:rsidP="00F92DC0">
      <w:r>
        <w:t xml:space="preserve">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especificar</w:t>
      </w:r>
      <w:proofErr w:type="spellEnd"/>
      <w:r>
        <w:t xml:space="preserve"> el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topológico</w:t>
      </w:r>
      <w:proofErr w:type="spellEnd"/>
      <w:r>
        <w:t xml:space="preserve"> de la red neuronal. En </w:t>
      </w:r>
      <w:proofErr w:type="spellStart"/>
      <w:r>
        <w:t>este</w:t>
      </w:r>
      <w:proofErr w:type="spellEnd"/>
      <w:r>
        <w:t xml:space="preserve"> paso, el </w:t>
      </w:r>
      <w:proofErr w:type="spellStart"/>
      <w:r>
        <w:t>programador</w:t>
      </w:r>
      <w:proofErr w:type="spellEnd"/>
      <w:r>
        <w:t xml:space="preserve"> define la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(</w:t>
      </w:r>
      <w:proofErr w:type="spellStart"/>
      <w:r>
        <w:t>capa</w:t>
      </w:r>
      <w:proofErr w:type="spellEnd"/>
      <w:r>
        <w:t xml:space="preserve"> de entrada,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</w:t>
      </w:r>
      <w:proofErr w:type="spellStart"/>
      <w:r>
        <w:t>capa</w:t>
      </w:r>
      <w:proofErr w:type="spellEnd"/>
      <w:r>
        <w:t xml:space="preserve"> de salida),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o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transformación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afines</w:t>
      </w:r>
      <w:proofErr w:type="spellEnd"/>
      <w:r>
        <w:t xml:space="preserve"> </w:t>
      </w:r>
      <w:proofErr w:type="spellStart"/>
      <w:r>
        <w:t>densas</w:t>
      </w:r>
      <w:proofErr w:type="spellEnd"/>
      <w:r>
        <w:t xml:space="preserve"> o </w:t>
      </w:r>
      <w:proofErr w:type="spellStart"/>
      <w:r>
        <w:t>convolucionales</w:t>
      </w:r>
      <w:proofErr w:type="spellEnd"/>
      <w:r>
        <w:t xml:space="preserve">),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, </w:t>
      </w:r>
      <w:proofErr w:type="spellStart"/>
      <w:r>
        <w:t>ReLU</w:t>
      </w:r>
      <w:proofErr w:type="spellEnd"/>
      <w:r>
        <w:t xml:space="preserve"> o Identidad)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 xml:space="preserve"> </w:t>
      </w:r>
      <w:proofErr w:type="spellStart"/>
      <w:r>
        <w:t>interneuronal</w:t>
      </w:r>
      <w:proofErr w:type="spellEnd"/>
      <w:r>
        <w:t xml:space="preserve">. Esta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establece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aprehender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62927D76" w14:textId="77777777" w:rsidR="00F92DC0" w:rsidRDefault="00F92DC0" w:rsidP="00F92DC0">
      <w:pPr>
        <w:pStyle w:val="Ttulo2"/>
        <w:spacing w:before="240" w:after="80"/>
      </w:pPr>
      <w:r>
        <w:t xml:space="preserve">Etapa 2: </w:t>
      </w:r>
      <w:proofErr w:type="spellStart"/>
      <w:r>
        <w:t>Compilación</w:t>
      </w:r>
      <w:proofErr w:type="spellEnd"/>
      <w:r>
        <w:t xml:space="preserve"> y </w:t>
      </w:r>
      <w:proofErr w:type="spellStart"/>
      <w:r>
        <w:t>Construcción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(</w:t>
      </w:r>
      <w:proofErr w:type="spellStart"/>
      <w:proofErr w:type="gramStart"/>
      <w:r>
        <w:t>model.compile</w:t>
      </w:r>
      <w:proofErr w:type="spellEnd"/>
      <w:proofErr w:type="gramEnd"/>
      <w:r>
        <w:t>())</w:t>
      </w:r>
    </w:p>
    <w:p w14:paraId="28E3FC6C" w14:textId="77777777" w:rsidR="00F92DC0" w:rsidRDefault="00F92DC0" w:rsidP="00F92DC0">
      <w:r>
        <w:t xml:space="preserve">Al </w:t>
      </w:r>
      <w:proofErr w:type="spellStart"/>
      <w:r>
        <w:t>invocar</w:t>
      </w:r>
      <w:proofErr w:type="spellEnd"/>
      <w:r>
        <w:t xml:space="preserve"> el </w:t>
      </w:r>
      <w:proofErr w:type="spellStart"/>
      <w:r>
        <w:t>método</w:t>
      </w:r>
      <w:proofErr w:type="spellEnd"/>
      <w:r>
        <w:t xml:space="preserve"> </w:t>
      </w:r>
      <w:proofErr w:type="spellStart"/>
      <w:proofErr w:type="gramStart"/>
      <w:r>
        <w:rPr>
          <w:b/>
          <w:color w:val="1A365D"/>
        </w:rPr>
        <w:t>model.compile</w:t>
      </w:r>
      <w:proofErr w:type="spellEnd"/>
      <w:proofErr w:type="gramEnd"/>
      <w:r>
        <w:rPr>
          <w:b/>
          <w:color w:val="1A365D"/>
        </w:rPr>
        <w:t>()</w:t>
      </w:r>
      <w:r>
        <w:t xml:space="preserve">, el </w:t>
      </w:r>
      <w:proofErr w:type="spellStart"/>
      <w:r>
        <w:t>entorno</w:t>
      </w:r>
      <w:proofErr w:type="spellEnd"/>
      <w:r>
        <w:t xml:space="preserve"> de </w:t>
      </w:r>
      <w:proofErr w:type="spellStart"/>
      <w:r>
        <w:t>ejecución</w:t>
      </w:r>
      <w:proofErr w:type="spellEnd"/>
      <w:r>
        <w:t xml:space="preserve"> traduce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ejecutable</w:t>
      </w:r>
      <w:proofErr w:type="spellEnd"/>
      <w:r>
        <w:t xml:space="preserve"> </w:t>
      </w:r>
      <w:proofErr w:type="spellStart"/>
      <w:r>
        <w:t>conocida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rPr>
          <w:b/>
        </w:rPr>
        <w:t>grafo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t xml:space="preserve">. </w:t>
      </w:r>
      <w:proofErr w:type="spellStart"/>
      <w:r>
        <w:t>Conceptualmente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o </w:t>
      </w:r>
      <w:proofErr w:type="spellStart"/>
      <w:r>
        <w:t>bloque</w:t>
      </w:r>
      <w:proofErr w:type="spellEnd"/>
      <w:r>
        <w:t xml:space="preserve"> </w:t>
      </w:r>
      <w:proofErr w:type="spellStart"/>
      <w:r>
        <w:t>operacional</w:t>
      </w:r>
      <w:proofErr w:type="spellEnd"/>
      <w:r>
        <w:t xml:space="preserve"> dos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interconectadas</w:t>
      </w:r>
      <w:proofErr w:type="spellEnd"/>
      <w:r>
        <w:t>:</w:t>
      </w:r>
    </w:p>
    <w:p w14:paraId="4D578BEF" w14:textId="77777777" w:rsidR="00F92DC0" w:rsidRDefault="00F92DC0" w:rsidP="00F92DC0">
      <w:pPr>
        <w:pStyle w:val="Listaconvietas"/>
        <w:spacing w:after="60"/>
      </w:pPr>
      <w:proofErr w:type="spellStart"/>
      <w:r>
        <w:rPr>
          <w:b/>
        </w:rPr>
        <w:lastRenderedPageBreak/>
        <w:t>Cálculo</w:t>
      </w:r>
      <w:proofErr w:type="spellEnd"/>
      <w:r>
        <w:rPr>
          <w:b/>
        </w:rPr>
        <w:t xml:space="preserve"> Directo (Forward Computation): </w:t>
      </w:r>
      <w:proofErr w:type="spellStart"/>
      <w:r>
        <w:t>Evaluación</w:t>
      </w:r>
      <w:proofErr w:type="spellEnd"/>
      <w:r>
        <w:t xml:space="preserve"> </w:t>
      </w:r>
      <w:proofErr w:type="spellStart"/>
      <w:r>
        <w:t>cuantitativa</w:t>
      </w:r>
      <w:proofErr w:type="spellEnd"/>
      <w:r>
        <w:t xml:space="preserve"> de la salida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las entradas y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actuales</w:t>
      </w:r>
      <w:proofErr w:type="spellEnd"/>
      <w:r>
        <w:t>.</w:t>
      </w:r>
    </w:p>
    <w:p w14:paraId="32A01B5A" w14:textId="77777777" w:rsidR="00F92DC0" w:rsidRDefault="00F92DC0" w:rsidP="00F92DC0">
      <w:pPr>
        <w:pStyle w:val="Listaconvietas"/>
        <w:spacing w:after="120"/>
      </w:pPr>
      <w:proofErr w:type="spellStart"/>
      <w:r>
        <w:rPr>
          <w:b/>
        </w:rPr>
        <w:t>Cálculo</w:t>
      </w:r>
      <w:proofErr w:type="spellEnd"/>
      <w:r>
        <w:rPr>
          <w:b/>
        </w:rPr>
        <w:t xml:space="preserve"> de Gradiente (Backward Gradient): </w:t>
      </w:r>
      <w:proofErr w:type="spellStart"/>
      <w:r>
        <w:t>Evaluación</w:t>
      </w:r>
      <w:proofErr w:type="spellEnd"/>
      <w:r>
        <w:t xml:space="preserve"> de la </w:t>
      </w:r>
      <w:proofErr w:type="spellStart"/>
      <w:r>
        <w:t>derivada</w:t>
      </w:r>
      <w:proofErr w:type="spellEnd"/>
      <w:r>
        <w:t xml:space="preserve"> local </w:t>
      </w:r>
      <w:proofErr w:type="spellStart"/>
      <w:r>
        <w:t>respecto</w:t>
      </w:r>
      <w:proofErr w:type="spellEnd"/>
      <w:r>
        <w:t xml:space="preserve"> a las variables de entrada y </w:t>
      </w:r>
      <w:proofErr w:type="spellStart"/>
      <w:r>
        <w:t>parámetros</w:t>
      </w:r>
      <w:proofErr w:type="spellEnd"/>
      <w:r>
        <w:t xml:space="preserve"> para la posterior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atrás.</w:t>
      </w:r>
    </w:p>
    <w:p w14:paraId="43462922" w14:textId="77777777" w:rsidR="00F92DC0" w:rsidRDefault="00F92DC0" w:rsidP="00F92DC0">
      <w:proofErr w:type="spellStart"/>
      <w:r>
        <w:t>Asimismo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compilación</w:t>
      </w:r>
      <w:proofErr w:type="spellEnd"/>
      <w:r>
        <w:t xml:space="preserve"> se </w:t>
      </w:r>
      <w:proofErr w:type="spellStart"/>
      <w:r>
        <w:t>configuran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(Loss Function),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optimizador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 Gradiente </w:t>
      </w:r>
      <w:proofErr w:type="spellStart"/>
      <w:r>
        <w:t>Estocástico</w:t>
      </w:r>
      <w:proofErr w:type="spellEnd"/>
      <w:r>
        <w:t xml:space="preserve"> o </w:t>
      </w:r>
      <w:proofErr w:type="spellStart"/>
      <w:r>
        <w:t>variantes</w:t>
      </w:r>
      <w:proofErr w:type="spellEnd"/>
      <w:r>
        <w:t xml:space="preserve">) y las </w:t>
      </w:r>
      <w:proofErr w:type="spellStart"/>
      <w:r>
        <w:t>métricas</w:t>
      </w:r>
      <w:proofErr w:type="spellEnd"/>
      <w:r>
        <w:t xml:space="preserve"> de </w:t>
      </w:r>
      <w:proofErr w:type="spellStart"/>
      <w:r>
        <w:t>monitoreo</w:t>
      </w:r>
      <w:proofErr w:type="spellEnd"/>
      <w:r>
        <w:t xml:space="preserve"> de </w:t>
      </w:r>
      <w:proofErr w:type="spellStart"/>
      <w:r>
        <w:t>desempeño</w:t>
      </w:r>
      <w:proofErr w:type="spellEnd"/>
      <w:r>
        <w:t>.</w:t>
      </w:r>
    </w:p>
    <w:p w14:paraId="75A4C43B" w14:textId="77777777" w:rsidR="00F92DC0" w:rsidRDefault="00F92DC0" w:rsidP="00F92DC0">
      <w:pPr>
        <w:pStyle w:val="Ttulo2"/>
        <w:spacing w:before="240" w:after="80"/>
      </w:pPr>
      <w:r>
        <w:t xml:space="preserve">Etapa 3: </w:t>
      </w:r>
      <w:proofErr w:type="spellStart"/>
      <w:r>
        <w:t>Entrenamiento</w:t>
      </w:r>
      <w:proofErr w:type="spellEnd"/>
      <w:r>
        <w:t xml:space="preserve"> e </w:t>
      </w:r>
      <w:proofErr w:type="spellStart"/>
      <w:r>
        <w:t>Iteración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(</w:t>
      </w:r>
      <w:proofErr w:type="spellStart"/>
      <w:proofErr w:type="gramStart"/>
      <w:r>
        <w:t>model.fit</w:t>
      </w:r>
      <w:proofErr w:type="spellEnd"/>
      <w:r>
        <w:t>(</w:t>
      </w:r>
      <w:proofErr w:type="gramEnd"/>
      <w:r>
        <w:t>))</w:t>
      </w:r>
    </w:p>
    <w:p w14:paraId="4D090531" w14:textId="77777777" w:rsidR="00F92DC0" w:rsidRDefault="00F92DC0" w:rsidP="00F92DC0">
      <w:r>
        <w:t xml:space="preserve">La </w:t>
      </w:r>
      <w:proofErr w:type="spellStart"/>
      <w:r>
        <w:t>ejecución</w:t>
      </w:r>
      <w:proofErr w:type="spellEnd"/>
      <w:r>
        <w:t xml:space="preserve"> de </w:t>
      </w:r>
      <w:proofErr w:type="spellStart"/>
      <w:proofErr w:type="gramStart"/>
      <w:r>
        <w:rPr>
          <w:b/>
          <w:color w:val="1A365D"/>
        </w:rPr>
        <w:t>model.fit</w:t>
      </w:r>
      <w:proofErr w:type="spellEnd"/>
      <w:r>
        <w:rPr>
          <w:b/>
          <w:color w:val="1A365D"/>
        </w:rPr>
        <w:t>(</w:t>
      </w:r>
      <w:proofErr w:type="gramEnd"/>
      <w:r>
        <w:rPr>
          <w:b/>
          <w:color w:val="1A365D"/>
        </w:rPr>
        <w:t>)</w:t>
      </w:r>
      <w:r>
        <w:t xml:space="preserve"> </w:t>
      </w:r>
      <w:proofErr w:type="spellStart"/>
      <w:r>
        <w:t>inicia</w:t>
      </w:r>
      <w:proofErr w:type="spellEnd"/>
      <w:r>
        <w:t xml:space="preserve"> el </w:t>
      </w:r>
      <w:proofErr w:type="spellStart"/>
      <w:r>
        <w:t>bucle</w:t>
      </w:r>
      <w:proofErr w:type="spellEnd"/>
      <w:r>
        <w:t xml:space="preserve"> principal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iterativa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. En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 o </w:t>
      </w:r>
      <w:proofErr w:type="spellStart"/>
      <w:r>
        <w:t>lote</w:t>
      </w:r>
      <w:proofErr w:type="spellEnd"/>
      <w:r>
        <w:t xml:space="preserve">,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lleva</w:t>
      </w:r>
      <w:proofErr w:type="spellEnd"/>
      <w:r>
        <w:t xml:space="preserve"> a </w:t>
      </w:r>
      <w:proofErr w:type="spellStart"/>
      <w:r>
        <w:t>cabo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de cuatro pasos </w:t>
      </w:r>
      <w:proofErr w:type="spellStart"/>
      <w:r>
        <w:t>internos</w:t>
      </w:r>
      <w:proofErr w:type="spellEnd"/>
      <w:r>
        <w:t>:</w:t>
      </w:r>
    </w:p>
    <w:p w14:paraId="6E190915" w14:textId="77777777" w:rsidR="00F92DC0" w:rsidRDefault="00F92DC0" w:rsidP="00F92DC0">
      <w:pPr>
        <w:spacing w:after="60"/>
        <w:ind w:left="360"/>
      </w:pPr>
      <w:r>
        <w:rPr>
          <w:b/>
          <w:color w:val="2D3748"/>
        </w:rPr>
        <w:t xml:space="preserve">1. </w:t>
      </w:r>
      <w:proofErr w:type="spellStart"/>
      <w:r>
        <w:rPr>
          <w:b/>
          <w:color w:val="2D3748"/>
        </w:rPr>
        <w:t>Propagación</w:t>
      </w:r>
      <w:proofErr w:type="spellEnd"/>
      <w:r>
        <w:rPr>
          <w:b/>
          <w:color w:val="2D3748"/>
        </w:rPr>
        <w:t xml:space="preserve"> Hacia Adelante (Forward Pass): </w:t>
      </w:r>
      <w:proofErr w:type="spellStart"/>
      <w:r>
        <w:t>Procesamiento</w:t>
      </w:r>
      <w:proofErr w:type="spellEnd"/>
      <w:r>
        <w:t xml:space="preserve"> de las entradas a </w:t>
      </w:r>
      <w:proofErr w:type="spellStart"/>
      <w:r>
        <w:t>través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517E5421" w14:textId="77777777" w:rsidR="00F92DC0" w:rsidRDefault="00F92DC0" w:rsidP="00F92DC0">
      <w:pPr>
        <w:spacing w:after="60"/>
        <w:ind w:left="360"/>
      </w:pPr>
      <w:r>
        <w:rPr>
          <w:b/>
          <w:color w:val="2D3748"/>
        </w:rPr>
        <w:t xml:space="preserve">2. </w:t>
      </w:r>
      <w:proofErr w:type="spellStart"/>
      <w:r>
        <w:rPr>
          <w:b/>
          <w:color w:val="2D3748"/>
        </w:rPr>
        <w:t>Evaluación</w:t>
      </w:r>
      <w:proofErr w:type="spellEnd"/>
      <w:r>
        <w:rPr>
          <w:b/>
          <w:color w:val="2D3748"/>
        </w:rPr>
        <w:t xml:space="preserve"> del Error (Loss Calculation): </w:t>
      </w:r>
      <w:proofErr w:type="spellStart"/>
      <w:r>
        <w:t>Comparación</w:t>
      </w:r>
      <w:proofErr w:type="spellEnd"/>
      <w:r>
        <w:t xml:space="preserve"> </w:t>
      </w:r>
      <w:proofErr w:type="spellStart"/>
      <w:r>
        <w:t>cuantitativa</w:t>
      </w:r>
      <w:proofErr w:type="spellEnd"/>
      <w:r>
        <w:t xml:space="preserve"> entre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verdaderas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766E463C" w14:textId="77777777" w:rsidR="00F92DC0" w:rsidRDefault="00F92DC0" w:rsidP="00F92DC0">
      <w:pPr>
        <w:spacing w:after="60"/>
        <w:ind w:left="360"/>
      </w:pPr>
      <w:r>
        <w:rPr>
          <w:b/>
          <w:color w:val="2D3748"/>
        </w:rPr>
        <w:t xml:space="preserve">3. </w:t>
      </w:r>
      <w:proofErr w:type="spellStart"/>
      <w:r>
        <w:rPr>
          <w:b/>
          <w:color w:val="2D3748"/>
        </w:rPr>
        <w:t>Retropropagación</w:t>
      </w:r>
      <w:proofErr w:type="spellEnd"/>
      <w:r>
        <w:rPr>
          <w:b/>
          <w:color w:val="2D3748"/>
        </w:rPr>
        <w:t xml:space="preserve"> del Error (Backpropagation): </w:t>
      </w:r>
      <w:proofErr w:type="spellStart"/>
      <w:r>
        <w:t>Transmisión</w:t>
      </w:r>
      <w:proofErr w:type="spellEnd"/>
      <w:r>
        <w:t xml:space="preserve"> </w:t>
      </w:r>
      <w:proofErr w:type="spellStart"/>
      <w:r>
        <w:t>inversa</w:t>
      </w:r>
      <w:proofErr w:type="spellEnd"/>
      <w:r>
        <w:t xml:space="preserve"> de las </w:t>
      </w:r>
      <w:proofErr w:type="spellStart"/>
      <w:r>
        <w:t>señales</w:t>
      </w:r>
      <w:proofErr w:type="spellEnd"/>
      <w:r>
        <w:t xml:space="preserve"> de error a </w:t>
      </w:r>
      <w:proofErr w:type="spellStart"/>
      <w:r>
        <w:t>través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, </w:t>
      </w:r>
      <w:proofErr w:type="spellStart"/>
      <w:r>
        <w:t>aplicando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peso.</w:t>
      </w:r>
    </w:p>
    <w:p w14:paraId="7F895A3D" w14:textId="77777777" w:rsidR="00F92DC0" w:rsidRDefault="00F92DC0" w:rsidP="00F92DC0">
      <w:pPr>
        <w:spacing w:after="60"/>
        <w:ind w:left="360"/>
      </w:pPr>
      <w:r>
        <w:rPr>
          <w:b/>
          <w:color w:val="2D3748"/>
        </w:rPr>
        <w:t xml:space="preserve">4. </w:t>
      </w:r>
      <w:proofErr w:type="spellStart"/>
      <w:r>
        <w:rPr>
          <w:b/>
          <w:color w:val="2D3748"/>
        </w:rPr>
        <w:t>Actualización</w:t>
      </w:r>
      <w:proofErr w:type="spellEnd"/>
      <w:r>
        <w:rPr>
          <w:b/>
          <w:color w:val="2D3748"/>
        </w:rPr>
        <w:t xml:space="preserve"> de Pesos (Parameter Update):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numérico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escalado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5357CC79" w14:textId="77777777" w:rsidR="00F92DC0" w:rsidRDefault="00F92DC0" w:rsidP="00F92DC0">
      <w:pPr>
        <w:pStyle w:val="Ttulo2"/>
        <w:spacing w:before="240" w:after="80"/>
      </w:pPr>
      <w:r>
        <w:t xml:space="preserve">Etapa 4: </w:t>
      </w:r>
      <w:proofErr w:type="spellStart"/>
      <w:r>
        <w:t>Inferencia</w:t>
      </w:r>
      <w:proofErr w:type="spellEnd"/>
      <w:r>
        <w:t xml:space="preserve"> y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Datos (</w:t>
      </w:r>
      <w:proofErr w:type="spellStart"/>
      <w:proofErr w:type="gramStart"/>
      <w:r>
        <w:t>model.predict</w:t>
      </w:r>
      <w:proofErr w:type="spellEnd"/>
      <w:proofErr w:type="gramEnd"/>
      <w:r>
        <w:t>())</w:t>
      </w:r>
    </w:p>
    <w:p w14:paraId="6A4C109A" w14:textId="77777777" w:rsidR="00F92DC0" w:rsidRDefault="00F92DC0" w:rsidP="00F92DC0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alcanzada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, el </w:t>
      </w:r>
      <w:proofErr w:type="spellStart"/>
      <w:r>
        <w:t>método</w:t>
      </w:r>
      <w:proofErr w:type="spellEnd"/>
      <w:r>
        <w:t xml:space="preserve"> </w:t>
      </w:r>
      <w:proofErr w:type="spellStart"/>
      <w:proofErr w:type="gramStart"/>
      <w:r>
        <w:rPr>
          <w:b/>
          <w:color w:val="1A365D"/>
        </w:rPr>
        <w:t>model.predict</w:t>
      </w:r>
      <w:proofErr w:type="spellEnd"/>
      <w:proofErr w:type="gramEnd"/>
      <w:r>
        <w:rPr>
          <w:b/>
          <w:color w:val="1A365D"/>
        </w:rPr>
        <w:t>()</w:t>
      </w:r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evaluar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instancias</w:t>
      </w:r>
      <w:proofErr w:type="spellEnd"/>
      <w:r>
        <w:t xml:space="preserve"> no vistas o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. En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, la red opera </w:t>
      </w:r>
      <w:proofErr w:type="spellStart"/>
      <w:r>
        <w:t>exclusivamente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modo de </w:t>
      </w:r>
      <w:proofErr w:type="spellStart"/>
      <w:r>
        <w:t>inferencia</w:t>
      </w:r>
      <w:proofErr w:type="spellEnd"/>
      <w:r>
        <w:t xml:space="preserve">: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la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(Forward Pass) para </w:t>
      </w:r>
      <w:proofErr w:type="spellStart"/>
      <w:r>
        <w:t>calcular</w:t>
      </w:r>
      <w:proofErr w:type="spellEnd"/>
      <w:r>
        <w:t xml:space="preserve"> el </w:t>
      </w:r>
      <w:proofErr w:type="spellStart"/>
      <w:r>
        <w:t>resultado</w:t>
      </w:r>
      <w:proofErr w:type="spellEnd"/>
      <w:r>
        <w:t xml:space="preserve"> final, </w:t>
      </w:r>
      <w:proofErr w:type="spellStart"/>
      <w:r>
        <w:t>omitiendo</w:t>
      </w:r>
      <w:proofErr w:type="spellEnd"/>
      <w:r>
        <w:t xml:space="preserve"> la </w:t>
      </w:r>
      <w:proofErr w:type="spellStart"/>
      <w:r>
        <w:t>construcción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locales y la </w:t>
      </w:r>
      <w:proofErr w:type="spellStart"/>
      <w:r>
        <w:t>retropropagación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y </w:t>
      </w:r>
      <w:proofErr w:type="spellStart"/>
      <w:r>
        <w:t>ligera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memoria.</w:t>
      </w:r>
    </w:p>
    <w:p w14:paraId="0325CB33" w14:textId="77777777" w:rsidR="00F92DC0" w:rsidRDefault="00F92DC0" w:rsidP="00F92DC0">
      <w:pPr>
        <w:pStyle w:val="Ttulo2"/>
        <w:spacing w:before="280" w:after="120"/>
      </w:pPr>
      <w:proofErr w:type="spellStart"/>
      <w:r>
        <w:t>Matriz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de las Cuatro </w:t>
      </w:r>
      <w:proofErr w:type="spellStart"/>
      <w:r>
        <w:t>Fases</w:t>
      </w:r>
      <w:proofErr w:type="spellEnd"/>
      <w:r>
        <w:t xml:space="preserve"> del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872"/>
        <w:gridCol w:w="3168"/>
        <w:gridCol w:w="2592"/>
      </w:tblGrid>
      <w:tr w:rsidR="00F92DC0" w14:paraId="643C08C5" w14:textId="77777777" w:rsidTr="005346A8">
        <w:trPr>
          <w:jc w:val="center"/>
        </w:trPr>
        <w:tc>
          <w:tcPr>
            <w:tcW w:w="1728" w:type="dxa"/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1228A" w14:textId="77777777" w:rsidR="00F92DC0" w:rsidRDefault="00F92DC0" w:rsidP="005346A8">
            <w:pPr>
              <w:spacing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Etapa del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Flujo</w:t>
            </w:r>
            <w:proofErr w:type="spellEnd"/>
          </w:p>
        </w:tc>
        <w:tc>
          <w:tcPr>
            <w:tcW w:w="1872" w:type="dxa"/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C6FF1F" w14:textId="77777777" w:rsidR="00F92DC0" w:rsidRDefault="00F92DC0" w:rsidP="005346A8">
            <w:pPr>
              <w:spacing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Comando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/ API</w:t>
            </w:r>
          </w:p>
        </w:tc>
        <w:tc>
          <w:tcPr>
            <w:tcW w:w="3168" w:type="dxa"/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3623D4" w14:textId="77777777" w:rsidR="00F92DC0" w:rsidRDefault="00F92DC0" w:rsidP="005346A8">
            <w:pPr>
              <w:spacing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Operación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Interna Principal</w:t>
            </w:r>
          </w:p>
        </w:tc>
        <w:tc>
          <w:tcPr>
            <w:tcW w:w="2592" w:type="dxa"/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092E24" w14:textId="77777777" w:rsidR="00F92DC0" w:rsidRDefault="00F92DC0" w:rsidP="005346A8">
            <w:pPr>
              <w:spacing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Propósito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Resultado</w:t>
            </w:r>
            <w:proofErr w:type="spellEnd"/>
          </w:p>
        </w:tc>
      </w:tr>
      <w:tr w:rsidR="00F92DC0" w14:paraId="21DC5CB4" w14:textId="77777777" w:rsidTr="005346A8">
        <w:trPr>
          <w:jc w:val="center"/>
        </w:trPr>
        <w:tc>
          <w:tcPr>
            <w:tcW w:w="1728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96AC5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b/>
                <w:color w:val="1A365D"/>
                <w:sz w:val="19"/>
              </w:rPr>
              <w:t xml:space="preserve">1. </w:t>
            </w:r>
            <w:proofErr w:type="spellStart"/>
            <w:r>
              <w:rPr>
                <w:rFonts w:ascii="Calibri" w:hAnsi="Calibri"/>
                <w:b/>
                <w:color w:val="1A365D"/>
                <w:sz w:val="19"/>
              </w:rPr>
              <w:t>Estructura</w:t>
            </w:r>
            <w:proofErr w:type="spellEnd"/>
          </w:p>
        </w:tc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1F569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b/>
                <w:color w:val="2B6CB0"/>
                <w:sz w:val="19"/>
              </w:rPr>
              <w:t>Definición</w:t>
            </w:r>
            <w:proofErr w:type="spellEnd"/>
            <w:r>
              <w:rPr>
                <w:rFonts w:ascii="Calibri" w:hAnsi="Calibri"/>
                <w:b/>
                <w:color w:val="2B6CB0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2B6CB0"/>
                <w:sz w:val="19"/>
              </w:rPr>
              <w:t>Capas</w:t>
            </w:r>
            <w:proofErr w:type="spellEnd"/>
          </w:p>
        </w:tc>
        <w:tc>
          <w:tcPr>
            <w:tcW w:w="3168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0A212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Especificación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arquitectura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activaciones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w="259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368015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Define la </w:t>
            </w:r>
            <w:proofErr w:type="spellStart"/>
            <w:r>
              <w:rPr>
                <w:rFonts w:ascii="Calibri" w:hAnsi="Calibri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expresiva</w:t>
            </w:r>
            <w:proofErr w:type="spellEnd"/>
            <w:r>
              <w:rPr>
                <w:rFonts w:ascii="Calibri" w:hAnsi="Calibri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sz w:val="19"/>
              </w:rPr>
              <w:t>modelo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F92DC0" w14:paraId="0650D297" w14:textId="77777777" w:rsidTr="005346A8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DD2C46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b/>
                <w:color w:val="1A365D"/>
                <w:sz w:val="19"/>
              </w:rPr>
              <w:t xml:space="preserve">2. </w:t>
            </w:r>
            <w:proofErr w:type="spellStart"/>
            <w:r>
              <w:rPr>
                <w:rFonts w:ascii="Calibri" w:hAnsi="Calibri"/>
                <w:b/>
                <w:color w:val="1A365D"/>
                <w:sz w:val="19"/>
              </w:rPr>
              <w:t>Compilación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F84CD3" w14:textId="77777777" w:rsidR="00F92DC0" w:rsidRDefault="00F92DC0" w:rsidP="005346A8">
            <w:pPr>
              <w:spacing w:after="40"/>
            </w:pPr>
            <w:proofErr w:type="spellStart"/>
            <w:proofErr w:type="gramStart"/>
            <w:r>
              <w:rPr>
                <w:rFonts w:ascii="Calibri" w:hAnsi="Calibri"/>
                <w:b/>
                <w:color w:val="2B6CB0"/>
                <w:sz w:val="19"/>
              </w:rPr>
              <w:t>model.compile</w:t>
            </w:r>
            <w:proofErr w:type="spellEnd"/>
            <w:proofErr w:type="gramEnd"/>
            <w:r>
              <w:rPr>
                <w:rFonts w:ascii="Calibri" w:hAnsi="Calibri"/>
                <w:b/>
                <w:color w:val="2B6CB0"/>
                <w:sz w:val="19"/>
              </w:rPr>
              <w:t>()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A81ADB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Construcción</w:t>
            </w:r>
            <w:proofErr w:type="spellEnd"/>
            <w:r>
              <w:rPr>
                <w:rFonts w:ascii="Calibri" w:hAnsi="Calibri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sz w:val="19"/>
              </w:rPr>
              <w:t>grafo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computacional</w:t>
            </w:r>
            <w:proofErr w:type="spellEnd"/>
            <w:r>
              <w:rPr>
                <w:rFonts w:ascii="Calibri" w:hAnsi="Calibri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sz w:val="19"/>
              </w:rPr>
              <w:t>nodos</w:t>
            </w:r>
            <w:proofErr w:type="spellEnd"/>
            <w:r>
              <w:rPr>
                <w:rFonts w:ascii="Calibri" w:hAnsi="Calibri"/>
                <w:sz w:val="19"/>
              </w:rPr>
              <w:t xml:space="preserve"> de paso </w:t>
            </w:r>
            <w:proofErr w:type="spellStart"/>
            <w:r>
              <w:rPr>
                <w:rFonts w:ascii="Calibri" w:hAnsi="Calibri"/>
                <w:sz w:val="19"/>
              </w:rPr>
              <w:t>directo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4C73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Asigna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optimizador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métricas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F92DC0" w14:paraId="3FA7821E" w14:textId="77777777" w:rsidTr="005346A8">
        <w:trPr>
          <w:jc w:val="center"/>
        </w:trPr>
        <w:tc>
          <w:tcPr>
            <w:tcW w:w="1728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B932A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b/>
                <w:color w:val="1A365D"/>
                <w:sz w:val="19"/>
              </w:rPr>
              <w:t xml:space="preserve">3. </w:t>
            </w:r>
            <w:proofErr w:type="spellStart"/>
            <w:r>
              <w:rPr>
                <w:rFonts w:ascii="Calibri" w:hAnsi="Calibri"/>
                <w:b/>
                <w:color w:val="1A365D"/>
                <w:sz w:val="19"/>
              </w:rPr>
              <w:t>Entrenamiento</w:t>
            </w:r>
            <w:proofErr w:type="spellEnd"/>
          </w:p>
        </w:tc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39A7D3" w14:textId="77777777" w:rsidR="00F92DC0" w:rsidRDefault="00F92DC0" w:rsidP="005346A8">
            <w:pPr>
              <w:spacing w:after="40"/>
            </w:pPr>
            <w:proofErr w:type="spellStart"/>
            <w:proofErr w:type="gramStart"/>
            <w:r>
              <w:rPr>
                <w:rFonts w:ascii="Calibri" w:hAnsi="Calibri"/>
                <w:b/>
                <w:color w:val="2B6CB0"/>
                <w:sz w:val="19"/>
              </w:rPr>
              <w:t>model.fit</w:t>
            </w:r>
            <w:proofErr w:type="spellEnd"/>
            <w:r>
              <w:rPr>
                <w:rFonts w:ascii="Calibri" w:hAnsi="Calibri"/>
                <w:b/>
                <w:color w:val="2B6CB0"/>
                <w:sz w:val="19"/>
              </w:rPr>
              <w:t>(</w:t>
            </w:r>
            <w:proofErr w:type="gramEnd"/>
            <w:r>
              <w:rPr>
                <w:rFonts w:ascii="Calibri" w:hAnsi="Calibri"/>
                <w:b/>
                <w:color w:val="2B6CB0"/>
                <w:sz w:val="19"/>
              </w:rPr>
              <w:t>)</w:t>
            </w:r>
          </w:p>
        </w:tc>
        <w:tc>
          <w:tcPr>
            <w:tcW w:w="3168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E7FCE6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Ejecución</w:t>
            </w:r>
            <w:proofErr w:type="spellEnd"/>
            <w:r>
              <w:rPr>
                <w:rFonts w:ascii="Calibri" w:hAnsi="Calibri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sz w:val="19"/>
              </w:rPr>
              <w:t>bucle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sz w:val="19"/>
              </w:rPr>
              <w:t xml:space="preserve">: Forward, Loss, </w:t>
            </w:r>
            <w:r>
              <w:rPr>
                <w:rFonts w:ascii="Calibri" w:hAnsi="Calibri"/>
                <w:sz w:val="19"/>
              </w:rPr>
              <w:lastRenderedPageBreak/>
              <w:t>Backpropagation, Update.</w:t>
            </w:r>
          </w:p>
        </w:tc>
        <w:tc>
          <w:tcPr>
            <w:tcW w:w="259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DE0D0C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lastRenderedPageBreak/>
              <w:t>Optimiza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iterativamente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los</w:t>
            </w:r>
            <w:proofErr w:type="spellEnd"/>
            <w:r>
              <w:rPr>
                <w:rFonts w:ascii="Calibri" w:hAnsi="Calibri"/>
                <w:sz w:val="19"/>
              </w:rPr>
              <w:t xml:space="preserve"> pesos para </w:t>
            </w:r>
            <w:proofErr w:type="spellStart"/>
            <w:r>
              <w:rPr>
                <w:rFonts w:ascii="Calibri" w:hAnsi="Calibri"/>
                <w:sz w:val="19"/>
              </w:rPr>
              <w:t>reducir</w:t>
            </w:r>
            <w:proofErr w:type="spellEnd"/>
            <w:r>
              <w:rPr>
                <w:rFonts w:ascii="Calibri" w:hAnsi="Calibri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F92DC0" w14:paraId="2DA92CFE" w14:textId="77777777" w:rsidTr="005346A8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377D03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b/>
                <w:color w:val="1A365D"/>
                <w:sz w:val="19"/>
              </w:rPr>
              <w:t xml:space="preserve">4. </w:t>
            </w:r>
            <w:proofErr w:type="spellStart"/>
            <w:r>
              <w:rPr>
                <w:rFonts w:ascii="Calibri" w:hAnsi="Calibri"/>
                <w:b/>
                <w:color w:val="1A365D"/>
                <w:sz w:val="19"/>
              </w:rPr>
              <w:t>Inferencia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393D7" w14:textId="77777777" w:rsidR="00F92DC0" w:rsidRDefault="00F92DC0" w:rsidP="005346A8">
            <w:pPr>
              <w:spacing w:after="40"/>
            </w:pPr>
            <w:proofErr w:type="spellStart"/>
            <w:proofErr w:type="gramStart"/>
            <w:r>
              <w:rPr>
                <w:rFonts w:ascii="Calibri" w:hAnsi="Calibri"/>
                <w:b/>
                <w:color w:val="2B6CB0"/>
                <w:sz w:val="19"/>
              </w:rPr>
              <w:t>model.predict</w:t>
            </w:r>
            <w:proofErr w:type="spellEnd"/>
            <w:proofErr w:type="gramEnd"/>
            <w:r>
              <w:rPr>
                <w:rFonts w:ascii="Calibri" w:hAnsi="Calibri"/>
                <w:b/>
                <w:color w:val="2B6CB0"/>
                <w:sz w:val="19"/>
              </w:rPr>
              <w:t>()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B57FA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Evaluación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única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mediante</w:t>
            </w:r>
            <w:proofErr w:type="spellEnd"/>
            <w:r>
              <w:rPr>
                <w:rFonts w:ascii="Calibri" w:hAnsi="Calibri"/>
                <w:sz w:val="19"/>
              </w:rPr>
              <w:t xml:space="preserve"> paso </w:t>
            </w:r>
            <w:proofErr w:type="spellStart"/>
            <w:r>
              <w:rPr>
                <w:rFonts w:ascii="Calibri" w:hAnsi="Calibri"/>
                <w:sz w:val="19"/>
              </w:rPr>
              <w:t>directo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sobre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datos</w:t>
            </w:r>
            <w:proofErr w:type="spellEnd"/>
            <w:r>
              <w:rPr>
                <w:rFonts w:ascii="Calibri" w:hAnsi="Calibri"/>
                <w:sz w:val="19"/>
              </w:rPr>
              <w:t xml:space="preserve"> no vistos.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3AE67D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Genera </w:t>
            </w:r>
            <w:proofErr w:type="spellStart"/>
            <w:r>
              <w:rPr>
                <w:rFonts w:ascii="Calibri" w:hAnsi="Calibri"/>
                <w:sz w:val="19"/>
              </w:rPr>
              <w:t>predicciones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producción</w:t>
            </w:r>
            <w:proofErr w:type="spellEnd"/>
            <w:r>
              <w:rPr>
                <w:rFonts w:ascii="Calibri" w:hAnsi="Calibri"/>
                <w:sz w:val="19"/>
              </w:rPr>
              <w:t xml:space="preserve"> sin </w:t>
            </w:r>
            <w:proofErr w:type="spellStart"/>
            <w:r>
              <w:rPr>
                <w:rFonts w:ascii="Calibri" w:hAnsi="Calibri"/>
                <w:sz w:val="19"/>
              </w:rPr>
              <w:t>retropropagación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</w:tbl>
    <w:p w14:paraId="4E2FCF1C" w14:textId="77777777" w:rsidR="00F92DC0" w:rsidRDefault="00F92DC0" w:rsidP="00F92DC0"/>
    <w:p w14:paraId="1B293FEA" w14:textId="77777777" w:rsidR="00F92DC0" w:rsidRDefault="00F92DC0" w:rsidP="00F92DC0">
      <w:pPr>
        <w:rPr>
          <w:i/>
          <w:color w:val="718096"/>
        </w:rPr>
      </w:pPr>
      <w:r>
        <w:rPr>
          <w:i/>
          <w:color w:val="718096"/>
        </w:rPr>
        <w:t xml:space="preserve">Nota </w:t>
      </w:r>
      <w:proofErr w:type="spellStart"/>
      <w:r>
        <w:rPr>
          <w:i/>
          <w:color w:val="718096"/>
        </w:rPr>
        <w:t>Teórica</w:t>
      </w:r>
      <w:proofErr w:type="spellEnd"/>
      <w:r>
        <w:rPr>
          <w:i/>
          <w:color w:val="718096"/>
        </w:rPr>
        <w:t xml:space="preserve">: En las </w:t>
      </w:r>
      <w:proofErr w:type="spellStart"/>
      <w:r>
        <w:rPr>
          <w:i/>
          <w:color w:val="718096"/>
        </w:rPr>
        <w:t>secciones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subsiguientes</w:t>
      </w:r>
      <w:proofErr w:type="spellEnd"/>
      <w:r>
        <w:rPr>
          <w:i/>
          <w:color w:val="718096"/>
        </w:rPr>
        <w:t xml:space="preserve"> del </w:t>
      </w:r>
      <w:proofErr w:type="spellStart"/>
      <w:r>
        <w:rPr>
          <w:i/>
          <w:color w:val="718096"/>
        </w:rPr>
        <w:t>curso</w:t>
      </w:r>
      <w:proofErr w:type="spellEnd"/>
      <w:r>
        <w:rPr>
          <w:i/>
          <w:color w:val="718096"/>
        </w:rPr>
        <w:t xml:space="preserve">, </w:t>
      </w:r>
      <w:proofErr w:type="spellStart"/>
      <w:r>
        <w:rPr>
          <w:i/>
          <w:color w:val="718096"/>
        </w:rPr>
        <w:t>este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flujo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trabajo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servirá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como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marco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referencia</w:t>
      </w:r>
      <w:proofErr w:type="spellEnd"/>
      <w:r>
        <w:rPr>
          <w:i/>
          <w:color w:val="718096"/>
        </w:rPr>
        <w:t xml:space="preserve"> para </w:t>
      </w:r>
      <w:proofErr w:type="spellStart"/>
      <w:r>
        <w:rPr>
          <w:i/>
          <w:color w:val="718096"/>
        </w:rPr>
        <w:t>examinar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minuciosamente</w:t>
      </w:r>
      <w:proofErr w:type="spellEnd"/>
      <w:r>
        <w:rPr>
          <w:i/>
          <w:color w:val="718096"/>
        </w:rPr>
        <w:t xml:space="preserve"> las </w:t>
      </w:r>
      <w:proofErr w:type="spellStart"/>
      <w:r>
        <w:rPr>
          <w:i/>
          <w:color w:val="718096"/>
        </w:rPr>
        <w:t>operaciones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que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ocurren</w:t>
      </w:r>
      <w:proofErr w:type="spellEnd"/>
      <w:r>
        <w:rPr>
          <w:i/>
          <w:color w:val="718096"/>
        </w:rPr>
        <w:t xml:space="preserve"> "bajo el </w:t>
      </w:r>
      <w:proofErr w:type="spellStart"/>
      <w:r>
        <w:rPr>
          <w:i/>
          <w:color w:val="718096"/>
        </w:rPr>
        <w:t>capó</w:t>
      </w:r>
      <w:proofErr w:type="spellEnd"/>
      <w:r>
        <w:rPr>
          <w:i/>
          <w:color w:val="718096"/>
        </w:rPr>
        <w:t xml:space="preserve">" (under the hood) </w:t>
      </w:r>
      <w:proofErr w:type="spellStart"/>
      <w:r>
        <w:rPr>
          <w:i/>
          <w:color w:val="718096"/>
        </w:rPr>
        <w:t>durante</w:t>
      </w:r>
      <w:proofErr w:type="spellEnd"/>
      <w:r>
        <w:rPr>
          <w:i/>
          <w:color w:val="718096"/>
        </w:rPr>
        <w:t xml:space="preserve"> el </w:t>
      </w:r>
      <w:proofErr w:type="spellStart"/>
      <w:r>
        <w:rPr>
          <w:i/>
          <w:color w:val="718096"/>
        </w:rPr>
        <w:t>proceso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entrenamiento</w:t>
      </w:r>
      <w:proofErr w:type="spellEnd"/>
      <w:r>
        <w:rPr>
          <w:i/>
          <w:color w:val="718096"/>
        </w:rPr>
        <w:t xml:space="preserve">, </w:t>
      </w:r>
      <w:proofErr w:type="spellStart"/>
      <w:r>
        <w:rPr>
          <w:i/>
          <w:color w:val="718096"/>
        </w:rPr>
        <w:t>específicamente</w:t>
      </w:r>
      <w:proofErr w:type="spellEnd"/>
      <w:r>
        <w:rPr>
          <w:i/>
          <w:color w:val="718096"/>
        </w:rPr>
        <w:t xml:space="preserve"> el </w:t>
      </w:r>
      <w:proofErr w:type="spellStart"/>
      <w:r>
        <w:rPr>
          <w:i/>
          <w:color w:val="718096"/>
        </w:rPr>
        <w:t>funcionamiento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detallado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los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grafos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computacionales</w:t>
      </w:r>
      <w:proofErr w:type="spellEnd"/>
      <w:r>
        <w:rPr>
          <w:i/>
          <w:color w:val="718096"/>
        </w:rPr>
        <w:t xml:space="preserve"> y </w:t>
      </w:r>
      <w:proofErr w:type="spellStart"/>
      <w:r>
        <w:rPr>
          <w:i/>
          <w:color w:val="718096"/>
        </w:rPr>
        <w:t>los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algoritmos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diferenciación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automática</w:t>
      </w:r>
      <w:proofErr w:type="spellEnd"/>
      <w:r>
        <w:rPr>
          <w:i/>
          <w:color w:val="718096"/>
        </w:rPr>
        <w:t>.</w:t>
      </w:r>
    </w:p>
    <w:p w14:paraId="48FB76AD" w14:textId="77777777" w:rsidR="00301F32" w:rsidRDefault="00301F32" w:rsidP="00F92DC0">
      <w:pPr>
        <w:rPr>
          <w:i/>
          <w:color w:val="718096"/>
        </w:rPr>
      </w:pPr>
    </w:p>
    <w:p w14:paraId="35D01563" w14:textId="77777777" w:rsidR="00301F32" w:rsidRDefault="00301F32" w:rsidP="00F92DC0">
      <w:pPr>
        <w:rPr>
          <w:i/>
          <w:color w:val="718096"/>
        </w:rPr>
      </w:pPr>
    </w:p>
    <w:p w14:paraId="1B9FBA4D" w14:textId="77777777" w:rsidR="00301F32" w:rsidRDefault="00301F32" w:rsidP="00F92DC0">
      <w:pPr>
        <w:rPr>
          <w:i/>
          <w:color w:val="718096"/>
        </w:rPr>
      </w:pPr>
    </w:p>
    <w:p w14:paraId="737DC95B" w14:textId="77777777" w:rsidR="00301F32" w:rsidRDefault="00301F32" w:rsidP="00F92DC0">
      <w:pPr>
        <w:rPr>
          <w:i/>
          <w:color w:val="718096"/>
        </w:rPr>
      </w:pPr>
    </w:p>
    <w:p w14:paraId="65AB974C" w14:textId="77777777" w:rsidR="00301F32" w:rsidRDefault="00301F32" w:rsidP="00F92DC0">
      <w:pPr>
        <w:rPr>
          <w:i/>
          <w:color w:val="718096"/>
        </w:rPr>
      </w:pPr>
    </w:p>
    <w:p w14:paraId="3B423681" w14:textId="77777777" w:rsidR="00301F32" w:rsidRDefault="00301F32" w:rsidP="00F92DC0">
      <w:pPr>
        <w:rPr>
          <w:i/>
          <w:color w:val="718096"/>
        </w:rPr>
      </w:pPr>
    </w:p>
    <w:p w14:paraId="6F7E5E73" w14:textId="77777777" w:rsidR="00301F32" w:rsidRDefault="00301F32" w:rsidP="00F92DC0">
      <w:pPr>
        <w:rPr>
          <w:i/>
          <w:color w:val="718096"/>
        </w:rPr>
      </w:pPr>
    </w:p>
    <w:p w14:paraId="6A00A6C1" w14:textId="77777777" w:rsidR="00301F32" w:rsidRDefault="00301F32" w:rsidP="00F92DC0">
      <w:pPr>
        <w:rPr>
          <w:i/>
          <w:color w:val="718096"/>
        </w:rPr>
      </w:pPr>
    </w:p>
    <w:p w14:paraId="40B12F81" w14:textId="77777777" w:rsidR="00301F32" w:rsidRDefault="00301F32" w:rsidP="00F92DC0">
      <w:pPr>
        <w:rPr>
          <w:i/>
          <w:color w:val="718096"/>
        </w:rPr>
      </w:pPr>
    </w:p>
    <w:p w14:paraId="68524A00" w14:textId="77777777" w:rsidR="00301F32" w:rsidRDefault="00301F32" w:rsidP="00F92DC0">
      <w:pPr>
        <w:rPr>
          <w:i/>
          <w:color w:val="718096"/>
        </w:rPr>
      </w:pPr>
    </w:p>
    <w:p w14:paraId="39BE7113" w14:textId="77777777" w:rsidR="00301F32" w:rsidRDefault="00301F32" w:rsidP="00F92DC0">
      <w:pPr>
        <w:rPr>
          <w:i/>
          <w:color w:val="718096"/>
        </w:rPr>
      </w:pPr>
    </w:p>
    <w:p w14:paraId="034B0D0D" w14:textId="77777777" w:rsidR="00301F32" w:rsidRDefault="00301F32" w:rsidP="00F92DC0">
      <w:pPr>
        <w:rPr>
          <w:i/>
          <w:color w:val="718096"/>
        </w:rPr>
      </w:pPr>
    </w:p>
    <w:p w14:paraId="5028FB54" w14:textId="77777777" w:rsidR="00301F32" w:rsidRDefault="00301F32" w:rsidP="00F92DC0">
      <w:pPr>
        <w:rPr>
          <w:i/>
          <w:color w:val="718096"/>
        </w:rPr>
      </w:pPr>
    </w:p>
    <w:p w14:paraId="2F26C6BC" w14:textId="77777777" w:rsidR="00301F32" w:rsidRDefault="00301F32" w:rsidP="00F92DC0">
      <w:pPr>
        <w:rPr>
          <w:i/>
          <w:color w:val="718096"/>
        </w:rPr>
      </w:pPr>
    </w:p>
    <w:p w14:paraId="6C5218DB" w14:textId="77777777" w:rsidR="00301F32" w:rsidRDefault="00301F32" w:rsidP="00F92DC0">
      <w:pPr>
        <w:rPr>
          <w:i/>
          <w:color w:val="718096"/>
        </w:rPr>
      </w:pPr>
    </w:p>
    <w:p w14:paraId="53DFFF2D" w14:textId="77777777" w:rsidR="00301F32" w:rsidRDefault="00301F32" w:rsidP="00F92DC0">
      <w:pPr>
        <w:rPr>
          <w:i/>
          <w:color w:val="718096"/>
        </w:rPr>
      </w:pPr>
    </w:p>
    <w:p w14:paraId="58EC63AE" w14:textId="77777777" w:rsidR="00301F32" w:rsidRDefault="00301F32" w:rsidP="00F92DC0">
      <w:pPr>
        <w:rPr>
          <w:i/>
          <w:color w:val="718096"/>
        </w:rPr>
      </w:pPr>
    </w:p>
    <w:p w14:paraId="75815C54" w14:textId="77777777" w:rsidR="00301F32" w:rsidRDefault="00301F32" w:rsidP="00F92DC0">
      <w:pPr>
        <w:rPr>
          <w:i/>
          <w:color w:val="718096"/>
        </w:rPr>
      </w:pPr>
    </w:p>
    <w:p w14:paraId="7097E443" w14:textId="77777777" w:rsidR="00301F32" w:rsidRDefault="00301F32" w:rsidP="00F92DC0">
      <w:pPr>
        <w:rPr>
          <w:i/>
          <w:color w:val="718096"/>
        </w:rPr>
      </w:pPr>
    </w:p>
    <w:p w14:paraId="33256C4B" w14:textId="77777777" w:rsidR="008D04D6" w:rsidRDefault="008D04D6" w:rsidP="008D04D6">
      <w:pPr>
        <w:spacing w:after="80"/>
      </w:pPr>
      <w:proofErr w:type="spellStart"/>
      <w:r>
        <w:rPr>
          <w:rFonts w:ascii="Calibri" w:hAnsi="Calibri"/>
          <w:b/>
          <w:color w:val="1F3864"/>
          <w:sz w:val="48"/>
        </w:rPr>
        <w:lastRenderedPageBreak/>
        <w:t>Grafos</w:t>
      </w:r>
      <w:proofErr w:type="spellEnd"/>
      <w:r>
        <w:rPr>
          <w:rFonts w:ascii="Calibri" w:hAnsi="Calibri"/>
          <w:b/>
          <w:color w:val="1F3864"/>
          <w:sz w:val="48"/>
        </w:rPr>
        <w:t xml:space="preserve"> </w:t>
      </w:r>
      <w:proofErr w:type="spellStart"/>
      <w:r>
        <w:rPr>
          <w:rFonts w:ascii="Calibri" w:hAnsi="Calibri"/>
          <w:b/>
          <w:color w:val="1F3864"/>
          <w:sz w:val="48"/>
        </w:rPr>
        <w:t>Computacionales</w:t>
      </w:r>
      <w:proofErr w:type="spellEnd"/>
      <w:r>
        <w:rPr>
          <w:rFonts w:ascii="Calibri" w:hAnsi="Calibri"/>
          <w:b/>
          <w:color w:val="1F3864"/>
          <w:sz w:val="48"/>
        </w:rPr>
        <w:t xml:space="preserve"> y </w:t>
      </w:r>
      <w:proofErr w:type="spellStart"/>
      <w:r>
        <w:rPr>
          <w:rFonts w:ascii="Calibri" w:hAnsi="Calibri"/>
          <w:b/>
          <w:color w:val="1F3864"/>
          <w:sz w:val="48"/>
        </w:rPr>
        <w:t>Diferenciación</w:t>
      </w:r>
      <w:proofErr w:type="spellEnd"/>
      <w:r>
        <w:rPr>
          <w:rFonts w:ascii="Calibri" w:hAnsi="Calibri"/>
          <w:b/>
          <w:color w:val="1F3864"/>
          <w:sz w:val="48"/>
        </w:rPr>
        <w:t xml:space="preserve"> </w:t>
      </w:r>
      <w:proofErr w:type="spellStart"/>
      <w:r>
        <w:rPr>
          <w:rFonts w:ascii="Calibri" w:hAnsi="Calibri"/>
          <w:b/>
          <w:color w:val="1F3864"/>
          <w:sz w:val="48"/>
        </w:rPr>
        <w:t>Automática</w:t>
      </w:r>
      <w:proofErr w:type="spellEnd"/>
    </w:p>
    <w:p w14:paraId="3DB84825" w14:textId="77777777" w:rsidR="008D04D6" w:rsidRDefault="008D04D6" w:rsidP="008D04D6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Apuntes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Lección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6"/>
        </w:rPr>
        <w:t>Mecanismos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Internos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Optimización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Retropropagación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en</w:t>
      </w:r>
      <w:proofErr w:type="spellEnd"/>
      <w:r>
        <w:rPr>
          <w:rFonts w:ascii="Calibri" w:hAnsi="Calibri"/>
          <w:i/>
          <w:color w:val="595959"/>
          <w:sz w:val="26"/>
        </w:rPr>
        <w:t xml:space="preserve"> Redes </w:t>
      </w:r>
      <w:proofErr w:type="spellStart"/>
      <w:r>
        <w:rPr>
          <w:rFonts w:ascii="Calibri" w:hAnsi="Calibri"/>
          <w:i/>
          <w:color w:val="595959"/>
          <w:sz w:val="26"/>
        </w:rPr>
        <w:t>Neuronales</w:t>
      </w:r>
      <w:proofErr w:type="spellEnd"/>
    </w:p>
    <w:p w14:paraId="61B4978B" w14:textId="77777777" w:rsidR="008D04D6" w:rsidRDefault="008D04D6" w:rsidP="008D04D6">
      <w:pPr>
        <w:pBdr>
          <w:bottom w:val="single" w:sz="12" w:space="1" w:color="1F3864"/>
        </w:pBdr>
        <w:spacing w:after="280"/>
      </w:pPr>
    </w:p>
    <w:p w14:paraId="6826A31C" w14:textId="77777777" w:rsidR="008D04D6" w:rsidRDefault="008D04D6" w:rsidP="008D04D6">
      <w:pPr>
        <w:pStyle w:val="Ttulo1"/>
        <w:spacing w:before="280" w:after="120"/>
      </w:pPr>
      <w:r>
        <w:rPr>
          <w:rFonts w:ascii="Calibri" w:hAnsi="Calibri"/>
          <w:color w:val="1F3864"/>
          <w:sz w:val="32"/>
        </w:rPr>
        <w:t xml:space="preserve">1. </w:t>
      </w:r>
      <w:proofErr w:type="spellStart"/>
      <w:r>
        <w:rPr>
          <w:rFonts w:ascii="Calibri" w:hAnsi="Calibri"/>
          <w:color w:val="1F3864"/>
          <w:sz w:val="32"/>
        </w:rPr>
        <w:t>Arquitectura</w:t>
      </w:r>
      <w:proofErr w:type="spellEnd"/>
      <w:r>
        <w:rPr>
          <w:rFonts w:ascii="Calibri" w:hAnsi="Calibri"/>
          <w:color w:val="1F3864"/>
          <w:sz w:val="32"/>
        </w:rPr>
        <w:t xml:space="preserve"> y </w:t>
      </w:r>
      <w:proofErr w:type="spellStart"/>
      <w:r>
        <w:rPr>
          <w:rFonts w:ascii="Calibri" w:hAnsi="Calibri"/>
          <w:color w:val="1F3864"/>
          <w:sz w:val="32"/>
        </w:rPr>
        <w:t>Funcionamiento</w:t>
      </w:r>
      <w:proofErr w:type="spellEnd"/>
      <w:r>
        <w:rPr>
          <w:rFonts w:ascii="Calibri" w:hAnsi="Calibri"/>
          <w:color w:val="1F3864"/>
          <w:sz w:val="32"/>
        </w:rPr>
        <w:t xml:space="preserve"> de </w:t>
      </w:r>
      <w:proofErr w:type="spellStart"/>
      <w:r>
        <w:rPr>
          <w:rFonts w:ascii="Calibri" w:hAnsi="Calibri"/>
          <w:color w:val="1F3864"/>
          <w:sz w:val="32"/>
        </w:rPr>
        <w:t>los</w:t>
      </w:r>
      <w:proofErr w:type="spellEnd"/>
      <w:r>
        <w:rPr>
          <w:rFonts w:ascii="Calibri" w:hAnsi="Calibri"/>
          <w:color w:val="1F3864"/>
          <w:sz w:val="32"/>
        </w:rPr>
        <w:t xml:space="preserve"> </w:t>
      </w:r>
      <w:proofErr w:type="spellStart"/>
      <w:r>
        <w:rPr>
          <w:rFonts w:ascii="Calibri" w:hAnsi="Calibri"/>
          <w:color w:val="1F3864"/>
          <w:sz w:val="32"/>
        </w:rPr>
        <w:t>Grafos</w:t>
      </w:r>
      <w:proofErr w:type="spellEnd"/>
      <w:r>
        <w:rPr>
          <w:rFonts w:ascii="Calibri" w:hAnsi="Calibri"/>
          <w:color w:val="1F3864"/>
          <w:sz w:val="32"/>
        </w:rPr>
        <w:t xml:space="preserve"> </w:t>
      </w:r>
      <w:proofErr w:type="spellStart"/>
      <w:r>
        <w:rPr>
          <w:rFonts w:ascii="Calibri" w:hAnsi="Calibri"/>
          <w:color w:val="1F3864"/>
          <w:sz w:val="32"/>
        </w:rPr>
        <w:t>Computacionales</w:t>
      </w:r>
      <w:proofErr w:type="spellEnd"/>
    </w:p>
    <w:p w14:paraId="2D4C4D6D" w14:textId="77777777" w:rsidR="008D04D6" w:rsidRDefault="008D04D6" w:rsidP="008D04D6">
      <w:pPr>
        <w:spacing w:after="120"/>
      </w:pPr>
      <w:r>
        <w:rPr>
          <w:color w:val="262626"/>
        </w:rPr>
        <w:t xml:space="preserve">Un </w:t>
      </w:r>
      <w:proofErr w:type="spellStart"/>
      <w:r>
        <w:rPr>
          <w:b/>
        </w:rPr>
        <w:t>grafo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explícita</w:t>
      </w:r>
      <w:proofErr w:type="spellEnd"/>
      <w:r>
        <w:t xml:space="preserve"> la </w:t>
      </w:r>
      <w:proofErr w:type="spellStart"/>
      <w:r>
        <w:t>secuencia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ocurren</w:t>
      </w:r>
      <w:proofErr w:type="spellEnd"/>
      <w:r>
        <w:t xml:space="preserve"> </w:t>
      </w:r>
      <w:proofErr w:type="spellStart"/>
      <w:r>
        <w:t>detrás</w:t>
      </w:r>
      <w:proofErr w:type="spellEnd"/>
      <w:r>
        <w:t xml:space="preserve"> de </w:t>
      </w:r>
      <w:proofErr w:type="spellStart"/>
      <w:r>
        <w:t>escenas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 y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. En el </w:t>
      </w:r>
      <w:proofErr w:type="spellStart"/>
      <w:r>
        <w:t>contexto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se </w:t>
      </w:r>
      <w:proofErr w:type="spellStart"/>
      <w:r>
        <w:t>formaliza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</w:t>
      </w:r>
      <w:proofErr w:type="spellStart"/>
      <w:r>
        <w:t>dirigida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rastrear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exacto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gradientes</w:t>
      </w:r>
      <w:proofErr w:type="spellEnd"/>
      <w:r>
        <w:t>.</w:t>
      </w:r>
    </w:p>
    <w:p w14:paraId="634329C9" w14:textId="77777777" w:rsidR="008D04D6" w:rsidRDefault="008D04D6" w:rsidP="008D04D6">
      <w:pPr>
        <w:pStyle w:val="Ttulo2"/>
        <w:spacing w:before="240" w:after="80"/>
      </w:pPr>
      <w:r>
        <w:rPr>
          <w:rFonts w:ascii="Calibri" w:hAnsi="Calibri"/>
          <w:color w:val="2E75B6"/>
        </w:rPr>
        <w:t xml:space="preserve">Doble </w:t>
      </w:r>
      <w:proofErr w:type="spellStart"/>
      <w:r>
        <w:rPr>
          <w:rFonts w:ascii="Calibri" w:hAnsi="Calibri"/>
          <w:color w:val="2E75B6"/>
        </w:rPr>
        <w:t>Responsabilidad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por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Nodo</w:t>
      </w:r>
      <w:proofErr w:type="spellEnd"/>
      <w:r>
        <w:rPr>
          <w:rFonts w:ascii="Calibri" w:hAnsi="Calibri"/>
          <w:color w:val="2E75B6"/>
        </w:rPr>
        <w:t xml:space="preserve">: </w:t>
      </w:r>
      <w:proofErr w:type="spellStart"/>
      <w:r>
        <w:rPr>
          <w:rFonts w:ascii="Calibri" w:hAnsi="Calibri"/>
          <w:color w:val="2E75B6"/>
        </w:rPr>
        <w:t>Pasada</w:t>
      </w:r>
      <w:proofErr w:type="spellEnd"/>
      <w:r>
        <w:rPr>
          <w:rFonts w:ascii="Calibri" w:hAnsi="Calibri"/>
          <w:color w:val="2E75B6"/>
        </w:rPr>
        <w:t xml:space="preserve"> Hacia Adelante y Regla Hacia Atrás</w:t>
      </w:r>
    </w:p>
    <w:p w14:paraId="22A6E009" w14:textId="77777777" w:rsidR="008D04D6" w:rsidRDefault="008D04D6" w:rsidP="008D04D6">
      <w:pPr>
        <w:spacing w:after="120"/>
      </w:pPr>
      <w:r>
        <w:rPr>
          <w:rFonts w:ascii="Calibri" w:hAnsi="Calibri"/>
          <w:color w:val="262626"/>
        </w:rPr>
        <w:t xml:space="preserve">Para </w:t>
      </w:r>
      <w:proofErr w:type="spellStart"/>
      <w:r>
        <w:rPr>
          <w:rFonts w:ascii="Calibri" w:hAnsi="Calibri"/>
          <w:color w:val="262626"/>
        </w:rPr>
        <w:t>garantizar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optimización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eficiente</w:t>
      </w:r>
      <w:proofErr w:type="spellEnd"/>
      <w:r>
        <w:rPr>
          <w:rFonts w:ascii="Calibri" w:hAnsi="Calibri"/>
          <w:color w:val="262626"/>
        </w:rPr>
        <w:t xml:space="preserve"> y flexible,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individual del </w:t>
      </w:r>
      <w:proofErr w:type="spellStart"/>
      <w:r>
        <w:rPr>
          <w:rFonts w:ascii="Calibri" w:hAnsi="Calibri"/>
          <w:color w:val="262626"/>
        </w:rPr>
        <w:t>grafo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computacional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almacena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ejecuta</w:t>
      </w:r>
      <w:proofErr w:type="spellEnd"/>
      <w:r>
        <w:rPr>
          <w:rFonts w:ascii="Calibri" w:hAnsi="Calibri"/>
          <w:color w:val="262626"/>
        </w:rPr>
        <w:t xml:space="preserve"> dos </w:t>
      </w:r>
      <w:proofErr w:type="spellStart"/>
      <w:r>
        <w:rPr>
          <w:rFonts w:ascii="Calibri" w:hAnsi="Calibri"/>
          <w:color w:val="262626"/>
        </w:rPr>
        <w:t>funciones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fundamentales</w:t>
      </w:r>
      <w:proofErr w:type="spellEnd"/>
      <w:r>
        <w:rPr>
          <w:rFonts w:ascii="Calibri" w:hAnsi="Calibri"/>
          <w:color w:val="262626"/>
        </w:rPr>
        <w:t>:</w:t>
      </w:r>
    </w:p>
    <w:p w14:paraId="76ED6ED7" w14:textId="77777777" w:rsidR="008D04D6" w:rsidRDefault="008D04D6" w:rsidP="008D04D6">
      <w:pPr>
        <w:pStyle w:val="Listaconvietas"/>
        <w:spacing w:after="80"/>
      </w:pPr>
      <w:proofErr w:type="spellStart"/>
      <w:r>
        <w:rPr>
          <w:rFonts w:ascii="Calibri" w:hAnsi="Calibri"/>
          <w:b/>
          <w:color w:val="1F3864"/>
        </w:rPr>
        <w:t>Cálculo</w:t>
      </w:r>
      <w:proofErr w:type="spellEnd"/>
      <w:r>
        <w:rPr>
          <w:rFonts w:ascii="Calibri" w:hAnsi="Calibri"/>
          <w:b/>
          <w:color w:val="1F3864"/>
        </w:rPr>
        <w:t xml:space="preserve"> Hacia Adelante (Forward Computation): </w:t>
      </w:r>
      <w:proofErr w:type="spellStart"/>
      <w:r>
        <w:rPr>
          <w:rFonts w:ascii="Calibri" w:hAnsi="Calibri"/>
          <w:color w:val="262626"/>
        </w:rPr>
        <w:t>Determina</w:t>
      </w:r>
      <w:proofErr w:type="spellEnd"/>
      <w:r>
        <w:rPr>
          <w:rFonts w:ascii="Calibri" w:hAnsi="Calibri"/>
          <w:color w:val="262626"/>
        </w:rPr>
        <w:t xml:space="preserve"> la salida </w:t>
      </w:r>
      <w:proofErr w:type="spellStart"/>
      <w:r>
        <w:rPr>
          <w:rFonts w:ascii="Calibri" w:hAnsi="Calibri"/>
          <w:color w:val="262626"/>
        </w:rPr>
        <w:t>numérica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r>
        <w:rPr>
          <w:rFonts w:ascii="Calibri" w:hAnsi="Calibri"/>
          <w:color w:val="262626"/>
        </w:rPr>
        <w:t>partir</w:t>
      </w:r>
      <w:proofErr w:type="spellEnd"/>
      <w:r>
        <w:rPr>
          <w:rFonts w:ascii="Calibri" w:hAnsi="Calibri"/>
          <w:color w:val="262626"/>
        </w:rPr>
        <w:t xml:space="preserve"> de sus </w:t>
      </w:r>
      <w:proofErr w:type="spellStart"/>
      <w:r>
        <w:rPr>
          <w:rFonts w:ascii="Calibri" w:hAnsi="Calibri"/>
          <w:color w:val="262626"/>
        </w:rPr>
        <w:t>valores</w:t>
      </w:r>
      <w:proofErr w:type="spellEnd"/>
      <w:r>
        <w:rPr>
          <w:rFonts w:ascii="Calibri" w:hAnsi="Calibri"/>
          <w:color w:val="262626"/>
        </w:rPr>
        <w:t xml:space="preserve"> de entrada </w:t>
      </w:r>
      <w:proofErr w:type="spellStart"/>
      <w:r>
        <w:rPr>
          <w:rFonts w:ascii="Calibri" w:hAnsi="Calibri"/>
          <w:color w:val="262626"/>
        </w:rPr>
        <w:t>actuales</w:t>
      </w:r>
      <w:proofErr w:type="spellEnd"/>
      <w:r>
        <w:rPr>
          <w:rFonts w:ascii="Calibri" w:hAnsi="Calibri"/>
          <w:color w:val="262626"/>
        </w:rPr>
        <w:t xml:space="preserve"> (</w:t>
      </w:r>
      <w:proofErr w:type="spellStart"/>
      <w:r>
        <w:rPr>
          <w:rFonts w:ascii="Calibri" w:hAnsi="Calibri"/>
          <w:color w:val="262626"/>
        </w:rPr>
        <w:t>evaluación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función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operativa</w:t>
      </w:r>
      <w:proofErr w:type="spellEnd"/>
      <w:r>
        <w:rPr>
          <w:rFonts w:ascii="Calibri" w:hAnsi="Calibri"/>
          <w:color w:val="262626"/>
        </w:rPr>
        <w:t>).</w:t>
      </w:r>
    </w:p>
    <w:p w14:paraId="0DC22971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Regla de </w:t>
      </w:r>
      <w:proofErr w:type="spellStart"/>
      <w:r>
        <w:rPr>
          <w:rFonts w:ascii="Calibri" w:hAnsi="Calibri"/>
          <w:b/>
          <w:color w:val="1F3864"/>
        </w:rPr>
        <w:t>Retropropagación</w:t>
      </w:r>
      <w:proofErr w:type="spellEnd"/>
      <w:r>
        <w:rPr>
          <w:rFonts w:ascii="Calibri" w:hAnsi="Calibri"/>
          <w:b/>
          <w:color w:val="1F3864"/>
        </w:rPr>
        <w:t xml:space="preserve"> (Backward Rule): </w:t>
      </w:r>
      <w:proofErr w:type="spellStart"/>
      <w:r>
        <w:rPr>
          <w:rFonts w:ascii="Calibri" w:hAnsi="Calibri"/>
          <w:color w:val="262626"/>
        </w:rPr>
        <w:t>Almacena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regla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derivación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necesaria</w:t>
      </w:r>
      <w:proofErr w:type="spellEnd"/>
      <w:r>
        <w:rPr>
          <w:rFonts w:ascii="Calibri" w:hAnsi="Calibri"/>
          <w:color w:val="262626"/>
        </w:rPr>
        <w:t xml:space="preserve"> para </w:t>
      </w:r>
      <w:proofErr w:type="spellStart"/>
      <w:r>
        <w:rPr>
          <w:rFonts w:ascii="Calibri" w:hAnsi="Calibri"/>
          <w:color w:val="262626"/>
        </w:rPr>
        <w:t>propagar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del error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atrás </w:t>
      </w:r>
      <w:proofErr w:type="spellStart"/>
      <w:r>
        <w:rPr>
          <w:rFonts w:ascii="Calibri" w:hAnsi="Calibri"/>
          <w:color w:val="262626"/>
        </w:rPr>
        <w:t>durante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fase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optimización</w:t>
      </w:r>
      <w:proofErr w:type="spellEnd"/>
      <w:r>
        <w:rPr>
          <w:rFonts w:ascii="Calibri" w:hAnsi="Calibri"/>
          <w:color w:val="262626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D04D6" w14:paraId="346F51E5" w14:textId="77777777" w:rsidTr="00C75863">
        <w:trPr>
          <w:jc w:val="center"/>
        </w:trPr>
        <w:tc>
          <w:tcPr>
            <w:tcW w:w="9360" w:type="dxa"/>
            <w:tcBorders>
              <w:left w:val="single" w:sz="24" w:space="0" w:color="1F3864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CBC86ED" w14:textId="77777777" w:rsidR="008D04D6" w:rsidRDefault="008D04D6" w:rsidP="00C75863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F3864"/>
              </w:rPr>
              <w:t>Concepto</w:t>
            </w:r>
            <w:proofErr w:type="spellEnd"/>
            <w:r>
              <w:rPr>
                <w:rFonts w:ascii="Calibri" w:hAnsi="Calibri"/>
                <w:b/>
                <w:color w:val="1F3864"/>
              </w:rPr>
              <w:t xml:space="preserve"> Clave — La </w:t>
            </w:r>
            <w:proofErr w:type="spellStart"/>
            <w:r>
              <w:rPr>
                <w:rFonts w:ascii="Calibri" w:hAnsi="Calibri"/>
                <w:b/>
                <w:color w:val="1F3864"/>
              </w:rPr>
              <w:t>Estructura</w:t>
            </w:r>
            <w:proofErr w:type="spellEnd"/>
            <w:r>
              <w:rPr>
                <w:rFonts w:ascii="Calibri" w:hAnsi="Calibri"/>
                <w:b/>
                <w:color w:val="1F3864"/>
              </w:rPr>
              <w:t xml:space="preserve"> Dual del </w:t>
            </w:r>
            <w:proofErr w:type="spellStart"/>
            <w:r>
              <w:rPr>
                <w:rFonts w:ascii="Calibri" w:hAnsi="Calibri"/>
                <w:b/>
                <w:color w:val="1F3864"/>
              </w:rPr>
              <w:t>Nodo</w:t>
            </w:r>
            <w:proofErr w:type="spellEnd"/>
            <w:r>
              <w:rPr>
                <w:rFonts w:ascii="Calibri" w:hAnsi="Calibri"/>
                <w:b/>
                <w:color w:val="1F3864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3864"/>
              </w:rPr>
              <w:t>Computacional</w:t>
            </w:r>
            <w:proofErr w:type="spellEnd"/>
          </w:p>
          <w:p w14:paraId="179118C1" w14:textId="77777777" w:rsidR="008D04D6" w:rsidRDefault="008D04D6" w:rsidP="00C75863">
            <w:pPr>
              <w:spacing w:after="0"/>
            </w:pPr>
            <w:r>
              <w:rPr>
                <w:rFonts w:ascii="Calibri" w:hAnsi="Calibri"/>
                <w:color w:val="333333"/>
                <w:sz w:val="21"/>
              </w:rPr>
              <w:t xml:space="preserve">Cada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grafo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no es solo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función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matemática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evaluación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directa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; es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unidad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autosuficiente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empaqueta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tanto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operación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hacia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adelante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como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regla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derivada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local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hacia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atrás. Esta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dualidad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permite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retropropagación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escale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eficientemente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cualquier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arquitectura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necesidad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derivar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expresiones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globales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forma manual.</w:t>
            </w:r>
          </w:p>
        </w:tc>
      </w:tr>
    </w:tbl>
    <w:p w14:paraId="2DA5975C" w14:textId="77777777" w:rsidR="008D04D6" w:rsidRDefault="008D04D6" w:rsidP="008D04D6">
      <w:pPr>
        <w:pStyle w:val="Ttulo1"/>
        <w:spacing w:before="280" w:after="120"/>
      </w:pPr>
      <w:r>
        <w:rPr>
          <w:rFonts w:ascii="Calibri" w:hAnsi="Calibri"/>
          <w:color w:val="1F3864"/>
          <w:sz w:val="32"/>
        </w:rPr>
        <w:t xml:space="preserve">2. </w:t>
      </w:r>
      <w:proofErr w:type="spellStart"/>
      <w:r>
        <w:rPr>
          <w:rFonts w:ascii="Calibri" w:hAnsi="Calibri"/>
          <w:color w:val="1F3864"/>
          <w:sz w:val="32"/>
        </w:rPr>
        <w:t>Construcción</w:t>
      </w:r>
      <w:proofErr w:type="spellEnd"/>
      <w:r>
        <w:rPr>
          <w:rFonts w:ascii="Calibri" w:hAnsi="Calibri"/>
          <w:color w:val="1F3864"/>
          <w:sz w:val="32"/>
        </w:rPr>
        <w:t xml:space="preserve"> Paso a Paso del </w:t>
      </w:r>
      <w:proofErr w:type="spellStart"/>
      <w:r>
        <w:rPr>
          <w:rFonts w:ascii="Calibri" w:hAnsi="Calibri"/>
          <w:color w:val="1F3864"/>
          <w:sz w:val="32"/>
        </w:rPr>
        <w:t>Grafo</w:t>
      </w:r>
      <w:proofErr w:type="spellEnd"/>
      <w:r>
        <w:rPr>
          <w:rFonts w:ascii="Calibri" w:hAnsi="Calibri"/>
          <w:color w:val="1F3864"/>
          <w:sz w:val="32"/>
        </w:rPr>
        <w:t xml:space="preserve"> para el Error </w:t>
      </w:r>
      <w:proofErr w:type="spellStart"/>
      <w:r>
        <w:rPr>
          <w:rFonts w:ascii="Calibri" w:hAnsi="Calibri"/>
          <w:color w:val="1F3864"/>
          <w:sz w:val="32"/>
        </w:rPr>
        <w:t>Cuadrático</w:t>
      </w:r>
      <w:proofErr w:type="spellEnd"/>
      <w:r>
        <w:rPr>
          <w:rFonts w:ascii="Calibri" w:hAnsi="Calibri"/>
          <w:color w:val="1F3864"/>
          <w:sz w:val="32"/>
        </w:rPr>
        <w:t xml:space="preserve"> Medio (MSE)</w:t>
      </w:r>
    </w:p>
    <w:p w14:paraId="44AC5DBE" w14:textId="77777777" w:rsidR="008D04D6" w:rsidRDefault="008D04D6" w:rsidP="008D04D6">
      <w:pPr>
        <w:spacing w:after="120"/>
      </w:pPr>
      <w:r>
        <w:rPr>
          <w:rFonts w:ascii="Calibri" w:hAnsi="Calibri"/>
          <w:color w:val="262626"/>
        </w:rPr>
        <w:t xml:space="preserve">Para </w:t>
      </w:r>
      <w:proofErr w:type="spellStart"/>
      <w:r>
        <w:rPr>
          <w:rFonts w:ascii="Calibri" w:hAnsi="Calibri"/>
          <w:color w:val="262626"/>
        </w:rPr>
        <w:t>comprender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cómo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interactúan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reglas</w:t>
      </w:r>
      <w:proofErr w:type="spellEnd"/>
      <w:r>
        <w:rPr>
          <w:rFonts w:ascii="Calibri" w:hAnsi="Calibri"/>
          <w:color w:val="262626"/>
        </w:rPr>
        <w:t xml:space="preserve"> locales, se </w:t>
      </w:r>
      <w:proofErr w:type="spellStart"/>
      <w:r>
        <w:rPr>
          <w:rFonts w:ascii="Calibri" w:hAnsi="Calibri"/>
          <w:color w:val="262626"/>
        </w:rPr>
        <w:t>analiza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descomposición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secuencial</w:t>
      </w:r>
      <w:proofErr w:type="spellEnd"/>
      <w:r>
        <w:rPr>
          <w:rFonts w:ascii="Calibri" w:hAnsi="Calibri"/>
          <w:color w:val="262626"/>
        </w:rPr>
        <w:t xml:space="preserve"> de un </w:t>
      </w:r>
      <w:proofErr w:type="spellStart"/>
      <w:r>
        <w:rPr>
          <w:rFonts w:ascii="Calibri" w:hAnsi="Calibri"/>
          <w:color w:val="262626"/>
        </w:rPr>
        <w:t>modelo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regresión</w:t>
      </w:r>
      <w:proofErr w:type="spellEnd"/>
      <w:r>
        <w:rPr>
          <w:rFonts w:ascii="Calibri" w:hAnsi="Calibri"/>
          <w:color w:val="262626"/>
        </w:rPr>
        <w:t xml:space="preserve"> lineal </w:t>
      </w:r>
      <w:proofErr w:type="spellStart"/>
      <w:r>
        <w:rPr>
          <w:rFonts w:ascii="Calibri" w:hAnsi="Calibri"/>
          <w:color w:val="262626"/>
        </w:rPr>
        <w:t>evaluado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mediante</w:t>
      </w:r>
      <w:proofErr w:type="spellEnd"/>
      <w:r>
        <w:rPr>
          <w:rFonts w:ascii="Calibri" w:hAnsi="Calibri"/>
          <w:color w:val="262626"/>
        </w:rPr>
        <w:t xml:space="preserve"> el Error </w:t>
      </w:r>
      <w:proofErr w:type="spellStart"/>
      <w:r>
        <w:rPr>
          <w:rFonts w:ascii="Calibri" w:hAnsi="Calibri"/>
          <w:color w:val="262626"/>
        </w:rPr>
        <w:t>Cuadrático</w:t>
      </w:r>
      <w:proofErr w:type="spellEnd"/>
      <w:r>
        <w:rPr>
          <w:rFonts w:ascii="Calibri" w:hAnsi="Calibri"/>
          <w:color w:val="262626"/>
        </w:rPr>
        <w:t xml:space="preserve"> Medio (MSE) para un </w:t>
      </w:r>
      <w:proofErr w:type="spellStart"/>
      <w:r>
        <w:rPr>
          <w:rFonts w:ascii="Calibri" w:hAnsi="Calibri"/>
          <w:color w:val="262626"/>
        </w:rPr>
        <w:t>único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entrenamiento</w:t>
      </w:r>
      <w:proofErr w:type="spellEnd"/>
      <w:r>
        <w:rPr>
          <w:rFonts w:ascii="Calibri" w:hAnsi="Calibri"/>
          <w:color w:val="262626"/>
        </w:rPr>
        <w:t>.</w:t>
      </w:r>
    </w:p>
    <w:p w14:paraId="23951A24" w14:textId="77777777" w:rsidR="008D04D6" w:rsidRDefault="008D04D6" w:rsidP="008D04D6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lastRenderedPageBreak/>
        <w:t>Descomposición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Operacional</w:t>
      </w:r>
      <w:proofErr w:type="spellEnd"/>
      <w:r>
        <w:rPr>
          <w:rFonts w:ascii="Calibri" w:hAnsi="Calibri"/>
          <w:color w:val="2E75B6"/>
        </w:rPr>
        <w:t xml:space="preserve"> y </w:t>
      </w:r>
      <w:proofErr w:type="spellStart"/>
      <w:r>
        <w:rPr>
          <w:rFonts w:ascii="Calibri" w:hAnsi="Calibri"/>
          <w:color w:val="2E75B6"/>
        </w:rPr>
        <w:t>Derivadas</w:t>
      </w:r>
      <w:proofErr w:type="spellEnd"/>
      <w:r>
        <w:rPr>
          <w:rFonts w:ascii="Calibri" w:hAnsi="Calibri"/>
          <w:color w:val="2E75B6"/>
        </w:rPr>
        <w:t xml:space="preserve"> Locales</w:t>
      </w:r>
    </w:p>
    <w:p w14:paraId="2A18A1EF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Paso 1 — </w:t>
      </w:r>
      <w:proofErr w:type="spellStart"/>
      <w:r>
        <w:rPr>
          <w:rFonts w:ascii="Calibri" w:hAnsi="Calibri"/>
          <w:b/>
          <w:color w:val="1F3864"/>
        </w:rPr>
        <w:t>Producto</w:t>
      </w:r>
      <w:proofErr w:type="spellEnd"/>
      <w:r>
        <w:rPr>
          <w:rFonts w:ascii="Calibri" w:hAnsi="Calibri"/>
          <w:b/>
          <w:color w:val="1F3864"/>
        </w:rPr>
        <w:t xml:space="preserve"> Punto (Bloque </w:t>
      </w:r>
      <w:proofErr w:type="spellStart"/>
      <w:r>
        <w:rPr>
          <w:rFonts w:ascii="Calibri" w:hAnsi="Calibri"/>
          <w:b/>
          <w:color w:val="1F3864"/>
        </w:rPr>
        <w:t>Afín</w:t>
      </w:r>
      <w:proofErr w:type="spellEnd"/>
      <w:r>
        <w:rPr>
          <w:rFonts w:ascii="Calibri" w:hAnsi="Calibri"/>
          <w:b/>
          <w:color w:val="1F3864"/>
        </w:rPr>
        <w:t xml:space="preserve">):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calcula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producto</w:t>
      </w:r>
      <w:proofErr w:type="spellEnd"/>
      <w:r>
        <w:rPr>
          <w:rFonts w:ascii="Calibri" w:hAnsi="Calibri"/>
          <w:color w:val="262626"/>
        </w:rPr>
        <w:t xml:space="preserve"> punto entre la </w:t>
      </w:r>
      <w:proofErr w:type="spellStart"/>
      <w:r>
        <w:rPr>
          <w:rFonts w:ascii="Calibri" w:hAnsi="Calibri"/>
          <w:color w:val="262626"/>
        </w:rPr>
        <w:t>matriz</w:t>
      </w:r>
      <w:proofErr w:type="spellEnd"/>
      <w:r>
        <w:rPr>
          <w:rFonts w:ascii="Calibri" w:hAnsi="Calibri"/>
          <w:color w:val="262626"/>
        </w:rPr>
        <w:t xml:space="preserve">/vector de pesos W y el vector de entrada X, </w:t>
      </w:r>
      <w:proofErr w:type="spellStart"/>
      <w:r>
        <w:rPr>
          <w:rFonts w:ascii="Calibri" w:hAnsi="Calibri"/>
          <w:color w:val="262626"/>
        </w:rPr>
        <w:t>definido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como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ξ₁ = WᵀX. La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local de </w:t>
      </w:r>
      <w:proofErr w:type="spellStart"/>
      <w:r>
        <w:rPr>
          <w:rFonts w:ascii="Calibri" w:hAnsi="Calibri"/>
          <w:color w:val="262626"/>
        </w:rPr>
        <w:t>esta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operación</w:t>
      </w:r>
      <w:proofErr w:type="spellEnd"/>
      <w:r>
        <w:rPr>
          <w:rFonts w:ascii="Calibri" w:hAnsi="Calibri"/>
          <w:color w:val="262626"/>
        </w:rPr>
        <w:t xml:space="preserve"> con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proofErr w:type="gram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pesos</w:t>
      </w:r>
      <w:proofErr w:type="gramEnd"/>
      <w:r>
        <w:rPr>
          <w:rFonts w:ascii="Calibri" w:hAnsi="Calibri"/>
          <w:color w:val="262626"/>
        </w:rPr>
        <w:t xml:space="preserve"> es </w:t>
      </w:r>
      <w:proofErr w:type="spellStart"/>
      <w:r>
        <w:rPr>
          <w:rFonts w:ascii="Calibri" w:hAnsi="Calibri"/>
          <w:color w:val="262626"/>
        </w:rPr>
        <w:t>exactamente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señal</w:t>
      </w:r>
      <w:proofErr w:type="spellEnd"/>
      <w:r>
        <w:rPr>
          <w:rFonts w:ascii="Calibri" w:hAnsi="Calibri"/>
          <w:color w:val="262626"/>
        </w:rPr>
        <w:t xml:space="preserve"> de entrada: ∂ξ₁ / ∂W = X.</w:t>
      </w:r>
    </w:p>
    <w:p w14:paraId="0E0912E9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Paso 2 — </w:t>
      </w:r>
      <w:proofErr w:type="spellStart"/>
      <w:r>
        <w:rPr>
          <w:rFonts w:ascii="Calibri" w:hAnsi="Calibri"/>
          <w:b/>
          <w:color w:val="1F3864"/>
        </w:rPr>
        <w:t>Cálculo</w:t>
      </w:r>
      <w:proofErr w:type="spellEnd"/>
      <w:r>
        <w:rPr>
          <w:rFonts w:ascii="Calibri" w:hAnsi="Calibri"/>
          <w:b/>
          <w:color w:val="1F3864"/>
        </w:rPr>
        <w:t xml:space="preserve"> del Error (</w:t>
      </w:r>
      <w:proofErr w:type="spellStart"/>
      <w:r>
        <w:rPr>
          <w:rFonts w:ascii="Calibri" w:hAnsi="Calibri"/>
          <w:b/>
          <w:color w:val="1F3864"/>
        </w:rPr>
        <w:t>Sustracción</w:t>
      </w:r>
      <w:proofErr w:type="spellEnd"/>
      <w:r>
        <w:rPr>
          <w:rFonts w:ascii="Calibri" w:hAnsi="Calibri"/>
          <w:b/>
          <w:color w:val="1F3864"/>
        </w:rPr>
        <w:t xml:space="preserve">):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resta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predicción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generada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etiqueta</w:t>
      </w:r>
      <w:proofErr w:type="spellEnd"/>
      <w:r>
        <w:rPr>
          <w:rFonts w:ascii="Calibri" w:hAnsi="Calibri"/>
          <w:color w:val="262626"/>
        </w:rPr>
        <w:t xml:space="preserve"> real yᵢ, </w:t>
      </w:r>
      <w:proofErr w:type="spellStart"/>
      <w:r>
        <w:rPr>
          <w:rFonts w:ascii="Calibri" w:hAnsi="Calibri"/>
          <w:color w:val="262626"/>
        </w:rPr>
        <w:t>definiendo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de error ξ₂ = yᵢ - ξ₁ = yᵢ - WᵀX. Al ser yᵢ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constante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parámetros</w:t>
      </w:r>
      <w:proofErr w:type="spellEnd"/>
      <w:r>
        <w:rPr>
          <w:rFonts w:ascii="Calibri" w:hAnsi="Calibri"/>
          <w:color w:val="262626"/>
        </w:rPr>
        <w:t xml:space="preserve">, la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 ξ₁ es: ∂ξ₂ / ∂ξ₁ = -1.</w:t>
      </w:r>
    </w:p>
    <w:p w14:paraId="0D273A42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Paso 3 — Cuadrado del Error: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eleva</w:t>
      </w:r>
      <w:proofErr w:type="spellEnd"/>
      <w:r>
        <w:rPr>
          <w:rFonts w:ascii="Calibri" w:hAnsi="Calibri"/>
          <w:color w:val="262626"/>
        </w:rPr>
        <w:t xml:space="preserve"> el error al </w:t>
      </w:r>
      <w:proofErr w:type="spellStart"/>
      <w:r>
        <w:rPr>
          <w:rFonts w:ascii="Calibri" w:hAnsi="Calibri"/>
          <w:color w:val="262626"/>
        </w:rPr>
        <w:t>cuadrado</w:t>
      </w:r>
      <w:proofErr w:type="spellEnd"/>
      <w:r>
        <w:rPr>
          <w:rFonts w:ascii="Calibri" w:hAnsi="Calibri"/>
          <w:color w:val="262626"/>
        </w:rPr>
        <w:t xml:space="preserve"> para </w:t>
      </w:r>
      <w:proofErr w:type="spellStart"/>
      <w:r>
        <w:rPr>
          <w:rFonts w:ascii="Calibri" w:hAnsi="Calibri"/>
          <w:color w:val="262626"/>
        </w:rPr>
        <w:t>penalizar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desviaciones</w:t>
      </w:r>
      <w:proofErr w:type="spellEnd"/>
      <w:r>
        <w:rPr>
          <w:rFonts w:ascii="Calibri" w:hAnsi="Calibri"/>
          <w:color w:val="262626"/>
        </w:rPr>
        <w:t xml:space="preserve">, </w:t>
      </w:r>
      <w:proofErr w:type="spellStart"/>
      <w:r>
        <w:rPr>
          <w:rFonts w:ascii="Calibri" w:hAnsi="Calibri"/>
          <w:color w:val="262626"/>
        </w:rPr>
        <w:t>definiendo</w:t>
      </w:r>
      <w:proofErr w:type="spellEnd"/>
      <w:r>
        <w:rPr>
          <w:rFonts w:ascii="Calibri" w:hAnsi="Calibri"/>
          <w:color w:val="262626"/>
        </w:rPr>
        <w:t xml:space="preserve"> ξ₃ = ξ₂² = (yᵢ - </w:t>
      </w:r>
      <w:proofErr w:type="gramStart"/>
      <w:r>
        <w:rPr>
          <w:rFonts w:ascii="Calibri" w:hAnsi="Calibri"/>
          <w:color w:val="262626"/>
        </w:rPr>
        <w:t>WᵀX)²</w:t>
      </w:r>
      <w:proofErr w:type="gramEnd"/>
      <w:r>
        <w:rPr>
          <w:rFonts w:ascii="Calibri" w:hAnsi="Calibri"/>
          <w:color w:val="262626"/>
        </w:rPr>
        <w:t xml:space="preserve">. La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correspondiente</w:t>
      </w:r>
      <w:proofErr w:type="spellEnd"/>
      <w:r>
        <w:rPr>
          <w:rFonts w:ascii="Calibri" w:hAnsi="Calibri"/>
          <w:color w:val="262626"/>
        </w:rPr>
        <w:t xml:space="preserve"> es: ∂ξ₃ / ∂ξ₂ = 2ξ₂ = 2(yᵢ - WᵀX).</w:t>
      </w:r>
    </w:p>
    <w:p w14:paraId="34F29FA3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Paso 4 — </w:t>
      </w:r>
      <w:proofErr w:type="spellStart"/>
      <w:r>
        <w:rPr>
          <w:rFonts w:ascii="Calibri" w:hAnsi="Calibri"/>
          <w:b/>
          <w:color w:val="1F3864"/>
        </w:rPr>
        <w:t>Escalado</w:t>
      </w:r>
      <w:proofErr w:type="spellEnd"/>
      <w:r>
        <w:rPr>
          <w:rFonts w:ascii="Calibri" w:hAnsi="Calibri"/>
          <w:b/>
          <w:color w:val="1F3864"/>
        </w:rPr>
        <w:t xml:space="preserve"> de la </w:t>
      </w:r>
      <w:proofErr w:type="spellStart"/>
      <w:r>
        <w:rPr>
          <w:rFonts w:ascii="Calibri" w:hAnsi="Calibri"/>
          <w:b/>
          <w:color w:val="1F3864"/>
        </w:rPr>
        <w:t>Pérdida</w:t>
      </w:r>
      <w:proofErr w:type="spellEnd"/>
      <w:r>
        <w:rPr>
          <w:rFonts w:ascii="Calibri" w:hAnsi="Calibri"/>
          <w:b/>
          <w:color w:val="1F3864"/>
        </w:rPr>
        <w:t xml:space="preserve"> Final: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multiplica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término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cuadrático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½ para </w:t>
      </w:r>
      <w:proofErr w:type="spellStart"/>
      <w:r>
        <w:rPr>
          <w:rFonts w:ascii="Calibri" w:hAnsi="Calibri"/>
          <w:color w:val="262626"/>
        </w:rPr>
        <w:t>obtener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individual Lᵢ = ½ ξ₃ = ½ (yᵢ - </w:t>
      </w:r>
      <w:proofErr w:type="gramStart"/>
      <w:r>
        <w:rPr>
          <w:rFonts w:ascii="Calibri" w:hAnsi="Calibri"/>
          <w:color w:val="262626"/>
        </w:rPr>
        <w:t>WᵀX)²</w:t>
      </w:r>
      <w:proofErr w:type="gramEnd"/>
      <w:r>
        <w:rPr>
          <w:rFonts w:ascii="Calibri" w:hAnsi="Calibri"/>
          <w:color w:val="262626"/>
        </w:rPr>
        <w:t xml:space="preserve">. La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previo</w:t>
      </w:r>
      <w:proofErr w:type="spellEnd"/>
      <w:r>
        <w:rPr>
          <w:rFonts w:ascii="Calibri" w:hAnsi="Calibri"/>
          <w:color w:val="262626"/>
        </w:rPr>
        <w:t xml:space="preserve"> es: ∂Lᵢ / ∂ξ₃ = ½.</w:t>
      </w:r>
    </w:p>
    <w:p w14:paraId="5AE309C1" w14:textId="77777777" w:rsidR="008D04D6" w:rsidRDefault="008D04D6" w:rsidP="008D04D6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Composición</w:t>
      </w:r>
      <w:proofErr w:type="spellEnd"/>
      <w:r>
        <w:rPr>
          <w:rFonts w:ascii="Calibri" w:hAnsi="Calibri"/>
          <w:color w:val="2E75B6"/>
        </w:rPr>
        <w:t xml:space="preserve"> del Gradiente Global </w:t>
      </w:r>
      <w:proofErr w:type="spellStart"/>
      <w:r>
        <w:rPr>
          <w:rFonts w:ascii="Calibri" w:hAnsi="Calibri"/>
          <w:color w:val="2E75B6"/>
        </w:rPr>
        <w:t>mediante</w:t>
      </w:r>
      <w:proofErr w:type="spellEnd"/>
      <w:r>
        <w:rPr>
          <w:rFonts w:ascii="Calibri" w:hAnsi="Calibri"/>
          <w:color w:val="2E75B6"/>
        </w:rPr>
        <w:t xml:space="preserve"> la Regla de la Cadena</w:t>
      </w:r>
    </w:p>
    <w:p w14:paraId="52FA0D46" w14:textId="77777777" w:rsidR="008D04D6" w:rsidRDefault="008D04D6" w:rsidP="008D04D6">
      <w:pPr>
        <w:spacing w:after="120"/>
      </w:pPr>
      <w:r>
        <w:rPr>
          <w:rFonts w:ascii="Calibri" w:hAnsi="Calibri"/>
          <w:color w:val="262626"/>
        </w:rPr>
        <w:t xml:space="preserve">Una </w:t>
      </w:r>
      <w:proofErr w:type="spellStart"/>
      <w:r>
        <w:rPr>
          <w:rFonts w:ascii="Calibri" w:hAnsi="Calibri"/>
          <w:color w:val="262626"/>
        </w:rPr>
        <w:t>vez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que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ha </w:t>
      </w:r>
      <w:proofErr w:type="spellStart"/>
      <w:r>
        <w:rPr>
          <w:rFonts w:ascii="Calibri" w:hAnsi="Calibri"/>
          <w:color w:val="262626"/>
        </w:rPr>
        <w:t>calculado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su</w:t>
      </w:r>
      <w:proofErr w:type="spellEnd"/>
      <w:r>
        <w:rPr>
          <w:rFonts w:ascii="Calibri" w:hAnsi="Calibri"/>
          <w:color w:val="262626"/>
        </w:rPr>
        <w:t xml:space="preserve"> valor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adelante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registrado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su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atrás, el </w:t>
      </w:r>
      <w:proofErr w:type="spellStart"/>
      <w:r>
        <w:rPr>
          <w:rFonts w:ascii="Calibri" w:hAnsi="Calibri"/>
          <w:color w:val="262626"/>
        </w:rPr>
        <w:t>algoritmo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retropropagación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conecta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nodos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aplicando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regla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cadena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multiplicativa</w:t>
      </w:r>
      <w:proofErr w:type="spellEnd"/>
      <w:r>
        <w:rPr>
          <w:rFonts w:ascii="Calibri" w:hAnsi="Calibri"/>
          <w:color w:val="262626"/>
        </w:rPr>
        <w:t xml:space="preserve"> de forma </w:t>
      </w:r>
      <w:proofErr w:type="spellStart"/>
      <w:r>
        <w:rPr>
          <w:rFonts w:ascii="Calibri" w:hAnsi="Calibri"/>
          <w:color w:val="262626"/>
        </w:rPr>
        <w:t>consecutiva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desde</w:t>
      </w:r>
      <w:proofErr w:type="spellEnd"/>
      <w:r>
        <w:rPr>
          <w:rFonts w:ascii="Calibri" w:hAnsi="Calibri"/>
          <w:color w:val="262626"/>
        </w:rPr>
        <w:t xml:space="preserve"> la salida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la entrada:</w:t>
      </w:r>
    </w:p>
    <w:p w14:paraId="5DDC204D" w14:textId="77777777" w:rsidR="008D04D6" w:rsidRDefault="008D04D6" w:rsidP="008D04D6">
      <w:pPr>
        <w:spacing w:after="120"/>
        <w:jc w:val="center"/>
      </w:pPr>
      <w:r>
        <w:rPr>
          <w:b/>
          <w:color w:val="1F3864"/>
        </w:rPr>
        <w:t>∂Lᵢ / ∂</w:t>
      </w:r>
      <w:proofErr w:type="gramStart"/>
      <w:r>
        <w:rPr>
          <w:b/>
          <w:color w:val="1F3864"/>
        </w:rPr>
        <w:t>W  =</w:t>
      </w:r>
      <w:proofErr w:type="gramEnd"/>
      <w:r>
        <w:rPr>
          <w:b/>
          <w:color w:val="1F3864"/>
        </w:rPr>
        <w:t xml:space="preserve">  (∂Lᵢ / ∂ξ</w:t>
      </w:r>
      <w:proofErr w:type="gramStart"/>
      <w:r>
        <w:rPr>
          <w:b/>
          <w:color w:val="1F3864"/>
        </w:rPr>
        <w:t>₃)  ·</w:t>
      </w:r>
      <w:proofErr w:type="gramEnd"/>
      <w:r>
        <w:rPr>
          <w:b/>
          <w:color w:val="1F3864"/>
        </w:rPr>
        <w:t xml:space="preserve">  (∂ξ₃ / ∂ξ</w:t>
      </w:r>
      <w:proofErr w:type="gramStart"/>
      <w:r>
        <w:rPr>
          <w:b/>
          <w:color w:val="1F3864"/>
        </w:rPr>
        <w:t>₂)  ·</w:t>
      </w:r>
      <w:proofErr w:type="gramEnd"/>
      <w:r>
        <w:rPr>
          <w:b/>
          <w:color w:val="1F3864"/>
        </w:rPr>
        <w:t xml:space="preserve">  (∂ξ₂ / ∂ξ</w:t>
      </w:r>
      <w:proofErr w:type="gramStart"/>
      <w:r>
        <w:rPr>
          <w:b/>
          <w:color w:val="1F3864"/>
        </w:rPr>
        <w:t>₁)  ·</w:t>
      </w:r>
      <w:proofErr w:type="gramEnd"/>
      <w:r>
        <w:rPr>
          <w:b/>
          <w:color w:val="1F3864"/>
        </w:rPr>
        <w:t xml:space="preserve">  (∂ξ₁ / ∂W)</w:t>
      </w:r>
    </w:p>
    <w:p w14:paraId="60D01D10" w14:textId="77777777" w:rsidR="008D04D6" w:rsidRDefault="008D04D6" w:rsidP="008D04D6">
      <w:pPr>
        <w:spacing w:after="120"/>
        <w:jc w:val="center"/>
      </w:pPr>
      <w:r>
        <w:rPr>
          <w:b/>
          <w:color w:val="C00000"/>
          <w:sz w:val="23"/>
        </w:rPr>
        <w:t>∂Lᵢ / ∂</w:t>
      </w:r>
      <w:proofErr w:type="gramStart"/>
      <w:r>
        <w:rPr>
          <w:b/>
          <w:color w:val="C00000"/>
          <w:sz w:val="23"/>
        </w:rPr>
        <w:t>W  =</w:t>
      </w:r>
      <w:proofErr w:type="gramEnd"/>
      <w:r>
        <w:rPr>
          <w:b/>
          <w:color w:val="C00000"/>
          <w:sz w:val="23"/>
        </w:rPr>
        <w:t xml:space="preserve">  </w:t>
      </w:r>
      <w:proofErr w:type="gramStart"/>
      <w:r>
        <w:rPr>
          <w:b/>
          <w:color w:val="C00000"/>
          <w:sz w:val="23"/>
        </w:rPr>
        <w:t>½  ·</w:t>
      </w:r>
      <w:proofErr w:type="gramEnd"/>
      <w:r>
        <w:rPr>
          <w:b/>
          <w:color w:val="C00000"/>
          <w:sz w:val="23"/>
        </w:rPr>
        <w:t xml:space="preserve">  [2 (yᵢ - WᵀX</w:t>
      </w:r>
      <w:proofErr w:type="gramStart"/>
      <w:r>
        <w:rPr>
          <w:b/>
          <w:color w:val="C00000"/>
          <w:sz w:val="23"/>
        </w:rPr>
        <w:t>)]  ·</w:t>
      </w:r>
      <w:proofErr w:type="gramEnd"/>
      <w:r>
        <w:rPr>
          <w:b/>
          <w:color w:val="C00000"/>
          <w:sz w:val="23"/>
        </w:rPr>
        <w:t xml:space="preserve">  (-1</w:t>
      </w:r>
      <w:proofErr w:type="gramStart"/>
      <w:r>
        <w:rPr>
          <w:b/>
          <w:color w:val="C00000"/>
          <w:sz w:val="23"/>
        </w:rPr>
        <w:t>)  ·</w:t>
      </w:r>
      <w:proofErr w:type="gramEnd"/>
      <w:r>
        <w:rPr>
          <w:b/>
          <w:color w:val="C00000"/>
          <w:sz w:val="23"/>
        </w:rPr>
        <w:t xml:space="preserve">  </w:t>
      </w:r>
      <w:proofErr w:type="gramStart"/>
      <w:r>
        <w:rPr>
          <w:b/>
          <w:color w:val="C00000"/>
          <w:sz w:val="23"/>
        </w:rPr>
        <w:t>X  =</w:t>
      </w:r>
      <w:proofErr w:type="gramEnd"/>
      <w:r>
        <w:rPr>
          <w:b/>
          <w:color w:val="C00000"/>
          <w:sz w:val="23"/>
        </w:rPr>
        <w:t xml:space="preserve">  - (yᵢ - WᵀX) X</w:t>
      </w:r>
    </w:p>
    <w:p w14:paraId="2AF7C8A7" w14:textId="77777777" w:rsidR="008D04D6" w:rsidRDefault="008D04D6" w:rsidP="008D04D6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Matriz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Operacional</w:t>
      </w:r>
      <w:proofErr w:type="spellEnd"/>
      <w:r>
        <w:rPr>
          <w:rFonts w:ascii="Calibri" w:hAnsi="Calibri"/>
          <w:color w:val="2E75B6"/>
        </w:rPr>
        <w:t xml:space="preserve"> del </w:t>
      </w:r>
      <w:proofErr w:type="spellStart"/>
      <w:r>
        <w:rPr>
          <w:rFonts w:ascii="Calibri" w:hAnsi="Calibri"/>
          <w:color w:val="2E75B6"/>
        </w:rPr>
        <w:t>Grafo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Computacional</w:t>
      </w:r>
      <w:proofErr w:type="spellEnd"/>
      <w:r>
        <w:rPr>
          <w:rFonts w:ascii="Calibri" w:hAnsi="Calibri"/>
          <w:color w:val="2E75B6"/>
        </w:rPr>
        <w:t xml:space="preserve"> de MSE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592"/>
        <w:gridCol w:w="2592"/>
        <w:gridCol w:w="2448"/>
      </w:tblGrid>
      <w:tr w:rsidR="008D04D6" w14:paraId="52E6A572" w14:textId="77777777" w:rsidTr="00C75863">
        <w:trPr>
          <w:jc w:val="center"/>
        </w:trPr>
        <w:tc>
          <w:tcPr>
            <w:tcW w:w="1728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D98056" w14:textId="77777777" w:rsidR="008D04D6" w:rsidRDefault="008D04D6" w:rsidP="00C75863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Nodo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Paso</w:t>
            </w:r>
          </w:p>
        </w:tc>
        <w:tc>
          <w:tcPr>
            <w:tcW w:w="2592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1D62FE" w14:textId="77777777" w:rsidR="008D04D6" w:rsidRDefault="008D04D6" w:rsidP="00C75863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Operación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Forward</w:t>
            </w:r>
          </w:p>
        </w:tc>
        <w:tc>
          <w:tcPr>
            <w:tcW w:w="2592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6B9EEF" w14:textId="77777777" w:rsidR="008D04D6" w:rsidRDefault="008D04D6" w:rsidP="00C75863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Derivada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Local Backward</w:t>
            </w:r>
          </w:p>
        </w:tc>
        <w:tc>
          <w:tcPr>
            <w:tcW w:w="2448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BD2FFB" w14:textId="77777777" w:rsidR="008D04D6" w:rsidRDefault="008D04D6" w:rsidP="00C75863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Chained</w:t>
            </w:r>
          </w:p>
        </w:tc>
      </w:tr>
      <w:tr w:rsidR="008D04D6" w14:paraId="490EA3AF" w14:textId="77777777" w:rsidTr="00C75863">
        <w:trPr>
          <w:jc w:val="center"/>
        </w:trPr>
        <w:tc>
          <w:tcPr>
            <w:tcW w:w="172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5EA97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1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Afín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E59D70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ξ₁ = WᵀX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D5B1D2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∂ξ₁ / ∂W = X</w:t>
            </w:r>
          </w:p>
        </w:tc>
        <w:tc>
          <w:tcPr>
            <w:tcW w:w="244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13A0DA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Transmite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vector de entradas X</w:t>
            </w:r>
          </w:p>
        </w:tc>
      </w:tr>
      <w:tr w:rsidR="008D04D6" w14:paraId="1F0AA619" w14:textId="77777777" w:rsidTr="00C75863">
        <w:trPr>
          <w:jc w:val="center"/>
        </w:trPr>
        <w:tc>
          <w:tcPr>
            <w:tcW w:w="172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A5E45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2 (Error)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EF53E9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ξ₂ = yᵢ - ξ₁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72D920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∂ξ₂ / ∂ξ₁ = -1</w:t>
            </w:r>
          </w:p>
        </w:tc>
        <w:tc>
          <w:tcPr>
            <w:tcW w:w="244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008568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Invierte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signo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</w:p>
        </w:tc>
      </w:tr>
      <w:tr w:rsidR="008D04D6" w14:paraId="1BB7D12A" w14:textId="77777777" w:rsidTr="00C75863">
        <w:trPr>
          <w:jc w:val="center"/>
        </w:trPr>
        <w:tc>
          <w:tcPr>
            <w:tcW w:w="172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92D336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3 (Cuadrado)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BDBF6A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ξ₃ = ξ₂²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654EFF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∂ξ₃ / ∂ξ₂ = 2ξ₂</w:t>
            </w:r>
          </w:p>
        </w:tc>
        <w:tc>
          <w:tcPr>
            <w:tcW w:w="244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9498D3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 xml:space="preserve">Escala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según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magnitud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error</w:t>
            </w:r>
          </w:p>
        </w:tc>
      </w:tr>
      <w:tr w:rsidR="008D04D6" w14:paraId="11028004" w14:textId="77777777" w:rsidTr="00C75863">
        <w:trPr>
          <w:jc w:val="center"/>
        </w:trPr>
        <w:tc>
          <w:tcPr>
            <w:tcW w:w="172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DFEB22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4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Escalado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C5E01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Lᵢ = ½ ξ₃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BF2082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∂Lᵢ / ∂ξ₃ = ½</w:t>
            </w:r>
          </w:p>
        </w:tc>
        <w:tc>
          <w:tcPr>
            <w:tcW w:w="244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4EF465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 xml:space="preserve">Cancela el factor 2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derivada</w:t>
            </w:r>
            <w:proofErr w:type="spellEnd"/>
          </w:p>
        </w:tc>
      </w:tr>
    </w:tbl>
    <w:p w14:paraId="27F5CB35" w14:textId="77777777" w:rsidR="008D04D6" w:rsidRDefault="008D04D6" w:rsidP="008D04D6">
      <w:pPr>
        <w:spacing w:after="120"/>
      </w:pPr>
    </w:p>
    <w:p w14:paraId="1B817B1C" w14:textId="77777777" w:rsidR="008D04D6" w:rsidRDefault="008D04D6" w:rsidP="008D04D6">
      <w:pPr>
        <w:pStyle w:val="Ttulo1"/>
        <w:spacing w:before="280" w:after="120"/>
      </w:pPr>
      <w:r>
        <w:rPr>
          <w:rFonts w:ascii="Calibri" w:hAnsi="Calibri"/>
          <w:color w:val="1F3864"/>
          <w:sz w:val="32"/>
        </w:rPr>
        <w:t xml:space="preserve">3. </w:t>
      </w:r>
      <w:proofErr w:type="spellStart"/>
      <w:r>
        <w:rPr>
          <w:rFonts w:ascii="Calibri" w:hAnsi="Calibri"/>
          <w:color w:val="1F3864"/>
          <w:sz w:val="32"/>
        </w:rPr>
        <w:t>Integración</w:t>
      </w:r>
      <w:proofErr w:type="spellEnd"/>
      <w:r>
        <w:rPr>
          <w:rFonts w:ascii="Calibri" w:hAnsi="Calibri"/>
          <w:color w:val="1F3864"/>
          <w:sz w:val="32"/>
        </w:rPr>
        <w:t xml:space="preserve"> </w:t>
      </w:r>
      <w:proofErr w:type="spellStart"/>
      <w:r>
        <w:rPr>
          <w:rFonts w:ascii="Calibri" w:hAnsi="Calibri"/>
          <w:color w:val="1F3864"/>
          <w:sz w:val="32"/>
        </w:rPr>
        <w:t>en</w:t>
      </w:r>
      <w:proofErr w:type="spellEnd"/>
      <w:r>
        <w:rPr>
          <w:rFonts w:ascii="Calibri" w:hAnsi="Calibri"/>
          <w:color w:val="1F3864"/>
          <w:sz w:val="32"/>
        </w:rPr>
        <w:t xml:space="preserve"> Frameworks </w:t>
      </w:r>
      <w:proofErr w:type="spellStart"/>
      <w:r>
        <w:rPr>
          <w:rFonts w:ascii="Calibri" w:hAnsi="Calibri"/>
          <w:color w:val="1F3864"/>
          <w:sz w:val="32"/>
        </w:rPr>
        <w:t>Modernos</w:t>
      </w:r>
      <w:proofErr w:type="spellEnd"/>
      <w:r>
        <w:rPr>
          <w:rFonts w:ascii="Calibri" w:hAnsi="Calibri"/>
          <w:color w:val="1F3864"/>
          <w:sz w:val="32"/>
        </w:rPr>
        <w:t xml:space="preserve"> y </w:t>
      </w:r>
      <w:proofErr w:type="spellStart"/>
      <w:r>
        <w:rPr>
          <w:rFonts w:ascii="Calibri" w:hAnsi="Calibri"/>
          <w:color w:val="1F3864"/>
          <w:sz w:val="32"/>
        </w:rPr>
        <w:t>Diferenciación</w:t>
      </w:r>
      <w:proofErr w:type="spellEnd"/>
      <w:r>
        <w:rPr>
          <w:rFonts w:ascii="Calibri" w:hAnsi="Calibri"/>
          <w:color w:val="1F3864"/>
          <w:sz w:val="32"/>
        </w:rPr>
        <w:t xml:space="preserve"> </w:t>
      </w:r>
      <w:proofErr w:type="spellStart"/>
      <w:r>
        <w:rPr>
          <w:rFonts w:ascii="Calibri" w:hAnsi="Calibri"/>
          <w:color w:val="1F3864"/>
          <w:sz w:val="32"/>
        </w:rPr>
        <w:t>Automática</w:t>
      </w:r>
      <w:proofErr w:type="spellEnd"/>
    </w:p>
    <w:p w14:paraId="515CA641" w14:textId="77777777" w:rsidR="008D04D6" w:rsidRDefault="008D04D6" w:rsidP="008D04D6">
      <w:pPr>
        <w:spacing w:after="120"/>
      </w:pPr>
      <w:r>
        <w:t xml:space="preserve">En la </w:t>
      </w:r>
      <w:proofErr w:type="spellStart"/>
      <w:r>
        <w:t>práctica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profundo, el </w:t>
      </w:r>
      <w:proofErr w:type="spellStart"/>
      <w:r>
        <w:t>usuario</w:t>
      </w:r>
      <w:proofErr w:type="spellEnd"/>
      <w:r>
        <w:t xml:space="preserve"> no </w:t>
      </w:r>
      <w:proofErr w:type="spellStart"/>
      <w:r>
        <w:t>construye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las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analíticamente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. En </w:t>
      </w:r>
      <w:proofErr w:type="spellStart"/>
      <w:r>
        <w:t>su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, se </w:t>
      </w:r>
      <w:proofErr w:type="spellStart"/>
      <w:r>
        <w:t>especifica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</w:t>
      </w:r>
      <w:proofErr w:type="spellStart"/>
      <w:r>
        <w:t>capas</w:t>
      </w:r>
      <w:proofErr w:type="spellEnd"/>
      <w:r>
        <w:t xml:space="preserve">, </w:t>
      </w:r>
      <w:proofErr w:type="spellStart"/>
      <w:r>
        <w:lastRenderedPageBreak/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y </w:t>
      </w:r>
      <w:proofErr w:type="spellStart"/>
      <w:r>
        <w:t>conectividad</w:t>
      </w:r>
      <w:proofErr w:type="spellEnd"/>
      <w:r>
        <w:t xml:space="preserve">) </w:t>
      </w:r>
      <w:proofErr w:type="spellStart"/>
      <w:r>
        <w:t>utilizando</w:t>
      </w:r>
      <w:proofErr w:type="spellEnd"/>
      <w:r>
        <w:t xml:space="preserve"> APIs de alto </w:t>
      </w:r>
      <w:proofErr w:type="spellStart"/>
      <w:r>
        <w:t>nivel</w:t>
      </w:r>
      <w:proofErr w:type="spellEnd"/>
      <w:r>
        <w:t xml:space="preserve">. Al </w:t>
      </w:r>
      <w:proofErr w:type="spellStart"/>
      <w:r>
        <w:t>invocar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de </w:t>
      </w:r>
      <w:proofErr w:type="spellStart"/>
      <w:r>
        <w:t>compilación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proofErr w:type="gramStart"/>
      <w:r>
        <w:rPr>
          <w:b/>
          <w:color w:val="1F3864"/>
        </w:rPr>
        <w:t>model.compile</w:t>
      </w:r>
      <w:proofErr w:type="spellEnd"/>
      <w:proofErr w:type="gramEnd"/>
      <w:r>
        <w:rPr>
          <w:b/>
          <w:color w:val="1F3864"/>
        </w:rPr>
        <w:t>()</w:t>
      </w:r>
      <w:r>
        <w:t xml:space="preserve">,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(framework) </w:t>
      </w:r>
      <w:proofErr w:type="spellStart"/>
      <w:r>
        <w:t>construye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memoria.</w:t>
      </w:r>
    </w:p>
    <w:p w14:paraId="6A62F795" w14:textId="77777777" w:rsidR="008D04D6" w:rsidRDefault="008D04D6" w:rsidP="008D04D6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Automatización</w:t>
      </w:r>
      <w:proofErr w:type="spellEnd"/>
      <w:r>
        <w:rPr>
          <w:rFonts w:ascii="Calibri" w:hAnsi="Calibri"/>
          <w:color w:val="2E75B6"/>
        </w:rPr>
        <w:t xml:space="preserve"> y </w:t>
      </w:r>
      <w:proofErr w:type="spellStart"/>
      <w:r>
        <w:rPr>
          <w:rFonts w:ascii="Calibri" w:hAnsi="Calibri"/>
          <w:color w:val="2E75B6"/>
        </w:rPr>
        <w:t>Escalabilidad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mediante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Autodiff</w:t>
      </w:r>
      <w:proofErr w:type="spellEnd"/>
    </w:p>
    <w:p w14:paraId="71C10583" w14:textId="77777777" w:rsidR="008D04D6" w:rsidRDefault="008D04D6" w:rsidP="008D04D6">
      <w:pPr>
        <w:spacing w:after="120"/>
      </w:pPr>
      <w:r>
        <w:rPr>
          <w:rFonts w:ascii="Calibri" w:hAnsi="Calibri"/>
          <w:color w:val="262626"/>
        </w:rPr>
        <w:t xml:space="preserve">La </w:t>
      </w:r>
      <w:proofErr w:type="spellStart"/>
      <w:r>
        <w:rPr>
          <w:rFonts w:ascii="Calibri" w:hAnsi="Calibri"/>
          <w:color w:val="262626"/>
        </w:rPr>
        <w:t>construcción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automatizada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grafo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computacional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ofrece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tres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ventajas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determinantes</w:t>
      </w:r>
      <w:proofErr w:type="spellEnd"/>
      <w:r>
        <w:rPr>
          <w:rFonts w:ascii="Calibri" w:hAnsi="Calibri"/>
          <w:color w:val="262626"/>
        </w:rPr>
        <w:t xml:space="preserve"> para el </w:t>
      </w:r>
      <w:proofErr w:type="spellStart"/>
      <w:r>
        <w:rPr>
          <w:rFonts w:ascii="Calibri" w:hAnsi="Calibri"/>
          <w:color w:val="262626"/>
        </w:rPr>
        <w:t>entrenamiento</w:t>
      </w:r>
      <w:proofErr w:type="spellEnd"/>
      <w:r>
        <w:rPr>
          <w:rFonts w:ascii="Calibri" w:hAnsi="Calibri"/>
          <w:color w:val="262626"/>
        </w:rPr>
        <w:t xml:space="preserve"> de redes </w:t>
      </w:r>
      <w:proofErr w:type="spellStart"/>
      <w:r>
        <w:rPr>
          <w:rFonts w:ascii="Calibri" w:hAnsi="Calibri"/>
          <w:color w:val="262626"/>
        </w:rPr>
        <w:t>profundas</w:t>
      </w:r>
      <w:proofErr w:type="spellEnd"/>
      <w:r>
        <w:rPr>
          <w:rFonts w:ascii="Calibri" w:hAnsi="Calibri"/>
          <w:color w:val="262626"/>
        </w:rPr>
        <w:t>:</w:t>
      </w:r>
    </w:p>
    <w:p w14:paraId="14FD727F" w14:textId="77777777" w:rsidR="008D04D6" w:rsidRDefault="008D04D6" w:rsidP="008D04D6">
      <w:pPr>
        <w:pStyle w:val="Listaconvietas"/>
        <w:spacing w:after="80"/>
      </w:pPr>
      <w:proofErr w:type="spellStart"/>
      <w:r>
        <w:rPr>
          <w:rFonts w:ascii="Calibri" w:hAnsi="Calibri"/>
          <w:b/>
          <w:color w:val="1F3864"/>
        </w:rPr>
        <w:t>Flexibilidad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Arquitectónica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Abstrácta</w:t>
      </w:r>
      <w:proofErr w:type="spellEnd"/>
      <w:r>
        <w:rPr>
          <w:rFonts w:ascii="Calibri" w:hAnsi="Calibri"/>
          <w:b/>
          <w:color w:val="1F3864"/>
        </w:rPr>
        <w:t xml:space="preserve">: </w:t>
      </w:r>
      <w:r>
        <w:rPr>
          <w:rFonts w:ascii="Calibri" w:hAnsi="Calibri"/>
          <w:color w:val="262626"/>
        </w:rPr>
        <w:t xml:space="preserve">Si se </w:t>
      </w:r>
      <w:proofErr w:type="spellStart"/>
      <w:r>
        <w:rPr>
          <w:rFonts w:ascii="Calibri" w:hAnsi="Calibri"/>
          <w:color w:val="262626"/>
        </w:rPr>
        <w:t>añade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nueva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capa</w:t>
      </w:r>
      <w:proofErr w:type="spellEnd"/>
      <w:r>
        <w:rPr>
          <w:rFonts w:ascii="Calibri" w:hAnsi="Calibri"/>
          <w:color w:val="262626"/>
        </w:rPr>
        <w:t xml:space="preserve">, se cambia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función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activación</w:t>
      </w:r>
      <w:proofErr w:type="spellEnd"/>
      <w:r>
        <w:rPr>
          <w:rFonts w:ascii="Calibri" w:hAnsi="Calibri"/>
          <w:color w:val="262626"/>
        </w:rPr>
        <w:t xml:space="preserve"> o se altera la </w:t>
      </w:r>
      <w:proofErr w:type="spellStart"/>
      <w:r>
        <w:rPr>
          <w:rFonts w:ascii="Calibri" w:hAnsi="Calibri"/>
          <w:color w:val="262626"/>
        </w:rPr>
        <w:t>topología</w:t>
      </w:r>
      <w:proofErr w:type="spellEnd"/>
      <w:r>
        <w:rPr>
          <w:rFonts w:ascii="Calibri" w:hAnsi="Calibri"/>
          <w:color w:val="262626"/>
        </w:rPr>
        <w:t xml:space="preserve"> de la red, el framework </w:t>
      </w:r>
      <w:proofErr w:type="spellStart"/>
      <w:r>
        <w:rPr>
          <w:rFonts w:ascii="Calibri" w:hAnsi="Calibri"/>
          <w:color w:val="262626"/>
        </w:rPr>
        <w:t>reconstruye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grafo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proofErr w:type="gramStart"/>
      <w:r>
        <w:rPr>
          <w:rFonts w:ascii="Calibri" w:hAnsi="Calibri"/>
          <w:color w:val="262626"/>
        </w:rPr>
        <w:t>model.compile</w:t>
      </w:r>
      <w:proofErr w:type="spellEnd"/>
      <w:proofErr w:type="gramEnd"/>
      <w:r>
        <w:rPr>
          <w:rFonts w:ascii="Calibri" w:hAnsi="Calibri"/>
          <w:color w:val="262626"/>
        </w:rPr>
        <w:t xml:space="preserve">(). No es </w:t>
      </w:r>
      <w:proofErr w:type="spellStart"/>
      <w:r>
        <w:rPr>
          <w:rFonts w:ascii="Calibri" w:hAnsi="Calibri"/>
          <w:color w:val="262626"/>
        </w:rPr>
        <w:t>necesario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rediseñar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código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derivación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analítica</w:t>
      </w:r>
      <w:proofErr w:type="spellEnd"/>
      <w:r>
        <w:rPr>
          <w:rFonts w:ascii="Calibri" w:hAnsi="Calibri"/>
          <w:color w:val="262626"/>
        </w:rPr>
        <w:t>.</w:t>
      </w:r>
    </w:p>
    <w:p w14:paraId="5A1E2802" w14:textId="77777777" w:rsidR="008D04D6" w:rsidRDefault="008D04D6" w:rsidP="008D04D6">
      <w:pPr>
        <w:pStyle w:val="Listaconvietas"/>
        <w:spacing w:after="80"/>
      </w:pPr>
      <w:proofErr w:type="spellStart"/>
      <w:r>
        <w:rPr>
          <w:rFonts w:ascii="Calibri" w:hAnsi="Calibri"/>
          <w:b/>
          <w:color w:val="1F3864"/>
        </w:rPr>
        <w:t>Cálculo</w:t>
      </w:r>
      <w:proofErr w:type="spellEnd"/>
      <w:r>
        <w:rPr>
          <w:rFonts w:ascii="Calibri" w:hAnsi="Calibri"/>
          <w:b/>
          <w:color w:val="1F3864"/>
        </w:rPr>
        <w:t xml:space="preserve"> de </w:t>
      </w:r>
      <w:proofErr w:type="spellStart"/>
      <w:r>
        <w:rPr>
          <w:rFonts w:ascii="Calibri" w:hAnsi="Calibri"/>
          <w:b/>
          <w:color w:val="1F3864"/>
        </w:rPr>
        <w:t>Gradientes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Exactos</w:t>
      </w:r>
      <w:proofErr w:type="spellEnd"/>
      <w:r>
        <w:rPr>
          <w:rFonts w:ascii="Calibri" w:hAnsi="Calibri"/>
          <w:b/>
          <w:color w:val="1F3864"/>
        </w:rPr>
        <w:t xml:space="preserve">: </w:t>
      </w:r>
      <w:r>
        <w:rPr>
          <w:rFonts w:ascii="Calibri" w:hAnsi="Calibri"/>
          <w:color w:val="262626"/>
        </w:rPr>
        <w:t xml:space="preserve">A </w:t>
      </w:r>
      <w:proofErr w:type="spellStart"/>
      <w:r>
        <w:rPr>
          <w:rFonts w:ascii="Calibri" w:hAnsi="Calibri"/>
          <w:color w:val="262626"/>
        </w:rPr>
        <w:t>diferencia</w:t>
      </w:r>
      <w:proofErr w:type="spellEnd"/>
      <w:r>
        <w:rPr>
          <w:rFonts w:ascii="Calibri" w:hAnsi="Calibri"/>
          <w:color w:val="262626"/>
        </w:rPr>
        <w:t xml:space="preserve"> de las </w:t>
      </w:r>
      <w:proofErr w:type="spellStart"/>
      <w:r>
        <w:rPr>
          <w:rFonts w:ascii="Calibri" w:hAnsi="Calibri"/>
          <w:color w:val="262626"/>
        </w:rPr>
        <w:t>aproximaciones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diferencias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finitas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numéricas</w:t>
      </w:r>
      <w:proofErr w:type="spellEnd"/>
      <w:r>
        <w:rPr>
          <w:rFonts w:ascii="Calibri" w:hAnsi="Calibri"/>
          <w:color w:val="262626"/>
        </w:rPr>
        <w:t xml:space="preserve">,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grafos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computacionales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ejecutan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diferenciació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automática</w:t>
      </w:r>
      <w:proofErr w:type="spellEnd"/>
      <w:r>
        <w:rPr>
          <w:rFonts w:ascii="Calibri" w:hAnsi="Calibri"/>
          <w:color w:val="262626"/>
        </w:rPr>
        <w:t xml:space="preserve"> exacta </w:t>
      </w:r>
      <w:proofErr w:type="spellStart"/>
      <w:r>
        <w:rPr>
          <w:rFonts w:ascii="Calibri" w:hAnsi="Calibri"/>
          <w:color w:val="262626"/>
        </w:rPr>
        <w:t>combinando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derivadas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analíticas</w:t>
      </w:r>
      <w:proofErr w:type="spellEnd"/>
      <w:r>
        <w:rPr>
          <w:rFonts w:ascii="Calibri" w:hAnsi="Calibri"/>
          <w:color w:val="262626"/>
        </w:rPr>
        <w:t xml:space="preserve"> locales.</w:t>
      </w:r>
    </w:p>
    <w:p w14:paraId="51F1C591" w14:textId="77777777" w:rsidR="008D04D6" w:rsidRDefault="008D04D6" w:rsidP="008D04D6">
      <w:pPr>
        <w:pStyle w:val="Listaconvietas"/>
        <w:spacing w:after="80"/>
      </w:pPr>
      <w:proofErr w:type="spellStart"/>
      <w:r>
        <w:rPr>
          <w:rFonts w:ascii="Calibri" w:hAnsi="Calibri"/>
          <w:b/>
          <w:color w:val="1F3864"/>
        </w:rPr>
        <w:t>Eficiencia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en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Ejecución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Repetitiva</w:t>
      </w:r>
      <w:proofErr w:type="spellEnd"/>
      <w:r>
        <w:rPr>
          <w:rFonts w:ascii="Calibri" w:hAnsi="Calibri"/>
          <w:b/>
          <w:color w:val="1F3864"/>
        </w:rPr>
        <w:t xml:space="preserve">: </w:t>
      </w:r>
      <w:r>
        <w:rPr>
          <w:rFonts w:ascii="Calibri" w:hAnsi="Calibri"/>
          <w:color w:val="262626"/>
        </w:rPr>
        <w:t xml:space="preserve">Durante la </w:t>
      </w:r>
      <w:proofErr w:type="spellStart"/>
      <w:r>
        <w:rPr>
          <w:rFonts w:ascii="Calibri" w:hAnsi="Calibri"/>
          <w:color w:val="262626"/>
        </w:rPr>
        <w:t>fase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entrenamiento</w:t>
      </w:r>
      <w:proofErr w:type="spellEnd"/>
      <w:r>
        <w:rPr>
          <w:rFonts w:ascii="Calibri" w:hAnsi="Calibri"/>
          <w:color w:val="262626"/>
        </w:rPr>
        <w:t xml:space="preserve"> (</w:t>
      </w:r>
      <w:proofErr w:type="spellStart"/>
      <w:proofErr w:type="gramStart"/>
      <w:r>
        <w:rPr>
          <w:rFonts w:ascii="Calibri" w:hAnsi="Calibri"/>
          <w:color w:val="262626"/>
        </w:rPr>
        <w:t>model.fit</w:t>
      </w:r>
      <w:proofErr w:type="spellEnd"/>
      <w:r>
        <w:rPr>
          <w:rFonts w:ascii="Calibri" w:hAnsi="Calibri"/>
          <w:color w:val="262626"/>
        </w:rPr>
        <w:t>(</w:t>
      </w:r>
      <w:proofErr w:type="gramEnd"/>
      <w:r>
        <w:rPr>
          <w:rFonts w:ascii="Calibri" w:hAnsi="Calibri"/>
          <w:color w:val="262626"/>
        </w:rPr>
        <w:t xml:space="preserve">)),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iteración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realiza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pase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rápido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adelante</w:t>
      </w:r>
      <w:proofErr w:type="spellEnd"/>
      <w:r>
        <w:rPr>
          <w:rFonts w:ascii="Calibri" w:hAnsi="Calibri"/>
          <w:color w:val="262626"/>
        </w:rPr>
        <w:t xml:space="preserve"> para </w:t>
      </w:r>
      <w:proofErr w:type="spellStart"/>
      <w:r>
        <w:rPr>
          <w:rFonts w:ascii="Calibri" w:hAnsi="Calibri"/>
          <w:color w:val="262626"/>
        </w:rPr>
        <w:t>calcular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reasigna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paquetes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gradientes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atrás de forma </w:t>
      </w:r>
      <w:proofErr w:type="spellStart"/>
      <w:r>
        <w:rPr>
          <w:rFonts w:ascii="Calibri" w:hAnsi="Calibri"/>
          <w:color w:val="262626"/>
        </w:rPr>
        <w:t>vectorizada</w:t>
      </w:r>
      <w:proofErr w:type="spellEnd"/>
      <w:r>
        <w:rPr>
          <w:rFonts w:ascii="Calibri" w:hAnsi="Calibri"/>
          <w:color w:val="262626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D04D6" w14:paraId="624E1AAE" w14:textId="77777777" w:rsidTr="00C75863">
        <w:trPr>
          <w:jc w:val="center"/>
        </w:trPr>
        <w:tc>
          <w:tcPr>
            <w:tcW w:w="9360" w:type="dxa"/>
            <w:tcBorders>
              <w:left w:val="single" w:sz="24" w:space="0" w:color="1F3864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353AA5" w14:textId="77777777" w:rsidR="008D04D6" w:rsidRDefault="008D04D6" w:rsidP="00C75863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F3864"/>
              </w:rPr>
              <w:t>Conclusión</w:t>
            </w:r>
            <w:proofErr w:type="spellEnd"/>
            <w:r>
              <w:rPr>
                <w:rFonts w:ascii="Calibri" w:hAnsi="Calibri"/>
                <w:b/>
                <w:color w:val="1F3864"/>
              </w:rPr>
              <w:t xml:space="preserve"> Fundamental</w:t>
            </w:r>
          </w:p>
          <w:p w14:paraId="6C17A627" w14:textId="77777777" w:rsidR="008D04D6" w:rsidRDefault="008D04D6" w:rsidP="00C75863">
            <w:pPr>
              <w:spacing w:after="0"/>
            </w:pPr>
            <w:r>
              <w:rPr>
                <w:rFonts w:ascii="Calibri" w:hAnsi="Calibri"/>
                <w:color w:val="333333"/>
                <w:sz w:val="21"/>
              </w:rPr>
              <w:t xml:space="preserve">Los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grafos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computacionales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constituyen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el motor conceptual y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práctico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Diferenciación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Automática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Autodiff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). 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empaquetar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reglas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locales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evaluación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derivación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entornos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modernos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logran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entrenar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modelos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millones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parámetros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forma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rápida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, exacta y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completamente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escalable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>.</w:t>
            </w:r>
          </w:p>
        </w:tc>
      </w:tr>
    </w:tbl>
    <w:p w14:paraId="6962706E" w14:textId="77777777" w:rsidR="008D04D6" w:rsidRDefault="008D04D6" w:rsidP="008D04D6"/>
    <w:p w14:paraId="03B08F5C" w14:textId="77777777" w:rsidR="00301F32" w:rsidRDefault="00301F32" w:rsidP="00F92DC0"/>
    <w:p w14:paraId="2FC91A3C" w14:textId="77777777" w:rsidR="008D04D6" w:rsidRDefault="008D04D6" w:rsidP="00F92DC0"/>
    <w:p w14:paraId="12B413CA" w14:textId="77777777" w:rsidR="008D04D6" w:rsidRDefault="008D04D6" w:rsidP="00F92DC0"/>
    <w:p w14:paraId="29236B2C" w14:textId="77777777" w:rsidR="008D04D6" w:rsidRDefault="008D04D6" w:rsidP="00F92DC0"/>
    <w:p w14:paraId="1AB3ED21" w14:textId="77777777" w:rsidR="008D04D6" w:rsidRDefault="008D04D6" w:rsidP="00F92DC0"/>
    <w:p w14:paraId="32D8A3A6" w14:textId="77777777" w:rsidR="008D04D6" w:rsidRDefault="008D04D6" w:rsidP="00F92DC0"/>
    <w:p w14:paraId="0936DC9C" w14:textId="77777777" w:rsidR="008D04D6" w:rsidRDefault="008D04D6" w:rsidP="00F92DC0"/>
    <w:p w14:paraId="34A70C54" w14:textId="77777777" w:rsidR="008D04D6" w:rsidRDefault="008D04D6" w:rsidP="00F92DC0"/>
    <w:p w14:paraId="579B00A3" w14:textId="77777777" w:rsidR="008D04D6" w:rsidRDefault="008D04D6" w:rsidP="00F92DC0"/>
    <w:p w14:paraId="38FEC870" w14:textId="77777777" w:rsidR="008D04D6" w:rsidRDefault="008D04D6" w:rsidP="00F92DC0"/>
    <w:p w14:paraId="6C36B3A0" w14:textId="77777777" w:rsidR="008D04D6" w:rsidRDefault="008D04D6" w:rsidP="00F92DC0"/>
    <w:p w14:paraId="0A6B9BAB" w14:textId="77777777" w:rsidR="00B87BD6" w:rsidRDefault="00B87BD6" w:rsidP="00B87BD6">
      <w:pPr>
        <w:spacing w:after="40"/>
      </w:pPr>
      <w:proofErr w:type="spellStart"/>
      <w:r>
        <w:rPr>
          <w:rFonts w:ascii="Arial" w:hAnsi="Arial"/>
          <w:b/>
          <w:color w:val="1B365D"/>
          <w:sz w:val="44"/>
        </w:rPr>
        <w:lastRenderedPageBreak/>
        <w:t>Modos</w:t>
      </w:r>
      <w:proofErr w:type="spellEnd"/>
      <w:r>
        <w:rPr>
          <w:rFonts w:ascii="Arial" w:hAnsi="Arial"/>
          <w:b/>
          <w:color w:val="1B365D"/>
          <w:sz w:val="44"/>
        </w:rPr>
        <w:t xml:space="preserve"> Directo e Inverso </w:t>
      </w:r>
      <w:proofErr w:type="spellStart"/>
      <w:r>
        <w:rPr>
          <w:rFonts w:ascii="Arial" w:hAnsi="Arial"/>
          <w:b/>
          <w:color w:val="1B365D"/>
          <w:sz w:val="44"/>
        </w:rPr>
        <w:t>en</w:t>
      </w:r>
      <w:proofErr w:type="spellEnd"/>
      <w:r>
        <w:rPr>
          <w:rFonts w:ascii="Arial" w:hAnsi="Arial"/>
          <w:b/>
          <w:color w:val="1B365D"/>
          <w:sz w:val="44"/>
        </w:rPr>
        <w:t xml:space="preserve"> </w:t>
      </w:r>
      <w:proofErr w:type="spellStart"/>
      <w:r>
        <w:rPr>
          <w:rFonts w:ascii="Arial" w:hAnsi="Arial"/>
          <w:b/>
          <w:color w:val="1B365D"/>
          <w:sz w:val="44"/>
        </w:rPr>
        <w:t>Diferenciación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</w:t>
      </w:r>
      <w:proofErr w:type="spellStart"/>
      <w:r>
        <w:rPr>
          <w:rFonts w:ascii="Arial" w:hAnsi="Arial"/>
          <w:b/>
          <w:color w:val="1B365D"/>
          <w:sz w:val="44"/>
        </w:rPr>
        <w:t>Automática</w:t>
      </w:r>
      <w:proofErr w:type="spellEnd"/>
    </w:p>
    <w:p w14:paraId="5D3F9DBA" w14:textId="77777777" w:rsidR="00B87BD6" w:rsidRDefault="00B87BD6" w:rsidP="00B87BD6">
      <w:pPr>
        <w:spacing w:after="320"/>
      </w:pPr>
      <w:proofErr w:type="spellStart"/>
      <w:r>
        <w:rPr>
          <w:rFonts w:ascii="Arial" w:hAnsi="Arial"/>
          <w:i/>
          <w:color w:val="4A5568"/>
          <w:sz w:val="24"/>
        </w:rPr>
        <w:t>Apuntes</w:t>
      </w:r>
      <w:proofErr w:type="spellEnd"/>
      <w:r>
        <w:rPr>
          <w:rFonts w:ascii="Arial" w:hAnsi="Arial"/>
          <w:i/>
          <w:color w:val="4A5568"/>
          <w:sz w:val="24"/>
        </w:rPr>
        <w:t xml:space="preserve"> </w:t>
      </w:r>
      <w:proofErr w:type="spellStart"/>
      <w:r>
        <w:rPr>
          <w:rFonts w:ascii="Arial" w:hAnsi="Arial"/>
          <w:i/>
          <w:color w:val="4A5568"/>
          <w:sz w:val="24"/>
        </w:rPr>
        <w:t>Académicos</w:t>
      </w:r>
      <w:proofErr w:type="spellEnd"/>
      <w:r>
        <w:rPr>
          <w:rFonts w:ascii="Arial" w:hAnsi="Arial"/>
          <w:i/>
          <w:color w:val="4A5568"/>
          <w:sz w:val="24"/>
        </w:rPr>
        <w:t xml:space="preserve">: </w:t>
      </w:r>
      <w:proofErr w:type="spellStart"/>
      <w:r>
        <w:rPr>
          <w:rFonts w:ascii="Arial" w:hAnsi="Arial"/>
          <w:i/>
          <w:color w:val="4A5568"/>
          <w:sz w:val="24"/>
        </w:rPr>
        <w:t>Recorrido</w:t>
      </w:r>
      <w:proofErr w:type="spellEnd"/>
      <w:r>
        <w:rPr>
          <w:rFonts w:ascii="Arial" w:hAnsi="Arial"/>
          <w:i/>
          <w:color w:val="4A5568"/>
          <w:sz w:val="24"/>
        </w:rPr>
        <w:t xml:space="preserve"> de </w:t>
      </w:r>
      <w:proofErr w:type="spellStart"/>
      <w:r>
        <w:rPr>
          <w:rFonts w:ascii="Arial" w:hAnsi="Arial"/>
          <w:i/>
          <w:color w:val="4A5568"/>
          <w:sz w:val="24"/>
        </w:rPr>
        <w:t>Grafos</w:t>
      </w:r>
      <w:proofErr w:type="spellEnd"/>
      <w:r>
        <w:rPr>
          <w:rFonts w:ascii="Arial" w:hAnsi="Arial"/>
          <w:i/>
          <w:color w:val="4A5568"/>
          <w:sz w:val="24"/>
        </w:rPr>
        <w:t xml:space="preserve"> </w:t>
      </w:r>
      <w:proofErr w:type="spellStart"/>
      <w:r>
        <w:rPr>
          <w:rFonts w:ascii="Arial" w:hAnsi="Arial"/>
          <w:i/>
          <w:color w:val="4A5568"/>
          <w:sz w:val="24"/>
        </w:rPr>
        <w:t>Computacionales</w:t>
      </w:r>
      <w:proofErr w:type="spellEnd"/>
      <w:r>
        <w:rPr>
          <w:rFonts w:ascii="Arial" w:hAnsi="Arial"/>
          <w:i/>
          <w:color w:val="4A5568"/>
          <w:sz w:val="24"/>
        </w:rPr>
        <w:t xml:space="preserve"> y Motor de la </w:t>
      </w:r>
      <w:proofErr w:type="spellStart"/>
      <w:r>
        <w:rPr>
          <w:rFonts w:ascii="Arial" w:hAnsi="Arial"/>
          <w:i/>
          <w:color w:val="4A5568"/>
          <w:sz w:val="24"/>
        </w:rPr>
        <w:t>Retropropagación</w:t>
      </w:r>
      <w:proofErr w:type="spellEnd"/>
    </w:p>
    <w:p w14:paraId="6C92C1A8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1. </w:t>
      </w:r>
      <w:proofErr w:type="spellStart"/>
      <w:r>
        <w:rPr>
          <w:rFonts w:ascii="Arial" w:hAnsi="Arial"/>
          <w:color w:val="1B365D"/>
          <w:sz w:val="30"/>
        </w:rPr>
        <w:t>Recorrido</w:t>
      </w:r>
      <w:proofErr w:type="spellEnd"/>
      <w:r>
        <w:rPr>
          <w:rFonts w:ascii="Arial" w:hAnsi="Arial"/>
          <w:color w:val="1B365D"/>
          <w:sz w:val="30"/>
        </w:rPr>
        <w:t xml:space="preserve"> de </w:t>
      </w:r>
      <w:proofErr w:type="spellStart"/>
      <w:r>
        <w:rPr>
          <w:rFonts w:ascii="Arial" w:hAnsi="Arial"/>
          <w:color w:val="1B365D"/>
          <w:sz w:val="30"/>
        </w:rPr>
        <w:t>Grafos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Computacionales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en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Diferenciación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Automática</w:t>
      </w:r>
      <w:proofErr w:type="spellEnd"/>
    </w:p>
    <w:p w14:paraId="551C491C" w14:textId="77777777" w:rsidR="00B87BD6" w:rsidRDefault="00B87BD6" w:rsidP="00B87BD6">
      <w:r>
        <w:t xml:space="preserve">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estructurados</w:t>
      </w:r>
      <w:proofErr w:type="spellEnd"/>
      <w:r>
        <w:t xml:space="preserve"> para </w:t>
      </w:r>
      <w:proofErr w:type="spellStart"/>
      <w:r>
        <w:t>propagar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de un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. La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dos </w:t>
      </w:r>
      <w:proofErr w:type="spellStart"/>
      <w:r>
        <w:t>enfoques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para </w:t>
      </w:r>
      <w:proofErr w:type="spellStart"/>
      <w:r>
        <w:t>llevar</w:t>
      </w:r>
      <w:proofErr w:type="spellEnd"/>
      <w:r>
        <w:t xml:space="preserve"> a </w:t>
      </w:r>
      <w:proofErr w:type="spellStart"/>
      <w:r>
        <w:t>cabo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tarea</w:t>
      </w:r>
      <w:proofErr w:type="spellEnd"/>
      <w:r>
        <w:t xml:space="preserve">: el </w:t>
      </w:r>
      <w:r>
        <w:rPr>
          <w:b/>
        </w:rPr>
        <w:t xml:space="preserve">modo </w:t>
      </w:r>
      <w:proofErr w:type="spellStart"/>
      <w:r>
        <w:rPr>
          <w:b/>
        </w:rPr>
        <w:t>directo</w:t>
      </w:r>
      <w:proofErr w:type="spellEnd"/>
      <w:r>
        <w:rPr>
          <w:b/>
        </w:rPr>
        <w:t xml:space="preserve"> (Forward Mode)</w:t>
      </w:r>
      <w:r>
        <w:t xml:space="preserve"> y el </w:t>
      </w:r>
      <w:r>
        <w:rPr>
          <w:b/>
        </w:rPr>
        <w:t xml:space="preserve">modo </w:t>
      </w:r>
      <w:proofErr w:type="spellStart"/>
      <w:r>
        <w:rPr>
          <w:b/>
        </w:rPr>
        <w:t>inverso</w:t>
      </w:r>
      <w:proofErr w:type="spellEnd"/>
      <w:r>
        <w:rPr>
          <w:b/>
        </w:rPr>
        <w:t xml:space="preserve"> (Reverse Mode)</w:t>
      </w:r>
      <w:r>
        <w:t xml:space="preserve">. La </w:t>
      </w:r>
      <w:proofErr w:type="spellStart"/>
      <w:r>
        <w:t>elección</w:t>
      </w:r>
      <w:proofErr w:type="spellEnd"/>
      <w:r>
        <w:t xml:space="preserve"> entre ambos </w:t>
      </w:r>
      <w:proofErr w:type="spellStart"/>
      <w:r>
        <w:t>modos</w:t>
      </w:r>
      <w:proofErr w:type="spellEnd"/>
      <w:r>
        <w:t xml:space="preserve"> </w:t>
      </w:r>
      <w:proofErr w:type="spellStart"/>
      <w:r>
        <w:t>influye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cantidad</w:t>
      </w:r>
      <w:proofErr w:type="spellEnd"/>
      <w:r>
        <w:t xml:space="preserve"> de variables de entrada y salida del </w:t>
      </w:r>
      <w:proofErr w:type="spellStart"/>
      <w:r>
        <w:t>sistema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87BD6" w14:paraId="247CEDA0" w14:textId="77777777" w:rsidTr="00C75863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2D9369" w14:textId="77777777" w:rsidR="00B87BD6" w:rsidRDefault="00B87BD6" w:rsidP="00C75863">
            <w:pPr>
              <w:spacing w:after="40"/>
            </w:pPr>
            <w:r>
              <w:rPr>
                <w:b/>
                <w:color w:val="1B365D"/>
                <w:sz w:val="21"/>
              </w:rPr>
              <w:t xml:space="preserve">📌 </w:t>
            </w:r>
            <w:proofErr w:type="spellStart"/>
            <w:r>
              <w:rPr>
                <w:b/>
                <w:color w:val="1B365D"/>
                <w:sz w:val="21"/>
              </w:rPr>
              <w:t>Concepto</w:t>
            </w:r>
            <w:proofErr w:type="spellEnd"/>
            <w:r>
              <w:rPr>
                <w:b/>
                <w:color w:val="1B365D"/>
                <w:sz w:val="21"/>
              </w:rPr>
              <w:t xml:space="preserve"> Clave</w:t>
            </w:r>
            <w:r>
              <w:rPr>
                <w:b/>
                <w:color w:val="1B365D"/>
                <w:sz w:val="21"/>
              </w:rPr>
              <w:br/>
            </w:r>
            <w:r>
              <w:rPr>
                <w:color w:val="2D3748"/>
                <w:sz w:val="19"/>
              </w:rPr>
              <w:t xml:space="preserve">El </w:t>
            </w:r>
            <w:proofErr w:type="spellStart"/>
            <w:r>
              <w:rPr>
                <w:color w:val="2D3748"/>
                <w:sz w:val="19"/>
              </w:rPr>
              <w:t>grafo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computacional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descompone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funciones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complejas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una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secuencia</w:t>
            </w:r>
            <w:proofErr w:type="spellEnd"/>
            <w:r>
              <w:rPr>
                <w:color w:val="2D3748"/>
                <w:sz w:val="19"/>
              </w:rPr>
              <w:t xml:space="preserve"> de </w:t>
            </w:r>
            <w:proofErr w:type="spellStart"/>
            <w:r>
              <w:rPr>
                <w:color w:val="2D3748"/>
                <w:sz w:val="19"/>
              </w:rPr>
              <w:t>operaciones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elementales</w:t>
            </w:r>
            <w:proofErr w:type="spellEnd"/>
            <w:r>
              <w:rPr>
                <w:color w:val="2D3748"/>
                <w:sz w:val="19"/>
              </w:rPr>
              <w:t xml:space="preserve">. </w:t>
            </w:r>
            <w:proofErr w:type="spellStart"/>
            <w:r>
              <w:rPr>
                <w:color w:val="2D3748"/>
                <w:sz w:val="19"/>
              </w:rPr>
              <w:t>Mientras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que</w:t>
            </w:r>
            <w:proofErr w:type="spellEnd"/>
            <w:r>
              <w:rPr>
                <w:color w:val="2D3748"/>
                <w:sz w:val="19"/>
              </w:rPr>
              <w:t xml:space="preserve"> el modo </w:t>
            </w:r>
            <w:proofErr w:type="spellStart"/>
            <w:r>
              <w:rPr>
                <w:color w:val="2D3748"/>
                <w:sz w:val="19"/>
              </w:rPr>
              <w:t>directo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evalúa</w:t>
            </w:r>
            <w:proofErr w:type="spellEnd"/>
            <w:r>
              <w:rPr>
                <w:color w:val="2D3748"/>
                <w:sz w:val="19"/>
              </w:rPr>
              <w:t xml:space="preserve"> las </w:t>
            </w:r>
            <w:proofErr w:type="spellStart"/>
            <w:r>
              <w:rPr>
                <w:color w:val="2D3748"/>
                <w:sz w:val="19"/>
              </w:rPr>
              <w:t>derivadas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la </w:t>
            </w:r>
            <w:proofErr w:type="spellStart"/>
            <w:r>
              <w:rPr>
                <w:color w:val="2D3748"/>
                <w:sz w:val="19"/>
              </w:rPr>
              <w:t>misma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dirección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que</w:t>
            </w:r>
            <w:proofErr w:type="spellEnd"/>
            <w:r>
              <w:rPr>
                <w:color w:val="2D3748"/>
                <w:sz w:val="19"/>
              </w:rPr>
              <w:t xml:space="preserve"> el </w:t>
            </w:r>
            <w:proofErr w:type="spellStart"/>
            <w:r>
              <w:rPr>
                <w:color w:val="2D3748"/>
                <w:sz w:val="19"/>
              </w:rPr>
              <w:t>cómputo</w:t>
            </w:r>
            <w:proofErr w:type="spellEnd"/>
            <w:r>
              <w:rPr>
                <w:color w:val="2D3748"/>
                <w:sz w:val="19"/>
              </w:rPr>
              <w:t xml:space="preserve"> principal, el modo </w:t>
            </w:r>
            <w:proofErr w:type="spellStart"/>
            <w:r>
              <w:rPr>
                <w:color w:val="2D3748"/>
                <w:sz w:val="19"/>
              </w:rPr>
              <w:t>inverso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evalúa</w:t>
            </w:r>
            <w:proofErr w:type="spellEnd"/>
            <w:r>
              <w:rPr>
                <w:color w:val="2D3748"/>
                <w:sz w:val="19"/>
              </w:rPr>
              <w:t xml:space="preserve"> la </w:t>
            </w:r>
            <w:proofErr w:type="spellStart"/>
            <w:r>
              <w:rPr>
                <w:color w:val="2D3748"/>
                <w:sz w:val="19"/>
              </w:rPr>
              <w:t>función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hacia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adelante</w:t>
            </w:r>
            <w:proofErr w:type="spellEnd"/>
            <w:r>
              <w:rPr>
                <w:color w:val="2D3748"/>
                <w:sz w:val="19"/>
              </w:rPr>
              <w:t xml:space="preserve"> y luego </w:t>
            </w:r>
            <w:proofErr w:type="spellStart"/>
            <w:r>
              <w:rPr>
                <w:color w:val="2D3748"/>
                <w:sz w:val="19"/>
              </w:rPr>
              <w:t>propaga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los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gradientes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sentido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contrario</w:t>
            </w:r>
            <w:proofErr w:type="spellEnd"/>
            <w:r>
              <w:rPr>
                <w:color w:val="2D3748"/>
                <w:sz w:val="19"/>
              </w:rPr>
              <w:t>.</w:t>
            </w:r>
          </w:p>
        </w:tc>
      </w:tr>
    </w:tbl>
    <w:p w14:paraId="67B4DBBA" w14:textId="77777777" w:rsidR="00B87BD6" w:rsidRDefault="00B87BD6" w:rsidP="00B87BD6">
      <w:pPr>
        <w:spacing w:after="80"/>
      </w:pPr>
    </w:p>
    <w:p w14:paraId="205E6F26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2. Modo Directo (Forward Mode): </w:t>
      </w:r>
      <w:proofErr w:type="spellStart"/>
      <w:r>
        <w:rPr>
          <w:rFonts w:ascii="Arial" w:hAnsi="Arial"/>
          <w:color w:val="1B365D"/>
          <w:sz w:val="30"/>
        </w:rPr>
        <w:t>Cómputo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Simultáneo</w:t>
      </w:r>
      <w:proofErr w:type="spellEnd"/>
      <w:r>
        <w:rPr>
          <w:rFonts w:ascii="Arial" w:hAnsi="Arial"/>
          <w:color w:val="1B365D"/>
          <w:sz w:val="30"/>
        </w:rPr>
        <w:t xml:space="preserve"> de Valores y </w:t>
      </w:r>
      <w:proofErr w:type="spellStart"/>
      <w:r>
        <w:rPr>
          <w:rFonts w:ascii="Arial" w:hAnsi="Arial"/>
          <w:color w:val="1B365D"/>
          <w:sz w:val="30"/>
        </w:rPr>
        <w:t>Pendientes</w:t>
      </w:r>
      <w:proofErr w:type="spellEnd"/>
    </w:p>
    <w:p w14:paraId="61DAD2F4" w14:textId="77777777" w:rsidR="00B87BD6" w:rsidRDefault="00B87BD6" w:rsidP="00B87BD6">
      <w:r>
        <w:t xml:space="preserve">En el modo </w:t>
      </w:r>
      <w:proofErr w:type="spellStart"/>
      <w:r>
        <w:t>directo</w:t>
      </w:r>
      <w:proofErr w:type="spellEnd"/>
      <w:r>
        <w:t xml:space="preserve">, la </w:t>
      </w:r>
      <w:proofErr w:type="spellStart"/>
      <w:r>
        <w:t>evaluación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del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, es </w:t>
      </w:r>
      <w:proofErr w:type="spellStart"/>
      <w:r>
        <w:t>decir</w:t>
      </w:r>
      <w:proofErr w:type="spellEnd"/>
      <w:r>
        <w:t xml:space="preserve">, de </w:t>
      </w:r>
      <w:proofErr w:type="spellStart"/>
      <w:r>
        <w:t>arriba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abajo</w:t>
      </w:r>
      <w:proofErr w:type="spellEnd"/>
      <w:r>
        <w:t xml:space="preserve"> (</w:t>
      </w:r>
      <w:proofErr w:type="spellStart"/>
      <w:r>
        <w:t>desde</w:t>
      </w:r>
      <w:proofErr w:type="spellEnd"/>
      <w:r>
        <w:t xml:space="preserve"> las variables de entrada hasta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final). 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evalúa</w:t>
      </w:r>
      <w:proofErr w:type="spellEnd"/>
      <w:r>
        <w:t xml:space="preserve"> el valor </w:t>
      </w:r>
      <w:proofErr w:type="spellStart"/>
      <w:r>
        <w:t>numérico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variable intermedia, se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simultáneamente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variable de entrada </w:t>
      </w:r>
      <w:proofErr w:type="spellStart"/>
      <w:r>
        <w:t>específica</w:t>
      </w:r>
      <w:proofErr w:type="spellEnd"/>
      <w:r>
        <w:t>.</w:t>
      </w:r>
    </w:p>
    <w:p w14:paraId="22DBC5CA" w14:textId="77777777" w:rsidR="00B87BD6" w:rsidRDefault="00B87BD6" w:rsidP="00B87BD6">
      <w:pPr>
        <w:pStyle w:val="Listaconvietas"/>
        <w:spacing w:after="120"/>
      </w:pPr>
      <w:proofErr w:type="spellStart"/>
      <w:r>
        <w:rPr>
          <w:b/>
        </w:rPr>
        <w:t>Etiquetado</w:t>
      </w:r>
      <w:proofErr w:type="spellEnd"/>
      <w:r>
        <w:rPr>
          <w:b/>
        </w:rPr>
        <w:t xml:space="preserve"> Dual de Nodos: </w:t>
      </w:r>
      <w:r>
        <w:t xml:space="preserve">Cada </w:t>
      </w:r>
      <w:proofErr w:type="spellStart"/>
      <w:r>
        <w:t>nodo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etiquetado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real </w:t>
      </w:r>
      <w:proofErr w:type="spellStart"/>
      <w:r>
        <w:t>con dos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: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operacional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parcial</w:t>
      </w:r>
      <w:proofErr w:type="spellEnd"/>
      <w:r>
        <w:t xml:space="preserve"> o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la variable de entrada </w:t>
      </w:r>
      <w:proofErr w:type="spellStart"/>
      <w:r>
        <w:t>elegida</w:t>
      </w:r>
      <w:proofErr w:type="spellEnd"/>
      <w:r>
        <w:t>.</w:t>
      </w:r>
    </w:p>
    <w:p w14:paraId="643FA67B" w14:textId="77777777" w:rsidR="00B87BD6" w:rsidRDefault="00B87BD6" w:rsidP="00B87BD6">
      <w:pPr>
        <w:pStyle w:val="Listaconvietas"/>
        <w:spacing w:after="120"/>
      </w:pPr>
      <w:proofErr w:type="spellStart"/>
      <w:r>
        <w:rPr>
          <w:b/>
        </w:rPr>
        <w:t>Especialización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Nodos de Entrada Bajos: </w:t>
      </w:r>
      <w:r>
        <w:t xml:space="preserve">El modo </w:t>
      </w:r>
      <w:proofErr w:type="spellStart"/>
      <w:r>
        <w:t>directo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posee</w:t>
      </w:r>
      <w:proofErr w:type="spellEnd"/>
      <w:r>
        <w:t xml:space="preserve"> </w:t>
      </w:r>
      <w:proofErr w:type="spellStart"/>
      <w:r>
        <w:t>pocas</w:t>
      </w:r>
      <w:proofErr w:type="spellEnd"/>
      <w:r>
        <w:t xml:space="preserve"> variables de entrada y </w:t>
      </w:r>
      <w:proofErr w:type="spellStart"/>
      <w:r>
        <w:t>muchas</w:t>
      </w:r>
      <w:proofErr w:type="spellEnd"/>
      <w:r>
        <w:t xml:space="preserve"> variables de salida, o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requiere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sola entrada.</w:t>
      </w:r>
    </w:p>
    <w:p w14:paraId="78E29D30" w14:textId="77777777" w:rsidR="00B87BD6" w:rsidRDefault="00B87BD6" w:rsidP="00B87BD6">
      <w:pPr>
        <w:pStyle w:val="Ttulo2"/>
        <w:spacing w:after="80"/>
      </w:pPr>
      <w:proofErr w:type="spellStart"/>
      <w:r>
        <w:rPr>
          <w:rFonts w:ascii="Arial" w:hAnsi="Arial"/>
          <w:color w:val="2B4C7E"/>
          <w:sz w:val="25"/>
        </w:rPr>
        <w:t>Ejemplo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Operativo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en</w:t>
      </w:r>
      <w:proofErr w:type="spellEnd"/>
      <w:r>
        <w:rPr>
          <w:rFonts w:ascii="Arial" w:hAnsi="Arial"/>
          <w:color w:val="2B4C7E"/>
          <w:sz w:val="25"/>
        </w:rPr>
        <w:t xml:space="preserve"> Modo Directo</w:t>
      </w:r>
    </w:p>
    <w:p w14:paraId="28B538D8" w14:textId="77777777" w:rsidR="00B87BD6" w:rsidRDefault="00B87BD6" w:rsidP="00B87BD6">
      <w:r>
        <w:t xml:space="preserve">Para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pérdida</w:t>
      </w:r>
      <w:proofErr w:type="spellEnd"/>
      <w:r>
        <w:t xml:space="preserve"> de Error </w:t>
      </w:r>
      <w:proofErr w:type="spellStart"/>
      <w:r>
        <w:t>Cuadrático</w:t>
      </w:r>
      <w:proofErr w:type="spellEnd"/>
      <w:r>
        <w:t xml:space="preserve"> Medio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variables </w:t>
      </w:r>
      <w:proofErr w:type="spellStart"/>
      <w:r>
        <w:t>intermedias</w:t>
      </w:r>
      <w:proofErr w:type="spellEnd"/>
      <w:r>
        <w:t xml:space="preserve"> ξ₁ = WᵀXᵢ, ξ₂ = yᵢ - ξ₁, ξ₃ = ξ₂² y Lᵢ = ½ξ₃, el modo </w:t>
      </w:r>
      <w:proofErr w:type="spellStart"/>
      <w:r>
        <w:t>directo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B87BD6" w14:paraId="319949F0" w14:textId="77777777" w:rsidTr="00C75863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527A6E" w14:textId="77777777" w:rsidR="00B87BD6" w:rsidRDefault="00B87BD6" w:rsidP="00C75863">
            <w:r>
              <w:rPr>
                <w:b/>
                <w:color w:val="FFFFFF"/>
                <w:sz w:val="19"/>
              </w:rPr>
              <w:lastRenderedPageBreak/>
              <w:t>Variable Intermedia</w:t>
            </w:r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2F9E23" w14:textId="77777777" w:rsidR="00B87BD6" w:rsidRDefault="00B87BD6" w:rsidP="00C75863">
            <w:r>
              <w:rPr>
                <w:b/>
                <w:color w:val="FFFFFF"/>
                <w:sz w:val="19"/>
              </w:rPr>
              <w:t xml:space="preserve">Valor </w:t>
            </w:r>
            <w:proofErr w:type="spellStart"/>
            <w:r>
              <w:rPr>
                <w:b/>
                <w:color w:val="FFFFFF"/>
                <w:sz w:val="19"/>
              </w:rPr>
              <w:t>Evaluado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D265D3" w14:textId="77777777" w:rsidR="00B87BD6" w:rsidRDefault="00B87BD6" w:rsidP="00C75863"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Modo Directo</w:t>
            </w:r>
          </w:p>
        </w:tc>
      </w:tr>
      <w:tr w:rsidR="00B87BD6" w14:paraId="32DD2757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64072" w14:textId="77777777" w:rsidR="00B87BD6" w:rsidRDefault="00B87BD6" w:rsidP="00C75863">
            <w:r>
              <w:rPr>
                <w:sz w:val="18"/>
              </w:rPr>
              <w:t>ξ₁ = Wᵀ Xᵢ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34176" w14:textId="77777777" w:rsidR="00B87BD6" w:rsidRDefault="00B87BD6" w:rsidP="00C75863">
            <w:r>
              <w:rPr>
                <w:sz w:val="18"/>
              </w:rPr>
              <w:t xml:space="preserve">Valor </w:t>
            </w:r>
            <w:proofErr w:type="spellStart"/>
            <w:r>
              <w:rPr>
                <w:sz w:val="18"/>
              </w:rPr>
              <w:t>numérico</w:t>
            </w:r>
            <w:proofErr w:type="spellEnd"/>
            <w:r>
              <w:rPr>
                <w:sz w:val="18"/>
              </w:rPr>
              <w:t xml:space="preserve"> de ξ₁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322DC" w14:textId="77777777" w:rsidR="00B87BD6" w:rsidRDefault="00B87BD6" w:rsidP="00C75863">
            <w:r>
              <w:rPr>
                <w:sz w:val="18"/>
              </w:rPr>
              <w:t>∂ξ₁ / ∂W = Xᵢ</w:t>
            </w:r>
          </w:p>
        </w:tc>
      </w:tr>
      <w:tr w:rsidR="00B87BD6" w14:paraId="3E4EDB20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B1124" w14:textId="77777777" w:rsidR="00B87BD6" w:rsidRDefault="00B87BD6" w:rsidP="00C75863">
            <w:r>
              <w:rPr>
                <w:sz w:val="18"/>
              </w:rPr>
              <w:t>ξ₂ = yᵢ - ξ₁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D786F" w14:textId="77777777" w:rsidR="00B87BD6" w:rsidRDefault="00B87BD6" w:rsidP="00C75863">
            <w:r>
              <w:rPr>
                <w:sz w:val="18"/>
              </w:rPr>
              <w:t xml:space="preserve">Valor </w:t>
            </w:r>
            <w:proofErr w:type="spellStart"/>
            <w:r>
              <w:rPr>
                <w:sz w:val="18"/>
              </w:rPr>
              <w:t>numérico</w:t>
            </w:r>
            <w:proofErr w:type="spellEnd"/>
            <w:r>
              <w:rPr>
                <w:sz w:val="18"/>
              </w:rPr>
              <w:t xml:space="preserve"> de ξ₂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1F273" w14:textId="77777777" w:rsidR="00B87BD6" w:rsidRDefault="00B87BD6" w:rsidP="00C75863">
            <w:r>
              <w:rPr>
                <w:sz w:val="18"/>
              </w:rPr>
              <w:t>∂ξ₂ / ∂W = -Xᵢ</w:t>
            </w:r>
          </w:p>
        </w:tc>
      </w:tr>
      <w:tr w:rsidR="00B87BD6" w14:paraId="3E779BBB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9410D" w14:textId="77777777" w:rsidR="00B87BD6" w:rsidRDefault="00B87BD6" w:rsidP="00C75863">
            <w:r>
              <w:rPr>
                <w:sz w:val="18"/>
              </w:rPr>
              <w:t>ξ₃ = ξ₂²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1752E" w14:textId="77777777" w:rsidR="00B87BD6" w:rsidRDefault="00B87BD6" w:rsidP="00C75863">
            <w:r>
              <w:rPr>
                <w:sz w:val="18"/>
              </w:rPr>
              <w:t xml:space="preserve">Valor </w:t>
            </w:r>
            <w:proofErr w:type="spellStart"/>
            <w:r>
              <w:rPr>
                <w:sz w:val="18"/>
              </w:rPr>
              <w:t>numérico</w:t>
            </w:r>
            <w:proofErr w:type="spellEnd"/>
            <w:r>
              <w:rPr>
                <w:sz w:val="18"/>
              </w:rPr>
              <w:t xml:space="preserve"> de ξ₃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91717" w14:textId="77777777" w:rsidR="00B87BD6" w:rsidRDefault="00B87BD6" w:rsidP="00C75863">
            <w:r>
              <w:rPr>
                <w:sz w:val="18"/>
              </w:rPr>
              <w:t>∂ξ₃ / ∂W = -2 ξ₂ Xᵢ</w:t>
            </w:r>
          </w:p>
        </w:tc>
      </w:tr>
      <w:tr w:rsidR="00B87BD6" w14:paraId="7D68350F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E2EA0" w14:textId="77777777" w:rsidR="00B87BD6" w:rsidRDefault="00B87BD6" w:rsidP="00C75863">
            <w:r>
              <w:rPr>
                <w:sz w:val="18"/>
              </w:rPr>
              <w:t>Lᵢ = ½ ξ₃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F73DD" w14:textId="77777777" w:rsidR="00B87BD6" w:rsidRDefault="00B87BD6" w:rsidP="00C75863">
            <w:r>
              <w:rPr>
                <w:sz w:val="18"/>
              </w:rPr>
              <w:t xml:space="preserve">Valor </w:t>
            </w:r>
            <w:proofErr w:type="spellStart"/>
            <w:r>
              <w:rPr>
                <w:sz w:val="18"/>
              </w:rPr>
              <w:t>numérico</w:t>
            </w:r>
            <w:proofErr w:type="spellEnd"/>
            <w:r>
              <w:rPr>
                <w:sz w:val="18"/>
              </w:rPr>
              <w:t xml:space="preserve"> de Lᵢ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CA08E" w14:textId="77777777" w:rsidR="00B87BD6" w:rsidRDefault="00B87BD6" w:rsidP="00C75863">
            <w:r>
              <w:rPr>
                <w:sz w:val="18"/>
              </w:rPr>
              <w:t>∂Lᵢ / ∂W = - (yᵢ - Wᵀ Xᵢ) Xᵢ</w:t>
            </w:r>
          </w:p>
        </w:tc>
      </w:tr>
    </w:tbl>
    <w:p w14:paraId="21C8799C" w14:textId="77777777" w:rsidR="00B87BD6" w:rsidRDefault="00B87BD6" w:rsidP="00B87BD6">
      <w:pPr>
        <w:spacing w:after="80"/>
      </w:pPr>
    </w:p>
    <w:p w14:paraId="22EE2493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3. Modo Inverso (Reverse Mode): El Motor de la </w:t>
      </w:r>
      <w:proofErr w:type="spellStart"/>
      <w:r>
        <w:rPr>
          <w:rFonts w:ascii="Arial" w:hAnsi="Arial"/>
          <w:color w:val="1B365D"/>
          <w:sz w:val="30"/>
        </w:rPr>
        <w:t>Retropropagación</w:t>
      </w:r>
      <w:proofErr w:type="spellEnd"/>
    </w:p>
    <w:p w14:paraId="24FDD925" w14:textId="77777777" w:rsidR="00B87BD6" w:rsidRDefault="00B87BD6" w:rsidP="00B87BD6">
      <w:r>
        <w:t xml:space="preserve">El modo </w:t>
      </w:r>
      <w:proofErr w:type="spellStart"/>
      <w:r>
        <w:t>inverso</w:t>
      </w:r>
      <w:proofErr w:type="spellEnd"/>
      <w:r>
        <w:t xml:space="preserve"> es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adoptado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. Este </w:t>
      </w:r>
      <w:proofErr w:type="spellStart"/>
      <w:r>
        <w:t>enfoque</w:t>
      </w:r>
      <w:proofErr w:type="spellEnd"/>
      <w:r>
        <w:t xml:space="preserve"> opera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procedimiento</w:t>
      </w:r>
      <w:proofErr w:type="spellEnd"/>
      <w:r>
        <w:t xml:space="preserve"> de dos </w:t>
      </w:r>
      <w:proofErr w:type="spellStart"/>
      <w:r>
        <w:t>pasadas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>:</w:t>
      </w:r>
    </w:p>
    <w:p w14:paraId="39802DB1" w14:textId="77777777" w:rsidR="00B87BD6" w:rsidRDefault="00B87BD6" w:rsidP="00B87BD6">
      <w:pPr>
        <w:pStyle w:val="Listaconvietas"/>
        <w:spacing w:after="120"/>
      </w:pPr>
      <w:r>
        <w:rPr>
          <w:b/>
        </w:rPr>
        <w:t xml:space="preserve">1. </w:t>
      </w:r>
      <w:proofErr w:type="spellStart"/>
      <w:r>
        <w:rPr>
          <w:b/>
        </w:rPr>
        <w:t>Pasada</w:t>
      </w:r>
      <w:proofErr w:type="spellEnd"/>
      <w:r>
        <w:rPr>
          <w:b/>
        </w:rPr>
        <w:t xml:space="preserve"> Hacia Adelante (Forward Pass): </w:t>
      </w:r>
      <w:r>
        <w:t xml:space="preserve">Se </w:t>
      </w:r>
      <w:proofErr w:type="spellStart"/>
      <w:r>
        <w:t>evalúan</w:t>
      </w:r>
      <w:proofErr w:type="spellEnd"/>
      <w:r>
        <w:t xml:space="preserve"> y </w:t>
      </w:r>
      <w:proofErr w:type="spellStart"/>
      <w:r>
        <w:t>almacenan</w:t>
      </w:r>
      <w:proofErr w:type="spellEnd"/>
      <w:r>
        <w:t xml:space="preserve"> </w:t>
      </w:r>
      <w:proofErr w:type="spellStart"/>
      <w:r>
        <w:t>temporalmente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numéricos</w:t>
      </w:r>
      <w:proofErr w:type="spellEnd"/>
      <w:r>
        <w:t xml:space="preserve"> de las variables </w:t>
      </w:r>
      <w:proofErr w:type="spellStart"/>
      <w:r>
        <w:t>intermedias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las entradas hasta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0565C38F" w14:textId="77777777" w:rsidR="00B87BD6" w:rsidRDefault="00B87BD6" w:rsidP="00B87BD6">
      <w:pPr>
        <w:pStyle w:val="Listaconvietas"/>
        <w:spacing w:after="120"/>
      </w:pPr>
      <w:r>
        <w:rPr>
          <w:b/>
        </w:rPr>
        <w:t xml:space="preserve">2. </w:t>
      </w:r>
      <w:proofErr w:type="spellStart"/>
      <w:r>
        <w:rPr>
          <w:b/>
        </w:rPr>
        <w:t>Pasada</w:t>
      </w:r>
      <w:proofErr w:type="spellEnd"/>
      <w:r>
        <w:rPr>
          <w:b/>
        </w:rPr>
        <w:t xml:space="preserve"> Hacia Atrás (Backward Pass): </w:t>
      </w:r>
      <w:r>
        <w:t xml:space="preserve">Se </w:t>
      </w:r>
      <w:proofErr w:type="spellStart"/>
      <w:r>
        <w:t>propagan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 entrada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de </w:t>
      </w:r>
      <w:proofErr w:type="spellStart"/>
      <w:r>
        <w:t>reglas</w:t>
      </w:r>
      <w:proofErr w:type="spellEnd"/>
      <w:r>
        <w:t xml:space="preserve"> locales de </w:t>
      </w:r>
      <w:proofErr w:type="spellStart"/>
      <w:r>
        <w:t>acumulación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>.</w:t>
      </w:r>
    </w:p>
    <w:p w14:paraId="2C0BF9C6" w14:textId="77777777" w:rsidR="00B87BD6" w:rsidRDefault="00B87BD6" w:rsidP="00B87BD6">
      <w:pPr>
        <w:pStyle w:val="Ttulo2"/>
        <w:spacing w:after="80"/>
      </w:pPr>
      <w:proofErr w:type="spellStart"/>
      <w:r>
        <w:rPr>
          <w:rFonts w:ascii="Arial" w:hAnsi="Arial"/>
          <w:color w:val="2B4C7E"/>
          <w:sz w:val="25"/>
        </w:rPr>
        <w:t>Eficiencia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Escalar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en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Múltiples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Parámetros</w:t>
      </w:r>
      <w:proofErr w:type="spellEnd"/>
    </w:p>
    <w:p w14:paraId="6279FCF1" w14:textId="77777777" w:rsidR="00B87BD6" w:rsidRDefault="00B87BD6" w:rsidP="00B87BD6">
      <w:r>
        <w:t xml:space="preserve">La </w:t>
      </w:r>
      <w:proofErr w:type="spellStart"/>
      <w:r>
        <w:t>ventaja</w:t>
      </w:r>
      <w:proofErr w:type="spellEnd"/>
      <w:r>
        <w:t xml:space="preserve"> </w:t>
      </w:r>
      <w:proofErr w:type="spellStart"/>
      <w:r>
        <w:t>decisiva</w:t>
      </w:r>
      <w:proofErr w:type="spellEnd"/>
      <w:r>
        <w:t xml:space="preserve"> del modo </w:t>
      </w:r>
      <w:proofErr w:type="spellStart"/>
      <w:r>
        <w:t>inverso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rPr>
          <w:b/>
        </w:rPr>
        <w:t>todos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 y pesos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un </w:t>
      </w:r>
      <w:proofErr w:type="spellStart"/>
      <w:r>
        <w:rPr>
          <w:b/>
        </w:rPr>
        <w:t>único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pase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atrás</w:t>
      </w:r>
      <w:r>
        <w:t xml:space="preserve">. En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millones</w:t>
      </w:r>
      <w:proofErr w:type="spellEnd"/>
      <w:r>
        <w:t xml:space="preserve"> de pesos </w:t>
      </w:r>
      <w:proofErr w:type="spellStart"/>
      <w:r>
        <w:t>ajustables</w:t>
      </w:r>
      <w:proofErr w:type="spellEnd"/>
      <w:r>
        <w:t xml:space="preserve"> (entradas) y un </w:t>
      </w:r>
      <w:proofErr w:type="spellStart"/>
      <w:r>
        <w:t>único</w:t>
      </w:r>
      <w:proofErr w:type="spellEnd"/>
      <w:r>
        <w:t xml:space="preserve"> valor </w:t>
      </w:r>
      <w:proofErr w:type="spellStart"/>
      <w:r>
        <w:t>escalar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(salida),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evita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de </w:t>
      </w:r>
      <w:proofErr w:type="spellStart"/>
      <w:r>
        <w:t>repetir</w:t>
      </w:r>
      <w:proofErr w:type="spellEnd"/>
      <w:r>
        <w:t xml:space="preserve"> </w:t>
      </w:r>
      <w:proofErr w:type="spellStart"/>
      <w:r>
        <w:t>ejecuciones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B87BD6" w14:paraId="0D2D71FA" w14:textId="77777777" w:rsidTr="00C75863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E9857C" w14:textId="77777777" w:rsidR="00B87BD6" w:rsidRDefault="00B87BD6" w:rsidP="00C75863">
            <w:r>
              <w:rPr>
                <w:b/>
                <w:color w:val="FFFFFF"/>
                <w:sz w:val="19"/>
              </w:rPr>
              <w:t>Variable Intermedia</w:t>
            </w:r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B2E161" w14:textId="77777777" w:rsidR="00B87BD6" w:rsidRDefault="00B87BD6" w:rsidP="00C75863">
            <w:r>
              <w:rPr>
                <w:b/>
                <w:color w:val="FFFFFF"/>
                <w:sz w:val="19"/>
              </w:rPr>
              <w:t xml:space="preserve">Valor </w:t>
            </w:r>
            <w:proofErr w:type="spellStart"/>
            <w:r>
              <w:rPr>
                <w:b/>
                <w:color w:val="FFFFFF"/>
                <w:sz w:val="19"/>
              </w:rPr>
              <w:t>Almacenado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7D1F7A" w14:textId="77777777" w:rsidR="00B87BD6" w:rsidRDefault="00B87BD6" w:rsidP="00C75863">
            <w:r>
              <w:rPr>
                <w:b/>
                <w:color w:val="FFFFFF"/>
                <w:sz w:val="19"/>
              </w:rPr>
              <w:t xml:space="preserve">Gradiente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Pasada</w:t>
            </w:r>
            <w:proofErr w:type="spellEnd"/>
            <w:r>
              <w:rPr>
                <w:b/>
                <w:color w:val="FFFFFF"/>
                <w:sz w:val="19"/>
              </w:rPr>
              <w:t xml:space="preserve"> Hacia Atrás</w:t>
            </w:r>
          </w:p>
        </w:tc>
      </w:tr>
      <w:tr w:rsidR="00B87BD6" w14:paraId="25274045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A3174" w14:textId="77777777" w:rsidR="00B87BD6" w:rsidRDefault="00B87BD6" w:rsidP="00C75863">
            <w:r>
              <w:rPr>
                <w:sz w:val="18"/>
              </w:rPr>
              <w:t>Lᵢ = ½ ξ₃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7FA5F" w14:textId="77777777" w:rsidR="00B87BD6" w:rsidRDefault="00B87BD6" w:rsidP="00C75863">
            <w:r>
              <w:rPr>
                <w:sz w:val="18"/>
              </w:rPr>
              <w:t xml:space="preserve">Lᵢ </w:t>
            </w:r>
            <w:proofErr w:type="spellStart"/>
            <w:r>
              <w:rPr>
                <w:sz w:val="18"/>
              </w:rPr>
              <w:t>evaluado</w:t>
            </w:r>
            <w:proofErr w:type="spellEnd"/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CD014" w14:textId="77777777" w:rsidR="00B87BD6" w:rsidRDefault="00B87BD6" w:rsidP="00C75863">
            <w:r>
              <w:rPr>
                <w:sz w:val="18"/>
              </w:rPr>
              <w:t>∂Lᵢ / ∂ξ₃ = ½</w:t>
            </w:r>
          </w:p>
        </w:tc>
      </w:tr>
      <w:tr w:rsidR="00B87BD6" w14:paraId="6D407AA3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968F6" w14:textId="77777777" w:rsidR="00B87BD6" w:rsidRDefault="00B87BD6" w:rsidP="00C75863">
            <w:r>
              <w:rPr>
                <w:sz w:val="18"/>
              </w:rPr>
              <w:t>ξ₃ = ξ₂²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C93A9" w14:textId="77777777" w:rsidR="00B87BD6" w:rsidRDefault="00B87BD6" w:rsidP="00C75863">
            <w:r>
              <w:rPr>
                <w:sz w:val="18"/>
              </w:rPr>
              <w:t xml:space="preserve">ξ₃ </w:t>
            </w:r>
            <w:proofErr w:type="spellStart"/>
            <w:r>
              <w:rPr>
                <w:sz w:val="18"/>
              </w:rPr>
              <w:t>almacenado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9A29F" w14:textId="77777777" w:rsidR="00B87BD6" w:rsidRDefault="00B87BD6" w:rsidP="00C75863">
            <w:r>
              <w:rPr>
                <w:sz w:val="18"/>
              </w:rPr>
              <w:t>∂Lᵢ / ∂ξ₂ = (∂Lᵢ / ∂ξ₃) · 2ξ₂ = ξ₂</w:t>
            </w:r>
          </w:p>
        </w:tc>
      </w:tr>
      <w:tr w:rsidR="00B87BD6" w14:paraId="6C66D87A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DA6FD" w14:textId="77777777" w:rsidR="00B87BD6" w:rsidRDefault="00B87BD6" w:rsidP="00C75863">
            <w:r>
              <w:rPr>
                <w:sz w:val="18"/>
              </w:rPr>
              <w:t>ξ₂ = yᵢ - ξ₁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C27C7" w14:textId="77777777" w:rsidR="00B87BD6" w:rsidRDefault="00B87BD6" w:rsidP="00C75863">
            <w:r>
              <w:rPr>
                <w:sz w:val="18"/>
              </w:rPr>
              <w:t xml:space="preserve">ξ₂ </w:t>
            </w:r>
            <w:proofErr w:type="spellStart"/>
            <w:r>
              <w:rPr>
                <w:sz w:val="18"/>
              </w:rPr>
              <w:t>almacenado</w:t>
            </w:r>
            <w:proofErr w:type="spellEnd"/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EDE67" w14:textId="77777777" w:rsidR="00B87BD6" w:rsidRDefault="00B87BD6" w:rsidP="00C75863">
            <w:r>
              <w:rPr>
                <w:sz w:val="18"/>
              </w:rPr>
              <w:t>∂Lᵢ / ∂ξ₁ = (∂Lᵢ / ∂ξ₂) · (-1) = -ξ₂</w:t>
            </w:r>
          </w:p>
        </w:tc>
      </w:tr>
      <w:tr w:rsidR="00B87BD6" w14:paraId="416E4530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BAFF7" w14:textId="77777777" w:rsidR="00B87BD6" w:rsidRDefault="00B87BD6" w:rsidP="00C75863">
            <w:r>
              <w:rPr>
                <w:sz w:val="18"/>
              </w:rPr>
              <w:t>ξ₁ = Wᵀ Xᵢ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A6315" w14:textId="77777777" w:rsidR="00B87BD6" w:rsidRDefault="00B87BD6" w:rsidP="00C75863">
            <w:r>
              <w:rPr>
                <w:sz w:val="18"/>
              </w:rPr>
              <w:t xml:space="preserve">ξ₁ </w:t>
            </w:r>
            <w:proofErr w:type="spellStart"/>
            <w:r>
              <w:rPr>
                <w:sz w:val="18"/>
              </w:rPr>
              <w:t>almacenado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7F9FD" w14:textId="77777777" w:rsidR="00B87BD6" w:rsidRDefault="00B87BD6" w:rsidP="00C75863">
            <w:r>
              <w:rPr>
                <w:sz w:val="18"/>
              </w:rPr>
              <w:t xml:space="preserve">∂Lᵢ / ∂W = (∂Lᵢ / ∂ξ₁) · Xᵢ = </w:t>
            </w:r>
            <w:proofErr w:type="gramStart"/>
            <w:r>
              <w:rPr>
                <w:sz w:val="18"/>
              </w:rPr>
              <w:t>-(</w:t>
            </w:r>
            <w:proofErr w:type="gramEnd"/>
            <w:r>
              <w:rPr>
                <w:sz w:val="18"/>
              </w:rPr>
              <w:t>yᵢ - Wᵀ Xᵢ) Xᵢ</w:t>
            </w:r>
          </w:p>
        </w:tc>
      </w:tr>
    </w:tbl>
    <w:p w14:paraId="3E6119F4" w14:textId="77777777" w:rsidR="00B87BD6" w:rsidRDefault="00B87BD6" w:rsidP="00B87BD6">
      <w:pPr>
        <w:spacing w:after="80"/>
      </w:pPr>
    </w:p>
    <w:p w14:paraId="2E2D857A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4. </w:t>
      </w:r>
      <w:proofErr w:type="spellStart"/>
      <w:r>
        <w:rPr>
          <w:rFonts w:ascii="Arial" w:hAnsi="Arial"/>
          <w:color w:val="1B365D"/>
          <w:sz w:val="30"/>
        </w:rPr>
        <w:t>Análisis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Comparativo</w:t>
      </w:r>
      <w:proofErr w:type="spellEnd"/>
      <w:r>
        <w:rPr>
          <w:rFonts w:ascii="Arial" w:hAnsi="Arial"/>
          <w:color w:val="1B365D"/>
          <w:sz w:val="30"/>
        </w:rPr>
        <w:t xml:space="preserve"> y </w:t>
      </w:r>
      <w:proofErr w:type="spellStart"/>
      <w:r>
        <w:rPr>
          <w:rFonts w:ascii="Arial" w:hAnsi="Arial"/>
          <w:color w:val="1B365D"/>
          <w:sz w:val="30"/>
        </w:rPr>
        <w:t>Criterios</w:t>
      </w:r>
      <w:proofErr w:type="spellEnd"/>
      <w:r>
        <w:rPr>
          <w:rFonts w:ascii="Arial" w:hAnsi="Arial"/>
          <w:color w:val="1B365D"/>
          <w:sz w:val="30"/>
        </w:rPr>
        <w:t xml:space="preserve"> de </w:t>
      </w:r>
      <w:proofErr w:type="spellStart"/>
      <w:r>
        <w:rPr>
          <w:rFonts w:ascii="Arial" w:hAnsi="Arial"/>
          <w:color w:val="1B365D"/>
          <w:sz w:val="30"/>
        </w:rPr>
        <w:t>Selección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Arquitectónica</w:t>
      </w:r>
      <w:proofErr w:type="spellEnd"/>
    </w:p>
    <w:p w14:paraId="23665903" w14:textId="77777777" w:rsidR="00B87BD6" w:rsidRDefault="00B87BD6" w:rsidP="00B87BD6">
      <w:r>
        <w:t xml:space="preserve">La </w:t>
      </w:r>
      <w:proofErr w:type="spellStart"/>
      <w:r>
        <w:t>selección</w:t>
      </w:r>
      <w:proofErr w:type="spellEnd"/>
      <w:r>
        <w:t xml:space="preserve"> entre el modo </w:t>
      </w:r>
      <w:proofErr w:type="spellStart"/>
      <w:r>
        <w:t>directo</w:t>
      </w:r>
      <w:proofErr w:type="spellEnd"/>
      <w:r>
        <w:t xml:space="preserve"> e </w:t>
      </w:r>
      <w:proofErr w:type="spellStart"/>
      <w:r>
        <w:t>inverso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de la </w:t>
      </w:r>
      <w:proofErr w:type="spellStart"/>
      <w:r>
        <w:t>dimensión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entrada </w:t>
      </w:r>
      <w:proofErr w:type="spellStart"/>
      <w:r>
        <w:t>frente</w:t>
      </w:r>
      <w:proofErr w:type="spellEnd"/>
      <w:r>
        <w:t xml:space="preserve"> al </w:t>
      </w:r>
      <w:proofErr w:type="spellStart"/>
      <w:r>
        <w:t>espacio</w:t>
      </w:r>
      <w:proofErr w:type="spellEnd"/>
      <w:r>
        <w:t xml:space="preserve"> de salida del </w:t>
      </w:r>
      <w:proofErr w:type="spellStart"/>
      <w:r>
        <w:t>modelo</w:t>
      </w:r>
      <w:proofErr w:type="spellEnd"/>
      <w:r>
        <w:t xml:space="preserve">.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gramStart"/>
      <w:r>
        <w:t>resume</w:t>
      </w:r>
      <w:proofErr w:type="gramEnd"/>
      <w:r>
        <w:t xml:space="preserve"> las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clave entre ambos </w:t>
      </w:r>
      <w:proofErr w:type="spellStart"/>
      <w:r>
        <w:t>paradigmas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B87BD6" w14:paraId="07A83665" w14:textId="77777777" w:rsidTr="00C75863">
        <w:trPr>
          <w:jc w:val="center"/>
        </w:trPr>
        <w:tc>
          <w:tcPr>
            <w:tcW w:w="2592" w:type="dxa"/>
            <w:shd w:val="clear" w:color="auto" w:fill="2B4C7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718AB4" w14:textId="77777777" w:rsidR="00B87BD6" w:rsidRDefault="00B87BD6" w:rsidP="00C75863">
            <w:proofErr w:type="spellStart"/>
            <w:r>
              <w:rPr>
                <w:b/>
                <w:color w:val="FFFFFF"/>
                <w:sz w:val="19"/>
              </w:rPr>
              <w:t>Criterio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Evaluación</w:t>
            </w:r>
            <w:proofErr w:type="spellEnd"/>
          </w:p>
        </w:tc>
        <w:tc>
          <w:tcPr>
            <w:tcW w:w="3312" w:type="dxa"/>
            <w:shd w:val="clear" w:color="auto" w:fill="2B4C7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E2E13A" w14:textId="77777777" w:rsidR="00B87BD6" w:rsidRDefault="00B87BD6" w:rsidP="00C75863">
            <w:r>
              <w:rPr>
                <w:b/>
                <w:color w:val="FFFFFF"/>
                <w:sz w:val="19"/>
              </w:rPr>
              <w:t>Modo Directo (Forward)</w:t>
            </w:r>
          </w:p>
        </w:tc>
        <w:tc>
          <w:tcPr>
            <w:tcW w:w="3456" w:type="dxa"/>
            <w:shd w:val="clear" w:color="auto" w:fill="2B4C7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E72CA2" w14:textId="77777777" w:rsidR="00B87BD6" w:rsidRDefault="00B87BD6" w:rsidP="00C75863">
            <w:r>
              <w:rPr>
                <w:b/>
                <w:color w:val="FFFFFF"/>
                <w:sz w:val="19"/>
              </w:rPr>
              <w:t>Modo Inverso (Reverse)</w:t>
            </w:r>
          </w:p>
        </w:tc>
      </w:tr>
      <w:tr w:rsidR="00B87BD6" w14:paraId="6C3F81C4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B779D" w14:textId="77777777" w:rsidR="00B87BD6" w:rsidRDefault="00B87BD6" w:rsidP="00C75863">
            <w:proofErr w:type="spellStart"/>
            <w:r>
              <w:rPr>
                <w:sz w:val="18"/>
              </w:rPr>
              <w:t>Dirección</w:t>
            </w:r>
            <w:proofErr w:type="spellEnd"/>
            <w:r>
              <w:rPr>
                <w:sz w:val="18"/>
              </w:rPr>
              <w:t xml:space="preserve"> del </w:t>
            </w:r>
            <w:proofErr w:type="spellStart"/>
            <w:r>
              <w:rPr>
                <w:sz w:val="18"/>
              </w:rPr>
              <w:t>Cómputo</w:t>
            </w:r>
            <w:proofErr w:type="spellEnd"/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8A159" w14:textId="77777777" w:rsidR="00B87BD6" w:rsidRDefault="00B87BD6" w:rsidP="00C75863">
            <w:r>
              <w:rPr>
                <w:sz w:val="18"/>
              </w:rPr>
              <w:t xml:space="preserve">De entradas a </w:t>
            </w:r>
            <w:proofErr w:type="spellStart"/>
            <w:r>
              <w:rPr>
                <w:sz w:val="18"/>
              </w:rPr>
              <w:t>salidas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arriba</w:t>
            </w:r>
            <w:proofErr w:type="spell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a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abajo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4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2889B" w14:textId="77777777" w:rsidR="00B87BD6" w:rsidRDefault="00B87BD6" w:rsidP="00C75863">
            <w:r>
              <w:rPr>
                <w:sz w:val="18"/>
              </w:rPr>
              <w:t xml:space="preserve">Entradas a </w:t>
            </w:r>
            <w:proofErr w:type="spellStart"/>
            <w:r>
              <w:rPr>
                <w:sz w:val="18"/>
              </w:rPr>
              <w:t>salidas</w:t>
            </w:r>
            <w:proofErr w:type="spellEnd"/>
            <w:r>
              <w:rPr>
                <w:sz w:val="18"/>
              </w:rPr>
              <w:t xml:space="preserve">, luego </w:t>
            </w:r>
            <w:proofErr w:type="spellStart"/>
            <w:r>
              <w:rPr>
                <w:sz w:val="18"/>
              </w:rPr>
              <w:t>reversa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desde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pérdida</w:t>
            </w:r>
            <w:proofErr w:type="spellEnd"/>
          </w:p>
        </w:tc>
      </w:tr>
      <w:tr w:rsidR="00B87BD6" w14:paraId="1241764A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225C7" w14:textId="77777777" w:rsidR="00B87BD6" w:rsidRDefault="00B87BD6" w:rsidP="00C75863">
            <w:proofErr w:type="spellStart"/>
            <w:r>
              <w:rPr>
                <w:sz w:val="18"/>
              </w:rPr>
              <w:t>Estructura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Óptima</w:t>
            </w:r>
            <w:proofErr w:type="spellEnd"/>
            <w:r>
              <w:rPr>
                <w:sz w:val="18"/>
              </w:rPr>
              <w:t xml:space="preserve"> (E/S)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01A95" w14:textId="77777777" w:rsidR="00B87BD6" w:rsidRDefault="00B87BD6" w:rsidP="00C75863">
            <w:r>
              <w:rPr>
                <w:sz w:val="18"/>
              </w:rPr>
              <w:t xml:space="preserve">Menos entradas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salidas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N_in</w:t>
            </w:r>
            <w:proofErr w:type="spellEnd"/>
            <w:r>
              <w:rPr>
                <w:sz w:val="18"/>
              </w:rPr>
              <w:t xml:space="preserve"> &lt; </w:t>
            </w:r>
            <w:proofErr w:type="spellStart"/>
            <w:r>
              <w:rPr>
                <w:sz w:val="18"/>
              </w:rPr>
              <w:t>N_out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4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8B76C" w14:textId="77777777" w:rsidR="00B87BD6" w:rsidRDefault="00B87BD6" w:rsidP="00C75863">
            <w:proofErr w:type="spellStart"/>
            <w:r>
              <w:rPr>
                <w:sz w:val="18"/>
              </w:rPr>
              <w:t>Muchas</w:t>
            </w:r>
            <w:proofErr w:type="spellEnd"/>
            <w:r>
              <w:rPr>
                <w:sz w:val="18"/>
              </w:rPr>
              <w:t xml:space="preserve"> entradas, </w:t>
            </w:r>
            <w:proofErr w:type="spellStart"/>
            <w:r>
              <w:rPr>
                <w:sz w:val="18"/>
              </w:rPr>
              <w:t>pocas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salidas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N_in</w:t>
            </w:r>
            <w:proofErr w:type="spellEnd"/>
            <w:r>
              <w:rPr>
                <w:sz w:val="18"/>
              </w:rPr>
              <w:t xml:space="preserve"> &gt;&gt; </w:t>
            </w:r>
            <w:proofErr w:type="spellStart"/>
            <w:r>
              <w:rPr>
                <w:sz w:val="18"/>
              </w:rPr>
              <w:t>N_out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B87BD6" w14:paraId="743CDB2F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3B65E" w14:textId="77777777" w:rsidR="00B87BD6" w:rsidRDefault="00B87BD6" w:rsidP="00C75863">
            <w:proofErr w:type="spellStart"/>
            <w:r>
              <w:rPr>
                <w:sz w:val="18"/>
              </w:rPr>
              <w:t>Complejidad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Deep Learning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2AE9" w14:textId="77777777" w:rsidR="00B87BD6" w:rsidRDefault="00B87BD6" w:rsidP="00C75863">
            <w:proofErr w:type="spellStart"/>
            <w:r>
              <w:rPr>
                <w:sz w:val="18"/>
              </w:rPr>
              <w:t>Requiere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pasada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parámetro</w:t>
            </w:r>
            <w:proofErr w:type="spellEnd"/>
            <w:r>
              <w:rPr>
                <w:sz w:val="18"/>
              </w:rPr>
              <w:t xml:space="preserve"> W</w:t>
            </w:r>
          </w:p>
        </w:tc>
        <w:tc>
          <w:tcPr>
            <w:tcW w:w="34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302BD" w14:textId="77777777" w:rsidR="00B87BD6" w:rsidRDefault="00B87BD6" w:rsidP="00C75863">
            <w:proofErr w:type="spellStart"/>
            <w:r>
              <w:rPr>
                <w:sz w:val="18"/>
              </w:rPr>
              <w:t>Calcula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todos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gradientes</w:t>
            </w:r>
            <w:proofErr w:type="spellEnd"/>
            <w:r>
              <w:rPr>
                <w:sz w:val="18"/>
              </w:rPr>
              <w:t xml:space="preserve"> ∂L/∂W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1 sola </w:t>
            </w:r>
            <w:proofErr w:type="spellStart"/>
            <w:r>
              <w:rPr>
                <w:sz w:val="18"/>
              </w:rPr>
              <w:t>pasada</w:t>
            </w:r>
            <w:proofErr w:type="spellEnd"/>
          </w:p>
        </w:tc>
      </w:tr>
      <w:tr w:rsidR="00B87BD6" w14:paraId="1C315E86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181B3" w14:textId="77777777" w:rsidR="00B87BD6" w:rsidRDefault="00B87BD6" w:rsidP="00C75863">
            <w:r>
              <w:rPr>
                <w:sz w:val="18"/>
              </w:rPr>
              <w:t>Uso de Memoria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991F5" w14:textId="77777777" w:rsidR="00B87BD6" w:rsidRDefault="00B87BD6" w:rsidP="00C75863">
            <w:r>
              <w:rPr>
                <w:sz w:val="18"/>
              </w:rPr>
              <w:t xml:space="preserve">Bajo: no </w:t>
            </w:r>
            <w:proofErr w:type="spellStart"/>
            <w:r>
              <w:rPr>
                <w:sz w:val="18"/>
              </w:rPr>
              <w:t>requiere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almacenar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activaciones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intermedias</w:t>
            </w:r>
            <w:proofErr w:type="spellEnd"/>
          </w:p>
        </w:tc>
        <w:tc>
          <w:tcPr>
            <w:tcW w:w="34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14D5B" w14:textId="77777777" w:rsidR="00B87BD6" w:rsidRDefault="00B87BD6" w:rsidP="00C75863">
            <w:r>
              <w:rPr>
                <w:sz w:val="18"/>
              </w:rPr>
              <w:t xml:space="preserve">Mayor: </w:t>
            </w:r>
            <w:proofErr w:type="spellStart"/>
            <w:r>
              <w:rPr>
                <w:sz w:val="18"/>
              </w:rPr>
              <w:t>debe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guardar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valores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intermedios</w:t>
            </w:r>
            <w:proofErr w:type="spellEnd"/>
            <w:r>
              <w:rPr>
                <w:sz w:val="18"/>
              </w:rPr>
              <w:t xml:space="preserve"> para la </w:t>
            </w:r>
            <w:proofErr w:type="spellStart"/>
            <w:r>
              <w:rPr>
                <w:sz w:val="18"/>
              </w:rPr>
              <w:t>pasada</w:t>
            </w:r>
            <w:proofErr w:type="spellEnd"/>
            <w:r>
              <w:rPr>
                <w:sz w:val="18"/>
              </w:rPr>
              <w:t xml:space="preserve"> atrás</w:t>
            </w:r>
          </w:p>
        </w:tc>
      </w:tr>
    </w:tbl>
    <w:p w14:paraId="2D03F294" w14:textId="77777777" w:rsidR="00B87BD6" w:rsidRDefault="00B87BD6" w:rsidP="00B87BD6">
      <w:pPr>
        <w:spacing w:after="80"/>
      </w:pPr>
    </w:p>
    <w:p w14:paraId="0B7DDE94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5. </w:t>
      </w:r>
      <w:proofErr w:type="spellStart"/>
      <w:r>
        <w:rPr>
          <w:rFonts w:ascii="Arial" w:hAnsi="Arial"/>
          <w:color w:val="1B365D"/>
          <w:sz w:val="30"/>
        </w:rPr>
        <w:t>Evolución</w:t>
      </w:r>
      <w:proofErr w:type="spellEnd"/>
      <w:r>
        <w:rPr>
          <w:rFonts w:ascii="Arial" w:hAnsi="Arial"/>
          <w:color w:val="1B365D"/>
          <w:sz w:val="30"/>
        </w:rPr>
        <w:t xml:space="preserve"> del </w:t>
      </w:r>
      <w:proofErr w:type="spellStart"/>
      <w:r>
        <w:rPr>
          <w:rFonts w:ascii="Arial" w:hAnsi="Arial"/>
          <w:color w:val="1B365D"/>
          <w:sz w:val="30"/>
        </w:rPr>
        <w:t>Concepto</w:t>
      </w:r>
      <w:proofErr w:type="spellEnd"/>
      <w:r>
        <w:rPr>
          <w:rFonts w:ascii="Arial" w:hAnsi="Arial"/>
          <w:color w:val="1B365D"/>
          <w:sz w:val="30"/>
        </w:rPr>
        <w:t xml:space="preserve"> de </w:t>
      </w:r>
      <w:proofErr w:type="spellStart"/>
      <w:r>
        <w:rPr>
          <w:rFonts w:ascii="Arial" w:hAnsi="Arial"/>
          <w:color w:val="1B365D"/>
          <w:sz w:val="30"/>
        </w:rPr>
        <w:t>Retropropagación</w:t>
      </w:r>
      <w:proofErr w:type="spellEnd"/>
    </w:p>
    <w:p w14:paraId="76D079D4" w14:textId="77777777" w:rsidR="00B87BD6" w:rsidRDefault="00B87BD6" w:rsidP="00B87BD6">
      <w:proofErr w:type="spellStart"/>
      <w:r>
        <w:t>Históricamente</w:t>
      </w:r>
      <w:proofErr w:type="spellEnd"/>
      <w:r>
        <w:t xml:space="preserve">, la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rPr>
          <w:b/>
        </w:rPr>
        <w:t>retropropagación</w:t>
      </w:r>
      <w:proofErr w:type="spellEnd"/>
      <w:r>
        <w:t xml:space="preserve"> se </w:t>
      </w:r>
      <w:proofErr w:type="spellStart"/>
      <w:r>
        <w:t>refería</w:t>
      </w:r>
      <w:proofErr w:type="spellEnd"/>
      <w:r>
        <w:t xml:space="preserve"> a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manual de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neuronal. En la </w:t>
      </w:r>
      <w:proofErr w:type="spellStart"/>
      <w:r>
        <w:t>práctica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moderno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sinónimo</w:t>
      </w:r>
      <w:proofErr w:type="spellEnd"/>
      <w:r>
        <w:t xml:space="preserve"> de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modo </w:t>
      </w:r>
      <w:proofErr w:type="spellStart"/>
      <w:r>
        <w:rPr>
          <w:b/>
        </w:rPr>
        <w:t>inverso</w:t>
      </w:r>
      <w:proofErr w:type="spellEnd"/>
      <w:r>
        <w:t xml:space="preserve">. Este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automatizado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motor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subyacente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con miles de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escalable</w:t>
      </w:r>
      <w:proofErr w:type="spellEnd"/>
      <w:r>
        <w:t xml:space="preserve"> y </w:t>
      </w:r>
      <w:proofErr w:type="spellStart"/>
      <w:r>
        <w:t>eficiente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87BD6" w14:paraId="156D7834" w14:textId="77777777" w:rsidTr="00C75863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DE9E58" w14:textId="77777777" w:rsidR="00B87BD6" w:rsidRDefault="00B87BD6" w:rsidP="00C75863">
            <w:pPr>
              <w:spacing w:after="40"/>
            </w:pPr>
            <w:r>
              <w:rPr>
                <w:b/>
                <w:color w:val="1B365D"/>
                <w:sz w:val="21"/>
              </w:rPr>
              <w:t xml:space="preserve">📌 </w:t>
            </w:r>
            <w:proofErr w:type="spellStart"/>
            <w:r>
              <w:rPr>
                <w:b/>
                <w:color w:val="1B365D"/>
                <w:sz w:val="21"/>
              </w:rPr>
              <w:t>Resumen</w:t>
            </w:r>
            <w:proofErr w:type="spellEnd"/>
            <w:r>
              <w:rPr>
                <w:b/>
                <w:color w:val="1B365D"/>
                <w:sz w:val="21"/>
              </w:rPr>
              <w:t xml:space="preserve"> de Cierre de </w:t>
            </w:r>
            <w:proofErr w:type="spellStart"/>
            <w:r>
              <w:rPr>
                <w:b/>
                <w:color w:val="1B365D"/>
                <w:sz w:val="21"/>
              </w:rPr>
              <w:t>Lección</w:t>
            </w:r>
            <w:proofErr w:type="spellEnd"/>
            <w:r>
              <w:rPr>
                <w:b/>
                <w:color w:val="1B365D"/>
                <w:sz w:val="21"/>
              </w:rPr>
              <w:br/>
            </w:r>
            <w:r>
              <w:rPr>
                <w:color w:val="2D3748"/>
                <w:sz w:val="19"/>
              </w:rPr>
              <w:t xml:space="preserve">El </w:t>
            </w:r>
            <w:proofErr w:type="spellStart"/>
            <w:r>
              <w:rPr>
                <w:color w:val="2D3748"/>
                <w:sz w:val="19"/>
              </w:rPr>
              <w:t>flujo</w:t>
            </w:r>
            <w:proofErr w:type="spellEnd"/>
            <w:r>
              <w:rPr>
                <w:color w:val="2D3748"/>
                <w:sz w:val="19"/>
              </w:rPr>
              <w:t xml:space="preserve"> de </w:t>
            </w:r>
            <w:proofErr w:type="spellStart"/>
            <w:r>
              <w:rPr>
                <w:color w:val="2D3748"/>
                <w:sz w:val="19"/>
              </w:rPr>
              <w:t>trabajo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desde</w:t>
            </w:r>
            <w:proofErr w:type="spellEnd"/>
            <w:r>
              <w:rPr>
                <w:color w:val="2D3748"/>
                <w:sz w:val="19"/>
              </w:rPr>
              <w:t xml:space="preserve"> el </w:t>
            </w:r>
            <w:proofErr w:type="spellStart"/>
            <w:r>
              <w:rPr>
                <w:color w:val="2D3748"/>
                <w:sz w:val="19"/>
              </w:rPr>
              <w:t>descenso</w:t>
            </w:r>
            <w:proofErr w:type="spellEnd"/>
            <w:r>
              <w:rPr>
                <w:color w:val="2D3748"/>
                <w:sz w:val="19"/>
              </w:rPr>
              <w:t xml:space="preserve"> de </w:t>
            </w:r>
            <w:proofErr w:type="spellStart"/>
            <w:r>
              <w:rPr>
                <w:color w:val="2D3748"/>
                <w:sz w:val="19"/>
              </w:rPr>
              <w:t>gradiente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básico</w:t>
            </w:r>
            <w:proofErr w:type="spellEnd"/>
            <w:r>
              <w:rPr>
                <w:color w:val="2D3748"/>
                <w:sz w:val="19"/>
              </w:rPr>
              <w:t xml:space="preserve"> hasta </w:t>
            </w:r>
            <w:proofErr w:type="spellStart"/>
            <w:r>
              <w:rPr>
                <w:color w:val="2D3748"/>
                <w:sz w:val="19"/>
              </w:rPr>
              <w:t>los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grafos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computacionales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culmina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la </w:t>
            </w:r>
            <w:proofErr w:type="spellStart"/>
            <w:r>
              <w:rPr>
                <w:color w:val="2D3748"/>
                <w:sz w:val="19"/>
              </w:rPr>
              <w:t>diferenciación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automática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modo </w:t>
            </w:r>
            <w:proofErr w:type="spellStart"/>
            <w:r>
              <w:rPr>
                <w:color w:val="2D3748"/>
                <w:sz w:val="19"/>
              </w:rPr>
              <w:t>inverso</w:t>
            </w:r>
            <w:proofErr w:type="spellEnd"/>
            <w:r>
              <w:rPr>
                <w:color w:val="2D3748"/>
                <w:sz w:val="19"/>
              </w:rPr>
              <w:t xml:space="preserve">. Al </w:t>
            </w:r>
            <w:proofErr w:type="spellStart"/>
            <w:r>
              <w:rPr>
                <w:color w:val="2D3748"/>
                <w:sz w:val="19"/>
              </w:rPr>
              <w:t>almacenar</w:t>
            </w:r>
            <w:proofErr w:type="spellEnd"/>
            <w:r>
              <w:rPr>
                <w:color w:val="2D3748"/>
                <w:sz w:val="19"/>
              </w:rPr>
              <w:t xml:space="preserve"> las </w:t>
            </w:r>
            <w:proofErr w:type="spellStart"/>
            <w:r>
              <w:rPr>
                <w:color w:val="2D3748"/>
                <w:sz w:val="19"/>
              </w:rPr>
              <w:t>reglas</w:t>
            </w:r>
            <w:proofErr w:type="spellEnd"/>
            <w:r>
              <w:rPr>
                <w:color w:val="2D3748"/>
                <w:sz w:val="19"/>
              </w:rPr>
              <w:t xml:space="preserve"> locales de </w:t>
            </w:r>
            <w:proofErr w:type="spellStart"/>
            <w:r>
              <w:rPr>
                <w:color w:val="2D3748"/>
                <w:sz w:val="19"/>
              </w:rPr>
              <w:t>cálculo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cada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nodo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durante</w:t>
            </w:r>
            <w:proofErr w:type="spellEnd"/>
            <w:r>
              <w:rPr>
                <w:color w:val="2D3748"/>
                <w:sz w:val="19"/>
              </w:rPr>
              <w:t xml:space="preserve"> el </w:t>
            </w:r>
            <w:proofErr w:type="spellStart"/>
            <w:r>
              <w:rPr>
                <w:color w:val="2D3748"/>
                <w:sz w:val="19"/>
              </w:rPr>
              <w:t>pase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adelante</w:t>
            </w:r>
            <w:proofErr w:type="spellEnd"/>
            <w:r>
              <w:rPr>
                <w:color w:val="2D3748"/>
                <w:sz w:val="19"/>
              </w:rPr>
              <w:t xml:space="preserve">, </w:t>
            </w:r>
            <w:proofErr w:type="spellStart"/>
            <w:r>
              <w:rPr>
                <w:color w:val="2D3748"/>
                <w:sz w:val="19"/>
              </w:rPr>
              <w:t>los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entornos</w:t>
            </w:r>
            <w:proofErr w:type="spellEnd"/>
            <w:r>
              <w:rPr>
                <w:color w:val="2D3748"/>
                <w:sz w:val="19"/>
              </w:rPr>
              <w:t xml:space="preserve"> de </w:t>
            </w:r>
            <w:proofErr w:type="spellStart"/>
            <w:r>
              <w:rPr>
                <w:color w:val="2D3748"/>
                <w:sz w:val="19"/>
              </w:rPr>
              <w:t>ejecución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modernos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ejecutan</w:t>
            </w:r>
            <w:proofErr w:type="spellEnd"/>
            <w:r>
              <w:rPr>
                <w:color w:val="2D3748"/>
                <w:sz w:val="19"/>
              </w:rPr>
              <w:t xml:space="preserve"> la </w:t>
            </w:r>
            <w:proofErr w:type="spellStart"/>
            <w:r>
              <w:rPr>
                <w:color w:val="2D3748"/>
                <w:sz w:val="19"/>
              </w:rPr>
              <w:t>retropropagación</w:t>
            </w:r>
            <w:proofErr w:type="spellEnd"/>
            <w:r>
              <w:rPr>
                <w:color w:val="2D3748"/>
                <w:sz w:val="19"/>
              </w:rPr>
              <w:t xml:space="preserve"> de forma </w:t>
            </w:r>
            <w:proofErr w:type="spellStart"/>
            <w:r>
              <w:rPr>
                <w:color w:val="2D3748"/>
                <w:sz w:val="19"/>
              </w:rPr>
              <w:t>completamente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transparente</w:t>
            </w:r>
            <w:proofErr w:type="spellEnd"/>
            <w:r>
              <w:rPr>
                <w:color w:val="2D3748"/>
                <w:sz w:val="19"/>
              </w:rPr>
              <w:t xml:space="preserve"> para el </w:t>
            </w:r>
            <w:proofErr w:type="spellStart"/>
            <w:r>
              <w:rPr>
                <w:color w:val="2D3748"/>
                <w:sz w:val="19"/>
              </w:rPr>
              <w:t>desarrollador</w:t>
            </w:r>
            <w:proofErr w:type="spellEnd"/>
            <w:r>
              <w:rPr>
                <w:color w:val="2D3748"/>
                <w:sz w:val="19"/>
              </w:rPr>
              <w:t>.</w:t>
            </w:r>
          </w:p>
        </w:tc>
      </w:tr>
    </w:tbl>
    <w:p w14:paraId="23A91B63" w14:textId="77777777" w:rsidR="00B87BD6" w:rsidRDefault="00B87BD6" w:rsidP="00B87BD6">
      <w:pPr>
        <w:spacing w:after="80"/>
      </w:pPr>
    </w:p>
    <w:p w14:paraId="2462936F" w14:textId="77777777" w:rsidR="008D04D6" w:rsidRDefault="008D04D6" w:rsidP="00F92DC0"/>
    <w:p w14:paraId="25BE2886" w14:textId="77777777" w:rsidR="0005755F" w:rsidRDefault="0005755F" w:rsidP="00F92DC0"/>
    <w:p w14:paraId="35F04D1F" w14:textId="77777777" w:rsidR="0005755F" w:rsidRDefault="0005755F" w:rsidP="00F92DC0"/>
    <w:p w14:paraId="55FEED54" w14:textId="4B074C77" w:rsidR="0005755F" w:rsidRDefault="0005755F" w:rsidP="00F92DC0"/>
    <w:p w14:paraId="5F6FB3DB" w14:textId="77777777" w:rsidR="005F5424" w:rsidRDefault="005F5424" w:rsidP="005F5424">
      <w:pPr>
        <w:spacing w:before="240" w:after="80"/>
        <w:jc w:val="center"/>
      </w:pPr>
      <w:proofErr w:type="spellStart"/>
      <w:r>
        <w:rPr>
          <w:rFonts w:ascii="Calibri" w:hAnsi="Calibri"/>
          <w:b/>
          <w:color w:val="1B365D"/>
          <w:sz w:val="48"/>
        </w:rPr>
        <w:lastRenderedPageBreak/>
        <w:t>Optimizadores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</w:t>
      </w:r>
      <w:proofErr w:type="spellStart"/>
      <w:r>
        <w:rPr>
          <w:rFonts w:ascii="Calibri" w:hAnsi="Calibri"/>
          <w:b/>
          <w:color w:val="1B365D"/>
          <w:sz w:val="48"/>
        </w:rPr>
        <w:t>en</w:t>
      </w:r>
      <w:proofErr w:type="spellEnd"/>
      <w:r>
        <w:rPr>
          <w:rFonts w:ascii="Calibri" w:hAnsi="Calibri"/>
          <w:b/>
          <w:color w:val="1B365D"/>
          <w:sz w:val="48"/>
        </w:rPr>
        <w:t xml:space="preserve"> </w:t>
      </w:r>
      <w:proofErr w:type="spellStart"/>
      <w:r>
        <w:rPr>
          <w:rFonts w:ascii="Calibri" w:hAnsi="Calibri"/>
          <w:b/>
          <w:color w:val="1B365D"/>
          <w:sz w:val="48"/>
        </w:rPr>
        <w:t>Aprendizaje</w:t>
      </w:r>
      <w:proofErr w:type="spellEnd"/>
      <w:r>
        <w:rPr>
          <w:rFonts w:ascii="Calibri" w:hAnsi="Calibri"/>
          <w:b/>
          <w:color w:val="1B365D"/>
          <w:sz w:val="48"/>
        </w:rPr>
        <w:t xml:space="preserve"> Profundo</w:t>
      </w:r>
    </w:p>
    <w:p w14:paraId="5B53B518" w14:textId="77777777" w:rsidR="005F5424" w:rsidRDefault="005F5424" w:rsidP="005F5424">
      <w:pPr>
        <w:spacing w:after="360"/>
        <w:jc w:val="center"/>
      </w:pPr>
      <w:proofErr w:type="spellStart"/>
      <w:r>
        <w:rPr>
          <w:rFonts w:ascii="Calibri" w:hAnsi="Calibri"/>
          <w:i/>
          <w:color w:val="4A777A"/>
          <w:sz w:val="24"/>
        </w:rPr>
        <w:t>Apuntes</w:t>
      </w:r>
      <w:proofErr w:type="spellEnd"/>
      <w:r>
        <w:rPr>
          <w:rFonts w:ascii="Calibri" w:hAnsi="Calibri"/>
          <w:i/>
          <w:color w:val="4A777A"/>
          <w:sz w:val="24"/>
        </w:rPr>
        <w:t xml:space="preserve"> </w:t>
      </w:r>
      <w:proofErr w:type="spellStart"/>
      <w:r>
        <w:rPr>
          <w:rFonts w:ascii="Calibri" w:hAnsi="Calibri"/>
          <w:i/>
          <w:color w:val="4A777A"/>
          <w:sz w:val="24"/>
        </w:rPr>
        <w:t>Académicos</w:t>
      </w:r>
      <w:proofErr w:type="spellEnd"/>
      <w:r>
        <w:rPr>
          <w:rFonts w:ascii="Calibri" w:hAnsi="Calibri"/>
          <w:i/>
          <w:color w:val="4A777A"/>
          <w:sz w:val="24"/>
        </w:rPr>
        <w:t xml:space="preserve"> | </w:t>
      </w:r>
      <w:proofErr w:type="spellStart"/>
      <w:r>
        <w:rPr>
          <w:rFonts w:ascii="Calibri" w:hAnsi="Calibri"/>
          <w:i/>
          <w:color w:val="4A777A"/>
          <w:sz w:val="24"/>
        </w:rPr>
        <w:t>Profesor</w:t>
      </w:r>
      <w:proofErr w:type="spellEnd"/>
      <w:r>
        <w:rPr>
          <w:rFonts w:ascii="Calibri" w:hAnsi="Calibri"/>
          <w:i/>
          <w:color w:val="4A777A"/>
          <w:sz w:val="24"/>
        </w:rPr>
        <w:t xml:space="preserve"> Pavlos Protopapas | Redes </w:t>
      </w:r>
      <w:proofErr w:type="spellStart"/>
      <w:r>
        <w:rPr>
          <w:rFonts w:ascii="Calibri" w:hAnsi="Calibri"/>
          <w:i/>
          <w:color w:val="4A777A"/>
          <w:sz w:val="24"/>
        </w:rPr>
        <w:t>Neuronales</w:t>
      </w:r>
      <w:proofErr w:type="spellEnd"/>
      <w:r>
        <w:rPr>
          <w:rFonts w:ascii="Calibri" w:hAnsi="Calibri"/>
          <w:i/>
          <w:color w:val="4A777A"/>
          <w:sz w:val="24"/>
        </w:rPr>
        <w:t xml:space="preserve"> y Deep Learning</w:t>
      </w:r>
    </w:p>
    <w:p w14:paraId="35574012" w14:textId="77777777" w:rsidR="005F5424" w:rsidRDefault="005F5424" w:rsidP="005F5424">
      <w:pPr>
        <w:spacing w:before="240" w:after="120"/>
      </w:pPr>
      <w:proofErr w:type="spellStart"/>
      <w:r>
        <w:rPr>
          <w:rFonts w:ascii="Calibri" w:hAnsi="Calibri"/>
          <w:b/>
          <w:color w:val="1B365D"/>
          <w:sz w:val="32"/>
        </w:rPr>
        <w:t>Tabla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2"/>
        </w:rPr>
        <w:t>Contenidos</w:t>
      </w:r>
      <w:proofErr w:type="spellEnd"/>
    </w:p>
    <w:p w14:paraId="6F41D105" w14:textId="77777777" w:rsidR="005F5424" w:rsidRDefault="005F5424" w:rsidP="005F5424">
      <w:pPr>
        <w:spacing w:after="360"/>
      </w:pPr>
      <w:r>
        <w:fldChar w:fldCharType="begin"/>
      </w:r>
      <w:r>
        <w:instrText xml:space="preserve"> TOC \o "1-3" \h \z \u </w:instrText>
      </w:r>
      <w:r>
        <w:fldChar w:fldCharType="end"/>
      </w:r>
      <w:r>
        <w:rPr>
          <w:i/>
          <w:color w:val="787878"/>
          <w:sz w:val="19"/>
        </w:rPr>
        <w:t xml:space="preserve"> (</w:t>
      </w:r>
      <w:proofErr w:type="spellStart"/>
      <w:r>
        <w:rPr>
          <w:i/>
          <w:color w:val="787878"/>
          <w:sz w:val="19"/>
        </w:rPr>
        <w:t>Nota</w:t>
      </w:r>
      <w:proofErr w:type="spellEnd"/>
      <w:r>
        <w:rPr>
          <w:i/>
          <w:color w:val="787878"/>
          <w:sz w:val="19"/>
        </w:rPr>
        <w:t xml:space="preserve">: La </w:t>
      </w:r>
      <w:proofErr w:type="spellStart"/>
      <w:r>
        <w:rPr>
          <w:i/>
          <w:color w:val="787878"/>
          <w:sz w:val="19"/>
        </w:rPr>
        <w:t>tabla</w:t>
      </w:r>
      <w:proofErr w:type="spellEnd"/>
      <w:r>
        <w:rPr>
          <w:i/>
          <w:color w:val="787878"/>
          <w:sz w:val="19"/>
        </w:rPr>
        <w:t xml:space="preserve"> de </w:t>
      </w:r>
      <w:proofErr w:type="spellStart"/>
      <w:r>
        <w:rPr>
          <w:i/>
          <w:color w:val="787878"/>
          <w:sz w:val="19"/>
        </w:rPr>
        <w:t>contenidos</w:t>
      </w:r>
      <w:proofErr w:type="spellEnd"/>
      <w:r>
        <w:rPr>
          <w:i/>
          <w:color w:val="787878"/>
          <w:sz w:val="19"/>
        </w:rPr>
        <w:t xml:space="preserve"> </w:t>
      </w:r>
      <w:proofErr w:type="spellStart"/>
      <w:r>
        <w:rPr>
          <w:i/>
          <w:color w:val="787878"/>
          <w:sz w:val="19"/>
        </w:rPr>
        <w:t>interactiva</w:t>
      </w:r>
      <w:proofErr w:type="spellEnd"/>
      <w:r>
        <w:rPr>
          <w:i/>
          <w:color w:val="787878"/>
          <w:sz w:val="19"/>
        </w:rPr>
        <w:t xml:space="preserve"> se </w:t>
      </w:r>
      <w:proofErr w:type="spellStart"/>
      <w:r>
        <w:rPr>
          <w:i/>
          <w:color w:val="787878"/>
          <w:sz w:val="19"/>
        </w:rPr>
        <w:t>actualizará</w:t>
      </w:r>
      <w:proofErr w:type="spellEnd"/>
      <w:r>
        <w:rPr>
          <w:i/>
          <w:color w:val="787878"/>
          <w:sz w:val="19"/>
        </w:rPr>
        <w:t xml:space="preserve"> </w:t>
      </w:r>
      <w:proofErr w:type="spellStart"/>
      <w:r>
        <w:rPr>
          <w:i/>
          <w:color w:val="787878"/>
          <w:sz w:val="19"/>
        </w:rPr>
        <w:t>automáticamente</w:t>
      </w:r>
      <w:proofErr w:type="spellEnd"/>
      <w:r>
        <w:rPr>
          <w:i/>
          <w:color w:val="787878"/>
          <w:sz w:val="19"/>
        </w:rPr>
        <w:t xml:space="preserve"> al </w:t>
      </w:r>
      <w:proofErr w:type="spellStart"/>
      <w:r>
        <w:rPr>
          <w:i/>
          <w:color w:val="787878"/>
          <w:sz w:val="19"/>
        </w:rPr>
        <w:t>abrir</w:t>
      </w:r>
      <w:proofErr w:type="spellEnd"/>
      <w:r>
        <w:rPr>
          <w:i/>
          <w:color w:val="787878"/>
          <w:sz w:val="19"/>
        </w:rPr>
        <w:t xml:space="preserve"> el </w:t>
      </w:r>
      <w:proofErr w:type="spellStart"/>
      <w:r>
        <w:rPr>
          <w:i/>
          <w:color w:val="787878"/>
          <w:sz w:val="19"/>
        </w:rPr>
        <w:t>archivo</w:t>
      </w:r>
      <w:proofErr w:type="spellEnd"/>
      <w:r>
        <w:rPr>
          <w:i/>
          <w:color w:val="787878"/>
          <w:sz w:val="19"/>
        </w:rPr>
        <w:t xml:space="preserve"> </w:t>
      </w:r>
      <w:proofErr w:type="spellStart"/>
      <w:r>
        <w:rPr>
          <w:i/>
          <w:color w:val="787878"/>
          <w:sz w:val="19"/>
        </w:rPr>
        <w:t>en</w:t>
      </w:r>
      <w:proofErr w:type="spellEnd"/>
      <w:r>
        <w:rPr>
          <w:i/>
          <w:color w:val="787878"/>
          <w:sz w:val="19"/>
        </w:rPr>
        <w:t xml:space="preserve"> Word o Google Docs).</w:t>
      </w:r>
      <w:r>
        <w:rPr>
          <w:i/>
          <w:color w:val="787878"/>
          <w:sz w:val="19"/>
        </w:rPr>
        <w:b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F5424" w14:paraId="5ACE4741" w14:textId="77777777" w:rsidTr="002B15ED">
        <w:trPr>
          <w:jc w:val="center"/>
        </w:trPr>
        <w:tc>
          <w:tcPr>
            <w:tcW w:w="9360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150" w:type="dxa"/>
            </w:tcMar>
          </w:tcPr>
          <w:p w14:paraId="4AFCAEE4" w14:textId="77777777" w:rsidR="005F5424" w:rsidRDefault="005F5424" w:rsidP="002B15ED">
            <w:pPr>
              <w:spacing w:before="40" w:after="80"/>
            </w:pPr>
            <w:r>
              <w:rPr>
                <w:rFonts w:ascii="Calibri" w:hAnsi="Calibri"/>
                <w:b/>
                <w:color w:val="1B365D"/>
              </w:rPr>
              <w:t xml:space="preserve">📌 Nota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Académica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Módulo</w:t>
            </w:r>
            <w:proofErr w:type="spellEnd"/>
            <w:r>
              <w:rPr>
                <w:rFonts w:ascii="Calibri" w:hAnsi="Calibri"/>
                <w:b/>
                <w:color w:val="1B365D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módulo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311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asignatura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cuenta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 dos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tareas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programación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(programming assignments)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lugar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sola. Se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recomienda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reservar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tiempo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adicional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desarrollo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práctica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código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36906E11" w14:textId="77777777" w:rsidR="005F5424" w:rsidRDefault="005F5424" w:rsidP="005F5424">
      <w:pPr>
        <w:spacing w:after="120"/>
      </w:pPr>
    </w:p>
    <w:p w14:paraId="5DDB59C4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1. La </w:t>
      </w:r>
      <w:proofErr w:type="spellStart"/>
      <w:r>
        <w:rPr>
          <w:rFonts w:ascii="Calibri" w:hAnsi="Calibri"/>
          <w:color w:val="1B365D"/>
          <w:sz w:val="32"/>
        </w:rPr>
        <w:t>Optimización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como</w:t>
      </w:r>
      <w:proofErr w:type="spellEnd"/>
      <w:r>
        <w:rPr>
          <w:rFonts w:ascii="Calibri" w:hAnsi="Calibri"/>
          <w:color w:val="1B365D"/>
          <w:sz w:val="32"/>
        </w:rPr>
        <w:t xml:space="preserve"> Motor del </w:t>
      </w:r>
      <w:proofErr w:type="spellStart"/>
      <w:r>
        <w:rPr>
          <w:rFonts w:ascii="Calibri" w:hAnsi="Calibri"/>
          <w:color w:val="1B365D"/>
          <w:sz w:val="32"/>
        </w:rPr>
        <w:t>Aprendizaje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Automático</w:t>
      </w:r>
      <w:proofErr w:type="spellEnd"/>
    </w:p>
    <w:p w14:paraId="430F9B01" w14:textId="77777777" w:rsidR="005F5424" w:rsidRDefault="005F5424" w:rsidP="005F5424">
      <w:pPr>
        <w:spacing w:after="120"/>
      </w:pPr>
      <w:r>
        <w:rPr>
          <w:color w:val="333333"/>
        </w:rPr>
        <w:t xml:space="preserve">La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constituye</w:t>
      </w:r>
      <w:proofErr w:type="spellEnd"/>
      <w:r>
        <w:rPr>
          <w:color w:val="333333"/>
        </w:rPr>
        <w:t xml:space="preserve"> el motor fundamental </w:t>
      </w:r>
      <w:proofErr w:type="spellStart"/>
      <w:r>
        <w:rPr>
          <w:color w:val="333333"/>
        </w:rPr>
        <w:t>detrás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capacidad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aprendizaje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el machine learning, </w:t>
      </w:r>
      <w:proofErr w:type="spellStart"/>
      <w:r>
        <w:rPr>
          <w:color w:val="333333"/>
        </w:rPr>
        <w:t>abarcando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desde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ajuste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modelos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regresión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sencillos</w:t>
      </w:r>
      <w:proofErr w:type="spellEnd"/>
      <w:r>
        <w:rPr>
          <w:color w:val="333333"/>
        </w:rPr>
        <w:t xml:space="preserve"> hasta el </w:t>
      </w:r>
      <w:proofErr w:type="spellStart"/>
      <w:r>
        <w:rPr>
          <w:color w:val="333333"/>
        </w:rPr>
        <w:t>entrenamiento</w:t>
      </w:r>
      <w:proofErr w:type="spellEnd"/>
      <w:r>
        <w:rPr>
          <w:color w:val="333333"/>
        </w:rPr>
        <w:t xml:space="preserve"> de redes </w:t>
      </w:r>
      <w:proofErr w:type="spellStart"/>
      <w:r>
        <w:rPr>
          <w:color w:val="333333"/>
        </w:rPr>
        <w:t>neuronales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profundas</w:t>
      </w:r>
      <w:proofErr w:type="spellEnd"/>
      <w:r>
        <w:rPr>
          <w:color w:val="333333"/>
        </w:rPr>
        <w:t xml:space="preserve"> con </w:t>
      </w:r>
      <w:proofErr w:type="spellStart"/>
      <w:r>
        <w:rPr>
          <w:color w:val="333333"/>
        </w:rPr>
        <w:t>millones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parámetros</w:t>
      </w:r>
      <w:proofErr w:type="spellEnd"/>
      <w:r>
        <w:rPr>
          <w:color w:val="333333"/>
        </w:rPr>
        <w:t xml:space="preserve">. En </w:t>
      </w:r>
      <w:proofErr w:type="spellStart"/>
      <w:r>
        <w:rPr>
          <w:color w:val="333333"/>
        </w:rPr>
        <w:t>esta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lección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impartida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profesor</w:t>
      </w:r>
      <w:proofErr w:type="spellEnd"/>
      <w:r>
        <w:rPr>
          <w:color w:val="333333"/>
        </w:rPr>
        <w:t xml:space="preserve"> </w:t>
      </w:r>
      <w:r>
        <w:rPr>
          <w:b/>
        </w:rPr>
        <w:t>Pavlos Protopapas</w:t>
      </w:r>
      <w:r>
        <w:t xml:space="preserve">, se </w:t>
      </w:r>
      <w:proofErr w:type="spellStart"/>
      <w:r>
        <w:t>examinan</w:t>
      </w:r>
      <w:proofErr w:type="spellEnd"/>
      <w:r>
        <w:t xml:space="preserve"> las </w:t>
      </w:r>
      <w:proofErr w:type="spellStart"/>
      <w:r>
        <w:t>herramientas</w:t>
      </w:r>
      <w:proofErr w:type="spellEnd"/>
      <w:r>
        <w:t xml:space="preserve"> y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diseñados</w:t>
      </w:r>
      <w:proofErr w:type="spellEnd"/>
      <w:r>
        <w:t xml:space="preserve"> para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sea </w:t>
      </w:r>
      <w:proofErr w:type="spellStart"/>
      <w:r>
        <w:t>eficiente</w:t>
      </w:r>
      <w:proofErr w:type="spellEnd"/>
      <w:r>
        <w:t xml:space="preserve">, </w:t>
      </w:r>
      <w:proofErr w:type="spellStart"/>
      <w:r>
        <w:t>estable</w:t>
      </w:r>
      <w:proofErr w:type="spellEnd"/>
      <w:r>
        <w:t xml:space="preserve"> y </w:t>
      </w:r>
      <w:proofErr w:type="spellStart"/>
      <w:r>
        <w:t>convergente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>.</w:t>
      </w:r>
    </w:p>
    <w:p w14:paraId="48BA574B" w14:textId="77777777" w:rsidR="005F5424" w:rsidRDefault="005F5424" w:rsidP="005F5424">
      <w:pPr>
        <w:spacing w:after="240"/>
      </w:pPr>
      <w:r>
        <w:t xml:space="preserve">El </w:t>
      </w:r>
      <w:proofErr w:type="spellStart"/>
      <w:r>
        <w:t>objetivo</w:t>
      </w:r>
      <w:proofErr w:type="spellEnd"/>
      <w:r>
        <w:t xml:space="preserve"> central de un </w:t>
      </w:r>
      <w:proofErr w:type="spellStart"/>
      <w:r>
        <w:t>optimizador</w:t>
      </w:r>
      <w:proofErr w:type="spellEnd"/>
      <w:r>
        <w:t xml:space="preserve"> es </w:t>
      </w:r>
      <w:proofErr w:type="spellStart"/>
      <w:r>
        <w:t>actualizar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minimizar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. No obstante, la </w:t>
      </w:r>
      <w:proofErr w:type="spellStart"/>
      <w:r>
        <w:t>geometría</w:t>
      </w:r>
      <w:proofErr w:type="spellEnd"/>
      <w:r>
        <w:t xml:space="preserve"> no </w:t>
      </w:r>
      <w:proofErr w:type="spellStart"/>
      <w:r>
        <w:t>convexa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profundas</w:t>
      </w:r>
      <w:proofErr w:type="spellEnd"/>
      <w:r>
        <w:t xml:space="preserve"> introduce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obstáculos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ralentizar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o </w:t>
      </w:r>
      <w:proofErr w:type="spellStart"/>
      <w:r>
        <w:t>estancar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2FB3C199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color w:val="1B365D"/>
          <w:sz w:val="32"/>
        </w:rPr>
        <w:t>Desafíos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Fundamentales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en</w:t>
      </w:r>
      <w:proofErr w:type="spellEnd"/>
      <w:r>
        <w:rPr>
          <w:rFonts w:ascii="Calibri" w:hAnsi="Calibri"/>
          <w:color w:val="1B365D"/>
          <w:sz w:val="32"/>
        </w:rPr>
        <w:t xml:space="preserve"> la </w:t>
      </w:r>
      <w:proofErr w:type="spellStart"/>
      <w:r>
        <w:rPr>
          <w:rFonts w:ascii="Calibri" w:hAnsi="Calibri"/>
          <w:color w:val="1B365D"/>
          <w:sz w:val="32"/>
        </w:rPr>
        <w:t>Optimización</w:t>
      </w:r>
      <w:proofErr w:type="spellEnd"/>
      <w:r>
        <w:rPr>
          <w:rFonts w:ascii="Calibri" w:hAnsi="Calibri"/>
          <w:color w:val="1B365D"/>
          <w:sz w:val="32"/>
        </w:rPr>
        <w:t xml:space="preserve"> de Redes </w:t>
      </w:r>
      <w:proofErr w:type="spellStart"/>
      <w:r>
        <w:rPr>
          <w:rFonts w:ascii="Calibri" w:hAnsi="Calibri"/>
          <w:color w:val="1B365D"/>
          <w:sz w:val="32"/>
        </w:rPr>
        <w:t>Profundas</w:t>
      </w:r>
      <w:proofErr w:type="spellEnd"/>
    </w:p>
    <w:p w14:paraId="1E16CCE5" w14:textId="77777777" w:rsidR="005F5424" w:rsidRDefault="005F5424" w:rsidP="005F5424">
      <w:pPr>
        <w:spacing w:after="120"/>
      </w:pPr>
      <w:r>
        <w:t xml:space="preserve">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se </w:t>
      </w:r>
      <w:proofErr w:type="spellStart"/>
      <w:r>
        <w:t>enfrenta</w:t>
      </w:r>
      <w:proofErr w:type="spellEnd"/>
      <w:r>
        <w:t xml:space="preserve"> a </w:t>
      </w:r>
      <w:proofErr w:type="spellStart"/>
      <w:r>
        <w:t>patologías</w:t>
      </w:r>
      <w:proofErr w:type="spellEnd"/>
      <w:r>
        <w:t xml:space="preserve"> </w:t>
      </w:r>
      <w:proofErr w:type="spellStart"/>
      <w:r>
        <w:t>geométricas</w:t>
      </w:r>
      <w:proofErr w:type="spellEnd"/>
      <w:r>
        <w:t xml:space="preserve"> y </w:t>
      </w:r>
      <w:proofErr w:type="spellStart"/>
      <w:r>
        <w:t>computacionales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. Los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desafíos</w:t>
      </w:r>
      <w:proofErr w:type="spellEnd"/>
      <w:r>
        <w:t xml:space="preserve"> </w:t>
      </w:r>
      <w:proofErr w:type="spellStart"/>
      <w:r>
        <w:t>catalogados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curso</w:t>
      </w:r>
      <w:proofErr w:type="spellEnd"/>
      <w:r>
        <w:t xml:space="preserve"> se </w:t>
      </w:r>
      <w:proofErr w:type="spellStart"/>
      <w:r>
        <w:t>estructuran</w:t>
      </w:r>
      <w:proofErr w:type="spellEnd"/>
      <w:r>
        <w:t xml:space="preserve"> de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manera</w:t>
      </w:r>
      <w:proofErr w:type="spellEnd"/>
      <w:r>
        <w:t>:</w:t>
      </w:r>
    </w:p>
    <w:p w14:paraId="6BBF3D83" w14:textId="77777777" w:rsidR="005F5424" w:rsidRDefault="005F5424" w:rsidP="005F5424">
      <w:pPr>
        <w:pStyle w:val="Listaconvietas"/>
        <w:spacing w:after="80"/>
      </w:pPr>
      <w:proofErr w:type="spellStart"/>
      <w:r>
        <w:rPr>
          <w:b/>
        </w:rPr>
        <w:t>Mínimos</w:t>
      </w:r>
      <w:proofErr w:type="spellEnd"/>
      <w:r>
        <w:rPr>
          <w:b/>
        </w:rPr>
        <w:t xml:space="preserve"> Locales y </w:t>
      </w:r>
      <w:proofErr w:type="spellStart"/>
      <w:r>
        <w:rPr>
          <w:b/>
        </w:rPr>
        <w:t>Optimización</w:t>
      </w:r>
      <w:proofErr w:type="spellEnd"/>
      <w:r>
        <w:rPr>
          <w:b/>
        </w:rPr>
        <w:t xml:space="preserve"> Global: </w:t>
      </w:r>
      <w:r>
        <w:t xml:space="preserve">En </w:t>
      </w:r>
      <w:proofErr w:type="spellStart"/>
      <w:r>
        <w:t>funciones</w:t>
      </w:r>
      <w:proofErr w:type="spellEnd"/>
      <w:r>
        <w:t xml:space="preserve"> no </w:t>
      </w:r>
      <w:proofErr w:type="spellStart"/>
      <w:r>
        <w:t>convexas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atrapado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valles</w:t>
      </w:r>
      <w:proofErr w:type="spellEnd"/>
      <w:r>
        <w:t xml:space="preserve"> locales </w:t>
      </w:r>
      <w:proofErr w:type="spellStart"/>
      <w:r>
        <w:t>cuya</w:t>
      </w:r>
      <w:proofErr w:type="spellEnd"/>
      <w:r>
        <w:t xml:space="preserve"> </w:t>
      </w:r>
      <w:proofErr w:type="spellStart"/>
      <w:r>
        <w:t>pérdida</w:t>
      </w:r>
      <w:proofErr w:type="spellEnd"/>
      <w:r>
        <w:t xml:space="preserve"> es superior al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óptimo</w:t>
      </w:r>
      <w:proofErr w:type="spellEnd"/>
      <w:r>
        <w:t>.</w:t>
      </w:r>
    </w:p>
    <w:p w14:paraId="22A7C001" w14:textId="77777777" w:rsidR="005F5424" w:rsidRDefault="005F5424" w:rsidP="005F5424">
      <w:pPr>
        <w:pStyle w:val="Listaconvietas"/>
        <w:spacing w:after="80"/>
      </w:pPr>
      <w:r>
        <w:rPr>
          <w:b/>
        </w:rPr>
        <w:t xml:space="preserve">Puntos </w:t>
      </w:r>
      <w:proofErr w:type="spellStart"/>
      <w:r>
        <w:rPr>
          <w:b/>
        </w:rPr>
        <w:t>Críticos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No </w:t>
      </w:r>
      <w:proofErr w:type="spellStart"/>
      <w:r>
        <w:rPr>
          <w:b/>
        </w:rPr>
        <w:t>Acotadas</w:t>
      </w:r>
      <w:proofErr w:type="spellEnd"/>
      <w:r>
        <w:rPr>
          <w:b/>
        </w:rPr>
        <w:t xml:space="preserve">: </w:t>
      </w:r>
      <w:r>
        <w:t xml:space="preserve">Regiones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se </w:t>
      </w:r>
      <w:proofErr w:type="spellStart"/>
      <w:r>
        <w:t>anula</w:t>
      </w:r>
      <w:proofErr w:type="spellEnd"/>
      <w:r>
        <w:t xml:space="preserve"> o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decrece</w:t>
      </w:r>
      <w:proofErr w:type="spellEnd"/>
      <w:r>
        <w:t xml:space="preserve"> </w:t>
      </w:r>
      <w:proofErr w:type="spellStart"/>
      <w:r>
        <w:t>indefinidamente</w:t>
      </w:r>
      <w:proofErr w:type="spellEnd"/>
      <w:r>
        <w:t xml:space="preserve"> sin un </w:t>
      </w:r>
      <w:proofErr w:type="spellStart"/>
      <w:r>
        <w:t>límite</w:t>
      </w:r>
      <w:proofErr w:type="spellEnd"/>
      <w:r>
        <w:t xml:space="preserve"> inferior bien </w:t>
      </w:r>
      <w:proofErr w:type="spellStart"/>
      <w:r>
        <w:t>definido</w:t>
      </w:r>
      <w:proofErr w:type="spellEnd"/>
      <w:r>
        <w:t>.</w:t>
      </w:r>
    </w:p>
    <w:p w14:paraId="187DB21E" w14:textId="77777777" w:rsidR="005F5424" w:rsidRDefault="005F5424" w:rsidP="005F5424">
      <w:pPr>
        <w:pStyle w:val="Listaconvietas"/>
        <w:spacing w:after="80"/>
      </w:pPr>
      <w:r>
        <w:rPr>
          <w:b/>
        </w:rPr>
        <w:t xml:space="preserve">Mala </w:t>
      </w:r>
      <w:proofErr w:type="spellStart"/>
      <w:r>
        <w:rPr>
          <w:b/>
        </w:rPr>
        <w:t>Condición</w:t>
      </w:r>
      <w:proofErr w:type="spellEnd"/>
      <w:r>
        <w:rPr>
          <w:b/>
        </w:rPr>
        <w:t xml:space="preserve"> (Ill-Conditioning): </w:t>
      </w:r>
      <w:proofErr w:type="spellStart"/>
      <w:r>
        <w:t>Ocurre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curvatura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varía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, </w:t>
      </w:r>
      <w:proofErr w:type="spellStart"/>
      <w:r>
        <w:t>provocando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oscile</w:t>
      </w:r>
      <w:proofErr w:type="spellEnd"/>
      <w:r>
        <w:t xml:space="preserve"> </w:t>
      </w:r>
      <w:proofErr w:type="spellStart"/>
      <w:r>
        <w:t>agresivamente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curvatura</w:t>
      </w:r>
      <w:proofErr w:type="spellEnd"/>
      <w:r>
        <w:t xml:space="preserve"> y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lentamente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baja </w:t>
      </w:r>
      <w:proofErr w:type="spellStart"/>
      <w:r>
        <w:t>curvatura</w:t>
      </w:r>
      <w:proofErr w:type="spellEnd"/>
      <w:r>
        <w:t>.</w:t>
      </w:r>
    </w:p>
    <w:p w14:paraId="2926F4E1" w14:textId="77777777" w:rsidR="005F5424" w:rsidRDefault="005F5424" w:rsidP="005F5424">
      <w:pPr>
        <w:pStyle w:val="Listaconvietas"/>
        <w:spacing w:after="80"/>
      </w:pPr>
      <w:proofErr w:type="spellStart"/>
      <w:r>
        <w:rPr>
          <w:b/>
        </w:rPr>
        <w:lastRenderedPageBreak/>
        <w:t>Gradientes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Explosivos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Recorte</w:t>
      </w:r>
      <w:proofErr w:type="spellEnd"/>
      <w:r>
        <w:rPr>
          <w:b/>
        </w:rPr>
        <w:t xml:space="preserve"> de Gradiente (Gradient Clipping):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desestabilizan</w:t>
      </w:r>
      <w:proofErr w:type="spellEnd"/>
      <w:r>
        <w:t xml:space="preserve"> las </w:t>
      </w:r>
      <w:proofErr w:type="spellStart"/>
      <w:r>
        <w:t>actualizaciones</w:t>
      </w:r>
      <w:proofErr w:type="spellEnd"/>
      <w:r>
        <w:t xml:space="preserve"> </w:t>
      </w:r>
      <w:proofErr w:type="spellStart"/>
      <w:r>
        <w:t>numéricas</w:t>
      </w:r>
      <w:proofErr w:type="spellEnd"/>
      <w:r>
        <w:t xml:space="preserve">; se </w:t>
      </w:r>
      <w:proofErr w:type="spellStart"/>
      <w:r>
        <w:t>mitigan</w:t>
      </w:r>
      <w:proofErr w:type="spellEnd"/>
      <w:r>
        <w:t xml:space="preserve"> </w:t>
      </w:r>
      <w:proofErr w:type="spellStart"/>
      <w:r>
        <w:t>truncando</w:t>
      </w:r>
      <w:proofErr w:type="spellEnd"/>
      <w:r>
        <w:t xml:space="preserve"> o </w:t>
      </w:r>
      <w:proofErr w:type="spellStart"/>
      <w:r>
        <w:t>reescalando</w:t>
      </w:r>
      <w:proofErr w:type="spellEnd"/>
      <w:r>
        <w:t xml:space="preserve"> la norma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recorte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>.</w:t>
      </w:r>
    </w:p>
    <w:p w14:paraId="568D1642" w14:textId="77777777" w:rsidR="005F5424" w:rsidRDefault="005F5424" w:rsidP="005F5424">
      <w:pPr>
        <w:pStyle w:val="Listaconvietas"/>
        <w:spacing w:after="80"/>
      </w:pP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Desvanecientes</w:t>
      </w:r>
      <w:proofErr w:type="spellEnd"/>
      <w:r>
        <w:rPr>
          <w:b/>
        </w:rPr>
        <w:t xml:space="preserve"> (Vanishing Gradients):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tienden</w:t>
      </w:r>
      <w:proofErr w:type="spellEnd"/>
      <w:r>
        <w:t xml:space="preserve"> a cero al </w:t>
      </w:r>
      <w:proofErr w:type="spellStart"/>
      <w:r>
        <w:t>retropropagarse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, </w:t>
      </w:r>
      <w:proofErr w:type="spellStart"/>
      <w:r>
        <w:t>paralizando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primeras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7D9BB67E" w14:textId="77777777" w:rsidR="005F5424" w:rsidRDefault="005F5424" w:rsidP="005F5424">
      <w:pPr>
        <w:pStyle w:val="Listaconvietas"/>
        <w:spacing w:after="240"/>
      </w:pPr>
      <w:r>
        <w:rPr>
          <w:b/>
        </w:rPr>
        <w:t xml:space="preserve">Puntos de Silla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Espacios</w:t>
      </w:r>
      <w:proofErr w:type="spellEnd"/>
      <w:r>
        <w:rPr>
          <w:b/>
        </w:rPr>
        <w:t xml:space="preserve"> de Alta </w:t>
      </w:r>
      <w:proofErr w:type="spellStart"/>
      <w:r>
        <w:rPr>
          <w:b/>
        </w:rPr>
        <w:t>Dimensión</w:t>
      </w:r>
      <w:proofErr w:type="spellEnd"/>
      <w:r>
        <w:rPr>
          <w:b/>
        </w:rPr>
        <w:t xml:space="preserve">: </w:t>
      </w:r>
      <w:r>
        <w:t xml:space="preserve">En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puntos </w:t>
      </w:r>
      <w:proofErr w:type="spellStart"/>
      <w:r>
        <w:t>críticos</w:t>
      </w:r>
      <w:proofErr w:type="spellEnd"/>
      <w:r>
        <w:t xml:space="preserve"> son </w:t>
      </w:r>
      <w:proofErr w:type="spellStart"/>
      <w:r>
        <w:t>predominantemente</w:t>
      </w:r>
      <w:proofErr w:type="spellEnd"/>
      <w:r>
        <w:t xml:space="preserve"> puntos de </w:t>
      </w:r>
      <w:proofErr w:type="spellStart"/>
      <w:r>
        <w:t>silla</w:t>
      </w:r>
      <w:proofErr w:type="spellEnd"/>
      <w:r>
        <w:t xml:space="preserve"> (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algunas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 </w:t>
      </w:r>
      <w:proofErr w:type="spellStart"/>
      <w:r>
        <w:t>ascienden</w:t>
      </w:r>
      <w:proofErr w:type="spellEnd"/>
      <w:r>
        <w:t xml:space="preserve"> y </w:t>
      </w:r>
      <w:proofErr w:type="spellStart"/>
      <w:r>
        <w:t>otras</w:t>
      </w:r>
      <w:proofErr w:type="spellEnd"/>
      <w:r>
        <w:t xml:space="preserve"> </w:t>
      </w:r>
      <w:proofErr w:type="spellStart"/>
      <w:r>
        <w:t>descienden</w:t>
      </w:r>
      <w:proofErr w:type="spellEnd"/>
      <w:r>
        <w:t xml:space="preserve">)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mínimos</w:t>
      </w:r>
      <w:proofErr w:type="spellEnd"/>
      <w:r>
        <w:t xml:space="preserve"> locales; es crucial </w:t>
      </w:r>
      <w:proofErr w:type="spellStart"/>
      <w:r>
        <w:t>contar</w:t>
      </w:r>
      <w:proofErr w:type="spellEnd"/>
      <w:r>
        <w:t xml:space="preserve"> con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capaces</w:t>
      </w:r>
      <w:proofErr w:type="spellEnd"/>
      <w:r>
        <w:t xml:space="preserve"> de </w:t>
      </w:r>
      <w:proofErr w:type="spellStart"/>
      <w:r>
        <w:t>escapar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regiones </w:t>
      </w:r>
      <w:proofErr w:type="spellStart"/>
      <w:r>
        <w:t>planas</w:t>
      </w:r>
      <w:proofErr w:type="spellEnd"/>
      <w:r>
        <w:t>.</w:t>
      </w:r>
    </w:p>
    <w:p w14:paraId="59B4FBC7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color w:val="1B365D"/>
          <w:sz w:val="32"/>
        </w:rPr>
        <w:t>Aceleración</w:t>
      </w:r>
      <w:proofErr w:type="spellEnd"/>
      <w:r>
        <w:rPr>
          <w:rFonts w:ascii="Calibri" w:hAnsi="Calibri"/>
          <w:color w:val="1B365D"/>
          <w:sz w:val="32"/>
        </w:rPr>
        <w:t xml:space="preserve"> de la </w:t>
      </w:r>
      <w:proofErr w:type="spellStart"/>
      <w:r>
        <w:rPr>
          <w:rFonts w:ascii="Calibri" w:hAnsi="Calibri"/>
          <w:color w:val="1B365D"/>
          <w:sz w:val="32"/>
        </w:rPr>
        <w:t>Convergencia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mediante</w:t>
      </w:r>
      <w:proofErr w:type="spellEnd"/>
      <w:r>
        <w:rPr>
          <w:rFonts w:ascii="Calibri" w:hAnsi="Calibri"/>
          <w:color w:val="1B365D"/>
          <w:sz w:val="32"/>
        </w:rPr>
        <w:t xml:space="preserve"> Momentum</w:t>
      </w:r>
    </w:p>
    <w:p w14:paraId="0F2BF2D0" w14:textId="77777777" w:rsidR="005F5424" w:rsidRDefault="005F5424" w:rsidP="005F5424">
      <w:pPr>
        <w:spacing w:after="120"/>
      </w:pPr>
      <w:r>
        <w:t xml:space="preserve">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o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severas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cañones</w:t>
      </w:r>
      <w:proofErr w:type="spellEnd"/>
      <w:r>
        <w:t xml:space="preserve"> </w:t>
      </w:r>
      <w:proofErr w:type="spellStart"/>
      <w:r>
        <w:t>estrechos</w:t>
      </w:r>
      <w:proofErr w:type="spellEnd"/>
      <w:r>
        <w:t xml:space="preserve"> o </w:t>
      </w:r>
      <w:proofErr w:type="spellStart"/>
      <w:r>
        <w:t>actualizaciones</w:t>
      </w:r>
      <w:proofErr w:type="spellEnd"/>
      <w:r>
        <w:t xml:space="preserve"> </w:t>
      </w:r>
      <w:proofErr w:type="spellStart"/>
      <w:r>
        <w:t>ruidosas</w:t>
      </w:r>
      <w:proofErr w:type="spellEnd"/>
      <w:r>
        <w:t xml:space="preserve">. El </w:t>
      </w:r>
      <w:proofErr w:type="spellStart"/>
      <w:r>
        <w:t>método</w:t>
      </w:r>
      <w:proofErr w:type="spellEnd"/>
      <w:r>
        <w:t xml:space="preserve"> de Momentum </w:t>
      </w:r>
      <w:proofErr w:type="spellStart"/>
      <w:r>
        <w:t>resuelve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incorporación</w:t>
      </w:r>
      <w:proofErr w:type="spellEnd"/>
      <w:r>
        <w:t xml:space="preserve"> de un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 xml:space="preserve">, </w:t>
      </w:r>
      <w:proofErr w:type="spellStart"/>
      <w:r>
        <w:t>acumulando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tendencia</w:t>
      </w:r>
      <w:proofErr w:type="spellEnd"/>
      <w:r>
        <w:t xml:space="preserve"> o </w:t>
      </w:r>
      <w:proofErr w:type="spellStart"/>
      <w:r>
        <w:t>velocidad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guía</w:t>
      </w:r>
      <w:proofErr w:type="spellEnd"/>
      <w:r>
        <w:t xml:space="preserve"> la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>.</w:t>
      </w:r>
    </w:p>
    <w:p w14:paraId="240ED029" w14:textId="77777777" w:rsidR="005F5424" w:rsidRDefault="005F5424" w:rsidP="005F5424">
      <w:pPr>
        <w:spacing w:after="120"/>
      </w:pPr>
      <w:r>
        <w:t xml:space="preserve">Al </w:t>
      </w:r>
      <w:proofErr w:type="spellStart"/>
      <w:r>
        <w:t>descomponer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vectoriales</w:t>
      </w:r>
      <w:proofErr w:type="spellEnd"/>
      <w:r>
        <w:t xml:space="preserve">, el momentum </w:t>
      </w:r>
      <w:proofErr w:type="spellStart"/>
      <w:r>
        <w:t>amplifica</w:t>
      </w:r>
      <w:proofErr w:type="spellEnd"/>
      <w:r>
        <w:t xml:space="preserve"> el </w:t>
      </w:r>
      <w:proofErr w:type="spellStart"/>
      <w:r>
        <w:t>movimiento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 xml:space="preserve"> </w:t>
      </w:r>
      <w:proofErr w:type="spellStart"/>
      <w:r>
        <w:t>apuntan</w:t>
      </w:r>
      <w:proofErr w:type="spellEnd"/>
      <w:r>
        <w:t xml:space="preserve"> </w:t>
      </w:r>
      <w:proofErr w:type="spellStart"/>
      <w:r>
        <w:t>consistentemente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cancela</w:t>
      </w:r>
      <w:proofErr w:type="spellEnd"/>
      <w:r>
        <w:t xml:space="preserve"> u </w:t>
      </w:r>
      <w:proofErr w:type="spellStart"/>
      <w:r>
        <w:t>oscila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 </w:t>
      </w:r>
      <w:proofErr w:type="spellStart"/>
      <w:r>
        <w:t>ruidosas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alternan de </w:t>
      </w:r>
      <w:proofErr w:type="spellStart"/>
      <w:r>
        <w:t>signo</w:t>
      </w:r>
      <w:proofErr w:type="spellEnd"/>
      <w:r>
        <w:t xml:space="preserve">. Esto </w:t>
      </w:r>
      <w:proofErr w:type="spellStart"/>
      <w:r>
        <w:t>acelera</w:t>
      </w:r>
      <w:proofErr w:type="spellEnd"/>
      <w:r>
        <w:t xml:space="preserve"> </w:t>
      </w:r>
      <w:proofErr w:type="spellStart"/>
      <w:r>
        <w:t>significativamente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y </w:t>
      </w:r>
      <w:proofErr w:type="spellStart"/>
      <w:r>
        <w:t>ayuda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atravesar</w:t>
      </w:r>
      <w:proofErr w:type="spellEnd"/>
      <w:r>
        <w:t xml:space="preserve"> regiones </w:t>
      </w:r>
      <w:proofErr w:type="spellStart"/>
      <w:r>
        <w:t>planas</w:t>
      </w:r>
      <w:proofErr w:type="spellEnd"/>
      <w:r>
        <w:t xml:space="preserve"> y puntos de </w:t>
      </w:r>
      <w:proofErr w:type="spellStart"/>
      <w:r>
        <w:t>silla</w:t>
      </w:r>
      <w:proofErr w:type="spellEnd"/>
      <w:r>
        <w:t>.</w:t>
      </w:r>
    </w:p>
    <w:p w14:paraId="67546A04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color w:val="1B365D"/>
          <w:sz w:val="32"/>
        </w:rPr>
        <w:t>Tasas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Aprendizaje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Adaptativas</w:t>
      </w:r>
      <w:proofErr w:type="spellEnd"/>
      <w:r>
        <w:rPr>
          <w:rFonts w:ascii="Calibri" w:hAnsi="Calibri"/>
          <w:color w:val="1B365D"/>
          <w:sz w:val="32"/>
        </w:rPr>
        <w:t xml:space="preserve">: </w:t>
      </w:r>
      <w:proofErr w:type="spellStart"/>
      <w:r>
        <w:rPr>
          <w:rFonts w:ascii="Calibri" w:hAnsi="Calibri"/>
          <w:color w:val="1B365D"/>
          <w:sz w:val="32"/>
        </w:rPr>
        <w:t>AdaGrad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RMSProp</w:t>
      </w:r>
      <w:proofErr w:type="spellEnd"/>
    </w:p>
    <w:p w14:paraId="2C741357" w14:textId="77777777" w:rsidR="005F5424" w:rsidRDefault="005F5424" w:rsidP="005F5424">
      <w:pPr>
        <w:spacing w:after="120"/>
      </w:pPr>
      <w:r>
        <w:t xml:space="preserve">A </w:t>
      </w:r>
      <w:proofErr w:type="spellStart"/>
      <w:r>
        <w:t>diferencia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global </w:t>
      </w:r>
      <w:proofErr w:type="spellStart"/>
      <w:r>
        <w:t>fija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adaptativa</w:t>
      </w:r>
      <w:proofErr w:type="spellEnd"/>
      <w:r>
        <w:t xml:space="preserve"> </w:t>
      </w:r>
      <w:proofErr w:type="spellStart"/>
      <w:r>
        <w:t>ajustan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paso </w:t>
      </w:r>
      <w:proofErr w:type="spellStart"/>
      <w:r>
        <w:t>individualmente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historial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>.</w:t>
      </w:r>
    </w:p>
    <w:p w14:paraId="7C16BC0E" w14:textId="77777777" w:rsidR="005F5424" w:rsidRDefault="005F5424" w:rsidP="005F5424">
      <w:pPr>
        <w:pStyle w:val="Ttulo2"/>
        <w:spacing w:before="240" w:after="80"/>
      </w:pPr>
      <w:r>
        <w:rPr>
          <w:rFonts w:ascii="Calibri" w:hAnsi="Calibri"/>
          <w:color w:val="2E5B88"/>
        </w:rPr>
        <w:t xml:space="preserve">4.1. </w:t>
      </w:r>
      <w:proofErr w:type="spellStart"/>
      <w:r>
        <w:rPr>
          <w:rFonts w:ascii="Calibri" w:hAnsi="Calibri"/>
          <w:color w:val="2E5B88"/>
        </w:rPr>
        <w:t>AdaGrad</w:t>
      </w:r>
      <w:proofErr w:type="spellEnd"/>
      <w:r>
        <w:rPr>
          <w:rFonts w:ascii="Calibri" w:hAnsi="Calibri"/>
          <w:color w:val="2E5B88"/>
        </w:rPr>
        <w:t xml:space="preserve"> (Adaptive Gradient Algorithm)</w:t>
      </w:r>
    </w:p>
    <w:p w14:paraId="0F3961EB" w14:textId="77777777" w:rsidR="005F5424" w:rsidRDefault="005F5424" w:rsidP="005F5424">
      <w:pPr>
        <w:spacing w:after="120"/>
      </w:pPr>
      <w:proofErr w:type="spellStart"/>
      <w:r>
        <w:t>AdaGrad</w:t>
      </w:r>
      <w:proofErr w:type="spellEnd"/>
      <w:r>
        <w:t xml:space="preserve"> </w:t>
      </w:r>
      <w:proofErr w:type="spellStart"/>
      <w:r>
        <w:t>acumula</w:t>
      </w:r>
      <w:proofErr w:type="spellEnd"/>
      <w:r>
        <w:t xml:space="preserve"> el </w:t>
      </w:r>
      <w:proofErr w:type="spellStart"/>
      <w:r>
        <w:t>cuadrado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. Los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reciben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frecuentes</w:t>
      </w:r>
      <w:proofErr w:type="spellEnd"/>
      <w:r>
        <w:t xml:space="preserve"> y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reducen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aquellos</w:t>
      </w:r>
      <w:proofErr w:type="spellEnd"/>
      <w:r>
        <w:t xml:space="preserve"> con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infrecuentes</w:t>
      </w:r>
      <w:proofErr w:type="spellEnd"/>
      <w:r>
        <w:t xml:space="preserve"> o </w:t>
      </w:r>
      <w:proofErr w:type="spellStart"/>
      <w:r>
        <w:t>pequeños</w:t>
      </w:r>
      <w:proofErr w:type="spellEnd"/>
      <w:r>
        <w:t xml:space="preserve"> </w:t>
      </w:r>
      <w:proofErr w:type="spellStart"/>
      <w:r>
        <w:t>mantienen</w:t>
      </w:r>
      <w:proofErr w:type="spellEnd"/>
      <w:r>
        <w:t xml:space="preserve"> pasos </w:t>
      </w:r>
      <w:proofErr w:type="spellStart"/>
      <w:r>
        <w:t>más</w:t>
      </w:r>
      <w:proofErr w:type="spellEnd"/>
      <w:r>
        <w:t xml:space="preserve"> largos. </w:t>
      </w:r>
      <w:proofErr w:type="spellStart"/>
      <w:r>
        <w:t>Incluye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(ε)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denominador</w:t>
      </w:r>
      <w:proofErr w:type="spellEnd"/>
      <w:r>
        <w:t xml:space="preserve"> para </w:t>
      </w:r>
      <w:proofErr w:type="spellStart"/>
      <w:r>
        <w:t>evitar</w:t>
      </w:r>
      <w:proofErr w:type="spellEnd"/>
      <w:r>
        <w:t xml:space="preserve"> la </w:t>
      </w:r>
      <w:proofErr w:type="spellStart"/>
      <w:r>
        <w:t>división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cero.</w:t>
      </w:r>
    </w:p>
    <w:p w14:paraId="276E3F87" w14:textId="77777777" w:rsidR="005F5424" w:rsidRDefault="005F5424" w:rsidP="005F5424">
      <w:pPr>
        <w:spacing w:after="120"/>
      </w:pPr>
      <w:proofErr w:type="spellStart"/>
      <w:r>
        <w:rPr>
          <w:b/>
        </w:rPr>
        <w:t>Limitación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AdaGrad</w:t>
      </w:r>
      <w:proofErr w:type="spellEnd"/>
      <w:r>
        <w:rPr>
          <w:b/>
        </w:rPr>
        <w:t xml:space="preserve">: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del </w:t>
      </w:r>
      <w:proofErr w:type="spellStart"/>
      <w:r>
        <w:t>cuadrado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es </w:t>
      </w:r>
      <w:proofErr w:type="spellStart"/>
      <w:r>
        <w:t>monótonamente</w:t>
      </w:r>
      <w:proofErr w:type="spellEnd"/>
      <w:r>
        <w:t xml:space="preserve"> </w:t>
      </w:r>
      <w:proofErr w:type="spellStart"/>
      <w:r>
        <w:t>creciente</w:t>
      </w:r>
      <w:proofErr w:type="spellEnd"/>
      <w:r>
        <w:t xml:space="preserve">,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disminuye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hasta </w:t>
      </w:r>
      <w:proofErr w:type="spellStart"/>
      <w:r>
        <w:t>volverse</w:t>
      </w:r>
      <w:proofErr w:type="spellEnd"/>
      <w:r>
        <w:t xml:space="preserve"> </w:t>
      </w:r>
      <w:proofErr w:type="spellStart"/>
      <w:r>
        <w:t>infinitesimalmente</w:t>
      </w:r>
      <w:proofErr w:type="spellEnd"/>
      <w:r>
        <w:t xml:space="preserve"> </w:t>
      </w:r>
      <w:proofErr w:type="spellStart"/>
      <w:r>
        <w:t>pequeña</w:t>
      </w:r>
      <w:proofErr w:type="spellEnd"/>
      <w:r>
        <w:t xml:space="preserve">, </w:t>
      </w:r>
      <w:proofErr w:type="spellStart"/>
      <w:r>
        <w:t>deteniendo</w:t>
      </w:r>
      <w:proofErr w:type="spellEnd"/>
      <w:r>
        <w:t xml:space="preserve"> </w:t>
      </w:r>
      <w:proofErr w:type="spellStart"/>
      <w:r>
        <w:t>prematuramente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antes de </w:t>
      </w:r>
      <w:proofErr w:type="spellStart"/>
      <w:r>
        <w:t>alcanzar</w:t>
      </w:r>
      <w:proofErr w:type="spellEnd"/>
      <w:r>
        <w:t xml:space="preserve"> el </w:t>
      </w:r>
      <w:proofErr w:type="spellStart"/>
      <w:r>
        <w:t>óptimo</w:t>
      </w:r>
      <w:proofErr w:type="spellEnd"/>
      <w:r>
        <w:t>.</w:t>
      </w:r>
    </w:p>
    <w:p w14:paraId="4B87D8A3" w14:textId="77777777" w:rsidR="005F5424" w:rsidRDefault="005F5424" w:rsidP="005F5424">
      <w:pPr>
        <w:pStyle w:val="Ttulo2"/>
        <w:spacing w:before="240" w:after="80"/>
      </w:pPr>
      <w:r>
        <w:rPr>
          <w:rFonts w:ascii="Calibri" w:hAnsi="Calibri"/>
          <w:color w:val="2E5B88"/>
        </w:rPr>
        <w:t xml:space="preserve">4.2. </w:t>
      </w:r>
      <w:proofErr w:type="spellStart"/>
      <w:r>
        <w:rPr>
          <w:rFonts w:ascii="Calibri" w:hAnsi="Calibri"/>
          <w:color w:val="2E5B88"/>
        </w:rPr>
        <w:t>RMSProp</w:t>
      </w:r>
      <w:proofErr w:type="spellEnd"/>
      <w:r>
        <w:rPr>
          <w:rFonts w:ascii="Calibri" w:hAnsi="Calibri"/>
          <w:color w:val="2E5B88"/>
        </w:rPr>
        <w:t xml:space="preserve"> (Root Mean Square Propagation)</w:t>
      </w:r>
    </w:p>
    <w:p w14:paraId="358EC0B4" w14:textId="77777777" w:rsidR="005F5424" w:rsidRDefault="005F5424" w:rsidP="005F5424">
      <w:pPr>
        <w:spacing w:after="240"/>
      </w:pPr>
      <w:proofErr w:type="spellStart"/>
      <w:r>
        <w:t>RMSProp</w:t>
      </w:r>
      <w:proofErr w:type="spellEnd"/>
      <w:r>
        <w:t xml:space="preserve"> </w:t>
      </w:r>
      <w:proofErr w:type="spellStart"/>
      <w:r>
        <w:t>resuelve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 la </w:t>
      </w:r>
      <w:proofErr w:type="spellStart"/>
      <w:r>
        <w:t>desaceleración</w:t>
      </w:r>
      <w:proofErr w:type="spellEnd"/>
      <w:r>
        <w:t xml:space="preserve"> </w:t>
      </w:r>
      <w:proofErr w:type="spellStart"/>
      <w:r>
        <w:t>prematura</w:t>
      </w:r>
      <w:proofErr w:type="spellEnd"/>
      <w:r>
        <w:t xml:space="preserve"> de </w:t>
      </w:r>
      <w:proofErr w:type="spellStart"/>
      <w:r>
        <w:t>AdaGrad</w:t>
      </w:r>
      <w:proofErr w:type="spellEnd"/>
      <w:r>
        <w:t xml:space="preserve"> </w:t>
      </w:r>
      <w:proofErr w:type="spellStart"/>
      <w:r>
        <w:t>sustituyendo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ponderado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al </w:t>
      </w:r>
      <w:proofErr w:type="spellStart"/>
      <w:r>
        <w:t>cuadrado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el </w:t>
      </w:r>
      <w:proofErr w:type="spellStart"/>
      <w:r>
        <w:t>impacto</w:t>
      </w:r>
      <w:proofErr w:type="spellEnd"/>
      <w:r>
        <w:t xml:space="preserve"> de la memoria </w:t>
      </w:r>
      <w:proofErr w:type="spellStart"/>
      <w:r>
        <w:t>lejana</w:t>
      </w:r>
      <w:proofErr w:type="spellEnd"/>
      <w:r>
        <w:t xml:space="preserve"> y </w:t>
      </w:r>
      <w:proofErr w:type="spellStart"/>
      <w:r>
        <w:t>mantenga</w:t>
      </w:r>
      <w:proofErr w:type="spellEnd"/>
      <w:r>
        <w:t xml:space="preserve"> un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activo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40838AEA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lastRenderedPageBreak/>
        <w:t xml:space="preserve">5. El Optimizador Adam y la </w:t>
      </w:r>
      <w:proofErr w:type="spellStart"/>
      <w:r>
        <w:rPr>
          <w:rFonts w:ascii="Calibri" w:hAnsi="Calibri"/>
          <w:color w:val="1B365D"/>
          <w:sz w:val="32"/>
        </w:rPr>
        <w:t>Corrección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Sesgo</w:t>
      </w:r>
      <w:proofErr w:type="spellEnd"/>
    </w:p>
    <w:p w14:paraId="1174FE77" w14:textId="77777777" w:rsidR="005F5424" w:rsidRDefault="005F5424" w:rsidP="005F5424">
      <w:pPr>
        <w:spacing w:after="120"/>
      </w:pPr>
      <w:r>
        <w:rPr>
          <w:color w:val="333333"/>
        </w:rPr>
        <w:t xml:space="preserve">El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 </w:t>
      </w:r>
      <w:r>
        <w:rPr>
          <w:b/>
        </w:rPr>
        <w:t>Adam (Adaptive Moment Estimation)</w:t>
      </w:r>
      <w:r>
        <w:t xml:space="preserve"> </w:t>
      </w:r>
      <w:proofErr w:type="spellStart"/>
      <w:r>
        <w:t>combina</w:t>
      </w:r>
      <w:proofErr w:type="spellEnd"/>
      <w:r>
        <w:t xml:space="preserve"> las </w:t>
      </w:r>
      <w:proofErr w:type="spellStart"/>
      <w:r>
        <w:t>ventajas</w:t>
      </w:r>
      <w:proofErr w:type="spellEnd"/>
      <w:r>
        <w:t xml:space="preserve"> de Momentum y </w:t>
      </w:r>
      <w:proofErr w:type="spellStart"/>
      <w:r>
        <w:t>RMSProp</w:t>
      </w:r>
      <w:proofErr w:type="spellEnd"/>
      <w:r>
        <w:t xml:space="preserve">.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estimaciones</w:t>
      </w:r>
      <w:proofErr w:type="spellEnd"/>
      <w:r>
        <w:t xml:space="preserve"> del primer </w:t>
      </w:r>
      <w:proofErr w:type="spellStart"/>
      <w:r>
        <w:t>momento</w:t>
      </w:r>
      <w:proofErr w:type="spellEnd"/>
      <w:r>
        <w:t xml:space="preserve"> (la media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, </w:t>
      </w:r>
      <w:proofErr w:type="spellStart"/>
      <w:r>
        <w:t>equivalente</w:t>
      </w:r>
      <w:proofErr w:type="spellEnd"/>
      <w:r>
        <w:t xml:space="preserve"> al momentum) y del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 (la </w:t>
      </w:r>
      <w:proofErr w:type="spellStart"/>
      <w:r>
        <w:t>variancia</w:t>
      </w:r>
      <w:proofErr w:type="spellEnd"/>
      <w:r>
        <w:t xml:space="preserve"> no </w:t>
      </w:r>
      <w:proofErr w:type="spellStart"/>
      <w:r>
        <w:t>centrativa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, </w:t>
      </w:r>
      <w:proofErr w:type="spellStart"/>
      <w:r>
        <w:t>equivalente</w:t>
      </w:r>
      <w:proofErr w:type="spellEnd"/>
      <w:r>
        <w:t xml:space="preserve"> a </w:t>
      </w:r>
      <w:proofErr w:type="spellStart"/>
      <w:r>
        <w:t>RMSProp</w:t>
      </w:r>
      <w:proofErr w:type="spellEnd"/>
      <w:r>
        <w:t>).</w:t>
      </w:r>
    </w:p>
    <w:p w14:paraId="5052CB55" w14:textId="77777777" w:rsidR="005F5424" w:rsidRDefault="005F5424" w:rsidP="005F5424">
      <w:pPr>
        <w:pStyle w:val="Ttulo2"/>
        <w:spacing w:before="240" w:after="80"/>
      </w:pPr>
      <w:r>
        <w:rPr>
          <w:rFonts w:ascii="Calibri" w:hAnsi="Calibri"/>
          <w:color w:val="2E5B88"/>
        </w:rPr>
        <w:t xml:space="preserve">5.1. </w:t>
      </w:r>
      <w:proofErr w:type="spellStart"/>
      <w:r>
        <w:rPr>
          <w:rFonts w:ascii="Calibri" w:hAnsi="Calibri"/>
          <w:color w:val="2E5B88"/>
        </w:rPr>
        <w:t>Mecanismo</w:t>
      </w:r>
      <w:proofErr w:type="spellEnd"/>
      <w:r>
        <w:rPr>
          <w:rFonts w:ascii="Calibri" w:hAnsi="Calibri"/>
          <w:color w:val="2E5B88"/>
        </w:rPr>
        <w:t xml:space="preserve"> de </w:t>
      </w:r>
      <w:proofErr w:type="spellStart"/>
      <w:r>
        <w:rPr>
          <w:rFonts w:ascii="Calibri" w:hAnsi="Calibri"/>
          <w:color w:val="2E5B88"/>
        </w:rPr>
        <w:t>Corrección</w:t>
      </w:r>
      <w:proofErr w:type="spellEnd"/>
      <w:r>
        <w:rPr>
          <w:rFonts w:ascii="Calibri" w:hAnsi="Calibri"/>
          <w:color w:val="2E5B88"/>
        </w:rPr>
        <w:t xml:space="preserve"> de </w:t>
      </w:r>
      <w:proofErr w:type="spellStart"/>
      <w:r>
        <w:rPr>
          <w:rFonts w:ascii="Calibri" w:hAnsi="Calibri"/>
          <w:color w:val="2E5B88"/>
        </w:rPr>
        <w:t>Sesgo</w:t>
      </w:r>
      <w:proofErr w:type="spellEnd"/>
      <w:r>
        <w:rPr>
          <w:rFonts w:ascii="Calibri" w:hAnsi="Calibri"/>
          <w:color w:val="2E5B88"/>
        </w:rPr>
        <w:t xml:space="preserve"> (Bias Correction)</w:t>
      </w:r>
    </w:p>
    <w:p w14:paraId="134F6D40" w14:textId="77777777" w:rsidR="005F5424" w:rsidRDefault="005F5424" w:rsidP="005F5424">
      <w:pPr>
        <w:spacing w:after="120"/>
      </w:pPr>
      <w:r>
        <w:t xml:space="preserve">Dado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del primer y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 se </w:t>
      </w:r>
      <w:proofErr w:type="spellStart"/>
      <w:r>
        <w:t>inicializan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vectores</w:t>
      </w:r>
      <w:proofErr w:type="spellEnd"/>
      <w:r>
        <w:t xml:space="preserve"> de ceros al </w:t>
      </w:r>
      <w:proofErr w:type="spellStart"/>
      <w:r>
        <w:t>inicio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</w:t>
      </w:r>
      <w:proofErr w:type="spellStart"/>
      <w:r>
        <w:t>sesgadas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cero </w:t>
      </w:r>
      <w:proofErr w:type="spellStart"/>
      <w:r>
        <w:t>durante</w:t>
      </w:r>
      <w:proofErr w:type="spellEnd"/>
      <w:r>
        <w:t xml:space="preserve"> las </w:t>
      </w:r>
      <w:proofErr w:type="spellStart"/>
      <w:r>
        <w:t>primeras</w:t>
      </w:r>
      <w:proofErr w:type="spellEnd"/>
      <w:r>
        <w:t xml:space="preserve"> </w:t>
      </w:r>
      <w:proofErr w:type="spellStart"/>
      <w:r>
        <w:t>iteraciones</w:t>
      </w:r>
      <w:proofErr w:type="spellEnd"/>
      <w:r>
        <w:t xml:space="preserve">. Para </w:t>
      </w:r>
      <w:proofErr w:type="spellStart"/>
      <w:r>
        <w:t>contrarrestar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sesgo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, Adam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 de </w:t>
      </w:r>
      <w:proofErr w:type="spellStart"/>
      <w:r>
        <w:t>corrección</w:t>
      </w:r>
      <w:proofErr w:type="spellEnd"/>
      <w:r>
        <w:t xml:space="preserve"> </w:t>
      </w:r>
      <w:proofErr w:type="spellStart"/>
      <w:r>
        <w:t>dividiendo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</w:t>
      </w:r>
      <w:proofErr w:type="spellStart"/>
      <w:r>
        <w:t>acumuladas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(1 - β₁ᵗ) y (1 - β₂ᵗ) </w:t>
      </w:r>
      <w:proofErr w:type="spellStart"/>
      <w:r>
        <w:t>respectivamente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t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iteración</w:t>
      </w:r>
      <w:proofErr w:type="spellEnd"/>
      <w:r>
        <w:t xml:space="preserve"> actual. Esta </w:t>
      </w:r>
      <w:proofErr w:type="spellStart"/>
      <w:r>
        <w:t>corrección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pasos de </w:t>
      </w:r>
      <w:proofErr w:type="spellStart"/>
      <w:r>
        <w:t>actualización</w:t>
      </w:r>
      <w:proofErr w:type="spellEnd"/>
      <w:r>
        <w:t xml:space="preserve"> </w:t>
      </w:r>
      <w:proofErr w:type="spellStart"/>
      <w:r>
        <w:t>estables</w:t>
      </w:r>
      <w:proofErr w:type="spellEnd"/>
      <w:r>
        <w:t xml:space="preserve"> y </w:t>
      </w:r>
      <w:proofErr w:type="spellStart"/>
      <w:r>
        <w:t>precisos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primer </w:t>
      </w:r>
      <w:proofErr w:type="spellStart"/>
      <w:r>
        <w:t>ciclo</w:t>
      </w:r>
      <w:proofErr w:type="spellEnd"/>
      <w:r>
        <w:t>.</w:t>
      </w:r>
    </w:p>
    <w:p w14:paraId="691EDCE8" w14:textId="77777777" w:rsidR="005F5424" w:rsidRDefault="005F5424" w:rsidP="005F5424">
      <w:pPr>
        <w:pStyle w:val="Ttulo2"/>
        <w:spacing w:before="240" w:after="80"/>
      </w:pPr>
      <w:r>
        <w:rPr>
          <w:rFonts w:ascii="Calibri" w:hAnsi="Calibri"/>
          <w:color w:val="2E5B88"/>
        </w:rPr>
        <w:t xml:space="preserve">5.2. </w:t>
      </w:r>
      <w:proofErr w:type="spellStart"/>
      <w:r>
        <w:rPr>
          <w:rFonts w:ascii="Calibri" w:hAnsi="Calibri"/>
          <w:color w:val="2E5B88"/>
        </w:rPr>
        <w:t>Comportamiento</w:t>
      </w:r>
      <w:proofErr w:type="spellEnd"/>
      <w:r>
        <w:rPr>
          <w:rFonts w:ascii="Calibri" w:hAnsi="Calibri"/>
          <w:color w:val="2E5B88"/>
        </w:rPr>
        <w:t xml:space="preserve"> </w:t>
      </w:r>
      <w:proofErr w:type="spellStart"/>
      <w:r>
        <w:rPr>
          <w:rFonts w:ascii="Calibri" w:hAnsi="Calibri"/>
          <w:color w:val="2E5B88"/>
        </w:rPr>
        <w:t>en</w:t>
      </w:r>
      <w:proofErr w:type="spellEnd"/>
      <w:r>
        <w:rPr>
          <w:rFonts w:ascii="Calibri" w:hAnsi="Calibri"/>
          <w:color w:val="2E5B88"/>
        </w:rPr>
        <w:t xml:space="preserve"> Puntos de Silla</w:t>
      </w:r>
    </w:p>
    <w:p w14:paraId="600D9402" w14:textId="77777777" w:rsidR="005F5424" w:rsidRDefault="005F5424" w:rsidP="005F5424">
      <w:pPr>
        <w:spacing w:after="240"/>
      </w:pPr>
      <w:r>
        <w:t xml:space="preserve">La </w:t>
      </w:r>
      <w:proofErr w:type="spellStart"/>
      <w:r>
        <w:t>combinación</w:t>
      </w:r>
      <w:proofErr w:type="spellEnd"/>
      <w:r>
        <w:t xml:space="preserve"> de la </w:t>
      </w:r>
      <w:proofErr w:type="spellStart"/>
      <w:r>
        <w:t>inercia</w:t>
      </w:r>
      <w:proofErr w:type="spellEnd"/>
      <w:r>
        <w:t xml:space="preserve"> del momentum y el </w:t>
      </w:r>
      <w:proofErr w:type="spellStart"/>
      <w:r>
        <w:t>escalado</w:t>
      </w:r>
      <w:proofErr w:type="spellEnd"/>
      <w:r>
        <w:t xml:space="preserve"> </w:t>
      </w:r>
      <w:proofErr w:type="spellStart"/>
      <w:r>
        <w:t>adaptativo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Adam </w:t>
      </w:r>
      <w:proofErr w:type="spellStart"/>
      <w:r>
        <w:t>atravesar</w:t>
      </w:r>
      <w:proofErr w:type="spellEnd"/>
      <w:r>
        <w:t xml:space="preserve"> </w:t>
      </w:r>
      <w:proofErr w:type="spellStart"/>
      <w:r>
        <w:t>eficientemente</w:t>
      </w:r>
      <w:proofErr w:type="spellEnd"/>
      <w:r>
        <w:t xml:space="preserve"> regiones de baja </w:t>
      </w:r>
      <w:proofErr w:type="spellStart"/>
      <w:r>
        <w:t>pendiente</w:t>
      </w:r>
      <w:proofErr w:type="spellEnd"/>
      <w:r>
        <w:t xml:space="preserve"> y </w:t>
      </w:r>
      <w:proofErr w:type="spellStart"/>
      <w:r>
        <w:t>escapar</w:t>
      </w:r>
      <w:proofErr w:type="spellEnd"/>
      <w:r>
        <w:t xml:space="preserve"> de puntos de </w:t>
      </w:r>
      <w:proofErr w:type="spellStart"/>
      <w:r>
        <w:t>silla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paisajes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, </w:t>
      </w:r>
      <w:proofErr w:type="spellStart"/>
      <w:r>
        <w:t>posicionándolo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Deep Learning.</w:t>
      </w:r>
    </w:p>
    <w:p w14:paraId="03F407DE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6. Cuadro </w:t>
      </w:r>
      <w:proofErr w:type="spellStart"/>
      <w:r>
        <w:rPr>
          <w:rFonts w:ascii="Calibri" w:hAnsi="Calibri"/>
          <w:color w:val="1B365D"/>
          <w:sz w:val="32"/>
        </w:rPr>
        <w:t>Comparativo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Optimizadores</w:t>
      </w:r>
      <w:proofErr w:type="spellEnd"/>
    </w:p>
    <w:p w14:paraId="43DE7BC8" w14:textId="77777777" w:rsidR="005F5424" w:rsidRDefault="005F5424" w:rsidP="005F5424">
      <w:pPr>
        <w:spacing w:after="16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las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,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y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y </w:t>
      </w:r>
      <w:proofErr w:type="spellStart"/>
      <w:r>
        <w:t>limitaciones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analizado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304"/>
        <w:gridCol w:w="2304"/>
      </w:tblGrid>
      <w:tr w:rsidR="005F5424" w14:paraId="23413CCD" w14:textId="77777777" w:rsidTr="002B15ED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3F80F8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Algoritmo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4397B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Clave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20175A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2CC9A8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Conocida</w:t>
            </w:r>
            <w:proofErr w:type="spellEnd"/>
          </w:p>
        </w:tc>
      </w:tr>
      <w:tr w:rsidR="005F5424" w14:paraId="22B6605D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6473D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de Gradiente (Línea Base)</w:t>
            </w:r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A79C92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opuesta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fija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η.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2E435C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Simple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funciones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convexas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DB14B6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Lento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mala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condición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propenso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color w:val="333333"/>
                <w:sz w:val="19"/>
              </w:rPr>
              <w:t>a</w:t>
            </w:r>
            <w:proofErr w:type="gram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estancamiento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puntos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  <w:tr w:rsidR="005F5424" w14:paraId="03F7DF51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9B85E2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333333"/>
                <w:sz w:val="19"/>
              </w:rPr>
              <w:t>Momentum</w:t>
            </w:r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C0E7C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pasados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748DA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Acelera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consistentes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amortigua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oscilaciones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6B1B02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Requiere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ajustar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hiperparámetro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adicional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coeficiente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fricción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β).</w:t>
            </w:r>
          </w:p>
        </w:tc>
      </w:tr>
      <w:tr w:rsidR="005F5424" w14:paraId="5D2B2908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3ED3C2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AdaGrad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4E8F32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Acumulación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suma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cuadrado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parámetro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D8433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Ajusta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tasas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individuales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sintonía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manual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intensa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97447D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decae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monótonamente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hasta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detener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  <w:tr w:rsidR="005F5424" w14:paraId="2804523B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D1F10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RMSProp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88152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exponencial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cuadrado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25F03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Resuelve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decaimiento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AdaGrad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mantener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7D6E7C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No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incorpora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explícitamente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término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primer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(momentum).</w:t>
            </w:r>
          </w:p>
        </w:tc>
      </w:tr>
      <w:tr w:rsidR="005F5424" w14:paraId="6D59DB52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D36A57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333333"/>
                <w:sz w:val="19"/>
              </w:rPr>
              <w:lastRenderedPageBreak/>
              <w:t>Adam</w:t>
            </w:r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A35B54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Combina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estimaciones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1.º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(media) y 2.º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variancia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) con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corrección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sesgo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3898C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Excelente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rendimiento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general;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rápido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, adaptable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robusto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puntos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F0863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Puede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presentar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problemas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generalización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marginal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frente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color w:val="333333"/>
                <w:sz w:val="19"/>
              </w:rPr>
              <w:t>a</w:t>
            </w:r>
            <w:proofErr w:type="gramEnd"/>
            <w:r>
              <w:rPr>
                <w:rFonts w:ascii="Calibri" w:hAnsi="Calibri"/>
                <w:color w:val="333333"/>
                <w:sz w:val="19"/>
              </w:rPr>
              <w:t xml:space="preserve"> SGD con momentum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ciertos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casos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</w:tbl>
    <w:p w14:paraId="2B3FD5FF" w14:textId="77777777" w:rsidR="005F5424" w:rsidRDefault="005F5424" w:rsidP="005F5424">
      <w:pPr>
        <w:spacing w:before="120" w:after="240"/>
      </w:pPr>
    </w:p>
    <w:p w14:paraId="4B015F31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7. </w:t>
      </w:r>
      <w:proofErr w:type="spellStart"/>
      <w:r>
        <w:rPr>
          <w:rFonts w:ascii="Calibri" w:hAnsi="Calibri"/>
          <w:color w:val="1B365D"/>
          <w:sz w:val="32"/>
        </w:rPr>
        <w:t>Conclusiones</w:t>
      </w:r>
      <w:proofErr w:type="spellEnd"/>
      <w:r>
        <w:rPr>
          <w:rFonts w:ascii="Calibri" w:hAnsi="Calibri"/>
          <w:color w:val="1B365D"/>
          <w:sz w:val="32"/>
        </w:rPr>
        <w:t xml:space="preserve"> Clave y </w:t>
      </w:r>
      <w:proofErr w:type="spellStart"/>
      <w:r>
        <w:rPr>
          <w:rFonts w:ascii="Calibri" w:hAnsi="Calibri"/>
          <w:color w:val="1B365D"/>
          <w:sz w:val="32"/>
        </w:rPr>
        <w:t>Síntesis</w:t>
      </w:r>
      <w:proofErr w:type="spellEnd"/>
    </w:p>
    <w:p w14:paraId="0EADC68D" w14:textId="77777777" w:rsidR="005F5424" w:rsidRDefault="005F5424" w:rsidP="005F5424">
      <w:pPr>
        <w:spacing w:after="120"/>
      </w:pPr>
      <w:r>
        <w:rPr>
          <w:color w:val="333333"/>
        </w:rPr>
        <w:t xml:space="preserve">La </w:t>
      </w:r>
      <w:proofErr w:type="spellStart"/>
      <w:r>
        <w:rPr>
          <w:color w:val="333333"/>
        </w:rPr>
        <w:t>elección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comprensión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resulta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crítica</w:t>
      </w:r>
      <w:proofErr w:type="spellEnd"/>
      <w:r>
        <w:rPr>
          <w:color w:val="333333"/>
        </w:rPr>
        <w:t xml:space="preserve"> para </w:t>
      </w:r>
      <w:proofErr w:type="spellStart"/>
      <w:r>
        <w:rPr>
          <w:color w:val="333333"/>
        </w:rPr>
        <w:t>garantizar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entrenamiento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efectivo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modelos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aprendizaje</w:t>
      </w:r>
      <w:proofErr w:type="spellEnd"/>
      <w:r>
        <w:rPr>
          <w:color w:val="333333"/>
        </w:rPr>
        <w:t xml:space="preserve"> profundo. </w:t>
      </w:r>
      <w:proofErr w:type="spellStart"/>
      <w:r>
        <w:rPr>
          <w:color w:val="333333"/>
        </w:rPr>
        <w:t>Mientras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descenso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básico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proporciona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fundamento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teórico</w:t>
      </w:r>
      <w:proofErr w:type="spellEnd"/>
      <w:r>
        <w:rPr>
          <w:color w:val="333333"/>
        </w:rPr>
        <w:t xml:space="preserve">, las </w:t>
      </w:r>
      <w:proofErr w:type="spellStart"/>
      <w:r>
        <w:rPr>
          <w:color w:val="333333"/>
        </w:rPr>
        <w:t>técnicas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avanzadas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r>
        <w:rPr>
          <w:b/>
        </w:rPr>
        <w:t xml:space="preserve">Momentum, </w:t>
      </w:r>
      <w:proofErr w:type="spellStart"/>
      <w:r>
        <w:rPr>
          <w:b/>
        </w:rPr>
        <w:t>RMSProp</w:t>
      </w:r>
      <w:proofErr w:type="spellEnd"/>
      <w:r>
        <w:rPr>
          <w:b/>
        </w:rPr>
        <w:t xml:space="preserve"> y Adam</w:t>
      </w:r>
      <w:r>
        <w:t xml:space="preserve"> </w:t>
      </w:r>
      <w:proofErr w:type="spellStart"/>
      <w:r>
        <w:t>resuelven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mala </w:t>
      </w:r>
      <w:proofErr w:type="spellStart"/>
      <w:r>
        <w:t>condición</w:t>
      </w:r>
      <w:proofErr w:type="spellEnd"/>
      <w:r>
        <w:t xml:space="preserve">,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ruidosos</w:t>
      </w:r>
      <w:proofErr w:type="spellEnd"/>
      <w:r>
        <w:t xml:space="preserve"> y puntos de </w:t>
      </w:r>
      <w:proofErr w:type="spellStart"/>
      <w:r>
        <w:t>silla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rápida</w:t>
      </w:r>
      <w:proofErr w:type="spellEnd"/>
      <w:r>
        <w:t xml:space="preserve"> y </w:t>
      </w:r>
      <w:proofErr w:type="spellStart"/>
      <w:r>
        <w:t>estable</w:t>
      </w:r>
      <w:proofErr w:type="spellEnd"/>
      <w:r>
        <w:t>.</w:t>
      </w:r>
    </w:p>
    <w:p w14:paraId="0544A95A" w14:textId="77777777" w:rsidR="0005755F" w:rsidRDefault="0005755F" w:rsidP="00F92DC0"/>
    <w:p w14:paraId="5DA5958A" w14:textId="77777777" w:rsidR="00E23B9D" w:rsidRDefault="00E23B9D" w:rsidP="00675A9B"/>
    <w:p w14:paraId="6364A90D" w14:textId="77777777" w:rsidR="00837F76" w:rsidRDefault="00837F76" w:rsidP="00675A9B"/>
    <w:p w14:paraId="138413E5" w14:textId="77777777" w:rsidR="00837F76" w:rsidRDefault="00837F76" w:rsidP="00675A9B"/>
    <w:p w14:paraId="760E81FE" w14:textId="77777777" w:rsidR="00837F76" w:rsidRDefault="00837F76" w:rsidP="00675A9B"/>
    <w:p w14:paraId="3281C2F9" w14:textId="77777777" w:rsidR="00837F76" w:rsidRDefault="00837F76" w:rsidP="00675A9B"/>
    <w:p w14:paraId="1FBFF3C2" w14:textId="77777777" w:rsidR="00837F76" w:rsidRDefault="00837F76" w:rsidP="00675A9B"/>
    <w:p w14:paraId="21AF70AA" w14:textId="77777777" w:rsidR="00837F76" w:rsidRDefault="00837F76" w:rsidP="00675A9B"/>
    <w:p w14:paraId="2B75B3F2" w14:textId="77777777" w:rsidR="00837F76" w:rsidRDefault="00837F76" w:rsidP="00675A9B"/>
    <w:p w14:paraId="537064DE" w14:textId="77777777" w:rsidR="00837F76" w:rsidRDefault="00837F76" w:rsidP="00675A9B"/>
    <w:p w14:paraId="6ED0FB46" w14:textId="77777777" w:rsidR="00837F76" w:rsidRDefault="00837F76" w:rsidP="00675A9B"/>
    <w:p w14:paraId="7F017BA2" w14:textId="77777777" w:rsidR="00837F76" w:rsidRDefault="00837F76" w:rsidP="00675A9B"/>
    <w:p w14:paraId="1483EFC4" w14:textId="77777777" w:rsidR="00837F76" w:rsidRDefault="00837F76" w:rsidP="00675A9B"/>
    <w:p w14:paraId="0C6A12C8" w14:textId="77777777" w:rsidR="00837F76" w:rsidRDefault="00837F76" w:rsidP="00675A9B"/>
    <w:p w14:paraId="4E082CDD" w14:textId="77777777" w:rsidR="00837F76" w:rsidRDefault="00837F76" w:rsidP="00675A9B"/>
    <w:p w14:paraId="3BCD71E0" w14:textId="77777777" w:rsidR="00837F76" w:rsidRDefault="00837F76" w:rsidP="00837F76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Desafíos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8"/>
        </w:rPr>
        <w:t>Optimización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en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Aprendizaje</w:t>
      </w:r>
      <w:proofErr w:type="spellEnd"/>
      <w:r>
        <w:rPr>
          <w:rFonts w:ascii="Calibri" w:hAnsi="Calibri"/>
          <w:b/>
          <w:color w:val="1F4E78"/>
          <w:sz w:val="48"/>
        </w:rPr>
        <w:t xml:space="preserve"> Profundo</w:t>
      </w:r>
    </w:p>
    <w:p w14:paraId="53965FF0" w14:textId="77777777" w:rsidR="00837F76" w:rsidRDefault="00837F76" w:rsidP="00837F76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Análisis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Superficies de </w:t>
      </w:r>
      <w:proofErr w:type="spellStart"/>
      <w:r>
        <w:rPr>
          <w:rFonts w:ascii="Calibri" w:hAnsi="Calibri"/>
          <w:i/>
          <w:color w:val="595959"/>
          <w:sz w:val="26"/>
        </w:rPr>
        <w:t>Pérdida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Gradientes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Extremos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Puntos de Silla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37F76" w14:paraId="40A4867C" w14:textId="77777777" w:rsidTr="002B15ED">
        <w:trPr>
          <w:jc w:val="center"/>
        </w:trPr>
        <w:tc>
          <w:tcPr>
            <w:tcW w:w="9360" w:type="dxa"/>
            <w:tcBorders>
              <w:left w:val="single" w:sz="24" w:space="0" w:color="2F5496"/>
            </w:tcBorders>
            <w:shd w:val="clear" w:color="auto" w:fill="F7F9FB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AEB518E" w14:textId="77777777" w:rsidR="00837F76" w:rsidRDefault="00837F76" w:rsidP="002B15ED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Resumen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Ejecutivo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 la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Lección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>:</w:t>
            </w:r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t xml:space="preserve">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optimización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redes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neuronales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profundas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enfrenta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barreras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geométricas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numéricas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críticas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.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Mientras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teoría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propone la simple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minimización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práctica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descenso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debe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navegar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valles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convexos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mínimos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locales,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acotadas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mala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condición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superficie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parámetros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problemas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explosivos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desvanecientes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alta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densidad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puntos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espacios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n-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dimensionales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02C80AFB" w14:textId="77777777" w:rsidR="00837F76" w:rsidRDefault="00837F76" w:rsidP="00837F76">
      <w:pPr>
        <w:spacing w:after="120"/>
      </w:pPr>
    </w:p>
    <w:p w14:paraId="4F5A010C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color w:val="1F4E78"/>
          <w:sz w:val="32"/>
        </w:rPr>
        <w:t>Mínimos</w:t>
      </w:r>
      <w:proofErr w:type="spellEnd"/>
      <w:r>
        <w:rPr>
          <w:rFonts w:ascii="Calibri" w:hAnsi="Calibri"/>
          <w:color w:val="1F4E78"/>
          <w:sz w:val="32"/>
        </w:rPr>
        <w:t xml:space="preserve"> Locales y Superficies de </w:t>
      </w:r>
      <w:proofErr w:type="spellStart"/>
      <w:r>
        <w:rPr>
          <w:rFonts w:ascii="Calibri" w:hAnsi="Calibri"/>
          <w:color w:val="1F4E78"/>
          <w:sz w:val="32"/>
        </w:rPr>
        <w:t>Pérdida</w:t>
      </w:r>
      <w:proofErr w:type="spellEnd"/>
      <w:r>
        <w:rPr>
          <w:rFonts w:ascii="Calibri" w:hAnsi="Calibri"/>
          <w:color w:val="1F4E78"/>
          <w:sz w:val="32"/>
        </w:rPr>
        <w:t xml:space="preserve"> Sin Puntos </w:t>
      </w:r>
      <w:proofErr w:type="spellStart"/>
      <w:r>
        <w:rPr>
          <w:rFonts w:ascii="Calibri" w:hAnsi="Calibri"/>
          <w:color w:val="1F4E78"/>
          <w:sz w:val="32"/>
        </w:rPr>
        <w:t>Críticos</w:t>
      </w:r>
      <w:proofErr w:type="spellEnd"/>
    </w:p>
    <w:p w14:paraId="4AE6F63D" w14:textId="77777777" w:rsidR="00837F76" w:rsidRDefault="00837F76" w:rsidP="00837F76">
      <w:pPr>
        <w:spacing w:after="120"/>
      </w:pPr>
      <w:r>
        <w:rPr>
          <w:rFonts w:ascii="Calibri" w:hAnsi="Calibri"/>
          <w:b/>
          <w:color w:val="333333"/>
        </w:rPr>
        <w:t xml:space="preserve">Los </w:t>
      </w:r>
      <w:proofErr w:type="spellStart"/>
      <w:r>
        <w:rPr>
          <w:rFonts w:ascii="Calibri" w:hAnsi="Calibri"/>
          <w:b/>
          <w:color w:val="333333"/>
        </w:rPr>
        <w:t>mínimos</w:t>
      </w:r>
      <w:proofErr w:type="spellEnd"/>
      <w:r>
        <w:rPr>
          <w:rFonts w:ascii="Calibri" w:hAnsi="Calibri"/>
          <w:b/>
          <w:color w:val="333333"/>
        </w:rPr>
        <w:t xml:space="preserve"> locales </w:t>
      </w:r>
      <w:proofErr w:type="spellStart"/>
      <w:r>
        <w:rPr>
          <w:rFonts w:ascii="Calibri" w:hAnsi="Calibri"/>
          <w:b/>
          <w:color w:val="333333"/>
        </w:rPr>
        <w:t>aceptables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ofrecen</w:t>
      </w:r>
      <w:proofErr w:type="spellEnd"/>
      <w:r>
        <w:rPr>
          <w:rFonts w:ascii="Calibri" w:hAnsi="Calibri"/>
          <w:b/>
          <w:color w:val="333333"/>
        </w:rPr>
        <w:t xml:space="preserve"> un </w:t>
      </w:r>
      <w:proofErr w:type="spellStart"/>
      <w:r>
        <w:rPr>
          <w:rFonts w:ascii="Calibri" w:hAnsi="Calibri"/>
          <w:b/>
          <w:color w:val="333333"/>
        </w:rPr>
        <w:t>rendimiento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prácticamente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equivalente</w:t>
      </w:r>
      <w:proofErr w:type="spellEnd"/>
      <w:r>
        <w:rPr>
          <w:rFonts w:ascii="Calibri" w:hAnsi="Calibri"/>
          <w:b/>
          <w:color w:val="333333"/>
        </w:rPr>
        <w:t xml:space="preserve"> al </w:t>
      </w:r>
      <w:proofErr w:type="spellStart"/>
      <w:r>
        <w:rPr>
          <w:rFonts w:ascii="Calibri" w:hAnsi="Calibri"/>
          <w:b/>
          <w:color w:val="333333"/>
        </w:rPr>
        <w:t>mínimo</w:t>
      </w:r>
      <w:proofErr w:type="spellEnd"/>
      <w:r>
        <w:rPr>
          <w:rFonts w:ascii="Calibri" w:hAnsi="Calibri"/>
          <w:b/>
          <w:color w:val="333333"/>
        </w:rPr>
        <w:t xml:space="preserve"> global. </w:t>
      </w:r>
      <w:r>
        <w:rPr>
          <w:rFonts w:ascii="Calibri" w:hAnsi="Calibri"/>
          <w:color w:val="333333"/>
        </w:rPr>
        <w:t xml:space="preserve">En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teórica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objetivo</w:t>
      </w:r>
      <w:proofErr w:type="spellEnd"/>
      <w:r>
        <w:rPr>
          <w:rFonts w:ascii="Calibri" w:hAnsi="Calibri"/>
          <w:color w:val="333333"/>
        </w:rPr>
        <w:t xml:space="preserve"> fundamental es </w:t>
      </w:r>
      <w:proofErr w:type="spellStart"/>
      <w:r>
        <w:rPr>
          <w:rFonts w:ascii="Calibri" w:hAnsi="Calibri"/>
          <w:color w:val="333333"/>
        </w:rPr>
        <w:t>alcanzar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global </w:t>
      </w:r>
      <w:proofErr w:type="spellStart"/>
      <w:r>
        <w:rPr>
          <w:rFonts w:ascii="Calibri" w:hAnsi="Calibri"/>
          <w:color w:val="333333"/>
        </w:rPr>
        <w:t>absoluto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. Sin embargo, las </w:t>
      </w:r>
      <w:proofErr w:type="spellStart"/>
      <w:r>
        <w:rPr>
          <w:rFonts w:ascii="Calibri" w:hAnsi="Calibri"/>
          <w:color w:val="333333"/>
        </w:rPr>
        <w:t>funciones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 xml:space="preserve"> de las redes </w:t>
      </w:r>
      <w:proofErr w:type="spellStart"/>
      <w:r>
        <w:rPr>
          <w:rFonts w:ascii="Calibri" w:hAnsi="Calibri"/>
          <w:color w:val="333333"/>
        </w:rPr>
        <w:t>neuronales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profundas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operan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espacios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alta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dimensión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repleto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múltiples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colinas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valles</w:t>
      </w:r>
      <w:proofErr w:type="spellEnd"/>
      <w:r>
        <w:rPr>
          <w:rFonts w:ascii="Calibri" w:hAnsi="Calibri"/>
          <w:color w:val="333333"/>
        </w:rPr>
        <w:t xml:space="preserve">. </w:t>
      </w:r>
      <w:proofErr w:type="spellStart"/>
      <w:r>
        <w:rPr>
          <w:rFonts w:ascii="Calibri" w:hAnsi="Calibri"/>
          <w:color w:val="333333"/>
        </w:rPr>
        <w:t>Debido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depende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información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puramente</w:t>
      </w:r>
      <w:proofErr w:type="spellEnd"/>
      <w:r>
        <w:rPr>
          <w:rFonts w:ascii="Calibri" w:hAnsi="Calibri"/>
          <w:color w:val="333333"/>
        </w:rPr>
        <w:t xml:space="preserve"> local (la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inmediata</w:t>
      </w:r>
      <w:proofErr w:type="spellEnd"/>
      <w:r>
        <w:rPr>
          <w:rFonts w:ascii="Calibri" w:hAnsi="Calibri"/>
          <w:color w:val="333333"/>
        </w:rPr>
        <w:t xml:space="preserve">),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detiene</w:t>
      </w:r>
      <w:proofErr w:type="spellEnd"/>
      <w:r>
        <w:rPr>
          <w:rFonts w:ascii="Calibri" w:hAnsi="Calibri"/>
          <w:color w:val="333333"/>
        </w:rPr>
        <w:t xml:space="preserve"> al encontrar </w:t>
      </w:r>
      <w:proofErr w:type="spellStart"/>
      <w:r>
        <w:rPr>
          <w:rFonts w:ascii="Calibri" w:hAnsi="Calibri"/>
          <w:color w:val="333333"/>
        </w:rPr>
        <w:t>cualquier</w:t>
      </w:r>
      <w:proofErr w:type="spellEnd"/>
      <w:r>
        <w:rPr>
          <w:rFonts w:ascii="Calibri" w:hAnsi="Calibri"/>
          <w:color w:val="333333"/>
        </w:rPr>
        <w:t xml:space="preserve"> punto </w:t>
      </w:r>
      <w:proofErr w:type="spellStart"/>
      <w:r>
        <w:rPr>
          <w:rFonts w:ascii="Calibri" w:hAnsi="Calibri"/>
          <w:color w:val="333333"/>
        </w:rPr>
        <w:t>donde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anule</w:t>
      </w:r>
      <w:proofErr w:type="spellEnd"/>
      <w:r>
        <w:rPr>
          <w:rFonts w:ascii="Calibri" w:hAnsi="Calibri"/>
          <w:color w:val="333333"/>
        </w:rPr>
        <w:t>.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</w:r>
      <w:proofErr w:type="spellStart"/>
      <w:r>
        <w:rPr>
          <w:rFonts w:ascii="Calibri" w:hAnsi="Calibri"/>
          <w:color w:val="333333"/>
        </w:rPr>
        <w:t>Afortunadamente</w:t>
      </w:r>
      <w:proofErr w:type="spellEnd"/>
      <w:r>
        <w:rPr>
          <w:rFonts w:ascii="Calibri" w:hAnsi="Calibri"/>
          <w:color w:val="333333"/>
        </w:rPr>
        <w:t xml:space="preserve">, no </w:t>
      </w:r>
      <w:proofErr w:type="spellStart"/>
      <w:r>
        <w:rPr>
          <w:rFonts w:ascii="Calibri" w:hAnsi="Calibri"/>
          <w:color w:val="333333"/>
        </w:rPr>
        <w:t>todos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mínimos</w:t>
      </w:r>
      <w:proofErr w:type="spellEnd"/>
      <w:r>
        <w:rPr>
          <w:rFonts w:ascii="Calibri" w:hAnsi="Calibri"/>
          <w:color w:val="333333"/>
        </w:rPr>
        <w:t xml:space="preserve"> locales </w:t>
      </w:r>
      <w:proofErr w:type="spellStart"/>
      <w:r>
        <w:rPr>
          <w:rFonts w:ascii="Calibri" w:hAnsi="Calibri"/>
          <w:color w:val="333333"/>
        </w:rPr>
        <w:t>resultan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perjudiciales</w:t>
      </w:r>
      <w:proofErr w:type="spellEnd"/>
      <w:r>
        <w:rPr>
          <w:rFonts w:ascii="Calibri" w:hAnsi="Calibri"/>
          <w:color w:val="333333"/>
        </w:rPr>
        <w:t xml:space="preserve"> para 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. En la </w:t>
      </w:r>
      <w:proofErr w:type="spellStart"/>
      <w:r>
        <w:rPr>
          <w:rFonts w:ascii="Calibri" w:hAnsi="Calibri"/>
          <w:color w:val="333333"/>
        </w:rPr>
        <w:t>práctica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muchos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mínimos</w:t>
      </w:r>
      <w:proofErr w:type="spellEnd"/>
      <w:r>
        <w:rPr>
          <w:rFonts w:ascii="Calibri" w:hAnsi="Calibri"/>
          <w:color w:val="333333"/>
        </w:rPr>
        <w:t xml:space="preserve"> locales </w:t>
      </w:r>
      <w:proofErr w:type="spellStart"/>
      <w:r>
        <w:rPr>
          <w:rFonts w:ascii="Calibri" w:hAnsi="Calibri"/>
          <w:color w:val="333333"/>
        </w:rPr>
        <w:t>alcanzan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nivel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precisión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casi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idéntico</w:t>
      </w:r>
      <w:proofErr w:type="spellEnd"/>
      <w:r>
        <w:rPr>
          <w:rFonts w:ascii="Calibri" w:hAnsi="Calibri"/>
          <w:color w:val="333333"/>
        </w:rPr>
        <w:t xml:space="preserve"> al del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global, </w:t>
      </w:r>
      <w:proofErr w:type="spellStart"/>
      <w:r>
        <w:rPr>
          <w:rFonts w:ascii="Calibri" w:hAnsi="Calibri"/>
          <w:color w:val="333333"/>
        </w:rPr>
        <w:t>constituyendo</w:t>
      </w:r>
      <w:proofErr w:type="spellEnd"/>
      <w:r>
        <w:rPr>
          <w:rFonts w:ascii="Calibri" w:hAnsi="Calibri"/>
          <w:color w:val="333333"/>
        </w:rPr>
        <w:t xml:space="preserve"> puntos de </w:t>
      </w:r>
      <w:proofErr w:type="spellStart"/>
      <w:r>
        <w:rPr>
          <w:rFonts w:ascii="Calibri" w:hAnsi="Calibri"/>
          <w:color w:val="333333"/>
        </w:rPr>
        <w:t>parada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válidos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eficientes</w:t>
      </w:r>
      <w:proofErr w:type="spellEnd"/>
      <w:r>
        <w:rPr>
          <w:rFonts w:ascii="Calibri" w:hAnsi="Calibri"/>
          <w:color w:val="333333"/>
        </w:rPr>
        <w:t xml:space="preserve"> para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.</w:t>
      </w:r>
    </w:p>
    <w:p w14:paraId="19815A94" w14:textId="77777777" w:rsidR="00837F76" w:rsidRDefault="00837F76" w:rsidP="00837F76">
      <w:proofErr w:type="spellStart"/>
      <w:r>
        <w:rPr>
          <w:rFonts w:ascii="Calibri" w:hAnsi="Calibri"/>
          <w:b/>
          <w:color w:val="2F5496"/>
        </w:rPr>
        <w:t>Funciones</w:t>
      </w:r>
      <w:proofErr w:type="spellEnd"/>
      <w:r>
        <w:rPr>
          <w:rFonts w:ascii="Calibri" w:hAnsi="Calibri"/>
          <w:b/>
          <w:color w:val="2F5496"/>
        </w:rPr>
        <w:t xml:space="preserve"> de </w:t>
      </w:r>
      <w:proofErr w:type="spellStart"/>
      <w:r>
        <w:rPr>
          <w:rFonts w:ascii="Calibri" w:hAnsi="Calibri"/>
          <w:b/>
          <w:color w:val="2F5496"/>
        </w:rPr>
        <w:t>Pérdida</w:t>
      </w:r>
      <w:proofErr w:type="spellEnd"/>
      <w:r>
        <w:rPr>
          <w:rFonts w:ascii="Calibri" w:hAnsi="Calibri"/>
          <w:b/>
          <w:color w:val="2F5496"/>
        </w:rPr>
        <w:t xml:space="preserve"> No </w:t>
      </w:r>
      <w:proofErr w:type="spellStart"/>
      <w:r>
        <w:rPr>
          <w:rFonts w:ascii="Calibri" w:hAnsi="Calibri"/>
          <w:b/>
          <w:color w:val="2F5496"/>
        </w:rPr>
        <w:t>Acotadas</w:t>
      </w:r>
      <w:proofErr w:type="spellEnd"/>
      <w:r>
        <w:rPr>
          <w:rFonts w:ascii="Calibri" w:hAnsi="Calibri"/>
          <w:b/>
          <w:color w:val="2F5496"/>
        </w:rPr>
        <w:t xml:space="preserve">: </w:t>
      </w:r>
      <w:proofErr w:type="spellStart"/>
      <w:r>
        <w:rPr>
          <w:rFonts w:ascii="Calibri" w:hAnsi="Calibri"/>
          <w:color w:val="333333"/>
        </w:rPr>
        <w:t>Existen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funciones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carecen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completo</w:t>
      </w:r>
      <w:proofErr w:type="spellEnd"/>
      <w:r>
        <w:rPr>
          <w:rFonts w:ascii="Calibri" w:hAnsi="Calibri"/>
          <w:color w:val="333333"/>
        </w:rPr>
        <w:t xml:space="preserve"> de puntos </w:t>
      </w:r>
      <w:proofErr w:type="spellStart"/>
      <w:r>
        <w:rPr>
          <w:rFonts w:ascii="Calibri" w:hAnsi="Calibri"/>
          <w:color w:val="333333"/>
        </w:rPr>
        <w:t>críticos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estacionarios</w:t>
      </w:r>
      <w:proofErr w:type="spellEnd"/>
      <w:r>
        <w:rPr>
          <w:rFonts w:ascii="Calibri" w:hAnsi="Calibri"/>
          <w:color w:val="333333"/>
        </w:rPr>
        <w:t xml:space="preserve">. Este </w:t>
      </w:r>
      <w:proofErr w:type="spellStart"/>
      <w:r>
        <w:rPr>
          <w:rFonts w:ascii="Calibri" w:hAnsi="Calibri"/>
          <w:color w:val="333333"/>
        </w:rPr>
        <w:t>fenómeno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característico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problemas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clasificación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probabilística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entropía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cruzada</w:t>
      </w:r>
      <w:proofErr w:type="spellEnd"/>
      <w:r>
        <w:rPr>
          <w:rFonts w:ascii="Calibri" w:hAnsi="Calibri"/>
          <w:color w:val="333333"/>
        </w:rPr>
        <w:t xml:space="preserve">) </w:t>
      </w:r>
      <w:proofErr w:type="spellStart"/>
      <w:r>
        <w:rPr>
          <w:rFonts w:ascii="Calibri" w:hAnsi="Calibri"/>
          <w:color w:val="333333"/>
        </w:rPr>
        <w:t>cuando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predice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probabilidades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jamás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alcanzan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exactamente</w:t>
      </w:r>
      <w:proofErr w:type="spellEnd"/>
      <w:r>
        <w:rPr>
          <w:rFonts w:ascii="Calibri" w:hAnsi="Calibri"/>
          <w:color w:val="333333"/>
        </w:rPr>
        <w:t xml:space="preserve"> 0 o 1. En </w:t>
      </w:r>
      <w:proofErr w:type="spellStart"/>
      <w:r>
        <w:rPr>
          <w:rFonts w:ascii="Calibri" w:hAnsi="Calibri"/>
          <w:color w:val="333333"/>
        </w:rPr>
        <w:t>estos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escenarios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continúa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decreciendo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indefinidamente</w:t>
      </w:r>
      <w:proofErr w:type="spellEnd"/>
      <w:r>
        <w:rPr>
          <w:rFonts w:ascii="Calibri" w:hAnsi="Calibri"/>
          <w:color w:val="333333"/>
        </w:rPr>
        <w:t xml:space="preserve"> sin </w:t>
      </w:r>
      <w:proofErr w:type="spellStart"/>
      <w:r>
        <w:rPr>
          <w:rFonts w:ascii="Calibri" w:hAnsi="Calibri"/>
          <w:color w:val="333333"/>
        </w:rPr>
        <w:t>llegar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aplanarse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dificultando</w:t>
      </w:r>
      <w:proofErr w:type="spellEnd"/>
      <w:r>
        <w:rPr>
          <w:rFonts w:ascii="Calibri" w:hAnsi="Calibri"/>
          <w:color w:val="333333"/>
        </w:rPr>
        <w:t xml:space="preserve"> el control de la </w:t>
      </w:r>
      <w:proofErr w:type="spellStart"/>
      <w:r>
        <w:rPr>
          <w:rFonts w:ascii="Calibri" w:hAnsi="Calibri"/>
          <w:color w:val="333333"/>
        </w:rPr>
        <w:t>convergencia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</w:t>
      </w:r>
      <w:proofErr w:type="spellEnd"/>
      <w:r>
        <w:rPr>
          <w:rFonts w:ascii="Calibri" w:hAnsi="Calibri"/>
          <w:color w:val="333333"/>
        </w:rPr>
        <w:t xml:space="preserve"> no se </w:t>
      </w:r>
      <w:proofErr w:type="spellStart"/>
      <w:r>
        <w:rPr>
          <w:rFonts w:ascii="Calibri" w:hAnsi="Calibri"/>
          <w:color w:val="333333"/>
        </w:rPr>
        <w:t>aplican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mecanismos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regularización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criterios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temprana</w:t>
      </w:r>
      <w:proofErr w:type="spellEnd"/>
      <w:r>
        <w:rPr>
          <w:rFonts w:ascii="Calibri" w:hAnsi="Calibri"/>
          <w:color w:val="333333"/>
        </w:rPr>
        <w:t>.</w:t>
      </w:r>
    </w:p>
    <w:p w14:paraId="127CA022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2. Mala </w:t>
      </w:r>
      <w:proofErr w:type="spellStart"/>
      <w:r>
        <w:rPr>
          <w:rFonts w:ascii="Calibri" w:hAnsi="Calibri"/>
          <w:color w:val="1F4E78"/>
          <w:sz w:val="32"/>
        </w:rPr>
        <w:t>Condición</w:t>
      </w:r>
      <w:proofErr w:type="spellEnd"/>
      <w:r>
        <w:rPr>
          <w:rFonts w:ascii="Calibri" w:hAnsi="Calibri"/>
          <w:color w:val="1F4E78"/>
          <w:sz w:val="32"/>
        </w:rPr>
        <w:t xml:space="preserve"> del Espacio de </w:t>
      </w:r>
      <w:proofErr w:type="spellStart"/>
      <w:r>
        <w:rPr>
          <w:rFonts w:ascii="Calibri" w:hAnsi="Calibri"/>
          <w:color w:val="1F4E78"/>
          <w:sz w:val="32"/>
        </w:rPr>
        <w:t>Parámetros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Dinámica</w:t>
      </w:r>
      <w:proofErr w:type="spellEnd"/>
      <w:r>
        <w:rPr>
          <w:rFonts w:ascii="Calibri" w:hAnsi="Calibri"/>
          <w:color w:val="1F4E78"/>
          <w:sz w:val="32"/>
        </w:rPr>
        <w:t xml:space="preserve"> del Gradiente</w:t>
      </w:r>
    </w:p>
    <w:p w14:paraId="5217ECF3" w14:textId="77777777" w:rsidR="00837F76" w:rsidRDefault="00837F76" w:rsidP="00837F76">
      <w:r>
        <w:rPr>
          <w:rFonts w:ascii="Calibri" w:hAnsi="Calibri"/>
          <w:b/>
          <w:color w:val="333333"/>
        </w:rPr>
        <w:t xml:space="preserve">La mala </w:t>
      </w:r>
      <w:proofErr w:type="spellStart"/>
      <w:r>
        <w:rPr>
          <w:rFonts w:ascii="Calibri" w:hAnsi="Calibri"/>
          <w:b/>
          <w:color w:val="333333"/>
        </w:rPr>
        <w:t>condición</w:t>
      </w:r>
      <w:proofErr w:type="spellEnd"/>
      <w:r>
        <w:rPr>
          <w:rFonts w:ascii="Calibri" w:hAnsi="Calibri"/>
          <w:b/>
          <w:color w:val="333333"/>
        </w:rPr>
        <w:t xml:space="preserve"> genera </w:t>
      </w:r>
      <w:proofErr w:type="spellStart"/>
      <w:r>
        <w:rPr>
          <w:rFonts w:ascii="Calibri" w:hAnsi="Calibri"/>
          <w:b/>
          <w:color w:val="333333"/>
        </w:rPr>
        <w:t>oscilaciones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lentas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en</w:t>
      </w:r>
      <w:proofErr w:type="spellEnd"/>
      <w:r>
        <w:rPr>
          <w:rFonts w:ascii="Calibri" w:hAnsi="Calibri"/>
          <w:b/>
          <w:color w:val="333333"/>
        </w:rPr>
        <w:t xml:space="preserve"> zig-zag a lo largo de </w:t>
      </w:r>
      <w:proofErr w:type="spellStart"/>
      <w:r>
        <w:rPr>
          <w:rFonts w:ascii="Calibri" w:hAnsi="Calibri"/>
          <w:b/>
          <w:color w:val="333333"/>
        </w:rPr>
        <w:t>direcciones</w:t>
      </w:r>
      <w:proofErr w:type="spellEnd"/>
      <w:r>
        <w:rPr>
          <w:rFonts w:ascii="Calibri" w:hAnsi="Calibri"/>
          <w:b/>
          <w:color w:val="333333"/>
        </w:rPr>
        <w:t xml:space="preserve"> con </w:t>
      </w:r>
      <w:proofErr w:type="spellStart"/>
      <w:r>
        <w:rPr>
          <w:rFonts w:ascii="Calibri" w:hAnsi="Calibri"/>
          <w:b/>
          <w:color w:val="333333"/>
        </w:rPr>
        <w:t>curvaturas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dispares</w:t>
      </w:r>
      <w:proofErr w:type="spellEnd"/>
      <w:r>
        <w:rPr>
          <w:rFonts w:ascii="Calibri" w:hAnsi="Calibri"/>
          <w:b/>
          <w:color w:val="333333"/>
        </w:rPr>
        <w:t xml:space="preserve">. </w:t>
      </w: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fenómeno</w:t>
      </w:r>
      <w:proofErr w:type="spellEnd"/>
      <w:r>
        <w:rPr>
          <w:rFonts w:ascii="Calibri" w:hAnsi="Calibri"/>
          <w:color w:val="333333"/>
        </w:rPr>
        <w:t xml:space="preserve"> de mala </w:t>
      </w:r>
      <w:proofErr w:type="spellStart"/>
      <w:r>
        <w:rPr>
          <w:rFonts w:ascii="Calibri" w:hAnsi="Calibri"/>
          <w:color w:val="333333"/>
        </w:rPr>
        <w:t>condición</w:t>
      </w:r>
      <w:proofErr w:type="spellEnd"/>
      <w:r>
        <w:rPr>
          <w:rFonts w:ascii="Calibri" w:hAnsi="Calibri"/>
          <w:color w:val="333333"/>
        </w:rPr>
        <w:t xml:space="preserve"> (poor conditioning) </w:t>
      </w:r>
      <w:proofErr w:type="spellStart"/>
      <w:r>
        <w:rPr>
          <w:rFonts w:ascii="Calibri" w:hAnsi="Calibri"/>
          <w:color w:val="333333"/>
        </w:rPr>
        <w:t>ocurre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presenta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empinada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ciertas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extremadamente</w:t>
      </w:r>
      <w:proofErr w:type="spellEnd"/>
      <w:r>
        <w:rPr>
          <w:rFonts w:ascii="Calibri" w:hAnsi="Calibri"/>
          <w:color w:val="333333"/>
        </w:rPr>
        <w:t xml:space="preserve"> plana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otras</w:t>
      </w:r>
      <w:proofErr w:type="spellEnd"/>
      <w:r>
        <w:rPr>
          <w:rFonts w:ascii="Calibri" w:hAnsi="Calibri"/>
          <w:color w:val="333333"/>
        </w:rPr>
        <w:t xml:space="preserve">. Bajo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geometría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estándar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sufre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dinámica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ineficiente</w:t>
      </w:r>
      <w:proofErr w:type="spellEnd"/>
      <w:r>
        <w:rPr>
          <w:rFonts w:ascii="Calibri" w:hAnsi="Calibri"/>
          <w:color w:val="333333"/>
        </w:rPr>
        <w:t>: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lastRenderedPageBreak/>
        <w:br/>
        <w:t xml:space="preserve">• Pasos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Empinadas</w:t>
      </w:r>
      <w:proofErr w:type="spellEnd"/>
      <w:r>
        <w:rPr>
          <w:rFonts w:ascii="Calibri" w:hAnsi="Calibri"/>
          <w:color w:val="333333"/>
        </w:rPr>
        <w:t xml:space="preserve">: </w:t>
      </w:r>
      <w:proofErr w:type="spellStart"/>
      <w:r>
        <w:rPr>
          <w:rFonts w:ascii="Calibri" w:hAnsi="Calibri"/>
          <w:color w:val="333333"/>
        </w:rPr>
        <w:t>Pequeños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cambios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espacio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producen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variaciones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masivas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valor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provocando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rebotes</w:t>
      </w:r>
      <w:proofErr w:type="spellEnd"/>
      <w:r>
        <w:rPr>
          <w:rFonts w:ascii="Calibri" w:hAnsi="Calibri"/>
          <w:color w:val="333333"/>
        </w:rPr>
        <w:t xml:space="preserve"> de un </w:t>
      </w:r>
      <w:proofErr w:type="spellStart"/>
      <w:r>
        <w:rPr>
          <w:rFonts w:ascii="Calibri" w:hAnsi="Calibri"/>
          <w:color w:val="333333"/>
        </w:rPr>
        <w:t>lado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otro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>.</w:t>
      </w:r>
      <w:r>
        <w:rPr>
          <w:rFonts w:ascii="Calibri" w:hAnsi="Calibri"/>
          <w:color w:val="333333"/>
        </w:rPr>
        <w:br/>
        <w:t xml:space="preserve">• Avance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Planas: El </w:t>
      </w:r>
      <w:proofErr w:type="spellStart"/>
      <w:r>
        <w:rPr>
          <w:rFonts w:ascii="Calibri" w:hAnsi="Calibri"/>
          <w:color w:val="333333"/>
        </w:rPr>
        <w:t>progreso</w:t>
      </w:r>
      <w:proofErr w:type="spellEnd"/>
      <w:r>
        <w:rPr>
          <w:rFonts w:ascii="Calibri" w:hAnsi="Calibri"/>
          <w:color w:val="333333"/>
        </w:rPr>
        <w:t xml:space="preserve"> a lo largo del </w:t>
      </w:r>
      <w:proofErr w:type="spellStart"/>
      <w:r>
        <w:rPr>
          <w:rFonts w:ascii="Calibri" w:hAnsi="Calibri"/>
          <w:color w:val="333333"/>
        </w:rPr>
        <w:t>fondo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lento </w:t>
      </w:r>
      <w:proofErr w:type="spellStart"/>
      <w:r>
        <w:rPr>
          <w:rFonts w:ascii="Calibri" w:hAnsi="Calibri"/>
          <w:color w:val="333333"/>
        </w:rPr>
        <w:t>debido</w:t>
      </w:r>
      <w:proofErr w:type="spellEnd"/>
      <w:r>
        <w:rPr>
          <w:rFonts w:ascii="Calibri" w:hAnsi="Calibri"/>
          <w:color w:val="333333"/>
        </w:rPr>
        <w:t xml:space="preserve"> a la </w:t>
      </w:r>
      <w:proofErr w:type="spellStart"/>
      <w:r>
        <w:rPr>
          <w:rFonts w:ascii="Calibri" w:hAnsi="Calibri"/>
          <w:color w:val="333333"/>
        </w:rPr>
        <w:t>reducida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>.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Como </w:t>
      </w:r>
      <w:proofErr w:type="spellStart"/>
      <w:r>
        <w:rPr>
          <w:rFonts w:ascii="Calibri" w:hAnsi="Calibri"/>
          <w:color w:val="333333"/>
        </w:rPr>
        <w:t>resultado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describe un </w:t>
      </w:r>
      <w:proofErr w:type="spellStart"/>
      <w:r>
        <w:rPr>
          <w:rFonts w:ascii="Calibri" w:hAnsi="Calibri"/>
          <w:color w:val="333333"/>
        </w:rPr>
        <w:t>patrón</w:t>
      </w:r>
      <w:proofErr w:type="spellEnd"/>
      <w:r>
        <w:rPr>
          <w:rFonts w:ascii="Calibri" w:hAnsi="Calibri"/>
          <w:color w:val="333333"/>
        </w:rPr>
        <w:t xml:space="preserve"> de zig-zag </w:t>
      </w:r>
      <w:proofErr w:type="spellStart"/>
      <w:r>
        <w:rPr>
          <w:rFonts w:ascii="Calibri" w:hAnsi="Calibri"/>
          <w:color w:val="333333"/>
        </w:rPr>
        <w:t>ineficiente</w:t>
      </w:r>
      <w:proofErr w:type="spellEnd"/>
      <w:r>
        <w:rPr>
          <w:rFonts w:ascii="Calibri" w:hAnsi="Calibri"/>
          <w:color w:val="333333"/>
        </w:rPr>
        <w:t xml:space="preserve">. Para </w:t>
      </w:r>
      <w:proofErr w:type="spellStart"/>
      <w:r>
        <w:rPr>
          <w:rFonts w:ascii="Calibri" w:hAnsi="Calibri"/>
          <w:color w:val="333333"/>
        </w:rPr>
        <w:t>mitigar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patología</w:t>
      </w:r>
      <w:proofErr w:type="spellEnd"/>
      <w:r>
        <w:rPr>
          <w:rFonts w:ascii="Calibri" w:hAnsi="Calibri"/>
          <w:color w:val="333333"/>
        </w:rPr>
        <w:t xml:space="preserve">, se </w:t>
      </w:r>
      <w:proofErr w:type="spellStart"/>
      <w:r>
        <w:rPr>
          <w:rFonts w:ascii="Calibri" w:hAnsi="Calibri"/>
          <w:color w:val="333333"/>
        </w:rPr>
        <w:t>recurre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técnicas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avanzadas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el Momentum,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acumula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velocidad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consistentes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cancela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oscilaciones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ortogonales</w:t>
      </w:r>
      <w:proofErr w:type="spellEnd"/>
      <w:r>
        <w:rPr>
          <w:rFonts w:ascii="Calibri" w:hAnsi="Calibri"/>
          <w:color w:val="333333"/>
        </w:rPr>
        <w:t>.</w:t>
      </w:r>
    </w:p>
    <w:p w14:paraId="7AEA13BF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Gradientes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Explosivos</w:t>
      </w:r>
      <w:proofErr w:type="spellEnd"/>
      <w:r>
        <w:rPr>
          <w:rFonts w:ascii="Calibri" w:hAnsi="Calibri"/>
          <w:color w:val="1F4E78"/>
          <w:sz w:val="32"/>
        </w:rPr>
        <w:t xml:space="preserve"> y la </w:t>
      </w:r>
      <w:proofErr w:type="spellStart"/>
      <w:r>
        <w:rPr>
          <w:rFonts w:ascii="Calibri" w:hAnsi="Calibri"/>
          <w:color w:val="1F4E78"/>
          <w:sz w:val="32"/>
        </w:rPr>
        <w:t>Solución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mediante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Recorte</w:t>
      </w:r>
      <w:proofErr w:type="spellEnd"/>
      <w:r>
        <w:rPr>
          <w:rFonts w:ascii="Calibri" w:hAnsi="Calibri"/>
          <w:color w:val="1F4E78"/>
          <w:sz w:val="32"/>
        </w:rPr>
        <w:t xml:space="preserve"> de Normas</w:t>
      </w:r>
    </w:p>
    <w:p w14:paraId="01046EB1" w14:textId="77777777" w:rsidR="00837F76" w:rsidRDefault="00837F76" w:rsidP="00837F76">
      <w:pPr>
        <w:spacing w:after="120"/>
      </w:pPr>
      <w:r>
        <w:rPr>
          <w:rFonts w:ascii="Calibri" w:hAnsi="Calibri"/>
          <w:b/>
          <w:color w:val="333333"/>
        </w:rPr>
        <w:t xml:space="preserve">El </w:t>
      </w:r>
      <w:proofErr w:type="spellStart"/>
      <w:r>
        <w:rPr>
          <w:rFonts w:ascii="Calibri" w:hAnsi="Calibri"/>
          <w:b/>
          <w:color w:val="333333"/>
        </w:rPr>
        <w:t>recorte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gradiente</w:t>
      </w:r>
      <w:proofErr w:type="spellEnd"/>
      <w:r>
        <w:rPr>
          <w:rFonts w:ascii="Calibri" w:hAnsi="Calibri"/>
          <w:b/>
          <w:color w:val="333333"/>
        </w:rPr>
        <w:t xml:space="preserve"> (Gradient Clipping) </w:t>
      </w:r>
      <w:proofErr w:type="spellStart"/>
      <w:r>
        <w:rPr>
          <w:rFonts w:ascii="Calibri" w:hAnsi="Calibri"/>
          <w:b/>
          <w:color w:val="333333"/>
        </w:rPr>
        <w:t>previene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saltos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catastróficos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que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desestabilizan</w:t>
      </w:r>
      <w:proofErr w:type="spellEnd"/>
      <w:r>
        <w:rPr>
          <w:rFonts w:ascii="Calibri" w:hAnsi="Calibri"/>
          <w:b/>
          <w:color w:val="333333"/>
        </w:rPr>
        <w:t xml:space="preserve"> el </w:t>
      </w:r>
      <w:proofErr w:type="spellStart"/>
      <w:r>
        <w:rPr>
          <w:rFonts w:ascii="Calibri" w:hAnsi="Calibri"/>
          <w:b/>
          <w:color w:val="333333"/>
        </w:rPr>
        <w:t>entrenamiento</w:t>
      </w:r>
      <w:proofErr w:type="spellEnd"/>
      <w:r>
        <w:rPr>
          <w:rFonts w:ascii="Calibri" w:hAnsi="Calibri"/>
          <w:b/>
          <w:color w:val="333333"/>
        </w:rPr>
        <w:t xml:space="preserve">. </w:t>
      </w:r>
      <w:r>
        <w:rPr>
          <w:rFonts w:ascii="Calibri" w:hAnsi="Calibri"/>
          <w:color w:val="333333"/>
        </w:rPr>
        <w:t xml:space="preserve">En </w:t>
      </w:r>
      <w:proofErr w:type="spellStart"/>
      <w:r>
        <w:rPr>
          <w:rFonts w:ascii="Calibri" w:hAnsi="Calibri"/>
          <w:color w:val="333333"/>
        </w:rPr>
        <w:t>determinadas</w:t>
      </w:r>
      <w:proofErr w:type="spellEnd"/>
      <w:r>
        <w:rPr>
          <w:rFonts w:ascii="Calibri" w:hAnsi="Calibri"/>
          <w:color w:val="333333"/>
        </w:rPr>
        <w:t xml:space="preserve"> regiones del </w:t>
      </w:r>
      <w:proofErr w:type="spellStart"/>
      <w:r>
        <w:rPr>
          <w:rFonts w:ascii="Calibri" w:hAnsi="Calibri"/>
          <w:color w:val="333333"/>
        </w:rPr>
        <w:t>espacio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—</w:t>
      </w:r>
      <w:proofErr w:type="spellStart"/>
      <w:r>
        <w:rPr>
          <w:rFonts w:ascii="Calibri" w:hAnsi="Calibri"/>
          <w:color w:val="333333"/>
        </w:rPr>
        <w:t>especialmente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cerca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acantilados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discontinuidades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pronunciadas</w:t>
      </w:r>
      <w:proofErr w:type="spellEnd"/>
      <w:r>
        <w:rPr>
          <w:rFonts w:ascii="Calibri" w:hAnsi="Calibri"/>
          <w:color w:val="333333"/>
        </w:rPr>
        <w:t xml:space="preserve">—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dispara</w:t>
      </w:r>
      <w:proofErr w:type="spellEnd"/>
      <w:r>
        <w:rPr>
          <w:rFonts w:ascii="Calibri" w:hAnsi="Calibri"/>
          <w:color w:val="333333"/>
        </w:rPr>
        <w:t xml:space="preserve"> de forma extrema. Cuando </w:t>
      </w:r>
      <w:proofErr w:type="spellStart"/>
      <w:r>
        <w:rPr>
          <w:rFonts w:ascii="Calibri" w:hAnsi="Calibri"/>
          <w:color w:val="333333"/>
        </w:rPr>
        <w:t>esto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sucede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aplica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salto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desproporcionado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sobre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pesos, </w:t>
      </w:r>
      <w:proofErr w:type="spellStart"/>
      <w:r>
        <w:rPr>
          <w:rFonts w:ascii="Calibri" w:hAnsi="Calibri"/>
          <w:color w:val="333333"/>
        </w:rPr>
        <w:t>expulsando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solución</w:t>
      </w:r>
      <w:proofErr w:type="spellEnd"/>
      <w:r>
        <w:rPr>
          <w:rFonts w:ascii="Calibri" w:hAnsi="Calibri"/>
          <w:color w:val="333333"/>
        </w:rPr>
        <w:t xml:space="preserve"> fuera de la </w:t>
      </w:r>
      <w:proofErr w:type="spellStart"/>
      <w:r>
        <w:rPr>
          <w:rFonts w:ascii="Calibri" w:hAnsi="Calibri"/>
          <w:color w:val="333333"/>
        </w:rPr>
        <w:t>región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convergencia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arruinando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37F76" w14:paraId="6DAAC14F" w14:textId="77777777" w:rsidTr="002B15ED">
        <w:trPr>
          <w:jc w:val="center"/>
        </w:trPr>
        <w:tc>
          <w:tcPr>
            <w:tcW w:w="9360" w:type="dxa"/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1729C9" w14:textId="77777777" w:rsidR="00837F76" w:rsidRDefault="00837F76" w:rsidP="002B15ED">
            <w:pPr>
              <w:spacing w:after="40"/>
            </w:pPr>
            <w:r>
              <w:rPr>
                <w:rFonts w:ascii="Calibri" w:hAnsi="Calibri"/>
                <w:b/>
                <w:color w:val="2F5496"/>
                <w:sz w:val="21"/>
              </w:rPr>
              <w:t xml:space="preserve">Regla de </w:t>
            </w:r>
            <w:proofErr w:type="spellStart"/>
            <w:r>
              <w:rPr>
                <w:rFonts w:ascii="Calibri" w:hAnsi="Calibri"/>
                <w:b/>
                <w:color w:val="2F5496"/>
                <w:sz w:val="21"/>
              </w:rPr>
              <w:t>Recorte</w:t>
            </w:r>
            <w:proofErr w:type="spellEnd"/>
            <w:r>
              <w:rPr>
                <w:rFonts w:ascii="Calibri" w:hAnsi="Calibri"/>
                <w:b/>
                <w:color w:val="2F5496"/>
                <w:sz w:val="21"/>
              </w:rPr>
              <w:t xml:space="preserve"> de Gradiente (Gradient Clipping):</w:t>
            </w:r>
            <w:r>
              <w:rPr>
                <w:rFonts w:ascii="Calibri" w:hAnsi="Calibri"/>
                <w:b/>
                <w:color w:val="2F5496"/>
                <w:sz w:val="21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t xml:space="preserve">Dado un umbral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máximo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u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definido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usuario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norma del vector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||g||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supera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u,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reescala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proporcionalmente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:</w:t>
            </w:r>
            <w:r>
              <w:rPr>
                <w:rFonts w:ascii="Calibri" w:hAnsi="Calibri"/>
                <w:color w:val="333333"/>
                <w:sz w:val="20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br/>
              <w:t xml:space="preserve">    Si ||g|| &gt; u   ⇒  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g_clipped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= u · ( g / ||g|| )</w:t>
            </w:r>
            <w:r>
              <w:rPr>
                <w:rFonts w:ascii="Calibri" w:hAnsi="Calibri"/>
                <w:color w:val="333333"/>
                <w:sz w:val="20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br/>
              <w:t xml:space="preserve">Esta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reescalación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mantiene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dirección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exacta del vector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pero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acota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longitud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máxima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u.</w:t>
            </w:r>
          </w:p>
        </w:tc>
      </w:tr>
    </w:tbl>
    <w:p w14:paraId="4AC6EF5E" w14:textId="77777777" w:rsidR="00837F76" w:rsidRDefault="00837F76" w:rsidP="00837F76">
      <w:pPr>
        <w:spacing w:after="120"/>
      </w:pPr>
    </w:p>
    <w:p w14:paraId="4CD9CE87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Gradientes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Desvanecientes</w:t>
      </w:r>
      <w:proofErr w:type="spellEnd"/>
      <w:r>
        <w:rPr>
          <w:rFonts w:ascii="Calibri" w:hAnsi="Calibri"/>
          <w:color w:val="1F4E78"/>
          <w:sz w:val="32"/>
        </w:rPr>
        <w:t xml:space="preserve"> y la </w:t>
      </w:r>
      <w:proofErr w:type="spellStart"/>
      <w:r>
        <w:rPr>
          <w:rFonts w:ascii="Calibri" w:hAnsi="Calibri"/>
          <w:color w:val="1F4E78"/>
          <w:sz w:val="32"/>
        </w:rPr>
        <w:t>Influencia</w:t>
      </w:r>
      <w:proofErr w:type="spellEnd"/>
      <w:r>
        <w:rPr>
          <w:rFonts w:ascii="Calibri" w:hAnsi="Calibri"/>
          <w:color w:val="1F4E78"/>
          <w:sz w:val="32"/>
        </w:rPr>
        <w:t xml:space="preserve"> de las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p w14:paraId="5AD4E1AA" w14:textId="77777777" w:rsidR="00837F76" w:rsidRDefault="00837F76" w:rsidP="00837F76">
      <w:pPr>
        <w:spacing w:after="120"/>
      </w:pPr>
      <w:r>
        <w:rPr>
          <w:rFonts w:ascii="Calibri" w:hAnsi="Calibri"/>
          <w:b/>
          <w:color w:val="333333"/>
        </w:rPr>
        <w:t xml:space="preserve">La </w:t>
      </w:r>
      <w:proofErr w:type="spellStart"/>
      <w:r>
        <w:rPr>
          <w:rFonts w:ascii="Calibri" w:hAnsi="Calibri"/>
          <w:b/>
          <w:color w:val="333333"/>
        </w:rPr>
        <w:t>multiplicación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cadena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derivadas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pequeñas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atenúa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exponencialmente</w:t>
      </w:r>
      <w:proofErr w:type="spellEnd"/>
      <w:r>
        <w:rPr>
          <w:rFonts w:ascii="Calibri" w:hAnsi="Calibri"/>
          <w:b/>
          <w:color w:val="333333"/>
        </w:rPr>
        <w:t xml:space="preserve"> la </w:t>
      </w:r>
      <w:proofErr w:type="spellStart"/>
      <w:r>
        <w:rPr>
          <w:rFonts w:ascii="Calibri" w:hAnsi="Calibri"/>
          <w:b/>
          <w:color w:val="333333"/>
        </w:rPr>
        <w:t>señal</w:t>
      </w:r>
      <w:proofErr w:type="spellEnd"/>
      <w:r>
        <w:rPr>
          <w:rFonts w:ascii="Calibri" w:hAnsi="Calibri"/>
          <w:b/>
          <w:color w:val="333333"/>
        </w:rPr>
        <w:t xml:space="preserve"> de error </w:t>
      </w:r>
      <w:proofErr w:type="spellStart"/>
      <w:r>
        <w:rPr>
          <w:rFonts w:ascii="Calibri" w:hAnsi="Calibri"/>
          <w:b/>
          <w:color w:val="333333"/>
        </w:rPr>
        <w:t>hacia</w:t>
      </w:r>
      <w:proofErr w:type="spellEnd"/>
      <w:r>
        <w:rPr>
          <w:rFonts w:ascii="Calibri" w:hAnsi="Calibri"/>
          <w:b/>
          <w:color w:val="333333"/>
        </w:rPr>
        <w:t xml:space="preserve"> las </w:t>
      </w:r>
      <w:proofErr w:type="spellStart"/>
      <w:r>
        <w:rPr>
          <w:rFonts w:ascii="Calibri" w:hAnsi="Calibri"/>
          <w:b/>
          <w:color w:val="333333"/>
        </w:rPr>
        <w:t>primeras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capas</w:t>
      </w:r>
      <w:proofErr w:type="spellEnd"/>
      <w:r>
        <w:rPr>
          <w:rFonts w:ascii="Calibri" w:hAnsi="Calibri"/>
          <w:b/>
          <w:color w:val="333333"/>
        </w:rPr>
        <w:t xml:space="preserve">. </w:t>
      </w:r>
      <w:r>
        <w:rPr>
          <w:rFonts w:ascii="Calibri" w:hAnsi="Calibri"/>
          <w:color w:val="333333"/>
        </w:rPr>
        <w:t xml:space="preserve">Al </w:t>
      </w:r>
      <w:proofErr w:type="spellStart"/>
      <w:r>
        <w:rPr>
          <w:rFonts w:ascii="Calibri" w:hAnsi="Calibri"/>
          <w:color w:val="333333"/>
        </w:rPr>
        <w:t>aplicar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redes </w:t>
      </w:r>
      <w:proofErr w:type="spellStart"/>
      <w:r>
        <w:rPr>
          <w:rFonts w:ascii="Calibri" w:hAnsi="Calibri"/>
          <w:color w:val="333333"/>
        </w:rPr>
        <w:t>profundas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derivada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respecto</w:t>
      </w:r>
      <w:proofErr w:type="spellEnd"/>
      <w:r>
        <w:rPr>
          <w:rFonts w:ascii="Calibri" w:hAnsi="Calibri"/>
          <w:color w:val="333333"/>
        </w:rPr>
        <w:t xml:space="preserve"> a un peso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capa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temprana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expresa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producto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múltiples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términos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intermedios</w:t>
      </w:r>
      <w:proofErr w:type="spellEnd"/>
      <w:r>
        <w:rPr>
          <w:rFonts w:ascii="Calibri" w:hAnsi="Calibri"/>
          <w:color w:val="333333"/>
        </w:rPr>
        <w:t xml:space="preserve"> a lo largo de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cadena</w:t>
      </w:r>
      <w:proofErr w:type="spellEnd"/>
      <w:r>
        <w:rPr>
          <w:rFonts w:ascii="Calibri" w:hAnsi="Calibri"/>
          <w:color w:val="333333"/>
        </w:rPr>
        <w:t>: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•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de las </w:t>
      </w:r>
      <w:proofErr w:type="spellStart"/>
      <w:r>
        <w:rPr>
          <w:rFonts w:ascii="Calibri" w:hAnsi="Calibri"/>
          <w:color w:val="333333"/>
        </w:rPr>
        <w:t>Funciones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Activación</w:t>
      </w:r>
      <w:proofErr w:type="spellEnd"/>
      <w:r>
        <w:rPr>
          <w:rFonts w:ascii="Calibri" w:hAnsi="Calibri"/>
          <w:color w:val="333333"/>
        </w:rPr>
        <w:t xml:space="preserve"> (f'(</w:t>
      </w:r>
      <w:proofErr w:type="spellStart"/>
      <w:r>
        <w:rPr>
          <w:rFonts w:ascii="Calibri" w:hAnsi="Calibri"/>
          <w:color w:val="333333"/>
        </w:rPr>
        <w:t>a_l</w:t>
      </w:r>
      <w:proofErr w:type="spellEnd"/>
      <w:r>
        <w:rPr>
          <w:rFonts w:ascii="Calibri" w:hAnsi="Calibri"/>
          <w:color w:val="333333"/>
        </w:rPr>
        <w:t>))</w:t>
      </w:r>
      <w:r>
        <w:rPr>
          <w:rFonts w:ascii="Calibri" w:hAnsi="Calibri"/>
          <w:color w:val="333333"/>
        </w:rPr>
        <w:br/>
        <w:t xml:space="preserve">• Pesos de las </w:t>
      </w:r>
      <w:proofErr w:type="spellStart"/>
      <w:r>
        <w:rPr>
          <w:rFonts w:ascii="Calibri" w:hAnsi="Calibri"/>
          <w:color w:val="333333"/>
        </w:rPr>
        <w:t>Transformaciones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Afines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W_l</w:t>
      </w:r>
      <w:proofErr w:type="spellEnd"/>
      <w:r>
        <w:rPr>
          <w:rFonts w:ascii="Calibri" w:hAnsi="Calibri"/>
          <w:color w:val="333333"/>
        </w:rPr>
        <w:t>)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Si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valores</w:t>
      </w:r>
      <w:proofErr w:type="spellEnd"/>
      <w:r>
        <w:rPr>
          <w:rFonts w:ascii="Calibri" w:hAnsi="Calibri"/>
          <w:color w:val="333333"/>
        </w:rPr>
        <w:t xml:space="preserve"> de las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activación</w:t>
      </w:r>
      <w:proofErr w:type="spellEnd"/>
      <w:r>
        <w:rPr>
          <w:rFonts w:ascii="Calibri" w:hAnsi="Calibri"/>
          <w:color w:val="333333"/>
        </w:rPr>
        <w:t xml:space="preserve"> son </w:t>
      </w:r>
      <w:proofErr w:type="spellStart"/>
      <w:r>
        <w:rPr>
          <w:rFonts w:ascii="Calibri" w:hAnsi="Calibri"/>
          <w:color w:val="333333"/>
        </w:rPr>
        <w:t>menores</w:t>
      </w:r>
      <w:proofErr w:type="spellEnd"/>
      <w:r>
        <w:rPr>
          <w:rFonts w:ascii="Calibri" w:hAnsi="Calibri"/>
          <w:color w:val="333333"/>
        </w:rPr>
        <w:t xml:space="preserve"> a 1, </w:t>
      </w:r>
      <w:proofErr w:type="spellStart"/>
      <w:r>
        <w:rPr>
          <w:rFonts w:ascii="Calibri" w:hAnsi="Calibri"/>
          <w:color w:val="333333"/>
        </w:rPr>
        <w:t>su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multiplicación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sucesiva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provoca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decrezca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exponencialmente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retrocede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red.</w:t>
      </w:r>
    </w:p>
    <w:p w14:paraId="33E221AE" w14:textId="77777777" w:rsidR="00837F76" w:rsidRDefault="00837F76" w:rsidP="00837F76">
      <w:proofErr w:type="spellStart"/>
      <w:r>
        <w:rPr>
          <w:rFonts w:ascii="Calibri" w:hAnsi="Calibri"/>
          <w:b/>
          <w:color w:val="2F5496"/>
          <w:sz w:val="21"/>
        </w:rPr>
        <w:t>Demostración</w:t>
      </w:r>
      <w:proofErr w:type="spellEnd"/>
      <w:r>
        <w:rPr>
          <w:rFonts w:ascii="Calibri" w:hAnsi="Calibri"/>
          <w:b/>
          <w:color w:val="2F5496"/>
          <w:sz w:val="21"/>
        </w:rPr>
        <w:t xml:space="preserve"> con Red </w:t>
      </w:r>
      <w:proofErr w:type="spellStart"/>
      <w:r>
        <w:rPr>
          <w:rFonts w:ascii="Calibri" w:hAnsi="Calibri"/>
          <w:b/>
          <w:color w:val="2F5496"/>
          <w:sz w:val="21"/>
        </w:rPr>
        <w:t>Monocanal</w:t>
      </w:r>
      <w:proofErr w:type="spellEnd"/>
      <w:r>
        <w:rPr>
          <w:rFonts w:ascii="Calibri" w:hAnsi="Calibri"/>
          <w:b/>
          <w:color w:val="2F5496"/>
          <w:sz w:val="21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1"/>
        </w:rPr>
        <w:t>Varios</w:t>
      </w:r>
      <w:proofErr w:type="spellEnd"/>
      <w:r>
        <w:rPr>
          <w:rFonts w:ascii="Calibri" w:hAnsi="Calibri"/>
          <w:b/>
          <w:color w:val="2F5496"/>
          <w:sz w:val="21"/>
        </w:rPr>
        <w:t xml:space="preserve"> Niveles:</w:t>
      </w:r>
      <w:r>
        <w:rPr>
          <w:rFonts w:ascii="Calibri" w:hAnsi="Calibri"/>
          <w:b/>
          <w:color w:val="2F5496"/>
          <w:sz w:val="21"/>
        </w:rPr>
        <w:br/>
      </w:r>
      <w:r>
        <w:rPr>
          <w:rFonts w:ascii="Calibri" w:hAnsi="Calibri"/>
          <w:color w:val="333333"/>
          <w:sz w:val="20"/>
        </w:rPr>
        <w:t xml:space="preserve">En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red simple </w:t>
      </w:r>
      <w:proofErr w:type="spellStart"/>
      <w:r>
        <w:rPr>
          <w:rFonts w:ascii="Calibri" w:hAnsi="Calibri"/>
          <w:color w:val="333333"/>
          <w:sz w:val="20"/>
        </w:rPr>
        <w:t>donde</w:t>
      </w:r>
      <w:proofErr w:type="spellEnd"/>
      <w:r>
        <w:rPr>
          <w:rFonts w:ascii="Calibri" w:hAnsi="Calibri"/>
          <w:color w:val="333333"/>
          <w:sz w:val="20"/>
        </w:rPr>
        <w:t xml:space="preserve"> h_1 = a(W_1 X), h_2 = a(W_2 h_1) y h_3 = a(W_3 h_2), la </w:t>
      </w:r>
      <w:proofErr w:type="spellStart"/>
      <w:r>
        <w:rPr>
          <w:rFonts w:ascii="Calibri" w:hAnsi="Calibri"/>
          <w:color w:val="333333"/>
          <w:sz w:val="20"/>
        </w:rPr>
        <w:t>derivada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respecto</w:t>
      </w:r>
      <w:proofErr w:type="spellEnd"/>
      <w:r>
        <w:rPr>
          <w:rFonts w:ascii="Calibri" w:hAnsi="Calibri"/>
          <w:color w:val="333333"/>
          <w:sz w:val="20"/>
        </w:rPr>
        <w:t xml:space="preserve"> a W_2 </w:t>
      </w:r>
      <w:proofErr w:type="spellStart"/>
      <w:r>
        <w:rPr>
          <w:rFonts w:ascii="Calibri" w:hAnsi="Calibri"/>
          <w:color w:val="333333"/>
          <w:sz w:val="20"/>
        </w:rPr>
        <w:lastRenderedPageBreak/>
        <w:t>requiere</w:t>
      </w:r>
      <w:proofErr w:type="spellEnd"/>
      <w:r>
        <w:rPr>
          <w:rFonts w:ascii="Calibri" w:hAnsi="Calibri"/>
          <w:color w:val="333333"/>
          <w:sz w:val="20"/>
        </w:rPr>
        <w:t>:</w:t>
      </w:r>
      <w:r>
        <w:rPr>
          <w:rFonts w:ascii="Calibri" w:hAnsi="Calibri"/>
          <w:color w:val="333333"/>
          <w:sz w:val="20"/>
        </w:rPr>
        <w:br/>
        <w:t xml:space="preserve">    ∂L / ∂W_2 = (∂L / ∂h_3) · a'(a_3) · W_3 · a'(a_2) · h_1</w:t>
      </w:r>
      <w:r>
        <w:rPr>
          <w:rFonts w:ascii="Calibri" w:hAnsi="Calibri"/>
          <w:color w:val="333333"/>
          <w:sz w:val="20"/>
        </w:rPr>
        <w:br/>
        <w:t xml:space="preserve">Para un peso anterior </w:t>
      </w:r>
      <w:proofErr w:type="spellStart"/>
      <w:r>
        <w:rPr>
          <w:rFonts w:ascii="Calibri" w:hAnsi="Calibri"/>
          <w:color w:val="333333"/>
          <w:sz w:val="20"/>
        </w:rPr>
        <w:t>como</w:t>
      </w:r>
      <w:proofErr w:type="spellEnd"/>
      <w:r>
        <w:rPr>
          <w:rFonts w:ascii="Calibri" w:hAnsi="Calibri"/>
          <w:color w:val="333333"/>
          <w:sz w:val="20"/>
        </w:rPr>
        <w:t xml:space="preserve"> W_1, se </w:t>
      </w:r>
      <w:proofErr w:type="spellStart"/>
      <w:r>
        <w:rPr>
          <w:rFonts w:ascii="Calibri" w:hAnsi="Calibri"/>
          <w:color w:val="333333"/>
          <w:sz w:val="20"/>
        </w:rPr>
        <w:t>añade</w:t>
      </w:r>
      <w:proofErr w:type="spellEnd"/>
      <w:r>
        <w:rPr>
          <w:rFonts w:ascii="Calibri" w:hAnsi="Calibri"/>
          <w:color w:val="333333"/>
          <w:sz w:val="20"/>
        </w:rPr>
        <w:t xml:space="preserve"> un factor </w:t>
      </w:r>
      <w:proofErr w:type="spellStart"/>
      <w:r>
        <w:rPr>
          <w:rFonts w:ascii="Calibri" w:hAnsi="Calibri"/>
          <w:color w:val="333333"/>
          <w:sz w:val="20"/>
        </w:rPr>
        <w:t>multiplicativo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adicional</w:t>
      </w:r>
      <w:proofErr w:type="spellEnd"/>
      <w:r>
        <w:rPr>
          <w:rFonts w:ascii="Calibri" w:hAnsi="Calibri"/>
          <w:color w:val="333333"/>
          <w:sz w:val="20"/>
        </w:rPr>
        <w:t xml:space="preserve">: a'(a_1) · X. En redes con </w:t>
      </w:r>
      <w:proofErr w:type="spellStart"/>
      <w:r>
        <w:rPr>
          <w:rFonts w:ascii="Calibri" w:hAnsi="Calibri"/>
          <w:color w:val="333333"/>
          <w:sz w:val="20"/>
        </w:rPr>
        <w:t>decenas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capas</w:t>
      </w:r>
      <w:proofErr w:type="spellEnd"/>
      <w:r>
        <w:rPr>
          <w:rFonts w:ascii="Calibri" w:hAnsi="Calibri"/>
          <w:color w:val="333333"/>
          <w:sz w:val="20"/>
        </w:rPr>
        <w:t xml:space="preserve">, la </w:t>
      </w:r>
      <w:proofErr w:type="spellStart"/>
      <w:r>
        <w:rPr>
          <w:rFonts w:ascii="Calibri" w:hAnsi="Calibri"/>
          <w:color w:val="333333"/>
          <w:sz w:val="20"/>
        </w:rPr>
        <w:t>función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sigmoide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resulta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especialmente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problemática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porque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su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derivada</w:t>
      </w:r>
      <w:proofErr w:type="spellEnd"/>
      <w:r>
        <w:rPr>
          <w:rFonts w:ascii="Calibri" w:hAnsi="Calibri"/>
          <w:color w:val="333333"/>
          <w:sz w:val="20"/>
        </w:rPr>
        <w:t xml:space="preserve"> f'(x) = f(x)(1 - f(x)) </w:t>
      </w:r>
      <w:proofErr w:type="spellStart"/>
      <w:r>
        <w:rPr>
          <w:rFonts w:ascii="Calibri" w:hAnsi="Calibri"/>
          <w:color w:val="333333"/>
          <w:sz w:val="20"/>
        </w:rPr>
        <w:t>posee</w:t>
      </w:r>
      <w:proofErr w:type="spellEnd"/>
      <w:r>
        <w:rPr>
          <w:rFonts w:ascii="Calibri" w:hAnsi="Calibri"/>
          <w:color w:val="333333"/>
          <w:sz w:val="20"/>
        </w:rPr>
        <w:t xml:space="preserve"> un valor </w:t>
      </w:r>
      <w:proofErr w:type="spellStart"/>
      <w:r>
        <w:rPr>
          <w:rFonts w:ascii="Calibri" w:hAnsi="Calibri"/>
          <w:color w:val="333333"/>
          <w:sz w:val="20"/>
        </w:rPr>
        <w:t>máximo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absoluto</w:t>
      </w:r>
      <w:proofErr w:type="spellEnd"/>
      <w:r>
        <w:rPr>
          <w:rFonts w:ascii="Calibri" w:hAnsi="Calibri"/>
          <w:color w:val="333333"/>
          <w:sz w:val="20"/>
        </w:rPr>
        <w:t xml:space="preserve"> de solo 0.25 y </w:t>
      </w:r>
      <w:proofErr w:type="spellStart"/>
      <w:r>
        <w:rPr>
          <w:rFonts w:ascii="Calibri" w:hAnsi="Calibri"/>
          <w:color w:val="333333"/>
          <w:sz w:val="20"/>
        </w:rPr>
        <w:t>tiende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rápidamente</w:t>
      </w:r>
      <w:proofErr w:type="spellEnd"/>
      <w:r>
        <w:rPr>
          <w:rFonts w:ascii="Calibri" w:hAnsi="Calibri"/>
          <w:color w:val="333333"/>
          <w:sz w:val="20"/>
        </w:rPr>
        <w:t xml:space="preserve"> a cero </w:t>
      </w:r>
      <w:proofErr w:type="spellStart"/>
      <w:r>
        <w:rPr>
          <w:rFonts w:ascii="Calibri" w:hAnsi="Calibri"/>
          <w:color w:val="333333"/>
          <w:sz w:val="20"/>
        </w:rPr>
        <w:t>en</w:t>
      </w:r>
      <w:proofErr w:type="spellEnd"/>
      <w:r>
        <w:rPr>
          <w:rFonts w:ascii="Calibri" w:hAnsi="Calibri"/>
          <w:color w:val="333333"/>
          <w:sz w:val="20"/>
        </w:rPr>
        <w:t xml:space="preserve"> la </w:t>
      </w:r>
      <w:proofErr w:type="spellStart"/>
      <w:r>
        <w:rPr>
          <w:rFonts w:ascii="Calibri" w:hAnsi="Calibri"/>
          <w:color w:val="333333"/>
          <w:sz w:val="20"/>
        </w:rPr>
        <w:t>mayoría</w:t>
      </w:r>
      <w:proofErr w:type="spellEnd"/>
      <w:r>
        <w:rPr>
          <w:rFonts w:ascii="Calibri" w:hAnsi="Calibri"/>
          <w:color w:val="333333"/>
          <w:sz w:val="20"/>
        </w:rPr>
        <w:t xml:space="preserve"> de sus </w:t>
      </w:r>
      <w:proofErr w:type="spellStart"/>
      <w:r>
        <w:rPr>
          <w:rFonts w:ascii="Calibri" w:hAnsi="Calibri"/>
          <w:color w:val="333333"/>
          <w:sz w:val="20"/>
        </w:rPr>
        <w:t>rangos</w:t>
      </w:r>
      <w:proofErr w:type="spellEnd"/>
      <w:r>
        <w:rPr>
          <w:rFonts w:ascii="Calibri" w:hAnsi="Calibri"/>
          <w:color w:val="333333"/>
          <w:sz w:val="20"/>
        </w:rPr>
        <w:t xml:space="preserve"> de entrada.</w:t>
      </w:r>
    </w:p>
    <w:p w14:paraId="0532F1C6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5. Puntos de Silla </w:t>
      </w:r>
      <w:proofErr w:type="spellStart"/>
      <w:r>
        <w:rPr>
          <w:rFonts w:ascii="Calibri" w:hAnsi="Calibri"/>
          <w:color w:val="1F4E78"/>
          <w:sz w:val="32"/>
        </w:rPr>
        <w:t>en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Espacios</w:t>
      </w:r>
      <w:proofErr w:type="spellEnd"/>
      <w:r>
        <w:rPr>
          <w:rFonts w:ascii="Calibri" w:hAnsi="Calibri"/>
          <w:color w:val="1F4E78"/>
          <w:sz w:val="32"/>
        </w:rPr>
        <w:t xml:space="preserve"> de Alta </w:t>
      </w:r>
      <w:proofErr w:type="spellStart"/>
      <w:r>
        <w:rPr>
          <w:rFonts w:ascii="Calibri" w:hAnsi="Calibri"/>
          <w:color w:val="1F4E78"/>
          <w:sz w:val="32"/>
        </w:rPr>
        <w:t>Dimensión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Mecanismos</w:t>
      </w:r>
      <w:proofErr w:type="spellEnd"/>
      <w:r>
        <w:rPr>
          <w:rFonts w:ascii="Calibri" w:hAnsi="Calibri"/>
          <w:color w:val="1F4E78"/>
          <w:sz w:val="32"/>
        </w:rPr>
        <w:t xml:space="preserve"> de Escape</w:t>
      </w:r>
    </w:p>
    <w:p w14:paraId="0E71D914" w14:textId="77777777" w:rsidR="00837F76" w:rsidRDefault="00837F76" w:rsidP="00837F76">
      <w:pPr>
        <w:spacing w:after="120"/>
      </w:pPr>
      <w:r>
        <w:rPr>
          <w:rFonts w:ascii="Calibri" w:hAnsi="Calibri"/>
          <w:b/>
          <w:color w:val="333333"/>
        </w:rPr>
        <w:t xml:space="preserve">En </w:t>
      </w:r>
      <w:proofErr w:type="spellStart"/>
      <w:r>
        <w:rPr>
          <w:rFonts w:ascii="Calibri" w:hAnsi="Calibri"/>
          <w:b/>
          <w:color w:val="333333"/>
        </w:rPr>
        <w:t>espacios</w:t>
      </w:r>
      <w:proofErr w:type="spellEnd"/>
      <w:r>
        <w:rPr>
          <w:rFonts w:ascii="Calibri" w:hAnsi="Calibri"/>
          <w:b/>
          <w:color w:val="333333"/>
        </w:rPr>
        <w:t xml:space="preserve"> n-</w:t>
      </w:r>
      <w:proofErr w:type="spellStart"/>
      <w:r>
        <w:rPr>
          <w:rFonts w:ascii="Calibri" w:hAnsi="Calibri"/>
          <w:b/>
          <w:color w:val="333333"/>
        </w:rPr>
        <w:t>dimensionales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grandes</w:t>
      </w:r>
      <w:proofErr w:type="spellEnd"/>
      <w:r>
        <w:rPr>
          <w:rFonts w:ascii="Calibri" w:hAnsi="Calibri"/>
          <w:b/>
          <w:color w:val="333333"/>
        </w:rPr>
        <w:t xml:space="preserve">, </w:t>
      </w:r>
      <w:proofErr w:type="spellStart"/>
      <w:r>
        <w:rPr>
          <w:rFonts w:ascii="Calibri" w:hAnsi="Calibri"/>
          <w:b/>
          <w:color w:val="333333"/>
        </w:rPr>
        <w:t>los</w:t>
      </w:r>
      <w:proofErr w:type="spellEnd"/>
      <w:r>
        <w:rPr>
          <w:rFonts w:ascii="Calibri" w:hAnsi="Calibri"/>
          <w:b/>
          <w:color w:val="333333"/>
        </w:rPr>
        <w:t xml:space="preserve"> puntos de </w:t>
      </w:r>
      <w:proofErr w:type="spellStart"/>
      <w:r>
        <w:rPr>
          <w:rFonts w:ascii="Calibri" w:hAnsi="Calibri"/>
          <w:b/>
          <w:color w:val="333333"/>
        </w:rPr>
        <w:t>silla</w:t>
      </w:r>
      <w:proofErr w:type="spellEnd"/>
      <w:r>
        <w:rPr>
          <w:rFonts w:ascii="Calibri" w:hAnsi="Calibri"/>
          <w:b/>
          <w:color w:val="333333"/>
        </w:rPr>
        <w:t xml:space="preserve"> son </w:t>
      </w:r>
      <w:proofErr w:type="spellStart"/>
      <w:r>
        <w:rPr>
          <w:rFonts w:ascii="Calibri" w:hAnsi="Calibri"/>
          <w:b/>
          <w:color w:val="333333"/>
        </w:rPr>
        <w:t>sustancialmente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más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frecuentes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que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los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mínimos</w:t>
      </w:r>
      <w:proofErr w:type="spellEnd"/>
      <w:r>
        <w:rPr>
          <w:rFonts w:ascii="Calibri" w:hAnsi="Calibri"/>
          <w:b/>
          <w:color w:val="333333"/>
        </w:rPr>
        <w:t xml:space="preserve"> locales puros. </w:t>
      </w:r>
      <w:r>
        <w:rPr>
          <w:rFonts w:ascii="Calibri" w:hAnsi="Calibri"/>
          <w:color w:val="333333"/>
        </w:rPr>
        <w:t xml:space="preserve">Un punto de </w:t>
      </w:r>
      <w:proofErr w:type="spellStart"/>
      <w:r>
        <w:rPr>
          <w:rFonts w:ascii="Calibri" w:hAnsi="Calibri"/>
          <w:color w:val="333333"/>
        </w:rPr>
        <w:t>silla</w:t>
      </w:r>
      <w:proofErr w:type="spellEnd"/>
      <w:r>
        <w:rPr>
          <w:rFonts w:ascii="Calibri" w:hAnsi="Calibri"/>
          <w:color w:val="333333"/>
        </w:rPr>
        <w:t xml:space="preserve"> (saddle point) es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región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crítica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donde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anula</w:t>
      </w:r>
      <w:proofErr w:type="spellEnd"/>
      <w:r>
        <w:rPr>
          <w:rFonts w:ascii="Calibri" w:hAnsi="Calibri"/>
          <w:color w:val="333333"/>
        </w:rPr>
        <w:t xml:space="preserve"> (||∇L|| ≈ 0),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comporta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ciertas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máximo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otras</w:t>
      </w:r>
      <w:proofErr w:type="spellEnd"/>
      <w:r>
        <w:rPr>
          <w:rFonts w:ascii="Calibri" w:hAnsi="Calibri"/>
          <w:color w:val="333333"/>
        </w:rPr>
        <w:t xml:space="preserve">. En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alta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dimensión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probabilidad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todas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tengan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curvatura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positiva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local puro) es </w:t>
      </w:r>
      <w:proofErr w:type="spellStart"/>
      <w:r>
        <w:rPr>
          <w:rFonts w:ascii="Calibri" w:hAnsi="Calibri"/>
          <w:color w:val="333333"/>
        </w:rPr>
        <w:t>extremadamente</w:t>
      </w:r>
      <w:proofErr w:type="spellEnd"/>
      <w:r>
        <w:rPr>
          <w:rFonts w:ascii="Calibri" w:hAnsi="Calibri"/>
          <w:color w:val="333333"/>
        </w:rPr>
        <w:t xml:space="preserve"> baja;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ello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mayoría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estancamientos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observados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durante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ocurren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puntos de </w:t>
      </w:r>
      <w:proofErr w:type="spellStart"/>
      <w:r>
        <w:rPr>
          <w:rFonts w:ascii="Calibri" w:hAnsi="Calibri"/>
          <w:color w:val="333333"/>
        </w:rPr>
        <w:t>silla</w:t>
      </w:r>
      <w:proofErr w:type="spellEnd"/>
      <w:r>
        <w:rPr>
          <w:rFonts w:ascii="Calibri" w:hAnsi="Calibri"/>
          <w:color w:val="333333"/>
        </w:rPr>
        <w:t>.</w:t>
      </w:r>
    </w:p>
    <w:p w14:paraId="40A184D2" w14:textId="77777777" w:rsidR="00837F76" w:rsidRDefault="00837F76" w:rsidP="00837F76">
      <w:proofErr w:type="spellStart"/>
      <w:r>
        <w:rPr>
          <w:rFonts w:ascii="Calibri" w:hAnsi="Calibri"/>
          <w:b/>
          <w:color w:val="2F5496"/>
        </w:rPr>
        <w:t>Estrategia</w:t>
      </w:r>
      <w:proofErr w:type="spellEnd"/>
      <w:r>
        <w:rPr>
          <w:rFonts w:ascii="Calibri" w:hAnsi="Calibri"/>
          <w:b/>
          <w:color w:val="2F5496"/>
        </w:rPr>
        <w:t xml:space="preserve"> de Escape Mediante </w:t>
      </w:r>
      <w:proofErr w:type="spellStart"/>
      <w:r>
        <w:rPr>
          <w:rFonts w:ascii="Calibri" w:hAnsi="Calibri"/>
          <w:b/>
          <w:color w:val="2F5496"/>
        </w:rPr>
        <w:t>Perturbación</w:t>
      </w:r>
      <w:proofErr w:type="spellEnd"/>
      <w:r>
        <w:rPr>
          <w:rFonts w:ascii="Calibri" w:hAnsi="Calibri"/>
          <w:b/>
          <w:color w:val="2F5496"/>
        </w:rPr>
        <w:t xml:space="preserve">: </w:t>
      </w:r>
      <w:proofErr w:type="spellStart"/>
      <w:r>
        <w:rPr>
          <w:rFonts w:ascii="Calibri" w:hAnsi="Calibri"/>
          <w:color w:val="333333"/>
        </w:rPr>
        <w:t>Debido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región</w:t>
      </w:r>
      <w:proofErr w:type="spellEnd"/>
      <w:r>
        <w:rPr>
          <w:rFonts w:ascii="Calibri" w:hAnsi="Calibri"/>
          <w:color w:val="333333"/>
        </w:rPr>
        <w:t xml:space="preserve"> plana </w:t>
      </w:r>
      <w:proofErr w:type="spellStart"/>
      <w:r>
        <w:rPr>
          <w:rFonts w:ascii="Calibri" w:hAnsi="Calibri"/>
          <w:color w:val="333333"/>
        </w:rPr>
        <w:t>alrededor</w:t>
      </w:r>
      <w:proofErr w:type="spellEnd"/>
      <w:r>
        <w:rPr>
          <w:rFonts w:ascii="Calibri" w:hAnsi="Calibri"/>
          <w:color w:val="333333"/>
        </w:rPr>
        <w:t xml:space="preserve"> de un punto de </w:t>
      </w:r>
      <w:proofErr w:type="spellStart"/>
      <w:r>
        <w:rPr>
          <w:rFonts w:ascii="Calibri" w:hAnsi="Calibri"/>
          <w:color w:val="333333"/>
        </w:rPr>
        <w:t>silla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presenta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curvatura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baja,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estocástico</w:t>
      </w:r>
      <w:proofErr w:type="spellEnd"/>
      <w:r>
        <w:rPr>
          <w:rFonts w:ascii="Calibri" w:hAnsi="Calibri"/>
          <w:color w:val="333333"/>
        </w:rPr>
        <w:t xml:space="preserve"> reduce </w:t>
      </w:r>
      <w:proofErr w:type="spellStart"/>
      <w:r>
        <w:rPr>
          <w:rFonts w:ascii="Calibri" w:hAnsi="Calibri"/>
          <w:color w:val="333333"/>
        </w:rPr>
        <w:t>drásticamente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velocidad</w:t>
      </w:r>
      <w:proofErr w:type="spellEnd"/>
      <w:r>
        <w:rPr>
          <w:rFonts w:ascii="Calibri" w:hAnsi="Calibri"/>
          <w:color w:val="333333"/>
        </w:rPr>
        <w:t xml:space="preserve">. Sin embargo, </w:t>
      </w:r>
      <w:proofErr w:type="spellStart"/>
      <w:r>
        <w:rPr>
          <w:rFonts w:ascii="Calibri" w:hAnsi="Calibri"/>
          <w:color w:val="333333"/>
        </w:rPr>
        <w:t>escapar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estos</w:t>
      </w:r>
      <w:proofErr w:type="spellEnd"/>
      <w:r>
        <w:rPr>
          <w:rFonts w:ascii="Calibri" w:hAnsi="Calibri"/>
          <w:color w:val="333333"/>
        </w:rPr>
        <w:t xml:space="preserve"> puntos no </w:t>
      </w:r>
      <w:proofErr w:type="spellStart"/>
      <w:r>
        <w:rPr>
          <w:rFonts w:ascii="Calibri" w:hAnsi="Calibri"/>
          <w:color w:val="333333"/>
        </w:rPr>
        <w:t>requiere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algoritmos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complejos</w:t>
      </w:r>
      <w:proofErr w:type="spellEnd"/>
      <w:r>
        <w:rPr>
          <w:rFonts w:ascii="Calibri" w:hAnsi="Calibri"/>
          <w:color w:val="333333"/>
        </w:rPr>
        <w:t xml:space="preserve">: un </w:t>
      </w:r>
      <w:proofErr w:type="spellStart"/>
      <w:r>
        <w:rPr>
          <w:rFonts w:ascii="Calibri" w:hAnsi="Calibri"/>
          <w:color w:val="333333"/>
        </w:rPr>
        <w:t>pequeño</w:t>
      </w:r>
      <w:proofErr w:type="spellEnd"/>
      <w:r>
        <w:rPr>
          <w:rFonts w:ascii="Calibri" w:hAnsi="Calibri"/>
          <w:color w:val="333333"/>
        </w:rPr>
        <w:t xml:space="preserve"> paso o </w:t>
      </w:r>
      <w:proofErr w:type="spellStart"/>
      <w:r>
        <w:rPr>
          <w:rFonts w:ascii="Calibri" w:hAnsi="Calibri"/>
          <w:color w:val="333333"/>
        </w:rPr>
        <w:t>perturbación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aleatoria</w:t>
      </w:r>
      <w:proofErr w:type="spellEnd"/>
      <w:r>
        <w:rPr>
          <w:rFonts w:ascii="Calibri" w:hAnsi="Calibri"/>
          <w:color w:val="333333"/>
        </w:rPr>
        <w:t xml:space="preserve"> basta para </w:t>
      </w:r>
      <w:proofErr w:type="spellStart"/>
      <w:r>
        <w:rPr>
          <w:rFonts w:ascii="Calibri" w:hAnsi="Calibri"/>
          <w:color w:val="333333"/>
        </w:rPr>
        <w:t>desplazar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estado</w:t>
      </w:r>
      <w:proofErr w:type="spellEnd"/>
      <w:r>
        <w:rPr>
          <w:rFonts w:ascii="Calibri" w:hAnsi="Calibri"/>
          <w:color w:val="333333"/>
        </w:rPr>
        <w:t xml:space="preserve"> fuera de la zona plana. Una </w:t>
      </w:r>
      <w:proofErr w:type="spellStart"/>
      <w:r>
        <w:rPr>
          <w:rFonts w:ascii="Calibri" w:hAnsi="Calibri"/>
          <w:color w:val="333333"/>
        </w:rPr>
        <w:t>vez</w:t>
      </w:r>
      <w:proofErr w:type="spellEnd"/>
      <w:r>
        <w:rPr>
          <w:rFonts w:ascii="Calibri" w:hAnsi="Calibri"/>
          <w:color w:val="333333"/>
        </w:rPr>
        <w:t xml:space="preserve"> fuera,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contacto</w:t>
      </w:r>
      <w:proofErr w:type="spellEnd"/>
      <w:r>
        <w:rPr>
          <w:rFonts w:ascii="Calibri" w:hAnsi="Calibri"/>
          <w:color w:val="333333"/>
        </w:rPr>
        <w:t xml:space="preserve"> con regiones de mayor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aceleran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>.</w:t>
      </w:r>
    </w:p>
    <w:p w14:paraId="0F713ABE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6. </w:t>
      </w:r>
      <w:proofErr w:type="spellStart"/>
      <w:r>
        <w:rPr>
          <w:rFonts w:ascii="Calibri" w:hAnsi="Calibri"/>
          <w:color w:val="1F4E78"/>
          <w:sz w:val="32"/>
        </w:rPr>
        <w:t>Distinción</w:t>
      </w:r>
      <w:proofErr w:type="spellEnd"/>
      <w:r>
        <w:rPr>
          <w:rFonts w:ascii="Calibri" w:hAnsi="Calibri"/>
          <w:color w:val="1F4E78"/>
          <w:sz w:val="32"/>
        </w:rPr>
        <w:t xml:space="preserve"> Fundamental: </w:t>
      </w:r>
      <w:proofErr w:type="spellStart"/>
      <w:r>
        <w:rPr>
          <w:rFonts w:ascii="Calibri" w:hAnsi="Calibri"/>
          <w:color w:val="1F4E78"/>
          <w:sz w:val="32"/>
        </w:rPr>
        <w:t>Retropropagación</w:t>
      </w:r>
      <w:proofErr w:type="spellEnd"/>
      <w:r>
        <w:rPr>
          <w:rFonts w:ascii="Calibri" w:hAnsi="Calibri"/>
          <w:color w:val="1F4E78"/>
          <w:sz w:val="32"/>
        </w:rPr>
        <w:t xml:space="preserve"> vs. </w:t>
      </w:r>
      <w:proofErr w:type="spellStart"/>
      <w:r>
        <w:rPr>
          <w:rFonts w:ascii="Calibri" w:hAnsi="Calibri"/>
          <w:color w:val="1F4E78"/>
          <w:sz w:val="32"/>
        </w:rPr>
        <w:t>Algoritmos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Optimización</w:t>
      </w:r>
      <w:proofErr w:type="spellEnd"/>
    </w:p>
    <w:p w14:paraId="05E74552" w14:textId="77777777" w:rsidR="00837F76" w:rsidRDefault="00837F76" w:rsidP="00837F76">
      <w:r>
        <w:rPr>
          <w:rFonts w:ascii="Calibri" w:hAnsi="Calibri"/>
          <w:b/>
          <w:color w:val="333333"/>
        </w:rPr>
        <w:t xml:space="preserve">La </w:t>
      </w:r>
      <w:proofErr w:type="spellStart"/>
      <w:r>
        <w:rPr>
          <w:rFonts w:ascii="Calibri" w:hAnsi="Calibri"/>
          <w:b/>
          <w:color w:val="333333"/>
        </w:rPr>
        <w:t>retropropagación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calcula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los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gradientes</w:t>
      </w:r>
      <w:proofErr w:type="spellEnd"/>
      <w:r>
        <w:rPr>
          <w:rFonts w:ascii="Calibri" w:hAnsi="Calibri"/>
          <w:b/>
          <w:color w:val="333333"/>
        </w:rPr>
        <w:t xml:space="preserve">; el </w:t>
      </w:r>
      <w:proofErr w:type="spellStart"/>
      <w:r>
        <w:rPr>
          <w:rFonts w:ascii="Calibri" w:hAnsi="Calibri"/>
          <w:b/>
          <w:color w:val="333333"/>
        </w:rPr>
        <w:t>descenso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gradiente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realiza</w:t>
      </w:r>
      <w:proofErr w:type="spellEnd"/>
      <w:r>
        <w:rPr>
          <w:rFonts w:ascii="Calibri" w:hAnsi="Calibri"/>
          <w:b/>
          <w:color w:val="333333"/>
        </w:rPr>
        <w:t xml:space="preserve"> la </w:t>
      </w:r>
      <w:proofErr w:type="spellStart"/>
      <w:r>
        <w:rPr>
          <w:rFonts w:ascii="Calibri" w:hAnsi="Calibri"/>
          <w:b/>
          <w:color w:val="333333"/>
        </w:rPr>
        <w:t>actualización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los</w:t>
      </w:r>
      <w:proofErr w:type="spellEnd"/>
      <w:r>
        <w:rPr>
          <w:rFonts w:ascii="Calibri" w:hAnsi="Calibri"/>
          <w:b/>
          <w:color w:val="333333"/>
        </w:rPr>
        <w:t xml:space="preserve"> pesos. </w:t>
      </w:r>
      <w:r>
        <w:rPr>
          <w:rFonts w:ascii="Calibri" w:hAnsi="Calibri"/>
          <w:color w:val="333333"/>
        </w:rPr>
        <w:t xml:space="preserve">Es un error </w:t>
      </w:r>
      <w:proofErr w:type="spellStart"/>
      <w:r>
        <w:rPr>
          <w:rFonts w:ascii="Calibri" w:hAnsi="Calibri"/>
          <w:color w:val="333333"/>
        </w:rPr>
        <w:t>común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confundir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responsabilidades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 con las del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>: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1. Rol de la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: Su </w:t>
      </w:r>
      <w:proofErr w:type="spellStart"/>
      <w:r>
        <w:rPr>
          <w:rFonts w:ascii="Calibri" w:hAnsi="Calibri"/>
          <w:color w:val="333333"/>
        </w:rPr>
        <w:t>única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calcular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parciales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) de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respecto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uno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 de la red, </w:t>
      </w:r>
      <w:proofErr w:type="spellStart"/>
      <w:r>
        <w:rPr>
          <w:rFonts w:ascii="Calibri" w:hAnsi="Calibri"/>
          <w:color w:val="333333"/>
        </w:rPr>
        <w:t>propagando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señal</w:t>
      </w:r>
      <w:proofErr w:type="spellEnd"/>
      <w:r>
        <w:rPr>
          <w:rFonts w:ascii="Calibri" w:hAnsi="Calibri"/>
          <w:color w:val="333333"/>
        </w:rPr>
        <w:t xml:space="preserve"> de error </w:t>
      </w:r>
      <w:proofErr w:type="spellStart"/>
      <w:r>
        <w:rPr>
          <w:rFonts w:ascii="Calibri" w:hAnsi="Calibri"/>
          <w:color w:val="333333"/>
        </w:rPr>
        <w:t>desde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capa</w:t>
      </w:r>
      <w:proofErr w:type="spellEnd"/>
      <w:r>
        <w:rPr>
          <w:rFonts w:ascii="Calibri" w:hAnsi="Calibri"/>
          <w:color w:val="333333"/>
        </w:rPr>
        <w:t xml:space="preserve"> de salida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atrás </w:t>
      </w:r>
      <w:proofErr w:type="spellStart"/>
      <w:r>
        <w:rPr>
          <w:rFonts w:ascii="Calibri" w:hAnsi="Calibri"/>
          <w:color w:val="333333"/>
        </w:rPr>
        <w:t>utilizando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cadena</w:t>
      </w:r>
      <w:proofErr w:type="spellEnd"/>
      <w:r>
        <w:rPr>
          <w:rFonts w:ascii="Calibri" w:hAnsi="Calibri"/>
          <w:color w:val="333333"/>
        </w:rPr>
        <w:t>.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>2. Rol del Optimizador (</w:t>
      </w:r>
      <w:proofErr w:type="spellStart"/>
      <w:r>
        <w:rPr>
          <w:rFonts w:ascii="Calibri" w:hAnsi="Calibri"/>
          <w:color w:val="333333"/>
        </w:rPr>
        <w:t>ej</w:t>
      </w:r>
      <w:proofErr w:type="spellEnd"/>
      <w:r>
        <w:rPr>
          <w:rFonts w:ascii="Calibri" w:hAnsi="Calibri"/>
          <w:color w:val="333333"/>
        </w:rPr>
        <w:t xml:space="preserve">. SGD, Adam): </w:t>
      </w:r>
      <w:proofErr w:type="spellStart"/>
      <w:r>
        <w:rPr>
          <w:rFonts w:ascii="Calibri" w:hAnsi="Calibri"/>
          <w:color w:val="333333"/>
        </w:rPr>
        <w:t>Utiliza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previamente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calculados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aplicar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numérica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W_nuevo</w:t>
      </w:r>
      <w:proofErr w:type="spellEnd"/>
      <w:r>
        <w:rPr>
          <w:rFonts w:ascii="Calibri" w:hAnsi="Calibri"/>
          <w:color w:val="333333"/>
        </w:rPr>
        <w:t xml:space="preserve"> = </w:t>
      </w:r>
      <w:proofErr w:type="spellStart"/>
      <w:r>
        <w:rPr>
          <w:rFonts w:ascii="Calibri" w:hAnsi="Calibri"/>
          <w:color w:val="333333"/>
        </w:rPr>
        <w:t>W_actual</w:t>
      </w:r>
      <w:proofErr w:type="spellEnd"/>
      <w:r>
        <w:rPr>
          <w:rFonts w:ascii="Calibri" w:hAnsi="Calibri"/>
          <w:color w:val="333333"/>
        </w:rPr>
        <w:t xml:space="preserve"> - η · ∇L).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La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sí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misma</w:t>
      </w:r>
      <w:proofErr w:type="spellEnd"/>
      <w:r>
        <w:rPr>
          <w:rFonts w:ascii="Calibri" w:hAnsi="Calibri"/>
          <w:color w:val="333333"/>
        </w:rPr>
        <w:t xml:space="preserve"> no </w:t>
      </w:r>
      <w:proofErr w:type="spellStart"/>
      <w:r>
        <w:rPr>
          <w:rFonts w:ascii="Calibri" w:hAnsi="Calibri"/>
          <w:color w:val="333333"/>
        </w:rPr>
        <w:t>modifica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ni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actualiza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 de la red neuronal.</w:t>
      </w:r>
    </w:p>
    <w:p w14:paraId="145B1A68" w14:textId="77777777" w:rsidR="00837F76" w:rsidRDefault="00837F76" w:rsidP="00837F76">
      <w:pPr>
        <w:pStyle w:val="Ttulo1"/>
        <w:spacing w:before="320" w:after="160"/>
      </w:pPr>
      <w:r>
        <w:rPr>
          <w:rFonts w:ascii="Calibri" w:hAnsi="Calibri"/>
          <w:color w:val="1F4E78"/>
          <w:sz w:val="32"/>
        </w:rPr>
        <w:lastRenderedPageBreak/>
        <w:t xml:space="preserve">7. </w:t>
      </w:r>
      <w:proofErr w:type="spellStart"/>
      <w:r>
        <w:rPr>
          <w:rFonts w:ascii="Calibri" w:hAnsi="Calibri"/>
          <w:color w:val="1F4E78"/>
          <w:sz w:val="32"/>
        </w:rPr>
        <w:t>Matriz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Comparativa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Desafíos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Optimización</w:t>
      </w:r>
      <w:proofErr w:type="spellEnd"/>
    </w:p>
    <w:p w14:paraId="0610C36E" w14:textId="77777777" w:rsidR="00837F76" w:rsidRDefault="00837F76" w:rsidP="00837F76">
      <w:pPr>
        <w:spacing w:after="160"/>
      </w:pPr>
      <w:r>
        <w:rPr>
          <w:rFonts w:ascii="Calibri" w:hAnsi="Calibri"/>
          <w:color w:val="333333"/>
        </w:rPr>
        <w:t xml:space="preserve">La </w:t>
      </w:r>
      <w:proofErr w:type="spellStart"/>
      <w:r>
        <w:rPr>
          <w:rFonts w:ascii="Calibri" w:hAnsi="Calibri"/>
          <w:color w:val="333333"/>
        </w:rPr>
        <w:t>siguiente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tabla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resume</w:t>
      </w:r>
      <w:proofErr w:type="gram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patologías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geométricas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numéricas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más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frecuentes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durante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, sus </w:t>
      </w:r>
      <w:proofErr w:type="spellStart"/>
      <w:r>
        <w:rPr>
          <w:rFonts w:ascii="Calibri" w:hAnsi="Calibri"/>
          <w:color w:val="333333"/>
        </w:rPr>
        <w:t>causas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estructurales</w:t>
      </w:r>
      <w:proofErr w:type="spellEnd"/>
      <w:r>
        <w:rPr>
          <w:rFonts w:ascii="Calibri" w:hAnsi="Calibri"/>
          <w:color w:val="333333"/>
        </w:rPr>
        <w:t xml:space="preserve"> y las </w:t>
      </w:r>
      <w:proofErr w:type="spellStart"/>
      <w:r>
        <w:rPr>
          <w:rFonts w:ascii="Calibri" w:hAnsi="Calibri"/>
          <w:color w:val="333333"/>
        </w:rPr>
        <w:t>soluciones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estándar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empleadas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profundo.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448"/>
        <w:gridCol w:w="2160"/>
      </w:tblGrid>
      <w:tr w:rsidR="00837F76" w14:paraId="20C445E9" w14:textId="77777777" w:rsidTr="002B15ED">
        <w:trPr>
          <w:tblHeader/>
          <w:jc w:val="center"/>
        </w:trPr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25F68D" w14:textId="77777777" w:rsidR="00837F76" w:rsidRDefault="00837F76" w:rsidP="002B15ED">
            <w:pPr>
              <w:spacing w:after="0" w:line="252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Desafío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Optimización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7063C6" w14:textId="77777777" w:rsidR="00837F76" w:rsidRDefault="00837F76" w:rsidP="002B15ED"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Causa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Estructural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Geometría</w:t>
            </w:r>
            <w:proofErr w:type="spellEnd"/>
          </w:p>
        </w:tc>
        <w:tc>
          <w:tcPr>
            <w:tcW w:w="244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B099FD" w14:textId="77777777" w:rsidR="00837F76" w:rsidRDefault="00837F76" w:rsidP="002B15ED">
            <w:pPr>
              <w:spacing w:after="0" w:line="252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Entrenamiento</w:t>
            </w:r>
            <w:proofErr w:type="spellEnd"/>
          </w:p>
        </w:tc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1070CD" w14:textId="77777777" w:rsidR="00837F76" w:rsidRDefault="00837F76" w:rsidP="002B15ED">
            <w:pPr>
              <w:spacing w:after="0" w:line="252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Solución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Mitigación</w:t>
            </w:r>
            <w:proofErr w:type="spellEnd"/>
          </w:p>
        </w:tc>
      </w:tr>
      <w:tr w:rsidR="00837F76" w14:paraId="494CA493" w14:textId="77777777" w:rsidTr="002B15ED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BAC287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Mínimos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Locales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C58871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Superficies no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convexas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alta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dimensión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010E5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Detención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prematura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valles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subóptimos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6503BA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Aceptables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rendimiento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es alto;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reinicialización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ruido</w:t>
            </w:r>
            <w:proofErr w:type="spellEnd"/>
          </w:p>
        </w:tc>
      </w:tr>
      <w:tr w:rsidR="00837F76" w14:paraId="01351E19" w14:textId="77777777" w:rsidTr="002B15ED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528979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No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Acotada</w:t>
            </w:r>
            <w:proofErr w:type="spellEnd"/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70BA47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Modelos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probabilísticos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entropía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cruzada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A70F08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disminuye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aplanable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ni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punto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crítico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F88C8F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Regularización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(L2) o early stopping</w:t>
            </w:r>
          </w:p>
        </w:tc>
      </w:tr>
      <w:tr w:rsidR="00837F76" w14:paraId="656B8F0B" w14:textId="77777777" w:rsidTr="002B15ED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D057E2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b/>
                <w:color w:val="333333"/>
                <w:sz w:val="19"/>
              </w:rPr>
              <w:t xml:space="preserve">Mala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Condición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858C9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Curvatura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empinada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unas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plana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otras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2FABF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Movimiento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lento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zig-zag 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ineficiencia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A6899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Momentum,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RMSProp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o Adam</w:t>
            </w:r>
          </w:p>
        </w:tc>
      </w:tr>
      <w:tr w:rsidR="00837F76" w14:paraId="3CABBD75" w14:textId="77777777" w:rsidTr="002B15ED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5B948D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Explosivos</w:t>
            </w:r>
            <w:proofErr w:type="spellEnd"/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ED337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Acantilados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productos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pesos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grandes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(&gt; 1)</w:t>
            </w:r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D9D7B3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Saltos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desmesurados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desestabilizan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pesos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34A506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Recorte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(Gradient Clipping)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norma u</w:t>
            </w:r>
          </w:p>
        </w:tc>
      </w:tr>
      <w:tr w:rsidR="00837F76" w14:paraId="2703E52E" w14:textId="77777777" w:rsidTr="002B15ED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00906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Desvanecientes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B6E4A6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Productos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derivadas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pequeñas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(&lt; 1)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E9A5B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Atrofia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primeras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capas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247E09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Funciones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LeakyReLU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conexiones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residuales</w:t>
            </w:r>
            <w:proofErr w:type="spellEnd"/>
          </w:p>
        </w:tc>
      </w:tr>
      <w:tr w:rsidR="00837F76" w14:paraId="19C09ED1" w14:textId="77777777" w:rsidTr="002B15ED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7BDB3E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b/>
                <w:color w:val="333333"/>
                <w:sz w:val="19"/>
              </w:rPr>
              <w:t>Puntos de Silla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96C8F1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Regiones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críticas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curvaturas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signo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mixto</w:t>
            </w:r>
            <w:proofErr w:type="spellEnd"/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A7A336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Falsa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apariencia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convergencia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(||∇L|| ≈ 0)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2D2A69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Ruido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(SGD) o 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aleatorios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escape</w:t>
            </w:r>
          </w:p>
        </w:tc>
      </w:tr>
    </w:tbl>
    <w:p w14:paraId="0D9972E6" w14:textId="77777777" w:rsidR="00837F76" w:rsidRDefault="00837F76" w:rsidP="00837F76"/>
    <w:p w14:paraId="1E40ECE9" w14:textId="77777777" w:rsidR="00837F76" w:rsidRDefault="00837F76" w:rsidP="00675A9B"/>
    <w:p w14:paraId="6836B26C" w14:textId="77777777" w:rsidR="00C82267" w:rsidRDefault="00C82267" w:rsidP="00675A9B"/>
    <w:p w14:paraId="483C1B54" w14:textId="77777777" w:rsidR="00C82267" w:rsidRDefault="00C82267" w:rsidP="00675A9B"/>
    <w:p w14:paraId="790975D8" w14:textId="77777777" w:rsidR="00C82267" w:rsidRDefault="00C82267" w:rsidP="00675A9B"/>
    <w:p w14:paraId="047DA595" w14:textId="77777777" w:rsidR="00C82267" w:rsidRDefault="00C82267" w:rsidP="00675A9B"/>
    <w:p w14:paraId="0D063381" w14:textId="77777777" w:rsidR="00C82267" w:rsidRDefault="00C82267" w:rsidP="00675A9B"/>
    <w:p w14:paraId="10BF964C" w14:textId="77777777" w:rsidR="00C82267" w:rsidRDefault="00C82267" w:rsidP="00675A9B"/>
    <w:p w14:paraId="0C1F93BB" w14:textId="77777777" w:rsidR="00C82267" w:rsidRDefault="00C82267" w:rsidP="00675A9B"/>
    <w:p w14:paraId="078C585A" w14:textId="77777777" w:rsidR="00C82267" w:rsidRDefault="00C82267" w:rsidP="00675A9B"/>
    <w:p w14:paraId="09C5E750" w14:textId="77777777" w:rsidR="00C82267" w:rsidRDefault="00C82267" w:rsidP="00675A9B"/>
    <w:p w14:paraId="44E351B1" w14:textId="77777777" w:rsidR="002337A5" w:rsidRDefault="002337A5" w:rsidP="002337A5">
      <w:pPr>
        <w:spacing w:after="40"/>
      </w:pPr>
      <w:proofErr w:type="spellStart"/>
      <w:r>
        <w:rPr>
          <w:rFonts w:ascii="Arial" w:hAnsi="Arial"/>
          <w:b/>
          <w:color w:val="1F4E78"/>
          <w:sz w:val="40"/>
        </w:rPr>
        <w:lastRenderedPageBreak/>
        <w:t>Optimización</w:t>
      </w:r>
      <w:proofErr w:type="spellEnd"/>
      <w:r>
        <w:rPr>
          <w:rFonts w:ascii="Arial" w:hAnsi="Arial"/>
          <w:b/>
          <w:color w:val="1F4E78"/>
          <w:sz w:val="40"/>
        </w:rPr>
        <w:t xml:space="preserve"> </w:t>
      </w:r>
      <w:proofErr w:type="spellStart"/>
      <w:r>
        <w:rPr>
          <w:rFonts w:ascii="Arial" w:hAnsi="Arial"/>
          <w:b/>
          <w:color w:val="1F4E78"/>
          <w:sz w:val="40"/>
        </w:rPr>
        <w:t>en</w:t>
      </w:r>
      <w:proofErr w:type="spellEnd"/>
      <w:r>
        <w:rPr>
          <w:rFonts w:ascii="Arial" w:hAnsi="Arial"/>
          <w:b/>
          <w:color w:val="1F4E78"/>
          <w:sz w:val="40"/>
        </w:rPr>
        <w:t xml:space="preserve"> </w:t>
      </w:r>
      <w:proofErr w:type="spellStart"/>
      <w:r>
        <w:rPr>
          <w:rFonts w:ascii="Arial" w:hAnsi="Arial"/>
          <w:b/>
          <w:color w:val="1F4E78"/>
          <w:sz w:val="40"/>
        </w:rPr>
        <w:t>Aprendizaje</w:t>
      </w:r>
      <w:proofErr w:type="spellEnd"/>
      <w:r>
        <w:rPr>
          <w:rFonts w:ascii="Arial" w:hAnsi="Arial"/>
          <w:b/>
          <w:color w:val="1F4E78"/>
          <w:sz w:val="40"/>
        </w:rPr>
        <w:t xml:space="preserve"> Profundo: El </w:t>
      </w:r>
      <w:proofErr w:type="spellStart"/>
      <w:r>
        <w:rPr>
          <w:rFonts w:ascii="Arial" w:hAnsi="Arial"/>
          <w:b/>
          <w:color w:val="1F4E78"/>
          <w:sz w:val="40"/>
        </w:rPr>
        <w:t>Algoritmo</w:t>
      </w:r>
      <w:proofErr w:type="spellEnd"/>
      <w:r>
        <w:rPr>
          <w:rFonts w:ascii="Arial" w:hAnsi="Arial"/>
          <w:b/>
          <w:color w:val="1F4E78"/>
          <w:sz w:val="40"/>
        </w:rPr>
        <w:t xml:space="preserve"> de Momentum</w:t>
      </w:r>
    </w:p>
    <w:p w14:paraId="5FC1DE39" w14:textId="77777777" w:rsidR="002337A5" w:rsidRDefault="002337A5" w:rsidP="002337A5">
      <w:pPr>
        <w:spacing w:after="280"/>
      </w:pPr>
      <w:proofErr w:type="spellStart"/>
      <w:r>
        <w:rPr>
          <w:rFonts w:ascii="Arial" w:hAnsi="Arial"/>
          <w:i/>
          <w:color w:val="595959"/>
          <w:sz w:val="24"/>
        </w:rPr>
        <w:t>Apuntes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Académicos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sobre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Aceleración</w:t>
      </w:r>
      <w:proofErr w:type="spellEnd"/>
      <w:r>
        <w:rPr>
          <w:rFonts w:ascii="Arial" w:hAnsi="Arial"/>
          <w:i/>
          <w:color w:val="595959"/>
          <w:sz w:val="24"/>
        </w:rPr>
        <w:t xml:space="preserve">, </w:t>
      </w:r>
      <w:proofErr w:type="spellStart"/>
      <w:r>
        <w:rPr>
          <w:rFonts w:ascii="Arial" w:hAnsi="Arial"/>
          <w:i/>
          <w:color w:val="595959"/>
          <w:sz w:val="24"/>
        </w:rPr>
        <w:t>Promedios</w:t>
      </w:r>
      <w:proofErr w:type="spellEnd"/>
      <w:r>
        <w:rPr>
          <w:rFonts w:ascii="Arial" w:hAnsi="Arial"/>
          <w:i/>
          <w:color w:val="595959"/>
          <w:sz w:val="24"/>
        </w:rPr>
        <w:t xml:space="preserve"> Móviles y </w:t>
      </w:r>
      <w:proofErr w:type="spellStart"/>
      <w:r>
        <w:rPr>
          <w:rFonts w:ascii="Arial" w:hAnsi="Arial"/>
          <w:i/>
          <w:color w:val="595959"/>
          <w:sz w:val="24"/>
        </w:rPr>
        <w:t>Cancelación</w:t>
      </w:r>
      <w:proofErr w:type="spellEnd"/>
      <w:r>
        <w:rPr>
          <w:rFonts w:ascii="Arial" w:hAnsi="Arial"/>
          <w:i/>
          <w:color w:val="595959"/>
          <w:sz w:val="24"/>
        </w:rPr>
        <w:t xml:space="preserve"> de </w:t>
      </w:r>
      <w:proofErr w:type="spellStart"/>
      <w:r>
        <w:rPr>
          <w:rFonts w:ascii="Arial" w:hAnsi="Arial"/>
          <w:i/>
          <w:color w:val="595959"/>
          <w:sz w:val="24"/>
        </w:rPr>
        <w:t>Oscilaciones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en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Descenso</w:t>
      </w:r>
      <w:proofErr w:type="spellEnd"/>
      <w:r>
        <w:rPr>
          <w:rFonts w:ascii="Arial" w:hAnsi="Arial"/>
          <w:i/>
          <w:color w:val="595959"/>
          <w:sz w:val="24"/>
        </w:rPr>
        <w:t xml:space="preserve"> de Gradiente</w:t>
      </w:r>
    </w:p>
    <w:p w14:paraId="2B771244" w14:textId="77777777" w:rsidR="002337A5" w:rsidRDefault="002337A5" w:rsidP="002337A5">
      <w:pPr>
        <w:spacing w:before="120" w:after="80"/>
      </w:pPr>
      <w:proofErr w:type="spellStart"/>
      <w:r>
        <w:rPr>
          <w:b/>
          <w:color w:val="1F4E78"/>
          <w:sz w:val="26"/>
        </w:rPr>
        <w:t>Tabla</w:t>
      </w:r>
      <w:proofErr w:type="spellEnd"/>
      <w:r>
        <w:rPr>
          <w:b/>
          <w:color w:val="1F4E78"/>
          <w:sz w:val="26"/>
        </w:rPr>
        <w:t xml:space="preserve"> de </w:t>
      </w:r>
      <w:proofErr w:type="spellStart"/>
      <w:r>
        <w:rPr>
          <w:b/>
          <w:color w:val="1F4E78"/>
          <w:sz w:val="26"/>
        </w:rPr>
        <w:t>Contenidos</w:t>
      </w:r>
      <w:proofErr w:type="spellEnd"/>
    </w:p>
    <w:p w14:paraId="12048137" w14:textId="77777777" w:rsidR="002337A5" w:rsidRDefault="002337A5" w:rsidP="002337A5">
      <w:pPr>
        <w:spacing w:after="80"/>
      </w:pPr>
      <w:r>
        <w:fldChar w:fldCharType="begin"/>
      </w:r>
      <w:r>
        <w:instrText>TOC \o "1-3" \h \z \u</w:instrText>
      </w:r>
      <w:r>
        <w:fldChar w:fldCharType="end"/>
      </w:r>
    </w:p>
    <w:p w14:paraId="51DDCB89" w14:textId="77777777" w:rsidR="002337A5" w:rsidRDefault="002337A5" w:rsidP="002337A5">
      <w:pPr>
        <w:spacing w:after="320"/>
      </w:pPr>
      <w:r>
        <w:rPr>
          <w:i/>
          <w:color w:val="595959"/>
          <w:sz w:val="18"/>
        </w:rPr>
        <w:t xml:space="preserve">(La </w:t>
      </w:r>
      <w:proofErr w:type="spellStart"/>
      <w:r>
        <w:rPr>
          <w:i/>
          <w:color w:val="595959"/>
          <w:sz w:val="18"/>
        </w:rPr>
        <w:t>tabla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contenidos</w:t>
      </w:r>
      <w:proofErr w:type="spellEnd"/>
      <w:r>
        <w:rPr>
          <w:i/>
          <w:color w:val="595959"/>
          <w:sz w:val="18"/>
        </w:rPr>
        <w:t xml:space="preserve"> se </w:t>
      </w:r>
      <w:proofErr w:type="spellStart"/>
      <w:r>
        <w:rPr>
          <w:i/>
          <w:color w:val="595959"/>
          <w:sz w:val="18"/>
        </w:rPr>
        <w:t>actualizará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automáticamente</w:t>
      </w:r>
      <w:proofErr w:type="spellEnd"/>
      <w:r>
        <w:rPr>
          <w:i/>
          <w:color w:val="595959"/>
          <w:sz w:val="18"/>
        </w:rPr>
        <w:t xml:space="preserve"> al </w:t>
      </w:r>
      <w:proofErr w:type="spellStart"/>
      <w:r>
        <w:rPr>
          <w:i/>
          <w:color w:val="595959"/>
          <w:sz w:val="18"/>
        </w:rPr>
        <w:t>abrir</w:t>
      </w:r>
      <w:proofErr w:type="spellEnd"/>
      <w:r>
        <w:rPr>
          <w:i/>
          <w:color w:val="595959"/>
          <w:sz w:val="18"/>
        </w:rPr>
        <w:t xml:space="preserve"> el </w:t>
      </w:r>
      <w:proofErr w:type="spellStart"/>
      <w:r>
        <w:rPr>
          <w:i/>
          <w:color w:val="595959"/>
          <w:sz w:val="18"/>
        </w:rPr>
        <w:t>documento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en</w:t>
      </w:r>
      <w:proofErr w:type="spellEnd"/>
      <w:r>
        <w:rPr>
          <w:i/>
          <w:color w:val="595959"/>
          <w:sz w:val="18"/>
        </w:rPr>
        <w:t xml:space="preserve"> Microsoft Word o Google Docs).</w:t>
      </w:r>
    </w:p>
    <w:p w14:paraId="44D61538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1. </w:t>
      </w:r>
      <w:proofErr w:type="spellStart"/>
      <w:r>
        <w:rPr>
          <w:b/>
          <w:color w:val="1F4E78"/>
          <w:sz w:val="30"/>
        </w:rPr>
        <w:t>Limitaciones</w:t>
      </w:r>
      <w:proofErr w:type="spellEnd"/>
      <w:r>
        <w:rPr>
          <w:b/>
          <w:color w:val="1F4E78"/>
          <w:sz w:val="30"/>
        </w:rPr>
        <w:t xml:space="preserve"> del </w:t>
      </w:r>
      <w:proofErr w:type="spellStart"/>
      <w:r>
        <w:rPr>
          <w:b/>
          <w:color w:val="1F4E78"/>
          <w:sz w:val="30"/>
        </w:rPr>
        <w:t>Descenso</w:t>
      </w:r>
      <w:proofErr w:type="spellEnd"/>
      <w:r>
        <w:rPr>
          <w:b/>
          <w:color w:val="1F4E78"/>
          <w:sz w:val="30"/>
        </w:rPr>
        <w:t xml:space="preserve"> de Gradiente </w:t>
      </w:r>
      <w:proofErr w:type="spellStart"/>
      <w:r>
        <w:rPr>
          <w:b/>
          <w:color w:val="1F4E78"/>
          <w:sz w:val="30"/>
        </w:rPr>
        <w:t>Estándar</w:t>
      </w:r>
      <w:proofErr w:type="spellEnd"/>
    </w:p>
    <w:p w14:paraId="63F8E600" w14:textId="77777777" w:rsidR="002337A5" w:rsidRDefault="002337A5" w:rsidP="002337A5">
      <w:r>
        <w:t xml:space="preserve">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de forma </w:t>
      </w:r>
      <w:proofErr w:type="spellStart"/>
      <w:r>
        <w:t>estricta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instantánea</w:t>
      </w:r>
      <w:proofErr w:type="spellEnd"/>
      <w:r>
        <w:t xml:space="preserve"> de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. En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versión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(SGD),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pesos </w:t>
      </w:r>
      <w:r>
        <w:rPr>
          <w:b/>
        </w:rPr>
        <w:t>W</w:t>
      </w:r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iteración</w:t>
      </w:r>
      <w:proofErr w:type="spellEnd"/>
      <w:r>
        <w:t xml:space="preserve"> </w:t>
      </w:r>
      <w:r>
        <w:rPr>
          <w:i/>
        </w:rPr>
        <w:t>t + 1</w:t>
      </w:r>
      <w:r>
        <w:t xml:space="preserve"> se define </w:t>
      </w:r>
      <w:proofErr w:type="spellStart"/>
      <w:r>
        <w:t>como</w:t>
      </w:r>
      <w:proofErr w:type="spellEnd"/>
      <w:r>
        <w:t>:</w:t>
      </w:r>
    </w:p>
    <w:p w14:paraId="5E9C73FA" w14:textId="77777777" w:rsidR="002337A5" w:rsidRDefault="002337A5" w:rsidP="002337A5">
      <w:pPr>
        <w:spacing w:before="80" w:after="160"/>
        <w:ind w:left="720"/>
      </w:pPr>
      <w:r>
        <w:rPr>
          <w:b/>
          <w:color w:val="1F4E78"/>
          <w:sz w:val="23"/>
        </w:rPr>
        <w:t>W^(t+1) = W^(t) - η · g^(t)</w:t>
      </w:r>
    </w:p>
    <w:p w14:paraId="331A1FD4" w14:textId="77777777" w:rsidR="002337A5" w:rsidRDefault="002337A5" w:rsidP="002337A5">
      <w:r>
        <w:t xml:space="preserve">Donde </w:t>
      </w:r>
      <w:r>
        <w:rPr>
          <w:i/>
        </w:rPr>
        <w:t>η</w:t>
      </w:r>
      <w:r>
        <w:t xml:space="preserve">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</w:t>
      </w:r>
      <w:r>
        <w:rPr>
          <w:i/>
        </w:rPr>
        <w:t>g^(t) = ∇L(W^(t))</w:t>
      </w:r>
      <w:r>
        <w:t xml:space="preserve"> </w:t>
      </w:r>
      <w:proofErr w:type="spellStart"/>
      <w:r>
        <w:t>corresponde</w:t>
      </w:r>
      <w:proofErr w:type="spellEnd"/>
      <w:r>
        <w:t xml:space="preserve"> al vector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evaluado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posición</w:t>
      </w:r>
      <w:proofErr w:type="spellEnd"/>
      <w:r>
        <w:t xml:space="preserve"> actual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.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método</w:t>
      </w:r>
      <w:proofErr w:type="spellEnd"/>
      <w:r>
        <w:t xml:space="preserve"> es </w:t>
      </w:r>
      <w:proofErr w:type="spellStart"/>
      <w:r>
        <w:t>teóricamente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, </w:t>
      </w:r>
      <w:proofErr w:type="spellStart"/>
      <w:r>
        <w:t>presenta</w:t>
      </w:r>
      <w:proofErr w:type="spellEnd"/>
      <w:r>
        <w:t xml:space="preserve"> graves </w:t>
      </w:r>
      <w:proofErr w:type="spellStart"/>
      <w:r>
        <w:t>ineficiencias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enfrenta</w:t>
      </w:r>
      <w:proofErr w:type="spellEnd"/>
      <w:r>
        <w:t xml:space="preserve"> a superficies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o mal </w:t>
      </w:r>
      <w:proofErr w:type="spellStart"/>
      <w:r>
        <w:t>acondicionadas</w:t>
      </w:r>
      <w:proofErr w:type="spellEnd"/>
      <w:r>
        <w:t>.</w:t>
      </w:r>
    </w:p>
    <w:p w14:paraId="0C43D1F9" w14:textId="77777777" w:rsidR="002337A5" w:rsidRDefault="002337A5" w:rsidP="002337A5">
      <w:r>
        <w:t xml:space="preserve">En superficies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alargadas</w:t>
      </w:r>
      <w:proofErr w:type="spellEnd"/>
      <w:r>
        <w:t xml:space="preserve"> —</w:t>
      </w:r>
      <w:proofErr w:type="spellStart"/>
      <w:r>
        <w:t>donde</w:t>
      </w:r>
      <w:proofErr w:type="spellEnd"/>
      <w:r>
        <w:t xml:space="preserve"> la </w:t>
      </w:r>
      <w:proofErr w:type="spellStart"/>
      <w:r>
        <w:t>curvatura</w:t>
      </w:r>
      <w:proofErr w:type="spellEnd"/>
      <w:r>
        <w:t xml:space="preserve"> es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pronunciada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y </w:t>
      </w:r>
      <w:proofErr w:type="spellStart"/>
      <w:r>
        <w:t>casi</w:t>
      </w:r>
      <w:proofErr w:type="spellEnd"/>
      <w:r>
        <w:t xml:space="preserve"> plana </w:t>
      </w:r>
      <w:proofErr w:type="spellStart"/>
      <w:r>
        <w:t>en</w:t>
      </w:r>
      <w:proofErr w:type="spellEnd"/>
      <w:r>
        <w:t xml:space="preserve"> </w:t>
      </w:r>
      <w:proofErr w:type="spellStart"/>
      <w:r>
        <w:t>otra</w:t>
      </w:r>
      <w:proofErr w:type="spellEnd"/>
      <w:r>
        <w:t xml:space="preserve">—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reacciona</w:t>
      </w:r>
      <w:proofErr w:type="spellEnd"/>
      <w:r>
        <w:t xml:space="preserve"> a la </w:t>
      </w:r>
      <w:proofErr w:type="spellStart"/>
      <w:r>
        <w:t>pendiente</w:t>
      </w:r>
      <w:proofErr w:type="spellEnd"/>
      <w:r>
        <w:t xml:space="preserve"> local </w:t>
      </w:r>
      <w:proofErr w:type="spellStart"/>
      <w:r>
        <w:t>inmediata</w:t>
      </w:r>
      <w:proofErr w:type="spellEnd"/>
      <w:r>
        <w:t xml:space="preserve"> sin </w:t>
      </w:r>
      <w:proofErr w:type="spellStart"/>
      <w:r>
        <w:t>considerar</w:t>
      </w:r>
      <w:proofErr w:type="spellEnd"/>
      <w:r>
        <w:t xml:space="preserve"> la </w:t>
      </w:r>
      <w:proofErr w:type="spellStart"/>
      <w:r>
        <w:t>geometría</w:t>
      </w:r>
      <w:proofErr w:type="spellEnd"/>
      <w:r>
        <w:t xml:space="preserve"> global. Esto </w:t>
      </w:r>
      <w:proofErr w:type="spellStart"/>
      <w:r>
        <w:t>provoca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oscile</w:t>
      </w:r>
      <w:proofErr w:type="spellEnd"/>
      <w:r>
        <w:t xml:space="preserve"> </w:t>
      </w:r>
      <w:proofErr w:type="spellStart"/>
      <w:r>
        <w:t>repetidamente</w:t>
      </w:r>
      <w:proofErr w:type="spellEnd"/>
      <w:r>
        <w:t xml:space="preserve"> de un </w:t>
      </w:r>
      <w:proofErr w:type="spellStart"/>
      <w:r>
        <w:t>lado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otro</w:t>
      </w:r>
      <w:proofErr w:type="spellEnd"/>
      <w:r>
        <w:t xml:space="preserve"> de las </w:t>
      </w:r>
      <w:proofErr w:type="spellStart"/>
      <w:r>
        <w:t>paredes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 xml:space="preserve"> (</w:t>
      </w:r>
      <w:proofErr w:type="spellStart"/>
      <w:r>
        <w:t>efecto</w:t>
      </w:r>
      <w:proofErr w:type="spellEnd"/>
      <w:r>
        <w:t xml:space="preserve"> zigzag), </w:t>
      </w:r>
      <w:proofErr w:type="spellStart"/>
      <w:r>
        <w:t>ralentizando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 el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</w:t>
      </w:r>
      <w:proofErr w:type="spellStart"/>
      <w:r>
        <w:t>verdadero</w:t>
      </w:r>
      <w:proofErr w:type="spellEnd"/>
      <w:r>
        <w:t xml:space="preserve">. </w:t>
      </w:r>
      <w:proofErr w:type="spellStart"/>
      <w:r>
        <w:t>Asimismo</w:t>
      </w:r>
      <w:proofErr w:type="spellEnd"/>
      <w:r>
        <w:t xml:space="preserve">, </w:t>
      </w:r>
      <w:proofErr w:type="spellStart"/>
      <w:r>
        <w:t>cerca</w:t>
      </w:r>
      <w:proofErr w:type="spellEnd"/>
      <w:r>
        <w:t xml:space="preserve"> de puntos de </w:t>
      </w:r>
      <w:proofErr w:type="spellStart"/>
      <w:r>
        <w:t>silla</w:t>
      </w:r>
      <w:proofErr w:type="spellEnd"/>
      <w:r>
        <w:t xml:space="preserve"> (saddle points) o regiones </w:t>
      </w:r>
      <w:proofErr w:type="spellStart"/>
      <w:r>
        <w:t>planas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se reduce a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insignificantes</w:t>
      </w:r>
      <w:proofErr w:type="spellEnd"/>
      <w:r>
        <w:t xml:space="preserve">, 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</w:t>
      </w:r>
      <w:proofErr w:type="spellStart"/>
      <w:r>
        <w:t>disminuye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velocidad</w:t>
      </w:r>
      <w:proofErr w:type="spellEnd"/>
      <w:r>
        <w:t xml:space="preserve"> hasta el punto de </w:t>
      </w:r>
      <w:proofErr w:type="spellStart"/>
      <w:r>
        <w:t>parecer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</w:t>
      </w:r>
      <w:proofErr w:type="spellStart"/>
      <w:r>
        <w:t>atascado</w:t>
      </w:r>
      <w:proofErr w:type="spellEnd"/>
      <w:r>
        <w:t>.</w:t>
      </w:r>
    </w:p>
    <w:p w14:paraId="20DAFBA6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2. </w:t>
      </w:r>
      <w:proofErr w:type="spellStart"/>
      <w:r>
        <w:rPr>
          <w:b/>
          <w:color w:val="1F4E78"/>
          <w:sz w:val="30"/>
        </w:rPr>
        <w:t>Descomposición</w:t>
      </w:r>
      <w:proofErr w:type="spellEnd"/>
      <w:r>
        <w:rPr>
          <w:b/>
          <w:color w:val="1F4E78"/>
          <w:sz w:val="30"/>
        </w:rPr>
        <w:t xml:space="preserve"> Vectorial del Gradiente</w:t>
      </w:r>
    </w:p>
    <w:p w14:paraId="0BF4E002" w14:textId="77777777" w:rsidR="002337A5" w:rsidRDefault="002337A5" w:rsidP="002337A5">
      <w:r>
        <w:t xml:space="preserve">Para </w:t>
      </w:r>
      <w:proofErr w:type="spellStart"/>
      <w:r>
        <w:t>comprender</w:t>
      </w:r>
      <w:proofErr w:type="spellEnd"/>
      <w:r>
        <w:t xml:space="preserve"> la </w:t>
      </w:r>
      <w:proofErr w:type="spellStart"/>
      <w:r>
        <w:t>razón</w:t>
      </w:r>
      <w:proofErr w:type="spellEnd"/>
      <w:r>
        <w:t xml:space="preserve"> fundamental de la </w:t>
      </w:r>
      <w:proofErr w:type="spellStart"/>
      <w:r>
        <w:t>inestabilidad</w:t>
      </w:r>
      <w:proofErr w:type="spellEnd"/>
      <w:r>
        <w:t xml:space="preserve"> del SGD y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el momentum,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descomponer</w:t>
      </w:r>
      <w:proofErr w:type="spellEnd"/>
      <w:r>
        <w:t xml:space="preserve"> el vector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ortogonales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ejes</w:t>
      </w:r>
      <w:proofErr w:type="spellEnd"/>
      <w:r>
        <w:t xml:space="preserve"> </w:t>
      </w:r>
      <w:r>
        <w:rPr>
          <w:i/>
        </w:rPr>
        <w:t>W_1</w:t>
      </w:r>
      <w:r>
        <w:t xml:space="preserve"> y </w:t>
      </w:r>
      <w:r>
        <w:rPr>
          <w:i/>
        </w:rPr>
        <w:t>W_2</w:t>
      </w:r>
      <w:r>
        <w:t>).</w:t>
      </w:r>
    </w:p>
    <w:p w14:paraId="4C4251E4" w14:textId="77777777" w:rsidR="002337A5" w:rsidRDefault="002337A5" w:rsidP="002337A5">
      <w:pPr>
        <w:pStyle w:val="Listaconvietas"/>
        <w:spacing w:after="80"/>
      </w:pPr>
      <w:proofErr w:type="spellStart"/>
      <w:r>
        <w:rPr>
          <w:b/>
        </w:rPr>
        <w:t>Componente</w:t>
      </w:r>
      <w:proofErr w:type="spellEnd"/>
      <w:r>
        <w:rPr>
          <w:b/>
        </w:rPr>
        <w:t xml:space="preserve"> Vertical (Eje de Alta </w:t>
      </w:r>
      <w:proofErr w:type="spellStart"/>
      <w:r>
        <w:rPr>
          <w:b/>
        </w:rPr>
        <w:t>Curvatura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Oscilación</w:t>
      </w:r>
      <w:proofErr w:type="spellEnd"/>
      <w:r>
        <w:rPr>
          <w:b/>
        </w:rPr>
        <w:t xml:space="preserve">): </w:t>
      </w:r>
      <w:r>
        <w:t xml:space="preserve">En la </w:t>
      </w:r>
      <w:proofErr w:type="spellStart"/>
      <w:r>
        <w:t>dirección</w:t>
      </w:r>
      <w:proofErr w:type="spellEnd"/>
      <w:r>
        <w:t xml:space="preserve"> vertical,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consecutivas</w:t>
      </w:r>
      <w:proofErr w:type="spellEnd"/>
      <w:r>
        <w:t xml:space="preserve"> alternan de </w:t>
      </w:r>
      <w:proofErr w:type="spellStart"/>
      <w:r>
        <w:t>signo</w:t>
      </w:r>
      <w:proofErr w:type="spellEnd"/>
      <w:r>
        <w:t xml:space="preserve"> </w:t>
      </w:r>
      <w:proofErr w:type="spellStart"/>
      <w:r>
        <w:t>constantemente</w:t>
      </w:r>
      <w:proofErr w:type="spellEnd"/>
      <w:r>
        <w:t xml:space="preserve"> (</w:t>
      </w:r>
      <w:proofErr w:type="spellStart"/>
      <w:r>
        <w:t>cambiando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arriba</w:t>
      </w:r>
      <w:proofErr w:type="spellEnd"/>
      <w:r>
        <w:t xml:space="preserve"> y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abajo</w:t>
      </w:r>
      <w:proofErr w:type="spellEnd"/>
      <w:r>
        <w:t xml:space="preserve"> entre </w:t>
      </w:r>
      <w:proofErr w:type="spellStart"/>
      <w:r>
        <w:t>iteraciones</w:t>
      </w:r>
      <w:proofErr w:type="spellEnd"/>
      <w:r>
        <w:t xml:space="preserve">). Al </w:t>
      </w:r>
      <w:proofErr w:type="spellStart"/>
      <w:r>
        <w:t>promediar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a lo largo del </w:t>
      </w:r>
      <w:proofErr w:type="spellStart"/>
      <w:r>
        <w:t>tiempo</w:t>
      </w:r>
      <w:proofErr w:type="spellEnd"/>
      <w:r>
        <w:t xml:space="preserve">, las </w:t>
      </w:r>
      <w:proofErr w:type="spellStart"/>
      <w:r>
        <w:t>componentes</w:t>
      </w:r>
      <w:proofErr w:type="spellEnd"/>
      <w:r>
        <w:t xml:space="preserve"> de </w:t>
      </w:r>
      <w:proofErr w:type="spellStart"/>
      <w:r>
        <w:t>signos</w:t>
      </w:r>
      <w:proofErr w:type="spellEnd"/>
      <w:r>
        <w:t xml:space="preserve"> </w:t>
      </w:r>
      <w:proofErr w:type="spellStart"/>
      <w:r>
        <w:t>opuestos</w:t>
      </w:r>
      <w:proofErr w:type="spellEnd"/>
      <w:r>
        <w:t xml:space="preserve"> se </w:t>
      </w:r>
      <w:proofErr w:type="spellStart"/>
      <w:r>
        <w:t>cancelan</w:t>
      </w:r>
      <w:proofErr w:type="spellEnd"/>
      <w:r>
        <w:t xml:space="preserve"> </w:t>
      </w:r>
      <w:proofErr w:type="spellStart"/>
      <w:r>
        <w:t>mutuamente</w:t>
      </w:r>
      <w:proofErr w:type="spellEnd"/>
      <w:r>
        <w:t xml:space="preserve">, </w:t>
      </w:r>
      <w:proofErr w:type="spellStart"/>
      <w:r>
        <w:t>resultando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magnitud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cercana</w:t>
      </w:r>
      <w:proofErr w:type="spellEnd"/>
      <w:r>
        <w:t xml:space="preserve"> a cero. Esto indica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transversales</w:t>
      </w:r>
      <w:proofErr w:type="spellEnd"/>
      <w:r>
        <w:t xml:space="preserve"> no </w:t>
      </w:r>
      <w:proofErr w:type="spellStart"/>
      <w:r>
        <w:t>aportan</w:t>
      </w:r>
      <w:proofErr w:type="spellEnd"/>
      <w:r>
        <w:t xml:space="preserve"> </w:t>
      </w:r>
      <w:proofErr w:type="spellStart"/>
      <w:r>
        <w:t>progreso</w:t>
      </w:r>
      <w:proofErr w:type="spellEnd"/>
      <w:r>
        <w:t xml:space="preserve"> </w:t>
      </w:r>
      <w:proofErr w:type="spellStart"/>
      <w:r>
        <w:t>neto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solución</w:t>
      </w:r>
      <w:proofErr w:type="spellEnd"/>
      <w:r>
        <w:t>.</w:t>
      </w:r>
    </w:p>
    <w:p w14:paraId="274C7544" w14:textId="77777777" w:rsidR="002337A5" w:rsidRDefault="002337A5" w:rsidP="002337A5">
      <w:pPr>
        <w:pStyle w:val="Listaconvietas"/>
        <w:spacing w:after="160"/>
      </w:pPr>
      <w:proofErr w:type="spellStart"/>
      <w:r>
        <w:rPr>
          <w:b/>
        </w:rPr>
        <w:lastRenderedPageBreak/>
        <w:t>Componente</w:t>
      </w:r>
      <w:proofErr w:type="spellEnd"/>
      <w:r>
        <w:rPr>
          <w:b/>
        </w:rPr>
        <w:t xml:space="preserve"> Horizontal (Eje de Avance </w:t>
      </w:r>
      <w:proofErr w:type="spellStart"/>
      <w:r>
        <w:rPr>
          <w:b/>
        </w:rPr>
        <w:t>Persistente</w:t>
      </w:r>
      <w:proofErr w:type="spellEnd"/>
      <w:r>
        <w:rPr>
          <w:b/>
        </w:rPr>
        <w:t xml:space="preserve">): </w:t>
      </w:r>
      <w:r>
        <w:t xml:space="preserve">En la </w:t>
      </w:r>
      <w:proofErr w:type="spellStart"/>
      <w:r>
        <w:t>dirección</w:t>
      </w:r>
      <w:proofErr w:type="spellEnd"/>
      <w:r>
        <w:t xml:space="preserve"> horizontal,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apuntan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consistente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. Al </w:t>
      </w:r>
      <w:proofErr w:type="spellStart"/>
      <w:r>
        <w:t>promediar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pasos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eje</w:t>
      </w:r>
      <w:proofErr w:type="spellEnd"/>
      <w:r>
        <w:t xml:space="preserve">, las magnitudes se suman de forma </w:t>
      </w:r>
      <w:proofErr w:type="spellStart"/>
      <w:r>
        <w:t>constructiva</w:t>
      </w:r>
      <w:proofErr w:type="spellEnd"/>
      <w:r>
        <w:t xml:space="preserve">, </w:t>
      </w:r>
      <w:proofErr w:type="spellStart"/>
      <w:r>
        <w:t>generando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tendencia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amplia</w:t>
      </w:r>
      <w:proofErr w:type="spellEnd"/>
      <w:r>
        <w:t xml:space="preserve"> y </w:t>
      </w:r>
      <w:proofErr w:type="spellStart"/>
      <w:r>
        <w:t>constante</w:t>
      </w:r>
      <w:proofErr w:type="spellEnd"/>
      <w:r>
        <w:t>.</w:t>
      </w:r>
    </w:p>
    <w:p w14:paraId="3B3B7896" w14:textId="77777777" w:rsidR="002337A5" w:rsidRDefault="002337A5" w:rsidP="002337A5">
      <w:r>
        <w:t xml:space="preserve">Esta </w:t>
      </w:r>
      <w:proofErr w:type="spellStart"/>
      <w:r>
        <w:t>descomposición</w:t>
      </w:r>
      <w:proofErr w:type="spellEnd"/>
      <w:r>
        <w:t xml:space="preserve">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ruido</w:t>
      </w:r>
      <w:proofErr w:type="spellEnd"/>
      <w:r>
        <w:t xml:space="preserve"> y el zigzag del </w:t>
      </w:r>
      <w:proofErr w:type="spellStart"/>
      <w:r>
        <w:t>optimizador</w:t>
      </w:r>
      <w:proofErr w:type="spellEnd"/>
      <w:r>
        <w:t xml:space="preserve"> se </w:t>
      </w:r>
      <w:proofErr w:type="spellStart"/>
      <w:r>
        <w:t>deben</w:t>
      </w:r>
      <w:proofErr w:type="spellEnd"/>
      <w:r>
        <w:t xml:space="preserve"> al </w:t>
      </w:r>
      <w:proofErr w:type="spellStart"/>
      <w:r>
        <w:t>dominio</w:t>
      </w:r>
      <w:proofErr w:type="spellEnd"/>
      <w:r>
        <w:t xml:space="preserve"> de la </w:t>
      </w:r>
      <w:proofErr w:type="spellStart"/>
      <w:r>
        <w:t>componente</w:t>
      </w:r>
      <w:proofErr w:type="spellEnd"/>
      <w:r>
        <w:t xml:space="preserve"> vertical </w:t>
      </w:r>
      <w:proofErr w:type="spellStart"/>
      <w:r>
        <w:t>instantánea</w:t>
      </w:r>
      <w:proofErr w:type="spellEnd"/>
      <w:r>
        <w:t xml:space="preserve">. Si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acumula</w:t>
      </w:r>
      <w:proofErr w:type="spellEnd"/>
      <w:r>
        <w:t xml:space="preserve"> la </w:t>
      </w:r>
      <w:proofErr w:type="spellStart"/>
      <w:r>
        <w:t>historia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, la </w:t>
      </w:r>
      <w:proofErr w:type="spellStart"/>
      <w:r>
        <w:t>cancelación</w:t>
      </w:r>
      <w:proofErr w:type="spellEnd"/>
      <w:r>
        <w:t xml:space="preserve"> del </w:t>
      </w:r>
      <w:proofErr w:type="spellStart"/>
      <w:r>
        <w:t>ruido</w:t>
      </w:r>
      <w:proofErr w:type="spellEnd"/>
      <w:r>
        <w:t xml:space="preserve"> vertical y la </w:t>
      </w:r>
      <w:proofErr w:type="spellStart"/>
      <w:r>
        <w:t>amplificación</w:t>
      </w:r>
      <w:proofErr w:type="spellEnd"/>
      <w:r>
        <w:t xml:space="preserve"> de la </w:t>
      </w:r>
      <w:proofErr w:type="spellStart"/>
      <w:r>
        <w:t>tendencia</w:t>
      </w:r>
      <w:proofErr w:type="spellEnd"/>
      <w:r>
        <w:t xml:space="preserve"> horizontal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avanzar</w:t>
      </w:r>
      <w:proofErr w:type="spellEnd"/>
      <w:r>
        <w:t xml:space="preserve"> de forma </w:t>
      </w:r>
      <w:proofErr w:type="spellStart"/>
      <w:r>
        <w:t>fluida</w:t>
      </w:r>
      <w:proofErr w:type="spellEnd"/>
      <w:r>
        <w:t xml:space="preserve"> y </w:t>
      </w:r>
      <w:proofErr w:type="spellStart"/>
      <w:r>
        <w:t>acelerada</w:t>
      </w:r>
      <w:proofErr w:type="spellEnd"/>
      <w:r>
        <w:t>.</w:t>
      </w:r>
    </w:p>
    <w:p w14:paraId="738DE5E2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3. </w:t>
      </w:r>
      <w:proofErr w:type="spellStart"/>
      <w:r>
        <w:rPr>
          <w:b/>
          <w:color w:val="1F4E78"/>
          <w:sz w:val="30"/>
        </w:rPr>
        <w:t>Formulación</w:t>
      </w:r>
      <w:proofErr w:type="spellEnd"/>
      <w:r>
        <w:rPr>
          <w:b/>
          <w:color w:val="1F4E78"/>
          <w:sz w:val="30"/>
        </w:rPr>
        <w:t xml:space="preserve"> </w:t>
      </w:r>
      <w:proofErr w:type="spellStart"/>
      <w:r>
        <w:rPr>
          <w:b/>
          <w:color w:val="1F4E78"/>
          <w:sz w:val="30"/>
        </w:rPr>
        <w:t>Matemática</w:t>
      </w:r>
      <w:proofErr w:type="spellEnd"/>
      <w:r>
        <w:rPr>
          <w:b/>
          <w:color w:val="1F4E78"/>
          <w:sz w:val="30"/>
        </w:rPr>
        <w:t xml:space="preserve"> del </w:t>
      </w:r>
      <w:proofErr w:type="spellStart"/>
      <w:r>
        <w:rPr>
          <w:b/>
          <w:color w:val="1F4E78"/>
          <w:sz w:val="30"/>
        </w:rPr>
        <w:t>Algoritmo</w:t>
      </w:r>
      <w:proofErr w:type="spellEnd"/>
      <w:r>
        <w:rPr>
          <w:b/>
          <w:color w:val="1F4E78"/>
          <w:sz w:val="30"/>
        </w:rPr>
        <w:t xml:space="preserve"> de Momentum</w:t>
      </w:r>
    </w:p>
    <w:p w14:paraId="25B915AD" w14:textId="77777777" w:rsidR="002337A5" w:rsidRDefault="002337A5" w:rsidP="002337A5">
      <w:r>
        <w:t xml:space="preserve">El </w:t>
      </w:r>
      <w:proofErr w:type="spellStart"/>
      <w:r>
        <w:t>algoritmo</w:t>
      </w:r>
      <w:proofErr w:type="spellEnd"/>
      <w:r>
        <w:t xml:space="preserve"> de momentum </w:t>
      </w:r>
      <w:proofErr w:type="spellStart"/>
      <w:r>
        <w:t>sustituye</w:t>
      </w:r>
      <w:proofErr w:type="spellEnd"/>
      <w:r>
        <w:t xml:space="preserve"> la </w:t>
      </w:r>
      <w:proofErr w:type="spellStart"/>
      <w:r>
        <w:t>actualización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puntual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vector de </w:t>
      </w:r>
      <w:proofErr w:type="spellStart"/>
      <w:r>
        <w:t>velocidad</w:t>
      </w:r>
      <w:proofErr w:type="spellEnd"/>
      <w:r>
        <w:t xml:space="preserve"> o </w:t>
      </w:r>
      <w:proofErr w:type="spellStart"/>
      <w:r>
        <w:t>tendencia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r>
        <w:rPr>
          <w:b/>
        </w:rPr>
        <w:t>v^(t)</w:t>
      </w:r>
      <w:r>
        <w:t xml:space="preserve">, el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un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ponderado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>.</w:t>
      </w:r>
    </w:p>
    <w:p w14:paraId="48814A04" w14:textId="77777777" w:rsidR="002337A5" w:rsidRDefault="002337A5" w:rsidP="002337A5">
      <w:r>
        <w:t xml:space="preserve">El </w:t>
      </w:r>
      <w:proofErr w:type="spellStart"/>
      <w:r>
        <w:t>sistema</w:t>
      </w:r>
      <w:proofErr w:type="spellEnd"/>
      <w:r>
        <w:t xml:space="preserve"> se </w:t>
      </w:r>
      <w:proofErr w:type="spellStart"/>
      <w:r>
        <w:t>rige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las dos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siguientes</w:t>
      </w:r>
      <w:proofErr w:type="spellEnd"/>
      <w:r>
        <w:t>:</w:t>
      </w:r>
    </w:p>
    <w:p w14:paraId="23014FD3" w14:textId="77777777" w:rsidR="002337A5" w:rsidRDefault="002337A5" w:rsidP="002337A5">
      <w:pPr>
        <w:spacing w:before="120" w:after="80"/>
        <w:ind w:left="720"/>
      </w:pPr>
      <w:r>
        <w:rPr>
          <w:b/>
          <w:color w:val="1F4E78"/>
          <w:sz w:val="24"/>
        </w:rPr>
        <w:t>v^(t) = α · v^(t-1) + η · g^(t)</w:t>
      </w:r>
    </w:p>
    <w:p w14:paraId="0460195D" w14:textId="77777777" w:rsidR="002337A5" w:rsidRDefault="002337A5" w:rsidP="002337A5">
      <w:pPr>
        <w:spacing w:before="40" w:after="160"/>
        <w:ind w:left="720"/>
      </w:pPr>
      <w:r>
        <w:rPr>
          <w:b/>
          <w:color w:val="1F4E78"/>
          <w:sz w:val="24"/>
        </w:rPr>
        <w:t>W^(t+1) = W^(t) - v^(t)</w:t>
      </w:r>
    </w:p>
    <w:p w14:paraId="75B9B1BD" w14:textId="77777777" w:rsidR="002337A5" w:rsidRDefault="002337A5" w:rsidP="002337A5">
      <w:r>
        <w:t xml:space="preserve">Donde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</w:t>
      </w:r>
      <w:proofErr w:type="spellStart"/>
      <w:r>
        <w:t>matemáticos</w:t>
      </w:r>
      <w:proofErr w:type="spellEnd"/>
      <w:r>
        <w:t xml:space="preserve"> se </w:t>
      </w:r>
      <w:proofErr w:type="spellStart"/>
      <w:r>
        <w:t>definen</w:t>
      </w:r>
      <w:proofErr w:type="spellEnd"/>
      <w:r>
        <w:t xml:space="preserve"> de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manera</w:t>
      </w:r>
      <w:proofErr w:type="spellEnd"/>
      <w:r>
        <w:t>:</w:t>
      </w:r>
    </w:p>
    <w:p w14:paraId="6FE49F43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v^(t): </w:t>
      </w:r>
      <w:r>
        <w:t xml:space="preserve">Vector de </w:t>
      </w:r>
      <w:proofErr w:type="spellStart"/>
      <w:r>
        <w:t>velocidad</w:t>
      </w:r>
      <w:proofErr w:type="spellEnd"/>
      <w:r>
        <w:t xml:space="preserve"> o </w:t>
      </w:r>
      <w:proofErr w:type="spellStart"/>
      <w:r>
        <w:t>tendencia</w:t>
      </w:r>
      <w:proofErr w:type="spellEnd"/>
      <w:r>
        <w:t xml:space="preserve"> </w:t>
      </w:r>
      <w:proofErr w:type="spellStart"/>
      <w:r>
        <w:t>actualizada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paso </w:t>
      </w:r>
      <w:r>
        <w:rPr>
          <w:i/>
        </w:rPr>
        <w:t>t</w:t>
      </w:r>
      <w:r>
        <w:t>.</w:t>
      </w:r>
    </w:p>
    <w:p w14:paraId="30BEB411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α (Alpha): </w:t>
      </w:r>
      <w:proofErr w:type="spellStart"/>
      <w:r>
        <w:t>Hiperparámetro</w:t>
      </w:r>
      <w:proofErr w:type="spellEnd"/>
      <w:r>
        <w:t xml:space="preserve"> de momentum (o factor de </w:t>
      </w:r>
      <w:proofErr w:type="spellStart"/>
      <w:r>
        <w:t>descuento</w:t>
      </w:r>
      <w:proofErr w:type="spellEnd"/>
      <w:r>
        <w:t xml:space="preserve"> de </w:t>
      </w:r>
      <w:proofErr w:type="spellStart"/>
      <w:r>
        <w:t>fricción</w:t>
      </w:r>
      <w:proofErr w:type="spellEnd"/>
      <w:r>
        <w:t xml:space="preserve">),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la </w:t>
      </w:r>
      <w:proofErr w:type="spellStart"/>
      <w:r>
        <w:t>proporción</w:t>
      </w:r>
      <w:proofErr w:type="spellEnd"/>
      <w:r>
        <w:t xml:space="preserve"> de memoria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conserva</w:t>
      </w:r>
      <w:proofErr w:type="spellEnd"/>
      <w:r>
        <w:t xml:space="preserve"> de la </w:t>
      </w:r>
      <w:proofErr w:type="spellStart"/>
      <w:r>
        <w:t>velocidad</w:t>
      </w:r>
      <w:proofErr w:type="spellEnd"/>
      <w:r>
        <w:t xml:space="preserve"> anterior </w:t>
      </w:r>
      <w:r>
        <w:rPr>
          <w:i/>
        </w:rPr>
        <w:t>v^(t-1)</w:t>
      </w:r>
      <w:r>
        <w:t>.</w:t>
      </w:r>
    </w:p>
    <w:p w14:paraId="1F0ECB37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η (Eta): </w:t>
      </w:r>
      <w:r>
        <w:t xml:space="preserve">Tasa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escala</w:t>
      </w:r>
      <w:proofErr w:type="spellEnd"/>
      <w:r>
        <w:t xml:space="preserve"> la </w:t>
      </w:r>
      <w:proofErr w:type="spellStart"/>
      <w:r>
        <w:t>contribución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actual </w:t>
      </w:r>
      <w:r>
        <w:rPr>
          <w:i/>
        </w:rPr>
        <w:t>g^(t)</w:t>
      </w:r>
      <w:r>
        <w:t>.</w:t>
      </w:r>
    </w:p>
    <w:p w14:paraId="1596CB0F" w14:textId="77777777" w:rsidR="002337A5" w:rsidRDefault="002337A5" w:rsidP="002337A5">
      <w:pPr>
        <w:pStyle w:val="Listaconvietas"/>
        <w:spacing w:after="160"/>
      </w:pPr>
      <w:r>
        <w:rPr>
          <w:b/>
        </w:rPr>
        <w:t xml:space="preserve">g^(t): </w:t>
      </w:r>
      <w:r>
        <w:t xml:space="preserve">Gradiente </w:t>
      </w:r>
      <w:proofErr w:type="spellStart"/>
      <w:r>
        <w:t>promedio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evaluado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posición</w:t>
      </w:r>
      <w:proofErr w:type="spellEnd"/>
      <w:r>
        <w:t xml:space="preserve"> actual </w:t>
      </w:r>
      <w:r>
        <w:rPr>
          <w:i/>
        </w:rPr>
        <w:t>W^(t)</w:t>
      </w:r>
      <w:r>
        <w:t>.</w:t>
      </w:r>
    </w:p>
    <w:p w14:paraId="54F8BC44" w14:textId="77777777" w:rsidR="002337A5" w:rsidRDefault="002337A5" w:rsidP="002337A5">
      <w:proofErr w:type="spellStart"/>
      <w:r>
        <w:t>Análisis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del </w:t>
      </w:r>
      <w:proofErr w:type="spellStart"/>
      <w:r>
        <w:t>hiperparámetro</w:t>
      </w:r>
      <w:proofErr w:type="spellEnd"/>
      <w:r>
        <w:t xml:space="preserve"> </w:t>
      </w:r>
      <w:r>
        <w:rPr>
          <w:b/>
        </w:rPr>
        <w:t>α</w:t>
      </w:r>
      <w:r>
        <w:t>:</w:t>
      </w:r>
    </w:p>
    <w:p w14:paraId="655B50EC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Si α = 0: </w:t>
      </w:r>
      <w:r>
        <w:t xml:space="preserve">El </w:t>
      </w:r>
      <w:proofErr w:type="spellStart"/>
      <w:r>
        <w:t>término</w:t>
      </w:r>
      <w:proofErr w:type="spellEnd"/>
      <w:r>
        <w:t xml:space="preserve"> de memoria </w:t>
      </w:r>
      <w:proofErr w:type="spellStart"/>
      <w:r>
        <w:t>histórica</w:t>
      </w:r>
      <w:proofErr w:type="spellEnd"/>
      <w:r>
        <w:t xml:space="preserve"> </w:t>
      </w:r>
      <w:proofErr w:type="spellStart"/>
      <w:r>
        <w:t>desaparece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, </w:t>
      </w:r>
      <w:proofErr w:type="spellStart"/>
      <w:r>
        <w:t>recuperando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la </w:t>
      </w:r>
      <w:proofErr w:type="spellStart"/>
      <w:r>
        <w:t>ecuación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(SGD).</w:t>
      </w:r>
    </w:p>
    <w:p w14:paraId="7B3C4DDD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Si α </w:t>
      </w:r>
      <w:proofErr w:type="spellStart"/>
      <w:r>
        <w:rPr>
          <w:b/>
        </w:rPr>
        <w:t>tiende</w:t>
      </w:r>
      <w:proofErr w:type="spellEnd"/>
      <w:r>
        <w:rPr>
          <w:b/>
        </w:rPr>
        <w:t xml:space="preserve"> a 1: </w:t>
      </w:r>
      <w:r>
        <w:t xml:space="preserve">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un peso </w:t>
      </w:r>
      <w:proofErr w:type="spellStart"/>
      <w:r>
        <w:t>predominante</w:t>
      </w:r>
      <w:proofErr w:type="spellEnd"/>
      <w:r>
        <w:t xml:space="preserve"> a la </w:t>
      </w:r>
      <w:proofErr w:type="spellStart"/>
      <w:r>
        <w:t>trayectoria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previa, </w:t>
      </w:r>
      <w:proofErr w:type="spellStart"/>
      <w:r>
        <w:t>manteniendo</w:t>
      </w:r>
      <w:proofErr w:type="spellEnd"/>
      <w:r>
        <w:t xml:space="preserve"> la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incluso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puntuales</w:t>
      </w:r>
      <w:proofErr w:type="spellEnd"/>
      <w:r>
        <w:t xml:space="preserve"> </w:t>
      </w:r>
      <w:proofErr w:type="spellStart"/>
      <w:r>
        <w:t>actuales</w:t>
      </w:r>
      <w:proofErr w:type="spellEnd"/>
      <w:r>
        <w:t xml:space="preserve"> son </w:t>
      </w:r>
      <w:proofErr w:type="spellStart"/>
      <w:r>
        <w:t>pequeños</w:t>
      </w:r>
      <w:proofErr w:type="spellEnd"/>
      <w:r>
        <w:t xml:space="preserve"> o </w:t>
      </w:r>
      <w:proofErr w:type="spellStart"/>
      <w:r>
        <w:t>ruidosos</w:t>
      </w:r>
      <w:proofErr w:type="spellEnd"/>
      <w:r>
        <w:t>.</w:t>
      </w:r>
    </w:p>
    <w:p w14:paraId="53841936" w14:textId="77777777" w:rsidR="002337A5" w:rsidRDefault="002337A5" w:rsidP="002337A5">
      <w:pPr>
        <w:pStyle w:val="Listaconvietas"/>
        <w:spacing w:after="160"/>
      </w:pPr>
      <w:r>
        <w:rPr>
          <w:b/>
        </w:rPr>
        <w:t xml:space="preserve">Valores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Práctica</w:t>
      </w:r>
      <w:proofErr w:type="spellEnd"/>
      <w:r>
        <w:rPr>
          <w:b/>
        </w:rPr>
        <w:t xml:space="preserve">: </w:t>
      </w:r>
      <w:r>
        <w:t xml:space="preserve">En la </w:t>
      </w:r>
      <w:proofErr w:type="spellStart"/>
      <w:r>
        <w:t>práctica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profundo, </w:t>
      </w:r>
      <w:r>
        <w:rPr>
          <w:b/>
        </w:rPr>
        <w:t>α</w:t>
      </w:r>
      <w:r>
        <w:t xml:space="preserve"> se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habitualmente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rango</w:t>
      </w:r>
      <w:proofErr w:type="spellEnd"/>
      <w:r>
        <w:t xml:space="preserve"> entre </w:t>
      </w:r>
      <w:r>
        <w:rPr>
          <w:b/>
        </w:rPr>
        <w:t>0.9 y 0.99</w:t>
      </w:r>
      <w:r>
        <w:t xml:space="preserve">, </w:t>
      </w:r>
      <w:proofErr w:type="spellStart"/>
      <w:r>
        <w:t>garantizando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aceleración</w:t>
      </w:r>
      <w:proofErr w:type="spellEnd"/>
      <w:r>
        <w:t xml:space="preserve"> </w:t>
      </w:r>
      <w:proofErr w:type="spellStart"/>
      <w:r>
        <w:t>sostenida</w:t>
      </w:r>
      <w:proofErr w:type="spellEnd"/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>.</w:t>
      </w:r>
    </w:p>
    <w:p w14:paraId="0DC80543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4. </w:t>
      </w:r>
      <w:proofErr w:type="spellStart"/>
      <w:r>
        <w:rPr>
          <w:b/>
          <w:color w:val="1F4E78"/>
          <w:sz w:val="30"/>
        </w:rPr>
        <w:t>Dinámica</w:t>
      </w:r>
      <w:proofErr w:type="spellEnd"/>
      <w:r>
        <w:rPr>
          <w:b/>
          <w:color w:val="1F4E78"/>
          <w:sz w:val="30"/>
        </w:rPr>
        <w:t xml:space="preserve"> de </w:t>
      </w:r>
      <w:proofErr w:type="spellStart"/>
      <w:r>
        <w:rPr>
          <w:b/>
          <w:color w:val="1F4E78"/>
          <w:sz w:val="30"/>
        </w:rPr>
        <w:t>Convergencia</w:t>
      </w:r>
      <w:proofErr w:type="spellEnd"/>
      <w:r>
        <w:rPr>
          <w:b/>
          <w:color w:val="1F4E78"/>
          <w:sz w:val="30"/>
        </w:rPr>
        <w:t xml:space="preserve"> y </w:t>
      </w:r>
      <w:proofErr w:type="spellStart"/>
      <w:r>
        <w:rPr>
          <w:b/>
          <w:color w:val="1F4E78"/>
          <w:sz w:val="30"/>
        </w:rPr>
        <w:t>Ventajas</w:t>
      </w:r>
      <w:proofErr w:type="spellEnd"/>
      <w:r>
        <w:rPr>
          <w:b/>
          <w:color w:val="1F4E78"/>
          <w:sz w:val="30"/>
        </w:rPr>
        <w:t xml:space="preserve"> </w:t>
      </w:r>
      <w:proofErr w:type="spellStart"/>
      <w:r>
        <w:rPr>
          <w:b/>
          <w:color w:val="1F4E78"/>
          <w:sz w:val="30"/>
        </w:rPr>
        <w:t>Prácticas</w:t>
      </w:r>
      <w:proofErr w:type="spellEnd"/>
    </w:p>
    <w:p w14:paraId="4D7E8A3F" w14:textId="77777777" w:rsidR="002337A5" w:rsidRDefault="002337A5" w:rsidP="002337A5">
      <w:r>
        <w:t xml:space="preserve">La </w:t>
      </w:r>
      <w:proofErr w:type="spellStart"/>
      <w:r>
        <w:t>incorporación</w:t>
      </w:r>
      <w:proofErr w:type="spellEnd"/>
      <w:r>
        <w:t xml:space="preserve"> de la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histórica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velocidad</w:t>
      </w:r>
      <w:proofErr w:type="spellEnd"/>
      <w:r>
        <w:t xml:space="preserve"> </w:t>
      </w:r>
      <w:r>
        <w:rPr>
          <w:b/>
        </w:rPr>
        <w:t>v^(t)</w:t>
      </w:r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sustancialmente</w:t>
      </w:r>
      <w:proofErr w:type="spellEnd"/>
      <w:r>
        <w:t xml:space="preserve"> la </w:t>
      </w:r>
      <w:proofErr w:type="spellStart"/>
      <w:r>
        <w:t>trayectoria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comparación</w:t>
      </w:r>
      <w:proofErr w:type="spellEnd"/>
      <w:r>
        <w:t xml:space="preserve"> con 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>:</w:t>
      </w:r>
    </w:p>
    <w:p w14:paraId="0A8A617D" w14:textId="77777777" w:rsidR="002337A5" w:rsidRDefault="002337A5" w:rsidP="002337A5">
      <w:pPr>
        <w:pStyle w:val="Listaconvietas"/>
        <w:spacing w:after="80"/>
      </w:pPr>
      <w:proofErr w:type="spellStart"/>
      <w:r>
        <w:rPr>
          <w:b/>
        </w:rPr>
        <w:lastRenderedPageBreak/>
        <w:t>Amortiguación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Oscilaciones</w:t>
      </w:r>
      <w:proofErr w:type="spellEnd"/>
      <w:r>
        <w:rPr>
          <w:b/>
        </w:rPr>
        <w:t xml:space="preserve">: </w:t>
      </w:r>
      <w:r>
        <w:t xml:space="preserve">Al </w:t>
      </w:r>
      <w:proofErr w:type="spellStart"/>
      <w:r>
        <w:t>combinar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actual con el </w:t>
      </w:r>
      <w:proofErr w:type="spellStart"/>
      <w:r>
        <w:t>historial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de </w:t>
      </w:r>
      <w:proofErr w:type="spellStart"/>
      <w:r>
        <w:t>signos</w:t>
      </w:r>
      <w:proofErr w:type="spellEnd"/>
      <w:r>
        <w:t xml:space="preserve"> </w:t>
      </w:r>
      <w:proofErr w:type="spellStart"/>
      <w:r>
        <w:t>opuestos</w:t>
      </w:r>
      <w:proofErr w:type="spellEnd"/>
      <w:r>
        <w:t xml:space="preserve"> se </w:t>
      </w:r>
      <w:proofErr w:type="spellStart"/>
      <w:r>
        <w:t>cancelan</w:t>
      </w:r>
      <w:proofErr w:type="spellEnd"/>
      <w:r>
        <w:t xml:space="preserve">. El </w:t>
      </w:r>
      <w:proofErr w:type="spellStart"/>
      <w:r>
        <w:t>movimiento</w:t>
      </w:r>
      <w:proofErr w:type="spellEnd"/>
      <w:r>
        <w:t xml:space="preserve"> </w:t>
      </w:r>
      <w:proofErr w:type="spellStart"/>
      <w:r>
        <w:t>aleatorio</w:t>
      </w:r>
      <w:proofErr w:type="spellEnd"/>
      <w:r>
        <w:t xml:space="preserve"> y </w:t>
      </w:r>
      <w:proofErr w:type="spellStart"/>
      <w:r>
        <w:t>rebotante</w:t>
      </w:r>
      <w:proofErr w:type="spellEnd"/>
      <w:r>
        <w:t xml:space="preserve"> perpendicular al </w:t>
      </w:r>
      <w:proofErr w:type="spellStart"/>
      <w:r>
        <w:t>valle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se reduce </w:t>
      </w:r>
      <w:proofErr w:type="spellStart"/>
      <w:r>
        <w:t>significativamente</w:t>
      </w:r>
      <w:proofErr w:type="spellEnd"/>
      <w:r>
        <w:t>.</w:t>
      </w:r>
    </w:p>
    <w:p w14:paraId="79CAC0A3" w14:textId="77777777" w:rsidR="002337A5" w:rsidRDefault="002337A5" w:rsidP="002337A5">
      <w:pPr>
        <w:pStyle w:val="Listaconvietas"/>
        <w:spacing w:after="80"/>
      </w:pPr>
      <w:proofErr w:type="spellStart"/>
      <w:r>
        <w:rPr>
          <w:b/>
        </w:rPr>
        <w:t>Aceleración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Direcciones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Persistentes</w:t>
      </w:r>
      <w:proofErr w:type="spellEnd"/>
      <w:r>
        <w:rPr>
          <w:b/>
        </w:rPr>
        <w:t xml:space="preserve">: </w:t>
      </w:r>
      <w:r>
        <w:t xml:space="preserve">En </w:t>
      </w:r>
      <w:proofErr w:type="spellStart"/>
      <w:r>
        <w:t>ejes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apuntan</w:t>
      </w:r>
      <w:proofErr w:type="spellEnd"/>
      <w:r>
        <w:t xml:space="preserve"> </w:t>
      </w:r>
      <w:proofErr w:type="spellStart"/>
      <w:r>
        <w:t>consistentemente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, la </w:t>
      </w:r>
      <w:proofErr w:type="spellStart"/>
      <w:r>
        <w:t>velocidad</w:t>
      </w:r>
      <w:proofErr w:type="spellEnd"/>
      <w:r>
        <w:t xml:space="preserve"> </w:t>
      </w:r>
      <w:r>
        <w:rPr>
          <w:b/>
        </w:rPr>
        <w:t>v^(t)</w:t>
      </w:r>
      <w:r>
        <w:t xml:space="preserve"> </w:t>
      </w:r>
      <w:proofErr w:type="spellStart"/>
      <w:r>
        <w:t>acumula</w:t>
      </w:r>
      <w:proofErr w:type="spellEnd"/>
      <w:r>
        <w:t xml:space="preserve"> </w:t>
      </w:r>
      <w:proofErr w:type="spellStart"/>
      <w:r>
        <w:t>magnitud</w:t>
      </w:r>
      <w:proofErr w:type="spellEnd"/>
      <w:r>
        <w:t xml:space="preserve"> de forma </w:t>
      </w:r>
      <w:proofErr w:type="spellStart"/>
      <w:r>
        <w:t>progresiva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dar</w:t>
      </w:r>
      <w:proofErr w:type="spellEnd"/>
      <w:r>
        <w:t xml:space="preserve"> pasos </w:t>
      </w:r>
      <w:proofErr w:type="spellStart"/>
      <w:r>
        <w:t>más</w:t>
      </w:r>
      <w:proofErr w:type="spellEnd"/>
      <w:r>
        <w:t xml:space="preserve"> largos y </w:t>
      </w:r>
      <w:proofErr w:type="spellStart"/>
      <w:r>
        <w:t>acelerar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óptimo</w:t>
      </w:r>
      <w:proofErr w:type="spellEnd"/>
      <w:r>
        <w:t>.</w:t>
      </w:r>
    </w:p>
    <w:p w14:paraId="724D3150" w14:textId="77777777" w:rsidR="002337A5" w:rsidRDefault="002337A5" w:rsidP="002337A5">
      <w:pPr>
        <w:pStyle w:val="Listaconvietas"/>
        <w:spacing w:after="160"/>
      </w:pPr>
      <w:proofErr w:type="spellStart"/>
      <w:r>
        <w:rPr>
          <w:b/>
        </w:rPr>
        <w:t>Superación</w:t>
      </w:r>
      <w:proofErr w:type="spellEnd"/>
      <w:r>
        <w:rPr>
          <w:b/>
        </w:rPr>
        <w:t xml:space="preserve"> de Puntos de Silla y Zonas Planas: </w:t>
      </w:r>
      <w:r>
        <w:t xml:space="preserve">Cuando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punto de </w:t>
      </w:r>
      <w:proofErr w:type="spellStart"/>
      <w:r>
        <w:t>silla</w:t>
      </w:r>
      <w:proofErr w:type="spellEnd"/>
      <w:r>
        <w:t xml:space="preserve"> o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meseta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instantáneo</w:t>
      </w:r>
      <w:proofErr w:type="spellEnd"/>
      <w:r>
        <w:t xml:space="preserve"> </w:t>
      </w:r>
      <w:r>
        <w:rPr>
          <w:i/>
        </w:rPr>
        <w:t>g^(t)</w:t>
      </w:r>
      <w:r>
        <w:t xml:space="preserve"> </w:t>
      </w:r>
      <w:proofErr w:type="spellStart"/>
      <w:r>
        <w:t>cae</w:t>
      </w:r>
      <w:proofErr w:type="spellEnd"/>
      <w:r>
        <w:t xml:space="preserve"> </w:t>
      </w:r>
      <w:proofErr w:type="spellStart"/>
      <w:r>
        <w:t>cerca</w:t>
      </w:r>
      <w:proofErr w:type="spellEnd"/>
      <w:r>
        <w:t xml:space="preserve"> de cero, el </w:t>
      </w:r>
      <w:proofErr w:type="spellStart"/>
      <w:r>
        <w:t>optimizador</w:t>
      </w:r>
      <w:proofErr w:type="spellEnd"/>
      <w:r>
        <w:t xml:space="preserve"> no se </w:t>
      </w:r>
      <w:proofErr w:type="spellStart"/>
      <w:r>
        <w:t>detiene</w:t>
      </w:r>
      <w:proofErr w:type="spellEnd"/>
      <w:r>
        <w:t xml:space="preserve">; la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i/>
        </w:rPr>
        <w:t>v^(t-1)</w:t>
      </w:r>
      <w:r>
        <w:t xml:space="preserve"> le </w:t>
      </w:r>
      <w:proofErr w:type="spellStart"/>
      <w:r>
        <w:t>proporciona</w:t>
      </w:r>
      <w:proofErr w:type="spellEnd"/>
      <w:r>
        <w:t xml:space="preserve"> el </w:t>
      </w:r>
      <w:proofErr w:type="spellStart"/>
      <w:r>
        <w:t>impulso</w:t>
      </w:r>
      <w:proofErr w:type="spellEnd"/>
      <w:r>
        <w:t xml:space="preserve"> </w:t>
      </w:r>
      <w:proofErr w:type="spellStart"/>
      <w:r>
        <w:t>necesario</w:t>
      </w:r>
      <w:proofErr w:type="spellEnd"/>
      <w:r>
        <w:t xml:space="preserve"> para </w:t>
      </w:r>
      <w:proofErr w:type="spellStart"/>
      <w:r>
        <w:t>atravesar</w:t>
      </w:r>
      <w:proofErr w:type="spellEnd"/>
      <w:r>
        <w:t xml:space="preserve"> la </w:t>
      </w:r>
      <w:proofErr w:type="spellStart"/>
      <w:r>
        <w:t>región</w:t>
      </w:r>
      <w:proofErr w:type="spellEnd"/>
      <w:r>
        <w:t xml:space="preserve"> plana hasta encontrar zonas de mayor </w:t>
      </w:r>
      <w:proofErr w:type="spellStart"/>
      <w:r>
        <w:t>curvatura</w:t>
      </w:r>
      <w:proofErr w:type="spellEnd"/>
      <w:r>
        <w:t>.</w:t>
      </w:r>
    </w:p>
    <w:p w14:paraId="1669ACE5" w14:textId="77777777" w:rsidR="002337A5" w:rsidRDefault="002337A5" w:rsidP="002337A5">
      <w:r>
        <w:t xml:space="preserve">Una </w:t>
      </w:r>
      <w:proofErr w:type="spellStart"/>
      <w:r>
        <w:t>analogía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</w:t>
      </w:r>
      <w:proofErr w:type="spellStart"/>
      <w:r>
        <w:t>clarificadora</w:t>
      </w:r>
      <w:proofErr w:type="spellEnd"/>
      <w:r>
        <w:t xml:space="preserve"> es la de </w:t>
      </w:r>
      <w:proofErr w:type="spellStart"/>
      <w:r>
        <w:t>una</w:t>
      </w:r>
      <w:proofErr w:type="spellEnd"/>
      <w:r>
        <w:t xml:space="preserve"> bola </w:t>
      </w:r>
      <w:proofErr w:type="spellStart"/>
      <w:r>
        <w:t>pesada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rueda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ladera</w:t>
      </w:r>
      <w:proofErr w:type="spellEnd"/>
      <w:r>
        <w:t xml:space="preserve"> de un </w:t>
      </w:r>
      <w:proofErr w:type="spellStart"/>
      <w:r>
        <w:t>valle</w:t>
      </w:r>
      <w:proofErr w:type="spellEnd"/>
      <w:r>
        <w:t xml:space="preserve">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caminante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tropieza</w:t>
      </w:r>
      <w:proofErr w:type="spellEnd"/>
      <w:r>
        <w:t xml:space="preserve"> y cambia </w:t>
      </w:r>
      <w:proofErr w:type="spellStart"/>
      <w:r>
        <w:t>bruscamente</w:t>
      </w:r>
      <w:proofErr w:type="spellEnd"/>
      <w:r>
        <w:t xml:space="preserve"> de </w:t>
      </w:r>
      <w:proofErr w:type="spellStart"/>
      <w:r>
        <w:t>dirección</w:t>
      </w:r>
      <w:proofErr w:type="spellEnd"/>
      <w:r>
        <w:t xml:space="preserve"> con </w:t>
      </w:r>
      <w:proofErr w:type="spellStart"/>
      <w:r>
        <w:t>cada</w:t>
      </w:r>
      <w:proofErr w:type="spellEnd"/>
      <w:r>
        <w:t xml:space="preserve"> piedra del </w:t>
      </w:r>
      <w:proofErr w:type="spellStart"/>
      <w:r>
        <w:t>terreno</w:t>
      </w:r>
      <w:proofErr w:type="spellEnd"/>
      <w:r>
        <w:t xml:space="preserve">, el momentum se </w:t>
      </w:r>
      <w:proofErr w:type="spellStart"/>
      <w:r>
        <w:t>comporta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bola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gana</w:t>
      </w:r>
      <w:proofErr w:type="spellEnd"/>
      <w:r>
        <w:t xml:space="preserve"> </w:t>
      </w:r>
      <w:proofErr w:type="spellStart"/>
      <w:r>
        <w:t>velocidad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principal, </w:t>
      </w:r>
      <w:proofErr w:type="spellStart"/>
      <w:r>
        <w:t>ignorando</w:t>
      </w:r>
      <w:proofErr w:type="spellEnd"/>
      <w:r>
        <w:t xml:space="preserve"> </w:t>
      </w:r>
      <w:proofErr w:type="spellStart"/>
      <w:r>
        <w:t>pequeñas</w:t>
      </w:r>
      <w:proofErr w:type="spellEnd"/>
      <w:r>
        <w:t xml:space="preserve"> </w:t>
      </w:r>
      <w:proofErr w:type="spellStart"/>
      <w:r>
        <w:t>irregularidades</w:t>
      </w:r>
      <w:proofErr w:type="spellEnd"/>
      <w:r>
        <w:t xml:space="preserve"> </w:t>
      </w:r>
      <w:proofErr w:type="spellStart"/>
      <w:r>
        <w:t>laterales</w:t>
      </w:r>
      <w:proofErr w:type="spellEnd"/>
      <w:r>
        <w:t xml:space="preserve"> gracias a </w:t>
      </w:r>
      <w:proofErr w:type="spellStart"/>
      <w:r>
        <w:t>su</w:t>
      </w:r>
      <w:proofErr w:type="spellEnd"/>
      <w:r>
        <w:t xml:space="preserve"> </w:t>
      </w:r>
      <w:proofErr w:type="spellStart"/>
      <w:r>
        <w:t>inercia</w:t>
      </w:r>
      <w:proofErr w:type="spellEnd"/>
      <w:r>
        <w:t>.</w:t>
      </w:r>
    </w:p>
    <w:p w14:paraId="6F1A9725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5. </w:t>
      </w:r>
      <w:proofErr w:type="spellStart"/>
      <w:r>
        <w:rPr>
          <w:b/>
          <w:color w:val="1F4E78"/>
          <w:sz w:val="30"/>
        </w:rPr>
        <w:t>Matriz</w:t>
      </w:r>
      <w:proofErr w:type="spellEnd"/>
      <w:r>
        <w:rPr>
          <w:b/>
          <w:color w:val="1F4E78"/>
          <w:sz w:val="30"/>
        </w:rPr>
        <w:t xml:space="preserve"> </w:t>
      </w:r>
      <w:proofErr w:type="spellStart"/>
      <w:r>
        <w:rPr>
          <w:b/>
          <w:color w:val="1F4E78"/>
          <w:sz w:val="30"/>
        </w:rPr>
        <w:t>Comparativa</w:t>
      </w:r>
      <w:proofErr w:type="spellEnd"/>
      <w:r>
        <w:rPr>
          <w:b/>
          <w:color w:val="1F4E78"/>
          <w:sz w:val="30"/>
        </w:rPr>
        <w:t xml:space="preserve">: SGD </w:t>
      </w:r>
      <w:proofErr w:type="spellStart"/>
      <w:r>
        <w:rPr>
          <w:b/>
          <w:color w:val="1F4E78"/>
          <w:sz w:val="30"/>
        </w:rPr>
        <w:t>Estándar</w:t>
      </w:r>
      <w:proofErr w:type="spellEnd"/>
      <w:r>
        <w:rPr>
          <w:b/>
          <w:color w:val="1F4E78"/>
          <w:sz w:val="30"/>
        </w:rPr>
        <w:t xml:space="preserve"> vs. Momentum</w:t>
      </w:r>
    </w:p>
    <w:p w14:paraId="6A254AFE" w14:textId="77777777" w:rsidR="002337A5" w:rsidRDefault="002337A5" w:rsidP="002337A5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gramStart"/>
      <w:r>
        <w:t>resume</w:t>
      </w:r>
      <w:proofErr w:type="gramEnd"/>
      <w:r>
        <w:t xml:space="preserve"> las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y </w:t>
      </w:r>
      <w:proofErr w:type="spellStart"/>
      <w:r>
        <w:t>conceptuales</w:t>
      </w:r>
      <w:proofErr w:type="spellEnd"/>
      <w:r>
        <w:t xml:space="preserve"> clave entre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y la </w:t>
      </w:r>
      <w:proofErr w:type="spellStart"/>
      <w:r>
        <w:t>variante</w:t>
      </w:r>
      <w:proofErr w:type="spellEnd"/>
      <w:r>
        <w:t xml:space="preserve"> con momentum: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2337A5" w14:paraId="6D0BAFA6" w14:textId="77777777" w:rsidTr="002B15ED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3BAE97C" w14:textId="77777777" w:rsidR="002337A5" w:rsidRDefault="002337A5" w:rsidP="002B15ED">
            <w:proofErr w:type="spellStart"/>
            <w:r>
              <w:rPr>
                <w:b/>
                <w:color w:val="FFFFFF"/>
                <w:sz w:val="20"/>
              </w:rPr>
              <w:t>Criterio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Propiedad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49C1383" w14:textId="77777777" w:rsidR="002337A5" w:rsidRDefault="002337A5" w:rsidP="002B15ED">
            <w:proofErr w:type="spellStart"/>
            <w:r>
              <w:rPr>
                <w:b/>
                <w:color w:val="FFFFFF"/>
                <w:sz w:val="20"/>
              </w:rPr>
              <w:t>Descenso</w:t>
            </w:r>
            <w:proofErr w:type="spellEnd"/>
            <w:r>
              <w:rPr>
                <w:b/>
                <w:color w:val="FFFFFF"/>
                <w:sz w:val="20"/>
              </w:rPr>
              <w:t xml:space="preserve"> de Gradiente </w:t>
            </w:r>
            <w:proofErr w:type="spellStart"/>
            <w:r>
              <w:rPr>
                <w:b/>
                <w:color w:val="FFFFFF"/>
                <w:sz w:val="20"/>
              </w:rPr>
              <w:t>Estándar</w:t>
            </w:r>
            <w:proofErr w:type="spellEnd"/>
            <w:r>
              <w:rPr>
                <w:b/>
                <w:color w:val="FFFFFF"/>
                <w:sz w:val="20"/>
              </w:rPr>
              <w:t xml:space="preserve"> (SGD)</w:t>
            </w:r>
          </w:p>
        </w:tc>
        <w:tc>
          <w:tcPr>
            <w:tcW w:w="3456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2A55DC9" w14:textId="77777777" w:rsidR="002337A5" w:rsidRDefault="002337A5" w:rsidP="002B15ED">
            <w:r>
              <w:rPr>
                <w:b/>
                <w:color w:val="FFFFFF"/>
                <w:sz w:val="20"/>
              </w:rPr>
              <w:t>SGD con Momentum</w:t>
            </w:r>
          </w:p>
        </w:tc>
      </w:tr>
      <w:tr w:rsidR="002337A5" w14:paraId="4F09F267" w14:textId="77777777" w:rsidTr="002B15ED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5E6604" w14:textId="77777777" w:rsidR="002337A5" w:rsidRDefault="002337A5" w:rsidP="002B15ED">
            <w:r>
              <w:rPr>
                <w:b/>
                <w:sz w:val="19"/>
              </w:rPr>
              <w:t xml:space="preserve">Regla de </w:t>
            </w:r>
            <w:proofErr w:type="spellStart"/>
            <w:r>
              <w:rPr>
                <w:b/>
                <w:sz w:val="19"/>
              </w:rPr>
              <w:t>Actualización</w:t>
            </w:r>
            <w:proofErr w:type="spellEnd"/>
          </w:p>
        </w:tc>
        <w:tc>
          <w:tcPr>
            <w:tcW w:w="331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7CAB40" w14:textId="77777777" w:rsidR="002337A5" w:rsidRDefault="002337A5" w:rsidP="002B15ED">
            <w:r>
              <w:rPr>
                <w:sz w:val="19"/>
              </w:rPr>
              <w:t>W^(t+1) = W^(t) - η · g^(t)</w:t>
            </w:r>
          </w:p>
        </w:tc>
        <w:tc>
          <w:tcPr>
            <w:tcW w:w="3456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C2A393" w14:textId="77777777" w:rsidR="002337A5" w:rsidRDefault="002337A5" w:rsidP="002B15ED">
            <w:r>
              <w:rPr>
                <w:sz w:val="19"/>
              </w:rPr>
              <w:t>v^(t) = α · v^(t-1) + η · g^(t)</w:t>
            </w:r>
            <w:r>
              <w:rPr>
                <w:sz w:val="19"/>
              </w:rPr>
              <w:br/>
              <w:t>W^(t+1) = W^(t) - v^(t)</w:t>
            </w:r>
          </w:p>
        </w:tc>
      </w:tr>
      <w:tr w:rsidR="002337A5" w14:paraId="1ACA31FA" w14:textId="77777777" w:rsidTr="002B15ED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A53581" w14:textId="77777777" w:rsidR="002337A5" w:rsidRDefault="002337A5" w:rsidP="002B15ED">
            <w:proofErr w:type="spellStart"/>
            <w:r>
              <w:rPr>
                <w:b/>
                <w:sz w:val="19"/>
              </w:rPr>
              <w:t>Manejo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Oscilaciones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0278C5" w14:textId="77777777" w:rsidR="002337A5" w:rsidRDefault="002337A5" w:rsidP="002B15ED">
            <w:proofErr w:type="spellStart"/>
            <w:r>
              <w:rPr>
                <w:sz w:val="19"/>
              </w:rPr>
              <w:t>Sujeto</w:t>
            </w:r>
            <w:proofErr w:type="spellEnd"/>
            <w:r>
              <w:rPr>
                <w:sz w:val="19"/>
              </w:rPr>
              <w:t xml:space="preserve"> a alto zigzag y </w:t>
            </w:r>
            <w:proofErr w:type="spellStart"/>
            <w:r>
              <w:rPr>
                <w:sz w:val="19"/>
              </w:rPr>
              <w:t>rebote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valles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alargados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DFEE6A" w14:textId="77777777" w:rsidR="002337A5" w:rsidRDefault="002337A5" w:rsidP="002B15ED">
            <w:r>
              <w:rPr>
                <w:sz w:val="19"/>
              </w:rPr>
              <w:t xml:space="preserve">Cancela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oscilatorios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suaviza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trayectoria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337A5" w14:paraId="08250384" w14:textId="77777777" w:rsidTr="002B15ED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EBF2A6" w14:textId="77777777" w:rsidR="002337A5" w:rsidRDefault="002337A5" w:rsidP="002B15ED">
            <w:proofErr w:type="spellStart"/>
            <w:r>
              <w:rPr>
                <w:b/>
                <w:sz w:val="19"/>
              </w:rPr>
              <w:t>Comportamiento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en</w:t>
            </w:r>
            <w:proofErr w:type="spellEnd"/>
            <w:r>
              <w:rPr>
                <w:b/>
                <w:sz w:val="19"/>
              </w:rPr>
              <w:t xml:space="preserve"> Puntos de Silla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C8B84D" w14:textId="77777777" w:rsidR="002337A5" w:rsidRDefault="002337A5" w:rsidP="002B15ED">
            <w:r>
              <w:rPr>
                <w:sz w:val="19"/>
              </w:rPr>
              <w:t xml:space="preserve">Se </w:t>
            </w:r>
            <w:proofErr w:type="spellStart"/>
            <w:r>
              <w:rPr>
                <w:sz w:val="19"/>
              </w:rPr>
              <w:t>ralentiza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drásticamente</w:t>
            </w:r>
            <w:proofErr w:type="spellEnd"/>
            <w:r>
              <w:rPr>
                <w:sz w:val="19"/>
              </w:rPr>
              <w:t xml:space="preserve"> o se </w:t>
            </w:r>
            <w:proofErr w:type="spellStart"/>
            <w:r>
              <w:rPr>
                <w:sz w:val="19"/>
              </w:rPr>
              <w:t>estanca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debido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nulos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532E52" w14:textId="77777777" w:rsidR="002337A5" w:rsidRDefault="002337A5" w:rsidP="002B15ED">
            <w:proofErr w:type="spellStart"/>
            <w:r>
              <w:rPr>
                <w:sz w:val="19"/>
              </w:rPr>
              <w:t>Utiliza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velocidad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acumulada</w:t>
            </w:r>
            <w:proofErr w:type="spellEnd"/>
            <w:r>
              <w:rPr>
                <w:sz w:val="19"/>
              </w:rPr>
              <w:t xml:space="preserve"> para </w:t>
            </w:r>
            <w:proofErr w:type="spellStart"/>
            <w:r>
              <w:rPr>
                <w:sz w:val="19"/>
              </w:rPr>
              <w:t>atravesar</w:t>
            </w:r>
            <w:proofErr w:type="spellEnd"/>
            <w:r>
              <w:rPr>
                <w:sz w:val="19"/>
              </w:rPr>
              <w:t xml:space="preserve"> regiones </w:t>
            </w:r>
            <w:proofErr w:type="spellStart"/>
            <w:r>
              <w:rPr>
                <w:sz w:val="19"/>
              </w:rPr>
              <w:t>planas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337A5" w14:paraId="3668A9D0" w14:textId="77777777" w:rsidTr="002B15ED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049F05" w14:textId="77777777" w:rsidR="002337A5" w:rsidRDefault="002337A5" w:rsidP="002B15ED">
            <w:proofErr w:type="spellStart"/>
            <w:r>
              <w:rPr>
                <w:b/>
                <w:sz w:val="19"/>
              </w:rPr>
              <w:t>Velocidad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Convergencia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5541E8" w14:textId="77777777" w:rsidR="002337A5" w:rsidRDefault="002337A5" w:rsidP="002B15ED">
            <w:r>
              <w:rPr>
                <w:sz w:val="19"/>
              </w:rPr>
              <w:t xml:space="preserve">Lenta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superficies mal </w:t>
            </w:r>
            <w:proofErr w:type="spellStart"/>
            <w:r>
              <w:rPr>
                <w:sz w:val="19"/>
              </w:rPr>
              <w:t>acondicionadas</w:t>
            </w:r>
            <w:proofErr w:type="spellEnd"/>
            <w:r>
              <w:rPr>
                <w:sz w:val="19"/>
              </w:rPr>
              <w:t xml:space="preserve">; </w:t>
            </w:r>
            <w:proofErr w:type="spellStart"/>
            <w:r>
              <w:rPr>
                <w:sz w:val="19"/>
              </w:rPr>
              <w:t>avanza</w:t>
            </w:r>
            <w:proofErr w:type="spellEnd"/>
            <w:r>
              <w:rPr>
                <w:sz w:val="19"/>
              </w:rPr>
              <w:t xml:space="preserve"> a paso </w:t>
            </w:r>
            <w:proofErr w:type="spellStart"/>
            <w:r>
              <w:rPr>
                <w:sz w:val="19"/>
              </w:rPr>
              <w:t>fijo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escalado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η.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CE38DF" w14:textId="77777777" w:rsidR="002337A5" w:rsidRDefault="002337A5" w:rsidP="002B15ED">
            <w:proofErr w:type="spellStart"/>
            <w:r>
              <w:rPr>
                <w:sz w:val="19"/>
              </w:rPr>
              <w:t>Acelerada</w:t>
            </w:r>
            <w:proofErr w:type="spellEnd"/>
            <w:r>
              <w:rPr>
                <w:sz w:val="19"/>
              </w:rPr>
              <w:t xml:space="preserve">; </w:t>
            </w:r>
            <w:proofErr w:type="spellStart"/>
            <w:r>
              <w:rPr>
                <w:sz w:val="19"/>
              </w:rPr>
              <w:t>acumula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velocidad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direcciones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persistente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847727E" w14:textId="77777777" w:rsidR="002337A5" w:rsidRDefault="002337A5" w:rsidP="002337A5"/>
    <w:p w14:paraId="18003520" w14:textId="77777777" w:rsidR="002337A5" w:rsidRDefault="002337A5" w:rsidP="002337A5">
      <w:pPr>
        <w:spacing w:before="240"/>
      </w:pPr>
      <w:proofErr w:type="spellStart"/>
      <w:r>
        <w:rPr>
          <w:b/>
          <w:color w:val="1F4E78"/>
        </w:rPr>
        <w:t>Conclusión</w:t>
      </w:r>
      <w:proofErr w:type="spellEnd"/>
      <w:r>
        <w:rPr>
          <w:b/>
          <w:color w:val="1F4E78"/>
        </w:rPr>
        <w:t xml:space="preserve">: </w:t>
      </w:r>
      <w:r>
        <w:t xml:space="preserve">El </w:t>
      </w:r>
      <w:proofErr w:type="spellStart"/>
      <w:r>
        <w:t>algoritmo</w:t>
      </w:r>
      <w:proofErr w:type="spellEnd"/>
      <w:r>
        <w:t xml:space="preserve"> de momentum </w:t>
      </w:r>
      <w:proofErr w:type="spellStart"/>
      <w:r>
        <w:t>constituye</w:t>
      </w:r>
      <w:proofErr w:type="spellEnd"/>
      <w:r>
        <w:t xml:space="preserve"> un pilar fundamental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moderna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. Al </w:t>
      </w:r>
      <w:proofErr w:type="spellStart"/>
      <w:r>
        <w:t>incorporar</w:t>
      </w:r>
      <w:proofErr w:type="spellEnd"/>
      <w:r>
        <w:t xml:space="preserve"> el </w:t>
      </w:r>
      <w:proofErr w:type="spellStart"/>
      <w:r>
        <w:t>historial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factor </w:t>
      </w:r>
      <w:r>
        <w:lastRenderedPageBreak/>
        <w:t xml:space="preserve">de </w:t>
      </w:r>
      <w:proofErr w:type="spellStart"/>
      <w:r>
        <w:t>fricción</w:t>
      </w:r>
      <w:proofErr w:type="spellEnd"/>
      <w:r>
        <w:t xml:space="preserve"> α (</w:t>
      </w:r>
      <w:proofErr w:type="spellStart"/>
      <w:r>
        <w:t>comúnmente</w:t>
      </w:r>
      <w:proofErr w:type="spellEnd"/>
      <w:r>
        <w:t xml:space="preserve"> entre 0.9 y 0.99), se </w:t>
      </w:r>
      <w:proofErr w:type="spellStart"/>
      <w:r>
        <w:t>logran</w:t>
      </w:r>
      <w:proofErr w:type="spellEnd"/>
      <w:r>
        <w:t xml:space="preserve"> </w:t>
      </w:r>
      <w:proofErr w:type="spellStart"/>
      <w:r>
        <w:t>superar</w:t>
      </w:r>
      <w:proofErr w:type="spellEnd"/>
      <w:r>
        <w:t xml:space="preserve"> las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históricas</w:t>
      </w:r>
      <w:proofErr w:type="spellEnd"/>
      <w:r>
        <w:t xml:space="preserve"> de </w:t>
      </w:r>
      <w:proofErr w:type="spellStart"/>
      <w:r>
        <w:t>oscilación</w:t>
      </w:r>
      <w:proofErr w:type="spellEnd"/>
      <w:r>
        <w:t xml:space="preserve"> y </w:t>
      </w:r>
      <w:proofErr w:type="spellStart"/>
      <w:r>
        <w:t>estancamiento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gradiente</w:t>
      </w:r>
      <w:proofErr w:type="spellEnd"/>
      <w:r>
        <w:t xml:space="preserve"> estocástico </w:t>
      </w:r>
      <w:proofErr w:type="spellStart"/>
      <w:r>
        <w:t>tradicional</w:t>
      </w:r>
      <w:proofErr w:type="spellEnd"/>
      <w:r>
        <w:t>.</w:t>
      </w:r>
    </w:p>
    <w:p w14:paraId="360C5E41" w14:textId="77777777" w:rsidR="00C82267" w:rsidRDefault="00C82267" w:rsidP="00675A9B"/>
    <w:p w14:paraId="7E6357CA" w14:textId="77777777" w:rsidR="00696B4E" w:rsidRDefault="00696B4E" w:rsidP="00675A9B"/>
    <w:p w14:paraId="62BB2795" w14:textId="77777777" w:rsidR="00696B4E" w:rsidRDefault="00696B4E" w:rsidP="00675A9B"/>
    <w:p w14:paraId="7B217FB7" w14:textId="77777777" w:rsidR="00696B4E" w:rsidRDefault="00696B4E" w:rsidP="00675A9B"/>
    <w:p w14:paraId="23DF47E0" w14:textId="77777777" w:rsidR="00696B4E" w:rsidRDefault="00696B4E" w:rsidP="00675A9B"/>
    <w:p w14:paraId="5620F518" w14:textId="77777777" w:rsidR="00696B4E" w:rsidRDefault="00696B4E" w:rsidP="00675A9B"/>
    <w:p w14:paraId="251BB4D5" w14:textId="77777777" w:rsidR="00696B4E" w:rsidRDefault="00696B4E" w:rsidP="00675A9B"/>
    <w:p w14:paraId="001BD376" w14:textId="77777777" w:rsidR="00696B4E" w:rsidRDefault="00696B4E" w:rsidP="00675A9B"/>
    <w:p w14:paraId="06FB9360" w14:textId="77777777" w:rsidR="00696B4E" w:rsidRDefault="00696B4E" w:rsidP="00675A9B"/>
    <w:p w14:paraId="5F50BFB3" w14:textId="77777777" w:rsidR="00696B4E" w:rsidRDefault="00696B4E" w:rsidP="00675A9B"/>
    <w:p w14:paraId="52713356" w14:textId="77777777" w:rsidR="00696B4E" w:rsidRDefault="00696B4E" w:rsidP="00675A9B"/>
    <w:p w14:paraId="1E6D3D69" w14:textId="77777777" w:rsidR="00696B4E" w:rsidRDefault="00696B4E" w:rsidP="00675A9B"/>
    <w:p w14:paraId="39E91BA0" w14:textId="77777777" w:rsidR="00696B4E" w:rsidRDefault="00696B4E" w:rsidP="00675A9B"/>
    <w:p w14:paraId="21E2D18C" w14:textId="77777777" w:rsidR="00696B4E" w:rsidRDefault="00696B4E" w:rsidP="00675A9B"/>
    <w:p w14:paraId="768CACE4" w14:textId="77777777" w:rsidR="00696B4E" w:rsidRDefault="00696B4E" w:rsidP="00675A9B"/>
    <w:p w14:paraId="3E3E3873" w14:textId="77777777" w:rsidR="00696B4E" w:rsidRDefault="00696B4E" w:rsidP="00675A9B"/>
    <w:p w14:paraId="7F5CDADB" w14:textId="77777777" w:rsidR="00696B4E" w:rsidRDefault="00696B4E" w:rsidP="00675A9B"/>
    <w:p w14:paraId="7A076916" w14:textId="77777777" w:rsidR="00696B4E" w:rsidRDefault="00696B4E" w:rsidP="00675A9B"/>
    <w:p w14:paraId="772BE489" w14:textId="77777777" w:rsidR="00696B4E" w:rsidRDefault="00696B4E" w:rsidP="00675A9B"/>
    <w:p w14:paraId="0503537B" w14:textId="77777777" w:rsidR="00696B4E" w:rsidRDefault="00696B4E" w:rsidP="00675A9B"/>
    <w:p w14:paraId="66570FCC" w14:textId="77777777" w:rsidR="00696B4E" w:rsidRDefault="00696B4E" w:rsidP="00675A9B"/>
    <w:p w14:paraId="3E8313B9" w14:textId="77777777" w:rsidR="00696B4E" w:rsidRDefault="00696B4E" w:rsidP="00675A9B"/>
    <w:p w14:paraId="068BE4A8" w14:textId="77777777" w:rsidR="00696B4E" w:rsidRDefault="00696B4E" w:rsidP="00675A9B"/>
    <w:p w14:paraId="5C85155D" w14:textId="77777777" w:rsidR="00696B4E" w:rsidRDefault="00696B4E" w:rsidP="00675A9B"/>
    <w:p w14:paraId="222FE20C" w14:textId="77777777" w:rsidR="00BB2E8D" w:rsidRDefault="00BB2E8D" w:rsidP="00BB2E8D">
      <w:pPr>
        <w:spacing w:after="80"/>
      </w:pPr>
      <w:proofErr w:type="spellStart"/>
      <w:r>
        <w:rPr>
          <w:rFonts w:ascii="Calibri" w:hAnsi="Calibri"/>
          <w:b/>
          <w:color w:val="1F4E79"/>
          <w:sz w:val="46"/>
        </w:rPr>
        <w:lastRenderedPageBreak/>
        <w:t>Optimización</w:t>
      </w:r>
      <w:proofErr w:type="spellEnd"/>
      <w:r>
        <w:rPr>
          <w:rFonts w:ascii="Calibri" w:hAnsi="Calibri"/>
          <w:b/>
          <w:color w:val="1F4E79"/>
          <w:sz w:val="46"/>
        </w:rPr>
        <w:t xml:space="preserve"> </w:t>
      </w:r>
      <w:proofErr w:type="spellStart"/>
      <w:r>
        <w:rPr>
          <w:rFonts w:ascii="Calibri" w:hAnsi="Calibri"/>
          <w:b/>
          <w:color w:val="1F4E79"/>
          <w:sz w:val="46"/>
        </w:rPr>
        <w:t>en</w:t>
      </w:r>
      <w:proofErr w:type="spellEnd"/>
      <w:r>
        <w:rPr>
          <w:rFonts w:ascii="Calibri" w:hAnsi="Calibri"/>
          <w:b/>
          <w:color w:val="1F4E79"/>
          <w:sz w:val="46"/>
        </w:rPr>
        <w:t xml:space="preserve"> Redes </w:t>
      </w:r>
      <w:proofErr w:type="spellStart"/>
      <w:r>
        <w:rPr>
          <w:rFonts w:ascii="Calibri" w:hAnsi="Calibri"/>
          <w:b/>
          <w:color w:val="1F4E79"/>
          <w:sz w:val="46"/>
        </w:rPr>
        <w:t>Neuronales</w:t>
      </w:r>
      <w:proofErr w:type="spellEnd"/>
      <w:r>
        <w:rPr>
          <w:rFonts w:ascii="Calibri" w:hAnsi="Calibri"/>
          <w:b/>
          <w:color w:val="1F4E79"/>
          <w:sz w:val="46"/>
        </w:rPr>
        <w:t xml:space="preserve">: </w:t>
      </w:r>
      <w:proofErr w:type="spellStart"/>
      <w:r>
        <w:rPr>
          <w:rFonts w:ascii="Calibri" w:hAnsi="Calibri"/>
          <w:b/>
          <w:color w:val="1F4E79"/>
          <w:sz w:val="46"/>
        </w:rPr>
        <w:t>Algoritmo</w:t>
      </w:r>
      <w:proofErr w:type="spellEnd"/>
      <w:r>
        <w:rPr>
          <w:rFonts w:ascii="Calibri" w:hAnsi="Calibri"/>
          <w:b/>
          <w:color w:val="1F4E79"/>
          <w:sz w:val="46"/>
        </w:rPr>
        <w:t xml:space="preserve"> de Momentum</w:t>
      </w:r>
    </w:p>
    <w:p w14:paraId="21FFB2B7" w14:textId="77777777" w:rsidR="00BB2E8D" w:rsidRDefault="00BB2E8D" w:rsidP="00BB2E8D">
      <w:pPr>
        <w:spacing w:after="280"/>
      </w:pPr>
      <w:proofErr w:type="spellStart"/>
      <w:r>
        <w:rPr>
          <w:rFonts w:ascii="Calibri" w:hAnsi="Calibri"/>
          <w:i/>
          <w:color w:val="475569"/>
          <w:sz w:val="23"/>
        </w:rPr>
        <w:t>Fundamentos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Teóricos</w:t>
      </w:r>
      <w:proofErr w:type="spellEnd"/>
      <w:r>
        <w:rPr>
          <w:rFonts w:ascii="Calibri" w:hAnsi="Calibri"/>
          <w:i/>
          <w:color w:val="475569"/>
          <w:sz w:val="23"/>
        </w:rPr>
        <w:t xml:space="preserve">, </w:t>
      </w:r>
      <w:proofErr w:type="spellStart"/>
      <w:r>
        <w:rPr>
          <w:rFonts w:ascii="Calibri" w:hAnsi="Calibri"/>
          <w:i/>
          <w:color w:val="475569"/>
          <w:sz w:val="23"/>
        </w:rPr>
        <w:t>Descomposición</w:t>
      </w:r>
      <w:proofErr w:type="spellEnd"/>
      <w:r>
        <w:rPr>
          <w:rFonts w:ascii="Calibri" w:hAnsi="Calibri"/>
          <w:i/>
          <w:color w:val="475569"/>
          <w:sz w:val="23"/>
        </w:rPr>
        <w:t xml:space="preserve"> Vectorial del Gradiente, </w:t>
      </w:r>
      <w:proofErr w:type="spellStart"/>
      <w:r>
        <w:rPr>
          <w:rFonts w:ascii="Calibri" w:hAnsi="Calibri"/>
          <w:i/>
          <w:color w:val="475569"/>
          <w:sz w:val="23"/>
        </w:rPr>
        <w:t>Formulación</w:t>
      </w:r>
      <w:proofErr w:type="spellEnd"/>
      <w:r>
        <w:rPr>
          <w:rFonts w:ascii="Calibri" w:hAnsi="Calibri"/>
          <w:i/>
          <w:color w:val="475569"/>
          <w:sz w:val="23"/>
        </w:rPr>
        <w:t xml:space="preserve"> del </w:t>
      </w:r>
      <w:proofErr w:type="spellStart"/>
      <w:r>
        <w:rPr>
          <w:rFonts w:ascii="Calibri" w:hAnsi="Calibri"/>
          <w:i/>
          <w:color w:val="475569"/>
          <w:sz w:val="23"/>
        </w:rPr>
        <w:t>Promedio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Móvil</w:t>
      </w:r>
      <w:proofErr w:type="spellEnd"/>
      <w:r>
        <w:rPr>
          <w:rFonts w:ascii="Calibri" w:hAnsi="Calibri"/>
          <w:i/>
          <w:color w:val="475569"/>
          <w:sz w:val="23"/>
        </w:rPr>
        <w:t xml:space="preserve"> y </w:t>
      </w:r>
      <w:proofErr w:type="spellStart"/>
      <w:r>
        <w:rPr>
          <w:rFonts w:ascii="Calibri" w:hAnsi="Calibri"/>
          <w:i/>
          <w:color w:val="475569"/>
          <w:sz w:val="23"/>
        </w:rPr>
        <w:t>Dinámica</w:t>
      </w:r>
      <w:proofErr w:type="spellEnd"/>
      <w:r>
        <w:rPr>
          <w:rFonts w:ascii="Calibri" w:hAnsi="Calibri"/>
          <w:i/>
          <w:color w:val="475569"/>
          <w:sz w:val="23"/>
        </w:rPr>
        <w:t xml:space="preserve"> de </w:t>
      </w:r>
      <w:proofErr w:type="spellStart"/>
      <w:r>
        <w:rPr>
          <w:rFonts w:ascii="Calibri" w:hAnsi="Calibri"/>
          <w:i/>
          <w:color w:val="475569"/>
          <w:sz w:val="23"/>
        </w:rPr>
        <w:t>Convergencia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B2E8D" w14:paraId="3412A799" w14:textId="77777777" w:rsidTr="003259EC">
        <w:trPr>
          <w:jc w:val="center"/>
        </w:trPr>
        <w:tc>
          <w:tcPr>
            <w:tcW w:w="936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77CD7A" w14:textId="77777777" w:rsidR="00BB2E8D" w:rsidRDefault="00BB2E8D" w:rsidP="003259EC">
            <w:pPr>
              <w:spacing w:after="0" w:line="288" w:lineRule="auto"/>
            </w:pPr>
            <w:r>
              <w:rPr>
                <w:rFonts w:ascii="Calibri" w:hAnsi="Calibri"/>
                <w:b/>
                <w:color w:val="1F4E79"/>
                <w:sz w:val="19"/>
              </w:rPr>
              <w:t xml:space="preserve">Materia: </w:t>
            </w:r>
            <w:r>
              <w:rPr>
                <w:rFonts w:ascii="Calibri" w:hAnsi="Calibri"/>
                <w:color w:val="333333"/>
                <w:sz w:val="19"/>
              </w:rPr>
              <w:t xml:space="preserve">Neural Networks and Deep Learning with </w:t>
            </w:r>
            <w:proofErr w:type="gramStart"/>
            <w:r>
              <w:rPr>
                <w:rFonts w:ascii="Calibri" w:hAnsi="Calibri"/>
                <w:color w:val="333333"/>
                <w:sz w:val="19"/>
              </w:rPr>
              <w:t>Python  |</w:t>
            </w:r>
            <w:proofErr w:type="gramEnd"/>
            <w:r>
              <w:rPr>
                <w:rFonts w:ascii="Calibri" w:hAnsi="Calibri"/>
                <w:color w:val="333333"/>
                <w:sz w:val="19"/>
              </w:rPr>
              <w:t xml:space="preserve">  </w:t>
            </w:r>
            <w:r>
              <w:rPr>
                <w:rFonts w:ascii="Calibri" w:hAnsi="Calibri"/>
                <w:b/>
                <w:color w:val="1F4E79"/>
                <w:sz w:val="19"/>
              </w:rPr>
              <w:t xml:space="preserve">Instructor: </w:t>
            </w:r>
            <w:r>
              <w:rPr>
                <w:rFonts w:ascii="Calibri" w:hAnsi="Calibri"/>
                <w:color w:val="333333"/>
                <w:sz w:val="19"/>
              </w:rPr>
              <w:t xml:space="preserve">Prof. Pavlos </w:t>
            </w:r>
            <w:proofErr w:type="gramStart"/>
            <w:r>
              <w:rPr>
                <w:rFonts w:ascii="Calibri" w:hAnsi="Calibri"/>
                <w:color w:val="333333"/>
                <w:sz w:val="19"/>
              </w:rPr>
              <w:t>Protopapas  |</w:t>
            </w:r>
            <w:proofErr w:type="gramEnd"/>
            <w:r>
              <w:rPr>
                <w:rFonts w:ascii="Calibri" w:hAnsi="Calibri"/>
                <w:color w:val="333333"/>
                <w:sz w:val="19"/>
              </w:rPr>
              <w:t xml:space="preserve">  </w:t>
            </w:r>
            <w:r>
              <w:rPr>
                <w:rFonts w:ascii="Calibri" w:hAnsi="Calibri"/>
                <w:b/>
                <w:color w:val="1F4E79"/>
                <w:sz w:val="19"/>
              </w:rPr>
              <w:t xml:space="preserve">Tema: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Optimizadores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Avanzados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/ Momentum Gradient Descent</w:t>
            </w:r>
          </w:p>
        </w:tc>
      </w:tr>
    </w:tbl>
    <w:p w14:paraId="4AB47019" w14:textId="77777777" w:rsidR="00BB2E8D" w:rsidRDefault="00BB2E8D" w:rsidP="00BB2E8D">
      <w:pPr>
        <w:spacing w:before="160" w:after="0"/>
      </w:pPr>
    </w:p>
    <w:p w14:paraId="073D4EEB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1. </w:t>
      </w:r>
      <w:proofErr w:type="spellStart"/>
      <w:r>
        <w:rPr>
          <w:rFonts w:ascii="Calibri" w:hAnsi="Calibri"/>
          <w:color w:val="1F4E79"/>
          <w:sz w:val="29"/>
        </w:rPr>
        <w:t>Introducción</w:t>
      </w:r>
      <w:proofErr w:type="spellEnd"/>
      <w:r>
        <w:rPr>
          <w:rFonts w:ascii="Calibri" w:hAnsi="Calibri"/>
          <w:color w:val="1F4E79"/>
          <w:sz w:val="29"/>
        </w:rPr>
        <w:t xml:space="preserve"> y </w:t>
      </w:r>
      <w:proofErr w:type="spellStart"/>
      <w:r>
        <w:rPr>
          <w:rFonts w:ascii="Calibri" w:hAnsi="Calibri"/>
          <w:color w:val="1F4E79"/>
          <w:sz w:val="29"/>
        </w:rPr>
        <w:t>Motivación</w:t>
      </w:r>
      <w:proofErr w:type="spellEnd"/>
      <w:r>
        <w:rPr>
          <w:rFonts w:ascii="Calibri" w:hAnsi="Calibri"/>
          <w:color w:val="1F4E79"/>
          <w:sz w:val="29"/>
        </w:rPr>
        <w:t xml:space="preserve">: La </w:t>
      </w:r>
      <w:proofErr w:type="spellStart"/>
      <w:r>
        <w:rPr>
          <w:rFonts w:ascii="Calibri" w:hAnsi="Calibri"/>
          <w:color w:val="1F4E79"/>
          <w:sz w:val="29"/>
        </w:rPr>
        <w:t>Inercia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como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Solución</w:t>
      </w:r>
      <w:proofErr w:type="spellEnd"/>
      <w:r>
        <w:rPr>
          <w:rFonts w:ascii="Calibri" w:hAnsi="Calibri"/>
          <w:color w:val="1F4E79"/>
          <w:sz w:val="29"/>
        </w:rPr>
        <w:t xml:space="preserve"> al Ruido de </w:t>
      </w:r>
      <w:proofErr w:type="spellStart"/>
      <w:r>
        <w:rPr>
          <w:rFonts w:ascii="Calibri" w:hAnsi="Calibri"/>
          <w:color w:val="1F4E79"/>
          <w:sz w:val="29"/>
        </w:rPr>
        <w:t>Optimización</w:t>
      </w:r>
      <w:proofErr w:type="spellEnd"/>
    </w:p>
    <w:p w14:paraId="56094D0F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El </w:t>
      </w:r>
      <w:proofErr w:type="spellStart"/>
      <w:r>
        <w:rPr>
          <w:rFonts w:ascii="Calibri" w:hAnsi="Calibri"/>
          <w:color w:val="262626"/>
          <w:sz w:val="21"/>
        </w:rPr>
        <w:t>entrenamiento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eficaz</w:t>
      </w:r>
      <w:proofErr w:type="spellEnd"/>
      <w:r>
        <w:rPr>
          <w:rFonts w:ascii="Calibri" w:hAnsi="Calibri"/>
          <w:color w:val="262626"/>
          <w:sz w:val="21"/>
        </w:rPr>
        <w:t xml:space="preserve"> de redes </w:t>
      </w:r>
      <w:proofErr w:type="spellStart"/>
      <w:r>
        <w:rPr>
          <w:rFonts w:ascii="Calibri" w:hAnsi="Calibri"/>
          <w:color w:val="262626"/>
          <w:sz w:val="21"/>
        </w:rPr>
        <w:t>neuronales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profundas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depende</w:t>
      </w:r>
      <w:proofErr w:type="spellEnd"/>
      <w:r>
        <w:rPr>
          <w:rFonts w:ascii="Calibri" w:hAnsi="Calibri"/>
          <w:color w:val="262626"/>
          <w:sz w:val="21"/>
        </w:rPr>
        <w:t xml:space="preserve"> de la </w:t>
      </w:r>
      <w:proofErr w:type="spellStart"/>
      <w:r>
        <w:rPr>
          <w:rFonts w:ascii="Calibri" w:hAnsi="Calibri"/>
          <w:color w:val="262626"/>
          <w:sz w:val="21"/>
        </w:rPr>
        <w:t>capacidad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optimizador</w:t>
      </w:r>
      <w:proofErr w:type="spellEnd"/>
      <w:r>
        <w:rPr>
          <w:rFonts w:ascii="Calibri" w:hAnsi="Calibri"/>
          <w:color w:val="262626"/>
          <w:sz w:val="21"/>
        </w:rPr>
        <w:t xml:space="preserve"> para </w:t>
      </w:r>
      <w:proofErr w:type="spellStart"/>
      <w:r>
        <w:rPr>
          <w:rFonts w:ascii="Calibri" w:hAnsi="Calibri"/>
          <w:color w:val="262626"/>
          <w:sz w:val="21"/>
        </w:rPr>
        <w:t>navegar</w:t>
      </w:r>
      <w:proofErr w:type="spellEnd"/>
      <w:r>
        <w:rPr>
          <w:rFonts w:ascii="Calibri" w:hAnsi="Calibri"/>
          <w:color w:val="262626"/>
          <w:sz w:val="21"/>
        </w:rPr>
        <w:t xml:space="preserve"> de forma </w:t>
      </w:r>
      <w:proofErr w:type="spellStart"/>
      <w:r>
        <w:rPr>
          <w:rFonts w:ascii="Calibri" w:hAnsi="Calibri"/>
          <w:color w:val="262626"/>
          <w:sz w:val="21"/>
        </w:rPr>
        <w:t>rápida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estable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través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paisajes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pérdida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multidimensionales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altamente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irregulares</w:t>
      </w:r>
      <w:proofErr w:type="spellEnd"/>
      <w:r>
        <w:rPr>
          <w:rFonts w:ascii="Calibri" w:hAnsi="Calibri"/>
          <w:color w:val="262626"/>
          <w:sz w:val="21"/>
        </w:rPr>
        <w:t xml:space="preserve">. En el </w:t>
      </w:r>
      <w:proofErr w:type="spellStart"/>
      <w:r>
        <w:rPr>
          <w:rFonts w:ascii="Calibri" w:hAnsi="Calibri"/>
          <w:color w:val="262626"/>
          <w:sz w:val="21"/>
        </w:rPr>
        <w:t>descenso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clásico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cada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actualización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parámetros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reacciona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exclusivamente</w:t>
      </w:r>
      <w:proofErr w:type="spellEnd"/>
      <w:r>
        <w:rPr>
          <w:rFonts w:ascii="Calibri" w:hAnsi="Calibri"/>
          <w:color w:val="262626"/>
          <w:sz w:val="21"/>
        </w:rPr>
        <w:t xml:space="preserve"> al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local </w:t>
      </w:r>
      <w:proofErr w:type="spellStart"/>
      <w:r>
        <w:rPr>
          <w:rFonts w:ascii="Calibri" w:hAnsi="Calibri"/>
          <w:color w:val="262626"/>
          <w:sz w:val="21"/>
        </w:rPr>
        <w:t>calculado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instante</w:t>
      </w:r>
      <w:proofErr w:type="spellEnd"/>
      <w:r>
        <w:rPr>
          <w:rFonts w:ascii="Calibri" w:hAnsi="Calibri"/>
          <w:color w:val="262626"/>
          <w:sz w:val="21"/>
        </w:rPr>
        <w:t xml:space="preserve"> actual. Esta </w:t>
      </w:r>
      <w:proofErr w:type="spellStart"/>
      <w:r>
        <w:rPr>
          <w:rFonts w:ascii="Calibri" w:hAnsi="Calibri"/>
          <w:color w:val="262626"/>
          <w:sz w:val="21"/>
        </w:rPr>
        <w:t>dependencia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estricta</w:t>
      </w:r>
      <w:proofErr w:type="spellEnd"/>
      <w:r>
        <w:rPr>
          <w:rFonts w:ascii="Calibri" w:hAnsi="Calibri"/>
          <w:color w:val="262626"/>
          <w:sz w:val="21"/>
        </w:rPr>
        <w:t xml:space="preserve"> del valor </w:t>
      </w:r>
      <w:proofErr w:type="spellStart"/>
      <w:r>
        <w:rPr>
          <w:rFonts w:ascii="Calibri" w:hAnsi="Calibri"/>
          <w:color w:val="262626"/>
          <w:sz w:val="21"/>
        </w:rPr>
        <w:t>puntual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provoca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proceso</w:t>
      </w:r>
      <w:proofErr w:type="spellEnd"/>
      <w:r>
        <w:rPr>
          <w:rFonts w:ascii="Calibri" w:hAnsi="Calibri"/>
          <w:color w:val="262626"/>
          <w:sz w:val="21"/>
        </w:rPr>
        <w:t xml:space="preserve"> sea vulnerable al </w:t>
      </w:r>
      <w:proofErr w:type="spellStart"/>
      <w:r>
        <w:rPr>
          <w:rFonts w:ascii="Calibri" w:hAnsi="Calibri"/>
          <w:color w:val="262626"/>
          <w:sz w:val="21"/>
        </w:rPr>
        <w:t>ruido</w:t>
      </w:r>
      <w:proofErr w:type="spellEnd"/>
      <w:r>
        <w:rPr>
          <w:rFonts w:ascii="Calibri" w:hAnsi="Calibri"/>
          <w:color w:val="262626"/>
          <w:sz w:val="21"/>
        </w:rPr>
        <w:t xml:space="preserve">, a las </w:t>
      </w:r>
      <w:proofErr w:type="spellStart"/>
      <w:r>
        <w:rPr>
          <w:rFonts w:ascii="Calibri" w:hAnsi="Calibri"/>
          <w:color w:val="262626"/>
          <w:sz w:val="21"/>
        </w:rPr>
        <w:t>oscilaciones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violentas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transversales</w:t>
      </w:r>
      <w:proofErr w:type="spellEnd"/>
      <w:r>
        <w:rPr>
          <w:rFonts w:ascii="Calibri" w:hAnsi="Calibri"/>
          <w:color w:val="262626"/>
          <w:sz w:val="21"/>
        </w:rPr>
        <w:t xml:space="preserve"> y a la </w:t>
      </w:r>
      <w:proofErr w:type="spellStart"/>
      <w:r>
        <w:rPr>
          <w:rFonts w:ascii="Calibri" w:hAnsi="Calibri"/>
          <w:color w:val="262626"/>
          <w:sz w:val="21"/>
        </w:rPr>
        <w:t>desaceleración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patológica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zonas de </w:t>
      </w:r>
      <w:proofErr w:type="spellStart"/>
      <w:r>
        <w:rPr>
          <w:rFonts w:ascii="Calibri" w:hAnsi="Calibri"/>
          <w:color w:val="262626"/>
          <w:sz w:val="21"/>
        </w:rPr>
        <w:t>escasa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pendiente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3DDE216D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El </w:t>
      </w:r>
      <w:proofErr w:type="spellStart"/>
      <w:r>
        <w:rPr>
          <w:rFonts w:ascii="Calibri" w:hAnsi="Calibri"/>
          <w:color w:val="262626"/>
          <w:sz w:val="21"/>
        </w:rPr>
        <w:t>concepto</w:t>
      </w:r>
      <w:proofErr w:type="spellEnd"/>
      <w:r>
        <w:rPr>
          <w:rFonts w:ascii="Calibri" w:hAnsi="Calibri"/>
          <w:color w:val="262626"/>
          <w:sz w:val="21"/>
        </w:rPr>
        <w:t xml:space="preserve"> de Momentum introduce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optimización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matemática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propiedad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análoga</w:t>
      </w:r>
      <w:proofErr w:type="spellEnd"/>
      <w:r>
        <w:rPr>
          <w:rFonts w:ascii="Calibri" w:hAnsi="Calibri"/>
          <w:color w:val="262626"/>
          <w:sz w:val="21"/>
        </w:rPr>
        <w:t xml:space="preserve"> a la </w:t>
      </w:r>
      <w:proofErr w:type="spellStart"/>
      <w:r>
        <w:rPr>
          <w:rFonts w:ascii="Calibri" w:hAnsi="Calibri"/>
          <w:color w:val="262626"/>
          <w:sz w:val="21"/>
        </w:rPr>
        <w:t>inercia</w:t>
      </w:r>
      <w:proofErr w:type="spellEnd"/>
      <w:r>
        <w:rPr>
          <w:rFonts w:ascii="Calibri" w:hAnsi="Calibri"/>
          <w:color w:val="262626"/>
          <w:sz w:val="21"/>
        </w:rPr>
        <w:t xml:space="preserve"> o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de la </w:t>
      </w:r>
      <w:proofErr w:type="spellStart"/>
      <w:r>
        <w:rPr>
          <w:rFonts w:ascii="Calibri" w:hAnsi="Calibri"/>
          <w:color w:val="262626"/>
          <w:sz w:val="21"/>
        </w:rPr>
        <w:t>física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clásica</w:t>
      </w:r>
      <w:proofErr w:type="spellEnd"/>
      <w:r>
        <w:rPr>
          <w:rFonts w:ascii="Calibri" w:hAnsi="Calibri"/>
          <w:color w:val="262626"/>
          <w:sz w:val="21"/>
        </w:rPr>
        <w:t xml:space="preserve">. En </w:t>
      </w:r>
      <w:proofErr w:type="spellStart"/>
      <w:r>
        <w:rPr>
          <w:rFonts w:ascii="Calibri" w:hAnsi="Calibri"/>
          <w:color w:val="262626"/>
          <w:sz w:val="21"/>
        </w:rPr>
        <w:t>lugar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evaluar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cada</w:t>
      </w:r>
      <w:proofErr w:type="spellEnd"/>
      <w:r>
        <w:rPr>
          <w:rFonts w:ascii="Calibri" w:hAnsi="Calibri"/>
          <w:color w:val="262626"/>
          <w:sz w:val="21"/>
        </w:rPr>
        <w:t xml:space="preserve"> paso </w:t>
      </w:r>
      <w:proofErr w:type="spellStart"/>
      <w:r>
        <w:rPr>
          <w:rFonts w:ascii="Calibri" w:hAnsi="Calibri"/>
          <w:color w:val="262626"/>
          <w:sz w:val="21"/>
        </w:rPr>
        <w:t>como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evento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aislado</w:t>
      </w:r>
      <w:proofErr w:type="spellEnd"/>
      <w:r>
        <w:rPr>
          <w:rFonts w:ascii="Calibri" w:hAnsi="Calibri"/>
          <w:color w:val="262626"/>
          <w:sz w:val="21"/>
        </w:rPr>
        <w:t xml:space="preserve">, el </w:t>
      </w:r>
      <w:proofErr w:type="spellStart"/>
      <w:r>
        <w:rPr>
          <w:rFonts w:ascii="Calibri" w:hAnsi="Calibri"/>
          <w:color w:val="262626"/>
          <w:sz w:val="21"/>
        </w:rPr>
        <w:t>algoritmo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mantiene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historial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ponderado</w:t>
      </w:r>
      <w:proofErr w:type="spellEnd"/>
      <w:r>
        <w:rPr>
          <w:rFonts w:ascii="Calibri" w:hAnsi="Calibri"/>
          <w:color w:val="262626"/>
          <w:sz w:val="21"/>
        </w:rPr>
        <w:t xml:space="preserve"> de las </w:t>
      </w:r>
      <w:proofErr w:type="spellStart"/>
      <w:r>
        <w:rPr>
          <w:rFonts w:ascii="Calibri" w:hAnsi="Calibri"/>
          <w:color w:val="262626"/>
          <w:sz w:val="21"/>
        </w:rPr>
        <w:t>direcciones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recorridas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previamente</w:t>
      </w:r>
      <w:proofErr w:type="spellEnd"/>
      <w:r>
        <w:rPr>
          <w:rFonts w:ascii="Calibri" w:hAnsi="Calibri"/>
          <w:color w:val="262626"/>
          <w:sz w:val="21"/>
        </w:rPr>
        <w:t xml:space="preserve">. Al </w:t>
      </w:r>
      <w:proofErr w:type="spellStart"/>
      <w:r>
        <w:rPr>
          <w:rFonts w:ascii="Calibri" w:hAnsi="Calibri"/>
          <w:color w:val="262626"/>
          <w:sz w:val="21"/>
        </w:rPr>
        <w:t>integrar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tendencia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acumulada</w:t>
      </w:r>
      <w:proofErr w:type="spellEnd"/>
      <w:r>
        <w:rPr>
          <w:rFonts w:ascii="Calibri" w:hAnsi="Calibri"/>
          <w:color w:val="262626"/>
          <w:sz w:val="21"/>
        </w:rPr>
        <w:t xml:space="preserve"> con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del paso </w:t>
      </w:r>
      <w:proofErr w:type="spellStart"/>
      <w:r>
        <w:rPr>
          <w:rFonts w:ascii="Calibri" w:hAnsi="Calibri"/>
          <w:color w:val="262626"/>
          <w:sz w:val="21"/>
        </w:rPr>
        <w:t>presente</w:t>
      </w:r>
      <w:proofErr w:type="spellEnd"/>
      <w:r>
        <w:rPr>
          <w:rFonts w:ascii="Calibri" w:hAnsi="Calibri"/>
          <w:color w:val="262626"/>
          <w:sz w:val="21"/>
        </w:rPr>
        <w:t xml:space="preserve">, el </w:t>
      </w:r>
      <w:proofErr w:type="spellStart"/>
      <w:r>
        <w:rPr>
          <w:rFonts w:ascii="Calibri" w:hAnsi="Calibri"/>
          <w:color w:val="262626"/>
          <w:sz w:val="21"/>
        </w:rPr>
        <w:t>optimizador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refuerza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movimiento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aquellas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donde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derivadas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apuntan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sistemáticamente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hacia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mínimo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amortigua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fluctuaciones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estocásticas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se </w:t>
      </w:r>
      <w:proofErr w:type="spellStart"/>
      <w:r>
        <w:rPr>
          <w:rFonts w:ascii="Calibri" w:hAnsi="Calibri"/>
          <w:color w:val="262626"/>
          <w:sz w:val="21"/>
        </w:rPr>
        <w:t>contradicen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iteración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gramStart"/>
      <w:r>
        <w:rPr>
          <w:rFonts w:ascii="Calibri" w:hAnsi="Calibri"/>
          <w:color w:val="262626"/>
          <w:sz w:val="21"/>
        </w:rPr>
        <w:t>a</w:t>
      </w:r>
      <w:proofErr w:type="gram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otra</w:t>
      </w:r>
      <w:proofErr w:type="spellEnd"/>
      <w:r>
        <w:rPr>
          <w:rFonts w:ascii="Calibri" w:hAnsi="Calibri"/>
          <w:color w:val="262626"/>
          <w:sz w:val="21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B2E8D" w14:paraId="777718E3" w14:textId="77777777" w:rsidTr="003259EC">
        <w:trPr>
          <w:jc w:val="center"/>
        </w:trPr>
        <w:tc>
          <w:tcPr>
            <w:tcW w:w="9360" w:type="dxa"/>
            <w:tcBorders>
              <w:left w:val="single" w:sz="24" w:space="0" w:color="1F4E79"/>
            </w:tcBorders>
            <w:shd w:val="clear" w:color="auto" w:fill="F8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DB5186F" w14:textId="77777777" w:rsidR="00BB2E8D" w:rsidRDefault="00BB2E8D" w:rsidP="003259EC">
            <w:pPr>
              <w:spacing w:before="40" w:after="40"/>
            </w:pPr>
            <w:r>
              <w:rPr>
                <w:b/>
                <w:color w:val="1F4E79"/>
                <w:sz w:val="20"/>
              </w:rPr>
              <w:t xml:space="preserve">Principio Clave del Momentum: </w:t>
            </w:r>
            <w:r>
              <w:rPr>
                <w:color w:val="333333"/>
                <w:sz w:val="20"/>
              </w:rPr>
              <w:t xml:space="preserve">Introduce la </w:t>
            </w:r>
            <w:proofErr w:type="spellStart"/>
            <w:r>
              <w:rPr>
                <w:color w:val="333333"/>
                <w:sz w:val="20"/>
              </w:rPr>
              <w:t>noción</w:t>
            </w:r>
            <w:proofErr w:type="spellEnd"/>
            <w:r>
              <w:rPr>
                <w:color w:val="333333"/>
                <w:sz w:val="20"/>
              </w:rPr>
              <w:t xml:space="preserve"> de </w:t>
            </w:r>
            <w:proofErr w:type="spellStart"/>
            <w:r>
              <w:rPr>
                <w:color w:val="333333"/>
                <w:sz w:val="20"/>
              </w:rPr>
              <w:t>velocidad</w:t>
            </w:r>
            <w:proofErr w:type="spellEnd"/>
            <w:r>
              <w:rPr>
                <w:color w:val="333333"/>
                <w:sz w:val="20"/>
              </w:rPr>
              <w:t xml:space="preserve"> v(t), </w:t>
            </w:r>
            <w:proofErr w:type="spellStart"/>
            <w:r>
              <w:rPr>
                <w:color w:val="333333"/>
                <w:sz w:val="20"/>
              </w:rPr>
              <w:t>combinando</w:t>
            </w:r>
            <w:proofErr w:type="spellEnd"/>
            <w:r>
              <w:rPr>
                <w:color w:val="333333"/>
                <w:sz w:val="20"/>
              </w:rPr>
              <w:t xml:space="preserve"> el </w:t>
            </w:r>
            <w:proofErr w:type="spellStart"/>
            <w:r>
              <w:rPr>
                <w:color w:val="333333"/>
                <w:sz w:val="20"/>
              </w:rPr>
              <w:t>gradiente</w:t>
            </w:r>
            <w:proofErr w:type="spellEnd"/>
            <w:r>
              <w:rPr>
                <w:color w:val="333333"/>
                <w:sz w:val="20"/>
              </w:rPr>
              <w:t xml:space="preserve"> actual con la </w:t>
            </w:r>
            <w:proofErr w:type="spellStart"/>
            <w:r>
              <w:rPr>
                <w:color w:val="333333"/>
                <w:sz w:val="20"/>
              </w:rPr>
              <w:t>tendencia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acumulada</w:t>
            </w:r>
            <w:proofErr w:type="spellEnd"/>
            <w:r>
              <w:rPr>
                <w:color w:val="333333"/>
                <w:sz w:val="20"/>
              </w:rPr>
              <w:t xml:space="preserve"> de </w:t>
            </w:r>
            <w:proofErr w:type="spellStart"/>
            <w:r>
              <w:rPr>
                <w:color w:val="333333"/>
                <w:sz w:val="20"/>
              </w:rPr>
              <w:t>gradientes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previos</w:t>
            </w:r>
            <w:proofErr w:type="spellEnd"/>
            <w:r>
              <w:rPr>
                <w:color w:val="333333"/>
                <w:sz w:val="20"/>
              </w:rPr>
              <w:t xml:space="preserve">. Esta </w:t>
            </w:r>
            <w:proofErr w:type="spellStart"/>
            <w:r>
              <w:rPr>
                <w:color w:val="333333"/>
                <w:sz w:val="20"/>
              </w:rPr>
              <w:t>acumulación</w:t>
            </w:r>
            <w:proofErr w:type="spellEnd"/>
            <w:r>
              <w:rPr>
                <w:color w:val="333333"/>
                <w:sz w:val="20"/>
              </w:rPr>
              <w:t xml:space="preserve"> genera </w:t>
            </w:r>
            <w:proofErr w:type="spellStart"/>
            <w:r>
              <w:rPr>
                <w:color w:val="333333"/>
                <w:sz w:val="20"/>
              </w:rPr>
              <w:t>una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trayectoria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sustancialmente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más</w:t>
            </w:r>
            <w:proofErr w:type="spellEnd"/>
            <w:r>
              <w:rPr>
                <w:color w:val="333333"/>
                <w:sz w:val="20"/>
              </w:rPr>
              <w:t xml:space="preserve"> suave </w:t>
            </w:r>
            <w:proofErr w:type="spellStart"/>
            <w:r>
              <w:rPr>
                <w:color w:val="333333"/>
                <w:sz w:val="20"/>
              </w:rPr>
              <w:t>sobre</w:t>
            </w:r>
            <w:proofErr w:type="spellEnd"/>
            <w:r>
              <w:rPr>
                <w:color w:val="333333"/>
                <w:sz w:val="20"/>
              </w:rPr>
              <w:t xml:space="preserve"> la </w:t>
            </w:r>
            <w:proofErr w:type="spellStart"/>
            <w:r>
              <w:rPr>
                <w:color w:val="333333"/>
                <w:sz w:val="20"/>
              </w:rPr>
              <w:t>superficie</w:t>
            </w:r>
            <w:proofErr w:type="spellEnd"/>
            <w:r>
              <w:rPr>
                <w:color w:val="333333"/>
                <w:sz w:val="20"/>
              </w:rPr>
              <w:t xml:space="preserve"> de </w:t>
            </w:r>
            <w:proofErr w:type="spellStart"/>
            <w:r>
              <w:rPr>
                <w:color w:val="333333"/>
                <w:sz w:val="20"/>
              </w:rPr>
              <w:t>coste</w:t>
            </w:r>
            <w:proofErr w:type="spellEnd"/>
            <w:r>
              <w:rPr>
                <w:color w:val="333333"/>
                <w:sz w:val="20"/>
              </w:rPr>
              <w:t xml:space="preserve"> y </w:t>
            </w:r>
            <w:proofErr w:type="spellStart"/>
            <w:r>
              <w:rPr>
                <w:color w:val="333333"/>
                <w:sz w:val="20"/>
              </w:rPr>
              <w:t>acelera</w:t>
            </w:r>
            <w:proofErr w:type="spellEnd"/>
            <w:r>
              <w:rPr>
                <w:color w:val="333333"/>
                <w:sz w:val="20"/>
              </w:rPr>
              <w:t xml:space="preserve"> el </w:t>
            </w:r>
            <w:proofErr w:type="spellStart"/>
            <w:r>
              <w:rPr>
                <w:color w:val="333333"/>
                <w:sz w:val="20"/>
              </w:rPr>
              <w:t>avance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hacia</w:t>
            </w:r>
            <w:proofErr w:type="spellEnd"/>
            <w:r>
              <w:rPr>
                <w:color w:val="333333"/>
                <w:sz w:val="20"/>
              </w:rPr>
              <w:t xml:space="preserve"> el </w:t>
            </w:r>
            <w:proofErr w:type="spellStart"/>
            <w:r>
              <w:rPr>
                <w:color w:val="333333"/>
                <w:sz w:val="20"/>
              </w:rPr>
              <w:t>mínimo</w:t>
            </w:r>
            <w:proofErr w:type="spellEnd"/>
            <w:r>
              <w:rPr>
                <w:color w:val="333333"/>
                <w:sz w:val="20"/>
              </w:rPr>
              <w:t xml:space="preserve"> global.</w:t>
            </w:r>
          </w:p>
        </w:tc>
      </w:tr>
    </w:tbl>
    <w:p w14:paraId="2F02B001" w14:textId="77777777" w:rsidR="00BB2E8D" w:rsidRDefault="00BB2E8D" w:rsidP="00BB2E8D">
      <w:pPr>
        <w:spacing w:after="80"/>
      </w:pPr>
    </w:p>
    <w:p w14:paraId="1526F3CD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2. </w:t>
      </w:r>
      <w:proofErr w:type="spellStart"/>
      <w:r>
        <w:rPr>
          <w:rFonts w:ascii="Calibri" w:hAnsi="Calibri"/>
          <w:color w:val="1F4E79"/>
          <w:sz w:val="29"/>
        </w:rPr>
        <w:t>Diagnóstico</w:t>
      </w:r>
      <w:proofErr w:type="spellEnd"/>
      <w:r>
        <w:rPr>
          <w:rFonts w:ascii="Calibri" w:hAnsi="Calibri"/>
          <w:color w:val="1F4E79"/>
          <w:sz w:val="29"/>
        </w:rPr>
        <w:t xml:space="preserve"> del </w:t>
      </w:r>
      <w:proofErr w:type="spellStart"/>
      <w:r>
        <w:rPr>
          <w:rFonts w:ascii="Calibri" w:hAnsi="Calibri"/>
          <w:color w:val="1F4E79"/>
          <w:sz w:val="29"/>
        </w:rPr>
        <w:t>Descenso</w:t>
      </w:r>
      <w:proofErr w:type="spellEnd"/>
      <w:r>
        <w:rPr>
          <w:rFonts w:ascii="Calibri" w:hAnsi="Calibri"/>
          <w:color w:val="1F4E79"/>
          <w:sz w:val="29"/>
        </w:rPr>
        <w:t xml:space="preserve"> de Gradiente </w:t>
      </w:r>
      <w:proofErr w:type="spellStart"/>
      <w:r>
        <w:rPr>
          <w:rFonts w:ascii="Calibri" w:hAnsi="Calibri"/>
          <w:color w:val="1F4E79"/>
          <w:sz w:val="29"/>
        </w:rPr>
        <w:t>Básico</w:t>
      </w:r>
      <w:proofErr w:type="spellEnd"/>
      <w:r>
        <w:rPr>
          <w:rFonts w:ascii="Calibri" w:hAnsi="Calibri"/>
          <w:color w:val="1F4E79"/>
          <w:sz w:val="29"/>
        </w:rPr>
        <w:t xml:space="preserve"> y sus </w:t>
      </w:r>
      <w:proofErr w:type="spellStart"/>
      <w:r>
        <w:rPr>
          <w:rFonts w:ascii="Calibri" w:hAnsi="Calibri"/>
          <w:color w:val="1F4E79"/>
          <w:sz w:val="29"/>
        </w:rPr>
        <w:t>Limitaciones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Estructurales</w:t>
      </w:r>
      <w:proofErr w:type="spellEnd"/>
    </w:p>
    <w:p w14:paraId="1263C65C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El </w:t>
      </w:r>
      <w:proofErr w:type="spellStart"/>
      <w:r>
        <w:rPr>
          <w:rFonts w:ascii="Calibri" w:hAnsi="Calibri"/>
          <w:color w:val="262626"/>
          <w:sz w:val="21"/>
        </w:rPr>
        <w:t>descenso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simple (SGD) define </w:t>
      </w:r>
      <w:proofErr w:type="spellStart"/>
      <w:r>
        <w:rPr>
          <w:rFonts w:ascii="Calibri" w:hAnsi="Calibri"/>
          <w:color w:val="262626"/>
          <w:sz w:val="21"/>
        </w:rPr>
        <w:t>su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regla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actualización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restando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directamente</w:t>
      </w:r>
      <w:proofErr w:type="spellEnd"/>
      <w:r>
        <w:rPr>
          <w:rFonts w:ascii="Calibri" w:hAnsi="Calibri"/>
          <w:color w:val="262626"/>
          <w:sz w:val="21"/>
        </w:rPr>
        <w:t xml:space="preserve"> al vector de pesos actual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escalado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tasa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aprendizaje</w:t>
      </w:r>
      <w:proofErr w:type="spellEnd"/>
      <w:r>
        <w:rPr>
          <w:rFonts w:ascii="Calibri" w:hAnsi="Calibri"/>
          <w:color w:val="262626"/>
          <w:sz w:val="21"/>
        </w:rPr>
        <w:t xml:space="preserve"> (learning rate, η):</w:t>
      </w:r>
    </w:p>
    <w:p w14:paraId="18BD6475" w14:textId="77777777" w:rsidR="00BB2E8D" w:rsidRDefault="00BB2E8D" w:rsidP="00BB2E8D">
      <w:pPr>
        <w:spacing w:before="80" w:after="80"/>
        <w:jc w:val="center"/>
      </w:pPr>
      <w:r>
        <w:rPr>
          <w:rFonts w:ascii="Calibri" w:hAnsi="Calibri"/>
          <w:b/>
          <w:color w:val="0F172A"/>
          <w:sz w:val="23"/>
        </w:rPr>
        <w:t>W^(t+1) = W^(t) - η · g^(t)</w:t>
      </w:r>
    </w:p>
    <w:p w14:paraId="34C39659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Donde g^(t) </w:t>
      </w:r>
      <w:proofErr w:type="spellStart"/>
      <w:r>
        <w:rPr>
          <w:rFonts w:ascii="Calibri" w:hAnsi="Calibri"/>
          <w:color w:val="262626"/>
          <w:sz w:val="21"/>
        </w:rPr>
        <w:t>representa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promedio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evaluado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sobre</w:t>
      </w:r>
      <w:proofErr w:type="spellEnd"/>
      <w:r>
        <w:rPr>
          <w:rFonts w:ascii="Calibri" w:hAnsi="Calibri"/>
          <w:color w:val="262626"/>
          <w:sz w:val="21"/>
        </w:rPr>
        <w:t xml:space="preserve"> el mini-</w:t>
      </w:r>
      <w:proofErr w:type="spellStart"/>
      <w:r>
        <w:rPr>
          <w:rFonts w:ascii="Calibri" w:hAnsi="Calibri"/>
          <w:color w:val="262626"/>
          <w:sz w:val="21"/>
        </w:rPr>
        <w:t>lote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muestras</w:t>
      </w:r>
      <w:proofErr w:type="spellEnd"/>
      <w:r>
        <w:rPr>
          <w:rFonts w:ascii="Calibri" w:hAnsi="Calibri"/>
          <w:color w:val="262626"/>
          <w:sz w:val="21"/>
        </w:rPr>
        <w:t xml:space="preserve"> B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posición</w:t>
      </w:r>
      <w:proofErr w:type="spellEnd"/>
      <w:r>
        <w:rPr>
          <w:rFonts w:ascii="Calibri" w:hAnsi="Calibri"/>
          <w:color w:val="262626"/>
          <w:sz w:val="21"/>
        </w:rPr>
        <w:t xml:space="preserve"> actual de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pesos W^(t):</w:t>
      </w:r>
    </w:p>
    <w:p w14:paraId="4E6BB6DD" w14:textId="77777777" w:rsidR="00BB2E8D" w:rsidRDefault="00BB2E8D" w:rsidP="00BB2E8D">
      <w:pPr>
        <w:spacing w:before="40" w:after="120"/>
        <w:jc w:val="center"/>
      </w:pPr>
      <w:r>
        <w:rPr>
          <w:rFonts w:ascii="Calibri" w:hAnsi="Calibri"/>
          <w:b/>
          <w:color w:val="0F172A"/>
        </w:rPr>
        <w:lastRenderedPageBreak/>
        <w:t>g^(t) = (1 / |B|) · ∑</w:t>
      </w:r>
      <w:proofErr w:type="gramStart"/>
      <w:r>
        <w:rPr>
          <w:rFonts w:ascii="Calibri" w:hAnsi="Calibri"/>
          <w:b/>
          <w:color w:val="0F172A"/>
        </w:rPr>
        <w:t>_{</w:t>
      </w:r>
      <w:proofErr w:type="spellStart"/>
      <w:proofErr w:type="gramEnd"/>
      <w:r>
        <w:rPr>
          <w:rFonts w:ascii="Calibri" w:hAnsi="Calibri"/>
          <w:b/>
          <w:color w:val="0F172A"/>
        </w:rPr>
        <w:t>i</w:t>
      </w:r>
      <w:proofErr w:type="spellEnd"/>
      <w:r>
        <w:rPr>
          <w:rFonts w:ascii="Calibri" w:hAnsi="Calibri"/>
          <w:b/>
          <w:color w:val="0F172A"/>
        </w:rPr>
        <w:t xml:space="preserve"> ∈ B} ∇_W </w:t>
      </w:r>
      <w:proofErr w:type="spellStart"/>
      <w:r>
        <w:rPr>
          <w:rFonts w:ascii="Calibri" w:hAnsi="Calibri"/>
          <w:b/>
          <w:color w:val="0F172A"/>
        </w:rPr>
        <w:t>L_</w:t>
      </w:r>
      <w:proofErr w:type="gramStart"/>
      <w:r>
        <w:rPr>
          <w:rFonts w:ascii="Calibri" w:hAnsi="Calibri"/>
          <w:b/>
          <w:color w:val="0F172A"/>
        </w:rPr>
        <w:t>i</w:t>
      </w:r>
      <w:proofErr w:type="spellEnd"/>
      <w:r>
        <w:rPr>
          <w:rFonts w:ascii="Calibri" w:hAnsi="Calibri"/>
          <w:b/>
          <w:color w:val="0F172A"/>
        </w:rPr>
        <w:t>(</w:t>
      </w:r>
      <w:proofErr w:type="spellStart"/>
      <w:proofErr w:type="gramEnd"/>
      <w:r>
        <w:rPr>
          <w:rFonts w:ascii="Calibri" w:hAnsi="Calibri"/>
          <w:b/>
          <w:color w:val="0F172A"/>
        </w:rPr>
        <w:t>y_i</w:t>
      </w:r>
      <w:proofErr w:type="spellEnd"/>
      <w:r>
        <w:rPr>
          <w:rFonts w:ascii="Calibri" w:hAnsi="Calibri"/>
          <w:b/>
          <w:color w:val="0F172A"/>
        </w:rPr>
        <w:t>, ŷ_</w:t>
      </w:r>
      <w:proofErr w:type="spellStart"/>
      <w:r>
        <w:rPr>
          <w:rFonts w:ascii="Calibri" w:hAnsi="Calibri"/>
          <w:b/>
          <w:color w:val="0F172A"/>
        </w:rPr>
        <w:t>i</w:t>
      </w:r>
      <w:proofErr w:type="spellEnd"/>
      <w:r>
        <w:rPr>
          <w:rFonts w:ascii="Calibri" w:hAnsi="Calibri"/>
          <w:b/>
          <w:color w:val="0F172A"/>
        </w:rPr>
        <w:t>) |</w:t>
      </w:r>
      <w:proofErr w:type="gramStart"/>
      <w:r>
        <w:rPr>
          <w:rFonts w:ascii="Calibri" w:hAnsi="Calibri"/>
          <w:b/>
          <w:color w:val="0F172A"/>
        </w:rPr>
        <w:t>_(</w:t>
      </w:r>
      <w:proofErr w:type="gramEnd"/>
      <w:r>
        <w:rPr>
          <w:rFonts w:ascii="Calibri" w:hAnsi="Calibri"/>
          <w:b/>
          <w:color w:val="0F172A"/>
        </w:rPr>
        <w:t>W = W^(t))</w:t>
      </w:r>
    </w:p>
    <w:p w14:paraId="155310A8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En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dimensión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espacial</w:t>
      </w:r>
      <w:proofErr w:type="spellEnd"/>
      <w:r>
        <w:rPr>
          <w:rFonts w:ascii="Calibri" w:hAnsi="Calibri"/>
          <w:color w:val="262626"/>
          <w:sz w:val="21"/>
        </w:rPr>
        <w:t xml:space="preserve">, la </w:t>
      </w:r>
      <w:proofErr w:type="spellStart"/>
      <w:r>
        <w:rPr>
          <w:rFonts w:ascii="Calibri" w:hAnsi="Calibri"/>
          <w:color w:val="262626"/>
          <w:sz w:val="21"/>
        </w:rPr>
        <w:t>expresión</w:t>
      </w:r>
      <w:proofErr w:type="spellEnd"/>
      <w:r>
        <w:rPr>
          <w:rFonts w:ascii="Calibri" w:hAnsi="Calibri"/>
          <w:color w:val="262626"/>
          <w:sz w:val="21"/>
        </w:rPr>
        <w:t xml:space="preserve"> se reduce </w:t>
      </w:r>
      <w:proofErr w:type="spellStart"/>
      <w:r>
        <w:rPr>
          <w:rFonts w:ascii="Calibri" w:hAnsi="Calibri"/>
          <w:color w:val="262626"/>
          <w:sz w:val="21"/>
        </w:rPr>
        <w:t>directamente</w:t>
      </w:r>
      <w:proofErr w:type="spellEnd"/>
      <w:r>
        <w:rPr>
          <w:rFonts w:ascii="Calibri" w:hAnsi="Calibri"/>
          <w:color w:val="262626"/>
          <w:sz w:val="21"/>
        </w:rPr>
        <w:t xml:space="preserve"> a W^(t+1) = W^(t) - η · (dL/</w:t>
      </w:r>
      <w:proofErr w:type="spellStart"/>
      <w:proofErr w:type="gramStart"/>
      <w:r>
        <w:rPr>
          <w:rFonts w:ascii="Calibri" w:hAnsi="Calibri"/>
          <w:color w:val="262626"/>
          <w:sz w:val="21"/>
        </w:rPr>
        <w:t>dW</w:t>
      </w:r>
      <w:proofErr w:type="spellEnd"/>
      <w:r>
        <w:rPr>
          <w:rFonts w:ascii="Calibri" w:hAnsi="Calibri"/>
          <w:color w:val="262626"/>
          <w:sz w:val="21"/>
        </w:rPr>
        <w:t>)|</w:t>
      </w:r>
      <w:proofErr w:type="gramEnd"/>
      <w:r>
        <w:rPr>
          <w:rFonts w:ascii="Calibri" w:hAnsi="Calibri"/>
          <w:color w:val="262626"/>
          <w:sz w:val="21"/>
        </w:rPr>
        <w:t xml:space="preserve">_(W^(t)). A </w:t>
      </w:r>
      <w:proofErr w:type="spellStart"/>
      <w:r>
        <w:rPr>
          <w:rFonts w:ascii="Calibri" w:hAnsi="Calibri"/>
          <w:color w:val="262626"/>
          <w:sz w:val="21"/>
        </w:rPr>
        <w:t>pesar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su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elegancia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teórica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este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enfoque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exhibe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fallos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críticos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escenarios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optimización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mundo</w:t>
      </w:r>
      <w:proofErr w:type="spellEnd"/>
      <w:r>
        <w:rPr>
          <w:rFonts w:ascii="Calibri" w:hAnsi="Calibri"/>
          <w:color w:val="262626"/>
          <w:sz w:val="21"/>
        </w:rPr>
        <w:t xml:space="preserve"> real:</w:t>
      </w:r>
    </w:p>
    <w:p w14:paraId="2EB2C4BD" w14:textId="77777777" w:rsidR="00BB2E8D" w:rsidRDefault="00BB2E8D" w:rsidP="00BB2E8D">
      <w:pPr>
        <w:pStyle w:val="Listaconvietas"/>
        <w:spacing w:after="60"/>
      </w:pPr>
      <w:r>
        <w:rPr>
          <w:rFonts w:ascii="Calibri" w:hAnsi="Calibri"/>
          <w:b/>
          <w:color w:val="1E293B"/>
          <w:sz w:val="21"/>
        </w:rPr>
        <w:t xml:space="preserve">Superficies </w:t>
      </w:r>
      <w:proofErr w:type="spellStart"/>
      <w:r>
        <w:rPr>
          <w:rFonts w:ascii="Calibri" w:hAnsi="Calibri"/>
          <w:b/>
          <w:color w:val="1E293B"/>
          <w:sz w:val="21"/>
        </w:rPr>
        <w:t>alargadas</w:t>
      </w:r>
      <w:proofErr w:type="spellEnd"/>
      <w:r>
        <w:rPr>
          <w:rFonts w:ascii="Calibri" w:hAnsi="Calibri"/>
          <w:b/>
          <w:color w:val="1E293B"/>
          <w:sz w:val="21"/>
        </w:rPr>
        <w:t xml:space="preserve"> y mal </w:t>
      </w:r>
      <w:proofErr w:type="spellStart"/>
      <w:r>
        <w:rPr>
          <w:rFonts w:ascii="Calibri" w:hAnsi="Calibri"/>
          <w:b/>
          <w:color w:val="1E293B"/>
          <w:sz w:val="21"/>
        </w:rPr>
        <w:t>condicionadas</w:t>
      </w:r>
      <w:proofErr w:type="spellEnd"/>
      <w:r>
        <w:rPr>
          <w:rFonts w:ascii="Calibri" w:hAnsi="Calibri"/>
          <w:b/>
          <w:color w:val="1E293B"/>
          <w:sz w:val="21"/>
        </w:rPr>
        <w:t xml:space="preserve"> (Ill-Conditioned Surfaces): </w:t>
      </w:r>
      <w:r>
        <w:rPr>
          <w:rFonts w:ascii="Calibri" w:hAnsi="Calibri"/>
          <w:color w:val="262626"/>
          <w:sz w:val="21"/>
        </w:rPr>
        <w:t xml:space="preserve">Cuando el </w:t>
      </w:r>
      <w:proofErr w:type="spellStart"/>
      <w:r>
        <w:rPr>
          <w:rFonts w:ascii="Calibri" w:hAnsi="Calibri"/>
          <w:color w:val="262626"/>
          <w:sz w:val="21"/>
        </w:rPr>
        <w:t>paisaje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pérdida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presenta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curvatura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desigual</w:t>
      </w:r>
      <w:proofErr w:type="spellEnd"/>
      <w:r>
        <w:rPr>
          <w:rFonts w:ascii="Calibri" w:hAnsi="Calibri"/>
          <w:color w:val="262626"/>
          <w:sz w:val="21"/>
        </w:rPr>
        <w:t xml:space="preserve"> —</w:t>
      </w:r>
      <w:proofErr w:type="spellStart"/>
      <w:r>
        <w:rPr>
          <w:rFonts w:ascii="Calibri" w:hAnsi="Calibri"/>
          <w:color w:val="262626"/>
          <w:sz w:val="21"/>
        </w:rPr>
        <w:t>siendo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extremadamente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empinado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dirección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relativamente</w:t>
      </w:r>
      <w:proofErr w:type="spellEnd"/>
      <w:r>
        <w:rPr>
          <w:rFonts w:ascii="Calibri" w:hAnsi="Calibri"/>
          <w:color w:val="262626"/>
          <w:sz w:val="21"/>
        </w:rPr>
        <w:t xml:space="preserve"> plano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otra</w:t>
      </w:r>
      <w:proofErr w:type="spellEnd"/>
      <w:r>
        <w:rPr>
          <w:rFonts w:ascii="Calibri" w:hAnsi="Calibri"/>
          <w:color w:val="262626"/>
          <w:sz w:val="21"/>
        </w:rPr>
        <w:t xml:space="preserve">— el </w:t>
      </w:r>
      <w:proofErr w:type="spellStart"/>
      <w:r>
        <w:rPr>
          <w:rFonts w:ascii="Calibri" w:hAnsi="Calibri"/>
          <w:color w:val="262626"/>
          <w:sz w:val="21"/>
        </w:rPr>
        <w:t>descenso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estándar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zigzaguea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violentamente</w:t>
      </w:r>
      <w:proofErr w:type="spellEnd"/>
      <w:r>
        <w:rPr>
          <w:rFonts w:ascii="Calibri" w:hAnsi="Calibri"/>
          <w:color w:val="262626"/>
          <w:sz w:val="21"/>
        </w:rPr>
        <w:t xml:space="preserve"> de pared a pared. Dado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algoritmo</w:t>
      </w:r>
      <w:proofErr w:type="spellEnd"/>
      <w:r>
        <w:rPr>
          <w:rFonts w:ascii="Calibri" w:hAnsi="Calibri"/>
          <w:color w:val="262626"/>
          <w:sz w:val="21"/>
        </w:rPr>
        <w:t xml:space="preserve"> no </w:t>
      </w:r>
      <w:proofErr w:type="spellStart"/>
      <w:r>
        <w:rPr>
          <w:rFonts w:ascii="Calibri" w:hAnsi="Calibri"/>
          <w:color w:val="262626"/>
          <w:sz w:val="21"/>
        </w:rPr>
        <w:t>posee</w:t>
      </w:r>
      <w:proofErr w:type="spellEnd"/>
      <w:r>
        <w:rPr>
          <w:rFonts w:ascii="Calibri" w:hAnsi="Calibri"/>
          <w:color w:val="262626"/>
          <w:sz w:val="21"/>
        </w:rPr>
        <w:t xml:space="preserve"> memoria de la </w:t>
      </w:r>
      <w:proofErr w:type="spellStart"/>
      <w:r>
        <w:rPr>
          <w:rFonts w:ascii="Calibri" w:hAnsi="Calibri"/>
          <w:color w:val="262626"/>
          <w:sz w:val="21"/>
        </w:rPr>
        <w:t>geometría</w:t>
      </w:r>
      <w:proofErr w:type="spellEnd"/>
      <w:r>
        <w:rPr>
          <w:rFonts w:ascii="Calibri" w:hAnsi="Calibri"/>
          <w:color w:val="262626"/>
          <w:sz w:val="21"/>
        </w:rPr>
        <w:t xml:space="preserve"> global, </w:t>
      </w:r>
      <w:proofErr w:type="spellStart"/>
      <w:r>
        <w:rPr>
          <w:rFonts w:ascii="Calibri" w:hAnsi="Calibri"/>
          <w:color w:val="262626"/>
          <w:sz w:val="21"/>
        </w:rPr>
        <w:t>sigue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ciegamente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dirección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máxima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pendiente</w:t>
      </w:r>
      <w:proofErr w:type="spellEnd"/>
      <w:r>
        <w:rPr>
          <w:rFonts w:ascii="Calibri" w:hAnsi="Calibri"/>
          <w:color w:val="262626"/>
          <w:sz w:val="21"/>
        </w:rPr>
        <w:t xml:space="preserve"> local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cada</w:t>
      </w:r>
      <w:proofErr w:type="spellEnd"/>
      <w:r>
        <w:rPr>
          <w:rFonts w:ascii="Calibri" w:hAnsi="Calibri"/>
          <w:color w:val="262626"/>
          <w:sz w:val="21"/>
        </w:rPr>
        <w:t xml:space="preserve"> paso, </w:t>
      </w:r>
      <w:proofErr w:type="spellStart"/>
      <w:r>
        <w:rPr>
          <w:rFonts w:ascii="Calibri" w:hAnsi="Calibri"/>
          <w:color w:val="262626"/>
          <w:sz w:val="21"/>
        </w:rPr>
        <w:t>rebotando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inútilmente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través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cañón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progresando</w:t>
      </w:r>
      <w:proofErr w:type="spellEnd"/>
      <w:r>
        <w:rPr>
          <w:rFonts w:ascii="Calibri" w:hAnsi="Calibri"/>
          <w:color w:val="262626"/>
          <w:sz w:val="21"/>
        </w:rPr>
        <w:t xml:space="preserve"> con </w:t>
      </w:r>
      <w:proofErr w:type="spellStart"/>
      <w:r>
        <w:rPr>
          <w:rFonts w:ascii="Calibri" w:hAnsi="Calibri"/>
          <w:color w:val="262626"/>
          <w:sz w:val="21"/>
        </w:rPr>
        <w:t>desesperante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lentitud</w:t>
      </w:r>
      <w:proofErr w:type="spellEnd"/>
      <w:r>
        <w:rPr>
          <w:rFonts w:ascii="Calibri" w:hAnsi="Calibri"/>
          <w:color w:val="262626"/>
          <w:sz w:val="21"/>
        </w:rPr>
        <w:t xml:space="preserve"> a lo largo del </w:t>
      </w:r>
      <w:proofErr w:type="spellStart"/>
      <w:r>
        <w:rPr>
          <w:rFonts w:ascii="Calibri" w:hAnsi="Calibri"/>
          <w:color w:val="262626"/>
          <w:sz w:val="21"/>
        </w:rPr>
        <w:t>fondo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valle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1B3259FC" w14:textId="77777777" w:rsidR="00BB2E8D" w:rsidRDefault="00BB2E8D" w:rsidP="00BB2E8D">
      <w:pPr>
        <w:pStyle w:val="Listaconvietas"/>
        <w:spacing w:after="60"/>
      </w:pPr>
      <w:proofErr w:type="spellStart"/>
      <w:r>
        <w:rPr>
          <w:rFonts w:ascii="Calibri" w:hAnsi="Calibri"/>
          <w:b/>
          <w:color w:val="1E293B"/>
          <w:sz w:val="21"/>
        </w:rPr>
        <w:t>Vulnerabilidad</w:t>
      </w:r>
      <w:proofErr w:type="spellEnd"/>
      <w:r>
        <w:rPr>
          <w:rFonts w:ascii="Calibri" w:hAnsi="Calibri"/>
          <w:b/>
          <w:color w:val="1E293B"/>
          <w:sz w:val="21"/>
        </w:rPr>
        <w:t xml:space="preserve"> </w:t>
      </w:r>
      <w:proofErr w:type="spellStart"/>
      <w:r>
        <w:rPr>
          <w:rFonts w:ascii="Calibri" w:hAnsi="Calibri"/>
          <w:b/>
          <w:color w:val="1E293B"/>
          <w:sz w:val="21"/>
        </w:rPr>
        <w:t>en</w:t>
      </w:r>
      <w:proofErr w:type="spellEnd"/>
      <w:r>
        <w:rPr>
          <w:rFonts w:ascii="Calibri" w:hAnsi="Calibri"/>
          <w:b/>
          <w:color w:val="1E293B"/>
          <w:sz w:val="21"/>
        </w:rPr>
        <w:t xml:space="preserve"> puntos de </w:t>
      </w:r>
      <w:proofErr w:type="spellStart"/>
      <w:r>
        <w:rPr>
          <w:rFonts w:ascii="Calibri" w:hAnsi="Calibri"/>
          <w:b/>
          <w:color w:val="1E293B"/>
          <w:sz w:val="21"/>
        </w:rPr>
        <w:t>silla</w:t>
      </w:r>
      <w:proofErr w:type="spellEnd"/>
      <w:r>
        <w:rPr>
          <w:rFonts w:ascii="Calibri" w:hAnsi="Calibri"/>
          <w:b/>
          <w:color w:val="1E293B"/>
          <w:sz w:val="21"/>
        </w:rPr>
        <w:t xml:space="preserve"> (Saddle Points) y </w:t>
      </w:r>
      <w:proofErr w:type="spellStart"/>
      <w:r>
        <w:rPr>
          <w:rFonts w:ascii="Calibri" w:hAnsi="Calibri"/>
          <w:b/>
          <w:color w:val="1E293B"/>
          <w:sz w:val="21"/>
        </w:rPr>
        <w:t>mesetas</w:t>
      </w:r>
      <w:proofErr w:type="spellEnd"/>
      <w:r>
        <w:rPr>
          <w:rFonts w:ascii="Calibri" w:hAnsi="Calibri"/>
          <w:b/>
          <w:color w:val="1E293B"/>
          <w:sz w:val="21"/>
        </w:rPr>
        <w:t xml:space="preserve">: </w:t>
      </w:r>
      <w:r>
        <w:rPr>
          <w:rFonts w:ascii="Calibri" w:hAnsi="Calibri"/>
          <w:color w:val="262626"/>
          <w:sz w:val="21"/>
        </w:rPr>
        <w:t xml:space="preserve">En </w:t>
      </w:r>
      <w:proofErr w:type="spellStart"/>
      <w:r>
        <w:rPr>
          <w:rFonts w:ascii="Calibri" w:hAnsi="Calibri"/>
          <w:color w:val="262626"/>
          <w:sz w:val="21"/>
        </w:rPr>
        <w:t>espacios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alta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dimensión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típicos</w:t>
      </w:r>
      <w:proofErr w:type="spellEnd"/>
      <w:r>
        <w:rPr>
          <w:rFonts w:ascii="Calibri" w:hAnsi="Calibri"/>
          <w:color w:val="262626"/>
          <w:sz w:val="21"/>
        </w:rPr>
        <w:t xml:space="preserve"> de las redes </w:t>
      </w:r>
      <w:proofErr w:type="spellStart"/>
      <w:r>
        <w:rPr>
          <w:rFonts w:ascii="Calibri" w:hAnsi="Calibri"/>
          <w:color w:val="262626"/>
          <w:sz w:val="21"/>
        </w:rPr>
        <w:t>profundas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puntos </w:t>
      </w:r>
      <w:proofErr w:type="spellStart"/>
      <w:r>
        <w:rPr>
          <w:rFonts w:ascii="Calibri" w:hAnsi="Calibri"/>
          <w:color w:val="262626"/>
          <w:sz w:val="21"/>
        </w:rPr>
        <w:t>críticos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más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comunes</w:t>
      </w:r>
      <w:proofErr w:type="spellEnd"/>
      <w:r>
        <w:rPr>
          <w:rFonts w:ascii="Calibri" w:hAnsi="Calibri"/>
          <w:color w:val="262626"/>
          <w:sz w:val="21"/>
        </w:rPr>
        <w:t xml:space="preserve"> no son </w:t>
      </w:r>
      <w:proofErr w:type="spellStart"/>
      <w:r>
        <w:rPr>
          <w:rFonts w:ascii="Calibri" w:hAnsi="Calibri"/>
          <w:color w:val="262626"/>
          <w:sz w:val="21"/>
        </w:rPr>
        <w:t>mínimos</w:t>
      </w:r>
      <w:proofErr w:type="spellEnd"/>
      <w:r>
        <w:rPr>
          <w:rFonts w:ascii="Calibri" w:hAnsi="Calibri"/>
          <w:color w:val="262626"/>
          <w:sz w:val="21"/>
        </w:rPr>
        <w:t xml:space="preserve"> locales, </w:t>
      </w:r>
      <w:proofErr w:type="spellStart"/>
      <w:r>
        <w:rPr>
          <w:rFonts w:ascii="Calibri" w:hAnsi="Calibri"/>
          <w:color w:val="262626"/>
          <w:sz w:val="21"/>
        </w:rPr>
        <w:t>sino</w:t>
      </w:r>
      <w:proofErr w:type="spellEnd"/>
      <w:r>
        <w:rPr>
          <w:rFonts w:ascii="Calibri" w:hAnsi="Calibri"/>
          <w:color w:val="262626"/>
          <w:sz w:val="21"/>
        </w:rPr>
        <w:t xml:space="preserve"> puntos de </w:t>
      </w:r>
      <w:proofErr w:type="spellStart"/>
      <w:r>
        <w:rPr>
          <w:rFonts w:ascii="Calibri" w:hAnsi="Calibri"/>
          <w:color w:val="262626"/>
          <w:sz w:val="21"/>
        </w:rPr>
        <w:t>silla</w:t>
      </w:r>
      <w:proofErr w:type="spellEnd"/>
      <w:r>
        <w:rPr>
          <w:rFonts w:ascii="Calibri" w:hAnsi="Calibri"/>
          <w:color w:val="262626"/>
          <w:sz w:val="21"/>
        </w:rPr>
        <w:t xml:space="preserve">. En la vecindad </w:t>
      </w:r>
      <w:proofErr w:type="spellStart"/>
      <w:r>
        <w:rPr>
          <w:rFonts w:ascii="Calibri" w:hAnsi="Calibri"/>
          <w:color w:val="262626"/>
          <w:sz w:val="21"/>
        </w:rPr>
        <w:t>inmediata</w:t>
      </w:r>
      <w:proofErr w:type="spellEnd"/>
      <w:r>
        <w:rPr>
          <w:rFonts w:ascii="Calibri" w:hAnsi="Calibri"/>
          <w:color w:val="262626"/>
          <w:sz w:val="21"/>
        </w:rPr>
        <w:t xml:space="preserve"> de un punto de </w:t>
      </w:r>
      <w:proofErr w:type="spellStart"/>
      <w:r>
        <w:rPr>
          <w:rFonts w:ascii="Calibri" w:hAnsi="Calibri"/>
          <w:color w:val="262626"/>
          <w:sz w:val="21"/>
        </w:rPr>
        <w:t>silla</w:t>
      </w:r>
      <w:proofErr w:type="spellEnd"/>
      <w:r>
        <w:rPr>
          <w:rFonts w:ascii="Calibri" w:hAnsi="Calibri"/>
          <w:color w:val="262626"/>
          <w:sz w:val="21"/>
        </w:rPr>
        <w:t xml:space="preserve">, la </w:t>
      </w:r>
      <w:proofErr w:type="spellStart"/>
      <w:r>
        <w:rPr>
          <w:rFonts w:ascii="Calibri" w:hAnsi="Calibri"/>
          <w:color w:val="262626"/>
          <w:sz w:val="21"/>
        </w:rPr>
        <w:t>magnitud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∇L es </w:t>
      </w:r>
      <w:proofErr w:type="spellStart"/>
      <w:r>
        <w:rPr>
          <w:rFonts w:ascii="Calibri" w:hAnsi="Calibri"/>
          <w:color w:val="262626"/>
          <w:sz w:val="21"/>
        </w:rPr>
        <w:t>prácticamente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nula</w:t>
      </w:r>
      <w:proofErr w:type="spellEnd"/>
      <w:r>
        <w:rPr>
          <w:rFonts w:ascii="Calibri" w:hAnsi="Calibri"/>
          <w:color w:val="262626"/>
          <w:sz w:val="21"/>
        </w:rPr>
        <w:t xml:space="preserve">. En </w:t>
      </w:r>
      <w:proofErr w:type="spellStart"/>
      <w:r>
        <w:rPr>
          <w:rFonts w:ascii="Calibri" w:hAnsi="Calibri"/>
          <w:color w:val="262626"/>
          <w:sz w:val="21"/>
        </w:rPr>
        <w:t>consecuencia</w:t>
      </w:r>
      <w:proofErr w:type="spellEnd"/>
      <w:r>
        <w:rPr>
          <w:rFonts w:ascii="Calibri" w:hAnsi="Calibri"/>
          <w:color w:val="262626"/>
          <w:sz w:val="21"/>
        </w:rPr>
        <w:t xml:space="preserve">, SGD reduce </w:t>
      </w:r>
      <w:proofErr w:type="spellStart"/>
      <w:r>
        <w:rPr>
          <w:rFonts w:ascii="Calibri" w:hAnsi="Calibri"/>
          <w:color w:val="262626"/>
          <w:sz w:val="21"/>
        </w:rPr>
        <w:t>drásticamente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tamaño</w:t>
      </w:r>
      <w:proofErr w:type="spellEnd"/>
      <w:r>
        <w:rPr>
          <w:rFonts w:ascii="Calibri" w:hAnsi="Calibri"/>
          <w:color w:val="262626"/>
          <w:sz w:val="21"/>
        </w:rPr>
        <w:t xml:space="preserve"> de sus pasos hasta </w:t>
      </w:r>
      <w:proofErr w:type="spellStart"/>
      <w:r>
        <w:rPr>
          <w:rFonts w:ascii="Calibri" w:hAnsi="Calibri"/>
          <w:color w:val="262626"/>
          <w:sz w:val="21"/>
        </w:rPr>
        <w:t>parecer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completamente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estancado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aun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cuando</w:t>
      </w:r>
      <w:proofErr w:type="spellEnd"/>
      <w:r>
        <w:rPr>
          <w:rFonts w:ascii="Calibri" w:hAnsi="Calibri"/>
          <w:color w:val="262626"/>
          <w:sz w:val="21"/>
        </w:rPr>
        <w:t xml:space="preserve"> no se </w:t>
      </w:r>
      <w:proofErr w:type="spellStart"/>
      <w:r>
        <w:rPr>
          <w:rFonts w:ascii="Calibri" w:hAnsi="Calibri"/>
          <w:color w:val="262626"/>
          <w:sz w:val="21"/>
        </w:rPr>
        <w:t>haya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alcanzado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óptimo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75B2CB6C" w14:textId="77777777" w:rsidR="00BB2E8D" w:rsidRDefault="00BB2E8D" w:rsidP="00BB2E8D">
      <w:pPr>
        <w:pStyle w:val="Listaconvietas"/>
        <w:spacing w:after="120"/>
      </w:pPr>
      <w:r>
        <w:rPr>
          <w:rFonts w:ascii="Calibri" w:hAnsi="Calibri"/>
          <w:b/>
          <w:color w:val="1E293B"/>
          <w:sz w:val="21"/>
        </w:rPr>
        <w:t xml:space="preserve">Falta de </w:t>
      </w:r>
      <w:proofErr w:type="spellStart"/>
      <w:r>
        <w:rPr>
          <w:rFonts w:ascii="Calibri" w:hAnsi="Calibri"/>
          <w:b/>
          <w:color w:val="1E293B"/>
          <w:sz w:val="21"/>
        </w:rPr>
        <w:t>aceleración</w:t>
      </w:r>
      <w:proofErr w:type="spellEnd"/>
      <w:r>
        <w:rPr>
          <w:rFonts w:ascii="Calibri" w:hAnsi="Calibri"/>
          <w:b/>
          <w:color w:val="1E293B"/>
          <w:sz w:val="21"/>
        </w:rPr>
        <w:t xml:space="preserve"> </w:t>
      </w:r>
      <w:proofErr w:type="spellStart"/>
      <w:r>
        <w:rPr>
          <w:rFonts w:ascii="Calibri" w:hAnsi="Calibri"/>
          <w:b/>
          <w:color w:val="1E293B"/>
          <w:sz w:val="21"/>
        </w:rPr>
        <w:t>en</w:t>
      </w:r>
      <w:proofErr w:type="spellEnd"/>
      <w:r>
        <w:rPr>
          <w:rFonts w:ascii="Calibri" w:hAnsi="Calibri"/>
          <w:b/>
          <w:color w:val="1E293B"/>
          <w:sz w:val="21"/>
        </w:rPr>
        <w:t xml:space="preserve"> </w:t>
      </w:r>
      <w:proofErr w:type="spellStart"/>
      <w:r>
        <w:rPr>
          <w:rFonts w:ascii="Calibri" w:hAnsi="Calibri"/>
          <w:b/>
          <w:color w:val="1E293B"/>
          <w:sz w:val="21"/>
        </w:rPr>
        <w:t>direcciones</w:t>
      </w:r>
      <w:proofErr w:type="spellEnd"/>
      <w:r>
        <w:rPr>
          <w:rFonts w:ascii="Calibri" w:hAnsi="Calibri"/>
          <w:b/>
          <w:color w:val="1E293B"/>
          <w:sz w:val="21"/>
        </w:rPr>
        <w:t xml:space="preserve"> </w:t>
      </w:r>
      <w:proofErr w:type="spellStart"/>
      <w:r>
        <w:rPr>
          <w:rFonts w:ascii="Calibri" w:hAnsi="Calibri"/>
          <w:b/>
          <w:color w:val="1E293B"/>
          <w:sz w:val="21"/>
        </w:rPr>
        <w:t>consistentes</w:t>
      </w:r>
      <w:proofErr w:type="spellEnd"/>
      <w:r>
        <w:rPr>
          <w:rFonts w:ascii="Calibri" w:hAnsi="Calibri"/>
          <w:b/>
          <w:color w:val="1E293B"/>
          <w:sz w:val="21"/>
        </w:rPr>
        <w:t xml:space="preserve">: </w:t>
      </w:r>
      <w:r>
        <w:rPr>
          <w:rFonts w:ascii="Calibri" w:hAnsi="Calibri"/>
          <w:color w:val="262626"/>
          <w:sz w:val="21"/>
        </w:rPr>
        <w:t xml:space="preserve">Si la </w:t>
      </w:r>
      <w:proofErr w:type="spellStart"/>
      <w:r>
        <w:rPr>
          <w:rFonts w:ascii="Calibri" w:hAnsi="Calibri"/>
          <w:color w:val="262626"/>
          <w:sz w:val="21"/>
        </w:rPr>
        <w:t>pendiente</w:t>
      </w:r>
      <w:proofErr w:type="spellEnd"/>
      <w:r>
        <w:rPr>
          <w:rFonts w:ascii="Calibri" w:hAnsi="Calibri"/>
          <w:color w:val="262626"/>
          <w:sz w:val="21"/>
        </w:rPr>
        <w:t xml:space="preserve"> a lo largo de un </w:t>
      </w:r>
      <w:proofErr w:type="spellStart"/>
      <w:r>
        <w:rPr>
          <w:rFonts w:ascii="Calibri" w:hAnsi="Calibri"/>
          <w:color w:val="262626"/>
          <w:sz w:val="21"/>
        </w:rPr>
        <w:t>valle</w:t>
      </w:r>
      <w:proofErr w:type="spellEnd"/>
      <w:r>
        <w:rPr>
          <w:rFonts w:ascii="Calibri" w:hAnsi="Calibri"/>
          <w:color w:val="262626"/>
          <w:sz w:val="21"/>
        </w:rPr>
        <w:t xml:space="preserve"> es </w:t>
      </w:r>
      <w:proofErr w:type="spellStart"/>
      <w:r>
        <w:rPr>
          <w:rFonts w:ascii="Calibri" w:hAnsi="Calibri"/>
          <w:color w:val="262626"/>
          <w:sz w:val="21"/>
        </w:rPr>
        <w:t>reducida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pero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constante</w:t>
      </w:r>
      <w:proofErr w:type="spellEnd"/>
      <w:r>
        <w:rPr>
          <w:rFonts w:ascii="Calibri" w:hAnsi="Calibri"/>
          <w:color w:val="262626"/>
          <w:sz w:val="21"/>
        </w:rPr>
        <w:t xml:space="preserve">, el SGD </w:t>
      </w:r>
      <w:proofErr w:type="spellStart"/>
      <w:r>
        <w:rPr>
          <w:rFonts w:ascii="Calibri" w:hAnsi="Calibri"/>
          <w:color w:val="262626"/>
          <w:sz w:val="21"/>
        </w:rPr>
        <w:t>estándar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tomará</w:t>
      </w:r>
      <w:proofErr w:type="spellEnd"/>
      <w:r>
        <w:rPr>
          <w:rFonts w:ascii="Calibri" w:hAnsi="Calibri"/>
          <w:color w:val="262626"/>
          <w:sz w:val="21"/>
        </w:rPr>
        <w:t xml:space="preserve"> pasos </w:t>
      </w:r>
      <w:proofErr w:type="spellStart"/>
      <w:r>
        <w:rPr>
          <w:rFonts w:ascii="Calibri" w:hAnsi="Calibri"/>
          <w:color w:val="262626"/>
          <w:sz w:val="21"/>
        </w:rPr>
        <w:t>diminutos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restringidos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tamaño</w:t>
      </w:r>
      <w:proofErr w:type="spellEnd"/>
      <w:r>
        <w:rPr>
          <w:rFonts w:ascii="Calibri" w:hAnsi="Calibri"/>
          <w:color w:val="262626"/>
          <w:sz w:val="21"/>
        </w:rPr>
        <w:t xml:space="preserve"> de η. Se </w:t>
      </w:r>
      <w:proofErr w:type="spellStart"/>
      <w:r>
        <w:rPr>
          <w:rFonts w:ascii="Calibri" w:hAnsi="Calibri"/>
          <w:color w:val="262626"/>
          <w:sz w:val="21"/>
        </w:rPr>
        <w:t>requiere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mecanismo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capaz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ganar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progresiva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cuando</w:t>
      </w:r>
      <w:proofErr w:type="spellEnd"/>
      <w:r>
        <w:rPr>
          <w:rFonts w:ascii="Calibri" w:hAnsi="Calibri"/>
          <w:color w:val="262626"/>
          <w:sz w:val="21"/>
        </w:rPr>
        <w:t xml:space="preserve"> el rumbo </w:t>
      </w:r>
      <w:proofErr w:type="spellStart"/>
      <w:r>
        <w:rPr>
          <w:rFonts w:ascii="Calibri" w:hAnsi="Calibri"/>
          <w:color w:val="262626"/>
          <w:sz w:val="21"/>
        </w:rPr>
        <w:t>óptimo</w:t>
      </w:r>
      <w:proofErr w:type="spellEnd"/>
      <w:r>
        <w:rPr>
          <w:rFonts w:ascii="Calibri" w:hAnsi="Calibri"/>
          <w:color w:val="262626"/>
          <w:sz w:val="21"/>
        </w:rPr>
        <w:t xml:space="preserve"> se </w:t>
      </w:r>
      <w:proofErr w:type="spellStart"/>
      <w:r>
        <w:rPr>
          <w:rFonts w:ascii="Calibri" w:hAnsi="Calibri"/>
          <w:color w:val="262626"/>
          <w:sz w:val="21"/>
        </w:rPr>
        <w:t>mantiene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invariante</w:t>
      </w:r>
      <w:proofErr w:type="spellEnd"/>
      <w:r>
        <w:rPr>
          <w:rFonts w:ascii="Calibri" w:hAnsi="Calibri"/>
          <w:color w:val="262626"/>
          <w:sz w:val="21"/>
        </w:rPr>
        <w:t xml:space="preserve"> a lo largo de </w:t>
      </w:r>
      <w:proofErr w:type="spellStart"/>
      <w:r>
        <w:rPr>
          <w:rFonts w:ascii="Calibri" w:hAnsi="Calibri"/>
          <w:color w:val="262626"/>
          <w:sz w:val="21"/>
        </w:rPr>
        <w:t>múltiples</w:t>
      </w:r>
      <w:proofErr w:type="spellEnd"/>
      <w:r>
        <w:rPr>
          <w:rFonts w:ascii="Calibri" w:hAnsi="Calibri"/>
          <w:color w:val="262626"/>
          <w:sz w:val="21"/>
        </w:rPr>
        <w:t xml:space="preserve"> pasos </w:t>
      </w:r>
      <w:proofErr w:type="spellStart"/>
      <w:r>
        <w:rPr>
          <w:rFonts w:ascii="Calibri" w:hAnsi="Calibri"/>
          <w:color w:val="262626"/>
          <w:sz w:val="21"/>
        </w:rPr>
        <w:t>sucesivos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6732D4E2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3. </w:t>
      </w:r>
      <w:proofErr w:type="spellStart"/>
      <w:r>
        <w:rPr>
          <w:rFonts w:ascii="Calibri" w:hAnsi="Calibri"/>
          <w:color w:val="1F4E79"/>
          <w:sz w:val="29"/>
        </w:rPr>
        <w:t>Descomposición</w:t>
      </w:r>
      <w:proofErr w:type="spellEnd"/>
      <w:r>
        <w:rPr>
          <w:rFonts w:ascii="Calibri" w:hAnsi="Calibri"/>
          <w:color w:val="1F4E79"/>
          <w:sz w:val="29"/>
        </w:rPr>
        <w:t xml:space="preserve"> Vectorial del Gradiente: </w:t>
      </w:r>
      <w:proofErr w:type="spellStart"/>
      <w:r>
        <w:rPr>
          <w:rFonts w:ascii="Calibri" w:hAnsi="Calibri"/>
          <w:color w:val="1F4E79"/>
          <w:sz w:val="29"/>
        </w:rPr>
        <w:t>Análisis</w:t>
      </w:r>
      <w:proofErr w:type="spellEnd"/>
      <w:r>
        <w:rPr>
          <w:rFonts w:ascii="Calibri" w:hAnsi="Calibri"/>
          <w:color w:val="1F4E79"/>
          <w:sz w:val="29"/>
        </w:rPr>
        <w:t xml:space="preserve"> de </w:t>
      </w:r>
      <w:proofErr w:type="spellStart"/>
      <w:r>
        <w:rPr>
          <w:rFonts w:ascii="Calibri" w:hAnsi="Calibri"/>
          <w:color w:val="1F4E79"/>
          <w:sz w:val="29"/>
        </w:rPr>
        <w:t>Componentes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Ortogonales</w:t>
      </w:r>
      <w:proofErr w:type="spellEnd"/>
    </w:p>
    <w:p w14:paraId="241DDC9D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Para </w:t>
      </w:r>
      <w:proofErr w:type="spellStart"/>
      <w:r>
        <w:rPr>
          <w:rFonts w:ascii="Calibri" w:hAnsi="Calibri"/>
          <w:color w:val="262626"/>
          <w:sz w:val="21"/>
        </w:rPr>
        <w:t>comprender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formalmente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qué</w:t>
      </w:r>
      <w:proofErr w:type="spellEnd"/>
      <w:r>
        <w:rPr>
          <w:rFonts w:ascii="Calibri" w:hAnsi="Calibri"/>
          <w:color w:val="262626"/>
          <w:sz w:val="21"/>
        </w:rPr>
        <w:t xml:space="preserve"> el momentum </w:t>
      </w:r>
      <w:proofErr w:type="spellStart"/>
      <w:r>
        <w:rPr>
          <w:rFonts w:ascii="Calibri" w:hAnsi="Calibri"/>
          <w:color w:val="262626"/>
          <w:sz w:val="21"/>
        </w:rPr>
        <w:t>supera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deficiencias</w:t>
      </w:r>
      <w:proofErr w:type="spellEnd"/>
      <w:r>
        <w:rPr>
          <w:rFonts w:ascii="Calibri" w:hAnsi="Calibri"/>
          <w:color w:val="262626"/>
          <w:sz w:val="21"/>
        </w:rPr>
        <w:t xml:space="preserve"> del SGD </w:t>
      </w:r>
      <w:proofErr w:type="spellStart"/>
      <w:r>
        <w:rPr>
          <w:rFonts w:ascii="Calibri" w:hAnsi="Calibri"/>
          <w:color w:val="262626"/>
          <w:sz w:val="21"/>
        </w:rPr>
        <w:t>básico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resulta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ilustrativo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descomponer</w:t>
      </w:r>
      <w:proofErr w:type="spellEnd"/>
      <w:r>
        <w:rPr>
          <w:rFonts w:ascii="Calibri" w:hAnsi="Calibri"/>
          <w:color w:val="262626"/>
          <w:sz w:val="21"/>
        </w:rPr>
        <w:t xml:space="preserve"> el vector del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componentes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ortogonales</w:t>
      </w:r>
      <w:proofErr w:type="spellEnd"/>
      <w:r>
        <w:rPr>
          <w:rFonts w:ascii="Calibri" w:hAnsi="Calibri"/>
          <w:color w:val="262626"/>
          <w:sz w:val="21"/>
        </w:rPr>
        <w:t xml:space="preserve"> a lo largo de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ejes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pesos (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ejemplo</w:t>
      </w:r>
      <w:proofErr w:type="spellEnd"/>
      <w:r>
        <w:rPr>
          <w:rFonts w:ascii="Calibri" w:hAnsi="Calibri"/>
          <w:color w:val="262626"/>
          <w:sz w:val="21"/>
        </w:rPr>
        <w:t xml:space="preserve">, W_1 y W_2, </w:t>
      </w:r>
      <w:proofErr w:type="spellStart"/>
      <w:r>
        <w:rPr>
          <w:rFonts w:ascii="Calibri" w:hAnsi="Calibri"/>
          <w:color w:val="262626"/>
          <w:sz w:val="21"/>
        </w:rPr>
        <w:t>interpretables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geométricamente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eje</w:t>
      </w:r>
      <w:proofErr w:type="spellEnd"/>
      <w:r>
        <w:rPr>
          <w:rFonts w:ascii="Calibri" w:hAnsi="Calibri"/>
          <w:color w:val="262626"/>
          <w:sz w:val="21"/>
        </w:rPr>
        <w:t xml:space="preserve"> horizontal y un </w:t>
      </w:r>
      <w:proofErr w:type="spellStart"/>
      <w:r>
        <w:rPr>
          <w:rFonts w:ascii="Calibri" w:hAnsi="Calibri"/>
          <w:color w:val="262626"/>
          <w:sz w:val="21"/>
        </w:rPr>
        <w:t>eje</w:t>
      </w:r>
      <w:proofErr w:type="spellEnd"/>
      <w:r>
        <w:rPr>
          <w:rFonts w:ascii="Calibri" w:hAnsi="Calibri"/>
          <w:color w:val="262626"/>
          <w:sz w:val="21"/>
        </w:rPr>
        <w:t xml:space="preserve"> vertical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mapa</w:t>
      </w:r>
      <w:proofErr w:type="spellEnd"/>
      <w:r>
        <w:rPr>
          <w:rFonts w:ascii="Calibri" w:hAnsi="Calibri"/>
          <w:color w:val="262626"/>
          <w:sz w:val="21"/>
        </w:rPr>
        <w:t xml:space="preserve"> de curvas de </w:t>
      </w:r>
      <w:proofErr w:type="spellStart"/>
      <w:r>
        <w:rPr>
          <w:rFonts w:ascii="Calibri" w:hAnsi="Calibri"/>
          <w:color w:val="262626"/>
          <w:sz w:val="21"/>
        </w:rPr>
        <w:t>nivel</w:t>
      </w:r>
      <w:proofErr w:type="spellEnd"/>
      <w:r>
        <w:rPr>
          <w:rFonts w:ascii="Calibri" w:hAnsi="Calibri"/>
          <w:color w:val="262626"/>
          <w:sz w:val="21"/>
        </w:rPr>
        <w:t>):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3600"/>
        <w:gridCol w:w="3456"/>
      </w:tblGrid>
      <w:tr w:rsidR="00BB2E8D" w14:paraId="6BC78255" w14:textId="77777777" w:rsidTr="003259EC">
        <w:trPr>
          <w:jc w:val="center"/>
        </w:trPr>
        <w:tc>
          <w:tcPr>
            <w:tcW w:w="2304" w:type="dxa"/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A525D7" w14:textId="77777777" w:rsidR="00BB2E8D" w:rsidRDefault="00BB2E8D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Componente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Direccional</w:t>
            </w:r>
            <w:proofErr w:type="spellEnd"/>
          </w:p>
        </w:tc>
        <w:tc>
          <w:tcPr>
            <w:tcW w:w="3600" w:type="dxa"/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2A9626C" w14:textId="77777777" w:rsidR="00BB2E8D" w:rsidRDefault="00BB2E8D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Comportamiento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del Gradiente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Sucesivo</w:t>
            </w:r>
            <w:proofErr w:type="spellEnd"/>
          </w:p>
        </w:tc>
        <w:tc>
          <w:tcPr>
            <w:tcW w:w="3456" w:type="dxa"/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31C7B7" w14:textId="77777777" w:rsidR="00BB2E8D" w:rsidRDefault="00BB2E8D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Promedio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Temporal (Momentum)</w:t>
            </w:r>
          </w:p>
        </w:tc>
      </w:tr>
      <w:tr w:rsidR="00BB2E8D" w14:paraId="1BDE82A1" w14:textId="77777777" w:rsidTr="003259EC">
        <w:trPr>
          <w:jc w:val="center"/>
        </w:trPr>
        <w:tc>
          <w:tcPr>
            <w:tcW w:w="230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DFE253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Componente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Vertical (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Oscilatoria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FA7647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Los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sucesivos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invierten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sistemáticamente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arriba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a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abajo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cada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paso,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rebotando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flancos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escarpados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valle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983963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acumularse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promediarse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a lo largo del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tiempo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, las magnitudes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signos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opuestos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cancelan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casi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su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totalidad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.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movimiento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vertical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neto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atenúa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drásticamente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</w:tr>
      <w:tr w:rsidR="00BB2E8D" w14:paraId="7A4251BC" w14:textId="77777777" w:rsidTr="003259EC">
        <w:trPr>
          <w:jc w:val="center"/>
        </w:trPr>
        <w:tc>
          <w:tcPr>
            <w:tcW w:w="230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461109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Componente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Horizontal (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Consistente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w="360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8691A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Los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apuntan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manera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persistente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uniforme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mismo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sentido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hacia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la base o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superficie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coste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B4D452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promediarse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, las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contribuciones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refuerzan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progresivamente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lugar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anularse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generando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componente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inercial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gran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magnitud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acelera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avance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hacia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objetivo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</w:tr>
    </w:tbl>
    <w:p w14:paraId="5D46948D" w14:textId="77777777" w:rsidR="00BB2E8D" w:rsidRDefault="00BB2E8D" w:rsidP="00BB2E8D">
      <w:pPr>
        <w:spacing w:before="120" w:after="120"/>
      </w:pPr>
      <w:r>
        <w:rPr>
          <w:rFonts w:ascii="Calibri" w:hAnsi="Calibri"/>
          <w:color w:val="262626"/>
          <w:sz w:val="21"/>
        </w:rPr>
        <w:lastRenderedPageBreak/>
        <w:t xml:space="preserve">Esta </w:t>
      </w:r>
      <w:proofErr w:type="spellStart"/>
      <w:r>
        <w:rPr>
          <w:rFonts w:ascii="Calibri" w:hAnsi="Calibri"/>
          <w:color w:val="262626"/>
          <w:sz w:val="21"/>
        </w:rPr>
        <w:t>descomposición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demuestra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naturaleza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algoritmo</w:t>
      </w:r>
      <w:proofErr w:type="spellEnd"/>
      <w:r>
        <w:rPr>
          <w:rFonts w:ascii="Calibri" w:hAnsi="Calibri"/>
          <w:color w:val="262626"/>
          <w:sz w:val="21"/>
        </w:rPr>
        <w:t xml:space="preserve">: el momentum </w:t>
      </w:r>
      <w:proofErr w:type="spellStart"/>
      <w:r>
        <w:rPr>
          <w:rFonts w:ascii="Calibri" w:hAnsi="Calibri"/>
          <w:color w:val="262626"/>
          <w:sz w:val="21"/>
        </w:rPr>
        <w:t>actúa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filtro</w:t>
      </w:r>
      <w:proofErr w:type="spellEnd"/>
      <w:r>
        <w:rPr>
          <w:rFonts w:ascii="Calibri" w:hAnsi="Calibri"/>
          <w:color w:val="262626"/>
          <w:sz w:val="21"/>
        </w:rPr>
        <w:t xml:space="preserve"> paso bajo </w:t>
      </w:r>
      <w:proofErr w:type="spellStart"/>
      <w:r>
        <w:rPr>
          <w:rFonts w:ascii="Calibri" w:hAnsi="Calibri"/>
          <w:color w:val="262626"/>
          <w:sz w:val="21"/>
        </w:rPr>
        <w:t>direccional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erradicando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ruido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alta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frecuencia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dimensiones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inestables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acumulando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traslación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dimensiones</w:t>
      </w:r>
      <w:proofErr w:type="spellEnd"/>
      <w:r>
        <w:rPr>
          <w:rFonts w:ascii="Calibri" w:hAnsi="Calibri"/>
          <w:color w:val="262626"/>
          <w:sz w:val="21"/>
        </w:rPr>
        <w:t xml:space="preserve"> con </w:t>
      </w:r>
      <w:proofErr w:type="spellStart"/>
      <w:r>
        <w:rPr>
          <w:rFonts w:ascii="Calibri" w:hAnsi="Calibri"/>
          <w:color w:val="262626"/>
          <w:sz w:val="21"/>
        </w:rPr>
        <w:t>consenso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direccional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77BDDDC7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4. </w:t>
      </w:r>
      <w:proofErr w:type="spellStart"/>
      <w:r>
        <w:rPr>
          <w:rFonts w:ascii="Calibri" w:hAnsi="Calibri"/>
          <w:color w:val="1F4E79"/>
          <w:sz w:val="29"/>
        </w:rPr>
        <w:t>Formalización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Matemática</w:t>
      </w:r>
      <w:proofErr w:type="spellEnd"/>
      <w:r>
        <w:rPr>
          <w:rFonts w:ascii="Calibri" w:hAnsi="Calibri"/>
          <w:color w:val="1F4E79"/>
          <w:sz w:val="29"/>
        </w:rPr>
        <w:t xml:space="preserve">: El </w:t>
      </w:r>
      <w:proofErr w:type="spellStart"/>
      <w:r>
        <w:rPr>
          <w:rFonts w:ascii="Calibri" w:hAnsi="Calibri"/>
          <w:color w:val="1F4E79"/>
          <w:sz w:val="29"/>
        </w:rPr>
        <w:t>Promedio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Móvil</w:t>
      </w:r>
      <w:proofErr w:type="spellEnd"/>
      <w:r>
        <w:rPr>
          <w:rFonts w:ascii="Calibri" w:hAnsi="Calibri"/>
          <w:color w:val="1F4E79"/>
          <w:sz w:val="29"/>
        </w:rPr>
        <w:t xml:space="preserve"> de </w:t>
      </w:r>
      <w:proofErr w:type="spellStart"/>
      <w:r>
        <w:rPr>
          <w:rFonts w:ascii="Calibri" w:hAnsi="Calibri"/>
          <w:color w:val="1F4E79"/>
          <w:sz w:val="29"/>
        </w:rPr>
        <w:t>Gradientes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Pasados</w:t>
      </w:r>
      <w:proofErr w:type="spellEnd"/>
    </w:p>
    <w:p w14:paraId="49F22576" w14:textId="77777777" w:rsidR="00BB2E8D" w:rsidRDefault="00BB2E8D" w:rsidP="00BB2E8D">
      <w:pPr>
        <w:spacing w:after="120"/>
      </w:pPr>
      <w:proofErr w:type="spellStart"/>
      <w:r>
        <w:rPr>
          <w:rFonts w:ascii="Calibri" w:hAnsi="Calibri"/>
          <w:color w:val="262626"/>
          <w:sz w:val="21"/>
        </w:rPr>
        <w:t>Matemáticamente</w:t>
      </w:r>
      <w:proofErr w:type="spellEnd"/>
      <w:r>
        <w:rPr>
          <w:rFonts w:ascii="Calibri" w:hAnsi="Calibri"/>
          <w:color w:val="262626"/>
          <w:sz w:val="21"/>
        </w:rPr>
        <w:t xml:space="preserve">, el momentum </w:t>
      </w:r>
      <w:proofErr w:type="spellStart"/>
      <w:r>
        <w:rPr>
          <w:rFonts w:ascii="Calibri" w:hAnsi="Calibri"/>
          <w:color w:val="262626"/>
          <w:sz w:val="21"/>
        </w:rPr>
        <w:t>modifica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regla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actualización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sustituyendo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bruto</w:t>
      </w:r>
      <w:proofErr w:type="spellEnd"/>
      <w:r>
        <w:rPr>
          <w:rFonts w:ascii="Calibri" w:hAnsi="Calibri"/>
          <w:color w:val="262626"/>
          <w:sz w:val="21"/>
        </w:rPr>
        <w:t xml:space="preserve"> g^(t)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promedio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móvil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ponderado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exponencialmente</w:t>
      </w:r>
      <w:proofErr w:type="spellEnd"/>
      <w:r>
        <w:rPr>
          <w:rFonts w:ascii="Calibri" w:hAnsi="Calibri"/>
          <w:color w:val="262626"/>
          <w:sz w:val="21"/>
        </w:rPr>
        <w:t xml:space="preserve"> (Exponential Moving Average) </w:t>
      </w:r>
      <w:proofErr w:type="spellStart"/>
      <w:r>
        <w:rPr>
          <w:rFonts w:ascii="Calibri" w:hAnsi="Calibri"/>
          <w:color w:val="262626"/>
          <w:sz w:val="21"/>
        </w:rPr>
        <w:t>denominado</w:t>
      </w:r>
      <w:proofErr w:type="spellEnd"/>
      <w:r>
        <w:rPr>
          <w:rFonts w:ascii="Calibri" w:hAnsi="Calibri"/>
          <w:color w:val="262626"/>
          <w:sz w:val="21"/>
        </w:rPr>
        <w:t xml:space="preserve"> vector de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v^(t):</w:t>
      </w:r>
    </w:p>
    <w:p w14:paraId="6993F79B" w14:textId="77777777" w:rsidR="00BB2E8D" w:rsidRDefault="00BB2E8D" w:rsidP="00BB2E8D">
      <w:pPr>
        <w:spacing w:before="80" w:after="40"/>
        <w:jc w:val="center"/>
      </w:pPr>
      <w:r>
        <w:rPr>
          <w:rFonts w:ascii="Calibri" w:hAnsi="Calibri"/>
          <w:b/>
          <w:color w:val="1E3A8A"/>
          <w:sz w:val="24"/>
        </w:rPr>
        <w:t>v^(t) = α · v^(t-1) + (1 - α) · g^(t)</w:t>
      </w:r>
    </w:p>
    <w:p w14:paraId="6C8EEA0B" w14:textId="77777777" w:rsidR="00BB2E8D" w:rsidRDefault="00BB2E8D" w:rsidP="00BB2E8D">
      <w:pPr>
        <w:spacing w:before="40" w:after="120"/>
        <w:jc w:val="center"/>
      </w:pPr>
      <w:r>
        <w:rPr>
          <w:rFonts w:ascii="Calibri" w:hAnsi="Calibri"/>
          <w:b/>
          <w:color w:val="1E3A8A"/>
          <w:sz w:val="24"/>
        </w:rPr>
        <w:t>W^(t+1) = W^(t) - η · v^(t)</w:t>
      </w:r>
    </w:p>
    <w:p w14:paraId="41B5A80C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En </w:t>
      </w:r>
      <w:proofErr w:type="spellStart"/>
      <w:r>
        <w:rPr>
          <w:rFonts w:ascii="Calibri" w:hAnsi="Calibri"/>
          <w:color w:val="262626"/>
          <w:sz w:val="21"/>
        </w:rPr>
        <w:t>esta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formulación</w:t>
      </w:r>
      <w:proofErr w:type="spellEnd"/>
      <w:r>
        <w:rPr>
          <w:rFonts w:ascii="Calibri" w:hAnsi="Calibri"/>
          <w:color w:val="262626"/>
          <w:sz w:val="21"/>
        </w:rPr>
        <w:t xml:space="preserve">, el vector v^(t) </w:t>
      </w:r>
      <w:proofErr w:type="spellStart"/>
      <w:r>
        <w:rPr>
          <w:rFonts w:ascii="Calibri" w:hAnsi="Calibri"/>
          <w:color w:val="262626"/>
          <w:sz w:val="21"/>
        </w:rPr>
        <w:t>retiene</w:t>
      </w:r>
      <w:proofErr w:type="spellEnd"/>
      <w:r>
        <w:rPr>
          <w:rFonts w:ascii="Calibri" w:hAnsi="Calibri"/>
          <w:color w:val="262626"/>
          <w:sz w:val="21"/>
        </w:rPr>
        <w:t xml:space="preserve"> la memoria </w:t>
      </w:r>
      <w:proofErr w:type="spellStart"/>
      <w:r>
        <w:rPr>
          <w:rFonts w:ascii="Calibri" w:hAnsi="Calibri"/>
          <w:color w:val="262626"/>
          <w:sz w:val="21"/>
        </w:rPr>
        <w:t>histórica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recorrido</w:t>
      </w:r>
      <w:proofErr w:type="spellEnd"/>
      <w:r>
        <w:rPr>
          <w:rFonts w:ascii="Calibri" w:hAnsi="Calibri"/>
          <w:color w:val="262626"/>
          <w:sz w:val="21"/>
        </w:rPr>
        <w:t xml:space="preserve">. El </w:t>
      </w:r>
      <w:proofErr w:type="spellStart"/>
      <w:r>
        <w:rPr>
          <w:rFonts w:ascii="Calibri" w:hAnsi="Calibri"/>
          <w:color w:val="262626"/>
          <w:sz w:val="21"/>
        </w:rPr>
        <w:t>hiperparámetro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escalar</w:t>
      </w:r>
      <w:proofErr w:type="spellEnd"/>
      <w:r>
        <w:rPr>
          <w:rFonts w:ascii="Calibri" w:hAnsi="Calibri"/>
          <w:color w:val="262626"/>
          <w:sz w:val="21"/>
        </w:rPr>
        <w:t xml:space="preserve"> α (</w:t>
      </w:r>
      <w:proofErr w:type="spellStart"/>
      <w:r>
        <w:rPr>
          <w:rFonts w:ascii="Calibri" w:hAnsi="Calibri"/>
          <w:color w:val="262626"/>
          <w:sz w:val="21"/>
        </w:rPr>
        <w:t>típicamente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configurado</w:t>
      </w:r>
      <w:proofErr w:type="spellEnd"/>
      <w:r>
        <w:rPr>
          <w:rFonts w:ascii="Calibri" w:hAnsi="Calibri"/>
          <w:color w:val="262626"/>
          <w:sz w:val="21"/>
        </w:rPr>
        <w:t xml:space="preserve"> entre 0.9 y 0.99) regula el </w:t>
      </w:r>
      <w:proofErr w:type="spellStart"/>
      <w:r>
        <w:rPr>
          <w:rFonts w:ascii="Calibri" w:hAnsi="Calibri"/>
          <w:color w:val="262626"/>
          <w:sz w:val="21"/>
        </w:rPr>
        <w:t>equilibrio</w:t>
      </w:r>
      <w:proofErr w:type="spellEnd"/>
      <w:r>
        <w:rPr>
          <w:rFonts w:ascii="Calibri" w:hAnsi="Calibri"/>
          <w:color w:val="262626"/>
          <w:sz w:val="21"/>
        </w:rPr>
        <w:t xml:space="preserve"> entre el </w:t>
      </w:r>
      <w:proofErr w:type="spellStart"/>
      <w:r>
        <w:rPr>
          <w:rFonts w:ascii="Calibri" w:hAnsi="Calibri"/>
          <w:color w:val="262626"/>
          <w:sz w:val="21"/>
        </w:rPr>
        <w:t>pasado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acumulado</w:t>
      </w:r>
      <w:proofErr w:type="spellEnd"/>
      <w:r>
        <w:rPr>
          <w:rFonts w:ascii="Calibri" w:hAnsi="Calibri"/>
          <w:color w:val="262626"/>
          <w:sz w:val="21"/>
        </w:rPr>
        <w:t xml:space="preserve"> y el </w:t>
      </w:r>
      <w:proofErr w:type="spellStart"/>
      <w:r>
        <w:rPr>
          <w:rFonts w:ascii="Calibri" w:hAnsi="Calibri"/>
          <w:color w:val="262626"/>
          <w:sz w:val="21"/>
        </w:rPr>
        <w:t>presente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inmediato</w:t>
      </w:r>
      <w:proofErr w:type="spellEnd"/>
      <w:r>
        <w:rPr>
          <w:rFonts w:ascii="Calibri" w:hAnsi="Calibri"/>
          <w:color w:val="262626"/>
          <w:sz w:val="21"/>
        </w:rPr>
        <w:t>:</w:t>
      </w:r>
    </w:p>
    <w:p w14:paraId="70FCBE88" w14:textId="77777777" w:rsidR="00BB2E8D" w:rsidRDefault="00BB2E8D" w:rsidP="00BB2E8D">
      <w:pPr>
        <w:pStyle w:val="Listaconvietas"/>
        <w:spacing w:after="60"/>
      </w:pPr>
      <w:r>
        <w:rPr>
          <w:rFonts w:ascii="Calibri" w:hAnsi="Calibri"/>
          <w:b/>
          <w:color w:val="262626"/>
          <w:sz w:val="21"/>
        </w:rPr>
        <w:t xml:space="preserve">Si α = 0: </w:t>
      </w:r>
      <w:r>
        <w:rPr>
          <w:rFonts w:ascii="Calibri" w:hAnsi="Calibri"/>
          <w:color w:val="262626"/>
          <w:sz w:val="21"/>
        </w:rPr>
        <w:t xml:space="preserve">El </w:t>
      </w:r>
      <w:proofErr w:type="spellStart"/>
      <w:r>
        <w:rPr>
          <w:rFonts w:ascii="Calibri" w:hAnsi="Calibri"/>
          <w:color w:val="262626"/>
          <w:sz w:val="21"/>
        </w:rPr>
        <w:t>término</w:t>
      </w:r>
      <w:proofErr w:type="spellEnd"/>
      <w:r>
        <w:rPr>
          <w:rFonts w:ascii="Calibri" w:hAnsi="Calibri"/>
          <w:color w:val="262626"/>
          <w:sz w:val="21"/>
        </w:rPr>
        <w:t xml:space="preserve"> de memoria </w:t>
      </w:r>
      <w:proofErr w:type="spellStart"/>
      <w:r>
        <w:rPr>
          <w:rFonts w:ascii="Calibri" w:hAnsi="Calibri"/>
          <w:color w:val="262626"/>
          <w:sz w:val="21"/>
        </w:rPr>
        <w:t>histórica</w:t>
      </w:r>
      <w:proofErr w:type="spellEnd"/>
      <w:r>
        <w:rPr>
          <w:rFonts w:ascii="Calibri" w:hAnsi="Calibri"/>
          <w:color w:val="262626"/>
          <w:sz w:val="21"/>
        </w:rPr>
        <w:t xml:space="preserve"> se </w:t>
      </w:r>
      <w:proofErr w:type="spellStart"/>
      <w:r>
        <w:rPr>
          <w:rFonts w:ascii="Calibri" w:hAnsi="Calibri"/>
          <w:color w:val="262626"/>
          <w:sz w:val="21"/>
        </w:rPr>
        <w:t>desactiva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completo</w:t>
      </w:r>
      <w:proofErr w:type="spellEnd"/>
      <w:r>
        <w:rPr>
          <w:rFonts w:ascii="Calibri" w:hAnsi="Calibri"/>
          <w:color w:val="262626"/>
          <w:sz w:val="21"/>
        </w:rPr>
        <w:t xml:space="preserve"> (v^(t) = g^(t)), </w:t>
      </w:r>
      <w:proofErr w:type="spellStart"/>
      <w:r>
        <w:rPr>
          <w:rFonts w:ascii="Calibri" w:hAnsi="Calibri"/>
          <w:color w:val="262626"/>
          <w:sz w:val="21"/>
        </w:rPr>
        <w:t>colapsando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exactamente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algoritmo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estándar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Descenso</w:t>
      </w:r>
      <w:proofErr w:type="spellEnd"/>
      <w:r>
        <w:rPr>
          <w:rFonts w:ascii="Calibri" w:hAnsi="Calibri"/>
          <w:color w:val="262626"/>
          <w:sz w:val="21"/>
        </w:rPr>
        <w:t xml:space="preserve"> de Gradiente </w:t>
      </w:r>
      <w:proofErr w:type="spellStart"/>
      <w:r>
        <w:rPr>
          <w:rFonts w:ascii="Calibri" w:hAnsi="Calibri"/>
          <w:color w:val="262626"/>
          <w:sz w:val="21"/>
        </w:rPr>
        <w:t>Estocástico</w:t>
      </w:r>
      <w:proofErr w:type="spellEnd"/>
      <w:r>
        <w:rPr>
          <w:rFonts w:ascii="Calibri" w:hAnsi="Calibri"/>
          <w:color w:val="262626"/>
          <w:sz w:val="21"/>
        </w:rPr>
        <w:t xml:space="preserve"> (SGD sin memoria).</w:t>
      </w:r>
    </w:p>
    <w:p w14:paraId="2B265002" w14:textId="77777777" w:rsidR="00BB2E8D" w:rsidRDefault="00BB2E8D" w:rsidP="00BB2E8D">
      <w:pPr>
        <w:pStyle w:val="Listaconvietas"/>
        <w:spacing w:after="60"/>
      </w:pPr>
      <w:r>
        <w:rPr>
          <w:rFonts w:ascii="Calibri" w:hAnsi="Calibri"/>
          <w:b/>
          <w:color w:val="262626"/>
          <w:sz w:val="21"/>
        </w:rPr>
        <w:t xml:space="preserve">Si α </w:t>
      </w:r>
      <w:proofErr w:type="spellStart"/>
      <w:r>
        <w:rPr>
          <w:rFonts w:ascii="Calibri" w:hAnsi="Calibri"/>
          <w:b/>
          <w:color w:val="262626"/>
          <w:sz w:val="21"/>
        </w:rPr>
        <w:t>tiende</w:t>
      </w:r>
      <w:proofErr w:type="spellEnd"/>
      <w:r>
        <w:rPr>
          <w:rFonts w:ascii="Calibri" w:hAnsi="Calibri"/>
          <w:b/>
          <w:color w:val="262626"/>
          <w:sz w:val="21"/>
        </w:rPr>
        <w:t xml:space="preserve"> a 1 (</w:t>
      </w:r>
      <w:proofErr w:type="spellStart"/>
      <w:r>
        <w:rPr>
          <w:rFonts w:ascii="Calibri" w:hAnsi="Calibri"/>
          <w:b/>
          <w:color w:val="262626"/>
          <w:sz w:val="21"/>
        </w:rPr>
        <w:t>por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ejemplo</w:t>
      </w:r>
      <w:proofErr w:type="spellEnd"/>
      <w:r>
        <w:rPr>
          <w:rFonts w:ascii="Calibri" w:hAnsi="Calibri"/>
          <w:b/>
          <w:color w:val="262626"/>
          <w:sz w:val="21"/>
        </w:rPr>
        <w:t xml:space="preserve">, α = 0.99): </w:t>
      </w:r>
      <w:r>
        <w:rPr>
          <w:rFonts w:ascii="Calibri" w:hAnsi="Calibri"/>
          <w:color w:val="262626"/>
          <w:sz w:val="21"/>
        </w:rPr>
        <w:t xml:space="preserve">El </w:t>
      </w:r>
      <w:proofErr w:type="spellStart"/>
      <w:r>
        <w:rPr>
          <w:rFonts w:ascii="Calibri" w:hAnsi="Calibri"/>
          <w:color w:val="262626"/>
          <w:sz w:val="21"/>
        </w:rPr>
        <w:t>optimizador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otorga</w:t>
      </w:r>
      <w:proofErr w:type="spellEnd"/>
      <w:r>
        <w:rPr>
          <w:rFonts w:ascii="Calibri" w:hAnsi="Calibri"/>
          <w:color w:val="262626"/>
          <w:sz w:val="21"/>
        </w:rPr>
        <w:t xml:space="preserve"> un peso </w:t>
      </w:r>
      <w:proofErr w:type="spellStart"/>
      <w:r>
        <w:rPr>
          <w:rFonts w:ascii="Calibri" w:hAnsi="Calibri"/>
          <w:color w:val="262626"/>
          <w:sz w:val="21"/>
        </w:rPr>
        <w:t>preponderante</w:t>
      </w:r>
      <w:proofErr w:type="spellEnd"/>
      <w:r>
        <w:rPr>
          <w:rFonts w:ascii="Calibri" w:hAnsi="Calibri"/>
          <w:color w:val="262626"/>
          <w:sz w:val="21"/>
        </w:rPr>
        <w:t xml:space="preserve"> a la </w:t>
      </w:r>
      <w:proofErr w:type="spellStart"/>
      <w:r>
        <w:rPr>
          <w:rFonts w:ascii="Calibri" w:hAnsi="Calibri"/>
          <w:color w:val="262626"/>
          <w:sz w:val="21"/>
        </w:rPr>
        <w:t>trayectoria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acumulada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siguiendo</w:t>
      </w:r>
      <w:proofErr w:type="spellEnd"/>
      <w:r>
        <w:rPr>
          <w:rFonts w:ascii="Calibri" w:hAnsi="Calibri"/>
          <w:color w:val="262626"/>
          <w:sz w:val="21"/>
        </w:rPr>
        <w:t xml:space="preserve"> con </w:t>
      </w:r>
      <w:proofErr w:type="spellStart"/>
      <w:r>
        <w:rPr>
          <w:rFonts w:ascii="Calibri" w:hAnsi="Calibri"/>
          <w:color w:val="262626"/>
          <w:sz w:val="21"/>
        </w:rPr>
        <w:t>firmeza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inercia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consolidada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mostrando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resistencia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elevada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cambios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bruscos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instantáneo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77D82614" w14:textId="77777777" w:rsidR="00BB2E8D" w:rsidRDefault="00BB2E8D" w:rsidP="00BB2E8D">
      <w:pPr>
        <w:pStyle w:val="Listaconvietas"/>
        <w:spacing w:after="120"/>
      </w:pPr>
      <w:proofErr w:type="spellStart"/>
      <w:r>
        <w:rPr>
          <w:rFonts w:ascii="Calibri" w:hAnsi="Calibri"/>
          <w:b/>
          <w:color w:val="262626"/>
          <w:sz w:val="21"/>
        </w:rPr>
        <w:t>Configuración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Empírica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Recomendada</w:t>
      </w:r>
      <w:proofErr w:type="spellEnd"/>
      <w:r>
        <w:rPr>
          <w:rFonts w:ascii="Calibri" w:hAnsi="Calibri"/>
          <w:b/>
          <w:color w:val="262626"/>
          <w:sz w:val="21"/>
        </w:rPr>
        <w:t xml:space="preserve">: </w:t>
      </w:r>
      <w:r>
        <w:rPr>
          <w:rFonts w:ascii="Calibri" w:hAnsi="Calibri"/>
          <w:color w:val="262626"/>
          <w:sz w:val="21"/>
        </w:rPr>
        <w:t xml:space="preserve">En la </w:t>
      </w:r>
      <w:proofErr w:type="spellStart"/>
      <w:r>
        <w:rPr>
          <w:rFonts w:ascii="Calibri" w:hAnsi="Calibri"/>
          <w:color w:val="262626"/>
          <w:sz w:val="21"/>
        </w:rPr>
        <w:t>práctica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aprendizaje</w:t>
      </w:r>
      <w:proofErr w:type="spellEnd"/>
      <w:r>
        <w:rPr>
          <w:rFonts w:ascii="Calibri" w:hAnsi="Calibri"/>
          <w:color w:val="262626"/>
          <w:sz w:val="21"/>
        </w:rPr>
        <w:t xml:space="preserve"> profundo, α se </w:t>
      </w:r>
      <w:proofErr w:type="spellStart"/>
      <w:r>
        <w:rPr>
          <w:rFonts w:ascii="Calibri" w:hAnsi="Calibri"/>
          <w:color w:val="262626"/>
          <w:sz w:val="21"/>
        </w:rPr>
        <w:t>fija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usualmente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α = 0.9 (lo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equivale </w:t>
      </w:r>
      <w:proofErr w:type="spellStart"/>
      <w:r>
        <w:rPr>
          <w:rFonts w:ascii="Calibri" w:hAnsi="Calibri"/>
          <w:color w:val="262626"/>
          <w:sz w:val="21"/>
        </w:rPr>
        <w:t>aproximadamente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promediar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información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últimos</w:t>
      </w:r>
      <w:proofErr w:type="spellEnd"/>
      <w:r>
        <w:rPr>
          <w:rFonts w:ascii="Calibri" w:hAnsi="Calibri"/>
          <w:color w:val="262626"/>
          <w:sz w:val="21"/>
        </w:rPr>
        <w:t xml:space="preserve"> 10 pasos) o α = 0.99 (</w:t>
      </w:r>
      <w:proofErr w:type="spellStart"/>
      <w:r>
        <w:rPr>
          <w:rFonts w:ascii="Calibri" w:hAnsi="Calibri"/>
          <w:color w:val="262626"/>
          <w:sz w:val="21"/>
        </w:rPr>
        <w:t>promedio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aproximadamente</w:t>
      </w:r>
      <w:proofErr w:type="spellEnd"/>
      <w:r>
        <w:rPr>
          <w:rFonts w:ascii="Calibri" w:hAnsi="Calibri"/>
          <w:color w:val="262626"/>
          <w:sz w:val="21"/>
        </w:rPr>
        <w:t xml:space="preserve"> 100 pasos </w:t>
      </w:r>
      <w:proofErr w:type="spellStart"/>
      <w:r>
        <w:rPr>
          <w:rFonts w:ascii="Calibri" w:hAnsi="Calibri"/>
          <w:color w:val="262626"/>
          <w:sz w:val="21"/>
        </w:rPr>
        <w:t>anteriores</w:t>
      </w:r>
      <w:proofErr w:type="spellEnd"/>
      <w:r>
        <w:rPr>
          <w:rFonts w:ascii="Calibri" w:hAnsi="Calibri"/>
          <w:color w:val="262626"/>
          <w:sz w:val="21"/>
        </w:rPr>
        <w:t xml:space="preserve">), </w:t>
      </w:r>
      <w:proofErr w:type="spellStart"/>
      <w:r>
        <w:rPr>
          <w:rFonts w:ascii="Calibri" w:hAnsi="Calibri"/>
          <w:color w:val="262626"/>
          <w:sz w:val="21"/>
        </w:rPr>
        <w:t>logrando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compromiso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óptimo</w:t>
      </w:r>
      <w:proofErr w:type="spellEnd"/>
      <w:r>
        <w:rPr>
          <w:rFonts w:ascii="Calibri" w:hAnsi="Calibri"/>
          <w:color w:val="262626"/>
          <w:sz w:val="21"/>
        </w:rPr>
        <w:t xml:space="preserve"> entre </w:t>
      </w:r>
      <w:proofErr w:type="spellStart"/>
      <w:r>
        <w:rPr>
          <w:rFonts w:ascii="Calibri" w:hAnsi="Calibri"/>
          <w:color w:val="262626"/>
          <w:sz w:val="21"/>
        </w:rPr>
        <w:t>estabilidad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direccional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capacidad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maniobra</w:t>
      </w:r>
      <w:proofErr w:type="spellEnd"/>
      <w:r>
        <w:rPr>
          <w:rFonts w:ascii="Calibri" w:hAnsi="Calibri"/>
          <w:color w:val="262626"/>
          <w:sz w:val="21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B2E8D" w14:paraId="558C71ED" w14:textId="77777777" w:rsidTr="003259EC">
        <w:trPr>
          <w:jc w:val="center"/>
        </w:trPr>
        <w:tc>
          <w:tcPr>
            <w:tcW w:w="9360" w:type="dxa"/>
            <w:tcBorders>
              <w:left w:val="single" w:sz="24" w:space="0" w:color="1F4E79"/>
            </w:tcBorders>
            <w:shd w:val="clear" w:color="auto" w:fill="F8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A39C6CD" w14:textId="77777777" w:rsidR="00BB2E8D" w:rsidRDefault="00BB2E8D" w:rsidP="003259EC">
            <w:pPr>
              <w:spacing w:before="40" w:after="40"/>
            </w:pPr>
            <w:r>
              <w:rPr>
                <w:b/>
                <w:color w:val="1F4E79"/>
                <w:sz w:val="20"/>
              </w:rPr>
              <w:t xml:space="preserve">Nota </w:t>
            </w:r>
            <w:proofErr w:type="spellStart"/>
            <w:r>
              <w:rPr>
                <w:b/>
                <w:color w:val="1F4E79"/>
                <w:sz w:val="20"/>
              </w:rPr>
              <w:t>sobre</w:t>
            </w:r>
            <w:proofErr w:type="spellEnd"/>
            <w:r>
              <w:rPr>
                <w:b/>
                <w:color w:val="1F4E79"/>
                <w:sz w:val="20"/>
              </w:rPr>
              <w:t xml:space="preserve"> </w:t>
            </w:r>
            <w:proofErr w:type="spellStart"/>
            <w:r>
              <w:rPr>
                <w:b/>
                <w:color w:val="1F4E79"/>
                <w:sz w:val="20"/>
              </w:rPr>
              <w:t>Variantes</w:t>
            </w:r>
            <w:proofErr w:type="spellEnd"/>
            <w:r>
              <w:rPr>
                <w:b/>
                <w:color w:val="1F4E79"/>
                <w:sz w:val="20"/>
              </w:rPr>
              <w:t xml:space="preserve"> </w:t>
            </w:r>
            <w:proofErr w:type="spellStart"/>
            <w:r>
              <w:rPr>
                <w:b/>
                <w:color w:val="1F4E79"/>
                <w:sz w:val="20"/>
              </w:rPr>
              <w:t>Matemáticas</w:t>
            </w:r>
            <w:proofErr w:type="spellEnd"/>
            <w:r>
              <w:rPr>
                <w:b/>
                <w:color w:val="1F4E79"/>
                <w:sz w:val="20"/>
              </w:rPr>
              <w:t xml:space="preserve"> de Momentum: </w:t>
            </w:r>
            <w:r>
              <w:rPr>
                <w:color w:val="333333"/>
                <w:sz w:val="20"/>
              </w:rPr>
              <w:t xml:space="preserve">En la </w:t>
            </w:r>
            <w:proofErr w:type="spellStart"/>
            <w:r>
              <w:rPr>
                <w:color w:val="333333"/>
                <w:sz w:val="20"/>
              </w:rPr>
              <w:t>literatura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clásica</w:t>
            </w:r>
            <w:proofErr w:type="spellEnd"/>
            <w:r>
              <w:rPr>
                <w:color w:val="333333"/>
                <w:sz w:val="20"/>
              </w:rPr>
              <w:t xml:space="preserve"> de </w:t>
            </w:r>
            <w:proofErr w:type="spellStart"/>
            <w:r>
              <w:rPr>
                <w:color w:val="333333"/>
                <w:sz w:val="20"/>
              </w:rPr>
              <w:t>optimización</w:t>
            </w:r>
            <w:proofErr w:type="spellEnd"/>
            <w:r>
              <w:rPr>
                <w:color w:val="333333"/>
                <w:sz w:val="20"/>
              </w:rPr>
              <w:t xml:space="preserve"> (</w:t>
            </w:r>
            <w:proofErr w:type="spellStart"/>
            <w:r>
              <w:rPr>
                <w:color w:val="333333"/>
                <w:sz w:val="20"/>
              </w:rPr>
              <w:t>por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ejemplo</w:t>
            </w:r>
            <w:proofErr w:type="spellEnd"/>
            <w:r>
              <w:rPr>
                <w:color w:val="333333"/>
                <w:sz w:val="20"/>
              </w:rPr>
              <w:t xml:space="preserve">, la </w:t>
            </w:r>
            <w:proofErr w:type="spellStart"/>
            <w:r>
              <w:rPr>
                <w:color w:val="333333"/>
                <w:sz w:val="20"/>
              </w:rPr>
              <w:t>formulación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física</w:t>
            </w:r>
            <w:proofErr w:type="spellEnd"/>
            <w:r>
              <w:rPr>
                <w:color w:val="333333"/>
                <w:sz w:val="20"/>
              </w:rPr>
              <w:t xml:space="preserve"> de Polyak), el factor (1 - α) no </w:t>
            </w:r>
            <w:proofErr w:type="spellStart"/>
            <w:r>
              <w:rPr>
                <w:color w:val="333333"/>
                <w:sz w:val="20"/>
              </w:rPr>
              <w:t>siempre</w:t>
            </w:r>
            <w:proofErr w:type="spellEnd"/>
            <w:r>
              <w:rPr>
                <w:color w:val="333333"/>
                <w:sz w:val="20"/>
              </w:rPr>
              <w:t xml:space="preserve"> se </w:t>
            </w:r>
            <w:proofErr w:type="spellStart"/>
            <w:r>
              <w:rPr>
                <w:color w:val="333333"/>
                <w:sz w:val="20"/>
              </w:rPr>
              <w:t>normaliza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explícitamente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</w:rPr>
              <w:t>expresándose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como</w:t>
            </w:r>
            <w:proofErr w:type="spellEnd"/>
            <w:r>
              <w:rPr>
                <w:color w:val="333333"/>
                <w:sz w:val="20"/>
              </w:rPr>
              <w:t xml:space="preserve"> v^(t) = α · v^(t-1) + η · g^(t) con </w:t>
            </w:r>
            <w:proofErr w:type="spellStart"/>
            <w:r>
              <w:rPr>
                <w:color w:val="333333"/>
                <w:sz w:val="20"/>
              </w:rPr>
              <w:t>actualización</w:t>
            </w:r>
            <w:proofErr w:type="spellEnd"/>
            <w:r>
              <w:rPr>
                <w:color w:val="333333"/>
                <w:sz w:val="20"/>
              </w:rPr>
              <w:t xml:space="preserve"> W^(t+1) = W^(t) - v^(t). Ambas </w:t>
            </w:r>
            <w:proofErr w:type="spellStart"/>
            <w:r>
              <w:rPr>
                <w:color w:val="333333"/>
                <w:sz w:val="20"/>
              </w:rPr>
              <w:t>variantes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comparten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idéntico</w:t>
            </w:r>
            <w:proofErr w:type="spellEnd"/>
            <w:r>
              <w:rPr>
                <w:color w:val="333333"/>
                <w:sz w:val="20"/>
              </w:rPr>
              <w:t xml:space="preserve"> principio </w:t>
            </w:r>
            <w:proofErr w:type="spellStart"/>
            <w:r>
              <w:rPr>
                <w:color w:val="333333"/>
                <w:sz w:val="20"/>
              </w:rPr>
              <w:t>matemático</w:t>
            </w:r>
            <w:proofErr w:type="spellEnd"/>
            <w:r>
              <w:rPr>
                <w:color w:val="333333"/>
                <w:sz w:val="20"/>
              </w:rPr>
              <w:t xml:space="preserve">: </w:t>
            </w:r>
            <w:proofErr w:type="spellStart"/>
            <w:r>
              <w:rPr>
                <w:color w:val="333333"/>
                <w:sz w:val="20"/>
              </w:rPr>
              <w:t>transformar</w:t>
            </w:r>
            <w:proofErr w:type="spellEnd"/>
            <w:r>
              <w:rPr>
                <w:color w:val="333333"/>
                <w:sz w:val="20"/>
              </w:rPr>
              <w:t xml:space="preserve"> la </w:t>
            </w:r>
            <w:proofErr w:type="spellStart"/>
            <w:r>
              <w:rPr>
                <w:color w:val="333333"/>
                <w:sz w:val="20"/>
              </w:rPr>
              <w:t>aceleración</w:t>
            </w:r>
            <w:proofErr w:type="spellEnd"/>
            <w:r>
              <w:rPr>
                <w:color w:val="333333"/>
                <w:sz w:val="20"/>
              </w:rPr>
              <w:t xml:space="preserve"> local </w:t>
            </w:r>
            <w:proofErr w:type="spellStart"/>
            <w:r>
              <w:rPr>
                <w:color w:val="333333"/>
                <w:sz w:val="20"/>
              </w:rPr>
              <w:t>en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velocidad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acumulada</w:t>
            </w:r>
            <w:proofErr w:type="spellEnd"/>
            <w:r>
              <w:rPr>
                <w:color w:val="333333"/>
                <w:sz w:val="20"/>
              </w:rPr>
              <w:t xml:space="preserve"> para </w:t>
            </w:r>
            <w:proofErr w:type="spellStart"/>
            <w:r>
              <w:rPr>
                <w:color w:val="333333"/>
                <w:sz w:val="20"/>
              </w:rPr>
              <w:t>estabilizar</w:t>
            </w:r>
            <w:proofErr w:type="spellEnd"/>
            <w:r>
              <w:rPr>
                <w:color w:val="333333"/>
                <w:sz w:val="20"/>
              </w:rPr>
              <w:t xml:space="preserve"> el </w:t>
            </w:r>
            <w:proofErr w:type="spellStart"/>
            <w:r>
              <w:rPr>
                <w:color w:val="333333"/>
                <w:sz w:val="20"/>
              </w:rPr>
              <w:t>proceso</w:t>
            </w:r>
            <w:proofErr w:type="spellEnd"/>
            <w:r>
              <w:rPr>
                <w:color w:val="333333"/>
                <w:sz w:val="20"/>
              </w:rPr>
              <w:t xml:space="preserve"> de </w:t>
            </w:r>
            <w:proofErr w:type="spellStart"/>
            <w:r>
              <w:rPr>
                <w:color w:val="333333"/>
                <w:sz w:val="20"/>
              </w:rPr>
              <w:t>búsqueda</w:t>
            </w:r>
            <w:proofErr w:type="spellEnd"/>
            <w:r>
              <w:rPr>
                <w:color w:val="333333"/>
                <w:sz w:val="20"/>
              </w:rPr>
              <w:t>.</w:t>
            </w:r>
          </w:p>
        </w:tc>
      </w:tr>
    </w:tbl>
    <w:p w14:paraId="07FB6792" w14:textId="77777777" w:rsidR="00BB2E8D" w:rsidRDefault="00BB2E8D" w:rsidP="00BB2E8D">
      <w:pPr>
        <w:spacing w:after="80"/>
      </w:pPr>
    </w:p>
    <w:p w14:paraId="52C0F0AE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5. </w:t>
      </w:r>
      <w:proofErr w:type="spellStart"/>
      <w:r>
        <w:rPr>
          <w:rFonts w:ascii="Calibri" w:hAnsi="Calibri"/>
          <w:color w:val="1F4E79"/>
          <w:sz w:val="29"/>
        </w:rPr>
        <w:t>Dinámica</w:t>
      </w:r>
      <w:proofErr w:type="spellEnd"/>
      <w:r>
        <w:rPr>
          <w:rFonts w:ascii="Calibri" w:hAnsi="Calibri"/>
          <w:color w:val="1F4E79"/>
          <w:sz w:val="29"/>
        </w:rPr>
        <w:t xml:space="preserve"> de </w:t>
      </w:r>
      <w:proofErr w:type="spellStart"/>
      <w:r>
        <w:rPr>
          <w:rFonts w:ascii="Calibri" w:hAnsi="Calibri"/>
          <w:color w:val="1F4E79"/>
          <w:sz w:val="29"/>
        </w:rPr>
        <w:t>Convergencia</w:t>
      </w:r>
      <w:proofErr w:type="spellEnd"/>
      <w:r>
        <w:rPr>
          <w:rFonts w:ascii="Calibri" w:hAnsi="Calibri"/>
          <w:color w:val="1F4E79"/>
          <w:sz w:val="29"/>
        </w:rPr>
        <w:t xml:space="preserve"> y Escape de Regiones </w:t>
      </w:r>
      <w:proofErr w:type="spellStart"/>
      <w:r>
        <w:rPr>
          <w:rFonts w:ascii="Calibri" w:hAnsi="Calibri"/>
          <w:color w:val="1F4E79"/>
          <w:sz w:val="29"/>
        </w:rPr>
        <w:t>Críticas</w:t>
      </w:r>
      <w:proofErr w:type="spellEnd"/>
    </w:p>
    <w:p w14:paraId="4EDE163B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La </w:t>
      </w:r>
      <w:proofErr w:type="spellStart"/>
      <w:r>
        <w:rPr>
          <w:rFonts w:ascii="Calibri" w:hAnsi="Calibri"/>
          <w:color w:val="262626"/>
          <w:sz w:val="21"/>
        </w:rPr>
        <w:t>integración</w:t>
      </w:r>
      <w:proofErr w:type="spellEnd"/>
      <w:r>
        <w:rPr>
          <w:rFonts w:ascii="Calibri" w:hAnsi="Calibri"/>
          <w:color w:val="262626"/>
          <w:sz w:val="21"/>
        </w:rPr>
        <w:t xml:space="preserve"> del vector de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modifica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sustancialmente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comportamiento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dinámico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modelo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espacio</w:t>
      </w:r>
      <w:proofErr w:type="spellEnd"/>
      <w:r>
        <w:rPr>
          <w:rFonts w:ascii="Calibri" w:hAnsi="Calibri"/>
          <w:color w:val="262626"/>
          <w:sz w:val="21"/>
        </w:rPr>
        <w:t xml:space="preserve"> de pesos W:</w:t>
      </w:r>
    </w:p>
    <w:p w14:paraId="3907B92A" w14:textId="77777777" w:rsidR="00BB2E8D" w:rsidRDefault="00BB2E8D" w:rsidP="00BB2E8D">
      <w:pPr>
        <w:pStyle w:val="Listaconvietas"/>
        <w:spacing w:after="60"/>
      </w:pPr>
      <w:proofErr w:type="spellStart"/>
      <w:r>
        <w:rPr>
          <w:rFonts w:ascii="Calibri" w:hAnsi="Calibri"/>
          <w:b/>
          <w:color w:val="262626"/>
          <w:sz w:val="21"/>
        </w:rPr>
        <w:t>Suavizado</w:t>
      </w:r>
      <w:proofErr w:type="spellEnd"/>
      <w:r>
        <w:rPr>
          <w:rFonts w:ascii="Calibri" w:hAnsi="Calibri"/>
          <w:b/>
          <w:color w:val="262626"/>
          <w:sz w:val="21"/>
        </w:rPr>
        <w:t xml:space="preserve"> de la </w:t>
      </w:r>
      <w:proofErr w:type="spellStart"/>
      <w:r>
        <w:rPr>
          <w:rFonts w:ascii="Calibri" w:hAnsi="Calibri"/>
          <w:b/>
          <w:color w:val="262626"/>
          <w:sz w:val="21"/>
        </w:rPr>
        <w:t>trayectoria</w:t>
      </w:r>
      <w:proofErr w:type="spellEnd"/>
      <w:r>
        <w:rPr>
          <w:rFonts w:ascii="Calibri" w:hAnsi="Calibri"/>
          <w:b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b/>
          <w:color w:val="262626"/>
          <w:sz w:val="21"/>
        </w:rPr>
        <w:t>descenso</w:t>
      </w:r>
      <w:proofErr w:type="spellEnd"/>
      <w:r>
        <w:rPr>
          <w:rFonts w:ascii="Calibri" w:hAnsi="Calibri"/>
          <w:b/>
          <w:color w:val="262626"/>
          <w:sz w:val="21"/>
        </w:rPr>
        <w:t xml:space="preserve">: </w:t>
      </w:r>
      <w:proofErr w:type="spellStart"/>
      <w:r>
        <w:rPr>
          <w:rFonts w:ascii="Calibri" w:hAnsi="Calibri"/>
          <w:color w:val="262626"/>
          <w:sz w:val="21"/>
        </w:rPr>
        <w:t>Visualmente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mientras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actualización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estándar</w:t>
      </w:r>
      <w:proofErr w:type="spellEnd"/>
      <w:r>
        <w:rPr>
          <w:rFonts w:ascii="Calibri" w:hAnsi="Calibri"/>
          <w:color w:val="262626"/>
          <w:sz w:val="21"/>
        </w:rPr>
        <w:t xml:space="preserve"> de SGD (</w:t>
      </w:r>
      <w:proofErr w:type="spellStart"/>
      <w:r>
        <w:rPr>
          <w:rFonts w:ascii="Calibri" w:hAnsi="Calibri"/>
          <w:color w:val="262626"/>
          <w:sz w:val="21"/>
        </w:rPr>
        <w:t>flecha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discontinua</w:t>
      </w:r>
      <w:proofErr w:type="spellEnd"/>
      <w:r>
        <w:rPr>
          <w:rFonts w:ascii="Calibri" w:hAnsi="Calibri"/>
          <w:color w:val="262626"/>
          <w:sz w:val="21"/>
        </w:rPr>
        <w:t xml:space="preserve"> o </w:t>
      </w:r>
      <w:proofErr w:type="spellStart"/>
      <w:r>
        <w:rPr>
          <w:rFonts w:ascii="Calibri" w:hAnsi="Calibri"/>
          <w:color w:val="262626"/>
          <w:sz w:val="21"/>
        </w:rPr>
        <w:t>azul</w:t>
      </w:r>
      <w:proofErr w:type="spellEnd"/>
      <w:r>
        <w:rPr>
          <w:rFonts w:ascii="Calibri" w:hAnsi="Calibri"/>
          <w:color w:val="262626"/>
          <w:sz w:val="21"/>
        </w:rPr>
        <w:t xml:space="preserve">) </w:t>
      </w:r>
      <w:proofErr w:type="spellStart"/>
      <w:r>
        <w:rPr>
          <w:rFonts w:ascii="Calibri" w:hAnsi="Calibri"/>
          <w:color w:val="262626"/>
          <w:sz w:val="21"/>
        </w:rPr>
        <w:t>reacciona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erráticamente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cualquier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fluctuación</w:t>
      </w:r>
      <w:proofErr w:type="spellEnd"/>
      <w:r>
        <w:rPr>
          <w:rFonts w:ascii="Calibri" w:hAnsi="Calibri"/>
          <w:color w:val="262626"/>
          <w:sz w:val="21"/>
        </w:rPr>
        <w:t xml:space="preserve"> local, el vector v^(t) (</w:t>
      </w:r>
      <w:proofErr w:type="spellStart"/>
      <w:r>
        <w:rPr>
          <w:rFonts w:ascii="Calibri" w:hAnsi="Calibri"/>
          <w:color w:val="262626"/>
          <w:sz w:val="21"/>
        </w:rPr>
        <w:t>línea</w:t>
      </w:r>
      <w:proofErr w:type="spellEnd"/>
      <w:r>
        <w:rPr>
          <w:rFonts w:ascii="Calibri" w:hAnsi="Calibri"/>
          <w:color w:val="262626"/>
          <w:sz w:val="21"/>
        </w:rPr>
        <w:t xml:space="preserve"> continua o </w:t>
      </w:r>
      <w:proofErr w:type="spellStart"/>
      <w:r>
        <w:rPr>
          <w:rFonts w:ascii="Calibri" w:hAnsi="Calibri"/>
          <w:color w:val="262626"/>
          <w:sz w:val="21"/>
        </w:rPr>
        <w:t>punteada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verde</w:t>
      </w:r>
      <w:proofErr w:type="spellEnd"/>
      <w:r>
        <w:rPr>
          <w:rFonts w:ascii="Calibri" w:hAnsi="Calibri"/>
          <w:color w:val="262626"/>
          <w:sz w:val="21"/>
        </w:rPr>
        <w:t xml:space="preserve">) </w:t>
      </w:r>
      <w:proofErr w:type="spellStart"/>
      <w:r>
        <w:rPr>
          <w:rFonts w:ascii="Calibri" w:hAnsi="Calibri"/>
          <w:color w:val="262626"/>
          <w:sz w:val="21"/>
        </w:rPr>
        <w:t>combina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nueva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evidencia</w:t>
      </w:r>
      <w:proofErr w:type="spellEnd"/>
      <w:r>
        <w:rPr>
          <w:rFonts w:ascii="Calibri" w:hAnsi="Calibri"/>
          <w:color w:val="262626"/>
          <w:sz w:val="21"/>
        </w:rPr>
        <w:t xml:space="preserve"> con la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previa v^(t-1). El </w:t>
      </w:r>
      <w:proofErr w:type="spellStart"/>
      <w:r>
        <w:rPr>
          <w:rFonts w:ascii="Calibri" w:hAnsi="Calibri"/>
          <w:color w:val="262626"/>
          <w:sz w:val="21"/>
        </w:rPr>
        <w:t>resultado</w:t>
      </w:r>
      <w:proofErr w:type="spellEnd"/>
      <w:r>
        <w:rPr>
          <w:rFonts w:ascii="Calibri" w:hAnsi="Calibri"/>
          <w:color w:val="262626"/>
          <w:sz w:val="21"/>
        </w:rPr>
        <w:t xml:space="preserve"> es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transición</w:t>
      </w:r>
      <w:proofErr w:type="spellEnd"/>
      <w:r>
        <w:rPr>
          <w:rFonts w:ascii="Calibri" w:hAnsi="Calibri"/>
          <w:color w:val="262626"/>
          <w:sz w:val="21"/>
        </w:rPr>
        <w:t xml:space="preserve"> gradual y </w:t>
      </w:r>
      <w:proofErr w:type="spellStart"/>
      <w:r>
        <w:rPr>
          <w:rFonts w:ascii="Calibri" w:hAnsi="Calibri"/>
          <w:color w:val="262626"/>
          <w:sz w:val="21"/>
        </w:rPr>
        <w:t>amortiguada</w:t>
      </w:r>
      <w:proofErr w:type="spellEnd"/>
      <w:r>
        <w:rPr>
          <w:rFonts w:ascii="Calibri" w:hAnsi="Calibri"/>
          <w:color w:val="262626"/>
          <w:sz w:val="21"/>
        </w:rPr>
        <w:t xml:space="preserve"> similar a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bola </w:t>
      </w:r>
      <w:proofErr w:type="spellStart"/>
      <w:r>
        <w:rPr>
          <w:rFonts w:ascii="Calibri" w:hAnsi="Calibri"/>
          <w:color w:val="262626"/>
          <w:sz w:val="21"/>
        </w:rPr>
        <w:t>pesada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rodando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suavemente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fondo</w:t>
      </w:r>
      <w:proofErr w:type="spellEnd"/>
      <w:r>
        <w:rPr>
          <w:rFonts w:ascii="Calibri" w:hAnsi="Calibri"/>
          <w:color w:val="262626"/>
          <w:sz w:val="21"/>
        </w:rPr>
        <w:t xml:space="preserve"> de un </w:t>
      </w:r>
      <w:proofErr w:type="spellStart"/>
      <w:r>
        <w:rPr>
          <w:rFonts w:ascii="Calibri" w:hAnsi="Calibri"/>
          <w:color w:val="262626"/>
          <w:sz w:val="21"/>
        </w:rPr>
        <w:t>cañón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lugar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rebotar</w:t>
      </w:r>
      <w:proofErr w:type="spellEnd"/>
      <w:r>
        <w:rPr>
          <w:rFonts w:ascii="Calibri" w:hAnsi="Calibri"/>
          <w:color w:val="262626"/>
          <w:sz w:val="21"/>
        </w:rPr>
        <w:t xml:space="preserve"> de piedra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piedra.</w:t>
      </w:r>
    </w:p>
    <w:p w14:paraId="78575107" w14:textId="77777777" w:rsidR="00BB2E8D" w:rsidRDefault="00BB2E8D" w:rsidP="00BB2E8D">
      <w:pPr>
        <w:pStyle w:val="Listaconvietas"/>
        <w:spacing w:after="60"/>
      </w:pPr>
      <w:proofErr w:type="spellStart"/>
      <w:r>
        <w:rPr>
          <w:rFonts w:ascii="Calibri" w:hAnsi="Calibri"/>
          <w:b/>
          <w:color w:val="262626"/>
          <w:sz w:val="21"/>
        </w:rPr>
        <w:t>Atravesamiento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inercial</w:t>
      </w:r>
      <w:proofErr w:type="spellEnd"/>
      <w:r>
        <w:rPr>
          <w:rFonts w:ascii="Calibri" w:hAnsi="Calibri"/>
          <w:b/>
          <w:color w:val="262626"/>
          <w:sz w:val="21"/>
        </w:rPr>
        <w:t xml:space="preserve"> de puntos de </w:t>
      </w:r>
      <w:proofErr w:type="spellStart"/>
      <w:r>
        <w:rPr>
          <w:rFonts w:ascii="Calibri" w:hAnsi="Calibri"/>
          <w:b/>
          <w:color w:val="262626"/>
          <w:sz w:val="21"/>
        </w:rPr>
        <w:t>silla</w:t>
      </w:r>
      <w:proofErr w:type="spellEnd"/>
      <w:r>
        <w:rPr>
          <w:rFonts w:ascii="Calibri" w:hAnsi="Calibri"/>
          <w:b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b/>
          <w:color w:val="262626"/>
          <w:sz w:val="21"/>
        </w:rPr>
        <w:t>mesetas</w:t>
      </w:r>
      <w:proofErr w:type="spellEnd"/>
      <w:r>
        <w:rPr>
          <w:rFonts w:ascii="Calibri" w:hAnsi="Calibri"/>
          <w:b/>
          <w:color w:val="262626"/>
          <w:sz w:val="21"/>
        </w:rPr>
        <w:t xml:space="preserve">: </w:t>
      </w:r>
      <w:r>
        <w:rPr>
          <w:rFonts w:ascii="Calibri" w:hAnsi="Calibri"/>
          <w:color w:val="262626"/>
          <w:sz w:val="21"/>
        </w:rPr>
        <w:t xml:space="preserve">Al </w:t>
      </w:r>
      <w:proofErr w:type="spellStart"/>
      <w:r>
        <w:rPr>
          <w:rFonts w:ascii="Calibri" w:hAnsi="Calibri"/>
          <w:color w:val="262626"/>
          <w:sz w:val="21"/>
        </w:rPr>
        <w:t>aproximarse</w:t>
      </w:r>
      <w:proofErr w:type="spellEnd"/>
      <w:r>
        <w:rPr>
          <w:rFonts w:ascii="Calibri" w:hAnsi="Calibri"/>
          <w:color w:val="262626"/>
          <w:sz w:val="21"/>
        </w:rPr>
        <w:t xml:space="preserve"> a un punto de </w:t>
      </w:r>
      <w:proofErr w:type="spellStart"/>
      <w:r>
        <w:rPr>
          <w:rFonts w:ascii="Calibri" w:hAnsi="Calibri"/>
          <w:color w:val="262626"/>
          <w:sz w:val="21"/>
        </w:rPr>
        <w:t>silla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donde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instantáneo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drásticamente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hacia</w:t>
      </w:r>
      <w:proofErr w:type="spellEnd"/>
      <w:r>
        <w:rPr>
          <w:rFonts w:ascii="Calibri" w:hAnsi="Calibri"/>
          <w:color w:val="262626"/>
          <w:sz w:val="21"/>
        </w:rPr>
        <w:t xml:space="preserve"> cero (g^(t) ≈ 0), el </w:t>
      </w:r>
      <w:proofErr w:type="spellStart"/>
      <w:r>
        <w:rPr>
          <w:rFonts w:ascii="Calibri" w:hAnsi="Calibri"/>
          <w:color w:val="262626"/>
          <w:sz w:val="21"/>
        </w:rPr>
        <w:t>descenso</w:t>
      </w:r>
      <w:proofErr w:type="spellEnd"/>
      <w:r>
        <w:rPr>
          <w:rFonts w:ascii="Calibri" w:hAnsi="Calibri"/>
          <w:color w:val="262626"/>
          <w:sz w:val="21"/>
        </w:rPr>
        <w:t xml:space="preserve"> simple se </w:t>
      </w:r>
      <w:proofErr w:type="spellStart"/>
      <w:r>
        <w:rPr>
          <w:rFonts w:ascii="Calibri" w:hAnsi="Calibri"/>
          <w:color w:val="262626"/>
          <w:sz w:val="21"/>
        </w:rPr>
        <w:t>detiene</w:t>
      </w:r>
      <w:proofErr w:type="spellEnd"/>
      <w:r>
        <w:rPr>
          <w:rFonts w:ascii="Calibri" w:hAnsi="Calibri"/>
          <w:color w:val="262626"/>
          <w:sz w:val="21"/>
        </w:rPr>
        <w:t xml:space="preserve">. En </w:t>
      </w:r>
      <w:proofErr w:type="spellStart"/>
      <w:r>
        <w:rPr>
          <w:rFonts w:ascii="Calibri" w:hAnsi="Calibri"/>
          <w:color w:val="262626"/>
          <w:sz w:val="21"/>
        </w:rPr>
        <w:lastRenderedPageBreak/>
        <w:t>contraste</w:t>
      </w:r>
      <w:proofErr w:type="spellEnd"/>
      <w:r>
        <w:rPr>
          <w:rFonts w:ascii="Calibri" w:hAnsi="Calibri"/>
          <w:color w:val="262626"/>
          <w:sz w:val="21"/>
        </w:rPr>
        <w:t xml:space="preserve">, el </w:t>
      </w:r>
      <w:proofErr w:type="spellStart"/>
      <w:r>
        <w:rPr>
          <w:rFonts w:ascii="Calibri" w:hAnsi="Calibri"/>
          <w:color w:val="262626"/>
          <w:sz w:val="21"/>
        </w:rPr>
        <w:t>optimizador</w:t>
      </w:r>
      <w:proofErr w:type="spellEnd"/>
      <w:r>
        <w:rPr>
          <w:rFonts w:ascii="Calibri" w:hAnsi="Calibri"/>
          <w:color w:val="262626"/>
          <w:sz w:val="21"/>
        </w:rPr>
        <w:t xml:space="preserve"> con momentum </w:t>
      </w:r>
      <w:proofErr w:type="spellStart"/>
      <w:r>
        <w:rPr>
          <w:rFonts w:ascii="Calibri" w:hAnsi="Calibri"/>
          <w:color w:val="262626"/>
          <w:sz w:val="21"/>
        </w:rPr>
        <w:t>conserva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inercial</w:t>
      </w:r>
      <w:proofErr w:type="spellEnd"/>
      <w:r>
        <w:rPr>
          <w:rFonts w:ascii="Calibri" w:hAnsi="Calibri"/>
          <w:color w:val="262626"/>
          <w:sz w:val="21"/>
        </w:rPr>
        <w:t xml:space="preserve"> v^(t) ≈ α · v^(t-1) </w:t>
      </w:r>
      <w:proofErr w:type="spellStart"/>
      <w:r>
        <w:rPr>
          <w:rFonts w:ascii="Calibri" w:hAnsi="Calibri"/>
          <w:color w:val="262626"/>
          <w:sz w:val="21"/>
        </w:rPr>
        <w:t>adquirida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tramo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descendente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previo</w:t>
      </w:r>
      <w:proofErr w:type="spellEnd"/>
      <w:r>
        <w:rPr>
          <w:rFonts w:ascii="Calibri" w:hAnsi="Calibri"/>
          <w:color w:val="262626"/>
          <w:sz w:val="21"/>
        </w:rPr>
        <w:t xml:space="preserve">. Esta </w:t>
      </w:r>
      <w:proofErr w:type="spellStart"/>
      <w:r>
        <w:rPr>
          <w:rFonts w:ascii="Calibri" w:hAnsi="Calibri"/>
          <w:color w:val="262626"/>
          <w:sz w:val="21"/>
        </w:rPr>
        <w:t>inercia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física</w:t>
      </w:r>
      <w:proofErr w:type="spellEnd"/>
      <w:r>
        <w:rPr>
          <w:rFonts w:ascii="Calibri" w:hAnsi="Calibri"/>
          <w:color w:val="262626"/>
          <w:sz w:val="21"/>
        </w:rPr>
        <w:t xml:space="preserve"> '</w:t>
      </w:r>
      <w:proofErr w:type="spellStart"/>
      <w:r>
        <w:rPr>
          <w:rFonts w:ascii="Calibri" w:hAnsi="Calibri"/>
          <w:color w:val="262626"/>
          <w:sz w:val="21"/>
        </w:rPr>
        <w:t>empuja</w:t>
      </w:r>
      <w:proofErr w:type="spellEnd"/>
      <w:r>
        <w:rPr>
          <w:rFonts w:ascii="Calibri" w:hAnsi="Calibri"/>
          <w:color w:val="262626"/>
          <w:sz w:val="21"/>
        </w:rPr>
        <w:t xml:space="preserve">' al </w:t>
      </w:r>
      <w:proofErr w:type="spellStart"/>
      <w:r>
        <w:rPr>
          <w:rFonts w:ascii="Calibri" w:hAnsi="Calibri"/>
          <w:color w:val="262626"/>
          <w:sz w:val="21"/>
        </w:rPr>
        <w:t>modelo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través</w:t>
      </w:r>
      <w:proofErr w:type="spellEnd"/>
      <w:r>
        <w:rPr>
          <w:rFonts w:ascii="Calibri" w:hAnsi="Calibri"/>
          <w:color w:val="262626"/>
          <w:sz w:val="21"/>
        </w:rPr>
        <w:t xml:space="preserve"> de la zona plana sin </w:t>
      </w:r>
      <w:proofErr w:type="spellStart"/>
      <w:r>
        <w:rPr>
          <w:rFonts w:ascii="Calibri" w:hAnsi="Calibri"/>
          <w:color w:val="262626"/>
          <w:sz w:val="21"/>
        </w:rPr>
        <w:t>permitir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se </w:t>
      </w:r>
      <w:proofErr w:type="spellStart"/>
      <w:r>
        <w:rPr>
          <w:rFonts w:ascii="Calibri" w:hAnsi="Calibri"/>
          <w:color w:val="262626"/>
          <w:sz w:val="21"/>
        </w:rPr>
        <w:t>estanque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alcanzando</w:t>
      </w:r>
      <w:proofErr w:type="spellEnd"/>
      <w:r>
        <w:rPr>
          <w:rFonts w:ascii="Calibri" w:hAnsi="Calibri"/>
          <w:color w:val="262626"/>
          <w:sz w:val="21"/>
        </w:rPr>
        <w:t xml:space="preserve"> regiones con </w:t>
      </w:r>
      <w:proofErr w:type="spellStart"/>
      <w:r>
        <w:rPr>
          <w:rFonts w:ascii="Calibri" w:hAnsi="Calibri"/>
          <w:color w:val="262626"/>
          <w:sz w:val="21"/>
        </w:rPr>
        <w:t>curvatura</w:t>
      </w:r>
      <w:proofErr w:type="spellEnd"/>
      <w:r>
        <w:rPr>
          <w:rFonts w:ascii="Calibri" w:hAnsi="Calibri"/>
          <w:color w:val="262626"/>
          <w:sz w:val="21"/>
        </w:rPr>
        <w:t xml:space="preserve"> favorable </w:t>
      </w:r>
      <w:proofErr w:type="spellStart"/>
      <w:r>
        <w:rPr>
          <w:rFonts w:ascii="Calibri" w:hAnsi="Calibri"/>
          <w:color w:val="262626"/>
          <w:sz w:val="21"/>
        </w:rPr>
        <w:t>donde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aprendizaje</w:t>
      </w:r>
      <w:proofErr w:type="spellEnd"/>
      <w:r>
        <w:rPr>
          <w:rFonts w:ascii="Calibri" w:hAnsi="Calibri"/>
          <w:color w:val="262626"/>
          <w:sz w:val="21"/>
        </w:rPr>
        <w:t xml:space="preserve"> se </w:t>
      </w:r>
      <w:proofErr w:type="spellStart"/>
      <w:r>
        <w:rPr>
          <w:rFonts w:ascii="Calibri" w:hAnsi="Calibri"/>
          <w:color w:val="262626"/>
          <w:sz w:val="21"/>
        </w:rPr>
        <w:t>reanuda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48CC7267" w14:textId="77777777" w:rsidR="00BB2E8D" w:rsidRDefault="00BB2E8D" w:rsidP="00BB2E8D">
      <w:pPr>
        <w:pStyle w:val="Listaconvietas"/>
        <w:spacing w:after="120"/>
      </w:pPr>
      <w:proofErr w:type="spellStart"/>
      <w:r>
        <w:rPr>
          <w:rFonts w:ascii="Calibri" w:hAnsi="Calibri"/>
          <w:b/>
          <w:color w:val="262626"/>
          <w:sz w:val="21"/>
        </w:rPr>
        <w:t>Filtrado</w:t>
      </w:r>
      <w:proofErr w:type="spellEnd"/>
      <w:r>
        <w:rPr>
          <w:rFonts w:ascii="Calibri" w:hAnsi="Calibri"/>
          <w:b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b/>
          <w:color w:val="262626"/>
          <w:sz w:val="21"/>
        </w:rPr>
        <w:t>ruido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en</w:t>
      </w:r>
      <w:proofErr w:type="spellEnd"/>
      <w:r>
        <w:rPr>
          <w:rFonts w:ascii="Calibri" w:hAnsi="Calibri"/>
          <w:b/>
          <w:color w:val="262626"/>
          <w:sz w:val="21"/>
        </w:rPr>
        <w:t xml:space="preserve"> mini-</w:t>
      </w:r>
      <w:proofErr w:type="spellStart"/>
      <w:r>
        <w:rPr>
          <w:rFonts w:ascii="Calibri" w:hAnsi="Calibri"/>
          <w:b/>
          <w:color w:val="262626"/>
          <w:sz w:val="21"/>
        </w:rPr>
        <w:t>lotes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estocásticos</w:t>
      </w:r>
      <w:proofErr w:type="spellEnd"/>
      <w:r>
        <w:rPr>
          <w:rFonts w:ascii="Calibri" w:hAnsi="Calibri"/>
          <w:b/>
          <w:color w:val="262626"/>
          <w:sz w:val="21"/>
        </w:rPr>
        <w:t xml:space="preserve">: </w:t>
      </w:r>
      <w:r>
        <w:rPr>
          <w:rFonts w:ascii="Calibri" w:hAnsi="Calibri"/>
          <w:color w:val="262626"/>
          <w:sz w:val="21"/>
        </w:rPr>
        <w:t xml:space="preserve">Dado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lote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pequeño</w:t>
      </w:r>
      <w:proofErr w:type="spellEnd"/>
      <w:r>
        <w:rPr>
          <w:rFonts w:ascii="Calibri" w:hAnsi="Calibri"/>
          <w:color w:val="262626"/>
          <w:sz w:val="21"/>
        </w:rPr>
        <w:t xml:space="preserve"> introduce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estimación</w:t>
      </w:r>
      <w:proofErr w:type="spellEnd"/>
      <w:r>
        <w:rPr>
          <w:rFonts w:ascii="Calibri" w:hAnsi="Calibri"/>
          <w:color w:val="262626"/>
          <w:sz w:val="21"/>
        </w:rPr>
        <w:t xml:space="preserve"> imperfecta y variable del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global, el </w:t>
      </w:r>
      <w:proofErr w:type="spellStart"/>
      <w:r>
        <w:rPr>
          <w:rFonts w:ascii="Calibri" w:hAnsi="Calibri"/>
          <w:color w:val="262626"/>
          <w:sz w:val="21"/>
        </w:rPr>
        <w:t>promedio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móvil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amortigua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varianza</w:t>
      </w:r>
      <w:proofErr w:type="spellEnd"/>
      <w:r>
        <w:rPr>
          <w:rFonts w:ascii="Calibri" w:hAnsi="Calibri"/>
          <w:color w:val="262626"/>
          <w:sz w:val="21"/>
        </w:rPr>
        <w:t xml:space="preserve"> de la </w:t>
      </w:r>
      <w:proofErr w:type="spellStart"/>
      <w:r>
        <w:rPr>
          <w:rFonts w:ascii="Calibri" w:hAnsi="Calibri"/>
          <w:color w:val="262626"/>
          <w:sz w:val="21"/>
        </w:rPr>
        <w:t>muestra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aproximando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comportamiento</w:t>
      </w:r>
      <w:proofErr w:type="spellEnd"/>
      <w:r>
        <w:rPr>
          <w:rFonts w:ascii="Calibri" w:hAnsi="Calibri"/>
          <w:color w:val="262626"/>
          <w:sz w:val="21"/>
        </w:rPr>
        <w:t xml:space="preserve"> de un </w:t>
      </w:r>
      <w:proofErr w:type="spellStart"/>
      <w:r>
        <w:rPr>
          <w:rFonts w:ascii="Calibri" w:hAnsi="Calibri"/>
          <w:color w:val="262626"/>
          <w:sz w:val="21"/>
        </w:rPr>
        <w:t>lote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mucho</w:t>
      </w:r>
      <w:proofErr w:type="spellEnd"/>
      <w:r>
        <w:rPr>
          <w:rFonts w:ascii="Calibri" w:hAnsi="Calibri"/>
          <w:color w:val="262626"/>
          <w:sz w:val="21"/>
        </w:rPr>
        <w:t xml:space="preserve"> mayor sin </w:t>
      </w:r>
      <w:proofErr w:type="spellStart"/>
      <w:r>
        <w:rPr>
          <w:rFonts w:ascii="Calibri" w:hAnsi="Calibri"/>
          <w:color w:val="262626"/>
          <w:sz w:val="21"/>
        </w:rPr>
        <w:t>incurrir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costo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computacional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procesar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todo</w:t>
      </w:r>
      <w:proofErr w:type="spellEnd"/>
      <w:r>
        <w:rPr>
          <w:rFonts w:ascii="Calibri" w:hAnsi="Calibri"/>
          <w:color w:val="262626"/>
          <w:sz w:val="21"/>
        </w:rPr>
        <w:t xml:space="preserve"> el conjunto de </w:t>
      </w:r>
      <w:proofErr w:type="spellStart"/>
      <w:r>
        <w:rPr>
          <w:rFonts w:ascii="Calibri" w:hAnsi="Calibri"/>
          <w:color w:val="262626"/>
          <w:sz w:val="21"/>
        </w:rPr>
        <w:t>datos</w:t>
      </w:r>
      <w:proofErr w:type="spellEnd"/>
      <w:r>
        <w:rPr>
          <w:rFonts w:ascii="Calibri" w:hAnsi="Calibri"/>
          <w:color w:val="262626"/>
          <w:sz w:val="21"/>
        </w:rPr>
        <w:t xml:space="preserve"> de golpe.</w:t>
      </w:r>
    </w:p>
    <w:p w14:paraId="664DB2CE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6. </w:t>
      </w:r>
      <w:proofErr w:type="spellStart"/>
      <w:r>
        <w:rPr>
          <w:rFonts w:ascii="Calibri" w:hAnsi="Calibri"/>
          <w:color w:val="1F4E79"/>
          <w:sz w:val="29"/>
        </w:rPr>
        <w:t>Matriz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Comparativa</w:t>
      </w:r>
      <w:proofErr w:type="spellEnd"/>
      <w:r>
        <w:rPr>
          <w:rFonts w:ascii="Calibri" w:hAnsi="Calibri"/>
          <w:color w:val="1F4E79"/>
          <w:sz w:val="29"/>
        </w:rPr>
        <w:t xml:space="preserve"> Técnica: SGD </w:t>
      </w:r>
      <w:proofErr w:type="spellStart"/>
      <w:r>
        <w:rPr>
          <w:rFonts w:ascii="Calibri" w:hAnsi="Calibri"/>
          <w:color w:val="1F4E79"/>
          <w:sz w:val="29"/>
        </w:rPr>
        <w:t>Estándar</w:t>
      </w:r>
      <w:proofErr w:type="spellEnd"/>
      <w:r>
        <w:rPr>
          <w:rFonts w:ascii="Calibri" w:hAnsi="Calibri"/>
          <w:color w:val="1F4E79"/>
          <w:sz w:val="29"/>
        </w:rPr>
        <w:t xml:space="preserve"> vs. SGD con Momentum</w:t>
      </w:r>
    </w:p>
    <w:p w14:paraId="4DD17D6D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La </w:t>
      </w:r>
      <w:proofErr w:type="spellStart"/>
      <w:r>
        <w:rPr>
          <w:rFonts w:ascii="Calibri" w:hAnsi="Calibri"/>
          <w:color w:val="262626"/>
          <w:sz w:val="21"/>
        </w:rPr>
        <w:t>siguiente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matriz</w:t>
      </w:r>
      <w:proofErr w:type="spellEnd"/>
      <w:r>
        <w:rPr>
          <w:rFonts w:ascii="Calibri" w:hAnsi="Calibri"/>
          <w:color w:val="262626"/>
          <w:sz w:val="21"/>
        </w:rPr>
        <w:t xml:space="preserve"> resume de forma </w:t>
      </w:r>
      <w:proofErr w:type="spellStart"/>
      <w:r>
        <w:rPr>
          <w:rFonts w:ascii="Calibri" w:hAnsi="Calibri"/>
          <w:color w:val="262626"/>
          <w:sz w:val="21"/>
        </w:rPr>
        <w:t>comparativa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características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operacionales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ventajas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matemáticas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limitaciones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prácticas</w:t>
      </w:r>
      <w:proofErr w:type="spellEnd"/>
      <w:r>
        <w:rPr>
          <w:rFonts w:ascii="Calibri" w:hAnsi="Calibri"/>
          <w:color w:val="262626"/>
          <w:sz w:val="21"/>
        </w:rPr>
        <w:t xml:space="preserve"> de ambos </w:t>
      </w:r>
      <w:proofErr w:type="spellStart"/>
      <w:r>
        <w:rPr>
          <w:rFonts w:ascii="Calibri" w:hAnsi="Calibri"/>
          <w:color w:val="262626"/>
          <w:sz w:val="21"/>
        </w:rPr>
        <w:t>enfoques</w:t>
      </w:r>
      <w:proofErr w:type="spellEnd"/>
      <w:r>
        <w:rPr>
          <w:rFonts w:ascii="Calibri" w:hAnsi="Calibri"/>
          <w:color w:val="262626"/>
          <w:sz w:val="21"/>
        </w:rP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BB2E8D" w14:paraId="096B8F6A" w14:textId="77777777" w:rsidTr="003259EC">
        <w:trPr>
          <w:jc w:val="center"/>
        </w:trPr>
        <w:tc>
          <w:tcPr>
            <w:tcW w:w="2592" w:type="dxa"/>
            <w:shd w:val="clear" w:color="auto" w:fill="1F4E7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8C58A59" w14:textId="77777777" w:rsidR="00BB2E8D" w:rsidRDefault="00BB2E8D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Dimensión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Análisis</w:t>
            </w:r>
            <w:proofErr w:type="spellEnd"/>
          </w:p>
        </w:tc>
        <w:tc>
          <w:tcPr>
            <w:tcW w:w="3312" w:type="dxa"/>
            <w:shd w:val="clear" w:color="auto" w:fill="1F4E7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D596AAC" w14:textId="77777777" w:rsidR="00BB2E8D" w:rsidRDefault="00BB2E8D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 Gradiente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Estándar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(SGD)</w:t>
            </w:r>
          </w:p>
        </w:tc>
        <w:tc>
          <w:tcPr>
            <w:tcW w:w="3456" w:type="dxa"/>
            <w:shd w:val="clear" w:color="auto" w:fill="1F4E7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A5E2983" w14:textId="77777777" w:rsidR="00BB2E8D" w:rsidRDefault="00BB2E8D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SGD con Momentum</w:t>
            </w:r>
          </w:p>
        </w:tc>
      </w:tr>
      <w:tr w:rsidR="00BB2E8D" w14:paraId="5C182702" w14:textId="77777777" w:rsidTr="003259EC">
        <w:trPr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697CB1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Actualización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E1926E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Exclusivamente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local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presente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: -η · g^(t)</w:t>
            </w:r>
          </w:p>
        </w:tc>
        <w:tc>
          <w:tcPr>
            <w:tcW w:w="3456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BB50D0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acumulativo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: -η · v^(t) con v^(t) = α v^(t-1) + (1-α) g^(t)</w:t>
            </w:r>
          </w:p>
        </w:tc>
      </w:tr>
      <w:tr w:rsidR="00BB2E8D" w14:paraId="25388CE9" w14:textId="77777777" w:rsidTr="003259EC">
        <w:trPr>
          <w:jc w:val="center"/>
        </w:trPr>
        <w:tc>
          <w:tcPr>
            <w:tcW w:w="259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59D63DA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Comportamiento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en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Cañones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Estrechos</w:t>
            </w:r>
            <w:proofErr w:type="spellEnd"/>
          </w:p>
        </w:tc>
        <w:tc>
          <w:tcPr>
            <w:tcW w:w="331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0C59CB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Oscilación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zigzag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violenta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avance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axial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extremadamente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lento</w:t>
            </w:r>
          </w:p>
        </w:tc>
        <w:tc>
          <w:tcPr>
            <w:tcW w:w="3456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DD920B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Cancelación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componentes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oscilatorias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verticales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aceleración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horizontal</w:t>
            </w:r>
          </w:p>
        </w:tc>
      </w:tr>
      <w:tr w:rsidR="00BB2E8D" w14:paraId="08746E9E" w14:textId="77777777" w:rsidTr="003259EC">
        <w:trPr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82831E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 xml:space="preserve">Respuesta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en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Puntos de Silla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ECB969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Estancamiento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prematuro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desaceleración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extrema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debido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a ∇L ≈ 0</w:t>
            </w:r>
          </w:p>
        </w:tc>
        <w:tc>
          <w:tcPr>
            <w:tcW w:w="3456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91F517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acumulada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permite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atravesar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meseta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plana y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escapar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del punto</w:t>
            </w:r>
          </w:p>
        </w:tc>
      </w:tr>
      <w:tr w:rsidR="00BB2E8D" w14:paraId="4DD088F6" w14:textId="77777777" w:rsidTr="003259EC">
        <w:trPr>
          <w:jc w:val="center"/>
        </w:trPr>
        <w:tc>
          <w:tcPr>
            <w:tcW w:w="259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C44F27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Sensibilidad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al Ruido de Lote</w:t>
            </w:r>
          </w:p>
        </w:tc>
        <w:tc>
          <w:tcPr>
            <w:tcW w:w="331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1D8E5F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Alta;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cada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muestra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anómala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desvía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bruscamente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trayectoria</w:t>
            </w:r>
            <w:proofErr w:type="spellEnd"/>
          </w:p>
        </w:tc>
        <w:tc>
          <w:tcPr>
            <w:tcW w:w="3456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3EB8817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Baja; el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exponencial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filtra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anomalías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transitorias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lote</w:t>
            </w:r>
            <w:proofErr w:type="spellEnd"/>
          </w:p>
        </w:tc>
      </w:tr>
      <w:tr w:rsidR="00BB2E8D" w14:paraId="7EF21D9B" w14:textId="77777777" w:rsidTr="003259EC">
        <w:trPr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4231E75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Hiperparámetros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Clave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544738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(η)</w:t>
            </w:r>
          </w:p>
        </w:tc>
        <w:tc>
          <w:tcPr>
            <w:tcW w:w="3456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3D0B94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(η) y Factor de Momentum (α ∈ [0.9, 0.99])</w:t>
            </w:r>
          </w:p>
        </w:tc>
      </w:tr>
      <w:tr w:rsidR="00BB2E8D" w14:paraId="2E9CC06A" w14:textId="77777777" w:rsidTr="003259EC">
        <w:trPr>
          <w:jc w:val="center"/>
        </w:trPr>
        <w:tc>
          <w:tcPr>
            <w:tcW w:w="259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66B247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Consumo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de Memoria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Adicional</w:t>
            </w:r>
            <w:proofErr w:type="spellEnd"/>
          </w:p>
        </w:tc>
        <w:tc>
          <w:tcPr>
            <w:tcW w:w="331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D22814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Ninguno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no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requiere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retener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variables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iteraciones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previas</w:t>
            </w:r>
          </w:p>
        </w:tc>
        <w:tc>
          <w:tcPr>
            <w:tcW w:w="3456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5882C0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Mínimo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requiere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almacenar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un vector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v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dimensión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idéntica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a W</w:t>
            </w:r>
          </w:p>
        </w:tc>
      </w:tr>
    </w:tbl>
    <w:p w14:paraId="4E8E72FB" w14:textId="77777777" w:rsidR="00BB2E8D" w:rsidRDefault="00BB2E8D" w:rsidP="00BB2E8D">
      <w:pPr>
        <w:spacing w:before="160" w:after="120"/>
      </w:pPr>
      <w:r>
        <w:rPr>
          <w:rFonts w:ascii="Calibri" w:hAnsi="Calibri"/>
          <w:color w:val="262626"/>
          <w:sz w:val="21"/>
        </w:rPr>
        <w:t xml:space="preserve">Como se </w:t>
      </w:r>
      <w:proofErr w:type="spellStart"/>
      <w:r>
        <w:rPr>
          <w:rFonts w:ascii="Calibri" w:hAnsi="Calibri"/>
          <w:color w:val="262626"/>
          <w:sz w:val="21"/>
        </w:rPr>
        <w:t>observa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tabla</w:t>
      </w:r>
      <w:proofErr w:type="spellEnd"/>
      <w:r>
        <w:rPr>
          <w:rFonts w:ascii="Calibri" w:hAnsi="Calibri"/>
          <w:color w:val="262626"/>
          <w:sz w:val="21"/>
        </w:rPr>
        <w:t xml:space="preserve">, el </w:t>
      </w:r>
      <w:proofErr w:type="spellStart"/>
      <w:r>
        <w:rPr>
          <w:rFonts w:ascii="Calibri" w:hAnsi="Calibri"/>
          <w:color w:val="262626"/>
          <w:sz w:val="21"/>
        </w:rPr>
        <w:t>costo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incorporar</w:t>
      </w:r>
      <w:proofErr w:type="spellEnd"/>
      <w:r>
        <w:rPr>
          <w:rFonts w:ascii="Calibri" w:hAnsi="Calibri"/>
          <w:color w:val="262626"/>
          <w:sz w:val="21"/>
        </w:rPr>
        <w:t xml:space="preserve"> momentum es </w:t>
      </w:r>
      <w:proofErr w:type="spellStart"/>
      <w:r>
        <w:rPr>
          <w:rFonts w:ascii="Calibri" w:hAnsi="Calibri"/>
          <w:color w:val="262626"/>
          <w:sz w:val="21"/>
        </w:rPr>
        <w:t>virtualmente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despreciable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cómputo</w:t>
      </w:r>
      <w:proofErr w:type="spellEnd"/>
      <w:r>
        <w:rPr>
          <w:rFonts w:ascii="Calibri" w:hAnsi="Calibri"/>
          <w:color w:val="262626"/>
          <w:sz w:val="21"/>
        </w:rPr>
        <w:t xml:space="preserve"> y memoria (</w:t>
      </w:r>
      <w:proofErr w:type="spellStart"/>
      <w:r>
        <w:rPr>
          <w:rFonts w:ascii="Calibri" w:hAnsi="Calibri"/>
          <w:color w:val="262626"/>
          <w:sz w:val="21"/>
        </w:rPr>
        <w:t>duplicar</w:t>
      </w:r>
      <w:proofErr w:type="spellEnd"/>
      <w:r>
        <w:rPr>
          <w:rFonts w:ascii="Calibri" w:hAnsi="Calibri"/>
          <w:color w:val="262626"/>
          <w:sz w:val="21"/>
        </w:rPr>
        <w:t xml:space="preserve"> el vector de </w:t>
      </w:r>
      <w:proofErr w:type="spellStart"/>
      <w:r>
        <w:rPr>
          <w:rFonts w:ascii="Calibri" w:hAnsi="Calibri"/>
          <w:color w:val="262626"/>
          <w:sz w:val="21"/>
        </w:rPr>
        <w:t>parámetros</w:t>
      </w:r>
      <w:proofErr w:type="spellEnd"/>
      <w:r>
        <w:rPr>
          <w:rFonts w:ascii="Calibri" w:hAnsi="Calibri"/>
          <w:color w:val="262626"/>
          <w:sz w:val="21"/>
        </w:rPr>
        <w:t xml:space="preserve"> para </w:t>
      </w:r>
      <w:proofErr w:type="spellStart"/>
      <w:r>
        <w:rPr>
          <w:rFonts w:ascii="Calibri" w:hAnsi="Calibri"/>
          <w:color w:val="262626"/>
          <w:sz w:val="21"/>
        </w:rPr>
        <w:t>alojar</w:t>
      </w:r>
      <w:proofErr w:type="spellEnd"/>
      <w:r>
        <w:rPr>
          <w:rFonts w:ascii="Calibri" w:hAnsi="Calibri"/>
          <w:color w:val="262626"/>
          <w:sz w:val="21"/>
        </w:rPr>
        <w:t xml:space="preserve"> v), </w:t>
      </w:r>
      <w:proofErr w:type="spellStart"/>
      <w:r>
        <w:rPr>
          <w:rFonts w:ascii="Calibri" w:hAnsi="Calibri"/>
          <w:color w:val="262626"/>
          <w:sz w:val="21"/>
        </w:rPr>
        <w:t>mientras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sus </w:t>
      </w:r>
      <w:proofErr w:type="spellStart"/>
      <w:r>
        <w:rPr>
          <w:rFonts w:ascii="Calibri" w:hAnsi="Calibri"/>
          <w:color w:val="262626"/>
          <w:sz w:val="21"/>
        </w:rPr>
        <w:t>beneficios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estabilidad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convergencia</w:t>
      </w:r>
      <w:proofErr w:type="spellEnd"/>
      <w:r>
        <w:rPr>
          <w:rFonts w:ascii="Calibri" w:hAnsi="Calibri"/>
          <w:color w:val="262626"/>
          <w:sz w:val="21"/>
        </w:rPr>
        <w:t xml:space="preserve"> son </w:t>
      </w:r>
      <w:proofErr w:type="spellStart"/>
      <w:r>
        <w:rPr>
          <w:rFonts w:ascii="Calibri" w:hAnsi="Calibri"/>
          <w:color w:val="262626"/>
          <w:sz w:val="21"/>
        </w:rPr>
        <w:t>exponenciales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49DDE42B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7. </w:t>
      </w:r>
      <w:proofErr w:type="spellStart"/>
      <w:r>
        <w:rPr>
          <w:rFonts w:ascii="Calibri" w:hAnsi="Calibri"/>
          <w:color w:val="1F4E79"/>
          <w:sz w:val="29"/>
        </w:rPr>
        <w:t>Preguntas</w:t>
      </w:r>
      <w:proofErr w:type="spellEnd"/>
      <w:r>
        <w:rPr>
          <w:rFonts w:ascii="Calibri" w:hAnsi="Calibri"/>
          <w:color w:val="1F4E79"/>
          <w:sz w:val="29"/>
        </w:rPr>
        <w:t xml:space="preserve"> de </w:t>
      </w:r>
      <w:proofErr w:type="spellStart"/>
      <w:r>
        <w:rPr>
          <w:rFonts w:ascii="Calibri" w:hAnsi="Calibri"/>
          <w:color w:val="1F4E79"/>
          <w:sz w:val="29"/>
        </w:rPr>
        <w:t>Autoevaluación</w:t>
      </w:r>
      <w:proofErr w:type="spellEnd"/>
      <w:r>
        <w:rPr>
          <w:rFonts w:ascii="Calibri" w:hAnsi="Calibri"/>
          <w:color w:val="1F4E79"/>
          <w:sz w:val="29"/>
        </w:rPr>
        <w:t xml:space="preserve"> y </w:t>
      </w:r>
      <w:proofErr w:type="spellStart"/>
      <w:r>
        <w:rPr>
          <w:rFonts w:ascii="Calibri" w:hAnsi="Calibri"/>
          <w:color w:val="1F4E79"/>
          <w:sz w:val="29"/>
        </w:rPr>
        <w:t>Repaso</w:t>
      </w:r>
      <w:proofErr w:type="spellEnd"/>
      <w:r>
        <w:rPr>
          <w:rFonts w:ascii="Calibri" w:hAnsi="Calibri"/>
          <w:color w:val="1F4E79"/>
          <w:sz w:val="29"/>
        </w:rPr>
        <w:t xml:space="preserve"> Conceptual</w:t>
      </w:r>
    </w:p>
    <w:p w14:paraId="60872F6B" w14:textId="77777777" w:rsidR="00BB2E8D" w:rsidRDefault="00BB2E8D" w:rsidP="00BB2E8D">
      <w:pPr>
        <w:spacing w:before="120" w:after="40"/>
      </w:pPr>
      <w:r>
        <w:rPr>
          <w:rFonts w:ascii="Calibri" w:hAnsi="Calibri"/>
          <w:b/>
          <w:color w:val="1E3A8A"/>
          <w:sz w:val="20"/>
        </w:rPr>
        <w:t xml:space="preserve">P1: ¿Por </w:t>
      </w:r>
      <w:proofErr w:type="spellStart"/>
      <w:r>
        <w:rPr>
          <w:rFonts w:ascii="Calibri" w:hAnsi="Calibri"/>
          <w:b/>
          <w:color w:val="1E3A8A"/>
          <w:sz w:val="20"/>
        </w:rPr>
        <w:t>qué</w:t>
      </w:r>
      <w:proofErr w:type="spellEnd"/>
      <w:r>
        <w:rPr>
          <w:rFonts w:ascii="Calibri" w:hAnsi="Calibri"/>
          <w:b/>
          <w:color w:val="1E3A8A"/>
          <w:sz w:val="20"/>
        </w:rPr>
        <w:t xml:space="preserve"> el </w:t>
      </w:r>
      <w:proofErr w:type="spellStart"/>
      <w:r>
        <w:rPr>
          <w:rFonts w:ascii="Calibri" w:hAnsi="Calibri"/>
          <w:b/>
          <w:color w:val="1E3A8A"/>
          <w:sz w:val="20"/>
        </w:rPr>
        <w:t>promedio</w:t>
      </w:r>
      <w:proofErr w:type="spellEnd"/>
      <w:r>
        <w:rPr>
          <w:rFonts w:ascii="Calibri" w:hAnsi="Calibri"/>
          <w:b/>
          <w:color w:val="1E3A8A"/>
          <w:sz w:val="20"/>
        </w:rPr>
        <w:t xml:space="preserve"> de </w:t>
      </w:r>
      <w:proofErr w:type="spellStart"/>
      <w:r>
        <w:rPr>
          <w:rFonts w:ascii="Calibri" w:hAnsi="Calibri"/>
          <w:b/>
          <w:color w:val="1E3A8A"/>
          <w:sz w:val="20"/>
        </w:rPr>
        <w:t>los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gradientes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verticales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en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una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superficie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alargada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tiende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gramStart"/>
      <w:r>
        <w:rPr>
          <w:rFonts w:ascii="Calibri" w:hAnsi="Calibri"/>
          <w:b/>
          <w:color w:val="1E3A8A"/>
          <w:sz w:val="20"/>
        </w:rPr>
        <w:t>a</w:t>
      </w:r>
      <w:proofErr w:type="gram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anularse</w:t>
      </w:r>
      <w:proofErr w:type="spellEnd"/>
      <w:r>
        <w:rPr>
          <w:rFonts w:ascii="Calibri" w:hAnsi="Calibri"/>
          <w:b/>
          <w:color w:val="1E3A8A"/>
          <w:sz w:val="20"/>
        </w:rPr>
        <w:t xml:space="preserve">, </w:t>
      </w:r>
      <w:proofErr w:type="spellStart"/>
      <w:r>
        <w:rPr>
          <w:rFonts w:ascii="Calibri" w:hAnsi="Calibri"/>
          <w:b/>
          <w:color w:val="1E3A8A"/>
          <w:sz w:val="20"/>
        </w:rPr>
        <w:t>mientras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que</w:t>
      </w:r>
      <w:proofErr w:type="spellEnd"/>
      <w:r>
        <w:rPr>
          <w:rFonts w:ascii="Calibri" w:hAnsi="Calibri"/>
          <w:b/>
          <w:color w:val="1E3A8A"/>
          <w:sz w:val="20"/>
        </w:rPr>
        <w:t xml:space="preserve"> el horizontal se </w:t>
      </w:r>
      <w:proofErr w:type="spellStart"/>
      <w:r>
        <w:rPr>
          <w:rFonts w:ascii="Calibri" w:hAnsi="Calibri"/>
          <w:b/>
          <w:color w:val="1E3A8A"/>
          <w:sz w:val="20"/>
        </w:rPr>
        <w:t>refuerza</w:t>
      </w:r>
      <w:proofErr w:type="spellEnd"/>
      <w:r>
        <w:rPr>
          <w:rFonts w:ascii="Calibri" w:hAnsi="Calibri"/>
          <w:b/>
          <w:color w:val="1E3A8A"/>
          <w:sz w:val="20"/>
        </w:rPr>
        <w:t>?</w:t>
      </w:r>
    </w:p>
    <w:p w14:paraId="3D3307FE" w14:textId="77777777" w:rsidR="00BB2E8D" w:rsidRDefault="00BB2E8D" w:rsidP="00BB2E8D">
      <w:pPr>
        <w:spacing w:after="120"/>
      </w:pPr>
      <w:r>
        <w:rPr>
          <w:rFonts w:ascii="Calibri" w:hAnsi="Calibri"/>
          <w:color w:val="334155"/>
          <w:sz w:val="20"/>
        </w:rPr>
        <w:t xml:space="preserve">Respuesta: </w:t>
      </w:r>
      <w:proofErr w:type="spellStart"/>
      <w:r>
        <w:rPr>
          <w:rFonts w:ascii="Calibri" w:hAnsi="Calibri"/>
          <w:color w:val="334155"/>
          <w:sz w:val="20"/>
        </w:rPr>
        <w:t>Porque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las </w:t>
      </w:r>
      <w:proofErr w:type="spellStart"/>
      <w:r>
        <w:rPr>
          <w:rFonts w:ascii="Calibri" w:hAnsi="Calibri"/>
          <w:color w:val="334155"/>
          <w:sz w:val="20"/>
        </w:rPr>
        <w:t>paredes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empinadas</w:t>
      </w:r>
      <w:proofErr w:type="spellEnd"/>
      <w:r>
        <w:rPr>
          <w:rFonts w:ascii="Calibri" w:hAnsi="Calibri"/>
          <w:color w:val="334155"/>
          <w:sz w:val="20"/>
        </w:rPr>
        <w:t xml:space="preserve"> de un </w:t>
      </w:r>
      <w:proofErr w:type="spellStart"/>
      <w:r>
        <w:rPr>
          <w:rFonts w:ascii="Calibri" w:hAnsi="Calibri"/>
          <w:color w:val="334155"/>
          <w:sz w:val="20"/>
        </w:rPr>
        <w:t>cañón</w:t>
      </w:r>
      <w:proofErr w:type="spellEnd"/>
      <w:r>
        <w:rPr>
          <w:rFonts w:ascii="Calibri" w:hAnsi="Calibri"/>
          <w:color w:val="334155"/>
          <w:sz w:val="20"/>
        </w:rPr>
        <w:t xml:space="preserve">, la </w:t>
      </w:r>
      <w:proofErr w:type="spellStart"/>
      <w:r>
        <w:rPr>
          <w:rFonts w:ascii="Calibri" w:hAnsi="Calibri"/>
          <w:color w:val="334155"/>
          <w:sz w:val="20"/>
        </w:rPr>
        <w:t>derivada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respecto</w:t>
      </w:r>
      <w:proofErr w:type="spellEnd"/>
      <w:r>
        <w:rPr>
          <w:rFonts w:ascii="Calibri" w:hAnsi="Calibri"/>
          <w:color w:val="334155"/>
          <w:sz w:val="20"/>
        </w:rPr>
        <w:t xml:space="preserve"> al </w:t>
      </w:r>
      <w:proofErr w:type="spellStart"/>
      <w:r>
        <w:rPr>
          <w:rFonts w:ascii="Calibri" w:hAnsi="Calibri"/>
          <w:color w:val="334155"/>
          <w:sz w:val="20"/>
        </w:rPr>
        <w:t>eje</w:t>
      </w:r>
      <w:proofErr w:type="spellEnd"/>
      <w:r>
        <w:rPr>
          <w:rFonts w:ascii="Calibri" w:hAnsi="Calibri"/>
          <w:color w:val="334155"/>
          <w:sz w:val="20"/>
        </w:rPr>
        <w:t xml:space="preserve"> vertical cambia de </w:t>
      </w:r>
      <w:proofErr w:type="spellStart"/>
      <w:r>
        <w:rPr>
          <w:rFonts w:ascii="Calibri" w:hAnsi="Calibri"/>
          <w:color w:val="334155"/>
          <w:sz w:val="20"/>
        </w:rPr>
        <w:t>signo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alternadamente</w:t>
      </w:r>
      <w:proofErr w:type="spellEnd"/>
      <w:r>
        <w:rPr>
          <w:rFonts w:ascii="Calibri" w:hAnsi="Calibri"/>
          <w:color w:val="334155"/>
          <w:sz w:val="20"/>
        </w:rPr>
        <w:t xml:space="preserve"> (</w:t>
      </w:r>
      <w:proofErr w:type="spellStart"/>
      <w:r>
        <w:rPr>
          <w:rFonts w:ascii="Calibri" w:hAnsi="Calibri"/>
          <w:color w:val="334155"/>
          <w:sz w:val="20"/>
        </w:rPr>
        <w:t>positiva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una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ladera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negativa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la </w:t>
      </w:r>
      <w:proofErr w:type="spellStart"/>
      <w:r>
        <w:rPr>
          <w:rFonts w:ascii="Calibri" w:hAnsi="Calibri"/>
          <w:color w:val="334155"/>
          <w:sz w:val="20"/>
        </w:rPr>
        <w:t>otra</w:t>
      </w:r>
      <w:proofErr w:type="spellEnd"/>
      <w:r>
        <w:rPr>
          <w:rFonts w:ascii="Calibri" w:hAnsi="Calibri"/>
          <w:color w:val="334155"/>
          <w:sz w:val="20"/>
        </w:rPr>
        <w:t xml:space="preserve">) al </w:t>
      </w:r>
      <w:proofErr w:type="spellStart"/>
      <w:r>
        <w:rPr>
          <w:rFonts w:ascii="Calibri" w:hAnsi="Calibri"/>
          <w:color w:val="334155"/>
          <w:sz w:val="20"/>
        </w:rPr>
        <w:t>sobrepasar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fondo</w:t>
      </w:r>
      <w:proofErr w:type="spellEnd"/>
      <w:r>
        <w:rPr>
          <w:rFonts w:ascii="Calibri" w:hAnsi="Calibri"/>
          <w:color w:val="334155"/>
          <w:sz w:val="20"/>
        </w:rPr>
        <w:t xml:space="preserve"> del </w:t>
      </w:r>
      <w:proofErr w:type="spellStart"/>
      <w:r>
        <w:rPr>
          <w:rFonts w:ascii="Calibri" w:hAnsi="Calibri"/>
          <w:color w:val="334155"/>
          <w:sz w:val="20"/>
        </w:rPr>
        <w:t>valle</w:t>
      </w:r>
      <w:proofErr w:type="spellEnd"/>
      <w:r>
        <w:rPr>
          <w:rFonts w:ascii="Calibri" w:hAnsi="Calibri"/>
          <w:color w:val="334155"/>
          <w:sz w:val="20"/>
        </w:rPr>
        <w:t xml:space="preserve">. Al </w:t>
      </w:r>
      <w:proofErr w:type="spellStart"/>
      <w:r>
        <w:rPr>
          <w:rFonts w:ascii="Calibri" w:hAnsi="Calibri"/>
          <w:color w:val="334155"/>
          <w:sz w:val="20"/>
        </w:rPr>
        <w:t>calcular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promedio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móvil</w:t>
      </w:r>
      <w:proofErr w:type="spellEnd"/>
      <w:r>
        <w:rPr>
          <w:rFonts w:ascii="Calibri" w:hAnsi="Calibri"/>
          <w:color w:val="334155"/>
          <w:sz w:val="20"/>
        </w:rPr>
        <w:t xml:space="preserve"> temporal, </w:t>
      </w:r>
      <w:proofErr w:type="spellStart"/>
      <w:r>
        <w:rPr>
          <w:rFonts w:ascii="Calibri" w:hAnsi="Calibri"/>
          <w:color w:val="334155"/>
          <w:sz w:val="20"/>
        </w:rPr>
        <w:t>términos</w:t>
      </w:r>
      <w:proofErr w:type="spellEnd"/>
      <w:r>
        <w:rPr>
          <w:rFonts w:ascii="Calibri" w:hAnsi="Calibri"/>
          <w:color w:val="334155"/>
          <w:sz w:val="20"/>
        </w:rPr>
        <w:t xml:space="preserve"> de </w:t>
      </w:r>
      <w:proofErr w:type="spellStart"/>
      <w:r>
        <w:rPr>
          <w:rFonts w:ascii="Calibri" w:hAnsi="Calibri"/>
          <w:color w:val="334155"/>
          <w:sz w:val="20"/>
        </w:rPr>
        <w:t>signos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opuestos</w:t>
      </w:r>
      <w:proofErr w:type="spellEnd"/>
      <w:r>
        <w:rPr>
          <w:rFonts w:ascii="Calibri" w:hAnsi="Calibri"/>
          <w:color w:val="334155"/>
          <w:sz w:val="20"/>
        </w:rPr>
        <w:t xml:space="preserve"> se </w:t>
      </w:r>
      <w:proofErr w:type="spellStart"/>
      <w:r>
        <w:rPr>
          <w:rFonts w:ascii="Calibri" w:hAnsi="Calibri"/>
          <w:color w:val="334155"/>
          <w:sz w:val="20"/>
        </w:rPr>
        <w:t>cancelan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mutuamente</w:t>
      </w:r>
      <w:proofErr w:type="spellEnd"/>
      <w:r>
        <w:rPr>
          <w:rFonts w:ascii="Calibri" w:hAnsi="Calibri"/>
          <w:color w:val="334155"/>
          <w:sz w:val="20"/>
        </w:rPr>
        <w:t xml:space="preserve">. Por el </w:t>
      </w:r>
      <w:proofErr w:type="spellStart"/>
      <w:r>
        <w:rPr>
          <w:rFonts w:ascii="Calibri" w:hAnsi="Calibri"/>
          <w:color w:val="334155"/>
          <w:sz w:val="20"/>
        </w:rPr>
        <w:t>contrario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eje</w:t>
      </w:r>
      <w:proofErr w:type="spellEnd"/>
      <w:r>
        <w:rPr>
          <w:rFonts w:ascii="Calibri" w:hAnsi="Calibri"/>
          <w:color w:val="334155"/>
          <w:sz w:val="20"/>
        </w:rPr>
        <w:t xml:space="preserve"> longitudinal, la </w:t>
      </w:r>
      <w:proofErr w:type="spellStart"/>
      <w:r>
        <w:rPr>
          <w:rFonts w:ascii="Calibri" w:hAnsi="Calibri"/>
          <w:color w:val="334155"/>
          <w:sz w:val="20"/>
        </w:rPr>
        <w:t>pendiente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apunta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consistentemente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hacia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mínimo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por</w:t>
      </w:r>
      <w:proofErr w:type="spellEnd"/>
      <w:r>
        <w:rPr>
          <w:rFonts w:ascii="Calibri" w:hAnsi="Calibri"/>
          <w:color w:val="334155"/>
          <w:sz w:val="20"/>
        </w:rPr>
        <w:t xml:space="preserve"> lo </w:t>
      </w:r>
      <w:proofErr w:type="spellStart"/>
      <w:r>
        <w:rPr>
          <w:rFonts w:ascii="Calibri" w:hAnsi="Calibri"/>
          <w:color w:val="334155"/>
          <w:sz w:val="20"/>
        </w:rPr>
        <w:t>que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los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valores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sucesivos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tienen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mismo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signo</w:t>
      </w:r>
      <w:proofErr w:type="spellEnd"/>
      <w:r>
        <w:rPr>
          <w:rFonts w:ascii="Calibri" w:hAnsi="Calibri"/>
          <w:color w:val="334155"/>
          <w:sz w:val="20"/>
        </w:rPr>
        <w:t xml:space="preserve"> y </w:t>
      </w:r>
      <w:proofErr w:type="spellStart"/>
      <w:r>
        <w:rPr>
          <w:rFonts w:ascii="Calibri" w:hAnsi="Calibri"/>
          <w:color w:val="334155"/>
          <w:sz w:val="20"/>
        </w:rPr>
        <w:t>su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suma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refuerza</w:t>
      </w:r>
      <w:proofErr w:type="spellEnd"/>
      <w:r>
        <w:rPr>
          <w:rFonts w:ascii="Calibri" w:hAnsi="Calibri"/>
          <w:color w:val="334155"/>
          <w:sz w:val="20"/>
        </w:rPr>
        <w:t xml:space="preserve"> un </w:t>
      </w:r>
      <w:proofErr w:type="spellStart"/>
      <w:r>
        <w:rPr>
          <w:rFonts w:ascii="Calibri" w:hAnsi="Calibri"/>
          <w:color w:val="334155"/>
          <w:sz w:val="20"/>
        </w:rPr>
        <w:t>avance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unidireccional</w:t>
      </w:r>
      <w:proofErr w:type="spellEnd"/>
      <w:r>
        <w:rPr>
          <w:rFonts w:ascii="Calibri" w:hAnsi="Calibri"/>
          <w:color w:val="334155"/>
          <w:sz w:val="20"/>
        </w:rPr>
        <w:t xml:space="preserve"> de gran </w:t>
      </w:r>
      <w:proofErr w:type="spellStart"/>
      <w:r>
        <w:rPr>
          <w:rFonts w:ascii="Calibri" w:hAnsi="Calibri"/>
          <w:color w:val="334155"/>
          <w:sz w:val="20"/>
        </w:rPr>
        <w:t>magnitud</w:t>
      </w:r>
      <w:proofErr w:type="spellEnd"/>
      <w:r>
        <w:rPr>
          <w:rFonts w:ascii="Calibri" w:hAnsi="Calibri"/>
          <w:color w:val="334155"/>
          <w:sz w:val="20"/>
        </w:rPr>
        <w:t>.</w:t>
      </w:r>
    </w:p>
    <w:p w14:paraId="69C6793B" w14:textId="77777777" w:rsidR="00BB2E8D" w:rsidRDefault="00BB2E8D" w:rsidP="00BB2E8D">
      <w:pPr>
        <w:spacing w:before="120" w:after="40"/>
      </w:pPr>
      <w:r>
        <w:rPr>
          <w:rFonts w:ascii="Calibri" w:hAnsi="Calibri"/>
          <w:b/>
          <w:color w:val="1E3A8A"/>
          <w:sz w:val="20"/>
        </w:rPr>
        <w:lastRenderedPageBreak/>
        <w:t>P2: ¿</w:t>
      </w:r>
      <w:proofErr w:type="spellStart"/>
      <w:r>
        <w:rPr>
          <w:rFonts w:ascii="Calibri" w:hAnsi="Calibri"/>
          <w:b/>
          <w:color w:val="1E3A8A"/>
          <w:sz w:val="20"/>
        </w:rPr>
        <w:t>Qué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sucede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físicamente</w:t>
      </w:r>
      <w:proofErr w:type="spellEnd"/>
      <w:r>
        <w:rPr>
          <w:rFonts w:ascii="Calibri" w:hAnsi="Calibri"/>
          <w:b/>
          <w:color w:val="1E3A8A"/>
          <w:sz w:val="20"/>
        </w:rPr>
        <w:t xml:space="preserve"> y </w:t>
      </w:r>
      <w:proofErr w:type="spellStart"/>
      <w:r>
        <w:rPr>
          <w:rFonts w:ascii="Calibri" w:hAnsi="Calibri"/>
          <w:b/>
          <w:color w:val="1E3A8A"/>
          <w:sz w:val="20"/>
        </w:rPr>
        <w:t>computacionalmente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si</w:t>
      </w:r>
      <w:proofErr w:type="spellEnd"/>
      <w:r>
        <w:rPr>
          <w:rFonts w:ascii="Calibri" w:hAnsi="Calibri"/>
          <w:b/>
          <w:color w:val="1E3A8A"/>
          <w:sz w:val="20"/>
        </w:rPr>
        <w:t xml:space="preserve"> se </w:t>
      </w:r>
      <w:proofErr w:type="spellStart"/>
      <w:r>
        <w:rPr>
          <w:rFonts w:ascii="Calibri" w:hAnsi="Calibri"/>
          <w:b/>
          <w:color w:val="1E3A8A"/>
          <w:sz w:val="20"/>
        </w:rPr>
        <w:t>configura</w:t>
      </w:r>
      <w:proofErr w:type="spellEnd"/>
      <w:r>
        <w:rPr>
          <w:rFonts w:ascii="Calibri" w:hAnsi="Calibri"/>
          <w:b/>
          <w:color w:val="1E3A8A"/>
          <w:sz w:val="20"/>
        </w:rPr>
        <w:t xml:space="preserve"> un valor de momentum α = 0 </w:t>
      </w:r>
      <w:proofErr w:type="spellStart"/>
      <w:r>
        <w:rPr>
          <w:rFonts w:ascii="Calibri" w:hAnsi="Calibri"/>
          <w:b/>
          <w:color w:val="1E3A8A"/>
          <w:sz w:val="20"/>
        </w:rPr>
        <w:t>frente</w:t>
      </w:r>
      <w:proofErr w:type="spellEnd"/>
      <w:r>
        <w:rPr>
          <w:rFonts w:ascii="Calibri" w:hAnsi="Calibri"/>
          <w:b/>
          <w:color w:val="1E3A8A"/>
          <w:sz w:val="20"/>
        </w:rPr>
        <w:t xml:space="preserve"> a un valor α = 0.99?</w:t>
      </w:r>
    </w:p>
    <w:p w14:paraId="7E25C417" w14:textId="77777777" w:rsidR="00BB2E8D" w:rsidRDefault="00BB2E8D" w:rsidP="00BB2E8D">
      <w:pPr>
        <w:spacing w:after="120"/>
      </w:pPr>
      <w:r>
        <w:rPr>
          <w:rFonts w:ascii="Calibri" w:hAnsi="Calibri"/>
          <w:color w:val="334155"/>
          <w:sz w:val="20"/>
        </w:rPr>
        <w:t xml:space="preserve">Respuesta: Si α = 0, la </w:t>
      </w:r>
      <w:proofErr w:type="spellStart"/>
      <w:r>
        <w:rPr>
          <w:rFonts w:ascii="Calibri" w:hAnsi="Calibri"/>
          <w:color w:val="334155"/>
          <w:sz w:val="20"/>
        </w:rPr>
        <w:t>ecuación</w:t>
      </w:r>
      <w:proofErr w:type="spellEnd"/>
      <w:r>
        <w:rPr>
          <w:rFonts w:ascii="Calibri" w:hAnsi="Calibri"/>
          <w:color w:val="334155"/>
          <w:sz w:val="20"/>
        </w:rPr>
        <w:t xml:space="preserve"> v^(t) = (1 - 0) g^(t) = g^(t) </w:t>
      </w:r>
      <w:proofErr w:type="spellStart"/>
      <w:r>
        <w:rPr>
          <w:rFonts w:ascii="Calibri" w:hAnsi="Calibri"/>
          <w:color w:val="334155"/>
          <w:sz w:val="20"/>
        </w:rPr>
        <w:t>elimina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toda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inercia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convirtiendo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optimizador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SGD </w:t>
      </w:r>
      <w:proofErr w:type="spellStart"/>
      <w:r>
        <w:rPr>
          <w:rFonts w:ascii="Calibri" w:hAnsi="Calibri"/>
          <w:color w:val="334155"/>
          <w:sz w:val="20"/>
        </w:rPr>
        <w:t>estándar</w:t>
      </w:r>
      <w:proofErr w:type="spellEnd"/>
      <w:r>
        <w:rPr>
          <w:rFonts w:ascii="Calibri" w:hAnsi="Calibri"/>
          <w:color w:val="334155"/>
          <w:sz w:val="20"/>
        </w:rPr>
        <w:t xml:space="preserve"> sin memoria. Si α = 0.99, el 99% de la </w:t>
      </w:r>
      <w:proofErr w:type="spellStart"/>
      <w:r>
        <w:rPr>
          <w:rFonts w:ascii="Calibri" w:hAnsi="Calibri"/>
          <w:color w:val="334155"/>
          <w:sz w:val="20"/>
        </w:rPr>
        <w:t>actualización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depende</w:t>
      </w:r>
      <w:proofErr w:type="spellEnd"/>
      <w:r>
        <w:rPr>
          <w:rFonts w:ascii="Calibri" w:hAnsi="Calibri"/>
          <w:color w:val="334155"/>
          <w:sz w:val="20"/>
        </w:rPr>
        <w:t xml:space="preserve"> de la </w:t>
      </w:r>
      <w:proofErr w:type="spellStart"/>
      <w:r>
        <w:rPr>
          <w:rFonts w:ascii="Calibri" w:hAnsi="Calibri"/>
          <w:color w:val="334155"/>
          <w:sz w:val="20"/>
        </w:rPr>
        <w:t>velocidad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acumulada</w:t>
      </w:r>
      <w:proofErr w:type="spellEnd"/>
      <w:r>
        <w:rPr>
          <w:rFonts w:ascii="Calibri" w:hAnsi="Calibri"/>
          <w:color w:val="334155"/>
          <w:sz w:val="20"/>
        </w:rPr>
        <w:t xml:space="preserve"> y solo el 1% del </w:t>
      </w:r>
      <w:proofErr w:type="spellStart"/>
      <w:r>
        <w:rPr>
          <w:rFonts w:ascii="Calibri" w:hAnsi="Calibri"/>
          <w:color w:val="334155"/>
          <w:sz w:val="20"/>
        </w:rPr>
        <w:t>gradiente</w:t>
      </w:r>
      <w:proofErr w:type="spellEnd"/>
      <w:r>
        <w:rPr>
          <w:rFonts w:ascii="Calibri" w:hAnsi="Calibri"/>
          <w:color w:val="334155"/>
          <w:sz w:val="20"/>
        </w:rPr>
        <w:t xml:space="preserve"> actual; </w:t>
      </w:r>
      <w:proofErr w:type="spellStart"/>
      <w:r>
        <w:rPr>
          <w:rFonts w:ascii="Calibri" w:hAnsi="Calibri"/>
          <w:color w:val="334155"/>
          <w:sz w:val="20"/>
        </w:rPr>
        <w:t>esto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otorga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una</w:t>
      </w:r>
      <w:proofErr w:type="spellEnd"/>
      <w:r>
        <w:rPr>
          <w:rFonts w:ascii="Calibri" w:hAnsi="Calibri"/>
          <w:color w:val="334155"/>
          <w:sz w:val="20"/>
        </w:rPr>
        <w:t xml:space="preserve"> gran </w:t>
      </w:r>
      <w:proofErr w:type="spellStart"/>
      <w:r>
        <w:rPr>
          <w:rFonts w:ascii="Calibri" w:hAnsi="Calibri"/>
          <w:color w:val="334155"/>
          <w:sz w:val="20"/>
        </w:rPr>
        <w:t>aceleración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cañones</w:t>
      </w:r>
      <w:proofErr w:type="spellEnd"/>
      <w:r>
        <w:rPr>
          <w:rFonts w:ascii="Calibri" w:hAnsi="Calibri"/>
          <w:color w:val="334155"/>
          <w:sz w:val="20"/>
        </w:rPr>
        <w:t xml:space="preserve"> y </w:t>
      </w:r>
      <w:proofErr w:type="spellStart"/>
      <w:r>
        <w:rPr>
          <w:rFonts w:ascii="Calibri" w:hAnsi="Calibri"/>
          <w:color w:val="334155"/>
          <w:sz w:val="20"/>
        </w:rPr>
        <w:t>llanuras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pero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puede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generar</w:t>
      </w:r>
      <w:proofErr w:type="spellEnd"/>
      <w:r>
        <w:rPr>
          <w:rFonts w:ascii="Calibri" w:hAnsi="Calibri"/>
          <w:color w:val="334155"/>
          <w:sz w:val="20"/>
        </w:rPr>
        <w:t xml:space="preserve"> un </w:t>
      </w:r>
      <w:proofErr w:type="spellStart"/>
      <w:r>
        <w:rPr>
          <w:rFonts w:ascii="Calibri" w:hAnsi="Calibri"/>
          <w:color w:val="334155"/>
          <w:sz w:val="20"/>
        </w:rPr>
        <w:t>sobrepaso</w:t>
      </w:r>
      <w:proofErr w:type="spellEnd"/>
      <w:r>
        <w:rPr>
          <w:rFonts w:ascii="Calibri" w:hAnsi="Calibri"/>
          <w:color w:val="334155"/>
          <w:sz w:val="20"/>
        </w:rPr>
        <w:t xml:space="preserve"> temporal del </w:t>
      </w:r>
      <w:proofErr w:type="spellStart"/>
      <w:r>
        <w:rPr>
          <w:rFonts w:ascii="Calibri" w:hAnsi="Calibri"/>
          <w:color w:val="334155"/>
          <w:sz w:val="20"/>
        </w:rPr>
        <w:t>mínimo</w:t>
      </w:r>
      <w:proofErr w:type="spellEnd"/>
      <w:r>
        <w:rPr>
          <w:rFonts w:ascii="Calibri" w:hAnsi="Calibri"/>
          <w:color w:val="334155"/>
          <w:sz w:val="20"/>
        </w:rPr>
        <w:t xml:space="preserve"> antes de </w:t>
      </w:r>
      <w:proofErr w:type="spellStart"/>
      <w:r>
        <w:rPr>
          <w:rFonts w:ascii="Calibri" w:hAnsi="Calibri"/>
          <w:color w:val="334155"/>
          <w:sz w:val="20"/>
        </w:rPr>
        <w:t>frenar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si</w:t>
      </w:r>
      <w:proofErr w:type="spellEnd"/>
      <w:r>
        <w:rPr>
          <w:rFonts w:ascii="Calibri" w:hAnsi="Calibri"/>
          <w:color w:val="334155"/>
          <w:sz w:val="20"/>
        </w:rPr>
        <w:t xml:space="preserve"> la </w:t>
      </w:r>
      <w:proofErr w:type="spellStart"/>
      <w:r>
        <w:rPr>
          <w:rFonts w:ascii="Calibri" w:hAnsi="Calibri"/>
          <w:color w:val="334155"/>
          <w:sz w:val="20"/>
        </w:rPr>
        <w:t>curvatura</w:t>
      </w:r>
      <w:proofErr w:type="spellEnd"/>
      <w:r>
        <w:rPr>
          <w:rFonts w:ascii="Calibri" w:hAnsi="Calibri"/>
          <w:color w:val="334155"/>
          <w:sz w:val="20"/>
        </w:rPr>
        <w:t xml:space="preserve"> cambia </w:t>
      </w:r>
      <w:proofErr w:type="spellStart"/>
      <w:r>
        <w:rPr>
          <w:rFonts w:ascii="Calibri" w:hAnsi="Calibri"/>
          <w:color w:val="334155"/>
          <w:sz w:val="20"/>
        </w:rPr>
        <w:t>repentinamente</w:t>
      </w:r>
      <w:proofErr w:type="spellEnd"/>
      <w:r>
        <w:rPr>
          <w:rFonts w:ascii="Calibri" w:hAnsi="Calibri"/>
          <w:color w:val="334155"/>
          <w:sz w:val="20"/>
        </w:rPr>
        <w:t>.</w:t>
      </w:r>
    </w:p>
    <w:p w14:paraId="09E0A9A2" w14:textId="77777777" w:rsidR="00BB2E8D" w:rsidRDefault="00BB2E8D" w:rsidP="00BB2E8D">
      <w:pPr>
        <w:spacing w:before="120" w:after="40"/>
      </w:pPr>
      <w:r>
        <w:rPr>
          <w:rFonts w:ascii="Calibri" w:hAnsi="Calibri"/>
          <w:b/>
          <w:color w:val="1E3A8A"/>
          <w:sz w:val="20"/>
        </w:rPr>
        <w:t xml:space="preserve">P3: ¿Por </w:t>
      </w:r>
      <w:proofErr w:type="spellStart"/>
      <w:r>
        <w:rPr>
          <w:rFonts w:ascii="Calibri" w:hAnsi="Calibri"/>
          <w:b/>
          <w:color w:val="1E3A8A"/>
          <w:sz w:val="20"/>
        </w:rPr>
        <w:t>qué</w:t>
      </w:r>
      <w:proofErr w:type="spellEnd"/>
      <w:r>
        <w:rPr>
          <w:rFonts w:ascii="Calibri" w:hAnsi="Calibri"/>
          <w:b/>
          <w:color w:val="1E3A8A"/>
          <w:sz w:val="20"/>
        </w:rPr>
        <w:t xml:space="preserve"> el </w:t>
      </w:r>
      <w:proofErr w:type="spellStart"/>
      <w:r>
        <w:rPr>
          <w:rFonts w:ascii="Calibri" w:hAnsi="Calibri"/>
          <w:b/>
          <w:color w:val="1E3A8A"/>
          <w:sz w:val="20"/>
        </w:rPr>
        <w:t>algoritmo</w:t>
      </w:r>
      <w:proofErr w:type="spellEnd"/>
      <w:r>
        <w:rPr>
          <w:rFonts w:ascii="Calibri" w:hAnsi="Calibri"/>
          <w:b/>
          <w:color w:val="1E3A8A"/>
          <w:sz w:val="20"/>
        </w:rPr>
        <w:t xml:space="preserve"> de Momentum es </w:t>
      </w:r>
      <w:proofErr w:type="spellStart"/>
      <w:r>
        <w:rPr>
          <w:rFonts w:ascii="Calibri" w:hAnsi="Calibri"/>
          <w:b/>
          <w:color w:val="1E3A8A"/>
          <w:sz w:val="20"/>
        </w:rPr>
        <w:t>especialmente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eficaz</w:t>
      </w:r>
      <w:proofErr w:type="spellEnd"/>
      <w:r>
        <w:rPr>
          <w:rFonts w:ascii="Calibri" w:hAnsi="Calibri"/>
          <w:b/>
          <w:color w:val="1E3A8A"/>
          <w:sz w:val="20"/>
        </w:rPr>
        <w:t xml:space="preserve"> para </w:t>
      </w:r>
      <w:proofErr w:type="spellStart"/>
      <w:r>
        <w:rPr>
          <w:rFonts w:ascii="Calibri" w:hAnsi="Calibri"/>
          <w:b/>
          <w:color w:val="1E3A8A"/>
          <w:sz w:val="20"/>
        </w:rPr>
        <w:t>superar</w:t>
      </w:r>
      <w:proofErr w:type="spellEnd"/>
      <w:r>
        <w:rPr>
          <w:rFonts w:ascii="Calibri" w:hAnsi="Calibri"/>
          <w:b/>
          <w:color w:val="1E3A8A"/>
          <w:sz w:val="20"/>
        </w:rPr>
        <w:t xml:space="preserve"> puntos de </w:t>
      </w:r>
      <w:proofErr w:type="spellStart"/>
      <w:r>
        <w:rPr>
          <w:rFonts w:ascii="Calibri" w:hAnsi="Calibri"/>
          <w:b/>
          <w:color w:val="1E3A8A"/>
          <w:sz w:val="20"/>
        </w:rPr>
        <w:t>silla</w:t>
      </w:r>
      <w:proofErr w:type="spellEnd"/>
      <w:r>
        <w:rPr>
          <w:rFonts w:ascii="Calibri" w:hAnsi="Calibri"/>
          <w:b/>
          <w:color w:val="1E3A8A"/>
          <w:sz w:val="20"/>
        </w:rPr>
        <w:t xml:space="preserve"> (*saddle points*)?</w:t>
      </w:r>
    </w:p>
    <w:p w14:paraId="0AD86853" w14:textId="77777777" w:rsidR="00BB2E8D" w:rsidRDefault="00BB2E8D" w:rsidP="00BB2E8D">
      <w:pPr>
        <w:spacing w:after="120"/>
      </w:pPr>
      <w:r>
        <w:rPr>
          <w:rFonts w:ascii="Calibri" w:hAnsi="Calibri"/>
          <w:color w:val="334155"/>
          <w:sz w:val="20"/>
        </w:rPr>
        <w:t xml:space="preserve">Respuesta: En un punto de </w:t>
      </w:r>
      <w:proofErr w:type="spellStart"/>
      <w:r>
        <w:rPr>
          <w:rFonts w:ascii="Calibri" w:hAnsi="Calibri"/>
          <w:color w:val="334155"/>
          <w:sz w:val="20"/>
        </w:rPr>
        <w:t>silla</w:t>
      </w:r>
      <w:proofErr w:type="spellEnd"/>
      <w:r>
        <w:rPr>
          <w:rFonts w:ascii="Calibri" w:hAnsi="Calibri"/>
          <w:color w:val="334155"/>
          <w:sz w:val="20"/>
        </w:rPr>
        <w:t xml:space="preserve">, la </w:t>
      </w:r>
      <w:proofErr w:type="spellStart"/>
      <w:r>
        <w:rPr>
          <w:rFonts w:ascii="Calibri" w:hAnsi="Calibri"/>
          <w:color w:val="334155"/>
          <w:sz w:val="20"/>
        </w:rPr>
        <w:t>región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inmediata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circundante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posee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gradientes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cercanos</w:t>
      </w:r>
      <w:proofErr w:type="spellEnd"/>
      <w:r>
        <w:rPr>
          <w:rFonts w:ascii="Calibri" w:hAnsi="Calibri"/>
          <w:color w:val="334155"/>
          <w:sz w:val="20"/>
        </w:rPr>
        <w:t xml:space="preserve"> a cero, lo </w:t>
      </w:r>
      <w:proofErr w:type="spellStart"/>
      <w:r>
        <w:rPr>
          <w:rFonts w:ascii="Calibri" w:hAnsi="Calibri"/>
          <w:color w:val="334155"/>
          <w:sz w:val="20"/>
        </w:rPr>
        <w:t>que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detendría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seco a un </w:t>
      </w:r>
      <w:proofErr w:type="spellStart"/>
      <w:r>
        <w:rPr>
          <w:rFonts w:ascii="Calibri" w:hAnsi="Calibri"/>
          <w:color w:val="334155"/>
          <w:sz w:val="20"/>
        </w:rPr>
        <w:t>optimizador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puramente</w:t>
      </w:r>
      <w:proofErr w:type="spellEnd"/>
      <w:r>
        <w:rPr>
          <w:rFonts w:ascii="Calibri" w:hAnsi="Calibri"/>
          <w:color w:val="334155"/>
          <w:sz w:val="20"/>
        </w:rPr>
        <w:t xml:space="preserve"> local </w:t>
      </w:r>
      <w:proofErr w:type="spellStart"/>
      <w:r>
        <w:rPr>
          <w:rFonts w:ascii="Calibri" w:hAnsi="Calibri"/>
          <w:color w:val="334155"/>
          <w:sz w:val="20"/>
        </w:rPr>
        <w:t>como</w:t>
      </w:r>
      <w:proofErr w:type="spellEnd"/>
      <w:r>
        <w:rPr>
          <w:rFonts w:ascii="Calibri" w:hAnsi="Calibri"/>
          <w:color w:val="334155"/>
          <w:sz w:val="20"/>
        </w:rPr>
        <w:t xml:space="preserve"> SGD. El momentum, al </w:t>
      </w:r>
      <w:proofErr w:type="spellStart"/>
      <w:r>
        <w:rPr>
          <w:rFonts w:ascii="Calibri" w:hAnsi="Calibri"/>
          <w:color w:val="334155"/>
          <w:sz w:val="20"/>
        </w:rPr>
        <w:t>haber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acumulado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velocidad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descenso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previo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mantiene</w:t>
      </w:r>
      <w:proofErr w:type="spellEnd"/>
      <w:r>
        <w:rPr>
          <w:rFonts w:ascii="Calibri" w:hAnsi="Calibri"/>
          <w:color w:val="334155"/>
          <w:sz w:val="20"/>
        </w:rPr>
        <w:t xml:space="preserve"> un vector de </w:t>
      </w:r>
      <w:proofErr w:type="spellStart"/>
      <w:r>
        <w:rPr>
          <w:rFonts w:ascii="Calibri" w:hAnsi="Calibri"/>
          <w:color w:val="334155"/>
          <w:sz w:val="20"/>
        </w:rPr>
        <w:t>velocidad</w:t>
      </w:r>
      <w:proofErr w:type="spellEnd"/>
      <w:r>
        <w:rPr>
          <w:rFonts w:ascii="Calibri" w:hAnsi="Calibri"/>
          <w:color w:val="334155"/>
          <w:sz w:val="20"/>
        </w:rPr>
        <w:t xml:space="preserve"> no </w:t>
      </w:r>
      <w:proofErr w:type="spellStart"/>
      <w:r>
        <w:rPr>
          <w:rFonts w:ascii="Calibri" w:hAnsi="Calibri"/>
          <w:color w:val="334155"/>
          <w:sz w:val="20"/>
        </w:rPr>
        <w:t>nulo</w:t>
      </w:r>
      <w:proofErr w:type="spellEnd"/>
      <w:r>
        <w:rPr>
          <w:rFonts w:ascii="Calibri" w:hAnsi="Calibri"/>
          <w:color w:val="334155"/>
          <w:sz w:val="20"/>
        </w:rPr>
        <w:t xml:space="preserve"> v^(t) &gt; 0 </w:t>
      </w:r>
      <w:proofErr w:type="spellStart"/>
      <w:r>
        <w:rPr>
          <w:rFonts w:ascii="Calibri" w:hAnsi="Calibri"/>
          <w:color w:val="334155"/>
          <w:sz w:val="20"/>
        </w:rPr>
        <w:t>que</w:t>
      </w:r>
      <w:proofErr w:type="spellEnd"/>
      <w:r>
        <w:rPr>
          <w:rFonts w:ascii="Calibri" w:hAnsi="Calibri"/>
          <w:color w:val="334155"/>
          <w:sz w:val="20"/>
        </w:rPr>
        <w:t xml:space="preserve"> arrastra </w:t>
      </w:r>
      <w:proofErr w:type="spellStart"/>
      <w:r>
        <w:rPr>
          <w:rFonts w:ascii="Calibri" w:hAnsi="Calibri"/>
          <w:color w:val="334155"/>
          <w:sz w:val="20"/>
        </w:rPr>
        <w:t>físicamente</w:t>
      </w:r>
      <w:proofErr w:type="spellEnd"/>
      <w:r>
        <w:rPr>
          <w:rFonts w:ascii="Calibri" w:hAnsi="Calibri"/>
          <w:color w:val="334155"/>
          <w:sz w:val="20"/>
        </w:rPr>
        <w:t xml:space="preserve"> al </w:t>
      </w:r>
      <w:proofErr w:type="spellStart"/>
      <w:r>
        <w:rPr>
          <w:rFonts w:ascii="Calibri" w:hAnsi="Calibri"/>
          <w:color w:val="334155"/>
          <w:sz w:val="20"/>
        </w:rPr>
        <w:t>modelo</w:t>
      </w:r>
      <w:proofErr w:type="spellEnd"/>
      <w:r>
        <w:rPr>
          <w:rFonts w:ascii="Calibri" w:hAnsi="Calibri"/>
          <w:color w:val="334155"/>
          <w:sz w:val="20"/>
        </w:rPr>
        <w:t xml:space="preserve"> a </w:t>
      </w:r>
      <w:proofErr w:type="spellStart"/>
      <w:r>
        <w:rPr>
          <w:rFonts w:ascii="Calibri" w:hAnsi="Calibri"/>
          <w:color w:val="334155"/>
          <w:sz w:val="20"/>
        </w:rPr>
        <w:t>través</w:t>
      </w:r>
      <w:proofErr w:type="spellEnd"/>
      <w:r>
        <w:rPr>
          <w:rFonts w:ascii="Calibri" w:hAnsi="Calibri"/>
          <w:color w:val="334155"/>
          <w:sz w:val="20"/>
        </w:rPr>
        <w:t xml:space="preserve"> de la zona de baja </w:t>
      </w:r>
      <w:proofErr w:type="spellStart"/>
      <w:r>
        <w:rPr>
          <w:rFonts w:ascii="Calibri" w:hAnsi="Calibri"/>
          <w:color w:val="334155"/>
          <w:sz w:val="20"/>
        </w:rPr>
        <w:t>curvatura</w:t>
      </w:r>
      <w:proofErr w:type="spellEnd"/>
      <w:r>
        <w:rPr>
          <w:rFonts w:ascii="Calibri" w:hAnsi="Calibri"/>
          <w:color w:val="334155"/>
          <w:sz w:val="20"/>
        </w:rPr>
        <w:t xml:space="preserve"> hasta </w:t>
      </w:r>
      <w:proofErr w:type="spellStart"/>
      <w:r>
        <w:rPr>
          <w:rFonts w:ascii="Calibri" w:hAnsi="Calibri"/>
          <w:color w:val="334155"/>
          <w:sz w:val="20"/>
        </w:rPr>
        <w:t>alcanzar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pendientes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más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pronunciadas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donde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gradiente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vuelve</w:t>
      </w:r>
      <w:proofErr w:type="spellEnd"/>
      <w:r>
        <w:rPr>
          <w:rFonts w:ascii="Calibri" w:hAnsi="Calibri"/>
          <w:color w:val="334155"/>
          <w:sz w:val="20"/>
        </w:rPr>
        <w:t xml:space="preserve"> a ser </w:t>
      </w:r>
      <w:proofErr w:type="spellStart"/>
      <w:r>
        <w:rPr>
          <w:rFonts w:ascii="Calibri" w:hAnsi="Calibri"/>
          <w:color w:val="334155"/>
          <w:sz w:val="20"/>
        </w:rPr>
        <w:t>informativo</w:t>
      </w:r>
      <w:proofErr w:type="spellEnd"/>
      <w:r>
        <w:rPr>
          <w:rFonts w:ascii="Calibri" w:hAnsi="Calibri"/>
          <w:color w:val="334155"/>
          <w:sz w:val="20"/>
        </w:rPr>
        <w:t>.</w:t>
      </w:r>
    </w:p>
    <w:p w14:paraId="7FB3F6C6" w14:textId="77777777" w:rsidR="00696B4E" w:rsidRDefault="00696B4E" w:rsidP="00675A9B"/>
    <w:p w14:paraId="720DA9AB" w14:textId="77777777" w:rsidR="00BB2E8D" w:rsidRDefault="00BB2E8D" w:rsidP="00675A9B"/>
    <w:p w14:paraId="6BEA63B6" w14:textId="77777777" w:rsidR="00BB2E8D" w:rsidRDefault="00BB2E8D" w:rsidP="00675A9B"/>
    <w:p w14:paraId="1143DDC1" w14:textId="77777777" w:rsidR="00BB2E8D" w:rsidRDefault="00BB2E8D" w:rsidP="00675A9B"/>
    <w:p w14:paraId="359DB461" w14:textId="77777777" w:rsidR="00BB2E8D" w:rsidRDefault="00BB2E8D" w:rsidP="00675A9B"/>
    <w:p w14:paraId="53660A3C" w14:textId="77777777" w:rsidR="00BB2E8D" w:rsidRDefault="00BB2E8D" w:rsidP="00675A9B"/>
    <w:p w14:paraId="790D9666" w14:textId="77777777" w:rsidR="00BB2E8D" w:rsidRDefault="00BB2E8D" w:rsidP="00675A9B"/>
    <w:p w14:paraId="21B66217" w14:textId="77777777" w:rsidR="00BB2E8D" w:rsidRDefault="00BB2E8D" w:rsidP="00675A9B"/>
    <w:p w14:paraId="172B4578" w14:textId="77777777" w:rsidR="00BB2E8D" w:rsidRDefault="00BB2E8D" w:rsidP="00675A9B"/>
    <w:p w14:paraId="22FC2E7C" w14:textId="77777777" w:rsidR="00BB2E8D" w:rsidRDefault="00BB2E8D" w:rsidP="00675A9B"/>
    <w:p w14:paraId="17936DC3" w14:textId="77777777" w:rsidR="00BB2E8D" w:rsidRDefault="00BB2E8D" w:rsidP="00675A9B"/>
    <w:p w14:paraId="5F8F865B" w14:textId="77777777" w:rsidR="00BB2E8D" w:rsidRDefault="00BB2E8D" w:rsidP="00675A9B"/>
    <w:p w14:paraId="5AFF7DC6" w14:textId="77777777" w:rsidR="00BB2E8D" w:rsidRDefault="00BB2E8D" w:rsidP="00675A9B"/>
    <w:p w14:paraId="22EE572F" w14:textId="77777777" w:rsidR="00BB2E8D" w:rsidRDefault="00BB2E8D" w:rsidP="00675A9B"/>
    <w:p w14:paraId="2C5DC235" w14:textId="77777777" w:rsidR="00BB2E8D" w:rsidRDefault="00BB2E8D" w:rsidP="00675A9B"/>
    <w:p w14:paraId="4F58EC46" w14:textId="77777777" w:rsidR="00BB2E8D" w:rsidRDefault="00BB2E8D" w:rsidP="00675A9B"/>
    <w:p w14:paraId="73F2E86C" w14:textId="77777777" w:rsidR="00BB2E8D" w:rsidRDefault="00BB2E8D" w:rsidP="00675A9B"/>
    <w:p w14:paraId="3CDAC1AA" w14:textId="77777777" w:rsidR="00BB2E8D" w:rsidRDefault="00BB2E8D" w:rsidP="00675A9B"/>
    <w:p w14:paraId="6F195554" w14:textId="77777777" w:rsidR="00BB2E8D" w:rsidRDefault="00BB2E8D" w:rsidP="00675A9B"/>
    <w:p w14:paraId="71416168" w14:textId="77777777" w:rsidR="00F929CA" w:rsidRDefault="00F929CA" w:rsidP="00F929CA">
      <w:pPr>
        <w:spacing w:after="40"/>
      </w:pPr>
      <w:r>
        <w:rPr>
          <w:rFonts w:ascii="Calibri" w:hAnsi="Calibri"/>
          <w:b/>
          <w:color w:val="2E6B9E"/>
          <w:sz w:val="19"/>
        </w:rPr>
        <w:lastRenderedPageBreak/>
        <w:t>GUÍA DE ESTUDIO Y APUNTES DE CÁTEDRA — OPTIMIZACIÓN AVANZADA</w:t>
      </w:r>
    </w:p>
    <w:p w14:paraId="7442BB01" w14:textId="77777777" w:rsidR="00F929CA" w:rsidRDefault="00F929CA" w:rsidP="00F929CA">
      <w:pPr>
        <w:spacing w:before="40" w:after="120" w:line="264" w:lineRule="auto"/>
      </w:pPr>
      <w:proofErr w:type="spellStart"/>
      <w:r>
        <w:rPr>
          <w:rFonts w:ascii="Calibri" w:hAnsi="Calibri"/>
          <w:b/>
          <w:color w:val="1B365D"/>
          <w:sz w:val="48"/>
        </w:rPr>
        <w:t>Tasas</w:t>
      </w:r>
      <w:proofErr w:type="spellEnd"/>
      <w:r>
        <w:rPr>
          <w:rFonts w:ascii="Calibri" w:hAnsi="Calibri"/>
          <w:b/>
          <w:color w:val="1B365D"/>
          <w:sz w:val="4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48"/>
        </w:rPr>
        <w:t>Aprendizaje</w:t>
      </w:r>
      <w:proofErr w:type="spellEnd"/>
      <w:r>
        <w:rPr>
          <w:rFonts w:ascii="Calibri" w:hAnsi="Calibri"/>
          <w:b/>
          <w:color w:val="1B365D"/>
          <w:sz w:val="48"/>
        </w:rPr>
        <w:t xml:space="preserve"> </w:t>
      </w:r>
      <w:proofErr w:type="spellStart"/>
      <w:r>
        <w:rPr>
          <w:rFonts w:ascii="Calibri" w:hAnsi="Calibri"/>
          <w:b/>
          <w:color w:val="1B365D"/>
          <w:sz w:val="48"/>
        </w:rPr>
        <w:t>Adaptativas</w:t>
      </w:r>
      <w:proofErr w:type="spellEnd"/>
      <w:r>
        <w:rPr>
          <w:rFonts w:ascii="Calibri" w:hAnsi="Calibri"/>
          <w:b/>
          <w:color w:val="1B365D"/>
          <w:sz w:val="48"/>
        </w:rPr>
        <w:t xml:space="preserve"> y el Optimizador </w:t>
      </w:r>
      <w:proofErr w:type="spellStart"/>
      <w:r>
        <w:rPr>
          <w:rFonts w:ascii="Calibri" w:hAnsi="Calibri"/>
          <w:b/>
          <w:color w:val="1B365D"/>
          <w:sz w:val="48"/>
        </w:rPr>
        <w:t>AdaGrad</w:t>
      </w:r>
      <w:proofErr w:type="spellEnd"/>
    </w:p>
    <w:p w14:paraId="3F0D08AE" w14:textId="77777777" w:rsidR="00F929CA" w:rsidRDefault="00F929CA" w:rsidP="00F929CA">
      <w:pPr>
        <w:spacing w:after="280"/>
      </w:pPr>
      <w:proofErr w:type="spellStart"/>
      <w:r>
        <w:rPr>
          <w:rFonts w:ascii="Calibri" w:hAnsi="Calibri"/>
          <w:i/>
          <w:color w:val="505050"/>
          <w:sz w:val="24"/>
        </w:rPr>
        <w:t>Resolución</w:t>
      </w:r>
      <w:proofErr w:type="spellEnd"/>
      <w:r>
        <w:rPr>
          <w:rFonts w:ascii="Calibri" w:hAnsi="Calibri"/>
          <w:i/>
          <w:color w:val="505050"/>
          <w:sz w:val="24"/>
        </w:rPr>
        <w:t xml:space="preserve"> del mal </w:t>
      </w:r>
      <w:proofErr w:type="spellStart"/>
      <w:r>
        <w:rPr>
          <w:rFonts w:ascii="Calibri" w:hAnsi="Calibri"/>
          <w:i/>
          <w:color w:val="505050"/>
          <w:sz w:val="24"/>
        </w:rPr>
        <w:t>condicionamiento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en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valles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estrechos</w:t>
      </w:r>
      <w:proofErr w:type="spellEnd"/>
      <w:r>
        <w:rPr>
          <w:rFonts w:ascii="Calibri" w:hAnsi="Calibri"/>
          <w:i/>
          <w:color w:val="505050"/>
          <w:sz w:val="24"/>
        </w:rPr>
        <w:t xml:space="preserve">, </w:t>
      </w:r>
      <w:proofErr w:type="spellStart"/>
      <w:r>
        <w:rPr>
          <w:rFonts w:ascii="Calibri" w:hAnsi="Calibri"/>
          <w:i/>
          <w:color w:val="505050"/>
          <w:sz w:val="24"/>
        </w:rPr>
        <w:t>formulación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por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parámetro</w:t>
      </w:r>
      <w:proofErr w:type="spellEnd"/>
      <w:r>
        <w:rPr>
          <w:rFonts w:ascii="Calibri" w:hAnsi="Calibri"/>
          <w:i/>
          <w:color w:val="505050"/>
          <w:sz w:val="24"/>
        </w:rPr>
        <w:t xml:space="preserve">, </w:t>
      </w:r>
      <w:proofErr w:type="spellStart"/>
      <w:r>
        <w:rPr>
          <w:rFonts w:ascii="Calibri" w:hAnsi="Calibri"/>
          <w:i/>
          <w:color w:val="505050"/>
          <w:sz w:val="24"/>
        </w:rPr>
        <w:t>estabilidad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numérica</w:t>
      </w:r>
      <w:proofErr w:type="spellEnd"/>
      <w:r>
        <w:rPr>
          <w:rFonts w:ascii="Calibri" w:hAnsi="Calibri"/>
          <w:i/>
          <w:color w:val="505050"/>
          <w:sz w:val="24"/>
        </w:rPr>
        <w:t xml:space="preserve"> y el </w:t>
      </w:r>
      <w:proofErr w:type="spellStart"/>
      <w:r>
        <w:rPr>
          <w:rFonts w:ascii="Calibri" w:hAnsi="Calibri"/>
          <w:i/>
          <w:color w:val="505050"/>
          <w:sz w:val="24"/>
        </w:rPr>
        <w:t>fenómeno</w:t>
      </w:r>
      <w:proofErr w:type="spellEnd"/>
      <w:r>
        <w:rPr>
          <w:rFonts w:ascii="Calibri" w:hAnsi="Calibri"/>
          <w:i/>
          <w:color w:val="505050"/>
          <w:sz w:val="24"/>
        </w:rPr>
        <w:t xml:space="preserve"> de </w:t>
      </w:r>
      <w:proofErr w:type="spellStart"/>
      <w:r>
        <w:rPr>
          <w:rFonts w:ascii="Calibri" w:hAnsi="Calibri"/>
          <w:i/>
          <w:color w:val="505050"/>
          <w:sz w:val="24"/>
        </w:rPr>
        <w:t>desaceleración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prematura</w:t>
      </w:r>
      <w:proofErr w:type="spellEnd"/>
      <w:r>
        <w:rPr>
          <w:rFonts w:ascii="Calibri" w:hAnsi="Calibri"/>
          <w:i/>
          <w:color w:val="505050"/>
          <w:sz w:val="24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55"/>
        <w:gridCol w:w="3370"/>
        <w:gridCol w:w="3355"/>
      </w:tblGrid>
      <w:tr w:rsidR="00F929CA" w14:paraId="7F919D8D" w14:textId="77777777" w:rsidTr="003259EC">
        <w:trPr>
          <w:jc w:val="center"/>
        </w:trPr>
        <w:tc>
          <w:tcPr>
            <w:tcW w:w="33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12C3AA" w14:textId="77777777" w:rsidR="00F929CA" w:rsidRDefault="00F929CA" w:rsidP="003259EC"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2E6B9E"/>
                <w:sz w:val="16"/>
              </w:rPr>
              <w:t>ÁREA TEMÁTICA</w:t>
            </w:r>
            <w:r>
              <w:rPr>
                <w:rFonts w:ascii="Calibri" w:hAnsi="Calibri"/>
                <w:b/>
                <w:color w:val="2E6B9E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Optimización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y Redes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Neuronales</w:t>
            </w:r>
            <w:proofErr w:type="spellEnd"/>
          </w:p>
        </w:tc>
        <w:tc>
          <w:tcPr>
            <w:tcW w:w="337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94366" w14:textId="77777777" w:rsidR="00F929CA" w:rsidRDefault="00F929CA" w:rsidP="003259EC"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2E6B9E"/>
                <w:sz w:val="16"/>
              </w:rPr>
              <w:t>INSTRUCTOR</w:t>
            </w:r>
            <w:r>
              <w:rPr>
                <w:rFonts w:ascii="Calibri" w:hAnsi="Calibri"/>
                <w:b/>
                <w:color w:val="2E6B9E"/>
                <w:sz w:val="16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>Prof. Pavlos Protopapas</w:t>
            </w:r>
          </w:p>
        </w:tc>
        <w:tc>
          <w:tcPr>
            <w:tcW w:w="33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B769A" w14:textId="77777777" w:rsidR="00F929CA" w:rsidRDefault="00F929CA" w:rsidP="003259EC"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2E6B9E"/>
                <w:sz w:val="16"/>
              </w:rPr>
              <w:t>ALGORITMO CLAVE</w:t>
            </w:r>
            <w:r>
              <w:rPr>
                <w:rFonts w:ascii="Calibri" w:hAnsi="Calibri"/>
                <w:b/>
                <w:color w:val="2E6B9E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AdaGrad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(Adaptive Gradient)</w:t>
            </w:r>
          </w:p>
        </w:tc>
      </w:tr>
    </w:tbl>
    <w:p w14:paraId="10561F7D" w14:textId="77777777" w:rsidR="00F929CA" w:rsidRDefault="00F929CA" w:rsidP="00F929CA">
      <w:pPr>
        <w:spacing w:before="160" w:after="240"/>
      </w:pPr>
    </w:p>
    <w:p w14:paraId="5302BC3A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color w:val="1B365D"/>
          <w:sz w:val="32"/>
        </w:rPr>
        <w:t>Limitaciones</w:t>
      </w:r>
      <w:proofErr w:type="spellEnd"/>
      <w:r>
        <w:rPr>
          <w:rFonts w:ascii="Calibri" w:hAnsi="Calibri"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color w:val="1B365D"/>
          <w:sz w:val="32"/>
        </w:rPr>
        <w:t>Descenso</w:t>
      </w:r>
      <w:proofErr w:type="spellEnd"/>
      <w:r>
        <w:rPr>
          <w:rFonts w:ascii="Calibri" w:hAnsi="Calibri"/>
          <w:color w:val="1B365D"/>
          <w:sz w:val="32"/>
        </w:rPr>
        <w:t xml:space="preserve"> de Gradiente </w:t>
      </w:r>
      <w:proofErr w:type="spellStart"/>
      <w:r>
        <w:rPr>
          <w:rFonts w:ascii="Calibri" w:hAnsi="Calibri"/>
          <w:color w:val="1B365D"/>
          <w:sz w:val="32"/>
        </w:rPr>
        <w:t>Estándar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Necesidad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Adaptabilidad</w:t>
      </w:r>
      <w:proofErr w:type="spellEnd"/>
    </w:p>
    <w:p w14:paraId="2AFBD14B" w14:textId="77777777" w:rsidR="00F929CA" w:rsidRDefault="00F929CA" w:rsidP="00F929CA">
      <w:pPr>
        <w:spacing w:after="120"/>
      </w:pPr>
      <w:r>
        <w:t xml:space="preserve">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</w:t>
      </w:r>
      <w:proofErr w:type="spellStart"/>
      <w:r>
        <w:t>estrictamente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global </w:t>
      </w:r>
      <w:r>
        <w:rPr>
          <w:b/>
        </w:rPr>
        <w:t>η</w:t>
      </w:r>
      <w:r>
        <w:t xml:space="preserve">, la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aplica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idéntica</w:t>
      </w:r>
      <w:proofErr w:type="spellEnd"/>
      <w:r>
        <w:t xml:space="preserve"> a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 a lo largo de las </w:t>
      </w:r>
      <w:proofErr w:type="spellStart"/>
      <w:r>
        <w:t>iteraciones</w:t>
      </w:r>
      <w:proofErr w:type="spellEnd"/>
      <w:r>
        <w:t xml:space="preserve">. En </w:t>
      </w:r>
      <w:proofErr w:type="spellStart"/>
      <w:r>
        <w:t>problemas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 </w:t>
      </w:r>
      <w:proofErr w:type="spellStart"/>
      <w:r>
        <w:t>y 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uniforme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con 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ineficiente</w:t>
      </w:r>
      <w:proofErr w:type="spellEnd"/>
      <w:r>
        <w:t xml:space="preserve"> y susceptible </w:t>
      </w:r>
      <w:proofErr w:type="gramStart"/>
      <w:r>
        <w:t>a</w:t>
      </w:r>
      <w:proofErr w:type="gramEnd"/>
      <w:r>
        <w:t xml:space="preserve"> </w:t>
      </w:r>
      <w:proofErr w:type="spellStart"/>
      <w:r>
        <w:t>inestabilidades</w:t>
      </w:r>
      <w:proofErr w:type="spellEnd"/>
      <w:r>
        <w:t xml:space="preserve"> </w:t>
      </w:r>
      <w:proofErr w:type="spellStart"/>
      <w:r>
        <w:t>severas</w:t>
      </w:r>
      <w:proofErr w:type="spellEnd"/>
      <w:r>
        <w:t>.</w:t>
      </w:r>
    </w:p>
    <w:p w14:paraId="1998E405" w14:textId="77777777" w:rsidR="00F929CA" w:rsidRDefault="00F929CA" w:rsidP="00F929CA">
      <w:pPr>
        <w:spacing w:after="120"/>
      </w:pPr>
      <w:r>
        <w:t xml:space="preserve">Para </w:t>
      </w:r>
      <w:proofErr w:type="spellStart"/>
      <w:r>
        <w:t>entender</w:t>
      </w:r>
      <w:proofErr w:type="spellEnd"/>
      <w:r>
        <w:t xml:space="preserve"> el </w:t>
      </w:r>
      <w:proofErr w:type="spellStart"/>
      <w:r>
        <w:t>origen</w:t>
      </w:r>
      <w:proofErr w:type="spellEnd"/>
      <w:r>
        <w:t xml:space="preserve">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falla</w:t>
      </w:r>
      <w:proofErr w:type="spellEnd"/>
      <w:r>
        <w:t xml:space="preserve">, </w:t>
      </w:r>
      <w:proofErr w:type="spellStart"/>
      <w:r>
        <w:t>considérese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la </w:t>
      </w:r>
      <w:proofErr w:type="spellStart"/>
      <w:r>
        <w:t>geometría</w:t>
      </w:r>
      <w:proofErr w:type="spellEnd"/>
      <w:r>
        <w:t xml:space="preserve"> de un </w:t>
      </w:r>
      <w:proofErr w:type="spellStart"/>
      <w:r>
        <w:rPr>
          <w:b/>
        </w:rPr>
        <w:t>valle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estrecho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alargado</w:t>
      </w:r>
      <w:proofErr w:type="spellEnd"/>
      <w:r>
        <w:t xml:space="preserve"> (</w:t>
      </w:r>
      <w:proofErr w:type="spellStart"/>
      <w:r>
        <w:t>análogo</w:t>
      </w:r>
      <w:proofErr w:type="spellEnd"/>
      <w:r>
        <w:t xml:space="preserve"> a un </w:t>
      </w:r>
      <w:proofErr w:type="spellStart"/>
      <w:r>
        <w:t>cañón</w:t>
      </w:r>
      <w:proofErr w:type="spellEnd"/>
      <w:r>
        <w:t xml:space="preserve"> o </w:t>
      </w:r>
      <w:proofErr w:type="spellStart"/>
      <w:r>
        <w:t>elipsoide</w:t>
      </w:r>
      <w:proofErr w:type="spellEnd"/>
      <w:r>
        <w:t xml:space="preserve"> </w:t>
      </w:r>
      <w:proofErr w:type="spellStart"/>
      <w:r>
        <w:t>deformado</w:t>
      </w:r>
      <w:proofErr w:type="spellEnd"/>
      <w:r>
        <w:t xml:space="preserve">), </w:t>
      </w:r>
      <w:proofErr w:type="spellStart"/>
      <w:r>
        <w:t>donde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dos </w:t>
      </w:r>
      <w:proofErr w:type="spellStart"/>
      <w:r>
        <w:t>parámetros</w:t>
      </w:r>
      <w:proofErr w:type="spellEnd"/>
      <w:r>
        <w:t xml:space="preserve">, </w:t>
      </w:r>
      <w:r>
        <w:rPr>
          <w:b/>
        </w:rPr>
        <w:t>W₁</w:t>
      </w:r>
      <w:r>
        <w:t xml:space="preserve"> y </w:t>
      </w:r>
      <w:r>
        <w:rPr>
          <w:b/>
        </w:rPr>
        <w:t>W₂</w:t>
      </w:r>
      <w:r>
        <w:t>:</w:t>
      </w:r>
    </w:p>
    <w:p w14:paraId="19704905" w14:textId="77777777" w:rsidR="00F929CA" w:rsidRDefault="00F929CA" w:rsidP="00F929CA">
      <w:pPr>
        <w:pStyle w:val="Listaconvietas"/>
        <w:spacing w:before="20" w:after="40"/>
      </w:pPr>
      <w:proofErr w:type="spellStart"/>
      <w:r>
        <w:rPr>
          <w:b/>
        </w:rPr>
        <w:t>Dirección</w:t>
      </w:r>
      <w:proofErr w:type="spellEnd"/>
      <w:r>
        <w:rPr>
          <w:b/>
        </w:rPr>
        <w:t xml:space="preserve"> vertical </w:t>
      </w:r>
      <w:proofErr w:type="spellStart"/>
      <w:r>
        <w:rPr>
          <w:b/>
        </w:rPr>
        <w:t>escarpada</w:t>
      </w:r>
      <w:proofErr w:type="spellEnd"/>
      <w:r>
        <w:rPr>
          <w:b/>
        </w:rPr>
        <w:t xml:space="preserve"> (W₂): </w:t>
      </w:r>
      <w:r>
        <w:t xml:space="preserve">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cambia de forma </w:t>
      </w:r>
      <w:proofErr w:type="spellStart"/>
      <w:r>
        <w:t>sumamente</w:t>
      </w:r>
      <w:proofErr w:type="spellEnd"/>
      <w:r>
        <w:t xml:space="preserve"> </w:t>
      </w:r>
      <w:proofErr w:type="spellStart"/>
      <w:r>
        <w:t>abrupta</w:t>
      </w:r>
      <w:proofErr w:type="spellEnd"/>
      <w:r>
        <w:t xml:space="preserve">. Las </w:t>
      </w:r>
      <w:proofErr w:type="spellStart"/>
      <w:r>
        <w:t>pendientes</w:t>
      </w:r>
      <w:proofErr w:type="spellEnd"/>
      <w:r>
        <w:t xml:space="preserve"> y magnitudes del </w:t>
      </w:r>
      <w:proofErr w:type="spellStart"/>
      <w:r>
        <w:t>gradiente</w:t>
      </w:r>
      <w:proofErr w:type="spellEnd"/>
      <w:r>
        <w:t xml:space="preserve"> son </w:t>
      </w:r>
      <w:proofErr w:type="spellStart"/>
      <w:r>
        <w:t>muy</w:t>
      </w:r>
      <w:proofErr w:type="spellEnd"/>
      <w:r>
        <w:t xml:space="preserve"> </w:t>
      </w:r>
      <w:proofErr w:type="spellStart"/>
      <w:r>
        <w:t>elevadas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global </w:t>
      </w:r>
      <w:proofErr w:type="spellStart"/>
      <w:r>
        <w:t>uniforme</w:t>
      </w:r>
      <w:proofErr w:type="spellEnd"/>
      <w:r>
        <w:t xml:space="preserve"> produce pasos </w:t>
      </w:r>
      <w:proofErr w:type="spellStart"/>
      <w:r>
        <w:t>sobredimensionados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rebotan</w:t>
      </w:r>
      <w:proofErr w:type="spellEnd"/>
      <w:r>
        <w:t xml:space="preserve"> </w:t>
      </w:r>
      <w:proofErr w:type="spellStart"/>
      <w:r>
        <w:t>violentamente</w:t>
      </w:r>
      <w:proofErr w:type="spellEnd"/>
      <w:r>
        <w:t xml:space="preserve"> entre las </w:t>
      </w:r>
      <w:proofErr w:type="spellStart"/>
      <w:r>
        <w:t>paredes</w:t>
      </w:r>
      <w:proofErr w:type="spellEnd"/>
      <w:r>
        <w:t xml:space="preserve"> </w:t>
      </w:r>
      <w:proofErr w:type="spellStart"/>
      <w:r>
        <w:t>laterales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>.</w:t>
      </w:r>
    </w:p>
    <w:p w14:paraId="03ADF6F3" w14:textId="77777777" w:rsidR="00F929CA" w:rsidRDefault="00F929CA" w:rsidP="00F929CA">
      <w:pPr>
        <w:pStyle w:val="Listaconvietas"/>
        <w:spacing w:before="20" w:after="120"/>
      </w:pPr>
      <w:proofErr w:type="spellStart"/>
      <w:r>
        <w:rPr>
          <w:b/>
        </w:rPr>
        <w:t>Dirección</w:t>
      </w:r>
      <w:proofErr w:type="spellEnd"/>
      <w:r>
        <w:rPr>
          <w:b/>
        </w:rPr>
        <w:t xml:space="preserve"> horizontal poco </w:t>
      </w:r>
      <w:proofErr w:type="spellStart"/>
      <w:r>
        <w:rPr>
          <w:b/>
        </w:rPr>
        <w:t>pronunciada</w:t>
      </w:r>
      <w:proofErr w:type="spellEnd"/>
      <w:r>
        <w:rPr>
          <w:b/>
        </w:rPr>
        <w:t xml:space="preserve"> (W₁): </w:t>
      </w:r>
      <w:r>
        <w:t xml:space="preserve">A lo largo del </w:t>
      </w:r>
      <w:proofErr w:type="spellStart"/>
      <w:r>
        <w:t>fondo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 xml:space="preserve">, la </w:t>
      </w:r>
      <w:proofErr w:type="spellStart"/>
      <w:r>
        <w:t>pendiente</w:t>
      </w:r>
      <w:proofErr w:type="spellEnd"/>
      <w:r>
        <w:t xml:space="preserve"> es suave y las magnitudes del </w:t>
      </w:r>
      <w:proofErr w:type="spellStart"/>
      <w:r>
        <w:t>gradiente</w:t>
      </w:r>
      <w:proofErr w:type="spellEnd"/>
      <w:r>
        <w:t xml:space="preserve"> son </w:t>
      </w:r>
      <w:proofErr w:type="spellStart"/>
      <w:r>
        <w:t>diminutas</w:t>
      </w:r>
      <w:proofErr w:type="spellEnd"/>
      <w:r>
        <w:t xml:space="preserve">. Con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global, el </w:t>
      </w:r>
      <w:proofErr w:type="spellStart"/>
      <w:r>
        <w:t>progreso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óptimo</w:t>
      </w:r>
      <w:proofErr w:type="spellEnd"/>
      <w:r>
        <w:t xml:space="preserve"> es </w:t>
      </w:r>
      <w:proofErr w:type="spellStart"/>
      <w:r>
        <w:t>excesivamente</w:t>
      </w:r>
      <w:proofErr w:type="spellEnd"/>
      <w:r>
        <w:t xml:space="preserve"> lento y </w:t>
      </w:r>
      <w:proofErr w:type="spellStart"/>
      <w:r>
        <w:t>agota</w:t>
      </w:r>
      <w:proofErr w:type="spellEnd"/>
      <w:r>
        <w:t xml:space="preserve"> el </w:t>
      </w:r>
      <w:proofErr w:type="spellStart"/>
      <w:r>
        <w:t>presupuesto</w:t>
      </w:r>
      <w:proofErr w:type="spellEnd"/>
      <w:r>
        <w:t xml:space="preserve"> de </w:t>
      </w:r>
      <w:proofErr w:type="spellStart"/>
      <w:r>
        <w:t>iteraciones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929CA" w14:paraId="1FBD6CBB" w14:textId="77777777" w:rsidTr="003259EC">
        <w:trPr>
          <w:jc w:val="center"/>
        </w:trPr>
        <w:tc>
          <w:tcPr>
            <w:tcW w:w="10080" w:type="dxa"/>
            <w:tcBorders>
              <w:left w:val="single" w:sz="24" w:space="0" w:color="2E6B9E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E7693F" w14:textId="77777777" w:rsidR="00F929CA" w:rsidRDefault="00F929CA" w:rsidP="003259EC">
            <w:pPr>
              <w:spacing w:before="40" w:after="60"/>
            </w:pPr>
            <w:r>
              <w:rPr>
                <w:rFonts w:ascii="Calibri" w:hAnsi="Calibri"/>
                <w:b/>
                <w:color w:val="1B365D"/>
              </w:rPr>
              <w:t xml:space="preserve">Principio Fundamental de las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Tasas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Aprendizaje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Adaptativas</w:t>
            </w:r>
            <w:proofErr w:type="spellEnd"/>
            <w:r>
              <w:rPr>
                <w:rFonts w:ascii="Calibri" w:hAnsi="Calibri"/>
                <w:b/>
                <w:color w:val="1B365D"/>
              </w:rPr>
              <w:br/>
            </w:r>
            <w:r>
              <w:rPr>
                <w:rFonts w:ascii="Calibri" w:hAnsi="Calibri"/>
                <w:color w:val="333333"/>
                <w:sz w:val="21"/>
              </w:rPr>
              <w:t xml:space="preserve">El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optimizador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debe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desacelerar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(slow down) a lo largo de las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escarpadas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(W₂)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donde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surgen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oscilaciones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destructivas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, y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acelerar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(speed up) a lo largo de las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suaves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(W₁)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donde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avance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otro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modo es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casi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nulo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. En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lugar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un valor global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rígido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parámetro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individual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debe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poseer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propia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adaptada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curvatura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local.</w:t>
            </w:r>
          </w:p>
        </w:tc>
      </w:tr>
    </w:tbl>
    <w:p w14:paraId="4101096A" w14:textId="77777777" w:rsidR="00F929CA" w:rsidRDefault="00F929CA" w:rsidP="00F929CA">
      <w:pPr>
        <w:spacing w:after="80"/>
      </w:pPr>
    </w:p>
    <w:p w14:paraId="5FD30C49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lastRenderedPageBreak/>
        <w:t xml:space="preserve">2. </w:t>
      </w:r>
      <w:proofErr w:type="spellStart"/>
      <w:r>
        <w:rPr>
          <w:rFonts w:ascii="Calibri" w:hAnsi="Calibri"/>
          <w:color w:val="1B365D"/>
          <w:sz w:val="32"/>
        </w:rPr>
        <w:t>Interpretación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Geométrica</w:t>
      </w:r>
      <w:proofErr w:type="spellEnd"/>
      <w:r>
        <w:rPr>
          <w:rFonts w:ascii="Calibri" w:hAnsi="Calibri"/>
          <w:color w:val="1B365D"/>
          <w:sz w:val="32"/>
        </w:rPr>
        <w:t xml:space="preserve">: </w:t>
      </w:r>
      <w:proofErr w:type="spellStart"/>
      <w:r>
        <w:rPr>
          <w:rFonts w:ascii="Calibri" w:hAnsi="Calibri"/>
          <w:color w:val="1B365D"/>
          <w:sz w:val="32"/>
        </w:rPr>
        <w:t>Reescalado</w:t>
      </w:r>
      <w:proofErr w:type="spellEnd"/>
      <w:r>
        <w:rPr>
          <w:rFonts w:ascii="Calibri" w:hAnsi="Calibri"/>
          <w:color w:val="1B365D"/>
          <w:sz w:val="32"/>
        </w:rPr>
        <w:t xml:space="preserve"> del Sistema de </w:t>
      </w:r>
      <w:proofErr w:type="spellStart"/>
      <w:r>
        <w:rPr>
          <w:rFonts w:ascii="Calibri" w:hAnsi="Calibri"/>
          <w:color w:val="1B365D"/>
          <w:sz w:val="32"/>
        </w:rPr>
        <w:t>Coordenadas</w:t>
      </w:r>
      <w:proofErr w:type="spellEnd"/>
    </w:p>
    <w:p w14:paraId="3E8B321F" w14:textId="77777777" w:rsidR="00F929CA" w:rsidRDefault="00F929CA" w:rsidP="00F929CA">
      <w:pPr>
        <w:spacing w:after="120"/>
      </w:pPr>
      <w:r>
        <w:t xml:space="preserve">Una forma </w:t>
      </w:r>
      <w:proofErr w:type="spellStart"/>
      <w:r>
        <w:t>conceptualmente</w:t>
      </w:r>
      <w:proofErr w:type="spellEnd"/>
      <w:r>
        <w:t xml:space="preserve"> </w:t>
      </w:r>
      <w:proofErr w:type="spellStart"/>
      <w:r>
        <w:t>intuitiva</w:t>
      </w:r>
      <w:proofErr w:type="spellEnd"/>
      <w:r>
        <w:t xml:space="preserve"> de </w:t>
      </w:r>
      <w:proofErr w:type="spellStart"/>
      <w:r>
        <w:t>comprender</w:t>
      </w:r>
      <w:proofErr w:type="spellEnd"/>
      <w:r>
        <w:t xml:space="preserve"> las </w:t>
      </w:r>
      <w:proofErr w:type="spellStart"/>
      <w:r>
        <w:t>tasas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adaptativas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visualizarlas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 xml:space="preserve"> de </w:t>
      </w:r>
      <w:proofErr w:type="spellStart"/>
      <w:r>
        <w:rPr>
          <w:b/>
        </w:rPr>
        <w:t>reescalado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dinámico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sistema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coordenadas</w:t>
      </w:r>
      <w:proofErr w:type="spellEnd"/>
      <w:r>
        <w:t xml:space="preserve">. En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tratar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dimensiones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pesos con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métrica</w:t>
      </w:r>
      <w:proofErr w:type="spellEnd"/>
      <w:r>
        <w:t xml:space="preserve"> </w:t>
      </w:r>
      <w:proofErr w:type="spellStart"/>
      <w:r>
        <w:t>euclídea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contrae</w:t>
      </w:r>
      <w:proofErr w:type="spellEnd"/>
      <w:r>
        <w:t xml:space="preserve"> o </w:t>
      </w:r>
      <w:proofErr w:type="spellStart"/>
      <w:r>
        <w:t>estira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ejes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concordancia</w:t>
      </w:r>
      <w:proofErr w:type="spellEnd"/>
      <w:r>
        <w:t xml:space="preserve"> con el </w:t>
      </w:r>
      <w:proofErr w:type="spellStart"/>
      <w:r>
        <w:t>comportamiento</w:t>
      </w:r>
      <w:proofErr w:type="spellEnd"/>
      <w:r>
        <w:t xml:space="preserve"> local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:</w:t>
      </w:r>
    </w:p>
    <w:p w14:paraId="7D0EB4C9" w14:textId="77777777" w:rsidR="00F929CA" w:rsidRDefault="00F929CA" w:rsidP="00F929CA">
      <w:pPr>
        <w:pStyle w:val="Listaconvietas"/>
        <w:spacing w:before="20" w:after="40"/>
      </w:pPr>
      <w:r>
        <w:rPr>
          <w:b/>
        </w:rPr>
        <w:t xml:space="preserve">Donde la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cambia </w:t>
      </w:r>
      <w:proofErr w:type="spellStart"/>
      <w:r>
        <w:rPr>
          <w:b/>
        </w:rPr>
        <w:t>rápidamente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alta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curvatura</w:t>
      </w:r>
      <w:proofErr w:type="spellEnd"/>
      <w:r>
        <w:rPr>
          <w:b/>
        </w:rPr>
        <w:t>/</w:t>
      </w:r>
      <w:proofErr w:type="spellStart"/>
      <w:r>
        <w:rPr>
          <w:b/>
        </w:rPr>
        <w:t>pendiente</w:t>
      </w:r>
      <w:proofErr w:type="spellEnd"/>
      <w:r>
        <w:rPr>
          <w:b/>
        </w:rPr>
        <w:t xml:space="preserve">): </w:t>
      </w:r>
      <w:r>
        <w:t xml:space="preserve">Se reduce la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, </w:t>
      </w:r>
      <w:proofErr w:type="spellStart"/>
      <w:r>
        <w:t>obligando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a </w:t>
      </w:r>
      <w:proofErr w:type="spellStart"/>
      <w:r>
        <w:t>dar</w:t>
      </w:r>
      <w:proofErr w:type="spellEnd"/>
      <w:r>
        <w:t xml:space="preserve"> pasos </w:t>
      </w:r>
      <w:proofErr w:type="spellStart"/>
      <w:r>
        <w:t>pequeños</w:t>
      </w:r>
      <w:proofErr w:type="spellEnd"/>
      <w:r>
        <w:t xml:space="preserve"> y </w:t>
      </w:r>
      <w:proofErr w:type="spellStart"/>
      <w:r>
        <w:t>precavidos</w:t>
      </w:r>
      <w:proofErr w:type="spellEnd"/>
      <w:r>
        <w:t>.</w:t>
      </w:r>
    </w:p>
    <w:p w14:paraId="383A87F1" w14:textId="77777777" w:rsidR="00F929CA" w:rsidRDefault="00F929CA" w:rsidP="00F929CA">
      <w:pPr>
        <w:pStyle w:val="Listaconvietas"/>
        <w:spacing w:before="20" w:after="120"/>
      </w:pPr>
      <w:r>
        <w:rPr>
          <w:b/>
        </w:rPr>
        <w:t xml:space="preserve">Donde la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cambia lentamente (baja </w:t>
      </w:r>
      <w:proofErr w:type="spellStart"/>
      <w:r>
        <w:rPr>
          <w:b/>
        </w:rPr>
        <w:t>curvatura</w:t>
      </w:r>
      <w:proofErr w:type="spellEnd"/>
      <w:r>
        <w:rPr>
          <w:b/>
        </w:rPr>
        <w:t>/</w:t>
      </w:r>
      <w:proofErr w:type="spellStart"/>
      <w:r>
        <w:rPr>
          <w:b/>
        </w:rPr>
        <w:t>meseta</w:t>
      </w:r>
      <w:proofErr w:type="spellEnd"/>
      <w:r>
        <w:rPr>
          <w:b/>
        </w:rPr>
        <w:t xml:space="preserve">): </w:t>
      </w:r>
      <w:r>
        <w:t xml:space="preserve">Se </w:t>
      </w:r>
      <w:proofErr w:type="spellStart"/>
      <w:r>
        <w:t>expande</w:t>
      </w:r>
      <w:proofErr w:type="spellEnd"/>
      <w:r>
        <w:t xml:space="preserve"> la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avance</w:t>
      </w:r>
      <w:proofErr w:type="spellEnd"/>
      <w:r>
        <w:t xml:space="preserve"> con </w:t>
      </w:r>
      <w:proofErr w:type="spellStart"/>
      <w:r>
        <w:t>zancadas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largas</w:t>
      </w:r>
      <w:proofErr w:type="spellEnd"/>
      <w:r>
        <w:t xml:space="preserve"> y </w:t>
      </w:r>
      <w:proofErr w:type="spellStart"/>
      <w:r>
        <w:t>decididas</w:t>
      </w:r>
      <w:proofErr w:type="spellEnd"/>
      <w:r>
        <w:t>.</w:t>
      </w:r>
    </w:p>
    <w:p w14:paraId="387E0B62" w14:textId="77777777" w:rsidR="00F929CA" w:rsidRDefault="00F929CA" w:rsidP="00F929CA">
      <w:pPr>
        <w:spacing w:after="120"/>
      </w:pPr>
      <w:r>
        <w:t xml:space="preserve">Al </w:t>
      </w:r>
      <w:proofErr w:type="spellStart"/>
      <w:r>
        <w:t>reescalar</w:t>
      </w:r>
      <w:proofErr w:type="spellEnd"/>
      <w:r>
        <w:t xml:space="preserve"> las </w:t>
      </w:r>
      <w:proofErr w:type="spellStart"/>
      <w:r>
        <w:t>tasas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coordenada</w:t>
      </w:r>
      <w:proofErr w:type="spellEnd"/>
      <w:r>
        <w:t xml:space="preserve">, la </w:t>
      </w:r>
      <w:proofErr w:type="spellStart"/>
      <w:r>
        <w:t>trayectoria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de </w:t>
      </w:r>
      <w:proofErr w:type="spellStart"/>
      <w:r>
        <w:t>zigzaguear</w:t>
      </w:r>
      <w:proofErr w:type="spellEnd"/>
      <w:r>
        <w:t xml:space="preserve"> y se </w:t>
      </w:r>
      <w:proofErr w:type="spellStart"/>
      <w:r>
        <w:t>alinea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con el </w:t>
      </w:r>
      <w:proofErr w:type="spellStart"/>
      <w:r>
        <w:t>suelo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 (el punto </w:t>
      </w:r>
      <w:proofErr w:type="spellStart"/>
      <w:r>
        <w:t>óptimo</w:t>
      </w:r>
      <w:proofErr w:type="spellEnd"/>
      <w:r>
        <w:t xml:space="preserve">). Se </w:t>
      </w:r>
      <w:proofErr w:type="spellStart"/>
      <w:r>
        <w:t>elimina</w:t>
      </w:r>
      <w:proofErr w:type="spellEnd"/>
      <w:r>
        <w:t xml:space="preserve"> el </w:t>
      </w:r>
      <w:proofErr w:type="spellStart"/>
      <w:r>
        <w:t>desperdicio</w:t>
      </w:r>
      <w:proofErr w:type="spellEnd"/>
      <w:r>
        <w:t xml:space="preserve"> </w:t>
      </w:r>
      <w:proofErr w:type="spellStart"/>
      <w:r>
        <w:t>energético</w:t>
      </w:r>
      <w:proofErr w:type="spellEnd"/>
      <w:r>
        <w:t xml:space="preserve"> de </w:t>
      </w:r>
      <w:proofErr w:type="spellStart"/>
      <w:r>
        <w:t>oscilar</w:t>
      </w:r>
      <w:proofErr w:type="spellEnd"/>
      <w:r>
        <w:t xml:space="preserve"> y el </w:t>
      </w:r>
      <w:proofErr w:type="spellStart"/>
      <w:r>
        <w:t>descenso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fluido</w:t>
      </w:r>
      <w:proofErr w:type="spellEnd"/>
      <w:r>
        <w:t xml:space="preserve">, </w:t>
      </w:r>
      <w:proofErr w:type="spellStart"/>
      <w:r>
        <w:t>estable</w:t>
      </w:r>
      <w:proofErr w:type="spellEnd"/>
      <w:r>
        <w:t xml:space="preserve"> y </w:t>
      </w:r>
      <w:proofErr w:type="spellStart"/>
      <w:r>
        <w:t>veloz</w:t>
      </w:r>
      <w:proofErr w:type="spellEnd"/>
      <w:r>
        <w:t>.</w:t>
      </w:r>
    </w:p>
    <w:p w14:paraId="5687787B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3. El </w:t>
      </w:r>
      <w:proofErr w:type="spellStart"/>
      <w:r>
        <w:rPr>
          <w:rFonts w:ascii="Calibri" w:hAnsi="Calibri"/>
          <w:color w:val="1B365D"/>
          <w:sz w:val="32"/>
        </w:rPr>
        <w:t>Algoritmo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AdaGrad</w:t>
      </w:r>
      <w:proofErr w:type="spellEnd"/>
      <w:r>
        <w:rPr>
          <w:rFonts w:ascii="Calibri" w:hAnsi="Calibri"/>
          <w:color w:val="1B365D"/>
          <w:sz w:val="32"/>
        </w:rPr>
        <w:t xml:space="preserve">: </w:t>
      </w:r>
      <w:proofErr w:type="spellStart"/>
      <w:r>
        <w:rPr>
          <w:rFonts w:ascii="Calibri" w:hAnsi="Calibri"/>
          <w:color w:val="1B365D"/>
          <w:sz w:val="32"/>
        </w:rPr>
        <w:t>Formulación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Matemática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Funcionamiento</w:t>
      </w:r>
      <w:proofErr w:type="spellEnd"/>
    </w:p>
    <w:p w14:paraId="2625E445" w14:textId="77777777" w:rsidR="00F929CA" w:rsidRDefault="00F929CA" w:rsidP="00F929CA">
      <w:pPr>
        <w:spacing w:after="120"/>
      </w:pPr>
      <w:r>
        <w:t xml:space="preserve">Para </w:t>
      </w:r>
      <w:proofErr w:type="spellStart"/>
      <w:r>
        <w:t>materializar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principio sin </w:t>
      </w:r>
      <w:proofErr w:type="spellStart"/>
      <w:r>
        <w:t>requerir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costoso</w:t>
      </w:r>
      <w:proofErr w:type="spellEnd"/>
      <w:r>
        <w:t xml:space="preserve"> de </w:t>
      </w:r>
      <w:proofErr w:type="spellStart"/>
      <w:r>
        <w:t>segundas</w:t>
      </w:r>
      <w:proofErr w:type="spellEnd"/>
      <w:r>
        <w:t xml:space="preserve"> </w:t>
      </w:r>
      <w:proofErr w:type="spellStart"/>
      <w:r>
        <w:t>derivadas</w:t>
      </w:r>
      <w:proofErr w:type="spellEnd"/>
      <w:r>
        <w:t xml:space="preserve"> (la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Hessiana</w:t>
      </w:r>
      <w:proofErr w:type="spellEnd"/>
      <w:r>
        <w:t xml:space="preserve">),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rPr>
          <w:b/>
        </w:rPr>
        <w:t>AdaGrad</w:t>
      </w:r>
      <w:proofErr w:type="spellEnd"/>
      <w:r>
        <w:rPr>
          <w:b/>
        </w:rPr>
        <w:t xml:space="preserve"> (Adaptive Gradient)</w:t>
      </w:r>
      <w:r>
        <w:t xml:space="preserve"> propone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regla</w:t>
      </w:r>
      <w:proofErr w:type="spellEnd"/>
      <w:r>
        <w:t xml:space="preserve"> elegante: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individual sea </w:t>
      </w:r>
      <w:proofErr w:type="spellStart"/>
      <w:r>
        <w:rPr>
          <w:b/>
        </w:rPr>
        <w:t>inversamente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proporcional</w:t>
      </w:r>
      <w:proofErr w:type="spellEnd"/>
      <w:r>
        <w:rPr>
          <w:b/>
        </w:rPr>
        <w:t xml:space="preserve"> a la </w:t>
      </w:r>
      <w:proofErr w:type="spellStart"/>
      <w:r>
        <w:rPr>
          <w:b/>
        </w:rPr>
        <w:t>magnitud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histórica</w:t>
      </w:r>
      <w:proofErr w:type="spellEnd"/>
      <w:r>
        <w:rPr>
          <w:b/>
        </w:rPr>
        <w:t xml:space="preserve"> de sus </w:t>
      </w: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pasados</w:t>
      </w:r>
      <w:proofErr w:type="spellEnd"/>
      <w:r>
        <w:t>.</w:t>
      </w:r>
    </w:p>
    <w:p w14:paraId="16B2FFE3" w14:textId="77777777" w:rsidR="00F929CA" w:rsidRDefault="00F929CA" w:rsidP="00F929CA">
      <w:pPr>
        <w:pStyle w:val="Ttulo2"/>
        <w:spacing w:after="80"/>
      </w:pPr>
      <w:r>
        <w:rPr>
          <w:rFonts w:ascii="Calibri" w:hAnsi="Calibri"/>
          <w:color w:val="2E6B9E"/>
        </w:rPr>
        <w:t xml:space="preserve">3.1 </w:t>
      </w:r>
      <w:proofErr w:type="spellStart"/>
      <w:r>
        <w:rPr>
          <w:rFonts w:ascii="Calibri" w:hAnsi="Calibri"/>
          <w:color w:val="2E6B9E"/>
        </w:rPr>
        <w:t>Acumulación</w:t>
      </w:r>
      <w:proofErr w:type="spellEnd"/>
      <w:r>
        <w:rPr>
          <w:rFonts w:ascii="Calibri" w:hAnsi="Calibri"/>
          <w:color w:val="2E6B9E"/>
        </w:rPr>
        <w:t xml:space="preserve"> del </w:t>
      </w:r>
      <w:proofErr w:type="spellStart"/>
      <w:r>
        <w:rPr>
          <w:rFonts w:ascii="Calibri" w:hAnsi="Calibri"/>
          <w:color w:val="2E6B9E"/>
        </w:rPr>
        <w:t>Historial</w:t>
      </w:r>
      <w:proofErr w:type="spellEnd"/>
      <w:r>
        <w:rPr>
          <w:rFonts w:ascii="Calibri" w:hAnsi="Calibri"/>
          <w:color w:val="2E6B9E"/>
        </w:rPr>
        <w:t xml:space="preserve"> de </w:t>
      </w:r>
      <w:proofErr w:type="spellStart"/>
      <w:r>
        <w:rPr>
          <w:rFonts w:ascii="Calibri" w:hAnsi="Calibri"/>
          <w:color w:val="2E6B9E"/>
        </w:rPr>
        <w:t>Gradientes</w:t>
      </w:r>
      <w:proofErr w:type="spellEnd"/>
      <w:r>
        <w:rPr>
          <w:rFonts w:ascii="Calibri" w:hAnsi="Calibri"/>
          <w:color w:val="2E6B9E"/>
        </w:rPr>
        <w:t xml:space="preserve"> </w:t>
      </w:r>
      <w:proofErr w:type="spellStart"/>
      <w:r>
        <w:rPr>
          <w:rFonts w:ascii="Calibri" w:hAnsi="Calibri"/>
          <w:color w:val="2E6B9E"/>
        </w:rPr>
        <w:t>Cuadráticos</w:t>
      </w:r>
      <w:proofErr w:type="spellEnd"/>
      <w:r>
        <w:rPr>
          <w:rFonts w:ascii="Calibri" w:hAnsi="Calibri"/>
          <w:color w:val="2E6B9E"/>
        </w:rPr>
        <w:t xml:space="preserve"> (rⱼ)</w:t>
      </w:r>
    </w:p>
    <w:p w14:paraId="6C0F729E" w14:textId="77777777" w:rsidR="00F929CA" w:rsidRDefault="00F929CA" w:rsidP="00F929CA">
      <w:pPr>
        <w:spacing w:after="80"/>
      </w:pPr>
      <w:proofErr w:type="spellStart"/>
      <w:r>
        <w:t>AdaGrad</w:t>
      </w:r>
      <w:proofErr w:type="spellEnd"/>
      <w:r>
        <w:t xml:space="preserve"> </w:t>
      </w:r>
      <w:proofErr w:type="spellStart"/>
      <w:r>
        <w:t>incorpora</w:t>
      </w:r>
      <w:proofErr w:type="spellEnd"/>
      <w:r>
        <w:t xml:space="preserve"> un </w:t>
      </w:r>
      <w:proofErr w:type="spellStart"/>
      <w:r>
        <w:t>acumulador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, </w:t>
      </w:r>
      <w:proofErr w:type="spellStart"/>
      <w:r>
        <w:t>denominado</w:t>
      </w:r>
      <w:proofErr w:type="spellEnd"/>
      <w:r>
        <w:t xml:space="preserve"> </w:t>
      </w:r>
      <w:proofErr w:type="spellStart"/>
      <w:r>
        <w:rPr>
          <w:b/>
        </w:rPr>
        <w:t>r</w:t>
      </w:r>
      <w:proofErr w:type="spellEnd"/>
      <w:r>
        <w:rPr>
          <w:b/>
        </w:rPr>
        <w:t>ⱼ⁽ᵗ⁾</w:t>
      </w:r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lleva</w:t>
      </w:r>
      <w:proofErr w:type="spellEnd"/>
      <w:r>
        <w:t xml:space="preserve"> el </w:t>
      </w:r>
      <w:proofErr w:type="spellStart"/>
      <w:r>
        <w:t>registro</w:t>
      </w:r>
      <w:proofErr w:type="spellEnd"/>
      <w:r>
        <w:t xml:space="preserve"> de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cuadrados</w:t>
      </w:r>
      <w:proofErr w:type="spellEnd"/>
      <w:r>
        <w:t xml:space="preserve"> de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</w:t>
      </w:r>
      <w:proofErr w:type="spellStart"/>
      <w:r>
        <w:t>correspondientes</w:t>
      </w:r>
      <w:proofErr w:type="spellEnd"/>
      <w:r>
        <w:t xml:space="preserve"> al peso Wⱼ: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929CA" w14:paraId="31C096B2" w14:textId="77777777" w:rsidTr="003259EC">
        <w:trPr>
          <w:jc w:val="center"/>
        </w:trPr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9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ACF85C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color w:val="222222"/>
                <w:sz w:val="19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^(t) =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^(t-1) + 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g_j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</w:t>
            </w:r>
            <w:proofErr w:type="gramStart"/>
            <w:r>
              <w:rPr>
                <w:rFonts w:ascii="Consolas" w:hAnsi="Consolas"/>
                <w:color w:val="222222"/>
                <w:sz w:val="19"/>
              </w:rPr>
              <w:t>))^</w:t>
            </w:r>
            <w:proofErr w:type="gramEnd"/>
            <w:r>
              <w:rPr>
                <w:rFonts w:ascii="Consolas" w:hAnsi="Consolas"/>
                <w:color w:val="222222"/>
                <w:sz w:val="19"/>
              </w:rPr>
              <w:t>2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donde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: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g_j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 = ∂L / ∂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</w:t>
            </w:r>
            <w:proofErr w:type="gramStart"/>
            <w:r>
              <w:rPr>
                <w:rFonts w:ascii="Consolas" w:hAnsi="Consolas"/>
                <w:color w:val="222222"/>
                <w:sz w:val="19"/>
              </w:rPr>
              <w:t>t)  (</w:t>
            </w:r>
            <w:proofErr w:type="spellStart"/>
            <w:proofErr w:type="gramEnd"/>
            <w:r>
              <w:rPr>
                <w:rFonts w:ascii="Consolas" w:hAnsi="Consolas"/>
                <w:color w:val="222222"/>
                <w:sz w:val="19"/>
              </w:rPr>
              <w:t>gradiente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de la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función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pérdida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respecto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en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iteración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t)</w:t>
            </w:r>
          </w:p>
        </w:tc>
      </w:tr>
    </w:tbl>
    <w:p w14:paraId="44620A1F" w14:textId="77777777" w:rsidR="00F929CA" w:rsidRDefault="00F929CA" w:rsidP="00F929CA">
      <w:pPr>
        <w:spacing w:after="80"/>
      </w:pPr>
    </w:p>
    <w:p w14:paraId="002B30D7" w14:textId="77777777" w:rsidR="00F929CA" w:rsidRDefault="00F929CA" w:rsidP="00F929CA">
      <w:pPr>
        <w:spacing w:before="40" w:after="120"/>
      </w:pPr>
      <w:proofErr w:type="spellStart"/>
      <w:r>
        <w:t>Intuitivamente</w:t>
      </w:r>
      <w:proofErr w:type="spellEnd"/>
      <w:r>
        <w:t xml:space="preserve">, </w:t>
      </w:r>
      <w:r>
        <w:rPr>
          <w:b/>
        </w:rPr>
        <w:t>rⱼ⁽ᵗ⁾</w:t>
      </w:r>
      <w:r>
        <w:t xml:space="preserve"> </w:t>
      </w:r>
      <w:proofErr w:type="spellStart"/>
      <w:r>
        <w:t>cuantifica</w:t>
      </w:r>
      <w:proofErr w:type="spellEnd"/>
      <w:r>
        <w:t xml:space="preserve"> </w:t>
      </w:r>
      <w:proofErr w:type="spellStart"/>
      <w:r>
        <w:t>cuánta</w:t>
      </w:r>
      <w:proofErr w:type="spellEnd"/>
      <w:r>
        <w:t xml:space="preserve"> </w:t>
      </w:r>
      <w:proofErr w:type="spellStart"/>
      <w:r>
        <w:t>actividad</w:t>
      </w:r>
      <w:proofErr w:type="spellEnd"/>
      <w:r>
        <w:t xml:space="preserve"> y </w:t>
      </w:r>
      <w:proofErr w:type="spellStart"/>
      <w:r>
        <w:t>qué</w:t>
      </w:r>
      <w:proofErr w:type="spellEnd"/>
      <w:r>
        <w:t xml:space="preserve"> tan </w:t>
      </w:r>
      <w:proofErr w:type="spellStart"/>
      <w:r>
        <w:t>agresivas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sido</w:t>
      </w:r>
      <w:proofErr w:type="spellEnd"/>
      <w:r>
        <w:t xml:space="preserve"> las </w:t>
      </w:r>
      <w:proofErr w:type="spellStart"/>
      <w:r>
        <w:t>pendientes</w:t>
      </w:r>
      <w:proofErr w:type="spellEnd"/>
      <w:r>
        <w:t xml:space="preserve"> </w:t>
      </w:r>
      <w:proofErr w:type="spellStart"/>
      <w:r>
        <w:t>experimentadas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peso Wⱼ </w:t>
      </w:r>
      <w:proofErr w:type="spellStart"/>
      <w:r>
        <w:t>desde</w:t>
      </w:r>
      <w:proofErr w:type="spellEnd"/>
      <w:r>
        <w:t xml:space="preserve"> el </w:t>
      </w:r>
      <w:proofErr w:type="spellStart"/>
      <w:r>
        <w:t>inicio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. Si un </w:t>
      </w:r>
      <w:proofErr w:type="spellStart"/>
      <w:r>
        <w:t>parámetro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empinada</w:t>
      </w:r>
      <w:proofErr w:type="spellEnd"/>
      <w:r>
        <w:t xml:space="preserve">, sus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elevados</w:t>
      </w:r>
      <w:proofErr w:type="spellEnd"/>
      <w:r>
        <w:t xml:space="preserve"> </w:t>
      </w:r>
      <w:proofErr w:type="spellStart"/>
      <w:r>
        <w:t>hacen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rⱼ </w:t>
      </w:r>
      <w:proofErr w:type="spellStart"/>
      <w:r>
        <w:t>crezca</w:t>
      </w:r>
      <w:proofErr w:type="spellEnd"/>
      <w:r>
        <w:t xml:space="preserve"> </w:t>
      </w:r>
      <w:proofErr w:type="spellStart"/>
      <w:r>
        <w:t>velozmente</w:t>
      </w:r>
      <w:proofErr w:type="spellEnd"/>
      <w:r>
        <w:t xml:space="preserve">;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en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plana, rⱼ </w:t>
      </w:r>
      <w:proofErr w:type="spellStart"/>
      <w:r>
        <w:t>crece</w:t>
      </w:r>
      <w:proofErr w:type="spellEnd"/>
      <w:r>
        <w:t xml:space="preserve"> de forma lenta.</w:t>
      </w:r>
    </w:p>
    <w:p w14:paraId="13FD58F6" w14:textId="77777777" w:rsidR="00F929CA" w:rsidRDefault="00F929CA" w:rsidP="00F929CA">
      <w:pPr>
        <w:pStyle w:val="Ttulo2"/>
        <w:spacing w:after="80"/>
      </w:pPr>
      <w:r>
        <w:rPr>
          <w:rFonts w:ascii="Calibri" w:hAnsi="Calibri"/>
          <w:color w:val="2E6B9E"/>
        </w:rPr>
        <w:t xml:space="preserve">3.2 Tasa de </w:t>
      </w:r>
      <w:proofErr w:type="spellStart"/>
      <w:r>
        <w:rPr>
          <w:rFonts w:ascii="Calibri" w:hAnsi="Calibri"/>
          <w:color w:val="2E6B9E"/>
        </w:rPr>
        <w:t>Aprendizaje</w:t>
      </w:r>
      <w:proofErr w:type="spellEnd"/>
      <w:r>
        <w:rPr>
          <w:rFonts w:ascii="Calibri" w:hAnsi="Calibri"/>
          <w:color w:val="2E6B9E"/>
        </w:rPr>
        <w:t xml:space="preserve"> </w:t>
      </w:r>
      <w:proofErr w:type="spellStart"/>
      <w:r>
        <w:rPr>
          <w:rFonts w:ascii="Calibri" w:hAnsi="Calibri"/>
          <w:color w:val="2E6B9E"/>
        </w:rPr>
        <w:t>Efectiva</w:t>
      </w:r>
      <w:proofErr w:type="spellEnd"/>
      <w:r>
        <w:rPr>
          <w:rFonts w:ascii="Calibri" w:hAnsi="Calibri"/>
          <w:color w:val="2E6B9E"/>
        </w:rPr>
        <w:t xml:space="preserve"> y Factor de </w:t>
      </w:r>
      <w:proofErr w:type="spellStart"/>
      <w:r>
        <w:rPr>
          <w:rFonts w:ascii="Calibri" w:hAnsi="Calibri"/>
          <w:color w:val="2E6B9E"/>
        </w:rPr>
        <w:t>Estabilidad</w:t>
      </w:r>
      <w:proofErr w:type="spellEnd"/>
      <w:r>
        <w:rPr>
          <w:rFonts w:ascii="Calibri" w:hAnsi="Calibri"/>
          <w:color w:val="2E6B9E"/>
        </w:rPr>
        <w:t xml:space="preserve"> </w:t>
      </w:r>
      <w:proofErr w:type="spellStart"/>
      <w:r>
        <w:rPr>
          <w:rFonts w:ascii="Calibri" w:hAnsi="Calibri"/>
          <w:color w:val="2E6B9E"/>
        </w:rPr>
        <w:t>Numérica</w:t>
      </w:r>
      <w:proofErr w:type="spellEnd"/>
      <w:r>
        <w:rPr>
          <w:rFonts w:ascii="Calibri" w:hAnsi="Calibri"/>
          <w:color w:val="2E6B9E"/>
        </w:rPr>
        <w:t xml:space="preserve"> (δ)</w:t>
      </w:r>
    </w:p>
    <w:p w14:paraId="794A9953" w14:textId="77777777" w:rsidR="00F929CA" w:rsidRDefault="00F929CA" w:rsidP="00F929CA">
      <w:pPr>
        <w:spacing w:after="80"/>
      </w:pPr>
      <w:r>
        <w:t xml:space="preserve">Con el valor de rⱼ⁽ᵗ⁾ disponible, </w:t>
      </w:r>
      <w:proofErr w:type="spellStart"/>
      <w:r>
        <w:t>AdaGrad</w:t>
      </w:r>
      <w:proofErr w:type="spellEnd"/>
      <w:r>
        <w:t xml:space="preserve"> define la </w:t>
      </w:r>
      <w:proofErr w:type="spellStart"/>
      <w:r>
        <w:rPr>
          <w:b/>
        </w:rPr>
        <w:t>tasa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efectiva</w:t>
      </w:r>
      <w:proofErr w:type="spellEnd"/>
      <w:r>
        <w:t xml:space="preserve"> para el </w:t>
      </w:r>
      <w:proofErr w:type="spellStart"/>
      <w:r>
        <w:t>parámetro</w:t>
      </w:r>
      <w:proofErr w:type="spellEnd"/>
      <w:r>
        <w:t xml:space="preserve"> j </w:t>
      </w:r>
      <w:proofErr w:type="spellStart"/>
      <w:r>
        <w:t>dividiendo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base </w:t>
      </w:r>
      <w:proofErr w:type="spellStart"/>
      <w:r>
        <w:t>fija</w:t>
      </w:r>
      <w:proofErr w:type="spellEnd"/>
      <w:r>
        <w:t xml:space="preserve"> </w:t>
      </w:r>
      <w:r>
        <w:rPr>
          <w:b/>
        </w:rPr>
        <w:t>ε</w:t>
      </w:r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raíz</w:t>
      </w:r>
      <w:proofErr w:type="spellEnd"/>
      <w:r>
        <w:t xml:space="preserve"> </w:t>
      </w:r>
      <w:proofErr w:type="spellStart"/>
      <w:r>
        <w:t>cuadrada</w:t>
      </w:r>
      <w:proofErr w:type="spellEnd"/>
      <w:r>
        <w:t xml:space="preserve"> de </w:t>
      </w:r>
      <w:proofErr w:type="spellStart"/>
      <w:r>
        <w:t>dicho</w:t>
      </w:r>
      <w:proofErr w:type="spellEnd"/>
      <w:r>
        <w:t xml:space="preserve"> </w:t>
      </w:r>
      <w:proofErr w:type="spellStart"/>
      <w:r>
        <w:t>acumulador</w:t>
      </w:r>
      <w:proofErr w:type="spellEnd"/>
      <w:r>
        <w:t xml:space="preserve">. Para </w:t>
      </w:r>
      <w:proofErr w:type="spellStart"/>
      <w:r>
        <w:t>garantizar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denominador</w:t>
      </w:r>
      <w:proofErr w:type="spellEnd"/>
      <w:r>
        <w:t xml:space="preserve"> </w:t>
      </w:r>
      <w:proofErr w:type="spellStart"/>
      <w:r>
        <w:t>jamás</w:t>
      </w:r>
      <w:proofErr w:type="spellEnd"/>
      <w:r>
        <w:t xml:space="preserve"> se </w:t>
      </w:r>
      <w:proofErr w:type="spellStart"/>
      <w:r>
        <w:t>anule</w:t>
      </w:r>
      <w:proofErr w:type="spellEnd"/>
      <w:r>
        <w:t xml:space="preserve"> (lo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causaría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cero y </w:t>
      </w:r>
      <w:proofErr w:type="spellStart"/>
      <w:r>
        <w:t>dispararía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al </w:t>
      </w:r>
      <w:proofErr w:type="spellStart"/>
      <w:r>
        <w:t>infinito</w:t>
      </w:r>
      <w:proofErr w:type="spellEnd"/>
      <w:r>
        <w:t xml:space="preserve">), </w:t>
      </w:r>
      <w:r>
        <w:lastRenderedPageBreak/>
        <w:t xml:space="preserve">se </w:t>
      </w:r>
      <w:proofErr w:type="spellStart"/>
      <w:r>
        <w:t>añade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pequeña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 de </w:t>
      </w:r>
      <w:proofErr w:type="spellStart"/>
      <w:r>
        <w:t>estabilización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</w:t>
      </w:r>
      <w:r>
        <w:rPr>
          <w:b/>
        </w:rPr>
        <w:t>δ</w:t>
      </w:r>
      <w:r>
        <w:t xml:space="preserve"> (</w:t>
      </w:r>
      <w:proofErr w:type="spellStart"/>
      <w:r>
        <w:t>típicamente</w:t>
      </w:r>
      <w:proofErr w:type="spellEnd"/>
      <w:r>
        <w:t xml:space="preserve"> del </w:t>
      </w:r>
      <w:proofErr w:type="spellStart"/>
      <w:r>
        <w:t>orden</w:t>
      </w:r>
      <w:proofErr w:type="spellEnd"/>
      <w:r>
        <w:t xml:space="preserve"> de 10⁻⁷ o 10⁻⁸):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929CA" w14:paraId="3033A5B6" w14:textId="77777777" w:rsidTr="003259EC">
        <w:trPr>
          <w:jc w:val="center"/>
        </w:trPr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9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E90A0F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color w:val="222222"/>
                <w:sz w:val="19"/>
              </w:rPr>
              <w:t>η_j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 = ε / (δ + √(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^(t)))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Componentes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de la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tasa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efectiva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: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• ε 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épsilon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): Tasa de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aprendizaje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base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fijada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por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usuario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ej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. 0.01 o 0.1).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•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^(t): Suma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acumulada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gradientes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al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cuadrado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.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• δ (delta): Constante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positiva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muy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pequeña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estabilidad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numérica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.</w:t>
            </w:r>
          </w:p>
        </w:tc>
      </w:tr>
    </w:tbl>
    <w:p w14:paraId="4868FCCD" w14:textId="77777777" w:rsidR="00F929CA" w:rsidRDefault="00F929CA" w:rsidP="00F929CA">
      <w:pPr>
        <w:spacing w:after="80"/>
      </w:pPr>
    </w:p>
    <w:p w14:paraId="7EB71B76" w14:textId="77777777" w:rsidR="00F929CA" w:rsidRDefault="00F929CA" w:rsidP="00F929CA">
      <w:pPr>
        <w:pStyle w:val="Ttulo2"/>
        <w:spacing w:after="80"/>
      </w:pPr>
      <w:r>
        <w:rPr>
          <w:rFonts w:ascii="Calibri" w:hAnsi="Calibri"/>
          <w:color w:val="2E6B9E"/>
        </w:rPr>
        <w:t xml:space="preserve">3.3 Regla de </w:t>
      </w:r>
      <w:proofErr w:type="spellStart"/>
      <w:r>
        <w:rPr>
          <w:rFonts w:ascii="Calibri" w:hAnsi="Calibri"/>
          <w:color w:val="2E6B9E"/>
        </w:rPr>
        <w:t>Actualización</w:t>
      </w:r>
      <w:proofErr w:type="spellEnd"/>
      <w:r>
        <w:rPr>
          <w:rFonts w:ascii="Calibri" w:hAnsi="Calibri"/>
          <w:color w:val="2E6B9E"/>
        </w:rPr>
        <w:t xml:space="preserve"> de </w:t>
      </w:r>
      <w:proofErr w:type="spellStart"/>
      <w:r>
        <w:rPr>
          <w:rFonts w:ascii="Calibri" w:hAnsi="Calibri"/>
          <w:color w:val="2E6B9E"/>
        </w:rPr>
        <w:t>Parámetros</w:t>
      </w:r>
      <w:proofErr w:type="spellEnd"/>
      <w:r>
        <w:rPr>
          <w:rFonts w:ascii="Calibri" w:hAnsi="Calibri"/>
          <w:color w:val="2E6B9E"/>
        </w:rPr>
        <w:t xml:space="preserve"> Final</w:t>
      </w:r>
    </w:p>
    <w:p w14:paraId="51A579A6" w14:textId="77777777" w:rsidR="00F929CA" w:rsidRDefault="00F929CA" w:rsidP="00F929CA">
      <w:pPr>
        <w:spacing w:after="80"/>
      </w:pPr>
      <w:r>
        <w:t xml:space="preserve">Al </w:t>
      </w:r>
      <w:proofErr w:type="spellStart"/>
      <w:r>
        <w:t>sustituir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ecuación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,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completa de </w:t>
      </w:r>
      <w:proofErr w:type="spellStart"/>
      <w:r>
        <w:t>AdaGrad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peso Wⱼ </w:t>
      </w:r>
      <w:proofErr w:type="spellStart"/>
      <w:r>
        <w:t>toma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forma </w:t>
      </w:r>
      <w:proofErr w:type="spellStart"/>
      <w:r>
        <w:t>explícita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929CA" w14:paraId="1E0B6B76" w14:textId="77777777" w:rsidTr="003259EC">
        <w:trPr>
          <w:jc w:val="center"/>
        </w:trPr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9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38B1D7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color w:val="222222"/>
                <w:sz w:val="19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^(t+1) =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 - [ ε / (δ + √(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^(t))</w:t>
            </w:r>
            <w:proofErr w:type="gramStart"/>
            <w:r>
              <w:rPr>
                <w:rFonts w:ascii="Consolas" w:hAnsi="Consolas"/>
                <w:color w:val="222222"/>
                <w:sz w:val="19"/>
              </w:rPr>
              <w:t>) ]</w:t>
            </w:r>
            <w:proofErr w:type="gramEnd"/>
            <w:r>
              <w:rPr>
                <w:rFonts w:ascii="Consolas" w:hAnsi="Consolas"/>
                <w:color w:val="222222"/>
                <w:sz w:val="19"/>
              </w:rPr>
              <w:t xml:space="preserve"> ·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g_j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</w:t>
            </w:r>
          </w:p>
        </w:tc>
      </w:tr>
    </w:tbl>
    <w:p w14:paraId="372645FD" w14:textId="77777777" w:rsidR="00F929CA" w:rsidRDefault="00F929CA" w:rsidP="00F929CA">
      <w:pPr>
        <w:spacing w:after="80"/>
      </w:pPr>
    </w:p>
    <w:p w14:paraId="5257D69F" w14:textId="77777777" w:rsidR="00F929CA" w:rsidRDefault="00F929CA" w:rsidP="00F929CA">
      <w:pPr>
        <w:spacing w:before="40" w:after="120"/>
      </w:pPr>
      <w:r>
        <w:t xml:space="preserve">Bajo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</w:t>
      </w:r>
      <w:proofErr w:type="spellStart"/>
      <w:r>
        <w:t>modulada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autónoma</w:t>
      </w:r>
      <w:proofErr w:type="spellEnd"/>
      <w:r>
        <w:t xml:space="preserve">: </w:t>
      </w:r>
      <w:proofErr w:type="spellStart"/>
      <w:r>
        <w:t>aquellos</w:t>
      </w:r>
      <w:proofErr w:type="spellEnd"/>
      <w:r>
        <w:t xml:space="preserve"> pesos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recibido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masivos</w:t>
      </w:r>
      <w:proofErr w:type="spellEnd"/>
      <w:r>
        <w:t xml:space="preserve"> </w:t>
      </w:r>
      <w:proofErr w:type="spellStart"/>
      <w:r>
        <w:t>reducen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paso para no </w:t>
      </w:r>
      <w:proofErr w:type="spellStart"/>
      <w:r>
        <w:t>sobrepasar</w:t>
      </w:r>
      <w:proofErr w:type="spellEnd"/>
      <w:r>
        <w:t xml:space="preserve"> el </w:t>
      </w:r>
      <w:proofErr w:type="spellStart"/>
      <w:r>
        <w:t>valle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aquellos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recibido</w:t>
      </w:r>
      <w:proofErr w:type="spellEnd"/>
      <w:r>
        <w:t xml:space="preserve"> </w:t>
      </w:r>
      <w:proofErr w:type="spellStart"/>
      <w:r>
        <w:t>señal</w:t>
      </w:r>
      <w:proofErr w:type="spellEnd"/>
      <w:r>
        <w:t xml:space="preserve"> </w:t>
      </w:r>
      <w:proofErr w:type="spellStart"/>
      <w:r>
        <w:t>mantienen</w:t>
      </w:r>
      <w:proofErr w:type="spellEnd"/>
      <w:r>
        <w:t xml:space="preserve"> un paso </w:t>
      </w:r>
      <w:proofErr w:type="spellStart"/>
      <w:r>
        <w:t>relativamente</w:t>
      </w:r>
      <w:proofErr w:type="spellEnd"/>
      <w:r>
        <w:t xml:space="preserve"> vigoroso.</w:t>
      </w:r>
    </w:p>
    <w:p w14:paraId="0ED17831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4. El Gran </w:t>
      </w:r>
      <w:proofErr w:type="spellStart"/>
      <w:r>
        <w:rPr>
          <w:rFonts w:ascii="Calibri" w:hAnsi="Calibri"/>
          <w:color w:val="1B365D"/>
          <w:sz w:val="32"/>
        </w:rPr>
        <w:t>Defecto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AdaGrad</w:t>
      </w:r>
      <w:proofErr w:type="spellEnd"/>
      <w:r>
        <w:rPr>
          <w:rFonts w:ascii="Calibri" w:hAnsi="Calibri"/>
          <w:color w:val="1B365D"/>
          <w:sz w:val="32"/>
        </w:rPr>
        <w:t xml:space="preserve">: </w:t>
      </w:r>
      <w:proofErr w:type="spellStart"/>
      <w:r>
        <w:rPr>
          <w:rFonts w:ascii="Calibri" w:hAnsi="Calibri"/>
          <w:color w:val="1B365D"/>
          <w:sz w:val="32"/>
        </w:rPr>
        <w:t>Desaceleración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Prematura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Modos</w:t>
      </w:r>
      <w:proofErr w:type="spellEnd"/>
      <w:r>
        <w:rPr>
          <w:rFonts w:ascii="Calibri" w:hAnsi="Calibri"/>
          <w:color w:val="1B365D"/>
          <w:sz w:val="32"/>
        </w:rPr>
        <w:t xml:space="preserve"> de Fallo</w:t>
      </w:r>
    </w:p>
    <w:p w14:paraId="14FCAEE5" w14:textId="77777777" w:rsidR="00F929CA" w:rsidRDefault="00F929CA" w:rsidP="00F929CA">
      <w:pPr>
        <w:spacing w:after="120"/>
      </w:pPr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elegancia</w:t>
      </w:r>
      <w:proofErr w:type="spellEnd"/>
      <w:r>
        <w:t xml:space="preserve"> conceptual, </w:t>
      </w:r>
      <w:proofErr w:type="spellStart"/>
      <w:r>
        <w:t>AdaGrad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limitación</w:t>
      </w:r>
      <w:proofErr w:type="spellEnd"/>
      <w:r>
        <w:t xml:space="preserve"> </w:t>
      </w:r>
      <w:proofErr w:type="spellStart"/>
      <w:r>
        <w:t>intrínseca</w:t>
      </w:r>
      <w:proofErr w:type="spellEnd"/>
      <w:r>
        <w:t xml:space="preserve"> </w:t>
      </w:r>
      <w:proofErr w:type="spellStart"/>
      <w:r>
        <w:t>crítica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restringe</w:t>
      </w:r>
      <w:proofErr w:type="spellEnd"/>
      <w:r>
        <w:t xml:space="preserve"> </w:t>
      </w:r>
      <w:proofErr w:type="spellStart"/>
      <w:r>
        <w:t>enormemente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y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y no </w:t>
      </w:r>
      <w:proofErr w:type="spellStart"/>
      <w:r>
        <w:t>convexas</w:t>
      </w:r>
      <w:proofErr w:type="spellEnd"/>
      <w:r>
        <w:t xml:space="preserve">: </w:t>
      </w:r>
      <w:r>
        <w:rPr>
          <w:b/>
        </w:rPr>
        <w:t xml:space="preserve">la </w:t>
      </w:r>
      <w:proofErr w:type="spellStart"/>
      <w:r>
        <w:rPr>
          <w:b/>
        </w:rPr>
        <w:t>tasa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efectiva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decae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monótonamente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puede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extinguirse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prematuramente</w:t>
      </w:r>
      <w:proofErr w:type="spellEnd"/>
      <w:r>
        <w:t>.</w:t>
      </w:r>
    </w:p>
    <w:p w14:paraId="3CCE386B" w14:textId="77777777" w:rsidR="00F929CA" w:rsidRDefault="00F929CA" w:rsidP="00F929CA">
      <w:pPr>
        <w:spacing w:after="120"/>
      </w:pPr>
      <w:r>
        <w:t xml:space="preserve">Dado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término</w:t>
      </w:r>
      <w:proofErr w:type="spellEnd"/>
      <w:r>
        <w:t xml:space="preserve"> </w:t>
      </w:r>
      <w:proofErr w:type="spellStart"/>
      <w:r>
        <w:t>añadido</w:t>
      </w:r>
      <w:proofErr w:type="spellEnd"/>
      <w:r>
        <w:t xml:space="preserve"> al </w:t>
      </w:r>
      <w:proofErr w:type="spellStart"/>
      <w:r>
        <w:t>acumulador</w:t>
      </w:r>
      <w:proofErr w:type="spellEnd"/>
      <w:r>
        <w:t xml:space="preserve"> es un </w:t>
      </w:r>
      <w:proofErr w:type="spellStart"/>
      <w:r>
        <w:t>cuadrado</w:t>
      </w:r>
      <w:proofErr w:type="spellEnd"/>
      <w:r>
        <w:t xml:space="preserve"> (</w:t>
      </w:r>
      <w:r>
        <w:rPr>
          <w:b/>
        </w:rPr>
        <w:t>(</w:t>
      </w:r>
      <w:proofErr w:type="spellStart"/>
      <w:r>
        <w:rPr>
          <w:b/>
        </w:rPr>
        <w:t>g_j</w:t>
      </w:r>
      <w:proofErr w:type="spellEnd"/>
      <w:r>
        <w:rPr>
          <w:b/>
        </w:rPr>
        <w:t>^(t</w:t>
      </w:r>
      <w:proofErr w:type="gramStart"/>
      <w:r>
        <w:rPr>
          <w:b/>
        </w:rPr>
        <w:t>))²</w:t>
      </w:r>
      <w:proofErr w:type="gramEnd"/>
      <w:r>
        <w:rPr>
          <w:b/>
        </w:rPr>
        <w:t xml:space="preserve"> ≥ 0</w:t>
      </w:r>
      <w:r>
        <w:t xml:space="preserve">), la variable rⱼ⁽ᵗ⁾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monótona</w:t>
      </w:r>
      <w:proofErr w:type="spellEnd"/>
      <w:r>
        <w:t xml:space="preserve"> no </w:t>
      </w:r>
      <w:proofErr w:type="spellStart"/>
      <w:r>
        <w:t>decreciente</w:t>
      </w:r>
      <w:proofErr w:type="spellEnd"/>
      <w:r>
        <w:t xml:space="preserve">. En </w:t>
      </w:r>
      <w:proofErr w:type="spellStart"/>
      <w:r>
        <w:t>consecuencia</w:t>
      </w:r>
      <w:proofErr w:type="spellEnd"/>
      <w:r>
        <w:t xml:space="preserve">, </w:t>
      </w:r>
      <w:r>
        <w:rPr>
          <w:b/>
        </w:rPr>
        <w:t xml:space="preserve">rⱼ⁽ᵗ⁾ </w:t>
      </w:r>
      <w:proofErr w:type="spellStart"/>
      <w:r>
        <w:rPr>
          <w:b/>
        </w:rPr>
        <w:t>jamás</w:t>
      </w:r>
      <w:proofErr w:type="spellEnd"/>
      <w:r>
        <w:rPr>
          <w:b/>
        </w:rPr>
        <w:t xml:space="preserve"> se reduce</w:t>
      </w:r>
      <w:r>
        <w:t xml:space="preserve">; </w:t>
      </w:r>
      <w:proofErr w:type="spellStart"/>
      <w:r>
        <w:t>crece</w:t>
      </w:r>
      <w:proofErr w:type="spellEnd"/>
      <w:r>
        <w:t xml:space="preserve"> de forma </w:t>
      </w:r>
      <w:proofErr w:type="spellStart"/>
      <w:r>
        <w:t>ininterrumpida</w:t>
      </w:r>
      <w:proofErr w:type="spellEnd"/>
      <w:r>
        <w:t xml:space="preserve"> a lo largo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 y paso de </w:t>
      </w:r>
      <w:proofErr w:type="spellStart"/>
      <w:r>
        <w:t>entrenamiento</w:t>
      </w:r>
      <w:proofErr w:type="spellEnd"/>
      <w:r>
        <w:t xml:space="preserve">. Esto </w:t>
      </w:r>
      <w:proofErr w:type="spellStart"/>
      <w:r>
        <w:t>desencadena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de </w:t>
      </w:r>
      <w:proofErr w:type="spellStart"/>
      <w:r>
        <w:t>fallos</w:t>
      </w:r>
      <w:proofErr w:type="spellEnd"/>
      <w:r>
        <w:t xml:space="preserve"> </w:t>
      </w:r>
      <w:proofErr w:type="spellStart"/>
      <w:r>
        <w:t>prácticos</w:t>
      </w:r>
      <w:proofErr w:type="spellEnd"/>
      <w:r>
        <w:t>:</w:t>
      </w:r>
    </w:p>
    <w:p w14:paraId="4E5747AC" w14:textId="77777777" w:rsidR="00F929CA" w:rsidRDefault="00F929CA" w:rsidP="00F929CA">
      <w:pPr>
        <w:pStyle w:val="Listaconvietas"/>
        <w:spacing w:before="20" w:after="40"/>
      </w:pPr>
      <w:proofErr w:type="spellStart"/>
      <w:r>
        <w:rPr>
          <w:b/>
        </w:rPr>
        <w:t>Disminución</w:t>
      </w:r>
      <w:proofErr w:type="spellEnd"/>
      <w:r>
        <w:rPr>
          <w:b/>
        </w:rPr>
        <w:t xml:space="preserve"> Irreversible de la Tasa </w:t>
      </w:r>
      <w:proofErr w:type="spellStart"/>
      <w:r>
        <w:rPr>
          <w:b/>
        </w:rPr>
        <w:t>Efectiva</w:t>
      </w:r>
      <w:proofErr w:type="spellEnd"/>
      <w:r>
        <w:rPr>
          <w:b/>
        </w:rPr>
        <w:t xml:space="preserve">: </w:t>
      </w:r>
      <w:r>
        <w:t xml:space="preserve">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transcurren</w:t>
      </w:r>
      <w:proofErr w:type="spellEnd"/>
      <w:r>
        <w:t xml:space="preserve"> las </w:t>
      </w:r>
      <w:proofErr w:type="spellStart"/>
      <w:r>
        <w:t>iteraciones</w:t>
      </w:r>
      <w:proofErr w:type="spellEnd"/>
      <w:r>
        <w:t xml:space="preserve">, el </w:t>
      </w:r>
      <w:proofErr w:type="spellStart"/>
      <w:r>
        <w:t>denominador</w:t>
      </w:r>
      <w:proofErr w:type="spellEnd"/>
      <w:r>
        <w:t xml:space="preserve"> (δ + √(rⱼ)) se </w:t>
      </w:r>
      <w:proofErr w:type="spellStart"/>
      <w:r>
        <w:t>vuelve</w:t>
      </w:r>
      <w:proofErr w:type="spellEnd"/>
      <w:r>
        <w:t xml:space="preserve"> tan </w:t>
      </w:r>
      <w:proofErr w:type="spellStart"/>
      <w:r>
        <w:t>descomunal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ηⱼ⁽ᵗ⁾ </w:t>
      </w:r>
      <w:proofErr w:type="spellStart"/>
      <w:r>
        <w:t>colapsa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infinitesimales</w:t>
      </w:r>
      <w:proofErr w:type="spellEnd"/>
      <w:r>
        <w:t>.</w:t>
      </w:r>
    </w:p>
    <w:p w14:paraId="0565736B" w14:textId="77777777" w:rsidR="00F929CA" w:rsidRDefault="00F929CA" w:rsidP="00F929CA">
      <w:pPr>
        <w:pStyle w:val="Listaconvietas"/>
        <w:spacing w:before="20" w:after="40"/>
      </w:pPr>
      <w:proofErr w:type="spellStart"/>
      <w:r>
        <w:rPr>
          <w:b/>
        </w:rPr>
        <w:t>Vulnerabilidad</w:t>
      </w:r>
      <w:proofErr w:type="spellEnd"/>
      <w:r>
        <w:rPr>
          <w:b/>
        </w:rPr>
        <w:t xml:space="preserve"> ante </w:t>
      </w:r>
      <w:proofErr w:type="spellStart"/>
      <w:r>
        <w:rPr>
          <w:b/>
        </w:rPr>
        <w:t>Ráfagas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Descensos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Bruscos</w:t>
      </w:r>
      <w:proofErr w:type="spellEnd"/>
      <w:r>
        <w:rPr>
          <w:b/>
        </w:rPr>
        <w:t xml:space="preserve">): </w:t>
      </w:r>
      <w:r>
        <w:t xml:space="preserve">Si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atraviesa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región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caída</w:t>
      </w:r>
      <w:proofErr w:type="spellEnd"/>
      <w:r>
        <w:t xml:space="preserve"> </w:t>
      </w:r>
      <w:proofErr w:type="spellStart"/>
      <w:r>
        <w:t>abrupta</w:t>
      </w:r>
      <w:proofErr w:type="spellEnd"/>
      <w:r>
        <w:t xml:space="preserve"> o un barranco al </w:t>
      </w:r>
      <w:proofErr w:type="spellStart"/>
      <w:r>
        <w:t>inicio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, se produce un </w:t>
      </w:r>
      <w:proofErr w:type="spellStart"/>
      <w:r>
        <w:t>estallido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altos. Esto </w:t>
      </w:r>
      <w:proofErr w:type="spellStart"/>
      <w:r>
        <w:t>provoca</w:t>
      </w:r>
      <w:proofErr w:type="spellEnd"/>
      <w:r>
        <w:t xml:space="preserve"> un </w:t>
      </w:r>
      <w:proofErr w:type="spellStart"/>
      <w:r>
        <w:t>disparo</w:t>
      </w:r>
      <w:proofErr w:type="spellEnd"/>
      <w:r>
        <w:t xml:space="preserve"> </w:t>
      </w:r>
      <w:proofErr w:type="spellStart"/>
      <w:r>
        <w:t>súbito</w:t>
      </w:r>
      <w:proofErr w:type="spellEnd"/>
      <w:r>
        <w:t xml:space="preserve"> (spike) </w:t>
      </w:r>
      <w:proofErr w:type="spellStart"/>
      <w:r>
        <w:t>en</w:t>
      </w:r>
      <w:proofErr w:type="spellEnd"/>
      <w:r>
        <w:t xml:space="preserve"> rⱼ, </w:t>
      </w:r>
      <w:proofErr w:type="spellStart"/>
      <w:r>
        <w:t>congelando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de forma </w:t>
      </w:r>
      <w:proofErr w:type="spellStart"/>
      <w:r>
        <w:t>inmediata</w:t>
      </w:r>
      <w:proofErr w:type="spellEnd"/>
      <w:r>
        <w:t>.</w:t>
      </w:r>
    </w:p>
    <w:p w14:paraId="200992DC" w14:textId="77777777" w:rsidR="00F929CA" w:rsidRDefault="00F929CA" w:rsidP="00F929CA">
      <w:pPr>
        <w:pStyle w:val="Listaconvietas"/>
        <w:spacing w:before="20" w:after="120"/>
      </w:pPr>
      <w:proofErr w:type="spellStart"/>
      <w:r>
        <w:rPr>
          <w:b/>
        </w:rPr>
        <w:lastRenderedPageBreak/>
        <w:t>Estancamiento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Lejos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Mínimo</w:t>
      </w:r>
      <w:proofErr w:type="spellEnd"/>
      <w:r>
        <w:rPr>
          <w:b/>
        </w:rPr>
        <w:t xml:space="preserve">: </w:t>
      </w:r>
      <w:r>
        <w:t xml:space="preserve">Tras la </w:t>
      </w:r>
      <w:proofErr w:type="spellStart"/>
      <w:r>
        <w:t>caída</w:t>
      </w:r>
      <w:proofErr w:type="spellEnd"/>
      <w:r>
        <w:t xml:space="preserve"> de ηⱼ, </w:t>
      </w:r>
      <w:proofErr w:type="spellStart"/>
      <w:r>
        <w:t>AdaGrad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cauteloso</w:t>
      </w:r>
      <w:proofErr w:type="spellEnd"/>
      <w:r>
        <w:t xml:space="preserve">.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pierde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dar</w:t>
      </w:r>
      <w:proofErr w:type="spellEnd"/>
      <w:r>
        <w:t xml:space="preserve"> pasos </w:t>
      </w:r>
      <w:proofErr w:type="spellStart"/>
      <w:r>
        <w:t>significativos</w:t>
      </w:r>
      <w:proofErr w:type="spellEnd"/>
      <w:r>
        <w:t xml:space="preserve"> y se </w:t>
      </w:r>
      <w:proofErr w:type="spellStart"/>
      <w:r>
        <w:t>detiene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mucho</w:t>
      </w:r>
      <w:proofErr w:type="spellEnd"/>
      <w:r>
        <w:t xml:space="preserve"> antes de </w:t>
      </w:r>
      <w:proofErr w:type="spellStart"/>
      <w:r>
        <w:t>haber</w:t>
      </w:r>
      <w:proofErr w:type="spellEnd"/>
      <w:r>
        <w:t xml:space="preserve"> </w:t>
      </w:r>
      <w:proofErr w:type="spellStart"/>
      <w:r>
        <w:t>alcanzado</w:t>
      </w:r>
      <w:proofErr w:type="spellEnd"/>
      <w:r>
        <w:t xml:space="preserve"> el </w:t>
      </w:r>
      <w:proofErr w:type="spellStart"/>
      <w:r>
        <w:t>fondo</w:t>
      </w:r>
      <w:proofErr w:type="spellEnd"/>
      <w:r>
        <w:t xml:space="preserve"> de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929CA" w14:paraId="6A9C021E" w14:textId="77777777" w:rsidTr="003259EC">
        <w:trPr>
          <w:jc w:val="center"/>
        </w:trPr>
        <w:tc>
          <w:tcPr>
            <w:tcW w:w="10080" w:type="dxa"/>
            <w:tcBorders>
              <w:left w:val="single" w:sz="24" w:space="0" w:color="C0392B"/>
            </w:tcBorders>
            <w:shd w:val="clear" w:color="auto" w:fill="FDF2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53C43C" w14:textId="77777777" w:rsidR="00F929CA" w:rsidRDefault="00F929CA" w:rsidP="003259EC">
            <w:pPr>
              <w:spacing w:before="40" w:after="60"/>
            </w:pPr>
            <w:proofErr w:type="spellStart"/>
            <w:r>
              <w:rPr>
                <w:rFonts w:ascii="Calibri" w:hAnsi="Calibri"/>
                <w:b/>
                <w:color w:val="1B365D"/>
              </w:rPr>
              <w:t>Consecuencia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Deep Learning: El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Reemplazo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por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RMSProp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y Adam</w:t>
            </w:r>
            <w:r>
              <w:rPr>
                <w:rFonts w:ascii="Calibri" w:hAnsi="Calibri"/>
                <w:b/>
                <w:color w:val="1B365D"/>
              </w:rPr>
              <w:br/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Debido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AdaGrad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sufre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'memoria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infinita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' 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acumular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todos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desde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el paso 1,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resulta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inviable para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entrenar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arquitecturas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profundas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convexas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. Esta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deficiencia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impulsó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directamente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creación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RMSProp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y Adam,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cuales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sustituyen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suma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acumulada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un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ponderado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exponencialmente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'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olvida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' el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pasado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lejano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>.</w:t>
            </w:r>
          </w:p>
        </w:tc>
      </w:tr>
    </w:tbl>
    <w:p w14:paraId="7E0A2E4F" w14:textId="77777777" w:rsidR="00F929CA" w:rsidRDefault="00F929CA" w:rsidP="00F929CA">
      <w:pPr>
        <w:spacing w:after="80"/>
      </w:pPr>
    </w:p>
    <w:p w14:paraId="679F7EBD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5. Cuadro </w:t>
      </w:r>
      <w:proofErr w:type="spellStart"/>
      <w:r>
        <w:rPr>
          <w:rFonts w:ascii="Calibri" w:hAnsi="Calibri"/>
          <w:color w:val="1B365D"/>
          <w:sz w:val="32"/>
        </w:rPr>
        <w:t>Comparativo</w:t>
      </w:r>
      <w:proofErr w:type="spellEnd"/>
      <w:r>
        <w:rPr>
          <w:rFonts w:ascii="Calibri" w:hAnsi="Calibri"/>
          <w:color w:val="1B365D"/>
          <w:sz w:val="32"/>
        </w:rPr>
        <w:t xml:space="preserve">: </w:t>
      </w:r>
      <w:proofErr w:type="spellStart"/>
      <w:r>
        <w:rPr>
          <w:rFonts w:ascii="Calibri" w:hAnsi="Calibri"/>
          <w:color w:val="1B365D"/>
          <w:sz w:val="32"/>
        </w:rPr>
        <w:t>Descenso</w:t>
      </w:r>
      <w:proofErr w:type="spellEnd"/>
      <w:r>
        <w:rPr>
          <w:rFonts w:ascii="Calibri" w:hAnsi="Calibri"/>
          <w:color w:val="1B365D"/>
          <w:sz w:val="32"/>
        </w:rPr>
        <w:t xml:space="preserve"> de Gradiente, Momentum y </w:t>
      </w:r>
      <w:proofErr w:type="spellStart"/>
      <w:r>
        <w:rPr>
          <w:rFonts w:ascii="Calibri" w:hAnsi="Calibri"/>
          <w:color w:val="1B365D"/>
          <w:sz w:val="32"/>
        </w:rPr>
        <w:t>AdaGrad</w:t>
      </w:r>
      <w:proofErr w:type="spellEnd"/>
    </w:p>
    <w:p w14:paraId="6CCE042E" w14:textId="77777777" w:rsidR="00F929CA" w:rsidRDefault="00F929CA" w:rsidP="00F929CA">
      <w:pPr>
        <w:spacing w:after="12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condensa</w:t>
      </w:r>
      <w:proofErr w:type="spellEnd"/>
      <w:r>
        <w:t xml:space="preserve"> las </w:t>
      </w:r>
      <w:proofErr w:type="spellStart"/>
      <w:r>
        <w:t>propiedades</w:t>
      </w:r>
      <w:proofErr w:type="spellEnd"/>
      <w:r>
        <w:t xml:space="preserve"> </w:t>
      </w:r>
      <w:proofErr w:type="spellStart"/>
      <w:r>
        <w:t>analíticas</w:t>
      </w:r>
      <w:proofErr w:type="spellEnd"/>
      <w:r>
        <w:t xml:space="preserve">, la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y el </w:t>
      </w:r>
      <w:proofErr w:type="spellStart"/>
      <w:r>
        <w:t>comportamiento</w:t>
      </w:r>
      <w:proofErr w:type="spellEnd"/>
      <w:r>
        <w:t xml:space="preserve"> ante </w:t>
      </w:r>
      <w:proofErr w:type="spellStart"/>
      <w:r>
        <w:t>curvaturas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de primer </w:t>
      </w:r>
      <w:proofErr w:type="spellStart"/>
      <w:r>
        <w:t>orden</w:t>
      </w:r>
      <w:proofErr w:type="spellEnd"/>
      <w:r>
        <w:t xml:space="preserve"> </w:t>
      </w:r>
      <w:proofErr w:type="spellStart"/>
      <w:r>
        <w:t>estudiados</w:t>
      </w:r>
      <w:proofErr w:type="spellEnd"/>
      <w:r>
        <w:t xml:space="preserve"> hasta </w:t>
      </w:r>
      <w:proofErr w:type="spellStart"/>
      <w:r>
        <w:t>este</w:t>
      </w:r>
      <w:proofErr w:type="spellEnd"/>
      <w:r>
        <w:t xml:space="preserve"> punto: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880"/>
        <w:gridCol w:w="2592"/>
        <w:gridCol w:w="2448"/>
      </w:tblGrid>
      <w:tr w:rsidR="00F929CA" w14:paraId="6DF9C3D4" w14:textId="77777777" w:rsidTr="003259EC">
        <w:trPr>
          <w:cantSplit/>
          <w:tblHeader/>
          <w:jc w:val="center"/>
        </w:trPr>
        <w:tc>
          <w:tcPr>
            <w:tcW w:w="216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834BA7" w14:textId="77777777" w:rsidR="00F929CA" w:rsidRDefault="00F929CA" w:rsidP="003259EC">
            <w:pPr>
              <w:spacing w:before="40"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Algoritmo</w:t>
            </w:r>
            <w:proofErr w:type="spellEnd"/>
          </w:p>
        </w:tc>
        <w:tc>
          <w:tcPr>
            <w:tcW w:w="288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FA11B8" w14:textId="77777777" w:rsidR="00F929CA" w:rsidRDefault="00F929CA" w:rsidP="003259EC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Regla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Actualización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86A7B2" w14:textId="77777777" w:rsidR="00F929CA" w:rsidRDefault="00F929CA" w:rsidP="003259EC">
            <w:pPr>
              <w:spacing w:before="40"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Tratamiento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Curvatura</w:t>
            </w:r>
            <w:proofErr w:type="spellEnd"/>
          </w:p>
        </w:tc>
        <w:tc>
          <w:tcPr>
            <w:tcW w:w="244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DC2810" w14:textId="77777777" w:rsidR="00F929CA" w:rsidRDefault="00F929CA" w:rsidP="003259EC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Principal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Limitación</w:t>
            </w:r>
            <w:proofErr w:type="spellEnd"/>
          </w:p>
        </w:tc>
      </w:tr>
      <w:tr w:rsidR="00F929CA" w14:paraId="4DA76A95" w14:textId="77777777" w:rsidTr="003259EC">
        <w:trPr>
          <w:cantSplit/>
          <w:jc w:val="center"/>
        </w:trPr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DA89F0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de Gradiente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Estándar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(GD / SGD)</w:t>
            </w: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EA81A5" w14:textId="77777777" w:rsidR="00F929CA" w:rsidRDefault="00F929CA" w:rsidP="003259EC">
            <w:pPr>
              <w:spacing w:before="40" w:after="40"/>
            </w:pPr>
            <w:r>
              <w:rPr>
                <w:rFonts w:ascii="Consolas" w:hAnsi="Consolas"/>
                <w:color w:val="222222"/>
                <w:sz w:val="17"/>
              </w:rPr>
              <w:t>W^(t+1) = W^(t) - η · g^(t)</w:t>
            </w:r>
          </w:p>
        </w:tc>
        <w:tc>
          <w:tcPr>
            <w:tcW w:w="2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C7F64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Ignora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curvatura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.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Aplica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un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único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paso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uniforme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todas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30011B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Oscilaciones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severas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valles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estrechos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avance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muy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lento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planas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</w:tr>
      <w:tr w:rsidR="00F929CA" w14:paraId="45E3DDD1" w14:textId="77777777" w:rsidTr="003259EC">
        <w:trPr>
          <w:cantSplit/>
          <w:jc w:val="center"/>
        </w:trPr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9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B0C70C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con Momentum</w:t>
            </w: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9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D0E6EF" w14:textId="77777777" w:rsidR="00F929CA" w:rsidRDefault="00F929CA" w:rsidP="003259EC">
            <w:pPr>
              <w:spacing w:before="40" w:after="40"/>
            </w:pPr>
            <w:r>
              <w:rPr>
                <w:rFonts w:ascii="Consolas" w:hAnsi="Consolas"/>
                <w:color w:val="222222"/>
                <w:sz w:val="17"/>
              </w:rPr>
              <w:t>v^(t) = α v^(t-1) + (1-α) g^(t)</w:t>
            </w:r>
            <w:r>
              <w:rPr>
                <w:rFonts w:ascii="Consolas" w:hAnsi="Consolas"/>
                <w:color w:val="222222"/>
                <w:sz w:val="17"/>
              </w:rPr>
              <w:br/>
              <w:t>W^(t+1) = W^(t) - η v^(t)</w:t>
            </w:r>
          </w:p>
        </w:tc>
        <w:tc>
          <w:tcPr>
            <w:tcW w:w="2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9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3834EB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inercial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. Cancela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componentes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oscilatorias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suma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dirección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común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9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52E9E5" w14:textId="77777777" w:rsidR="00F929CA" w:rsidRDefault="00F929CA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No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adapta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dimensión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puede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sobrepasar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mínimo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si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(α) es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excesiva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</w:tr>
      <w:tr w:rsidR="00F929CA" w14:paraId="54F98332" w14:textId="77777777" w:rsidTr="003259EC">
        <w:trPr>
          <w:cantSplit/>
          <w:jc w:val="center"/>
        </w:trPr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C17CC8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AdaGrad</w:t>
            </w:r>
            <w:proofErr w:type="spellEnd"/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DCE70A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color w:val="222222"/>
                <w:sz w:val="17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 xml:space="preserve">^(t) = </w:t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>^(t-1) + (</w:t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g_j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>^(t</w:t>
            </w:r>
            <w:proofErr w:type="gramStart"/>
            <w:r>
              <w:rPr>
                <w:rFonts w:ascii="Consolas" w:hAnsi="Consolas"/>
                <w:color w:val="222222"/>
                <w:sz w:val="17"/>
              </w:rPr>
              <w:t>))^</w:t>
            </w:r>
            <w:proofErr w:type="gramEnd"/>
            <w:r>
              <w:rPr>
                <w:rFonts w:ascii="Consolas" w:hAnsi="Consolas"/>
                <w:color w:val="222222"/>
                <w:sz w:val="17"/>
              </w:rPr>
              <w:t>2</w:t>
            </w:r>
            <w:r>
              <w:rPr>
                <w:rFonts w:ascii="Consolas" w:hAnsi="Consolas"/>
                <w:color w:val="222222"/>
                <w:sz w:val="17"/>
              </w:rPr>
              <w:br/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 xml:space="preserve">^(t+1) = </w:t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>^(t) - [ε / (δ + √</w:t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 xml:space="preserve">^(t))] </w:t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g_j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>^(t)</w:t>
            </w:r>
          </w:p>
        </w:tc>
        <w:tc>
          <w:tcPr>
            <w:tcW w:w="2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83110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Rescala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coordenadas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parámetro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función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histórico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inverso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F291F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Acumulación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monótona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estricta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: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decae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irreversiblemente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y se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congela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antes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converger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</w:tr>
    </w:tbl>
    <w:p w14:paraId="032AF573" w14:textId="77777777" w:rsidR="00F929CA" w:rsidRDefault="00F929CA" w:rsidP="00F929CA">
      <w:pPr>
        <w:spacing w:before="120" w:after="120"/>
      </w:pPr>
    </w:p>
    <w:p w14:paraId="2216FFEA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6. </w:t>
      </w:r>
      <w:proofErr w:type="spellStart"/>
      <w:r>
        <w:rPr>
          <w:rFonts w:ascii="Calibri" w:hAnsi="Calibri"/>
          <w:color w:val="1B365D"/>
          <w:sz w:val="32"/>
        </w:rPr>
        <w:t>Síntesis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Preguntas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Autoevaluación</w:t>
      </w:r>
      <w:proofErr w:type="spellEnd"/>
      <w:r>
        <w:rPr>
          <w:rFonts w:ascii="Calibri" w:hAnsi="Calibri"/>
          <w:color w:val="1B365D"/>
          <w:sz w:val="32"/>
        </w:rPr>
        <w:t xml:space="preserve"> Conceptual</w:t>
      </w:r>
    </w:p>
    <w:p w14:paraId="67648442" w14:textId="77777777" w:rsidR="00F929CA" w:rsidRDefault="00F929CA" w:rsidP="00F929CA">
      <w:pPr>
        <w:spacing w:before="80" w:after="40"/>
      </w:pPr>
      <w:r>
        <w:rPr>
          <w:rFonts w:ascii="Calibri" w:hAnsi="Calibri"/>
          <w:b/>
          <w:color w:val="1B365D"/>
          <w:sz w:val="21"/>
        </w:rPr>
        <w:t xml:space="preserve">•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1"/>
        </w:rPr>
        <w:t>descenso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gradiente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estándar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falla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superficies con forma de </w:t>
      </w:r>
      <w:proofErr w:type="spellStart"/>
      <w:r>
        <w:rPr>
          <w:rFonts w:ascii="Calibri" w:hAnsi="Calibri"/>
          <w:b/>
          <w:color w:val="1B365D"/>
          <w:sz w:val="21"/>
        </w:rPr>
        <w:t>valle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estrecho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1632B710" w14:textId="77777777" w:rsidR="00F929CA" w:rsidRDefault="00F929CA" w:rsidP="00F929CA">
      <w:pPr>
        <w:spacing w:after="120"/>
        <w:ind w:left="360"/>
      </w:pPr>
      <w:proofErr w:type="spellStart"/>
      <w:r>
        <w:rPr>
          <w:rFonts w:ascii="Calibri" w:hAnsi="Calibri"/>
          <w:color w:val="333333"/>
          <w:sz w:val="20"/>
        </w:rPr>
        <w:t>Porque</w:t>
      </w:r>
      <w:proofErr w:type="spellEnd"/>
      <w:r>
        <w:rPr>
          <w:rFonts w:ascii="Calibri" w:hAnsi="Calibri"/>
          <w:color w:val="333333"/>
          <w:sz w:val="20"/>
        </w:rPr>
        <w:t xml:space="preserve"> al </w:t>
      </w:r>
      <w:proofErr w:type="spellStart"/>
      <w:r>
        <w:rPr>
          <w:rFonts w:ascii="Calibri" w:hAnsi="Calibri"/>
          <w:color w:val="333333"/>
          <w:sz w:val="20"/>
        </w:rPr>
        <w:t>utilizar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única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tasa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aprendizaje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fija</w:t>
      </w:r>
      <w:proofErr w:type="spellEnd"/>
      <w:r>
        <w:rPr>
          <w:rFonts w:ascii="Calibri" w:hAnsi="Calibri"/>
          <w:color w:val="333333"/>
          <w:sz w:val="20"/>
        </w:rPr>
        <w:t xml:space="preserve">, las </w:t>
      </w:r>
      <w:proofErr w:type="spellStart"/>
      <w:r>
        <w:rPr>
          <w:rFonts w:ascii="Calibri" w:hAnsi="Calibri"/>
          <w:color w:val="333333"/>
          <w:sz w:val="20"/>
        </w:rPr>
        <w:t>dimensiones</w:t>
      </w:r>
      <w:proofErr w:type="spellEnd"/>
      <w:r>
        <w:rPr>
          <w:rFonts w:ascii="Calibri" w:hAnsi="Calibri"/>
          <w:color w:val="333333"/>
          <w:sz w:val="20"/>
        </w:rPr>
        <w:t xml:space="preserve"> con </w:t>
      </w:r>
      <w:proofErr w:type="spellStart"/>
      <w:r>
        <w:rPr>
          <w:rFonts w:ascii="Calibri" w:hAnsi="Calibri"/>
          <w:color w:val="333333"/>
          <w:sz w:val="20"/>
        </w:rPr>
        <w:t>pendientes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abruptas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generan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gradientes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gigantescos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que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producen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oscilaciones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inestables</w:t>
      </w:r>
      <w:proofErr w:type="spellEnd"/>
      <w:r>
        <w:rPr>
          <w:rFonts w:ascii="Calibri" w:hAnsi="Calibri"/>
          <w:color w:val="333333"/>
          <w:sz w:val="20"/>
        </w:rPr>
        <w:t xml:space="preserve"> entre las </w:t>
      </w:r>
      <w:proofErr w:type="spellStart"/>
      <w:r>
        <w:rPr>
          <w:rFonts w:ascii="Calibri" w:hAnsi="Calibri"/>
          <w:color w:val="333333"/>
          <w:sz w:val="20"/>
        </w:rPr>
        <w:t>paredes</w:t>
      </w:r>
      <w:proofErr w:type="spellEnd"/>
      <w:r>
        <w:rPr>
          <w:rFonts w:ascii="Calibri" w:hAnsi="Calibri"/>
          <w:color w:val="333333"/>
          <w:sz w:val="20"/>
        </w:rPr>
        <w:t xml:space="preserve"> del </w:t>
      </w:r>
      <w:proofErr w:type="spellStart"/>
      <w:r>
        <w:rPr>
          <w:rFonts w:ascii="Calibri" w:hAnsi="Calibri"/>
          <w:color w:val="333333"/>
          <w:sz w:val="20"/>
        </w:rPr>
        <w:t>valle</w:t>
      </w:r>
      <w:proofErr w:type="spellEnd"/>
      <w:r>
        <w:rPr>
          <w:rFonts w:ascii="Calibri" w:hAnsi="Calibri"/>
          <w:color w:val="333333"/>
          <w:sz w:val="20"/>
        </w:rPr>
        <w:t xml:space="preserve">, </w:t>
      </w:r>
      <w:proofErr w:type="spellStart"/>
      <w:r>
        <w:rPr>
          <w:rFonts w:ascii="Calibri" w:hAnsi="Calibri"/>
          <w:color w:val="333333"/>
          <w:sz w:val="20"/>
        </w:rPr>
        <w:t>mientras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que</w:t>
      </w:r>
      <w:proofErr w:type="spellEnd"/>
      <w:r>
        <w:rPr>
          <w:rFonts w:ascii="Calibri" w:hAnsi="Calibri"/>
          <w:color w:val="333333"/>
          <w:sz w:val="20"/>
        </w:rPr>
        <w:t xml:space="preserve"> las </w:t>
      </w:r>
      <w:proofErr w:type="spellStart"/>
      <w:r>
        <w:rPr>
          <w:rFonts w:ascii="Calibri" w:hAnsi="Calibri"/>
          <w:color w:val="333333"/>
          <w:sz w:val="20"/>
        </w:rPr>
        <w:t>dimensiones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planas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avanzan</w:t>
      </w:r>
      <w:proofErr w:type="spellEnd"/>
      <w:r>
        <w:rPr>
          <w:rFonts w:ascii="Calibri" w:hAnsi="Calibri"/>
          <w:color w:val="333333"/>
          <w:sz w:val="20"/>
        </w:rPr>
        <w:t xml:space="preserve"> a un </w:t>
      </w:r>
      <w:proofErr w:type="spellStart"/>
      <w:r>
        <w:rPr>
          <w:rFonts w:ascii="Calibri" w:hAnsi="Calibri"/>
          <w:color w:val="333333"/>
          <w:sz w:val="20"/>
        </w:rPr>
        <w:t>ritmo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exasperantemente</w:t>
      </w:r>
      <w:proofErr w:type="spellEnd"/>
      <w:r>
        <w:rPr>
          <w:rFonts w:ascii="Calibri" w:hAnsi="Calibri"/>
          <w:color w:val="333333"/>
          <w:sz w:val="20"/>
        </w:rPr>
        <w:t xml:space="preserve"> lento.</w:t>
      </w:r>
    </w:p>
    <w:p w14:paraId="32A5A78C" w14:textId="77777777" w:rsidR="00F929CA" w:rsidRDefault="00F929CA" w:rsidP="00F929CA">
      <w:pPr>
        <w:spacing w:before="80" w:after="40"/>
      </w:pPr>
      <w:r>
        <w:rPr>
          <w:rFonts w:ascii="Calibri" w:hAnsi="Calibri"/>
          <w:b/>
          <w:color w:val="1B365D"/>
          <w:sz w:val="21"/>
        </w:rPr>
        <w:t>• ¿</w:t>
      </w:r>
      <w:proofErr w:type="spellStart"/>
      <w:r>
        <w:rPr>
          <w:rFonts w:ascii="Calibri" w:hAnsi="Calibri"/>
          <w:b/>
          <w:color w:val="1B365D"/>
          <w:sz w:val="21"/>
        </w:rPr>
        <w:t>Cuál</w:t>
      </w:r>
      <w:proofErr w:type="spellEnd"/>
      <w:r>
        <w:rPr>
          <w:rFonts w:ascii="Calibri" w:hAnsi="Calibri"/>
          <w:b/>
          <w:color w:val="1B365D"/>
          <w:sz w:val="21"/>
        </w:rPr>
        <w:t xml:space="preserve"> es la </w:t>
      </w:r>
      <w:proofErr w:type="spellStart"/>
      <w:r>
        <w:rPr>
          <w:rFonts w:ascii="Calibri" w:hAnsi="Calibri"/>
          <w:b/>
          <w:color w:val="1B365D"/>
          <w:sz w:val="21"/>
        </w:rPr>
        <w:t>función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matemática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1"/>
        </w:rPr>
        <w:t>acumulador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r</w:t>
      </w:r>
      <w:proofErr w:type="spellEnd"/>
      <w:r>
        <w:rPr>
          <w:rFonts w:ascii="Calibri" w:hAnsi="Calibri"/>
          <w:b/>
          <w:color w:val="1B365D"/>
          <w:sz w:val="21"/>
        </w:rPr>
        <w:t xml:space="preserve">ⱼ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AdaGrad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18196B52" w14:textId="77777777" w:rsidR="00F929CA" w:rsidRDefault="00F929CA" w:rsidP="00F929CA">
      <w:pPr>
        <w:spacing w:after="120"/>
        <w:ind w:left="360"/>
      </w:pPr>
      <w:r>
        <w:rPr>
          <w:rFonts w:ascii="Calibri" w:hAnsi="Calibri"/>
          <w:color w:val="333333"/>
          <w:sz w:val="20"/>
        </w:rPr>
        <w:lastRenderedPageBreak/>
        <w:t xml:space="preserve">Registrar la </w:t>
      </w:r>
      <w:proofErr w:type="spellStart"/>
      <w:r>
        <w:rPr>
          <w:rFonts w:ascii="Calibri" w:hAnsi="Calibri"/>
          <w:color w:val="333333"/>
          <w:sz w:val="20"/>
        </w:rPr>
        <w:t>suma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acumulada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los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gradientes</w:t>
      </w:r>
      <w:proofErr w:type="spellEnd"/>
      <w:r>
        <w:rPr>
          <w:rFonts w:ascii="Calibri" w:hAnsi="Calibri"/>
          <w:color w:val="333333"/>
          <w:sz w:val="20"/>
        </w:rPr>
        <w:t xml:space="preserve"> al </w:t>
      </w:r>
      <w:proofErr w:type="spellStart"/>
      <w:r>
        <w:rPr>
          <w:rFonts w:ascii="Calibri" w:hAnsi="Calibri"/>
          <w:color w:val="333333"/>
          <w:sz w:val="20"/>
        </w:rPr>
        <w:t>cuadrado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experimentados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por</w:t>
      </w:r>
      <w:proofErr w:type="spellEnd"/>
      <w:r>
        <w:rPr>
          <w:rFonts w:ascii="Calibri" w:hAnsi="Calibri"/>
          <w:color w:val="333333"/>
          <w:sz w:val="20"/>
        </w:rPr>
        <w:t xml:space="preserve"> el </w:t>
      </w:r>
      <w:proofErr w:type="spellStart"/>
      <w:r>
        <w:rPr>
          <w:rFonts w:ascii="Calibri" w:hAnsi="Calibri"/>
          <w:color w:val="333333"/>
          <w:sz w:val="20"/>
        </w:rPr>
        <w:t>parámetro</w:t>
      </w:r>
      <w:proofErr w:type="spellEnd"/>
      <w:r>
        <w:rPr>
          <w:rFonts w:ascii="Calibri" w:hAnsi="Calibri"/>
          <w:color w:val="333333"/>
          <w:sz w:val="20"/>
        </w:rPr>
        <w:t xml:space="preserve"> j a lo largo del </w:t>
      </w:r>
      <w:proofErr w:type="spellStart"/>
      <w:r>
        <w:rPr>
          <w:rFonts w:ascii="Calibri" w:hAnsi="Calibri"/>
          <w:color w:val="333333"/>
          <w:sz w:val="20"/>
        </w:rPr>
        <w:t>tiempo</w:t>
      </w:r>
      <w:proofErr w:type="spellEnd"/>
      <w:r>
        <w:rPr>
          <w:rFonts w:ascii="Calibri" w:hAnsi="Calibri"/>
          <w:color w:val="333333"/>
          <w:sz w:val="20"/>
        </w:rPr>
        <w:t xml:space="preserve">. </w:t>
      </w:r>
      <w:proofErr w:type="spellStart"/>
      <w:r>
        <w:rPr>
          <w:rFonts w:ascii="Calibri" w:hAnsi="Calibri"/>
          <w:color w:val="333333"/>
          <w:sz w:val="20"/>
        </w:rPr>
        <w:t>Funciona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como</w:t>
      </w:r>
      <w:proofErr w:type="spellEnd"/>
      <w:r>
        <w:rPr>
          <w:rFonts w:ascii="Calibri" w:hAnsi="Calibri"/>
          <w:color w:val="333333"/>
          <w:sz w:val="20"/>
        </w:rPr>
        <w:t xml:space="preserve"> un </w:t>
      </w:r>
      <w:proofErr w:type="spellStart"/>
      <w:r>
        <w:rPr>
          <w:rFonts w:ascii="Calibri" w:hAnsi="Calibri"/>
          <w:color w:val="333333"/>
          <w:sz w:val="20"/>
        </w:rPr>
        <w:t>indicador</w:t>
      </w:r>
      <w:proofErr w:type="spellEnd"/>
      <w:r>
        <w:rPr>
          <w:rFonts w:ascii="Calibri" w:hAnsi="Calibri"/>
          <w:color w:val="333333"/>
          <w:sz w:val="20"/>
        </w:rPr>
        <w:t xml:space="preserve"> histórico de </w:t>
      </w:r>
      <w:proofErr w:type="spellStart"/>
      <w:r>
        <w:rPr>
          <w:rFonts w:ascii="Calibri" w:hAnsi="Calibri"/>
          <w:color w:val="333333"/>
          <w:sz w:val="20"/>
        </w:rPr>
        <w:t>actividad</w:t>
      </w:r>
      <w:proofErr w:type="spellEnd"/>
      <w:r>
        <w:rPr>
          <w:rFonts w:ascii="Calibri" w:hAnsi="Calibri"/>
          <w:color w:val="333333"/>
          <w:sz w:val="20"/>
        </w:rPr>
        <w:t xml:space="preserve"> para </w:t>
      </w:r>
      <w:proofErr w:type="spellStart"/>
      <w:r>
        <w:rPr>
          <w:rFonts w:ascii="Calibri" w:hAnsi="Calibri"/>
          <w:color w:val="333333"/>
          <w:sz w:val="20"/>
        </w:rPr>
        <w:t>amortiguar</w:t>
      </w:r>
      <w:proofErr w:type="spellEnd"/>
      <w:r>
        <w:rPr>
          <w:rFonts w:ascii="Calibri" w:hAnsi="Calibri"/>
          <w:color w:val="333333"/>
          <w:sz w:val="20"/>
        </w:rPr>
        <w:t xml:space="preserve"> el </w:t>
      </w:r>
      <w:proofErr w:type="spellStart"/>
      <w:r>
        <w:rPr>
          <w:rFonts w:ascii="Calibri" w:hAnsi="Calibri"/>
          <w:color w:val="333333"/>
          <w:sz w:val="20"/>
        </w:rPr>
        <w:t>tamaño</w:t>
      </w:r>
      <w:proofErr w:type="spellEnd"/>
      <w:r>
        <w:rPr>
          <w:rFonts w:ascii="Calibri" w:hAnsi="Calibri"/>
          <w:color w:val="333333"/>
          <w:sz w:val="20"/>
        </w:rPr>
        <w:t xml:space="preserve"> de paso </w:t>
      </w:r>
      <w:proofErr w:type="spellStart"/>
      <w:r>
        <w:rPr>
          <w:rFonts w:ascii="Calibri" w:hAnsi="Calibri"/>
          <w:color w:val="333333"/>
          <w:sz w:val="20"/>
        </w:rPr>
        <w:t>en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direcciones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sobreexcitadas</w:t>
      </w:r>
      <w:proofErr w:type="spellEnd"/>
      <w:r>
        <w:rPr>
          <w:rFonts w:ascii="Calibri" w:hAnsi="Calibri"/>
          <w:color w:val="333333"/>
          <w:sz w:val="20"/>
        </w:rPr>
        <w:t>.</w:t>
      </w:r>
    </w:p>
    <w:p w14:paraId="2236EAE1" w14:textId="77777777" w:rsidR="00F929CA" w:rsidRDefault="00F929CA" w:rsidP="00F929CA">
      <w:pPr>
        <w:spacing w:before="80" w:after="40"/>
      </w:pPr>
      <w:r>
        <w:rPr>
          <w:rFonts w:ascii="Calibri" w:hAnsi="Calibri"/>
          <w:b/>
          <w:color w:val="1B365D"/>
          <w:sz w:val="21"/>
        </w:rPr>
        <w:t xml:space="preserve">•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es indispensable </w:t>
      </w:r>
      <w:proofErr w:type="spellStart"/>
      <w:r>
        <w:rPr>
          <w:rFonts w:ascii="Calibri" w:hAnsi="Calibri"/>
          <w:b/>
          <w:color w:val="1B365D"/>
          <w:sz w:val="21"/>
        </w:rPr>
        <w:t>incluir</w:t>
      </w:r>
      <w:proofErr w:type="spellEnd"/>
      <w:r>
        <w:rPr>
          <w:rFonts w:ascii="Calibri" w:hAnsi="Calibri"/>
          <w:b/>
          <w:color w:val="1B365D"/>
          <w:sz w:val="21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1"/>
        </w:rPr>
        <w:t>constante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δ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1"/>
        </w:rPr>
        <w:t>denominador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AdaGrad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2FDD7528" w14:textId="77777777" w:rsidR="00F929CA" w:rsidRDefault="00F929CA" w:rsidP="00F929CA">
      <w:pPr>
        <w:spacing w:after="120"/>
        <w:ind w:left="360"/>
      </w:pPr>
      <w:r>
        <w:rPr>
          <w:rFonts w:ascii="Calibri" w:hAnsi="Calibri"/>
          <w:color w:val="333333"/>
          <w:sz w:val="20"/>
        </w:rPr>
        <w:t xml:space="preserve">Por </w:t>
      </w:r>
      <w:proofErr w:type="spellStart"/>
      <w:r>
        <w:rPr>
          <w:rFonts w:ascii="Calibri" w:hAnsi="Calibri"/>
          <w:color w:val="333333"/>
          <w:sz w:val="20"/>
        </w:rPr>
        <w:t>estabilidad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numérica</w:t>
      </w:r>
      <w:proofErr w:type="spellEnd"/>
      <w:r>
        <w:rPr>
          <w:rFonts w:ascii="Calibri" w:hAnsi="Calibri"/>
          <w:color w:val="333333"/>
          <w:sz w:val="20"/>
        </w:rPr>
        <w:t xml:space="preserve">. Si un peso </w:t>
      </w:r>
      <w:proofErr w:type="spellStart"/>
      <w:r>
        <w:rPr>
          <w:rFonts w:ascii="Calibri" w:hAnsi="Calibri"/>
          <w:color w:val="333333"/>
          <w:sz w:val="20"/>
        </w:rPr>
        <w:t>tuviera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gradientes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nulos</w:t>
      </w:r>
      <w:proofErr w:type="spellEnd"/>
      <w:r>
        <w:rPr>
          <w:rFonts w:ascii="Calibri" w:hAnsi="Calibri"/>
          <w:color w:val="333333"/>
          <w:sz w:val="20"/>
        </w:rPr>
        <w:t xml:space="preserve"> o </w:t>
      </w:r>
      <w:proofErr w:type="spellStart"/>
      <w:r>
        <w:rPr>
          <w:rFonts w:ascii="Calibri" w:hAnsi="Calibri"/>
          <w:color w:val="333333"/>
          <w:sz w:val="20"/>
        </w:rPr>
        <w:t>iniciales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muy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pequeños</w:t>
      </w:r>
      <w:proofErr w:type="spellEnd"/>
      <w:r>
        <w:rPr>
          <w:rFonts w:ascii="Calibri" w:hAnsi="Calibri"/>
          <w:color w:val="333333"/>
          <w:sz w:val="20"/>
        </w:rPr>
        <w:t xml:space="preserve">, rⱼ </w:t>
      </w:r>
      <w:proofErr w:type="spellStart"/>
      <w:r>
        <w:rPr>
          <w:rFonts w:ascii="Calibri" w:hAnsi="Calibri"/>
          <w:color w:val="333333"/>
          <w:sz w:val="20"/>
        </w:rPr>
        <w:t>sería</w:t>
      </w:r>
      <w:proofErr w:type="spellEnd"/>
      <w:r>
        <w:rPr>
          <w:rFonts w:ascii="Calibri" w:hAnsi="Calibri"/>
          <w:color w:val="333333"/>
          <w:sz w:val="20"/>
        </w:rPr>
        <w:t xml:space="preserve"> cero, lo </w:t>
      </w:r>
      <w:proofErr w:type="spellStart"/>
      <w:r>
        <w:rPr>
          <w:rFonts w:ascii="Calibri" w:hAnsi="Calibri"/>
          <w:color w:val="333333"/>
          <w:sz w:val="20"/>
        </w:rPr>
        <w:t>que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provocaría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división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por</w:t>
      </w:r>
      <w:proofErr w:type="spellEnd"/>
      <w:r>
        <w:rPr>
          <w:rFonts w:ascii="Calibri" w:hAnsi="Calibri"/>
          <w:color w:val="333333"/>
          <w:sz w:val="20"/>
        </w:rPr>
        <w:t xml:space="preserve"> cero y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explosión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matemática</w:t>
      </w:r>
      <w:proofErr w:type="spellEnd"/>
      <w:r>
        <w:rPr>
          <w:rFonts w:ascii="Calibri" w:hAnsi="Calibri"/>
          <w:color w:val="333333"/>
          <w:sz w:val="20"/>
        </w:rPr>
        <w:t xml:space="preserve"> de la </w:t>
      </w:r>
      <w:proofErr w:type="spellStart"/>
      <w:r>
        <w:rPr>
          <w:rFonts w:ascii="Calibri" w:hAnsi="Calibri"/>
          <w:color w:val="333333"/>
          <w:sz w:val="20"/>
        </w:rPr>
        <w:t>tasa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aprendizaje</w:t>
      </w:r>
      <w:proofErr w:type="spellEnd"/>
      <w:r>
        <w:rPr>
          <w:rFonts w:ascii="Calibri" w:hAnsi="Calibri"/>
          <w:color w:val="333333"/>
          <w:sz w:val="20"/>
        </w:rPr>
        <w:t>.</w:t>
      </w:r>
    </w:p>
    <w:p w14:paraId="5DE45AF1" w14:textId="77777777" w:rsidR="00F929CA" w:rsidRDefault="00F929CA" w:rsidP="00F929CA">
      <w:pPr>
        <w:spacing w:before="80" w:after="40"/>
      </w:pPr>
      <w:r>
        <w:rPr>
          <w:rFonts w:ascii="Calibri" w:hAnsi="Calibri"/>
          <w:b/>
          <w:color w:val="1B365D"/>
          <w:sz w:val="21"/>
        </w:rPr>
        <w:t>• ¿</w:t>
      </w:r>
      <w:proofErr w:type="spellStart"/>
      <w:r>
        <w:rPr>
          <w:rFonts w:ascii="Calibri" w:hAnsi="Calibri"/>
          <w:b/>
          <w:color w:val="1B365D"/>
          <w:sz w:val="21"/>
        </w:rPr>
        <w:t>Cuál</w:t>
      </w:r>
      <w:proofErr w:type="spellEnd"/>
      <w:r>
        <w:rPr>
          <w:rFonts w:ascii="Calibri" w:hAnsi="Calibri"/>
          <w:b/>
          <w:color w:val="1B365D"/>
          <w:sz w:val="21"/>
        </w:rPr>
        <w:t xml:space="preserve"> es la </w:t>
      </w:r>
      <w:proofErr w:type="spellStart"/>
      <w:r>
        <w:rPr>
          <w:rFonts w:ascii="Calibri" w:hAnsi="Calibri"/>
          <w:b/>
          <w:color w:val="1B365D"/>
          <w:sz w:val="21"/>
        </w:rPr>
        <w:t>razón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principal </w:t>
      </w:r>
      <w:proofErr w:type="spellStart"/>
      <w:r>
        <w:rPr>
          <w:rFonts w:ascii="Calibri" w:hAnsi="Calibri"/>
          <w:b/>
          <w:color w:val="1B365D"/>
          <w:sz w:val="21"/>
        </w:rPr>
        <w:t>por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1"/>
        </w:rPr>
        <w:t>que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AdaGrad</w:t>
      </w:r>
      <w:proofErr w:type="spellEnd"/>
      <w:r>
        <w:rPr>
          <w:rFonts w:ascii="Calibri" w:hAnsi="Calibri"/>
          <w:b/>
          <w:color w:val="1B365D"/>
          <w:sz w:val="21"/>
        </w:rPr>
        <w:t xml:space="preserve"> se </w:t>
      </w:r>
      <w:proofErr w:type="spellStart"/>
      <w:r>
        <w:rPr>
          <w:rFonts w:ascii="Calibri" w:hAnsi="Calibri"/>
          <w:b/>
          <w:color w:val="1B365D"/>
          <w:sz w:val="21"/>
        </w:rPr>
        <w:t>sustituye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por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RMSProp</w:t>
      </w:r>
      <w:proofErr w:type="spellEnd"/>
      <w:r>
        <w:rPr>
          <w:rFonts w:ascii="Calibri" w:hAnsi="Calibri"/>
          <w:b/>
          <w:color w:val="1B365D"/>
          <w:sz w:val="21"/>
        </w:rPr>
        <w:t xml:space="preserve"> o Adam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21"/>
        </w:rPr>
        <w:t>neuronales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profundas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1C81C078" w14:textId="77777777" w:rsidR="00F929CA" w:rsidRDefault="00F929CA" w:rsidP="00F929CA">
      <w:pPr>
        <w:spacing w:after="120"/>
        <w:ind w:left="360"/>
      </w:pPr>
      <w:proofErr w:type="spellStart"/>
      <w:r>
        <w:rPr>
          <w:rFonts w:ascii="Calibri" w:hAnsi="Calibri"/>
          <w:color w:val="333333"/>
          <w:sz w:val="20"/>
        </w:rPr>
        <w:t>Porque</w:t>
      </w:r>
      <w:proofErr w:type="spellEnd"/>
      <w:r>
        <w:rPr>
          <w:rFonts w:ascii="Calibri" w:hAnsi="Calibri"/>
          <w:color w:val="333333"/>
          <w:sz w:val="20"/>
        </w:rPr>
        <w:t xml:space="preserve"> rⱼ es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suma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acumulativa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monótona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que</w:t>
      </w:r>
      <w:proofErr w:type="spellEnd"/>
      <w:r>
        <w:rPr>
          <w:rFonts w:ascii="Calibri" w:hAnsi="Calibri"/>
          <w:color w:val="333333"/>
          <w:sz w:val="20"/>
        </w:rPr>
        <w:t xml:space="preserve"> solo </w:t>
      </w:r>
      <w:proofErr w:type="spellStart"/>
      <w:r>
        <w:rPr>
          <w:rFonts w:ascii="Calibri" w:hAnsi="Calibri"/>
          <w:color w:val="333333"/>
          <w:sz w:val="20"/>
        </w:rPr>
        <w:t>puede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crecer</w:t>
      </w:r>
      <w:proofErr w:type="spellEnd"/>
      <w:r>
        <w:rPr>
          <w:rFonts w:ascii="Calibri" w:hAnsi="Calibri"/>
          <w:color w:val="333333"/>
          <w:sz w:val="20"/>
        </w:rPr>
        <w:t xml:space="preserve">. Al </w:t>
      </w:r>
      <w:proofErr w:type="spellStart"/>
      <w:r>
        <w:rPr>
          <w:rFonts w:ascii="Calibri" w:hAnsi="Calibri"/>
          <w:color w:val="333333"/>
          <w:sz w:val="20"/>
        </w:rPr>
        <w:t>cabo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varias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iteraciones</w:t>
      </w:r>
      <w:proofErr w:type="spellEnd"/>
      <w:r>
        <w:rPr>
          <w:rFonts w:ascii="Calibri" w:hAnsi="Calibri"/>
          <w:color w:val="333333"/>
          <w:sz w:val="20"/>
        </w:rPr>
        <w:t xml:space="preserve"> (o </w:t>
      </w:r>
      <w:proofErr w:type="spellStart"/>
      <w:r>
        <w:rPr>
          <w:rFonts w:ascii="Calibri" w:hAnsi="Calibri"/>
          <w:color w:val="333333"/>
          <w:sz w:val="20"/>
        </w:rPr>
        <w:t>tras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ráfaga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inicial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gradientes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elevados</w:t>
      </w:r>
      <w:proofErr w:type="spellEnd"/>
      <w:r>
        <w:rPr>
          <w:rFonts w:ascii="Calibri" w:hAnsi="Calibri"/>
          <w:color w:val="333333"/>
          <w:sz w:val="20"/>
        </w:rPr>
        <w:t xml:space="preserve">), la </w:t>
      </w:r>
      <w:proofErr w:type="spellStart"/>
      <w:r>
        <w:rPr>
          <w:rFonts w:ascii="Calibri" w:hAnsi="Calibri"/>
          <w:color w:val="333333"/>
          <w:sz w:val="20"/>
        </w:rPr>
        <w:t>tasa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efectiva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colapsa</w:t>
      </w:r>
      <w:proofErr w:type="spellEnd"/>
      <w:r>
        <w:rPr>
          <w:rFonts w:ascii="Calibri" w:hAnsi="Calibri"/>
          <w:color w:val="333333"/>
          <w:sz w:val="20"/>
        </w:rPr>
        <w:t xml:space="preserve"> a cero, </w:t>
      </w:r>
      <w:proofErr w:type="spellStart"/>
      <w:r>
        <w:rPr>
          <w:rFonts w:ascii="Calibri" w:hAnsi="Calibri"/>
          <w:color w:val="333333"/>
          <w:sz w:val="20"/>
        </w:rPr>
        <w:t>congelando</w:t>
      </w:r>
      <w:proofErr w:type="spellEnd"/>
      <w:r>
        <w:rPr>
          <w:rFonts w:ascii="Calibri" w:hAnsi="Calibri"/>
          <w:color w:val="333333"/>
          <w:sz w:val="20"/>
        </w:rPr>
        <w:t xml:space="preserve"> el </w:t>
      </w:r>
      <w:proofErr w:type="spellStart"/>
      <w:r>
        <w:rPr>
          <w:rFonts w:ascii="Calibri" w:hAnsi="Calibri"/>
          <w:color w:val="333333"/>
          <w:sz w:val="20"/>
        </w:rPr>
        <w:t>aprendizaje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mucho</w:t>
      </w:r>
      <w:proofErr w:type="spellEnd"/>
      <w:r>
        <w:rPr>
          <w:rFonts w:ascii="Calibri" w:hAnsi="Calibri"/>
          <w:color w:val="333333"/>
          <w:sz w:val="20"/>
        </w:rPr>
        <w:t xml:space="preserve"> antes de </w:t>
      </w:r>
      <w:proofErr w:type="spellStart"/>
      <w:r>
        <w:rPr>
          <w:rFonts w:ascii="Calibri" w:hAnsi="Calibri"/>
          <w:color w:val="333333"/>
          <w:sz w:val="20"/>
        </w:rPr>
        <w:t>que</w:t>
      </w:r>
      <w:proofErr w:type="spellEnd"/>
      <w:r>
        <w:rPr>
          <w:rFonts w:ascii="Calibri" w:hAnsi="Calibri"/>
          <w:color w:val="333333"/>
          <w:sz w:val="20"/>
        </w:rPr>
        <w:t xml:space="preserve"> el </w:t>
      </w:r>
      <w:proofErr w:type="spellStart"/>
      <w:r>
        <w:rPr>
          <w:rFonts w:ascii="Calibri" w:hAnsi="Calibri"/>
          <w:color w:val="333333"/>
          <w:sz w:val="20"/>
        </w:rPr>
        <w:t>optimizador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alcance</w:t>
      </w:r>
      <w:proofErr w:type="spellEnd"/>
      <w:r>
        <w:rPr>
          <w:rFonts w:ascii="Calibri" w:hAnsi="Calibri"/>
          <w:color w:val="333333"/>
          <w:sz w:val="20"/>
        </w:rPr>
        <w:t xml:space="preserve"> el </w:t>
      </w:r>
      <w:proofErr w:type="spellStart"/>
      <w:r>
        <w:rPr>
          <w:rFonts w:ascii="Calibri" w:hAnsi="Calibri"/>
          <w:color w:val="333333"/>
          <w:sz w:val="20"/>
        </w:rPr>
        <w:t>mínimo</w:t>
      </w:r>
      <w:proofErr w:type="spellEnd"/>
      <w:r>
        <w:rPr>
          <w:rFonts w:ascii="Calibri" w:hAnsi="Calibri"/>
          <w:color w:val="333333"/>
          <w:sz w:val="20"/>
        </w:rPr>
        <w:t>.</w:t>
      </w:r>
    </w:p>
    <w:p w14:paraId="19933D36" w14:textId="77777777" w:rsidR="00BB2E8D" w:rsidRDefault="00BB2E8D" w:rsidP="00675A9B"/>
    <w:p w14:paraId="73E2957F" w14:textId="77777777" w:rsidR="00C76A82" w:rsidRDefault="00C76A82" w:rsidP="00675A9B"/>
    <w:p w14:paraId="24A71972" w14:textId="77777777" w:rsidR="00C76A82" w:rsidRDefault="00C76A82" w:rsidP="00675A9B"/>
    <w:p w14:paraId="2C66A4DB" w14:textId="77777777" w:rsidR="00C76A82" w:rsidRDefault="00C76A82" w:rsidP="00675A9B"/>
    <w:p w14:paraId="3E984211" w14:textId="77777777" w:rsidR="00C76A82" w:rsidRDefault="00C76A82" w:rsidP="00675A9B"/>
    <w:p w14:paraId="0611FF7D" w14:textId="77777777" w:rsidR="00C76A82" w:rsidRDefault="00C76A82" w:rsidP="00675A9B"/>
    <w:p w14:paraId="70296DED" w14:textId="77777777" w:rsidR="00C76A82" w:rsidRDefault="00C76A82" w:rsidP="00675A9B"/>
    <w:p w14:paraId="24B80E1B" w14:textId="77777777" w:rsidR="00C76A82" w:rsidRDefault="00C76A82" w:rsidP="00675A9B"/>
    <w:p w14:paraId="18822A9D" w14:textId="77777777" w:rsidR="00C76A82" w:rsidRDefault="00C76A82" w:rsidP="00675A9B"/>
    <w:p w14:paraId="0767C4C1" w14:textId="77777777" w:rsidR="00C76A82" w:rsidRDefault="00C76A82" w:rsidP="00675A9B"/>
    <w:p w14:paraId="4ED83BBA" w14:textId="77777777" w:rsidR="00C76A82" w:rsidRDefault="00C76A82" w:rsidP="00675A9B"/>
    <w:p w14:paraId="13A2021B" w14:textId="77777777" w:rsidR="00C76A82" w:rsidRDefault="00C76A82" w:rsidP="00675A9B"/>
    <w:p w14:paraId="71514A63" w14:textId="77777777" w:rsidR="00C76A82" w:rsidRDefault="00C76A82" w:rsidP="00675A9B"/>
    <w:p w14:paraId="44B1A61A" w14:textId="77777777" w:rsidR="00C76A82" w:rsidRDefault="00C76A82" w:rsidP="00675A9B"/>
    <w:p w14:paraId="5AF2B953" w14:textId="77777777" w:rsidR="00C76A82" w:rsidRDefault="00C76A82" w:rsidP="00675A9B"/>
    <w:p w14:paraId="567D66A7" w14:textId="77777777" w:rsidR="00C76A82" w:rsidRDefault="00C76A82" w:rsidP="00675A9B"/>
    <w:p w14:paraId="2D674897" w14:textId="77777777" w:rsidR="00C76A82" w:rsidRDefault="00C76A82" w:rsidP="00675A9B"/>
    <w:p w14:paraId="57C2AB37" w14:textId="77777777" w:rsidR="00C76A82" w:rsidRDefault="00C76A82" w:rsidP="00675A9B"/>
    <w:p w14:paraId="4C33BB79" w14:textId="77777777" w:rsidR="00C76A82" w:rsidRDefault="00C76A82" w:rsidP="00675A9B"/>
    <w:p w14:paraId="55F637E3" w14:textId="77777777" w:rsidR="00C76A82" w:rsidRDefault="00C76A82" w:rsidP="00C76A82">
      <w:pPr>
        <w:spacing w:after="80"/>
      </w:pPr>
      <w:r>
        <w:rPr>
          <w:rFonts w:ascii="Calibri" w:hAnsi="Calibri"/>
          <w:b/>
          <w:color w:val="B45309"/>
          <w:sz w:val="19"/>
        </w:rPr>
        <w:lastRenderedPageBreak/>
        <w:t>GUÍA DE ESTUDIO Y APUNTES DE CÁTEDRA — OPTIMIZACIÓN AVANZADA</w:t>
      </w:r>
    </w:p>
    <w:p w14:paraId="61CAD82E" w14:textId="77777777" w:rsidR="00C76A82" w:rsidRDefault="00C76A82" w:rsidP="00C76A82">
      <w:pPr>
        <w:spacing w:before="40" w:after="80"/>
      </w:pPr>
      <w:r>
        <w:rPr>
          <w:rFonts w:ascii="Calibri" w:hAnsi="Calibri"/>
          <w:b/>
          <w:color w:val="1B365D"/>
          <w:sz w:val="44"/>
        </w:rPr>
        <w:t xml:space="preserve">El Optimizador </w:t>
      </w:r>
      <w:proofErr w:type="spellStart"/>
      <w:r>
        <w:rPr>
          <w:rFonts w:ascii="Calibri" w:hAnsi="Calibri"/>
          <w:b/>
          <w:color w:val="1B365D"/>
          <w:sz w:val="44"/>
        </w:rPr>
        <w:t>RMSProp</w:t>
      </w:r>
      <w:proofErr w:type="spellEnd"/>
      <w:r>
        <w:rPr>
          <w:rFonts w:ascii="Calibri" w:hAnsi="Calibri"/>
          <w:b/>
          <w:color w:val="1B365D"/>
          <w:sz w:val="44"/>
        </w:rPr>
        <w:t xml:space="preserve"> y la </w:t>
      </w:r>
      <w:proofErr w:type="spellStart"/>
      <w:r>
        <w:rPr>
          <w:rFonts w:ascii="Calibri" w:hAnsi="Calibri"/>
          <w:b/>
          <w:color w:val="1B365D"/>
          <w:sz w:val="44"/>
        </w:rPr>
        <w:t>Adaptabilidad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Dinámica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la Tasa de </w:t>
      </w:r>
      <w:proofErr w:type="spellStart"/>
      <w:r>
        <w:rPr>
          <w:rFonts w:ascii="Calibri" w:hAnsi="Calibri"/>
          <w:b/>
          <w:color w:val="1B365D"/>
          <w:sz w:val="44"/>
        </w:rPr>
        <w:t>Aprendizaje</w:t>
      </w:r>
      <w:proofErr w:type="spellEnd"/>
    </w:p>
    <w:p w14:paraId="3DD438F3" w14:textId="77777777" w:rsidR="00C76A82" w:rsidRDefault="00C76A82" w:rsidP="00C76A82">
      <w:pPr>
        <w:spacing w:after="280"/>
      </w:pPr>
      <w:proofErr w:type="spellStart"/>
      <w:r>
        <w:rPr>
          <w:rFonts w:ascii="Calibri" w:hAnsi="Calibri"/>
          <w:i/>
          <w:color w:val="475569"/>
          <w:sz w:val="23"/>
        </w:rPr>
        <w:t>Superación</w:t>
      </w:r>
      <w:proofErr w:type="spellEnd"/>
      <w:r>
        <w:rPr>
          <w:rFonts w:ascii="Calibri" w:hAnsi="Calibri"/>
          <w:i/>
          <w:color w:val="475569"/>
          <w:sz w:val="23"/>
        </w:rPr>
        <w:t xml:space="preserve"> de la </w:t>
      </w:r>
      <w:proofErr w:type="spellStart"/>
      <w:r>
        <w:rPr>
          <w:rFonts w:ascii="Calibri" w:hAnsi="Calibri"/>
          <w:i/>
          <w:color w:val="475569"/>
          <w:sz w:val="23"/>
        </w:rPr>
        <w:t>desaceleración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prematura</w:t>
      </w:r>
      <w:proofErr w:type="spellEnd"/>
      <w:r>
        <w:rPr>
          <w:rFonts w:ascii="Calibri" w:hAnsi="Calibri"/>
          <w:i/>
          <w:color w:val="475569"/>
          <w:sz w:val="23"/>
        </w:rPr>
        <w:t xml:space="preserve"> de </w:t>
      </w:r>
      <w:proofErr w:type="spellStart"/>
      <w:r>
        <w:rPr>
          <w:rFonts w:ascii="Calibri" w:hAnsi="Calibri"/>
          <w:i/>
          <w:color w:val="475569"/>
          <w:sz w:val="23"/>
        </w:rPr>
        <w:t>AdaGrad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mediante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promedios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móviles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exponencialmente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ponderados</w:t>
      </w:r>
      <w:proofErr w:type="spellEnd"/>
      <w:r>
        <w:rPr>
          <w:rFonts w:ascii="Calibri" w:hAnsi="Calibri"/>
          <w:i/>
          <w:color w:val="475569"/>
          <w:sz w:val="23"/>
        </w:rPr>
        <w:t xml:space="preserve"> de </w:t>
      </w:r>
      <w:proofErr w:type="spellStart"/>
      <w:r>
        <w:rPr>
          <w:rFonts w:ascii="Calibri" w:hAnsi="Calibri"/>
          <w:i/>
          <w:color w:val="475569"/>
          <w:sz w:val="23"/>
        </w:rPr>
        <w:t>gradientes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cuadráticos</w:t>
      </w:r>
      <w:proofErr w:type="spellEnd"/>
      <w:r>
        <w:rPr>
          <w:rFonts w:ascii="Calibri" w:hAnsi="Calibri"/>
          <w:i/>
          <w:color w:val="475569"/>
          <w:sz w:val="2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C76A82" w14:paraId="20C27E9F" w14:textId="77777777" w:rsidTr="003259EC">
        <w:trPr>
          <w:jc w:val="center"/>
        </w:trPr>
        <w:tc>
          <w:tcPr>
            <w:tcW w:w="3312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998CC2" w14:textId="77777777" w:rsidR="00C76A82" w:rsidRDefault="00C76A82" w:rsidP="003259EC"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6"/>
              </w:rPr>
              <w:t>ÁREA TEMÁTICA</w:t>
            </w:r>
            <w:r>
              <w:rPr>
                <w:rFonts w:ascii="Calibri" w:hAnsi="Calibri"/>
                <w:b/>
                <w:color w:val="64748B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Optimización</w:t>
            </w:r>
            <w:proofErr w:type="spellEnd"/>
            <w:r>
              <w:rPr>
                <w:rFonts w:ascii="Calibri" w:hAnsi="Calibri"/>
                <w:b/>
                <w:color w:val="0F172A"/>
                <w:sz w:val="19"/>
              </w:rPr>
              <w:t xml:space="preserve"> y Redes </w:t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Neuronales</w:t>
            </w:r>
            <w:proofErr w:type="spellEnd"/>
          </w:p>
        </w:tc>
        <w:tc>
          <w:tcPr>
            <w:tcW w:w="3312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B9B715" w14:textId="77777777" w:rsidR="00C76A82" w:rsidRDefault="00C76A82" w:rsidP="003259EC"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6"/>
              </w:rPr>
              <w:t>ALGORITMO ANALIZADO</w:t>
            </w:r>
            <w:r>
              <w:rPr>
                <w:rFonts w:ascii="Calibri" w:hAnsi="Calibri"/>
                <w:b/>
                <w:color w:val="64748B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RMSProp</w:t>
            </w:r>
            <w:proofErr w:type="spellEnd"/>
            <w:r>
              <w:rPr>
                <w:rFonts w:ascii="Calibri" w:hAnsi="Calibri"/>
                <w:b/>
                <w:color w:val="0F172A"/>
                <w:sz w:val="19"/>
              </w:rPr>
              <w:t xml:space="preserve"> vs. </w:t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AdaGrad</w:t>
            </w:r>
            <w:proofErr w:type="spellEnd"/>
          </w:p>
        </w:tc>
        <w:tc>
          <w:tcPr>
            <w:tcW w:w="3312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B17AD8" w14:textId="77777777" w:rsidR="00C76A82" w:rsidRDefault="00C76A82" w:rsidP="003259EC"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6"/>
              </w:rPr>
              <w:t>CONCEPTO CLAVE</w:t>
            </w:r>
            <w:r>
              <w:rPr>
                <w:rFonts w:ascii="Calibri" w:hAnsi="Calibri"/>
                <w:b/>
                <w:color w:val="64748B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Promedio</w:t>
            </w:r>
            <w:proofErr w:type="spellEnd"/>
            <w:r>
              <w:rPr>
                <w:rFonts w:ascii="Calibri" w:hAnsi="Calibri"/>
                <w:b/>
                <w:color w:val="0F172A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Móvil</w:t>
            </w:r>
            <w:proofErr w:type="spellEnd"/>
            <w:r>
              <w:rPr>
                <w:rFonts w:ascii="Calibri" w:hAnsi="Calibri"/>
                <w:b/>
                <w:color w:val="0F172A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Exponencial</w:t>
            </w:r>
            <w:proofErr w:type="spellEnd"/>
            <w:r>
              <w:rPr>
                <w:rFonts w:ascii="Calibri" w:hAnsi="Calibri"/>
                <w:b/>
                <w:color w:val="0F172A"/>
                <w:sz w:val="19"/>
              </w:rPr>
              <w:t xml:space="preserve"> (EWMA)</w:t>
            </w:r>
          </w:p>
        </w:tc>
      </w:tr>
    </w:tbl>
    <w:p w14:paraId="60805E8B" w14:textId="77777777" w:rsidR="00C76A82" w:rsidRDefault="00C76A82" w:rsidP="00C76A82">
      <w:pPr>
        <w:spacing w:before="120" w:after="240"/>
      </w:pPr>
    </w:p>
    <w:p w14:paraId="37B7F0F5" w14:textId="77777777" w:rsidR="00C76A82" w:rsidRDefault="00C76A82" w:rsidP="00C76A82">
      <w:pPr>
        <w:pStyle w:val="Ttulo1"/>
        <w:spacing w:before="280" w:after="120"/>
      </w:pPr>
      <w:r>
        <w:rPr>
          <w:rFonts w:ascii="Calibri" w:hAnsi="Calibri"/>
          <w:color w:val="1B365D"/>
          <w:sz w:val="30"/>
        </w:rPr>
        <w:t xml:space="preserve">1. </w:t>
      </w:r>
      <w:proofErr w:type="spellStart"/>
      <w:r>
        <w:rPr>
          <w:rFonts w:ascii="Calibri" w:hAnsi="Calibri"/>
          <w:color w:val="1B365D"/>
          <w:sz w:val="30"/>
        </w:rPr>
        <w:t>Limitación</w:t>
      </w:r>
      <w:proofErr w:type="spellEnd"/>
      <w:r>
        <w:rPr>
          <w:rFonts w:ascii="Calibri" w:hAnsi="Calibri"/>
          <w:color w:val="1B365D"/>
          <w:sz w:val="30"/>
        </w:rPr>
        <w:t xml:space="preserve"> Fundamental de </w:t>
      </w:r>
      <w:proofErr w:type="spellStart"/>
      <w:r>
        <w:rPr>
          <w:rFonts w:ascii="Calibri" w:hAnsi="Calibri"/>
          <w:color w:val="1B365D"/>
          <w:sz w:val="30"/>
        </w:rPr>
        <w:t>AdaGrad</w:t>
      </w:r>
      <w:proofErr w:type="spellEnd"/>
      <w:r>
        <w:rPr>
          <w:rFonts w:ascii="Calibri" w:hAnsi="Calibri"/>
          <w:color w:val="1B365D"/>
          <w:sz w:val="30"/>
        </w:rPr>
        <w:t xml:space="preserve">: El </w:t>
      </w:r>
      <w:proofErr w:type="spellStart"/>
      <w:r>
        <w:rPr>
          <w:rFonts w:ascii="Calibri" w:hAnsi="Calibri"/>
          <w:color w:val="1B365D"/>
          <w:sz w:val="30"/>
        </w:rPr>
        <w:t>Problema</w:t>
      </w:r>
      <w:proofErr w:type="spellEnd"/>
      <w:r>
        <w:rPr>
          <w:rFonts w:ascii="Calibri" w:hAnsi="Calibri"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color w:val="1B365D"/>
          <w:sz w:val="30"/>
        </w:rPr>
        <w:t>Desvanecimiento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Prematuro</w:t>
      </w:r>
      <w:proofErr w:type="spellEnd"/>
      <w:r>
        <w:rPr>
          <w:rFonts w:ascii="Calibri" w:hAnsi="Calibri"/>
          <w:color w:val="1B365D"/>
          <w:sz w:val="30"/>
        </w:rPr>
        <w:t xml:space="preserve"> de la Tasa</w:t>
      </w:r>
    </w:p>
    <w:p w14:paraId="26A3C783" w14:textId="77777777" w:rsidR="00C76A82" w:rsidRDefault="00C76A82" w:rsidP="00C76A82">
      <w:pPr>
        <w:spacing w:after="120"/>
      </w:pPr>
      <w:r>
        <w:t xml:space="preserve">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AdaGrad</w:t>
      </w:r>
      <w:proofErr w:type="spellEnd"/>
      <w:r>
        <w:t xml:space="preserve"> </w:t>
      </w:r>
      <w:proofErr w:type="spellStart"/>
      <w:r>
        <w:t>introdujo</w:t>
      </w:r>
      <w:proofErr w:type="spellEnd"/>
      <w:r>
        <w:t xml:space="preserve"> un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significativo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 al </w:t>
      </w:r>
      <w:proofErr w:type="spellStart"/>
      <w:r>
        <w:t>asignar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adaptativa</w:t>
      </w:r>
      <w:proofErr w:type="spellEnd"/>
      <w:r>
        <w:t xml:space="preserve"> individual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Dicha </w:t>
      </w:r>
      <w:proofErr w:type="spellStart"/>
      <w:r>
        <w:t>tasa</w:t>
      </w:r>
      <w:proofErr w:type="spellEnd"/>
      <w:r>
        <w:t xml:space="preserve"> se </w:t>
      </w:r>
      <w:proofErr w:type="spellStart"/>
      <w:r>
        <w:t>calcula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inversamente</w:t>
      </w:r>
      <w:proofErr w:type="spellEnd"/>
      <w:r>
        <w:t xml:space="preserve"> </w:t>
      </w:r>
      <w:proofErr w:type="spellStart"/>
      <w:r>
        <w:t>proporcional</w:t>
      </w:r>
      <w:proofErr w:type="spellEnd"/>
      <w:r>
        <w:t xml:space="preserve"> a la </w:t>
      </w:r>
      <w:proofErr w:type="spellStart"/>
      <w:r>
        <w:t>magnitud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acumulados</w:t>
      </w:r>
      <w:proofErr w:type="spellEnd"/>
      <w:r>
        <w:t xml:space="preserve">. Sin embargo,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alberga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limitación</w:t>
      </w:r>
      <w:proofErr w:type="spellEnd"/>
      <w:r>
        <w:t xml:space="preserve"> </w:t>
      </w:r>
      <w:proofErr w:type="spellStart"/>
      <w:r>
        <w:t>severa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compromete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>.</w:t>
      </w:r>
    </w:p>
    <w:p w14:paraId="7429C4A1" w14:textId="77777777" w:rsidR="00C76A82" w:rsidRDefault="00C76A82" w:rsidP="00C76A82">
      <w:pPr>
        <w:spacing w:after="120"/>
      </w:pPr>
      <w:r>
        <w:t xml:space="preserve">En </w:t>
      </w:r>
      <w:proofErr w:type="spellStart"/>
      <w:r>
        <w:t>AdaGrad</w:t>
      </w:r>
      <w:proofErr w:type="spellEnd"/>
      <w:r>
        <w:t xml:space="preserve">, la variable de </w:t>
      </w:r>
      <w:proofErr w:type="spellStart"/>
      <w:r>
        <w:t>acumulación</w:t>
      </w:r>
      <w:proofErr w:type="spellEnd"/>
      <w:r>
        <w:t xml:space="preserve"> </w:t>
      </w:r>
      <w:proofErr w:type="spellStart"/>
      <w:r>
        <w:t>cuadrática</w:t>
      </w:r>
      <w:proofErr w:type="spellEnd"/>
      <w:r>
        <w:t xml:space="preserve"> </w:t>
      </w:r>
      <w:proofErr w:type="spellStart"/>
      <w:r>
        <w:rPr>
          <w:rFonts w:ascii="Consolas" w:hAnsi="Consolas"/>
          <w:b/>
        </w:rPr>
        <w:t>r_j</w:t>
      </w:r>
      <w:proofErr w:type="spellEnd"/>
      <w:r>
        <w:rPr>
          <w:rFonts w:ascii="Consolas" w:hAnsi="Consolas"/>
          <w:b/>
        </w:rPr>
        <w:t>^{(t)}</w:t>
      </w:r>
      <w:r>
        <w:t xml:space="preserve"> se define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 xml:space="preserve"> </w:t>
      </w:r>
      <w:proofErr w:type="spellStart"/>
      <w:r>
        <w:t>estricta</w:t>
      </w:r>
      <w:proofErr w:type="spellEnd"/>
      <w:r>
        <w:t xml:space="preserve"> sin </w:t>
      </w:r>
      <w:proofErr w:type="gramStart"/>
      <w:r>
        <w:t>factor</w:t>
      </w:r>
      <w:proofErr w:type="gramEnd"/>
      <w:r>
        <w:t xml:space="preserve"> de </w:t>
      </w:r>
      <w:proofErr w:type="spellStart"/>
      <w:r>
        <w:t>olvido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238C46A0" w14:textId="77777777" w:rsidTr="003259EC">
        <w:trPr>
          <w:jc w:val="center"/>
        </w:trPr>
        <w:tc>
          <w:tcPr>
            <w:tcW w:w="9936" w:type="dxa"/>
            <w:tcBorders>
              <w:left w:val="single" w:sz="28" w:space="0" w:color="2B6CB0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01693EBE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b/>
                <w:color w:val="0F172A"/>
              </w:rPr>
              <w:t>AdaGrad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:  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^{(t)} =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^{(t-1)} + (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</w:t>
            </w:r>
            <w:proofErr w:type="gramStart"/>
            <w:r>
              <w:rPr>
                <w:rFonts w:ascii="Consolas" w:hAnsi="Consolas"/>
                <w:b/>
                <w:color w:val="0F172A"/>
              </w:rPr>
              <w:t>})^</w:t>
            </w:r>
            <w:proofErr w:type="gramEnd"/>
            <w:r>
              <w:rPr>
                <w:rFonts w:ascii="Consolas" w:hAnsi="Consolas"/>
                <w:b/>
                <w:color w:val="0F172A"/>
              </w:rPr>
              <w:t>2</w:t>
            </w:r>
          </w:p>
          <w:p w14:paraId="3D98A204" w14:textId="77777777" w:rsidR="00C76A82" w:rsidRDefault="00C76A82" w:rsidP="003259EC">
            <w:pPr>
              <w:spacing w:before="60" w:after="40"/>
            </w:pPr>
            <w:r>
              <w:rPr>
                <w:rFonts w:ascii="Calibri" w:hAnsi="Calibri"/>
                <w:i/>
                <w:color w:val="475569"/>
                <w:sz w:val="19"/>
              </w:rPr>
              <w:t xml:space="preserve">Suma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monótonamente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creciente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cada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nuevo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cuadrado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añade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indefinidamente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acumulador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histórico.</w:t>
            </w:r>
          </w:p>
        </w:tc>
      </w:tr>
    </w:tbl>
    <w:p w14:paraId="577E3EE4" w14:textId="77777777" w:rsidR="00C76A82" w:rsidRDefault="00C76A82" w:rsidP="00C76A82">
      <w:pPr>
        <w:spacing w:after="80"/>
      </w:pPr>
    </w:p>
    <w:p w14:paraId="213F97B5" w14:textId="77777777" w:rsidR="00C76A82" w:rsidRDefault="00C76A82" w:rsidP="00C76A82">
      <w:pPr>
        <w:spacing w:after="120"/>
      </w:pP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</w:t>
      </w:r>
      <w:r>
        <w:rPr>
          <w:b/>
        </w:rPr>
        <w:t>(</w:t>
      </w:r>
      <w:proofErr w:type="spellStart"/>
      <w:r>
        <w:rPr>
          <w:b/>
        </w:rPr>
        <w:t>g_j</w:t>
      </w:r>
      <w:proofErr w:type="spellEnd"/>
      <w:r>
        <w:rPr>
          <w:b/>
        </w:rPr>
        <w:t>^{(t)</w:t>
      </w:r>
      <w:proofErr w:type="gramStart"/>
      <w:r>
        <w:rPr>
          <w:b/>
        </w:rPr>
        <w:t>})^</w:t>
      </w:r>
      <w:proofErr w:type="gramEnd"/>
      <w:r>
        <w:rPr>
          <w:b/>
        </w:rPr>
        <w:t>2 ≥ 0</w:t>
      </w:r>
      <w:r>
        <w:t xml:space="preserve">, el valor de </w:t>
      </w:r>
      <w:proofErr w:type="spellStart"/>
      <w:r>
        <w:rPr>
          <w:b/>
        </w:rPr>
        <w:t>r_j</w:t>
      </w:r>
      <w:proofErr w:type="spellEnd"/>
      <w:r>
        <w:rPr>
          <w:b/>
        </w:rPr>
        <w:t>^{(t)}</w:t>
      </w:r>
      <w:r>
        <w:t xml:space="preserve"> es </w:t>
      </w:r>
      <w:proofErr w:type="spellStart"/>
      <w:r>
        <w:rPr>
          <w:b/>
        </w:rPr>
        <w:t>monótonamente</w:t>
      </w:r>
      <w:proofErr w:type="spellEnd"/>
      <w:r>
        <w:rPr>
          <w:b/>
        </w:rPr>
        <w:t xml:space="preserve"> no </w:t>
      </w:r>
      <w:proofErr w:type="spellStart"/>
      <w:r>
        <w:rPr>
          <w:b/>
        </w:rPr>
        <w:t>decreciente</w:t>
      </w:r>
      <w:proofErr w:type="spellEnd"/>
      <w:r>
        <w:t xml:space="preserve">. 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avanzan</w:t>
      </w:r>
      <w:proofErr w:type="spellEnd"/>
      <w:r>
        <w:t xml:space="preserve"> las </w:t>
      </w:r>
      <w:proofErr w:type="spellStart"/>
      <w:r>
        <w:t>iteraciones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rPr>
          <w:i/>
        </w:rPr>
        <w:t>r_j</w:t>
      </w:r>
      <w:proofErr w:type="spellEnd"/>
      <w:r>
        <w:t xml:space="preserve"> </w:t>
      </w:r>
      <w:proofErr w:type="spellStart"/>
      <w:r>
        <w:t>acumula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cuadrados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</w:t>
      </w:r>
      <w:proofErr w:type="spellStart"/>
      <w:r>
        <w:t>inicio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. Como </w:t>
      </w:r>
      <w:proofErr w:type="spellStart"/>
      <w:r>
        <w:t>consecuencia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,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2D900C39" w14:textId="77777777" w:rsidTr="003259EC">
        <w:trPr>
          <w:jc w:val="center"/>
        </w:trPr>
        <w:tc>
          <w:tcPr>
            <w:tcW w:w="9936" w:type="dxa"/>
            <w:tcBorders>
              <w:left w:val="single" w:sz="28" w:space="0" w:color="2B6CB0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1FABBD4B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b/>
                <w:color w:val="0F172A"/>
              </w:rPr>
              <w:t>η_efectiva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 = η / (sqrt(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^{(t)} + δ))</w:t>
            </w:r>
          </w:p>
          <w:p w14:paraId="1A89A51D" w14:textId="77777777" w:rsidR="00C76A82" w:rsidRDefault="00C76A82" w:rsidP="003259EC">
            <w:pPr>
              <w:spacing w:before="60" w:after="40"/>
            </w:pP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Evolución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hacia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cero: al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crecer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r_j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hacia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infinito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, el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denominador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hace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arbitrariamente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grande, forzando a la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tasa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converger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hacia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cero.</w:t>
            </w:r>
          </w:p>
        </w:tc>
      </w:tr>
    </w:tbl>
    <w:p w14:paraId="0A31B383" w14:textId="77777777" w:rsidR="00C76A82" w:rsidRDefault="00C76A82" w:rsidP="00C76A82">
      <w:pPr>
        <w:spacing w:after="8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02A41DD3" w14:textId="77777777" w:rsidTr="003259EC">
        <w:trPr>
          <w:jc w:val="center"/>
        </w:trPr>
        <w:tc>
          <w:tcPr>
            <w:tcW w:w="9936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2FC06309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</w:rPr>
              <w:t xml:space="preserve">El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Bloqueo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por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Rigidez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Histórica</w:t>
            </w:r>
            <w:proofErr w:type="spellEnd"/>
            <w:r>
              <w:rPr>
                <w:rFonts w:ascii="Calibri" w:hAnsi="Calibri"/>
                <w:b/>
                <w:color w:val="1B365D"/>
              </w:rPr>
              <w:br/>
            </w:r>
            <w:r>
              <w:rPr>
                <w:rFonts w:ascii="Calibri" w:hAnsi="Calibri"/>
                <w:b/>
                <w:color w:val="1E293B"/>
                <w:sz w:val="20"/>
              </w:rPr>
              <w:t xml:space="preserve">Punto </w:t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Crítico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 de Falla </w:t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AdaGrad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: </w:t>
            </w:r>
            <w:r>
              <w:rPr>
                <w:rFonts w:ascii="Calibri" w:hAnsi="Calibri"/>
                <w:color w:val="334155"/>
                <w:sz w:val="20"/>
              </w:rPr>
              <w:t xml:space="preserve">En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problemas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convexos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complejos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cuando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modelo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atraviesa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ráfaga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temprana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elevados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ejemplo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caída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pronunciada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paisaje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),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acumulador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AdaGrad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dispara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bruscamente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. 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partir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ese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aprendizaje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vuelve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tan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ínfima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algoritmo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incapaz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continuar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aprendiendo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deteniéndose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prematuramente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mucho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antes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alcanzar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mínimo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lastRenderedPageBreak/>
              <w:t>estancándose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completo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regiones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llanas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.</w:t>
            </w:r>
          </w:p>
        </w:tc>
      </w:tr>
    </w:tbl>
    <w:p w14:paraId="6D18DB0D" w14:textId="77777777" w:rsidR="00C76A82" w:rsidRDefault="00C76A82" w:rsidP="00C76A82">
      <w:pPr>
        <w:spacing w:after="80"/>
      </w:pPr>
    </w:p>
    <w:p w14:paraId="6D9872CA" w14:textId="77777777" w:rsidR="00C76A82" w:rsidRDefault="00C76A82" w:rsidP="00C76A82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2. </w:t>
      </w:r>
      <w:proofErr w:type="spellStart"/>
      <w:r>
        <w:rPr>
          <w:rFonts w:ascii="Calibri" w:hAnsi="Calibri"/>
          <w:color w:val="1B365D"/>
          <w:sz w:val="30"/>
        </w:rPr>
        <w:t>Formulación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Matemática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RMSProp</w:t>
      </w:r>
      <w:proofErr w:type="spellEnd"/>
      <w:r>
        <w:rPr>
          <w:rFonts w:ascii="Calibri" w:hAnsi="Calibri"/>
          <w:color w:val="1B365D"/>
          <w:sz w:val="30"/>
        </w:rPr>
        <w:t xml:space="preserve"> y el </w:t>
      </w:r>
      <w:proofErr w:type="spellStart"/>
      <w:r>
        <w:rPr>
          <w:rFonts w:ascii="Calibri" w:hAnsi="Calibri"/>
          <w:color w:val="1B365D"/>
          <w:sz w:val="30"/>
        </w:rPr>
        <w:t>Promedio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Móvil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Exponencial</w:t>
      </w:r>
      <w:proofErr w:type="spellEnd"/>
      <w:r>
        <w:rPr>
          <w:rFonts w:ascii="Calibri" w:hAnsi="Calibri"/>
          <w:color w:val="1B365D"/>
          <w:sz w:val="30"/>
        </w:rPr>
        <w:t xml:space="preserve"> (EWMA)</w:t>
      </w:r>
    </w:p>
    <w:p w14:paraId="0C78A3E6" w14:textId="77777777" w:rsidR="00C76A82" w:rsidRDefault="00C76A82" w:rsidP="00C76A82">
      <w:pPr>
        <w:spacing w:after="120"/>
      </w:pPr>
      <w:r>
        <w:t xml:space="preserve">Para resolver la </w:t>
      </w:r>
      <w:proofErr w:type="spellStart"/>
      <w:r>
        <w:t>rigidez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 xml:space="preserve"> de </w:t>
      </w:r>
      <w:proofErr w:type="spellStart"/>
      <w:r>
        <w:t>AdaGrad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rPr>
          <w:b/>
        </w:rPr>
        <w:t>RMSProp</w:t>
      </w:r>
      <w:proofErr w:type="spellEnd"/>
      <w:r>
        <w:t xml:space="preserve"> (</w:t>
      </w:r>
      <w:proofErr w:type="spellStart"/>
      <w:r>
        <w:t>desarrollado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Geoff Hinton) </w:t>
      </w:r>
      <w:proofErr w:type="spellStart"/>
      <w:r>
        <w:t>sustituye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 xml:space="preserve"> simple </w:t>
      </w:r>
      <w:proofErr w:type="spellStart"/>
      <w:r>
        <w:t>por</w:t>
      </w:r>
      <w:proofErr w:type="spellEnd"/>
      <w:r>
        <w:t xml:space="preserve"> un </w:t>
      </w:r>
      <w:proofErr w:type="spellStart"/>
      <w:r>
        <w:rPr>
          <w:b/>
        </w:rPr>
        <w:t>promedio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móvil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ponderado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exponencialmente</w:t>
      </w:r>
      <w:proofErr w:type="spellEnd"/>
      <w:r>
        <w:rPr>
          <w:b/>
        </w:rPr>
        <w:t xml:space="preserve"> (Exponentially Weighted Moving Average - EWMA)</w:t>
      </w:r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 xml:space="preserve"> al </w:t>
      </w:r>
      <w:proofErr w:type="spellStart"/>
      <w:r>
        <w:t>cuadrado</w:t>
      </w:r>
      <w:proofErr w:type="spellEnd"/>
      <w:r>
        <w:t xml:space="preserve">. En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recordar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historia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con </w:t>
      </w:r>
      <w:proofErr w:type="spellStart"/>
      <w:r>
        <w:t>igual</w:t>
      </w:r>
      <w:proofErr w:type="spellEnd"/>
      <w:r>
        <w:t xml:space="preserve"> peso, </w:t>
      </w:r>
      <w:proofErr w:type="spellStart"/>
      <w:r>
        <w:t>RMSProp</w:t>
      </w:r>
      <w:proofErr w:type="spellEnd"/>
      <w:r>
        <w:t xml:space="preserve"> introduce un </w:t>
      </w:r>
      <w:proofErr w:type="spellStart"/>
      <w:r>
        <w:t>mecanismo</w:t>
      </w:r>
      <w:proofErr w:type="spellEnd"/>
      <w:r>
        <w:t xml:space="preserve"> de memoria </w:t>
      </w:r>
      <w:proofErr w:type="spellStart"/>
      <w:r>
        <w:t>finita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antigua</w:t>
      </w:r>
      <w:proofErr w:type="spellEnd"/>
      <w:r>
        <w:t xml:space="preserve"> se </w:t>
      </w:r>
      <w:proofErr w:type="spellStart"/>
      <w:r>
        <w:t>desvanece</w:t>
      </w:r>
      <w:proofErr w:type="spellEnd"/>
      <w:r>
        <w:t xml:space="preserve"> </w:t>
      </w:r>
      <w:proofErr w:type="spellStart"/>
      <w:r>
        <w:t>gradualmente</w:t>
      </w:r>
      <w:proofErr w:type="spellEnd"/>
      <w:r>
        <w:t>.</w:t>
      </w:r>
    </w:p>
    <w:p w14:paraId="0B34736B" w14:textId="77777777" w:rsidR="00C76A82" w:rsidRDefault="00C76A82" w:rsidP="00C76A82">
      <w:pPr>
        <w:spacing w:after="120"/>
      </w:pPr>
      <w:r>
        <w:t xml:space="preserve">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para la variable de memoria </w:t>
      </w:r>
      <w:proofErr w:type="spellStart"/>
      <w:r>
        <w:rPr>
          <w:b/>
        </w:rPr>
        <w:t>r_j</w:t>
      </w:r>
      <w:proofErr w:type="spellEnd"/>
      <w:r>
        <w:rPr>
          <w:b/>
        </w:rPr>
        <w:t>^{(t)}</w:t>
      </w:r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RMSProp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gobernada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ecuación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248A14E0" w14:textId="77777777" w:rsidTr="003259EC">
        <w:trPr>
          <w:jc w:val="center"/>
        </w:trPr>
        <w:tc>
          <w:tcPr>
            <w:tcW w:w="9936" w:type="dxa"/>
            <w:tcBorders>
              <w:left w:val="single" w:sz="28" w:space="0" w:color="2B6CB0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763C8092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b/>
                <w:color w:val="0F172A"/>
              </w:rPr>
              <w:t>RMSProp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:  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^{(t)} = ρ ·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^{(t-1)} + (1 - ρ) · (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</w:t>
            </w:r>
            <w:proofErr w:type="gramStart"/>
            <w:r>
              <w:rPr>
                <w:rFonts w:ascii="Consolas" w:hAnsi="Consolas"/>
                <w:b/>
                <w:color w:val="0F172A"/>
              </w:rPr>
              <w:t>})^</w:t>
            </w:r>
            <w:proofErr w:type="gramEnd"/>
            <w:r>
              <w:rPr>
                <w:rFonts w:ascii="Consolas" w:hAnsi="Consolas"/>
                <w:b/>
                <w:color w:val="0F172A"/>
              </w:rPr>
              <w:t>2</w:t>
            </w:r>
          </w:p>
          <w:p w14:paraId="0A1D63CB" w14:textId="77777777" w:rsidR="00C76A82" w:rsidRDefault="00C76A82" w:rsidP="003259EC">
            <w:pPr>
              <w:spacing w:before="60" w:after="40"/>
            </w:pPr>
            <w:r>
              <w:rPr>
                <w:rFonts w:ascii="Calibri" w:hAnsi="Calibri"/>
                <w:i/>
                <w:color w:val="475569"/>
                <w:sz w:val="19"/>
              </w:rPr>
              <w:t xml:space="preserve">Donde ρ (rho) es la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tasa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decaimiento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(decay rate) y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g_j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^(t) es el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parámetro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j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en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iteración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t.</w:t>
            </w:r>
          </w:p>
        </w:tc>
      </w:tr>
    </w:tbl>
    <w:p w14:paraId="604F9CB5" w14:textId="77777777" w:rsidR="00C76A82" w:rsidRDefault="00C76A82" w:rsidP="00C76A82">
      <w:pPr>
        <w:spacing w:after="80"/>
      </w:pPr>
    </w:p>
    <w:p w14:paraId="693BA298" w14:textId="77777777" w:rsidR="00C76A82" w:rsidRDefault="00C76A82" w:rsidP="00C76A82">
      <w:pPr>
        <w:spacing w:after="120"/>
      </w:pPr>
      <w:r>
        <w:rPr>
          <w:b/>
        </w:rPr>
        <w:t xml:space="preserve">Regla de </w:t>
      </w:r>
      <w:proofErr w:type="spellStart"/>
      <w:r>
        <w:rPr>
          <w:b/>
        </w:rPr>
        <w:t>Actualización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los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 del Modelo: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1611AF76" w14:textId="77777777" w:rsidTr="003259EC">
        <w:trPr>
          <w:jc w:val="center"/>
        </w:trPr>
        <w:tc>
          <w:tcPr>
            <w:tcW w:w="9936" w:type="dxa"/>
            <w:tcBorders>
              <w:left w:val="single" w:sz="28" w:space="0" w:color="2B6CB0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2FD98F11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b/>
                <w:color w:val="0F172A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^{(t+1)} =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^{(t)} - [ η / sqrt(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^{(t)} + δ</w:t>
            </w:r>
            <w:proofErr w:type="gramStart"/>
            <w:r>
              <w:rPr>
                <w:rFonts w:ascii="Consolas" w:hAnsi="Consolas"/>
                <w:b/>
                <w:color w:val="0F172A"/>
              </w:rPr>
              <w:t>) ]</w:t>
            </w:r>
            <w:proofErr w:type="gramEnd"/>
            <w:r>
              <w:rPr>
                <w:rFonts w:ascii="Consolas" w:hAnsi="Consolas"/>
                <w:b/>
                <w:color w:val="0F172A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^{(t)}</w:t>
            </w:r>
          </w:p>
          <w:p w14:paraId="48523D97" w14:textId="77777777" w:rsidR="00C76A82" w:rsidRDefault="00C76A82" w:rsidP="003259EC">
            <w:pPr>
              <w:spacing w:before="60" w:after="40"/>
            </w:pP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W_j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^(t) es el peso actual, η es la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tasa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base global, y δ es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una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infinitesimal para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evitar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divisiones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entre cero.</w:t>
            </w:r>
          </w:p>
        </w:tc>
      </w:tr>
    </w:tbl>
    <w:p w14:paraId="3F850108" w14:textId="77777777" w:rsidR="00C76A82" w:rsidRDefault="00C76A82" w:rsidP="00C76A82">
      <w:pPr>
        <w:spacing w:after="80"/>
      </w:pPr>
    </w:p>
    <w:p w14:paraId="6C856E77" w14:textId="77777777" w:rsidR="00C76A82" w:rsidRDefault="00C76A82" w:rsidP="00C76A82">
      <w:pPr>
        <w:pStyle w:val="Ttulo2"/>
        <w:spacing w:after="80"/>
      </w:pPr>
      <w:r>
        <w:rPr>
          <w:rFonts w:ascii="Calibri" w:hAnsi="Calibri"/>
          <w:color w:val="2B6CB0"/>
          <w:sz w:val="25"/>
        </w:rPr>
        <w:t xml:space="preserve">El Factor de </w:t>
      </w:r>
      <w:proofErr w:type="spellStart"/>
      <w:r>
        <w:rPr>
          <w:rFonts w:ascii="Calibri" w:hAnsi="Calibri"/>
          <w:color w:val="2B6CB0"/>
          <w:sz w:val="25"/>
        </w:rPr>
        <w:t>Decaimiento</w:t>
      </w:r>
      <w:proofErr w:type="spellEnd"/>
      <w:r>
        <w:rPr>
          <w:rFonts w:ascii="Calibri" w:hAnsi="Calibri"/>
          <w:color w:val="2B6CB0"/>
          <w:sz w:val="25"/>
        </w:rPr>
        <w:t xml:space="preserve"> (ρ) y el Control de Memoria </w:t>
      </w:r>
      <w:proofErr w:type="spellStart"/>
      <w:r>
        <w:rPr>
          <w:rFonts w:ascii="Calibri" w:hAnsi="Calibri"/>
          <w:color w:val="2B6CB0"/>
          <w:sz w:val="25"/>
        </w:rPr>
        <w:t>Histórica</w:t>
      </w:r>
      <w:proofErr w:type="spellEnd"/>
    </w:p>
    <w:p w14:paraId="55EBADE9" w14:textId="77777777" w:rsidR="00C76A82" w:rsidRDefault="00C76A82" w:rsidP="00C76A82">
      <w:pPr>
        <w:spacing w:after="120"/>
      </w:pPr>
      <w:r>
        <w:t xml:space="preserve">El </w:t>
      </w:r>
      <w:proofErr w:type="spellStart"/>
      <w:r>
        <w:t>hiperparámetro</w:t>
      </w:r>
      <w:proofErr w:type="spellEnd"/>
      <w:r>
        <w:t xml:space="preserve"> </w:t>
      </w:r>
      <w:r>
        <w:rPr>
          <w:b/>
        </w:rPr>
        <w:t>ρ (rho)</w:t>
      </w:r>
      <w:r>
        <w:t xml:space="preserve">, </w:t>
      </w:r>
      <w:proofErr w:type="spellStart"/>
      <w:r>
        <w:t>denominado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decaimiento</w:t>
      </w:r>
      <w:proofErr w:type="spellEnd"/>
      <w:r>
        <w:t xml:space="preserve"> (decay rate), </w:t>
      </w:r>
      <w:proofErr w:type="spellStart"/>
      <w:r>
        <w:t>cumple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reguladora</w:t>
      </w:r>
      <w:proofErr w:type="spellEnd"/>
      <w:r>
        <w:t xml:space="preserve"> </w:t>
      </w:r>
      <w:proofErr w:type="spellStart"/>
      <w:r>
        <w:t>esencial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>:</w:t>
      </w:r>
    </w:p>
    <w:p w14:paraId="4D7BA606" w14:textId="77777777" w:rsidR="00C76A82" w:rsidRDefault="00C76A82" w:rsidP="00C76A82">
      <w:pPr>
        <w:pStyle w:val="Listaconvietas"/>
        <w:spacing w:after="60"/>
      </w:pPr>
      <w:r>
        <w:rPr>
          <w:rFonts w:ascii="Calibri" w:hAnsi="Calibri"/>
          <w:b/>
          <w:sz w:val="20"/>
        </w:rPr>
        <w:t xml:space="preserve">Valor </w:t>
      </w:r>
      <w:proofErr w:type="spellStart"/>
      <w:r>
        <w:rPr>
          <w:rFonts w:ascii="Calibri" w:hAnsi="Calibri"/>
          <w:b/>
          <w:sz w:val="20"/>
        </w:rPr>
        <w:t>elevado</w:t>
      </w:r>
      <w:proofErr w:type="spellEnd"/>
      <w:r>
        <w:rPr>
          <w:rFonts w:ascii="Calibri" w:hAnsi="Calibri"/>
          <w:b/>
          <w:sz w:val="20"/>
        </w:rPr>
        <w:t xml:space="preserve"> de ρ (</w:t>
      </w:r>
      <w:proofErr w:type="spellStart"/>
      <w:r>
        <w:rPr>
          <w:rFonts w:ascii="Calibri" w:hAnsi="Calibri"/>
          <w:b/>
          <w:sz w:val="20"/>
        </w:rPr>
        <w:t>cercano</w:t>
      </w:r>
      <w:proofErr w:type="spellEnd"/>
      <w:r>
        <w:rPr>
          <w:rFonts w:ascii="Calibri" w:hAnsi="Calibri"/>
          <w:b/>
          <w:sz w:val="20"/>
        </w:rPr>
        <w:t xml:space="preserve"> a 1, e.g., 0.9): </w:t>
      </w:r>
      <w:proofErr w:type="spellStart"/>
      <w:r>
        <w:rPr>
          <w:rFonts w:ascii="Calibri" w:hAnsi="Calibri"/>
          <w:sz w:val="20"/>
        </w:rPr>
        <w:t>Otorga</w:t>
      </w:r>
      <w:proofErr w:type="spellEnd"/>
      <w:r>
        <w:rPr>
          <w:rFonts w:ascii="Calibri" w:hAnsi="Calibri"/>
          <w:sz w:val="20"/>
        </w:rPr>
        <w:t xml:space="preserve"> mayor </w:t>
      </w:r>
      <w:proofErr w:type="spellStart"/>
      <w:r>
        <w:rPr>
          <w:rFonts w:ascii="Calibri" w:hAnsi="Calibri"/>
          <w:sz w:val="20"/>
        </w:rPr>
        <w:t>ponderación</w:t>
      </w:r>
      <w:proofErr w:type="spellEnd"/>
      <w:r>
        <w:rPr>
          <w:rFonts w:ascii="Calibri" w:hAnsi="Calibri"/>
          <w:sz w:val="20"/>
        </w:rPr>
        <w:t xml:space="preserve"> a </w:t>
      </w:r>
      <w:proofErr w:type="spellStart"/>
      <w:r>
        <w:rPr>
          <w:rFonts w:ascii="Calibri" w:hAnsi="Calibri"/>
          <w:sz w:val="20"/>
        </w:rPr>
        <w:t>los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gradientes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pasados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acumulados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en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r_j</w:t>
      </w:r>
      <w:proofErr w:type="spellEnd"/>
      <w:r>
        <w:rPr>
          <w:rFonts w:ascii="Calibri" w:hAnsi="Calibri"/>
          <w:sz w:val="20"/>
        </w:rPr>
        <w:t xml:space="preserve">^(t-1), </w:t>
      </w:r>
      <w:proofErr w:type="spellStart"/>
      <w:r>
        <w:rPr>
          <w:rFonts w:ascii="Calibri" w:hAnsi="Calibri"/>
          <w:sz w:val="20"/>
        </w:rPr>
        <w:t>generando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una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estimación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muy</w:t>
      </w:r>
      <w:proofErr w:type="spellEnd"/>
      <w:r>
        <w:rPr>
          <w:rFonts w:ascii="Calibri" w:hAnsi="Calibri"/>
          <w:sz w:val="20"/>
        </w:rPr>
        <w:t xml:space="preserve"> suave y </w:t>
      </w:r>
      <w:proofErr w:type="spellStart"/>
      <w:r>
        <w:rPr>
          <w:rFonts w:ascii="Calibri" w:hAnsi="Calibri"/>
          <w:sz w:val="20"/>
        </w:rPr>
        <w:t>estable</w:t>
      </w:r>
      <w:proofErr w:type="spellEnd"/>
      <w:r>
        <w:rPr>
          <w:rFonts w:ascii="Calibri" w:hAnsi="Calibri"/>
          <w:sz w:val="20"/>
        </w:rPr>
        <w:t xml:space="preserve"> de la </w:t>
      </w:r>
      <w:proofErr w:type="spellStart"/>
      <w:r>
        <w:rPr>
          <w:rFonts w:ascii="Calibri" w:hAnsi="Calibri"/>
          <w:sz w:val="20"/>
        </w:rPr>
        <w:t>varianza</w:t>
      </w:r>
      <w:proofErr w:type="spellEnd"/>
      <w:r>
        <w:rPr>
          <w:rFonts w:ascii="Calibri" w:hAnsi="Calibri"/>
          <w:sz w:val="20"/>
        </w:rPr>
        <w:t xml:space="preserve"> del </w:t>
      </w:r>
      <w:proofErr w:type="spellStart"/>
      <w:r>
        <w:rPr>
          <w:rFonts w:ascii="Calibri" w:hAnsi="Calibri"/>
          <w:sz w:val="20"/>
        </w:rPr>
        <w:t>gradiente</w:t>
      </w:r>
      <w:proofErr w:type="spellEnd"/>
      <w:r>
        <w:rPr>
          <w:rFonts w:ascii="Calibri" w:hAnsi="Calibri"/>
          <w:sz w:val="20"/>
        </w:rPr>
        <w:t xml:space="preserve"> a largo </w:t>
      </w:r>
      <w:proofErr w:type="spellStart"/>
      <w:r>
        <w:rPr>
          <w:rFonts w:ascii="Calibri" w:hAnsi="Calibri"/>
          <w:sz w:val="20"/>
        </w:rPr>
        <w:t>plazo</w:t>
      </w:r>
      <w:proofErr w:type="spellEnd"/>
      <w:r>
        <w:rPr>
          <w:rFonts w:ascii="Calibri" w:hAnsi="Calibri"/>
          <w:sz w:val="20"/>
        </w:rPr>
        <w:t>.</w:t>
      </w:r>
    </w:p>
    <w:p w14:paraId="1B9D20FA" w14:textId="77777777" w:rsidR="00C76A82" w:rsidRDefault="00C76A82" w:rsidP="00C76A82">
      <w:pPr>
        <w:pStyle w:val="Listaconvietas"/>
        <w:spacing w:after="60"/>
      </w:pPr>
      <w:r>
        <w:rPr>
          <w:rFonts w:ascii="Calibri" w:hAnsi="Calibri"/>
          <w:b/>
          <w:sz w:val="20"/>
        </w:rPr>
        <w:t xml:space="preserve">Valor </w:t>
      </w:r>
      <w:proofErr w:type="spellStart"/>
      <w:r>
        <w:rPr>
          <w:rFonts w:ascii="Calibri" w:hAnsi="Calibri"/>
          <w:b/>
          <w:sz w:val="20"/>
        </w:rPr>
        <w:t>reducido</w:t>
      </w:r>
      <w:proofErr w:type="spellEnd"/>
      <w:r>
        <w:rPr>
          <w:rFonts w:ascii="Calibri" w:hAnsi="Calibri"/>
          <w:b/>
          <w:sz w:val="20"/>
        </w:rPr>
        <w:t xml:space="preserve"> de ρ: </w:t>
      </w:r>
      <w:proofErr w:type="spellStart"/>
      <w:r>
        <w:rPr>
          <w:rFonts w:ascii="Calibri" w:hAnsi="Calibri"/>
          <w:sz w:val="20"/>
        </w:rPr>
        <w:t>Enfoca</w:t>
      </w:r>
      <w:proofErr w:type="spellEnd"/>
      <w:r>
        <w:rPr>
          <w:rFonts w:ascii="Calibri" w:hAnsi="Calibri"/>
          <w:sz w:val="20"/>
        </w:rPr>
        <w:t xml:space="preserve"> el </w:t>
      </w:r>
      <w:proofErr w:type="spellStart"/>
      <w:r>
        <w:rPr>
          <w:rFonts w:ascii="Calibri" w:hAnsi="Calibri"/>
          <w:sz w:val="20"/>
        </w:rPr>
        <w:t>promedio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móvil</w:t>
      </w:r>
      <w:proofErr w:type="spellEnd"/>
      <w:r>
        <w:rPr>
          <w:rFonts w:ascii="Calibri" w:hAnsi="Calibri"/>
          <w:sz w:val="20"/>
        </w:rPr>
        <w:t xml:space="preserve"> con gran </w:t>
      </w:r>
      <w:proofErr w:type="spellStart"/>
      <w:r>
        <w:rPr>
          <w:rFonts w:ascii="Calibri" w:hAnsi="Calibri"/>
          <w:sz w:val="20"/>
        </w:rPr>
        <w:t>intensidad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en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los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gradientes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más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recientes</w:t>
      </w:r>
      <w:proofErr w:type="spellEnd"/>
      <w:r>
        <w:rPr>
          <w:rFonts w:ascii="Calibri" w:hAnsi="Calibri"/>
          <w:sz w:val="20"/>
        </w:rPr>
        <w:t xml:space="preserve"> (</w:t>
      </w:r>
      <w:proofErr w:type="spellStart"/>
      <w:r>
        <w:rPr>
          <w:rFonts w:ascii="Calibri" w:hAnsi="Calibri"/>
          <w:sz w:val="20"/>
        </w:rPr>
        <w:t>g_j</w:t>
      </w:r>
      <w:proofErr w:type="spellEnd"/>
      <w:r>
        <w:rPr>
          <w:rFonts w:ascii="Calibri" w:hAnsi="Calibri"/>
          <w:sz w:val="20"/>
        </w:rPr>
        <w:t>^(t</w:t>
      </w:r>
      <w:proofErr w:type="gramStart"/>
      <w:r>
        <w:rPr>
          <w:rFonts w:ascii="Calibri" w:hAnsi="Calibri"/>
          <w:sz w:val="20"/>
        </w:rPr>
        <w:t>))^</w:t>
      </w:r>
      <w:proofErr w:type="gramEnd"/>
      <w:r>
        <w:rPr>
          <w:rFonts w:ascii="Calibri" w:hAnsi="Calibri"/>
          <w:sz w:val="20"/>
        </w:rPr>
        <w:t xml:space="preserve">2, </w:t>
      </w:r>
      <w:proofErr w:type="spellStart"/>
      <w:r>
        <w:rPr>
          <w:rFonts w:ascii="Calibri" w:hAnsi="Calibri"/>
          <w:sz w:val="20"/>
        </w:rPr>
        <w:t>permitiendo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una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rápida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adaptación</w:t>
      </w:r>
      <w:proofErr w:type="spellEnd"/>
      <w:r>
        <w:rPr>
          <w:rFonts w:ascii="Calibri" w:hAnsi="Calibri"/>
          <w:sz w:val="20"/>
        </w:rPr>
        <w:t xml:space="preserve"> a </w:t>
      </w:r>
      <w:proofErr w:type="spellStart"/>
      <w:r>
        <w:rPr>
          <w:rFonts w:ascii="Calibri" w:hAnsi="Calibri"/>
          <w:sz w:val="20"/>
        </w:rPr>
        <w:t>cambios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abruptos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en</w:t>
      </w:r>
      <w:proofErr w:type="spellEnd"/>
      <w:r>
        <w:rPr>
          <w:rFonts w:ascii="Calibri" w:hAnsi="Calibri"/>
          <w:sz w:val="20"/>
        </w:rPr>
        <w:t xml:space="preserve"> la </w:t>
      </w:r>
      <w:proofErr w:type="spellStart"/>
      <w:r>
        <w:rPr>
          <w:rFonts w:ascii="Calibri" w:hAnsi="Calibri"/>
          <w:sz w:val="20"/>
        </w:rPr>
        <w:t>curvatura</w:t>
      </w:r>
      <w:proofErr w:type="spellEnd"/>
      <w:r>
        <w:rPr>
          <w:rFonts w:ascii="Calibri" w:hAnsi="Calibri"/>
          <w:sz w:val="20"/>
        </w:rPr>
        <w:t xml:space="preserve"> local, </w:t>
      </w:r>
      <w:proofErr w:type="spellStart"/>
      <w:r>
        <w:rPr>
          <w:rFonts w:ascii="Calibri" w:hAnsi="Calibri"/>
          <w:sz w:val="20"/>
        </w:rPr>
        <w:t>pero</w:t>
      </w:r>
      <w:proofErr w:type="spellEnd"/>
      <w:r>
        <w:rPr>
          <w:rFonts w:ascii="Calibri" w:hAnsi="Calibri"/>
          <w:sz w:val="20"/>
        </w:rPr>
        <w:t xml:space="preserve"> con mayor </w:t>
      </w:r>
      <w:proofErr w:type="spellStart"/>
      <w:r>
        <w:rPr>
          <w:rFonts w:ascii="Calibri" w:hAnsi="Calibri"/>
          <w:sz w:val="20"/>
        </w:rPr>
        <w:t>susceptibilidad</w:t>
      </w:r>
      <w:proofErr w:type="spellEnd"/>
      <w:r>
        <w:rPr>
          <w:rFonts w:ascii="Calibri" w:hAnsi="Calibri"/>
          <w:sz w:val="20"/>
        </w:rPr>
        <w:t xml:space="preserve"> al </w:t>
      </w:r>
      <w:proofErr w:type="spellStart"/>
      <w:r>
        <w:rPr>
          <w:rFonts w:ascii="Calibri" w:hAnsi="Calibri"/>
          <w:sz w:val="20"/>
        </w:rPr>
        <w:t>ruido</w:t>
      </w:r>
      <w:proofErr w:type="spellEnd"/>
      <w:r>
        <w:rPr>
          <w:rFonts w:ascii="Calibri" w:hAnsi="Calibri"/>
          <w:sz w:val="20"/>
        </w:rPr>
        <w:t>.</w:t>
      </w:r>
    </w:p>
    <w:p w14:paraId="7606E6C4" w14:textId="77777777" w:rsidR="00C76A82" w:rsidRDefault="00C76A82" w:rsidP="00C76A82">
      <w:pPr>
        <w:pStyle w:val="Listaconvietas"/>
        <w:spacing w:after="60"/>
      </w:pPr>
      <w:proofErr w:type="spellStart"/>
      <w:r>
        <w:rPr>
          <w:rFonts w:ascii="Calibri" w:hAnsi="Calibri"/>
          <w:b/>
          <w:sz w:val="20"/>
        </w:rPr>
        <w:t>Efecto</w:t>
      </w:r>
      <w:proofErr w:type="spellEnd"/>
      <w:r>
        <w:rPr>
          <w:rFonts w:ascii="Calibri" w:hAnsi="Calibri"/>
          <w:b/>
          <w:sz w:val="20"/>
        </w:rPr>
        <w:t xml:space="preserve"> de </w:t>
      </w:r>
      <w:proofErr w:type="spellStart"/>
      <w:r>
        <w:rPr>
          <w:rFonts w:ascii="Calibri" w:hAnsi="Calibri"/>
          <w:b/>
          <w:sz w:val="20"/>
        </w:rPr>
        <w:t>decaimiento</w:t>
      </w:r>
      <w:proofErr w:type="spellEnd"/>
      <w:r>
        <w:rPr>
          <w:rFonts w:ascii="Calibri" w:hAnsi="Calibri"/>
          <w:b/>
          <w:sz w:val="20"/>
        </w:rPr>
        <w:t xml:space="preserve"> temporal </w:t>
      </w:r>
      <w:proofErr w:type="spellStart"/>
      <w:r>
        <w:rPr>
          <w:rFonts w:ascii="Calibri" w:hAnsi="Calibri"/>
          <w:b/>
          <w:sz w:val="20"/>
        </w:rPr>
        <w:t>exponencial</w:t>
      </w:r>
      <w:proofErr w:type="spellEnd"/>
      <w:r>
        <w:rPr>
          <w:rFonts w:ascii="Calibri" w:hAnsi="Calibri"/>
          <w:b/>
          <w:sz w:val="20"/>
        </w:rPr>
        <w:t xml:space="preserve">: </w:t>
      </w:r>
      <w:r>
        <w:rPr>
          <w:rFonts w:ascii="Calibri" w:hAnsi="Calibri"/>
          <w:sz w:val="20"/>
        </w:rPr>
        <w:t xml:space="preserve">El peso de un </w:t>
      </w:r>
      <w:proofErr w:type="spellStart"/>
      <w:r>
        <w:rPr>
          <w:rFonts w:ascii="Calibri" w:hAnsi="Calibri"/>
          <w:sz w:val="20"/>
        </w:rPr>
        <w:t>gradiente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observado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hace</w:t>
      </w:r>
      <w:proofErr w:type="spellEnd"/>
      <w:r>
        <w:rPr>
          <w:rFonts w:ascii="Calibri" w:hAnsi="Calibri"/>
          <w:sz w:val="20"/>
        </w:rPr>
        <w:t xml:space="preserve"> k </w:t>
      </w:r>
      <w:proofErr w:type="spellStart"/>
      <w:r>
        <w:rPr>
          <w:rFonts w:ascii="Calibri" w:hAnsi="Calibri"/>
          <w:sz w:val="20"/>
        </w:rPr>
        <w:t>iteraciones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decae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según</w:t>
      </w:r>
      <w:proofErr w:type="spellEnd"/>
      <w:r>
        <w:rPr>
          <w:rFonts w:ascii="Calibri" w:hAnsi="Calibri"/>
          <w:sz w:val="20"/>
        </w:rPr>
        <w:t xml:space="preserve"> la </w:t>
      </w:r>
      <w:proofErr w:type="spellStart"/>
      <w:r>
        <w:rPr>
          <w:rFonts w:ascii="Calibri" w:hAnsi="Calibri"/>
          <w:sz w:val="20"/>
        </w:rPr>
        <w:t>potencia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ρ^k</w:t>
      </w:r>
      <w:proofErr w:type="spellEnd"/>
      <w:r>
        <w:rPr>
          <w:rFonts w:ascii="Calibri" w:hAnsi="Calibri"/>
          <w:sz w:val="20"/>
        </w:rPr>
        <w:t xml:space="preserve">. Esto </w:t>
      </w:r>
      <w:proofErr w:type="spellStart"/>
      <w:r>
        <w:rPr>
          <w:rFonts w:ascii="Calibri" w:hAnsi="Calibri"/>
          <w:sz w:val="20"/>
        </w:rPr>
        <w:t>garantiza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formalmente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que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los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eventos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lejanos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en</w:t>
      </w:r>
      <w:proofErr w:type="spellEnd"/>
      <w:r>
        <w:rPr>
          <w:rFonts w:ascii="Calibri" w:hAnsi="Calibri"/>
          <w:sz w:val="20"/>
        </w:rPr>
        <w:t xml:space="preserve"> el </w:t>
      </w:r>
      <w:proofErr w:type="spellStart"/>
      <w:r>
        <w:rPr>
          <w:rFonts w:ascii="Calibri" w:hAnsi="Calibri"/>
          <w:sz w:val="20"/>
        </w:rPr>
        <w:t>entrenamiento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pierdan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influencia</w:t>
      </w:r>
      <w:proofErr w:type="spellEnd"/>
      <w:r>
        <w:rPr>
          <w:rFonts w:ascii="Calibri" w:hAnsi="Calibri"/>
          <w:sz w:val="20"/>
        </w:rPr>
        <w:t xml:space="preserve"> de forma continua.</w:t>
      </w:r>
    </w:p>
    <w:p w14:paraId="01CFE624" w14:textId="77777777" w:rsidR="00C76A82" w:rsidRDefault="00C76A82" w:rsidP="00C76A82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3. </w:t>
      </w:r>
      <w:proofErr w:type="spellStart"/>
      <w:r>
        <w:rPr>
          <w:rFonts w:ascii="Calibri" w:hAnsi="Calibri"/>
          <w:color w:val="1B365D"/>
          <w:sz w:val="30"/>
        </w:rPr>
        <w:t>Dinámica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Comparativa</w:t>
      </w:r>
      <w:proofErr w:type="spellEnd"/>
      <w:r>
        <w:rPr>
          <w:rFonts w:ascii="Calibri" w:hAnsi="Calibri"/>
          <w:color w:val="1B365D"/>
          <w:sz w:val="30"/>
        </w:rPr>
        <w:t xml:space="preserve">: Por </w:t>
      </w:r>
      <w:proofErr w:type="spellStart"/>
      <w:r>
        <w:rPr>
          <w:rFonts w:ascii="Calibri" w:hAnsi="Calibri"/>
          <w:color w:val="1B365D"/>
          <w:sz w:val="30"/>
        </w:rPr>
        <w:t>Qué</w:t>
      </w:r>
      <w:proofErr w:type="spellEnd"/>
      <w:r>
        <w:rPr>
          <w:rFonts w:ascii="Calibri" w:hAnsi="Calibri"/>
          <w:color w:val="1B365D"/>
          <w:sz w:val="30"/>
        </w:rPr>
        <w:t xml:space="preserve"> la Tasa de </w:t>
      </w:r>
      <w:proofErr w:type="spellStart"/>
      <w:r>
        <w:rPr>
          <w:rFonts w:ascii="Calibri" w:hAnsi="Calibri"/>
          <w:color w:val="1B365D"/>
          <w:sz w:val="30"/>
        </w:rPr>
        <w:t>Aprendizaje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Efectiva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RMSProp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Puede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Aumentar</w:t>
      </w:r>
      <w:proofErr w:type="spellEnd"/>
    </w:p>
    <w:p w14:paraId="1FBCAD26" w14:textId="77777777" w:rsidR="00C76A82" w:rsidRDefault="00C76A82" w:rsidP="00C76A82">
      <w:pPr>
        <w:spacing w:after="120"/>
      </w:pPr>
      <w:r>
        <w:t xml:space="preserve">La </w:t>
      </w:r>
      <w:proofErr w:type="spellStart"/>
      <w:r>
        <w:t>consecuencia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trascendental</w:t>
      </w:r>
      <w:proofErr w:type="spellEnd"/>
      <w:r>
        <w:t xml:space="preserve"> de </w:t>
      </w:r>
      <w:proofErr w:type="spellStart"/>
      <w:r>
        <w:t>emplear</w:t>
      </w:r>
      <w:proofErr w:type="spellEnd"/>
      <w:r>
        <w:t xml:space="preserve"> un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ponderado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rPr>
          <w:b/>
        </w:rPr>
        <w:t>bidireccionalidad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AdaGrad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solo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decrecer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RMSProp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</w:t>
      </w:r>
      <w:proofErr w:type="spellStart"/>
      <w:r>
        <w:rPr>
          <w:b/>
        </w:rPr>
        <w:t>posee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capacidad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aumentar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contexto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lo </w:t>
      </w:r>
      <w:proofErr w:type="spellStart"/>
      <w:r>
        <w:t>requiere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7A10A5BE" w14:textId="77777777" w:rsidTr="003259EC">
        <w:trPr>
          <w:jc w:val="center"/>
        </w:trPr>
        <w:tc>
          <w:tcPr>
            <w:tcW w:w="9936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244B5BE2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</w:rPr>
              <w:t>Capacidad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Recuperación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y Auto-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Aceleración</w:t>
            </w:r>
            <w:proofErr w:type="spellEnd"/>
            <w:r>
              <w:rPr>
                <w:rFonts w:ascii="Calibri" w:hAnsi="Calibri"/>
                <w:b/>
                <w:color w:val="1B365D"/>
              </w:rPr>
              <w:br/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Propiedad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Distintiva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: </w:t>
            </w:r>
            <w:r>
              <w:rPr>
                <w:rFonts w:ascii="Calibri" w:hAnsi="Calibri"/>
                <w:color w:val="334155"/>
                <w:sz w:val="20"/>
              </w:rPr>
              <w:t xml:space="preserve">En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RMSProp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efectiva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η_j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^(t) = η / sqrt(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^(t) + δ) se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ajusta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dinámicamente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ambas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direcciones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:</w:t>
            </w:r>
            <w:r>
              <w:rPr>
                <w:rFonts w:ascii="Calibri" w:hAnsi="Calibri"/>
                <w:color w:val="334155"/>
                <w:sz w:val="20"/>
              </w:rPr>
              <w:br/>
              <w:t xml:space="preserve">• Cuando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son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elevados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(zonas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empinadas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):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término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^(t))^2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domina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crece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y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efectiva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disminuye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estabilizar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trayectoria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evitar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sobreimpulsos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.</w:t>
            </w:r>
            <w:r>
              <w:rPr>
                <w:rFonts w:ascii="Calibri" w:hAnsi="Calibri"/>
                <w:color w:val="334155"/>
                <w:sz w:val="20"/>
              </w:rPr>
              <w:br/>
              <w:t xml:space="preserve">• Cuando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reducen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(zonas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llanas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valles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mesetas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):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valores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pasados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decaen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exponencialmente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factor ρ,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disminuye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y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efectiva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AUMENTA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automáticamente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acelerando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marcha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evitando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estancamiento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.</w:t>
            </w:r>
          </w:p>
        </w:tc>
      </w:tr>
    </w:tbl>
    <w:p w14:paraId="6BB37683" w14:textId="77777777" w:rsidR="00C76A82" w:rsidRDefault="00C76A82" w:rsidP="00C76A82">
      <w:pPr>
        <w:spacing w:after="80"/>
      </w:pPr>
    </w:p>
    <w:p w14:paraId="5ED66F9B" w14:textId="77777777" w:rsidR="00C76A82" w:rsidRDefault="00C76A82" w:rsidP="00C76A82">
      <w:pPr>
        <w:spacing w:after="120"/>
      </w:pPr>
      <w:proofErr w:type="spellStart"/>
      <w:r>
        <w:rPr>
          <w:b/>
        </w:rPr>
        <w:t>Análisis</w:t>
      </w:r>
      <w:proofErr w:type="spellEnd"/>
      <w:r>
        <w:rPr>
          <w:b/>
        </w:rPr>
        <w:t xml:space="preserve"> de las Curvas de </w:t>
      </w:r>
      <w:proofErr w:type="spellStart"/>
      <w:r>
        <w:rPr>
          <w:b/>
        </w:rPr>
        <w:t>Diagnóstico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Iteración</w:t>
      </w:r>
      <w:proofErr w:type="spellEnd"/>
      <w:r>
        <w:rPr>
          <w:b/>
        </w:rPr>
        <w:t>:</w:t>
      </w:r>
    </w:p>
    <w:p w14:paraId="63847C6D" w14:textId="77777777" w:rsidR="00C76A82" w:rsidRDefault="00C76A82" w:rsidP="00C76A82">
      <w:pPr>
        <w:pStyle w:val="Listaconvietas"/>
        <w:spacing w:after="60"/>
      </w:pPr>
      <w:r>
        <w:rPr>
          <w:rFonts w:ascii="Calibri" w:hAnsi="Calibri"/>
          <w:b/>
          <w:sz w:val="20"/>
        </w:rPr>
        <w:t xml:space="preserve">Curvas de </w:t>
      </w:r>
      <w:proofErr w:type="spellStart"/>
      <w:r>
        <w:rPr>
          <w:rFonts w:ascii="Calibri" w:hAnsi="Calibri"/>
          <w:b/>
          <w:sz w:val="20"/>
        </w:rPr>
        <w:t>AdaGrad</w:t>
      </w:r>
      <w:proofErr w:type="spellEnd"/>
      <w:r>
        <w:rPr>
          <w:rFonts w:ascii="Calibri" w:hAnsi="Calibri"/>
          <w:b/>
          <w:sz w:val="20"/>
        </w:rPr>
        <w:t xml:space="preserve"> (</w:t>
      </w:r>
      <w:proofErr w:type="spellStart"/>
      <w:r>
        <w:rPr>
          <w:rFonts w:ascii="Calibri" w:hAnsi="Calibri"/>
          <w:b/>
          <w:sz w:val="20"/>
        </w:rPr>
        <w:t>Líneas</w:t>
      </w:r>
      <w:proofErr w:type="spellEnd"/>
      <w:r>
        <w:rPr>
          <w:rFonts w:ascii="Calibri" w:hAnsi="Calibri"/>
          <w:b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sólidas</w:t>
      </w:r>
      <w:proofErr w:type="spellEnd"/>
      <w:r>
        <w:rPr>
          <w:rFonts w:ascii="Calibri" w:hAnsi="Calibri"/>
          <w:b/>
          <w:sz w:val="20"/>
        </w:rPr>
        <w:t xml:space="preserve">): </w:t>
      </w:r>
      <w:r>
        <w:rPr>
          <w:rFonts w:ascii="Calibri" w:hAnsi="Calibri"/>
          <w:sz w:val="20"/>
        </w:rPr>
        <w:t xml:space="preserve">La variable </w:t>
      </w:r>
      <w:proofErr w:type="spellStart"/>
      <w:r>
        <w:rPr>
          <w:rFonts w:ascii="Calibri" w:hAnsi="Calibri"/>
          <w:sz w:val="20"/>
        </w:rPr>
        <w:t>r_j</w:t>
      </w:r>
      <w:proofErr w:type="spellEnd"/>
      <w:r>
        <w:rPr>
          <w:rFonts w:ascii="Calibri" w:hAnsi="Calibri"/>
          <w:sz w:val="20"/>
        </w:rPr>
        <w:t xml:space="preserve"> (</w:t>
      </w:r>
      <w:proofErr w:type="spellStart"/>
      <w:r>
        <w:rPr>
          <w:rFonts w:ascii="Calibri" w:hAnsi="Calibri"/>
          <w:sz w:val="20"/>
        </w:rPr>
        <w:t>línea</w:t>
      </w:r>
      <w:proofErr w:type="spellEnd"/>
      <w:r>
        <w:rPr>
          <w:rFonts w:ascii="Calibri" w:hAnsi="Calibri"/>
          <w:sz w:val="20"/>
        </w:rPr>
        <w:t xml:space="preserve"> rosa continua) </w:t>
      </w:r>
      <w:proofErr w:type="spellStart"/>
      <w:r>
        <w:rPr>
          <w:rFonts w:ascii="Calibri" w:hAnsi="Calibri"/>
          <w:sz w:val="20"/>
        </w:rPr>
        <w:t>asciende</w:t>
      </w:r>
      <w:proofErr w:type="spellEnd"/>
      <w:r>
        <w:rPr>
          <w:rFonts w:ascii="Calibri" w:hAnsi="Calibri"/>
          <w:sz w:val="20"/>
        </w:rPr>
        <w:t xml:space="preserve"> de forma continua y </w:t>
      </w:r>
      <w:proofErr w:type="spellStart"/>
      <w:r>
        <w:rPr>
          <w:rFonts w:ascii="Calibri" w:hAnsi="Calibri"/>
          <w:sz w:val="20"/>
        </w:rPr>
        <w:t>monótona</w:t>
      </w:r>
      <w:proofErr w:type="spellEnd"/>
      <w:r>
        <w:rPr>
          <w:rFonts w:ascii="Calibri" w:hAnsi="Calibri"/>
          <w:sz w:val="20"/>
        </w:rPr>
        <w:t xml:space="preserve">. En </w:t>
      </w:r>
      <w:proofErr w:type="spellStart"/>
      <w:r>
        <w:rPr>
          <w:rFonts w:ascii="Calibri" w:hAnsi="Calibri"/>
          <w:sz w:val="20"/>
        </w:rPr>
        <w:t>respuesta</w:t>
      </w:r>
      <w:proofErr w:type="spellEnd"/>
      <w:r>
        <w:rPr>
          <w:rFonts w:ascii="Calibri" w:hAnsi="Calibri"/>
          <w:sz w:val="20"/>
        </w:rPr>
        <w:t xml:space="preserve">, la </w:t>
      </w:r>
      <w:proofErr w:type="spellStart"/>
      <w:r>
        <w:rPr>
          <w:rFonts w:ascii="Calibri" w:hAnsi="Calibri"/>
          <w:sz w:val="20"/>
        </w:rPr>
        <w:t>tasa</w:t>
      </w:r>
      <w:proofErr w:type="spellEnd"/>
      <w:r>
        <w:rPr>
          <w:rFonts w:ascii="Calibri" w:hAnsi="Calibri"/>
          <w:sz w:val="20"/>
        </w:rPr>
        <w:t xml:space="preserve"> de </w:t>
      </w:r>
      <w:proofErr w:type="spellStart"/>
      <w:r>
        <w:rPr>
          <w:rFonts w:ascii="Calibri" w:hAnsi="Calibri"/>
          <w:sz w:val="20"/>
        </w:rPr>
        <w:t>aprendizaje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efectiva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η_j</w:t>
      </w:r>
      <w:proofErr w:type="spellEnd"/>
      <w:r>
        <w:rPr>
          <w:rFonts w:ascii="Calibri" w:hAnsi="Calibri"/>
          <w:sz w:val="20"/>
        </w:rPr>
        <w:t xml:space="preserve"> (</w:t>
      </w:r>
      <w:proofErr w:type="spellStart"/>
      <w:r>
        <w:rPr>
          <w:rFonts w:ascii="Calibri" w:hAnsi="Calibri"/>
          <w:sz w:val="20"/>
        </w:rPr>
        <w:t>línea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verde</w:t>
      </w:r>
      <w:proofErr w:type="spellEnd"/>
      <w:r>
        <w:rPr>
          <w:rFonts w:ascii="Calibri" w:hAnsi="Calibri"/>
          <w:sz w:val="20"/>
        </w:rPr>
        <w:t xml:space="preserve"> continua) </w:t>
      </w:r>
      <w:proofErr w:type="spellStart"/>
      <w:r>
        <w:rPr>
          <w:rFonts w:ascii="Calibri" w:hAnsi="Calibri"/>
          <w:sz w:val="20"/>
        </w:rPr>
        <w:t>experimenta</w:t>
      </w:r>
      <w:proofErr w:type="spellEnd"/>
      <w:r>
        <w:rPr>
          <w:rFonts w:ascii="Calibri" w:hAnsi="Calibri"/>
          <w:sz w:val="20"/>
        </w:rPr>
        <w:t xml:space="preserve"> un </w:t>
      </w:r>
      <w:proofErr w:type="spellStart"/>
      <w:r>
        <w:rPr>
          <w:rFonts w:ascii="Calibri" w:hAnsi="Calibri"/>
          <w:sz w:val="20"/>
        </w:rPr>
        <w:t>desplome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severo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hacia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valores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prácticamente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nulos</w:t>
      </w:r>
      <w:proofErr w:type="spellEnd"/>
      <w:r>
        <w:rPr>
          <w:rFonts w:ascii="Calibri" w:hAnsi="Calibri"/>
          <w:sz w:val="20"/>
        </w:rPr>
        <w:t xml:space="preserve">. Una </w:t>
      </w:r>
      <w:proofErr w:type="spellStart"/>
      <w:r>
        <w:rPr>
          <w:rFonts w:ascii="Calibri" w:hAnsi="Calibri"/>
          <w:sz w:val="20"/>
        </w:rPr>
        <w:t>vez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reducida</w:t>
      </w:r>
      <w:proofErr w:type="spellEnd"/>
      <w:r>
        <w:rPr>
          <w:rFonts w:ascii="Calibri" w:hAnsi="Calibri"/>
          <w:sz w:val="20"/>
        </w:rPr>
        <w:t xml:space="preserve">, </w:t>
      </w:r>
      <w:proofErr w:type="spellStart"/>
      <w:r>
        <w:rPr>
          <w:rFonts w:ascii="Calibri" w:hAnsi="Calibri"/>
          <w:sz w:val="20"/>
        </w:rPr>
        <w:t>AdaGrad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queda</w:t>
      </w:r>
      <w:proofErr w:type="spellEnd"/>
      <w:r>
        <w:rPr>
          <w:rFonts w:ascii="Calibri" w:hAnsi="Calibri"/>
          <w:sz w:val="20"/>
        </w:rPr>
        <w:t xml:space="preserve"> '</w:t>
      </w:r>
      <w:proofErr w:type="spellStart"/>
      <w:r>
        <w:rPr>
          <w:rFonts w:ascii="Calibri" w:hAnsi="Calibri"/>
          <w:sz w:val="20"/>
        </w:rPr>
        <w:t>congelado</w:t>
      </w:r>
      <w:proofErr w:type="spellEnd"/>
      <w:r>
        <w:rPr>
          <w:rFonts w:ascii="Calibri" w:hAnsi="Calibri"/>
          <w:sz w:val="20"/>
        </w:rPr>
        <w:t xml:space="preserve">' y es </w:t>
      </w:r>
      <w:proofErr w:type="spellStart"/>
      <w:r>
        <w:rPr>
          <w:rFonts w:ascii="Calibri" w:hAnsi="Calibri"/>
          <w:sz w:val="20"/>
        </w:rPr>
        <w:t>incapaz</w:t>
      </w:r>
      <w:proofErr w:type="spellEnd"/>
      <w:r>
        <w:rPr>
          <w:rFonts w:ascii="Calibri" w:hAnsi="Calibri"/>
          <w:sz w:val="20"/>
        </w:rPr>
        <w:t xml:space="preserve"> de </w:t>
      </w:r>
      <w:proofErr w:type="spellStart"/>
      <w:r>
        <w:rPr>
          <w:rFonts w:ascii="Calibri" w:hAnsi="Calibri"/>
          <w:sz w:val="20"/>
        </w:rPr>
        <w:t>avanzar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significativamente</w:t>
      </w:r>
      <w:proofErr w:type="spellEnd"/>
      <w:r>
        <w:rPr>
          <w:rFonts w:ascii="Calibri" w:hAnsi="Calibri"/>
          <w:sz w:val="20"/>
        </w:rPr>
        <w:t>.</w:t>
      </w:r>
    </w:p>
    <w:p w14:paraId="6CA649BF" w14:textId="77777777" w:rsidR="00C76A82" w:rsidRDefault="00C76A82" w:rsidP="00C76A82">
      <w:pPr>
        <w:pStyle w:val="Listaconvietas"/>
        <w:spacing w:after="60"/>
      </w:pPr>
      <w:r>
        <w:rPr>
          <w:rFonts w:ascii="Calibri" w:hAnsi="Calibri"/>
          <w:b/>
          <w:sz w:val="20"/>
        </w:rPr>
        <w:t xml:space="preserve">Curvas de </w:t>
      </w:r>
      <w:proofErr w:type="spellStart"/>
      <w:r>
        <w:rPr>
          <w:rFonts w:ascii="Calibri" w:hAnsi="Calibri"/>
          <w:b/>
          <w:sz w:val="20"/>
        </w:rPr>
        <w:t>RMSProp</w:t>
      </w:r>
      <w:proofErr w:type="spellEnd"/>
      <w:r>
        <w:rPr>
          <w:rFonts w:ascii="Calibri" w:hAnsi="Calibri"/>
          <w:b/>
          <w:sz w:val="20"/>
        </w:rPr>
        <w:t xml:space="preserve"> (</w:t>
      </w:r>
      <w:proofErr w:type="spellStart"/>
      <w:r>
        <w:rPr>
          <w:rFonts w:ascii="Calibri" w:hAnsi="Calibri"/>
          <w:b/>
          <w:sz w:val="20"/>
        </w:rPr>
        <w:t>Líneas</w:t>
      </w:r>
      <w:proofErr w:type="spellEnd"/>
      <w:r>
        <w:rPr>
          <w:rFonts w:ascii="Calibri" w:hAnsi="Calibri"/>
          <w:b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discontinuas</w:t>
      </w:r>
      <w:proofErr w:type="spellEnd"/>
      <w:r>
        <w:rPr>
          <w:rFonts w:ascii="Calibri" w:hAnsi="Calibri"/>
          <w:b/>
          <w:sz w:val="20"/>
        </w:rPr>
        <w:t xml:space="preserve">): </w:t>
      </w:r>
      <w:r>
        <w:rPr>
          <w:rFonts w:ascii="Calibri" w:hAnsi="Calibri"/>
          <w:sz w:val="20"/>
        </w:rPr>
        <w:t xml:space="preserve">El </w:t>
      </w:r>
      <w:proofErr w:type="spellStart"/>
      <w:r>
        <w:rPr>
          <w:rFonts w:ascii="Calibri" w:hAnsi="Calibri"/>
          <w:sz w:val="20"/>
        </w:rPr>
        <w:t>promedio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móvil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estabiliza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r_j</w:t>
      </w:r>
      <w:proofErr w:type="spellEnd"/>
      <w:r>
        <w:rPr>
          <w:rFonts w:ascii="Calibri" w:hAnsi="Calibri"/>
          <w:sz w:val="20"/>
        </w:rPr>
        <w:t xml:space="preserve"> (</w:t>
      </w:r>
      <w:proofErr w:type="spellStart"/>
      <w:r>
        <w:rPr>
          <w:rFonts w:ascii="Calibri" w:hAnsi="Calibri"/>
          <w:sz w:val="20"/>
        </w:rPr>
        <w:t>línea</w:t>
      </w:r>
      <w:proofErr w:type="spellEnd"/>
      <w:r>
        <w:rPr>
          <w:rFonts w:ascii="Calibri" w:hAnsi="Calibri"/>
          <w:sz w:val="20"/>
        </w:rPr>
        <w:t xml:space="preserve"> rosa </w:t>
      </w:r>
      <w:proofErr w:type="spellStart"/>
      <w:r>
        <w:rPr>
          <w:rFonts w:ascii="Calibri" w:hAnsi="Calibri"/>
          <w:sz w:val="20"/>
        </w:rPr>
        <w:t>discontinua</w:t>
      </w:r>
      <w:proofErr w:type="spellEnd"/>
      <w:r>
        <w:rPr>
          <w:rFonts w:ascii="Calibri" w:hAnsi="Calibri"/>
          <w:sz w:val="20"/>
        </w:rPr>
        <w:t xml:space="preserve">) </w:t>
      </w:r>
      <w:proofErr w:type="spellStart"/>
      <w:r>
        <w:rPr>
          <w:rFonts w:ascii="Calibri" w:hAnsi="Calibri"/>
          <w:sz w:val="20"/>
        </w:rPr>
        <w:t>en</w:t>
      </w:r>
      <w:proofErr w:type="spellEnd"/>
      <w:r>
        <w:rPr>
          <w:rFonts w:ascii="Calibri" w:hAnsi="Calibri"/>
          <w:sz w:val="20"/>
        </w:rPr>
        <w:t xml:space="preserve"> un valor de </w:t>
      </w:r>
      <w:proofErr w:type="spellStart"/>
      <w:r>
        <w:rPr>
          <w:rFonts w:ascii="Calibri" w:hAnsi="Calibri"/>
          <w:sz w:val="20"/>
        </w:rPr>
        <w:t>equilibrio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proporcional</w:t>
      </w:r>
      <w:proofErr w:type="spellEnd"/>
      <w:r>
        <w:rPr>
          <w:rFonts w:ascii="Calibri" w:hAnsi="Calibri"/>
          <w:sz w:val="20"/>
        </w:rPr>
        <w:t xml:space="preserve"> a la </w:t>
      </w:r>
      <w:proofErr w:type="spellStart"/>
      <w:r>
        <w:rPr>
          <w:rFonts w:ascii="Calibri" w:hAnsi="Calibri"/>
          <w:sz w:val="20"/>
        </w:rPr>
        <w:t>varianza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reciente</w:t>
      </w:r>
      <w:proofErr w:type="spellEnd"/>
      <w:r>
        <w:rPr>
          <w:rFonts w:ascii="Calibri" w:hAnsi="Calibri"/>
          <w:sz w:val="20"/>
        </w:rPr>
        <w:t xml:space="preserve"> de </w:t>
      </w:r>
      <w:proofErr w:type="spellStart"/>
      <w:r>
        <w:rPr>
          <w:rFonts w:ascii="Calibri" w:hAnsi="Calibri"/>
          <w:sz w:val="20"/>
        </w:rPr>
        <w:t>los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gradientes</w:t>
      </w:r>
      <w:proofErr w:type="spellEnd"/>
      <w:r>
        <w:rPr>
          <w:rFonts w:ascii="Calibri" w:hAnsi="Calibri"/>
          <w:sz w:val="20"/>
        </w:rPr>
        <w:t xml:space="preserve">. Como </w:t>
      </w:r>
      <w:proofErr w:type="spellStart"/>
      <w:r>
        <w:rPr>
          <w:rFonts w:ascii="Calibri" w:hAnsi="Calibri"/>
          <w:sz w:val="20"/>
        </w:rPr>
        <w:t>resultado</w:t>
      </w:r>
      <w:proofErr w:type="spellEnd"/>
      <w:r>
        <w:rPr>
          <w:rFonts w:ascii="Calibri" w:hAnsi="Calibri"/>
          <w:sz w:val="20"/>
        </w:rPr>
        <w:t xml:space="preserve">, la </w:t>
      </w:r>
      <w:proofErr w:type="spellStart"/>
      <w:r>
        <w:rPr>
          <w:rFonts w:ascii="Calibri" w:hAnsi="Calibri"/>
          <w:sz w:val="20"/>
        </w:rPr>
        <w:t>tasa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efectiva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η_j</w:t>
      </w:r>
      <w:proofErr w:type="spellEnd"/>
      <w:r>
        <w:rPr>
          <w:rFonts w:ascii="Calibri" w:hAnsi="Calibri"/>
          <w:sz w:val="20"/>
        </w:rPr>
        <w:t xml:space="preserve"> (</w:t>
      </w:r>
      <w:proofErr w:type="spellStart"/>
      <w:r>
        <w:rPr>
          <w:rFonts w:ascii="Calibri" w:hAnsi="Calibri"/>
          <w:sz w:val="20"/>
        </w:rPr>
        <w:t>línea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verde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discontinua</w:t>
      </w:r>
      <w:proofErr w:type="spellEnd"/>
      <w:r>
        <w:rPr>
          <w:rFonts w:ascii="Calibri" w:hAnsi="Calibri"/>
          <w:sz w:val="20"/>
        </w:rPr>
        <w:t xml:space="preserve">) se </w:t>
      </w:r>
      <w:proofErr w:type="spellStart"/>
      <w:r>
        <w:rPr>
          <w:rFonts w:ascii="Calibri" w:hAnsi="Calibri"/>
          <w:sz w:val="20"/>
        </w:rPr>
        <w:t>mantiene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activa</w:t>
      </w:r>
      <w:proofErr w:type="spellEnd"/>
      <w:r>
        <w:rPr>
          <w:rFonts w:ascii="Calibri" w:hAnsi="Calibri"/>
          <w:sz w:val="20"/>
        </w:rPr>
        <w:t xml:space="preserve">, </w:t>
      </w:r>
      <w:proofErr w:type="spellStart"/>
      <w:r>
        <w:rPr>
          <w:rFonts w:ascii="Calibri" w:hAnsi="Calibri"/>
          <w:sz w:val="20"/>
        </w:rPr>
        <w:t>oscilando</w:t>
      </w:r>
      <w:proofErr w:type="spellEnd"/>
      <w:r>
        <w:rPr>
          <w:rFonts w:ascii="Calibri" w:hAnsi="Calibri"/>
          <w:sz w:val="20"/>
        </w:rPr>
        <w:t xml:space="preserve"> de forma </w:t>
      </w:r>
      <w:proofErr w:type="spellStart"/>
      <w:r>
        <w:rPr>
          <w:rFonts w:ascii="Calibri" w:hAnsi="Calibri"/>
          <w:sz w:val="20"/>
        </w:rPr>
        <w:t>controlada</w:t>
      </w:r>
      <w:proofErr w:type="spellEnd"/>
      <w:r>
        <w:rPr>
          <w:rFonts w:ascii="Calibri" w:hAnsi="Calibri"/>
          <w:sz w:val="20"/>
        </w:rPr>
        <w:t xml:space="preserve"> y </w:t>
      </w:r>
      <w:proofErr w:type="spellStart"/>
      <w:r>
        <w:rPr>
          <w:rFonts w:ascii="Calibri" w:hAnsi="Calibri"/>
          <w:sz w:val="20"/>
        </w:rPr>
        <w:t>permitiendo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que</w:t>
      </w:r>
      <w:proofErr w:type="spellEnd"/>
      <w:r>
        <w:rPr>
          <w:rFonts w:ascii="Calibri" w:hAnsi="Calibri"/>
          <w:sz w:val="20"/>
        </w:rPr>
        <w:t xml:space="preserve"> el </w:t>
      </w:r>
      <w:proofErr w:type="spellStart"/>
      <w:r>
        <w:rPr>
          <w:rFonts w:ascii="Calibri" w:hAnsi="Calibri"/>
          <w:sz w:val="20"/>
        </w:rPr>
        <w:t>optimizador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continúe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descendiendo</w:t>
      </w:r>
      <w:proofErr w:type="spellEnd"/>
      <w:r>
        <w:rPr>
          <w:rFonts w:ascii="Calibri" w:hAnsi="Calibri"/>
          <w:sz w:val="20"/>
        </w:rPr>
        <w:t xml:space="preserve"> a lo largo de la </w:t>
      </w:r>
      <w:proofErr w:type="spellStart"/>
      <w:r>
        <w:rPr>
          <w:rFonts w:ascii="Calibri" w:hAnsi="Calibri"/>
          <w:sz w:val="20"/>
        </w:rPr>
        <w:t>superficie</w:t>
      </w:r>
      <w:proofErr w:type="spellEnd"/>
      <w:r>
        <w:rPr>
          <w:rFonts w:ascii="Calibri" w:hAnsi="Calibri"/>
          <w:sz w:val="20"/>
        </w:rPr>
        <w:t xml:space="preserve"> de </w:t>
      </w:r>
      <w:proofErr w:type="spellStart"/>
      <w:r>
        <w:rPr>
          <w:rFonts w:ascii="Calibri" w:hAnsi="Calibri"/>
          <w:sz w:val="20"/>
        </w:rPr>
        <w:t>pérdida</w:t>
      </w:r>
      <w:proofErr w:type="spellEnd"/>
      <w:r>
        <w:rPr>
          <w:rFonts w:ascii="Calibri" w:hAnsi="Calibri"/>
          <w:sz w:val="20"/>
        </w:rPr>
        <w:t>.</w:t>
      </w:r>
    </w:p>
    <w:p w14:paraId="426810A9" w14:textId="77777777" w:rsidR="00C76A82" w:rsidRDefault="00C76A82" w:rsidP="00C76A82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4. </w:t>
      </w:r>
      <w:proofErr w:type="spellStart"/>
      <w:r>
        <w:rPr>
          <w:rFonts w:ascii="Calibri" w:hAnsi="Calibri"/>
          <w:color w:val="1B365D"/>
          <w:sz w:val="30"/>
        </w:rPr>
        <w:t>Matriz</w:t>
      </w:r>
      <w:proofErr w:type="spellEnd"/>
      <w:r>
        <w:rPr>
          <w:rFonts w:ascii="Calibri" w:hAnsi="Calibri"/>
          <w:color w:val="1B365D"/>
          <w:sz w:val="30"/>
        </w:rPr>
        <w:t xml:space="preserve"> Técnica </w:t>
      </w:r>
      <w:proofErr w:type="spellStart"/>
      <w:r>
        <w:rPr>
          <w:rFonts w:ascii="Calibri" w:hAnsi="Calibri"/>
          <w:color w:val="1B365D"/>
          <w:sz w:val="30"/>
        </w:rPr>
        <w:t>Comparativa</w:t>
      </w:r>
      <w:proofErr w:type="spellEnd"/>
      <w:r>
        <w:rPr>
          <w:rFonts w:ascii="Calibri" w:hAnsi="Calibri"/>
          <w:color w:val="1B365D"/>
          <w:sz w:val="30"/>
        </w:rPr>
        <w:t xml:space="preserve">: SGD Clásico, </w:t>
      </w:r>
      <w:proofErr w:type="spellStart"/>
      <w:r>
        <w:rPr>
          <w:rFonts w:ascii="Calibri" w:hAnsi="Calibri"/>
          <w:color w:val="1B365D"/>
          <w:sz w:val="30"/>
        </w:rPr>
        <w:t>AdaGrad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RMSProp</w:t>
      </w:r>
      <w:proofErr w:type="spellEnd"/>
    </w:p>
    <w:p w14:paraId="2D53E901" w14:textId="77777777" w:rsidR="00C76A82" w:rsidRDefault="00C76A82" w:rsidP="00C76A82">
      <w:pPr>
        <w:spacing w:after="160"/>
      </w:pPr>
      <w:r>
        <w:t xml:space="preserve">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presenta</w:t>
      </w:r>
      <w:proofErr w:type="spellEnd"/>
      <w:r>
        <w:t xml:space="preserve"> la </w:t>
      </w:r>
      <w:proofErr w:type="spellStart"/>
      <w:r>
        <w:t>síntesis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paradigmas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analizados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programa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2592"/>
        <w:gridCol w:w="2592"/>
        <w:gridCol w:w="2736"/>
      </w:tblGrid>
      <w:tr w:rsidR="00C76A82" w14:paraId="0102E4D1" w14:textId="77777777" w:rsidTr="003259EC">
        <w:trPr>
          <w:tblHeader/>
          <w:jc w:val="center"/>
        </w:trPr>
        <w:tc>
          <w:tcPr>
            <w:tcW w:w="2016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1E9B64" w14:textId="77777777" w:rsidR="00C76A82" w:rsidRDefault="00C76A82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Técnico</w:t>
            </w:r>
          </w:p>
        </w:tc>
        <w:tc>
          <w:tcPr>
            <w:tcW w:w="259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3BFE81" w14:textId="77777777" w:rsidR="00C76A82" w:rsidRDefault="00C76A82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SGD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Estándar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9F7706" w14:textId="77777777" w:rsidR="00C76A82" w:rsidRDefault="00C76A82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AdaGrad</w:t>
            </w:r>
            <w:proofErr w:type="spellEnd"/>
          </w:p>
        </w:tc>
        <w:tc>
          <w:tcPr>
            <w:tcW w:w="2736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A60B0D" w14:textId="77777777" w:rsidR="00C76A82" w:rsidRDefault="00C76A82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RMSProp</w:t>
            </w:r>
            <w:proofErr w:type="spellEnd"/>
          </w:p>
        </w:tc>
      </w:tr>
      <w:tr w:rsidR="00C76A82" w14:paraId="7D03860E" w14:textId="77777777" w:rsidTr="003259EC">
        <w:trPr>
          <w:cantSplit/>
          <w:jc w:val="center"/>
        </w:trPr>
        <w:tc>
          <w:tcPr>
            <w:tcW w:w="201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10D966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de Memoria del Gradiente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711618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color w:val="334155"/>
                <w:sz w:val="18"/>
              </w:rPr>
              <w:t xml:space="preserve">Sin memoria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histórica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. Solo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responde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gradiente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del paso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instantáneo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g^(t).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695535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color w:val="334155"/>
                <w:sz w:val="18"/>
              </w:rPr>
              <w:t xml:space="preserve">Suma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acumulativa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simple 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infinita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: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^(t) =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^(t-1) + (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g_j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^(t</w:t>
            </w:r>
            <w:proofErr w:type="gramStart"/>
            <w:r>
              <w:rPr>
                <w:rFonts w:ascii="Calibri" w:hAnsi="Calibri"/>
                <w:color w:val="334155"/>
                <w:sz w:val="18"/>
              </w:rPr>
              <w:t>))^</w:t>
            </w:r>
            <w:proofErr w:type="gramEnd"/>
            <w:r>
              <w:rPr>
                <w:rFonts w:ascii="Calibri" w:hAnsi="Calibri"/>
                <w:color w:val="334155"/>
                <w:sz w:val="18"/>
              </w:rPr>
              <w:t>2.</w:t>
            </w:r>
          </w:p>
        </w:tc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F6BED4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Promedio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móvil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ponderado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exponencialmente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: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^(t) = ρ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^(t-1) + (1-</w:t>
            </w:r>
            <w:proofErr w:type="gramStart"/>
            <w:r>
              <w:rPr>
                <w:rFonts w:ascii="Calibri" w:hAnsi="Calibri"/>
                <w:color w:val="334155"/>
                <w:sz w:val="18"/>
              </w:rPr>
              <w:t>ρ)(</w:t>
            </w:r>
            <w:proofErr w:type="spellStart"/>
            <w:proofErr w:type="gramEnd"/>
            <w:r>
              <w:rPr>
                <w:rFonts w:ascii="Calibri" w:hAnsi="Calibri"/>
                <w:color w:val="334155"/>
                <w:sz w:val="18"/>
              </w:rPr>
              <w:t>g_j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^(t</w:t>
            </w:r>
            <w:proofErr w:type="gramStart"/>
            <w:r>
              <w:rPr>
                <w:rFonts w:ascii="Calibri" w:hAnsi="Calibri"/>
                <w:color w:val="334155"/>
                <w:sz w:val="18"/>
              </w:rPr>
              <w:t>))^</w:t>
            </w:r>
            <w:proofErr w:type="gramEnd"/>
            <w:r>
              <w:rPr>
                <w:rFonts w:ascii="Calibri" w:hAnsi="Calibri"/>
                <w:color w:val="334155"/>
                <w:sz w:val="18"/>
              </w:rPr>
              <w:t>2.</w:t>
            </w:r>
          </w:p>
        </w:tc>
      </w:tr>
      <w:tr w:rsidR="00C76A82" w14:paraId="35C54D7B" w14:textId="77777777" w:rsidTr="003259EC">
        <w:trPr>
          <w:cantSplit/>
          <w:jc w:val="center"/>
        </w:trPr>
        <w:tc>
          <w:tcPr>
            <w:tcW w:w="201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3ACC63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Comportamiento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de la Tasa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Efectiva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BFAAD5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Rígida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fija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: η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permanece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constante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idéntica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todos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los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W_j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.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9A868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Monótonamente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decreciente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: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η_j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colapsa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rápidamente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hacia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cero y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jamás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recupera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.</w:t>
            </w:r>
          </w:p>
        </w:tc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8EA7BA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Dinámica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bidireccional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: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puede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decrecer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ante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grandes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aumentar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regiones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planas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.</w:t>
            </w:r>
          </w:p>
        </w:tc>
      </w:tr>
      <w:tr w:rsidR="00C76A82" w14:paraId="4A0CEEBE" w14:textId="77777777" w:rsidTr="003259EC">
        <w:trPr>
          <w:cantSplit/>
          <w:jc w:val="center"/>
        </w:trPr>
        <w:tc>
          <w:tcPr>
            <w:tcW w:w="201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3A4964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18"/>
              </w:rPr>
              <w:lastRenderedPageBreak/>
              <w:t xml:space="preserve">Respuesta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Mesetas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y Valles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Planos</w:t>
            </w:r>
            <w:proofErr w:type="spellEnd"/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1E6CC6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color w:val="334155"/>
                <w:sz w:val="18"/>
              </w:rPr>
              <w:t xml:space="preserve">Progreso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extremadamente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lento; no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escala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el paso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según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pendiente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local.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3FD40D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Bloqueo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total del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aprendizaje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si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decayó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antes de la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meseta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modelo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estanca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.</w:t>
            </w:r>
          </w:p>
        </w:tc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B6D4C2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Excelente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transitabilidad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; al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decaer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la zona plana, la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reactiva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acelera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avance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.</w:t>
            </w:r>
          </w:p>
        </w:tc>
      </w:tr>
    </w:tbl>
    <w:p w14:paraId="6D2FC7D0" w14:textId="77777777" w:rsidR="00C76A82" w:rsidRDefault="00C76A82" w:rsidP="00C76A82">
      <w:pPr>
        <w:spacing w:before="160" w:after="80"/>
      </w:pPr>
    </w:p>
    <w:p w14:paraId="5D1159C4" w14:textId="77777777" w:rsidR="00C76A82" w:rsidRDefault="00C76A82" w:rsidP="00C76A82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5. </w:t>
      </w:r>
      <w:proofErr w:type="spellStart"/>
      <w:r>
        <w:rPr>
          <w:rFonts w:ascii="Calibri" w:hAnsi="Calibri"/>
          <w:color w:val="1B365D"/>
          <w:sz w:val="30"/>
        </w:rPr>
        <w:t>Conexión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Teórica</w:t>
      </w:r>
      <w:proofErr w:type="spellEnd"/>
      <w:r>
        <w:rPr>
          <w:rFonts w:ascii="Calibri" w:hAnsi="Calibri"/>
          <w:color w:val="1B365D"/>
          <w:sz w:val="30"/>
        </w:rPr>
        <w:t xml:space="preserve"> con Adam: La </w:t>
      </w:r>
      <w:proofErr w:type="spellStart"/>
      <w:r>
        <w:rPr>
          <w:rFonts w:ascii="Calibri" w:hAnsi="Calibri"/>
          <w:color w:val="1B365D"/>
          <w:sz w:val="30"/>
        </w:rPr>
        <w:t>Síntesis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RMSProp</w:t>
      </w:r>
      <w:proofErr w:type="spellEnd"/>
      <w:r>
        <w:rPr>
          <w:rFonts w:ascii="Calibri" w:hAnsi="Calibri"/>
          <w:color w:val="1B365D"/>
          <w:sz w:val="30"/>
        </w:rPr>
        <w:t xml:space="preserve"> y Momentum</w:t>
      </w:r>
    </w:p>
    <w:p w14:paraId="7DADA0EC" w14:textId="77777777" w:rsidR="00C76A82" w:rsidRDefault="00C76A82" w:rsidP="00C76A82">
      <w:pPr>
        <w:spacing w:after="120"/>
      </w:pPr>
      <w:r>
        <w:t xml:space="preserve">Si bien </w:t>
      </w:r>
      <w:proofErr w:type="spellStart"/>
      <w:r>
        <w:t>RMSProp</w:t>
      </w:r>
      <w:proofErr w:type="spellEnd"/>
      <w:r>
        <w:t xml:space="preserve"> </w:t>
      </w:r>
      <w:proofErr w:type="spellStart"/>
      <w:r>
        <w:t>soluciona</w:t>
      </w:r>
      <w:proofErr w:type="spellEnd"/>
      <w:r>
        <w:t xml:space="preserve"> </w:t>
      </w:r>
      <w:proofErr w:type="spellStart"/>
      <w:r>
        <w:t>magistralmente</w:t>
      </w:r>
      <w:proofErr w:type="spellEnd"/>
      <w:r>
        <w:t xml:space="preserve"> la </w:t>
      </w:r>
      <w:proofErr w:type="spellStart"/>
      <w:r>
        <w:t>adaptación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individual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,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pasos, </w:t>
      </w:r>
      <w:proofErr w:type="spellStart"/>
      <w:r>
        <w:t>regulando</w:t>
      </w:r>
      <w:proofErr w:type="spellEnd"/>
      <w:r>
        <w:t xml:space="preserve"> la </w:t>
      </w:r>
      <w:proofErr w:type="spellStart"/>
      <w:r>
        <w:t>escala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 no </w:t>
      </w:r>
      <w:proofErr w:type="spellStart"/>
      <w:r>
        <w:t>centrado</w:t>
      </w:r>
      <w:proofErr w:type="spellEnd"/>
      <w:r>
        <w:t xml:space="preserve">. Sin embargo, </w:t>
      </w:r>
      <w:proofErr w:type="spellStart"/>
      <w:r>
        <w:t>carece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direccional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filtre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bruscas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 </w:t>
      </w:r>
      <w:proofErr w:type="spellStart"/>
      <w:r>
        <w:t>opuestas</w:t>
      </w:r>
      <w:proofErr w:type="spellEnd"/>
      <w:r>
        <w:t>.</w:t>
      </w:r>
    </w:p>
    <w:p w14:paraId="09036D15" w14:textId="77777777" w:rsidR="00C76A82" w:rsidRDefault="00C76A82" w:rsidP="00C76A82">
      <w:pPr>
        <w:spacing w:after="120"/>
      </w:pPr>
      <w:r>
        <w:t xml:space="preserve">Esta </w:t>
      </w:r>
      <w:proofErr w:type="spellStart"/>
      <w:r>
        <w:t>observación</w:t>
      </w:r>
      <w:proofErr w:type="spellEnd"/>
      <w:r>
        <w:t xml:space="preserve"> conduce de forma natural a la </w:t>
      </w:r>
      <w:proofErr w:type="spellStart"/>
      <w:r>
        <w:t>cúspide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optimizadores</w:t>
      </w:r>
      <w:proofErr w:type="spellEnd"/>
      <w:r>
        <w:t xml:space="preserve"> </w:t>
      </w:r>
      <w:proofErr w:type="spellStart"/>
      <w:r>
        <w:t>modernos</w:t>
      </w:r>
      <w:proofErr w:type="spellEnd"/>
      <w:r>
        <w:t xml:space="preserve"> de primer </w:t>
      </w:r>
      <w:proofErr w:type="spellStart"/>
      <w:r>
        <w:t>orden</w:t>
      </w:r>
      <w:proofErr w:type="spellEnd"/>
      <w:r>
        <w:t xml:space="preserve">: </w:t>
      </w:r>
      <w:r>
        <w:rPr>
          <w:b/>
        </w:rPr>
        <w:t>Adam (Adaptive Moment Estimation)</w:t>
      </w:r>
      <w:r>
        <w:t xml:space="preserve">. Adam </w:t>
      </w:r>
      <w:proofErr w:type="spellStart"/>
      <w:r>
        <w:t>toma</w:t>
      </w:r>
      <w:proofErr w:type="spellEnd"/>
      <w:r>
        <w:t xml:space="preserve"> la </w:t>
      </w:r>
      <w:proofErr w:type="spellStart"/>
      <w:r>
        <w:t>formulación</w:t>
      </w:r>
      <w:proofErr w:type="spellEnd"/>
      <w:r>
        <w:t xml:space="preserve"> del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exponencial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al </w:t>
      </w:r>
      <w:proofErr w:type="spellStart"/>
      <w:r>
        <w:t>cuadrado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de </w:t>
      </w:r>
      <w:proofErr w:type="spellStart"/>
      <w:r>
        <w:t>RMSProp</w:t>
      </w:r>
      <w:proofErr w:type="spellEnd"/>
      <w:r>
        <w:t xml:space="preserve"> y la </w:t>
      </w:r>
      <w:proofErr w:type="spellStart"/>
      <w:r>
        <w:t>combina</w:t>
      </w:r>
      <w:proofErr w:type="spellEnd"/>
      <w:r>
        <w:t xml:space="preserve"> </w:t>
      </w:r>
      <w:proofErr w:type="spellStart"/>
      <w:r>
        <w:t>sinérgicamente</w:t>
      </w:r>
      <w:proofErr w:type="spellEnd"/>
      <w:r>
        <w:t xml:space="preserve"> con el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(primer </w:t>
      </w:r>
      <w:proofErr w:type="spellStart"/>
      <w:r>
        <w:t>momento</w:t>
      </w:r>
      <w:proofErr w:type="spellEnd"/>
      <w:r>
        <w:t xml:space="preserve"> o </w:t>
      </w:r>
      <w:r>
        <w:rPr>
          <w:i/>
        </w:rPr>
        <w:t>Momentum</w:t>
      </w:r>
      <w:r>
        <w:t xml:space="preserve">), </w:t>
      </w:r>
      <w:proofErr w:type="spellStart"/>
      <w:r>
        <w:t>logrando</w:t>
      </w:r>
      <w:proofErr w:type="spellEnd"/>
      <w:r>
        <w:t xml:space="preserve"> </w:t>
      </w:r>
      <w:proofErr w:type="spellStart"/>
      <w:r>
        <w:t>simultáneamente</w:t>
      </w:r>
      <w:proofErr w:type="spellEnd"/>
      <w:r>
        <w:t xml:space="preserve"> </w:t>
      </w:r>
      <w:proofErr w:type="spellStart"/>
      <w:r>
        <w:t>aceleración</w:t>
      </w:r>
      <w:proofErr w:type="spellEnd"/>
      <w:r>
        <w:t xml:space="preserve"> </w:t>
      </w:r>
      <w:proofErr w:type="spellStart"/>
      <w:r>
        <w:t>inercial</w:t>
      </w:r>
      <w:proofErr w:type="spellEnd"/>
      <w:r>
        <w:t xml:space="preserve"> y </w:t>
      </w:r>
      <w:proofErr w:type="spellStart"/>
      <w:r>
        <w:t>tasas</w:t>
      </w:r>
      <w:proofErr w:type="spellEnd"/>
      <w:r>
        <w:t xml:space="preserve"> </w:t>
      </w:r>
      <w:proofErr w:type="spellStart"/>
      <w:r>
        <w:t>adaptativas</w:t>
      </w:r>
      <w:proofErr w:type="spellEnd"/>
      <w:r>
        <w:t xml:space="preserve"> </w:t>
      </w:r>
      <w:proofErr w:type="spellStart"/>
      <w:r>
        <w:t>reguladas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37BF4CA8" w14:textId="77777777" w:rsidTr="003259EC">
        <w:trPr>
          <w:jc w:val="center"/>
        </w:trPr>
        <w:tc>
          <w:tcPr>
            <w:tcW w:w="9936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637C6F1B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</w:rPr>
              <w:t xml:space="preserve">La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Arquitectura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Híbrida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de Adam</w:t>
            </w:r>
            <w:r>
              <w:rPr>
                <w:rFonts w:ascii="Calibri" w:hAnsi="Calibri"/>
                <w:b/>
                <w:color w:val="1B365D"/>
              </w:rPr>
              <w:br/>
            </w:r>
            <w:r>
              <w:rPr>
                <w:rFonts w:ascii="Calibri" w:hAnsi="Calibri"/>
                <w:b/>
                <w:color w:val="1E293B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Próximo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 Horizonte: </w:t>
            </w:r>
            <w:r>
              <w:rPr>
                <w:rFonts w:ascii="Calibri" w:hAnsi="Calibri"/>
                <w:color w:val="334155"/>
                <w:sz w:val="20"/>
              </w:rPr>
              <w:t xml:space="preserve">Adam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construye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su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estructura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unificando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lo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mejor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ambos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mundos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:</w:t>
            </w:r>
            <w:r>
              <w:rPr>
                <w:rFonts w:ascii="Calibri" w:hAnsi="Calibri"/>
                <w:color w:val="334155"/>
                <w:sz w:val="20"/>
              </w:rPr>
              <w:br/>
              <w:t xml:space="preserve">1. De Momentum: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adopta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promedio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móvil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del vector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(primer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m_t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) para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mantener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dirección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amortiguar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ruidos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atravesar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puntos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silla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.</w:t>
            </w:r>
            <w:r>
              <w:rPr>
                <w:rFonts w:ascii="Calibri" w:hAnsi="Calibri"/>
                <w:color w:val="334155"/>
                <w:sz w:val="20"/>
              </w:rPr>
              <w:br/>
              <w:t xml:space="preserve">2.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RMSProp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: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adopta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promedio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móvil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cuadrado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segundo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v_t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) para regular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individualmente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velocidad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cada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peso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según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curvatura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superficie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.</w:t>
            </w:r>
          </w:p>
        </w:tc>
      </w:tr>
    </w:tbl>
    <w:p w14:paraId="40EC8772" w14:textId="77777777" w:rsidR="00C76A82" w:rsidRDefault="00C76A82" w:rsidP="00C76A82">
      <w:pPr>
        <w:spacing w:after="80"/>
      </w:pPr>
    </w:p>
    <w:p w14:paraId="4D150604" w14:textId="77777777" w:rsidR="00C76A82" w:rsidRDefault="00C76A82" w:rsidP="00C76A82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6. Guía de </w:t>
      </w:r>
      <w:proofErr w:type="spellStart"/>
      <w:r>
        <w:rPr>
          <w:rFonts w:ascii="Calibri" w:hAnsi="Calibri"/>
          <w:color w:val="1B365D"/>
          <w:sz w:val="30"/>
        </w:rPr>
        <w:t>Autoevaluación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Preguntas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Cátedra</w:t>
      </w:r>
      <w:proofErr w:type="spellEnd"/>
    </w:p>
    <w:p w14:paraId="3A94ACFB" w14:textId="77777777" w:rsidR="00C76A82" w:rsidRDefault="00C76A82" w:rsidP="00C76A82">
      <w:pPr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>: ¿</w:t>
      </w:r>
      <w:proofErr w:type="spellStart"/>
      <w:r>
        <w:rPr>
          <w:rFonts w:ascii="Calibri" w:hAnsi="Calibri"/>
          <w:b/>
          <w:color w:val="1B365D"/>
          <w:sz w:val="20"/>
        </w:rPr>
        <w:t>Cuál</w:t>
      </w:r>
      <w:proofErr w:type="spellEnd"/>
      <w:r>
        <w:rPr>
          <w:rFonts w:ascii="Calibri" w:hAnsi="Calibri"/>
          <w:b/>
          <w:color w:val="1B365D"/>
          <w:sz w:val="20"/>
        </w:rPr>
        <w:t xml:space="preserve"> es la causa </w:t>
      </w:r>
      <w:proofErr w:type="spellStart"/>
      <w:r>
        <w:rPr>
          <w:rFonts w:ascii="Calibri" w:hAnsi="Calibri"/>
          <w:b/>
          <w:color w:val="1B365D"/>
          <w:sz w:val="20"/>
        </w:rPr>
        <w:t>matemática</w:t>
      </w:r>
      <w:proofErr w:type="spellEnd"/>
      <w:r>
        <w:rPr>
          <w:rFonts w:ascii="Calibri" w:hAnsi="Calibri"/>
          <w:b/>
          <w:color w:val="1B365D"/>
          <w:sz w:val="20"/>
        </w:rPr>
        <w:t xml:space="preserve"> exacta </w:t>
      </w:r>
      <w:proofErr w:type="spellStart"/>
      <w:r>
        <w:rPr>
          <w:rFonts w:ascii="Calibri" w:hAnsi="Calibri"/>
          <w:b/>
          <w:color w:val="1B365D"/>
          <w:sz w:val="20"/>
        </w:rPr>
        <w:t>por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cual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AdaGrad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detiene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prematuramente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su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aprendizaje</w:t>
      </w:r>
      <w:proofErr w:type="spellEnd"/>
      <w:r>
        <w:rPr>
          <w:rFonts w:ascii="Calibri" w:hAnsi="Calibri"/>
          <w:b/>
          <w:color w:val="1B365D"/>
          <w:sz w:val="20"/>
        </w:rPr>
        <w:t>?</w:t>
      </w:r>
    </w:p>
    <w:p w14:paraId="74BCF7BD" w14:textId="77777777" w:rsidR="00C76A82" w:rsidRDefault="00C76A82" w:rsidP="00C76A82">
      <w:pPr>
        <w:spacing w:after="120"/>
      </w:pPr>
      <w:r>
        <w:rPr>
          <w:rFonts w:ascii="Calibri" w:hAnsi="Calibri"/>
          <w:b/>
          <w:color w:val="B45309"/>
          <w:sz w:val="19"/>
        </w:rPr>
        <w:t xml:space="preserve">Respuesta: </w:t>
      </w:r>
      <w:proofErr w:type="spellStart"/>
      <w:r>
        <w:rPr>
          <w:rFonts w:ascii="Calibri" w:hAnsi="Calibri"/>
          <w:color w:val="334155"/>
          <w:sz w:val="19"/>
        </w:rPr>
        <w:t>AdaGrad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acumula</w:t>
      </w:r>
      <w:proofErr w:type="spellEnd"/>
      <w:r>
        <w:rPr>
          <w:rFonts w:ascii="Calibri" w:hAnsi="Calibri"/>
          <w:color w:val="334155"/>
          <w:sz w:val="19"/>
        </w:rPr>
        <w:t xml:space="preserve"> de forma </w:t>
      </w:r>
      <w:proofErr w:type="spellStart"/>
      <w:r>
        <w:rPr>
          <w:rFonts w:ascii="Calibri" w:hAnsi="Calibri"/>
          <w:color w:val="334155"/>
          <w:sz w:val="19"/>
        </w:rPr>
        <w:t>estrictamente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aditiva</w:t>
      </w:r>
      <w:proofErr w:type="spellEnd"/>
      <w:r>
        <w:rPr>
          <w:rFonts w:ascii="Calibri" w:hAnsi="Calibri"/>
          <w:color w:val="334155"/>
          <w:sz w:val="19"/>
        </w:rPr>
        <w:t xml:space="preserve"> la </w:t>
      </w:r>
      <w:proofErr w:type="spellStart"/>
      <w:r>
        <w:rPr>
          <w:rFonts w:ascii="Calibri" w:hAnsi="Calibri"/>
          <w:color w:val="334155"/>
          <w:sz w:val="19"/>
        </w:rPr>
        <w:t>suma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infinita</w:t>
      </w:r>
      <w:proofErr w:type="spellEnd"/>
      <w:r>
        <w:rPr>
          <w:rFonts w:ascii="Calibri" w:hAnsi="Calibri"/>
          <w:color w:val="334155"/>
          <w:sz w:val="19"/>
        </w:rPr>
        <w:t xml:space="preserve"> de </w:t>
      </w:r>
      <w:proofErr w:type="spellStart"/>
      <w:r>
        <w:rPr>
          <w:rFonts w:ascii="Calibri" w:hAnsi="Calibri"/>
          <w:color w:val="334155"/>
          <w:sz w:val="19"/>
        </w:rPr>
        <w:t>todos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los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gradientes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cuadráticos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históricos</w:t>
      </w:r>
      <w:proofErr w:type="spellEnd"/>
      <w:r>
        <w:rPr>
          <w:rFonts w:ascii="Calibri" w:hAnsi="Calibri"/>
          <w:color w:val="334155"/>
          <w:sz w:val="19"/>
        </w:rPr>
        <w:t xml:space="preserve">: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^(t) =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>^(t-1) + (</w:t>
      </w:r>
      <w:proofErr w:type="spellStart"/>
      <w:r>
        <w:rPr>
          <w:rFonts w:ascii="Calibri" w:hAnsi="Calibri"/>
          <w:color w:val="334155"/>
          <w:sz w:val="19"/>
        </w:rPr>
        <w:t>g_j</w:t>
      </w:r>
      <w:proofErr w:type="spellEnd"/>
      <w:r>
        <w:rPr>
          <w:rFonts w:ascii="Calibri" w:hAnsi="Calibri"/>
          <w:color w:val="334155"/>
          <w:sz w:val="19"/>
        </w:rPr>
        <w:t>^(t</w:t>
      </w:r>
      <w:proofErr w:type="gramStart"/>
      <w:r>
        <w:rPr>
          <w:rFonts w:ascii="Calibri" w:hAnsi="Calibri"/>
          <w:color w:val="334155"/>
          <w:sz w:val="19"/>
        </w:rPr>
        <w:t>))^</w:t>
      </w:r>
      <w:proofErr w:type="gramEnd"/>
      <w:r>
        <w:rPr>
          <w:rFonts w:ascii="Calibri" w:hAnsi="Calibri"/>
          <w:color w:val="334155"/>
          <w:sz w:val="19"/>
        </w:rPr>
        <w:t xml:space="preserve">2. Al ser </w:t>
      </w:r>
      <w:proofErr w:type="spellStart"/>
      <w:r>
        <w:rPr>
          <w:rFonts w:ascii="Calibri" w:hAnsi="Calibri"/>
          <w:color w:val="334155"/>
          <w:sz w:val="19"/>
        </w:rPr>
        <w:t>una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magnitud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monótonamente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creciente</w:t>
      </w:r>
      <w:proofErr w:type="spellEnd"/>
      <w:r>
        <w:rPr>
          <w:rFonts w:ascii="Calibri" w:hAnsi="Calibri"/>
          <w:color w:val="334155"/>
          <w:sz w:val="19"/>
        </w:rPr>
        <w:t xml:space="preserve">, el </w:t>
      </w:r>
      <w:proofErr w:type="spellStart"/>
      <w:r>
        <w:rPr>
          <w:rFonts w:ascii="Calibri" w:hAnsi="Calibri"/>
          <w:color w:val="334155"/>
          <w:sz w:val="19"/>
        </w:rPr>
        <w:t>denominador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en</w:t>
      </w:r>
      <w:proofErr w:type="spellEnd"/>
      <w:r>
        <w:rPr>
          <w:rFonts w:ascii="Calibri" w:hAnsi="Calibri"/>
          <w:color w:val="334155"/>
          <w:sz w:val="19"/>
        </w:rPr>
        <w:t xml:space="preserve"> la </w:t>
      </w:r>
      <w:proofErr w:type="spellStart"/>
      <w:r>
        <w:rPr>
          <w:rFonts w:ascii="Calibri" w:hAnsi="Calibri"/>
          <w:color w:val="334155"/>
          <w:sz w:val="19"/>
        </w:rPr>
        <w:t>tasa</w:t>
      </w:r>
      <w:proofErr w:type="spellEnd"/>
      <w:r>
        <w:rPr>
          <w:rFonts w:ascii="Calibri" w:hAnsi="Calibri"/>
          <w:color w:val="334155"/>
          <w:sz w:val="19"/>
        </w:rPr>
        <w:t xml:space="preserve"> de </w:t>
      </w:r>
      <w:proofErr w:type="spellStart"/>
      <w:r>
        <w:rPr>
          <w:rFonts w:ascii="Calibri" w:hAnsi="Calibri"/>
          <w:color w:val="334155"/>
          <w:sz w:val="19"/>
        </w:rPr>
        <w:t>aprendizaje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efectiva</w:t>
      </w:r>
      <w:proofErr w:type="spellEnd"/>
      <w:r>
        <w:rPr>
          <w:rFonts w:ascii="Calibri" w:hAnsi="Calibri"/>
          <w:color w:val="334155"/>
          <w:sz w:val="19"/>
        </w:rPr>
        <w:t xml:space="preserve"> η / </w:t>
      </w:r>
      <w:proofErr w:type="gramStart"/>
      <w:r>
        <w:rPr>
          <w:rFonts w:ascii="Calibri" w:hAnsi="Calibri"/>
          <w:color w:val="334155"/>
          <w:sz w:val="19"/>
        </w:rPr>
        <w:t>sqrt(</w:t>
      </w:r>
      <w:proofErr w:type="spellStart"/>
      <w:proofErr w:type="gramEnd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 + δ) </w:t>
      </w:r>
      <w:proofErr w:type="spellStart"/>
      <w:r>
        <w:rPr>
          <w:rFonts w:ascii="Calibri" w:hAnsi="Calibri"/>
          <w:color w:val="334155"/>
          <w:sz w:val="19"/>
        </w:rPr>
        <w:t>tiende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hacia</w:t>
      </w:r>
      <w:proofErr w:type="spellEnd"/>
      <w:r>
        <w:rPr>
          <w:rFonts w:ascii="Calibri" w:hAnsi="Calibri"/>
          <w:color w:val="334155"/>
          <w:sz w:val="19"/>
        </w:rPr>
        <w:t xml:space="preserve"> el </w:t>
      </w:r>
      <w:proofErr w:type="spellStart"/>
      <w:r>
        <w:rPr>
          <w:rFonts w:ascii="Calibri" w:hAnsi="Calibri"/>
          <w:color w:val="334155"/>
          <w:sz w:val="19"/>
        </w:rPr>
        <w:t>infinito</w:t>
      </w:r>
      <w:proofErr w:type="spellEnd"/>
      <w:r>
        <w:rPr>
          <w:rFonts w:ascii="Calibri" w:hAnsi="Calibri"/>
          <w:color w:val="334155"/>
          <w:sz w:val="19"/>
        </w:rPr>
        <w:t xml:space="preserve">, </w:t>
      </w:r>
      <w:proofErr w:type="spellStart"/>
      <w:r>
        <w:rPr>
          <w:rFonts w:ascii="Calibri" w:hAnsi="Calibri"/>
          <w:color w:val="334155"/>
          <w:sz w:val="19"/>
        </w:rPr>
        <w:t>provocando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que</w:t>
      </w:r>
      <w:proofErr w:type="spellEnd"/>
      <w:r>
        <w:rPr>
          <w:rFonts w:ascii="Calibri" w:hAnsi="Calibri"/>
          <w:color w:val="334155"/>
          <w:sz w:val="19"/>
        </w:rPr>
        <w:t xml:space="preserve"> la </w:t>
      </w:r>
      <w:proofErr w:type="spellStart"/>
      <w:r>
        <w:rPr>
          <w:rFonts w:ascii="Calibri" w:hAnsi="Calibri"/>
          <w:color w:val="334155"/>
          <w:sz w:val="19"/>
        </w:rPr>
        <w:t>tasa</w:t>
      </w:r>
      <w:proofErr w:type="spellEnd"/>
      <w:r>
        <w:rPr>
          <w:rFonts w:ascii="Calibri" w:hAnsi="Calibri"/>
          <w:color w:val="334155"/>
          <w:sz w:val="19"/>
        </w:rPr>
        <w:t xml:space="preserve"> se </w:t>
      </w:r>
      <w:proofErr w:type="spellStart"/>
      <w:r>
        <w:rPr>
          <w:rFonts w:ascii="Calibri" w:hAnsi="Calibri"/>
          <w:color w:val="334155"/>
          <w:sz w:val="19"/>
        </w:rPr>
        <w:t>aproxime</w:t>
      </w:r>
      <w:proofErr w:type="spellEnd"/>
      <w:r>
        <w:rPr>
          <w:rFonts w:ascii="Calibri" w:hAnsi="Calibri"/>
          <w:color w:val="334155"/>
          <w:sz w:val="19"/>
        </w:rPr>
        <w:t xml:space="preserve"> a cero antes de </w:t>
      </w:r>
      <w:proofErr w:type="spellStart"/>
      <w:r>
        <w:rPr>
          <w:rFonts w:ascii="Calibri" w:hAnsi="Calibri"/>
          <w:color w:val="334155"/>
          <w:sz w:val="19"/>
        </w:rPr>
        <w:t>converger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adecuadamente</w:t>
      </w:r>
      <w:proofErr w:type="spellEnd"/>
      <w:r>
        <w:rPr>
          <w:rFonts w:ascii="Calibri" w:hAnsi="Calibri"/>
          <w:color w:val="334155"/>
          <w:sz w:val="19"/>
        </w:rPr>
        <w:t>.</w:t>
      </w:r>
    </w:p>
    <w:p w14:paraId="107916B5" w14:textId="77777777" w:rsidR="00C76A82" w:rsidRDefault="00C76A82" w:rsidP="00C76A82">
      <w:pPr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¿De </w:t>
      </w:r>
      <w:proofErr w:type="spellStart"/>
      <w:r>
        <w:rPr>
          <w:rFonts w:ascii="Calibri" w:hAnsi="Calibri"/>
          <w:b/>
          <w:color w:val="1B365D"/>
          <w:sz w:val="20"/>
        </w:rPr>
        <w:t>qué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manera</w:t>
      </w:r>
      <w:proofErr w:type="spellEnd"/>
      <w:r>
        <w:rPr>
          <w:rFonts w:ascii="Calibri" w:hAnsi="Calibri"/>
          <w:b/>
          <w:color w:val="1B365D"/>
          <w:sz w:val="20"/>
        </w:rPr>
        <w:t xml:space="preserve"> el factor de </w:t>
      </w:r>
      <w:proofErr w:type="spellStart"/>
      <w:r>
        <w:rPr>
          <w:rFonts w:ascii="Calibri" w:hAnsi="Calibri"/>
          <w:b/>
          <w:color w:val="1B365D"/>
          <w:sz w:val="20"/>
        </w:rPr>
        <w:t>decaimiento</w:t>
      </w:r>
      <w:proofErr w:type="spellEnd"/>
      <w:r>
        <w:rPr>
          <w:rFonts w:ascii="Calibri" w:hAnsi="Calibri"/>
          <w:b/>
          <w:color w:val="1B365D"/>
          <w:sz w:val="20"/>
        </w:rPr>
        <w:t xml:space="preserve"> ρ de </w:t>
      </w:r>
      <w:proofErr w:type="spellStart"/>
      <w:r>
        <w:rPr>
          <w:rFonts w:ascii="Calibri" w:hAnsi="Calibri"/>
          <w:b/>
          <w:color w:val="1B365D"/>
          <w:sz w:val="20"/>
        </w:rPr>
        <w:t>RMSProp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evita</w:t>
      </w:r>
      <w:proofErr w:type="spellEnd"/>
      <w:r>
        <w:rPr>
          <w:rFonts w:ascii="Calibri" w:hAnsi="Calibri"/>
          <w:b/>
          <w:color w:val="1B365D"/>
          <w:sz w:val="20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0"/>
        </w:rPr>
        <w:t>bloqueo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20"/>
        </w:rPr>
        <w:t>optimización</w:t>
      </w:r>
      <w:proofErr w:type="spellEnd"/>
      <w:r>
        <w:rPr>
          <w:rFonts w:ascii="Calibri" w:hAnsi="Calibri"/>
          <w:b/>
          <w:color w:val="1B365D"/>
          <w:sz w:val="20"/>
        </w:rPr>
        <w:t>?</w:t>
      </w:r>
    </w:p>
    <w:p w14:paraId="1068D9C6" w14:textId="77777777" w:rsidR="00C76A82" w:rsidRDefault="00C76A82" w:rsidP="00C76A82">
      <w:pPr>
        <w:spacing w:after="120"/>
      </w:pPr>
      <w:r>
        <w:rPr>
          <w:rFonts w:ascii="Calibri" w:hAnsi="Calibri"/>
          <w:b/>
          <w:color w:val="B45309"/>
          <w:sz w:val="19"/>
        </w:rPr>
        <w:t xml:space="preserve">Respuesta: </w:t>
      </w:r>
      <w:r>
        <w:rPr>
          <w:rFonts w:ascii="Calibri" w:hAnsi="Calibri"/>
          <w:color w:val="334155"/>
          <w:sz w:val="19"/>
        </w:rPr>
        <w:t xml:space="preserve">El </w:t>
      </w:r>
      <w:proofErr w:type="spellStart"/>
      <w:r>
        <w:rPr>
          <w:rFonts w:ascii="Calibri" w:hAnsi="Calibri"/>
          <w:color w:val="334155"/>
          <w:sz w:val="19"/>
        </w:rPr>
        <w:t>parámetro</w:t>
      </w:r>
      <w:proofErr w:type="spellEnd"/>
      <w:r>
        <w:rPr>
          <w:rFonts w:ascii="Calibri" w:hAnsi="Calibri"/>
          <w:color w:val="334155"/>
          <w:sz w:val="19"/>
        </w:rPr>
        <w:t xml:space="preserve"> ρ </w:t>
      </w:r>
      <w:proofErr w:type="spellStart"/>
      <w:r>
        <w:rPr>
          <w:rFonts w:ascii="Calibri" w:hAnsi="Calibri"/>
          <w:color w:val="334155"/>
          <w:sz w:val="19"/>
        </w:rPr>
        <w:t>actúa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como</w:t>
      </w:r>
      <w:proofErr w:type="spellEnd"/>
      <w:r>
        <w:rPr>
          <w:rFonts w:ascii="Calibri" w:hAnsi="Calibri"/>
          <w:color w:val="334155"/>
          <w:sz w:val="19"/>
        </w:rPr>
        <w:t xml:space="preserve"> un factor de </w:t>
      </w:r>
      <w:proofErr w:type="spellStart"/>
      <w:r>
        <w:rPr>
          <w:rFonts w:ascii="Calibri" w:hAnsi="Calibri"/>
          <w:color w:val="334155"/>
          <w:sz w:val="19"/>
        </w:rPr>
        <w:t>descuento</w:t>
      </w:r>
      <w:proofErr w:type="spellEnd"/>
      <w:r>
        <w:rPr>
          <w:rFonts w:ascii="Calibri" w:hAnsi="Calibri"/>
          <w:color w:val="334155"/>
          <w:sz w:val="19"/>
        </w:rPr>
        <w:t xml:space="preserve"> temporal </w:t>
      </w:r>
      <w:proofErr w:type="spellStart"/>
      <w:r>
        <w:rPr>
          <w:rFonts w:ascii="Calibri" w:hAnsi="Calibri"/>
          <w:color w:val="334155"/>
          <w:sz w:val="19"/>
        </w:rPr>
        <w:t>en</w:t>
      </w:r>
      <w:proofErr w:type="spellEnd"/>
      <w:r>
        <w:rPr>
          <w:rFonts w:ascii="Calibri" w:hAnsi="Calibri"/>
          <w:color w:val="334155"/>
          <w:sz w:val="19"/>
        </w:rPr>
        <w:t xml:space="preserve"> el </w:t>
      </w:r>
      <w:proofErr w:type="spellStart"/>
      <w:r>
        <w:rPr>
          <w:rFonts w:ascii="Calibri" w:hAnsi="Calibri"/>
          <w:color w:val="334155"/>
          <w:sz w:val="19"/>
        </w:rPr>
        <w:t>promedio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móvil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^(t) = ρ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^(t-1) + (1 - </w:t>
      </w:r>
      <w:proofErr w:type="gramStart"/>
      <w:r>
        <w:rPr>
          <w:rFonts w:ascii="Calibri" w:hAnsi="Calibri"/>
          <w:color w:val="334155"/>
          <w:sz w:val="19"/>
        </w:rPr>
        <w:t>ρ)(</w:t>
      </w:r>
      <w:proofErr w:type="spellStart"/>
      <w:proofErr w:type="gramEnd"/>
      <w:r>
        <w:rPr>
          <w:rFonts w:ascii="Calibri" w:hAnsi="Calibri"/>
          <w:color w:val="334155"/>
          <w:sz w:val="19"/>
        </w:rPr>
        <w:t>g_j</w:t>
      </w:r>
      <w:proofErr w:type="spellEnd"/>
      <w:r>
        <w:rPr>
          <w:rFonts w:ascii="Calibri" w:hAnsi="Calibri"/>
          <w:color w:val="334155"/>
          <w:sz w:val="19"/>
        </w:rPr>
        <w:t>^(t</w:t>
      </w:r>
      <w:proofErr w:type="gramStart"/>
      <w:r>
        <w:rPr>
          <w:rFonts w:ascii="Calibri" w:hAnsi="Calibri"/>
          <w:color w:val="334155"/>
          <w:sz w:val="19"/>
        </w:rPr>
        <w:t>))^</w:t>
      </w:r>
      <w:proofErr w:type="gramEnd"/>
      <w:r>
        <w:rPr>
          <w:rFonts w:ascii="Calibri" w:hAnsi="Calibri"/>
          <w:color w:val="334155"/>
          <w:sz w:val="19"/>
        </w:rPr>
        <w:t xml:space="preserve">2. Esto </w:t>
      </w:r>
      <w:proofErr w:type="spellStart"/>
      <w:r>
        <w:rPr>
          <w:rFonts w:ascii="Calibri" w:hAnsi="Calibri"/>
          <w:color w:val="334155"/>
          <w:sz w:val="19"/>
        </w:rPr>
        <w:t>otorga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una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ponderación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exponencial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decreciente</w:t>
      </w:r>
      <w:proofErr w:type="spellEnd"/>
      <w:r>
        <w:rPr>
          <w:rFonts w:ascii="Calibri" w:hAnsi="Calibri"/>
          <w:color w:val="334155"/>
          <w:sz w:val="19"/>
        </w:rPr>
        <w:t xml:space="preserve"> a </w:t>
      </w:r>
      <w:proofErr w:type="spellStart"/>
      <w:r>
        <w:rPr>
          <w:rFonts w:ascii="Calibri" w:hAnsi="Calibri"/>
          <w:color w:val="334155"/>
          <w:sz w:val="19"/>
        </w:rPr>
        <w:t>los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gradientes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antiguos</w:t>
      </w:r>
      <w:proofErr w:type="spellEnd"/>
      <w:r>
        <w:rPr>
          <w:rFonts w:ascii="Calibri" w:hAnsi="Calibri"/>
          <w:color w:val="334155"/>
          <w:sz w:val="19"/>
        </w:rPr>
        <w:t xml:space="preserve"> (</w:t>
      </w:r>
      <w:proofErr w:type="spellStart"/>
      <w:r>
        <w:rPr>
          <w:rFonts w:ascii="Calibri" w:hAnsi="Calibri"/>
          <w:color w:val="334155"/>
          <w:sz w:val="19"/>
        </w:rPr>
        <w:t>ρ^k</w:t>
      </w:r>
      <w:proofErr w:type="spellEnd"/>
      <w:r>
        <w:rPr>
          <w:rFonts w:ascii="Calibri" w:hAnsi="Calibri"/>
          <w:color w:val="334155"/>
          <w:sz w:val="19"/>
        </w:rPr>
        <w:t xml:space="preserve">), </w:t>
      </w:r>
      <w:proofErr w:type="spellStart"/>
      <w:r>
        <w:rPr>
          <w:rFonts w:ascii="Calibri" w:hAnsi="Calibri"/>
          <w:color w:val="334155"/>
          <w:sz w:val="19"/>
        </w:rPr>
        <w:t>permitiendo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que</w:t>
      </w:r>
      <w:proofErr w:type="spellEnd"/>
      <w:r>
        <w:rPr>
          <w:rFonts w:ascii="Calibri" w:hAnsi="Calibri"/>
          <w:color w:val="334155"/>
          <w:sz w:val="19"/>
        </w:rPr>
        <w:t xml:space="preserve"> la memoria </w:t>
      </w:r>
      <w:proofErr w:type="spellStart"/>
      <w:r>
        <w:rPr>
          <w:rFonts w:ascii="Calibri" w:hAnsi="Calibri"/>
          <w:color w:val="334155"/>
          <w:sz w:val="19"/>
        </w:rPr>
        <w:t>histórica</w:t>
      </w:r>
      <w:proofErr w:type="spellEnd"/>
      <w:r>
        <w:rPr>
          <w:rFonts w:ascii="Calibri" w:hAnsi="Calibri"/>
          <w:color w:val="334155"/>
          <w:sz w:val="19"/>
        </w:rPr>
        <w:t xml:space="preserve"> de </w:t>
      </w:r>
      <w:proofErr w:type="spellStart"/>
      <w:r>
        <w:rPr>
          <w:rFonts w:ascii="Calibri" w:hAnsi="Calibri"/>
          <w:color w:val="334155"/>
          <w:sz w:val="19"/>
        </w:rPr>
        <w:t>perturbaciones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lejanas</w:t>
      </w:r>
      <w:proofErr w:type="spellEnd"/>
      <w:r>
        <w:rPr>
          <w:rFonts w:ascii="Calibri" w:hAnsi="Calibri"/>
          <w:color w:val="334155"/>
          <w:sz w:val="19"/>
        </w:rPr>
        <w:t xml:space="preserve"> se </w:t>
      </w:r>
      <w:proofErr w:type="spellStart"/>
      <w:r>
        <w:rPr>
          <w:rFonts w:ascii="Calibri" w:hAnsi="Calibri"/>
          <w:color w:val="334155"/>
          <w:sz w:val="19"/>
        </w:rPr>
        <w:t>desvanezca</w:t>
      </w:r>
      <w:proofErr w:type="spellEnd"/>
      <w:r>
        <w:rPr>
          <w:rFonts w:ascii="Calibri" w:hAnsi="Calibri"/>
          <w:color w:val="334155"/>
          <w:sz w:val="19"/>
        </w:rPr>
        <w:t xml:space="preserve"> y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refleje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únicamente</w:t>
      </w:r>
      <w:proofErr w:type="spellEnd"/>
      <w:r>
        <w:rPr>
          <w:rFonts w:ascii="Calibri" w:hAnsi="Calibri"/>
          <w:color w:val="334155"/>
          <w:sz w:val="19"/>
        </w:rPr>
        <w:t xml:space="preserve"> la </w:t>
      </w:r>
      <w:proofErr w:type="spellStart"/>
      <w:r>
        <w:rPr>
          <w:rFonts w:ascii="Calibri" w:hAnsi="Calibri"/>
          <w:color w:val="334155"/>
          <w:sz w:val="19"/>
        </w:rPr>
        <w:t>curvatura</w:t>
      </w:r>
      <w:proofErr w:type="spellEnd"/>
      <w:r>
        <w:rPr>
          <w:rFonts w:ascii="Calibri" w:hAnsi="Calibri"/>
          <w:color w:val="334155"/>
          <w:sz w:val="19"/>
        </w:rPr>
        <w:t xml:space="preserve"> local </w:t>
      </w:r>
      <w:proofErr w:type="spellStart"/>
      <w:r>
        <w:rPr>
          <w:rFonts w:ascii="Calibri" w:hAnsi="Calibri"/>
          <w:color w:val="334155"/>
          <w:sz w:val="19"/>
        </w:rPr>
        <w:t>reciente</w:t>
      </w:r>
      <w:proofErr w:type="spellEnd"/>
      <w:r>
        <w:rPr>
          <w:rFonts w:ascii="Calibri" w:hAnsi="Calibri"/>
          <w:color w:val="334155"/>
          <w:sz w:val="19"/>
        </w:rPr>
        <w:t>.</w:t>
      </w:r>
    </w:p>
    <w:p w14:paraId="2177475D" w14:textId="77777777" w:rsidR="00C76A82" w:rsidRDefault="00C76A82" w:rsidP="00C76A82">
      <w:pPr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¿En </w:t>
      </w:r>
      <w:proofErr w:type="spellStart"/>
      <w:r>
        <w:rPr>
          <w:rFonts w:ascii="Calibri" w:hAnsi="Calibri"/>
          <w:b/>
          <w:color w:val="1B365D"/>
          <w:sz w:val="20"/>
        </w:rPr>
        <w:t>qué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condiciones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puede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tasa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aprendizaje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efectiva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RMSProp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aumentar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durante</w:t>
      </w:r>
      <w:proofErr w:type="spellEnd"/>
      <w:r>
        <w:rPr>
          <w:rFonts w:ascii="Calibri" w:hAnsi="Calibri"/>
          <w:b/>
          <w:color w:val="1B365D"/>
          <w:sz w:val="20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0"/>
        </w:rPr>
        <w:t>entrenamiento</w:t>
      </w:r>
      <w:proofErr w:type="spellEnd"/>
      <w:r>
        <w:rPr>
          <w:rFonts w:ascii="Calibri" w:hAnsi="Calibri"/>
          <w:b/>
          <w:color w:val="1B365D"/>
          <w:sz w:val="20"/>
        </w:rPr>
        <w:t>?</w:t>
      </w:r>
    </w:p>
    <w:p w14:paraId="77F98ABB" w14:textId="77777777" w:rsidR="00C76A82" w:rsidRDefault="00C76A82" w:rsidP="00C76A82">
      <w:pPr>
        <w:spacing w:after="120"/>
        <w:rPr>
          <w:rFonts w:ascii="Calibri" w:hAnsi="Calibri"/>
          <w:color w:val="334155"/>
          <w:sz w:val="19"/>
        </w:rPr>
      </w:pPr>
      <w:r>
        <w:rPr>
          <w:rFonts w:ascii="Calibri" w:hAnsi="Calibri"/>
          <w:b/>
          <w:color w:val="B45309"/>
          <w:sz w:val="19"/>
        </w:rPr>
        <w:lastRenderedPageBreak/>
        <w:t xml:space="preserve">Respuesta: </w:t>
      </w:r>
      <w:r>
        <w:rPr>
          <w:rFonts w:ascii="Calibri" w:hAnsi="Calibri"/>
          <w:color w:val="334155"/>
          <w:sz w:val="19"/>
        </w:rPr>
        <w:t xml:space="preserve">Cuando el </w:t>
      </w:r>
      <w:proofErr w:type="spellStart"/>
      <w:r>
        <w:rPr>
          <w:rFonts w:ascii="Calibri" w:hAnsi="Calibri"/>
          <w:color w:val="334155"/>
          <w:sz w:val="19"/>
        </w:rPr>
        <w:t>optimizador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ingresa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en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una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región</w:t>
      </w:r>
      <w:proofErr w:type="spellEnd"/>
      <w:r>
        <w:rPr>
          <w:rFonts w:ascii="Calibri" w:hAnsi="Calibri"/>
          <w:color w:val="334155"/>
          <w:sz w:val="19"/>
        </w:rPr>
        <w:t xml:space="preserve"> plana o </w:t>
      </w:r>
      <w:proofErr w:type="spellStart"/>
      <w:r>
        <w:rPr>
          <w:rFonts w:ascii="Calibri" w:hAnsi="Calibri"/>
          <w:color w:val="334155"/>
          <w:sz w:val="19"/>
        </w:rPr>
        <w:t>valle</w:t>
      </w:r>
      <w:proofErr w:type="spellEnd"/>
      <w:r>
        <w:rPr>
          <w:rFonts w:ascii="Calibri" w:hAnsi="Calibri"/>
          <w:color w:val="334155"/>
          <w:sz w:val="19"/>
        </w:rPr>
        <w:t xml:space="preserve"> con </w:t>
      </w:r>
      <w:proofErr w:type="spellStart"/>
      <w:r>
        <w:rPr>
          <w:rFonts w:ascii="Calibri" w:hAnsi="Calibri"/>
          <w:color w:val="334155"/>
          <w:sz w:val="19"/>
        </w:rPr>
        <w:t>gradientes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pequeños</w:t>
      </w:r>
      <w:proofErr w:type="spellEnd"/>
      <w:r>
        <w:rPr>
          <w:rFonts w:ascii="Calibri" w:hAnsi="Calibri"/>
          <w:color w:val="334155"/>
          <w:sz w:val="19"/>
        </w:rPr>
        <w:t xml:space="preserve">, el nuevo </w:t>
      </w:r>
      <w:proofErr w:type="spellStart"/>
      <w:r>
        <w:rPr>
          <w:rFonts w:ascii="Calibri" w:hAnsi="Calibri"/>
          <w:color w:val="334155"/>
          <w:sz w:val="19"/>
        </w:rPr>
        <w:t>término</w:t>
      </w:r>
      <w:proofErr w:type="spellEnd"/>
      <w:r>
        <w:rPr>
          <w:rFonts w:ascii="Calibri" w:hAnsi="Calibri"/>
          <w:color w:val="334155"/>
          <w:sz w:val="19"/>
        </w:rPr>
        <w:t xml:space="preserve"> (</w:t>
      </w:r>
      <w:proofErr w:type="spellStart"/>
      <w:r>
        <w:rPr>
          <w:rFonts w:ascii="Calibri" w:hAnsi="Calibri"/>
          <w:color w:val="334155"/>
          <w:sz w:val="19"/>
        </w:rPr>
        <w:t>g_j</w:t>
      </w:r>
      <w:proofErr w:type="spellEnd"/>
      <w:r>
        <w:rPr>
          <w:rFonts w:ascii="Calibri" w:hAnsi="Calibri"/>
          <w:color w:val="334155"/>
          <w:sz w:val="19"/>
        </w:rPr>
        <w:t>^(t</w:t>
      </w:r>
      <w:proofErr w:type="gramStart"/>
      <w:r>
        <w:rPr>
          <w:rFonts w:ascii="Calibri" w:hAnsi="Calibri"/>
          <w:color w:val="334155"/>
          <w:sz w:val="19"/>
        </w:rPr>
        <w:t>))^</w:t>
      </w:r>
      <w:proofErr w:type="gramEnd"/>
      <w:r>
        <w:rPr>
          <w:rFonts w:ascii="Calibri" w:hAnsi="Calibri"/>
          <w:color w:val="334155"/>
          <w:sz w:val="19"/>
        </w:rPr>
        <w:t xml:space="preserve">2 es </w:t>
      </w:r>
      <w:proofErr w:type="spellStart"/>
      <w:r>
        <w:rPr>
          <w:rFonts w:ascii="Calibri" w:hAnsi="Calibri"/>
          <w:color w:val="334155"/>
          <w:sz w:val="19"/>
        </w:rPr>
        <w:t>diminuto</w:t>
      </w:r>
      <w:proofErr w:type="spellEnd"/>
      <w:r>
        <w:rPr>
          <w:rFonts w:ascii="Calibri" w:hAnsi="Calibri"/>
          <w:color w:val="334155"/>
          <w:sz w:val="19"/>
        </w:rPr>
        <w:t xml:space="preserve">. Conforme </w:t>
      </w:r>
      <w:proofErr w:type="spellStart"/>
      <w:r>
        <w:rPr>
          <w:rFonts w:ascii="Calibri" w:hAnsi="Calibri"/>
          <w:color w:val="334155"/>
          <w:sz w:val="19"/>
        </w:rPr>
        <w:t>los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términos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grandes</w:t>
      </w:r>
      <w:proofErr w:type="spellEnd"/>
      <w:r>
        <w:rPr>
          <w:rFonts w:ascii="Calibri" w:hAnsi="Calibri"/>
          <w:color w:val="334155"/>
          <w:sz w:val="19"/>
        </w:rPr>
        <w:t xml:space="preserve"> del </w:t>
      </w:r>
      <w:proofErr w:type="spellStart"/>
      <w:r>
        <w:rPr>
          <w:rFonts w:ascii="Calibri" w:hAnsi="Calibri"/>
          <w:color w:val="334155"/>
          <w:sz w:val="19"/>
        </w:rPr>
        <w:t>pasado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decaen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multiplicados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por</w:t>
      </w:r>
      <w:proofErr w:type="spellEnd"/>
      <w:r>
        <w:rPr>
          <w:rFonts w:ascii="Calibri" w:hAnsi="Calibri"/>
          <w:color w:val="334155"/>
          <w:sz w:val="19"/>
        </w:rPr>
        <w:t xml:space="preserve"> ρ, el </w:t>
      </w:r>
      <w:proofErr w:type="spellStart"/>
      <w:r>
        <w:rPr>
          <w:rFonts w:ascii="Calibri" w:hAnsi="Calibri"/>
          <w:color w:val="334155"/>
          <w:sz w:val="19"/>
        </w:rPr>
        <w:t>acumulador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 se reduce </w:t>
      </w:r>
      <w:proofErr w:type="spellStart"/>
      <w:r>
        <w:rPr>
          <w:rFonts w:ascii="Calibri" w:hAnsi="Calibri"/>
          <w:color w:val="334155"/>
          <w:sz w:val="19"/>
        </w:rPr>
        <w:t>en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magnitud</w:t>
      </w:r>
      <w:proofErr w:type="spellEnd"/>
      <w:r>
        <w:rPr>
          <w:rFonts w:ascii="Calibri" w:hAnsi="Calibri"/>
          <w:color w:val="334155"/>
          <w:sz w:val="19"/>
        </w:rPr>
        <w:t xml:space="preserve">. Como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 se </w:t>
      </w:r>
      <w:proofErr w:type="spellStart"/>
      <w:r>
        <w:rPr>
          <w:rFonts w:ascii="Calibri" w:hAnsi="Calibri"/>
          <w:color w:val="334155"/>
          <w:sz w:val="19"/>
        </w:rPr>
        <w:t>encuentra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en</w:t>
      </w:r>
      <w:proofErr w:type="spellEnd"/>
      <w:r>
        <w:rPr>
          <w:rFonts w:ascii="Calibri" w:hAnsi="Calibri"/>
          <w:color w:val="334155"/>
          <w:sz w:val="19"/>
        </w:rPr>
        <w:t xml:space="preserve"> el </w:t>
      </w:r>
      <w:proofErr w:type="spellStart"/>
      <w:r>
        <w:rPr>
          <w:rFonts w:ascii="Calibri" w:hAnsi="Calibri"/>
          <w:color w:val="334155"/>
          <w:sz w:val="19"/>
        </w:rPr>
        <w:t>denominador</w:t>
      </w:r>
      <w:proofErr w:type="spellEnd"/>
      <w:r>
        <w:rPr>
          <w:rFonts w:ascii="Calibri" w:hAnsi="Calibri"/>
          <w:color w:val="334155"/>
          <w:sz w:val="19"/>
        </w:rPr>
        <w:t xml:space="preserve">, </w:t>
      </w:r>
      <w:proofErr w:type="spellStart"/>
      <w:r>
        <w:rPr>
          <w:rFonts w:ascii="Calibri" w:hAnsi="Calibri"/>
          <w:color w:val="334155"/>
          <w:sz w:val="19"/>
        </w:rPr>
        <w:t>su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reducción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ocasiona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que</w:t>
      </w:r>
      <w:proofErr w:type="spellEnd"/>
      <w:r>
        <w:rPr>
          <w:rFonts w:ascii="Calibri" w:hAnsi="Calibri"/>
          <w:color w:val="334155"/>
          <w:sz w:val="19"/>
        </w:rPr>
        <w:t xml:space="preserve"> la </w:t>
      </w:r>
      <w:proofErr w:type="spellStart"/>
      <w:r>
        <w:rPr>
          <w:rFonts w:ascii="Calibri" w:hAnsi="Calibri"/>
          <w:color w:val="334155"/>
          <w:sz w:val="19"/>
        </w:rPr>
        <w:t>tasa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efectiva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η_efectiva</w:t>
      </w:r>
      <w:proofErr w:type="spellEnd"/>
      <w:r>
        <w:rPr>
          <w:rFonts w:ascii="Calibri" w:hAnsi="Calibri"/>
          <w:color w:val="334155"/>
          <w:sz w:val="19"/>
        </w:rPr>
        <w:t xml:space="preserve"> = η / </w:t>
      </w:r>
      <w:proofErr w:type="gramStart"/>
      <w:r>
        <w:rPr>
          <w:rFonts w:ascii="Calibri" w:hAnsi="Calibri"/>
          <w:color w:val="334155"/>
          <w:sz w:val="19"/>
        </w:rPr>
        <w:t>sqrt(</w:t>
      </w:r>
      <w:proofErr w:type="spellStart"/>
      <w:proofErr w:type="gramEnd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 + δ) </w:t>
      </w:r>
      <w:proofErr w:type="spellStart"/>
      <w:r>
        <w:rPr>
          <w:rFonts w:ascii="Calibri" w:hAnsi="Calibri"/>
          <w:color w:val="334155"/>
          <w:sz w:val="19"/>
        </w:rPr>
        <w:t>aumente</w:t>
      </w:r>
      <w:proofErr w:type="spellEnd"/>
      <w:r>
        <w:rPr>
          <w:rFonts w:ascii="Calibri" w:hAnsi="Calibri"/>
          <w:color w:val="334155"/>
          <w:sz w:val="19"/>
        </w:rPr>
        <w:t xml:space="preserve">, </w:t>
      </w:r>
      <w:proofErr w:type="spellStart"/>
      <w:r>
        <w:rPr>
          <w:rFonts w:ascii="Calibri" w:hAnsi="Calibri"/>
          <w:color w:val="334155"/>
          <w:sz w:val="19"/>
        </w:rPr>
        <w:t>impulsando</w:t>
      </w:r>
      <w:proofErr w:type="spellEnd"/>
      <w:r>
        <w:rPr>
          <w:rFonts w:ascii="Calibri" w:hAnsi="Calibri"/>
          <w:color w:val="334155"/>
          <w:sz w:val="19"/>
        </w:rPr>
        <w:t xml:space="preserve"> al </w:t>
      </w:r>
      <w:proofErr w:type="spellStart"/>
      <w:r>
        <w:rPr>
          <w:rFonts w:ascii="Calibri" w:hAnsi="Calibri"/>
          <w:color w:val="334155"/>
          <w:sz w:val="19"/>
        </w:rPr>
        <w:t>modelo</w:t>
      </w:r>
      <w:proofErr w:type="spellEnd"/>
      <w:r>
        <w:rPr>
          <w:rFonts w:ascii="Calibri" w:hAnsi="Calibri"/>
          <w:color w:val="334155"/>
          <w:sz w:val="19"/>
        </w:rPr>
        <w:t xml:space="preserve"> a </w:t>
      </w:r>
      <w:proofErr w:type="spellStart"/>
      <w:r>
        <w:rPr>
          <w:rFonts w:ascii="Calibri" w:hAnsi="Calibri"/>
          <w:color w:val="334155"/>
          <w:sz w:val="19"/>
        </w:rPr>
        <w:t>través</w:t>
      </w:r>
      <w:proofErr w:type="spellEnd"/>
      <w:r>
        <w:rPr>
          <w:rFonts w:ascii="Calibri" w:hAnsi="Calibri"/>
          <w:color w:val="334155"/>
          <w:sz w:val="19"/>
        </w:rPr>
        <w:t xml:space="preserve"> de la zona </w:t>
      </w:r>
      <w:proofErr w:type="spellStart"/>
      <w:r>
        <w:rPr>
          <w:rFonts w:ascii="Calibri" w:hAnsi="Calibri"/>
          <w:color w:val="334155"/>
          <w:sz w:val="19"/>
        </w:rPr>
        <w:t>llana</w:t>
      </w:r>
      <w:proofErr w:type="spellEnd"/>
      <w:r>
        <w:rPr>
          <w:rFonts w:ascii="Calibri" w:hAnsi="Calibri"/>
          <w:color w:val="334155"/>
          <w:sz w:val="19"/>
        </w:rPr>
        <w:t>.</w:t>
      </w:r>
    </w:p>
    <w:p w14:paraId="4585FEA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30976C2A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4C56E27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A8488A6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2FF1641F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7D03C7C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2090C9E5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650ABE17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63B4BA8A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6C96B7A5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E7B04B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41F61AA9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036D99B7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2F66AC6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57DCCC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564FEDA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5BBFA5A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37DCC14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24EEFC66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09FCCD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78659C8F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002FFAB3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6C1BEFDD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2451AA3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8332BC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3C6DA09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5CA3DD8D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D7A9477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2EDD40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430B7F1A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5EBC894E" w14:textId="77777777" w:rsidR="00047413" w:rsidRDefault="00047413" w:rsidP="00047413">
      <w:pPr>
        <w:spacing w:after="40"/>
      </w:pPr>
      <w:r>
        <w:rPr>
          <w:rFonts w:ascii="Calibri" w:hAnsi="Calibri"/>
          <w:b/>
          <w:color w:val="2E5B88"/>
          <w:sz w:val="19"/>
        </w:rPr>
        <w:lastRenderedPageBreak/>
        <w:t>GUÍA DE ESTUDIO Y APUNTES DE CÁTEDRA — OPTIMIZACIÓN AVANZADA</w:t>
      </w:r>
    </w:p>
    <w:p w14:paraId="01EC55EC" w14:textId="77777777" w:rsidR="00047413" w:rsidRDefault="00047413" w:rsidP="00047413">
      <w:pPr>
        <w:spacing w:before="40"/>
      </w:pPr>
      <w:r>
        <w:rPr>
          <w:rFonts w:ascii="Calibri" w:hAnsi="Calibri"/>
          <w:b/>
          <w:color w:val="1B365D"/>
          <w:sz w:val="44"/>
        </w:rPr>
        <w:t>El Optimizador Adam (Adaptive Moment Estimation)</w:t>
      </w:r>
    </w:p>
    <w:p w14:paraId="62A8F761" w14:textId="77777777" w:rsidR="00047413" w:rsidRDefault="00047413" w:rsidP="00047413">
      <w:pPr>
        <w:spacing w:after="240"/>
      </w:pPr>
      <w:proofErr w:type="spellStart"/>
      <w:r>
        <w:rPr>
          <w:rFonts w:ascii="Calibri" w:hAnsi="Calibri"/>
          <w:i/>
          <w:color w:val="666666"/>
        </w:rPr>
        <w:t>Fusión</w:t>
      </w:r>
      <w:proofErr w:type="spellEnd"/>
      <w:r>
        <w:rPr>
          <w:rFonts w:ascii="Calibri" w:hAnsi="Calibri"/>
          <w:i/>
          <w:color w:val="666666"/>
        </w:rPr>
        <w:t xml:space="preserve"> de momentum y </w:t>
      </w:r>
      <w:proofErr w:type="spellStart"/>
      <w:r>
        <w:rPr>
          <w:rFonts w:ascii="Calibri" w:hAnsi="Calibri"/>
          <w:i/>
          <w:color w:val="666666"/>
        </w:rPr>
        <w:t>tasas</w:t>
      </w:r>
      <w:proofErr w:type="spellEnd"/>
      <w:r>
        <w:rPr>
          <w:rFonts w:ascii="Calibri" w:hAnsi="Calibri"/>
          <w:i/>
          <w:color w:val="666666"/>
        </w:rPr>
        <w:t xml:space="preserve"> </w:t>
      </w:r>
      <w:proofErr w:type="spellStart"/>
      <w:r>
        <w:rPr>
          <w:rFonts w:ascii="Calibri" w:hAnsi="Calibri"/>
          <w:i/>
          <w:color w:val="666666"/>
        </w:rPr>
        <w:t>adaptativas</w:t>
      </w:r>
      <w:proofErr w:type="spellEnd"/>
      <w:r>
        <w:rPr>
          <w:rFonts w:ascii="Calibri" w:hAnsi="Calibri"/>
          <w:i/>
          <w:color w:val="666666"/>
        </w:rPr>
        <w:t xml:space="preserve">, </w:t>
      </w:r>
      <w:proofErr w:type="spellStart"/>
      <w:r>
        <w:rPr>
          <w:rFonts w:ascii="Calibri" w:hAnsi="Calibri"/>
          <w:i/>
          <w:color w:val="666666"/>
        </w:rPr>
        <w:t>estimación</w:t>
      </w:r>
      <w:proofErr w:type="spellEnd"/>
      <w:r>
        <w:rPr>
          <w:rFonts w:ascii="Calibri" w:hAnsi="Calibri"/>
          <w:i/>
          <w:color w:val="666666"/>
        </w:rPr>
        <w:t xml:space="preserve"> de primer y </w:t>
      </w:r>
      <w:proofErr w:type="spellStart"/>
      <w:r>
        <w:rPr>
          <w:rFonts w:ascii="Calibri" w:hAnsi="Calibri"/>
          <w:i/>
          <w:color w:val="666666"/>
        </w:rPr>
        <w:t>segundo</w:t>
      </w:r>
      <w:proofErr w:type="spellEnd"/>
      <w:r>
        <w:rPr>
          <w:rFonts w:ascii="Calibri" w:hAnsi="Calibri"/>
          <w:i/>
          <w:color w:val="666666"/>
        </w:rPr>
        <w:t xml:space="preserve"> </w:t>
      </w:r>
      <w:proofErr w:type="spellStart"/>
      <w:r>
        <w:rPr>
          <w:rFonts w:ascii="Calibri" w:hAnsi="Calibri"/>
          <w:i/>
          <w:color w:val="666666"/>
        </w:rPr>
        <w:t>momento</w:t>
      </w:r>
      <w:proofErr w:type="spellEnd"/>
      <w:r>
        <w:rPr>
          <w:rFonts w:ascii="Calibri" w:hAnsi="Calibri"/>
          <w:i/>
          <w:color w:val="666666"/>
        </w:rPr>
        <w:t xml:space="preserve">, </w:t>
      </w:r>
      <w:proofErr w:type="spellStart"/>
      <w:r>
        <w:rPr>
          <w:rFonts w:ascii="Calibri" w:hAnsi="Calibri"/>
          <w:i/>
          <w:color w:val="666666"/>
        </w:rPr>
        <w:t>corrección</w:t>
      </w:r>
      <w:proofErr w:type="spellEnd"/>
      <w:r>
        <w:rPr>
          <w:rFonts w:ascii="Calibri" w:hAnsi="Calibri"/>
          <w:i/>
          <w:color w:val="666666"/>
        </w:rPr>
        <w:t xml:space="preserve"> </w:t>
      </w:r>
      <w:proofErr w:type="spellStart"/>
      <w:r>
        <w:rPr>
          <w:rFonts w:ascii="Calibri" w:hAnsi="Calibri"/>
          <w:i/>
          <w:color w:val="666666"/>
        </w:rPr>
        <w:t>analítica</w:t>
      </w:r>
      <w:proofErr w:type="spellEnd"/>
      <w:r>
        <w:rPr>
          <w:rFonts w:ascii="Calibri" w:hAnsi="Calibri"/>
          <w:i/>
          <w:color w:val="666666"/>
        </w:rPr>
        <w:t xml:space="preserve"> de </w:t>
      </w:r>
      <w:proofErr w:type="spellStart"/>
      <w:r>
        <w:rPr>
          <w:rFonts w:ascii="Calibri" w:hAnsi="Calibri"/>
          <w:i/>
          <w:color w:val="666666"/>
        </w:rPr>
        <w:t>sesgo</w:t>
      </w:r>
      <w:proofErr w:type="spellEnd"/>
      <w:r>
        <w:rPr>
          <w:rFonts w:ascii="Calibri" w:hAnsi="Calibri"/>
          <w:i/>
          <w:color w:val="666666"/>
        </w:rPr>
        <w:t xml:space="preserve"> y </w:t>
      </w:r>
      <w:proofErr w:type="spellStart"/>
      <w:r>
        <w:rPr>
          <w:rFonts w:ascii="Calibri" w:hAnsi="Calibri"/>
          <w:i/>
          <w:color w:val="666666"/>
        </w:rPr>
        <w:t>navegación</w:t>
      </w:r>
      <w:proofErr w:type="spellEnd"/>
      <w:r>
        <w:rPr>
          <w:rFonts w:ascii="Calibri" w:hAnsi="Calibri"/>
          <w:i/>
          <w:color w:val="666666"/>
        </w:rPr>
        <w:t xml:space="preserve"> </w:t>
      </w:r>
      <w:proofErr w:type="spellStart"/>
      <w:r>
        <w:rPr>
          <w:rFonts w:ascii="Calibri" w:hAnsi="Calibri"/>
          <w:i/>
          <w:color w:val="666666"/>
        </w:rPr>
        <w:t>en</w:t>
      </w:r>
      <w:proofErr w:type="spellEnd"/>
      <w:r>
        <w:rPr>
          <w:rFonts w:ascii="Calibri" w:hAnsi="Calibri"/>
          <w:i/>
          <w:color w:val="666666"/>
        </w:rPr>
        <w:t xml:space="preserve"> puntos de </w:t>
      </w:r>
      <w:proofErr w:type="spellStart"/>
      <w:r>
        <w:rPr>
          <w:rFonts w:ascii="Calibri" w:hAnsi="Calibri"/>
          <w:i/>
          <w:color w:val="666666"/>
        </w:rPr>
        <w:t>silla</w:t>
      </w:r>
      <w:proofErr w:type="spellEnd"/>
      <w:r>
        <w:rPr>
          <w:rFonts w:ascii="Calibri" w:hAnsi="Calibri"/>
          <w:i/>
          <w:color w:val="666666"/>
        </w:rPr>
        <w:t>.</w:t>
      </w:r>
    </w:p>
    <w:tbl>
      <w:tblPr>
        <w:tblW w:w="0" w:type="auto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047413" w14:paraId="1F40CFAE" w14:textId="77777777" w:rsidTr="003259EC">
        <w:trPr>
          <w:cantSplit/>
          <w:jc w:val="center"/>
        </w:trPr>
        <w:tc>
          <w:tcPr>
            <w:tcW w:w="3312" w:type="dxa"/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272A5F" w14:textId="77777777" w:rsidR="00047413" w:rsidRDefault="00047413" w:rsidP="003259EC">
            <w:pPr>
              <w:spacing w:after="40"/>
            </w:pPr>
            <w:r>
              <w:rPr>
                <w:rFonts w:ascii="Calibri" w:hAnsi="Calibri"/>
                <w:b/>
                <w:color w:val="2E5B88"/>
                <w:sz w:val="17"/>
              </w:rPr>
              <w:t>ÁREA TEMÁTICA</w:t>
            </w:r>
            <w:r>
              <w:rPr>
                <w:rFonts w:ascii="Calibri" w:hAnsi="Calibri"/>
                <w:b/>
                <w:color w:val="2E5B88"/>
                <w:sz w:val="17"/>
              </w:rPr>
              <w:br/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Optimización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 xml:space="preserve"> y Redes </w:t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Neuronales</w:t>
            </w:r>
            <w:proofErr w:type="spellEnd"/>
          </w:p>
        </w:tc>
        <w:tc>
          <w:tcPr>
            <w:tcW w:w="3312" w:type="dxa"/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9138BC" w14:textId="77777777" w:rsidR="00047413" w:rsidRDefault="00047413" w:rsidP="003259EC">
            <w:pPr>
              <w:spacing w:after="40"/>
            </w:pPr>
            <w:r>
              <w:rPr>
                <w:rFonts w:ascii="Calibri" w:hAnsi="Calibri"/>
                <w:b/>
                <w:color w:val="2E5B88"/>
                <w:sz w:val="17"/>
              </w:rPr>
              <w:t>INSTRUCTOR</w:t>
            </w:r>
            <w:r>
              <w:rPr>
                <w:rFonts w:ascii="Calibri" w:hAnsi="Calibri"/>
                <w:b/>
                <w:color w:val="2E5B88"/>
                <w:sz w:val="17"/>
              </w:rPr>
              <w:br/>
            </w:r>
            <w:r>
              <w:rPr>
                <w:rFonts w:ascii="Calibri" w:hAnsi="Calibri"/>
                <w:b/>
                <w:color w:val="1B365D"/>
                <w:sz w:val="20"/>
              </w:rPr>
              <w:t>Prof. Pavlos Protopapas</w:t>
            </w:r>
          </w:p>
        </w:tc>
        <w:tc>
          <w:tcPr>
            <w:tcW w:w="3312" w:type="dxa"/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3A3CF1" w14:textId="77777777" w:rsidR="00047413" w:rsidRDefault="00047413" w:rsidP="003259EC">
            <w:pPr>
              <w:spacing w:after="40"/>
            </w:pPr>
            <w:r>
              <w:rPr>
                <w:rFonts w:ascii="Calibri" w:hAnsi="Calibri"/>
                <w:b/>
                <w:color w:val="2E5B88"/>
                <w:sz w:val="17"/>
              </w:rPr>
              <w:t>MÉTODO CENTRAL</w:t>
            </w:r>
            <w:r>
              <w:rPr>
                <w:rFonts w:ascii="Calibri" w:hAnsi="Calibri"/>
                <w:b/>
                <w:color w:val="2E5B88"/>
                <w:sz w:val="17"/>
              </w:rPr>
              <w:br/>
            </w:r>
            <w:r>
              <w:rPr>
                <w:rFonts w:ascii="Calibri" w:hAnsi="Calibri"/>
                <w:b/>
                <w:color w:val="1B365D"/>
                <w:sz w:val="20"/>
              </w:rPr>
              <w:t xml:space="preserve">Adam (Momentum + </w:t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RMSProp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>)</w:t>
            </w:r>
          </w:p>
        </w:tc>
      </w:tr>
    </w:tbl>
    <w:p w14:paraId="146C0FCB" w14:textId="77777777" w:rsidR="00047413" w:rsidRDefault="00047413" w:rsidP="00047413">
      <w:pPr>
        <w:spacing w:after="160"/>
      </w:pPr>
    </w:p>
    <w:p w14:paraId="10A6A076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28"/>
        </w:rPr>
        <w:t>Naturaleza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Génesis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Adam: La </w:t>
      </w:r>
      <w:proofErr w:type="spellStart"/>
      <w:r>
        <w:rPr>
          <w:rFonts w:ascii="Calibri" w:hAnsi="Calibri"/>
          <w:b/>
          <w:color w:val="1B365D"/>
          <w:sz w:val="28"/>
        </w:rPr>
        <w:t>Síntesis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Momentum y </w:t>
      </w:r>
      <w:proofErr w:type="spellStart"/>
      <w:r>
        <w:rPr>
          <w:rFonts w:ascii="Calibri" w:hAnsi="Calibri"/>
          <w:b/>
          <w:color w:val="1B365D"/>
          <w:sz w:val="28"/>
        </w:rPr>
        <w:t>Adaptabilidad</w:t>
      </w:r>
      <w:proofErr w:type="spellEnd"/>
    </w:p>
    <w:p w14:paraId="63668DCE" w14:textId="77777777" w:rsidR="00047413" w:rsidRDefault="00047413" w:rsidP="00047413">
      <w:r>
        <w:rPr>
          <w:color w:val="333333"/>
        </w:rPr>
        <w:t xml:space="preserve">El </w:t>
      </w:r>
      <w:proofErr w:type="spellStart"/>
      <w:r>
        <w:rPr>
          <w:color w:val="333333"/>
        </w:rPr>
        <w:t>algoritmo</w:t>
      </w:r>
      <w:proofErr w:type="spellEnd"/>
      <w:r>
        <w:rPr>
          <w:color w:val="333333"/>
        </w:rPr>
        <w:t xml:space="preserve"> </w:t>
      </w:r>
      <w:r>
        <w:rPr>
          <w:b/>
          <w:color w:val="1B365D"/>
        </w:rPr>
        <w:t>Adam (Adaptive Moment Estimation)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representa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cúspide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evolutiva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optimizadores</w:t>
      </w:r>
      <w:proofErr w:type="spellEnd"/>
      <w:r>
        <w:rPr>
          <w:color w:val="333333"/>
        </w:rPr>
        <w:t xml:space="preserve"> de primer </w:t>
      </w:r>
      <w:proofErr w:type="spellStart"/>
      <w:r>
        <w:rPr>
          <w:color w:val="333333"/>
        </w:rPr>
        <w:t>orden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aprendizaje</w:t>
      </w:r>
      <w:proofErr w:type="spellEnd"/>
      <w:r>
        <w:rPr>
          <w:color w:val="333333"/>
        </w:rPr>
        <w:t xml:space="preserve"> profundo </w:t>
      </w:r>
      <w:proofErr w:type="spellStart"/>
      <w:r>
        <w:rPr>
          <w:color w:val="333333"/>
        </w:rPr>
        <w:t>moderno</w:t>
      </w:r>
      <w:proofErr w:type="spellEnd"/>
      <w:r>
        <w:rPr>
          <w:color w:val="333333"/>
        </w:rPr>
        <w:t xml:space="preserve">. Surge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solución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unificada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integra </w:t>
      </w:r>
      <w:proofErr w:type="spellStart"/>
      <w:r>
        <w:rPr>
          <w:color w:val="333333"/>
        </w:rPr>
        <w:t>armónicamente</w:t>
      </w:r>
      <w:proofErr w:type="spellEnd"/>
      <w:r>
        <w:rPr>
          <w:color w:val="333333"/>
        </w:rPr>
        <w:t xml:space="preserve"> dos de las </w:t>
      </w:r>
      <w:proofErr w:type="spellStart"/>
      <w:r>
        <w:rPr>
          <w:color w:val="333333"/>
        </w:rPr>
        <w:t>estrategias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más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efectivas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desarrolladas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previamente</w:t>
      </w:r>
      <w:proofErr w:type="spellEnd"/>
      <w:r>
        <w:rPr>
          <w:color w:val="333333"/>
        </w:rPr>
        <w:t xml:space="preserve">: la </w:t>
      </w:r>
      <w:proofErr w:type="spellStart"/>
      <w:r>
        <w:rPr>
          <w:color w:val="333333"/>
        </w:rPr>
        <w:t>inercia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direccional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provista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</w:t>
      </w:r>
      <w:r>
        <w:rPr>
          <w:b/>
        </w:rPr>
        <w:t>Momentum</w:t>
      </w:r>
      <w:r>
        <w:rPr>
          <w:color w:val="333333"/>
        </w:rPr>
        <w:t xml:space="preserve"> y el </w:t>
      </w:r>
      <w:proofErr w:type="spellStart"/>
      <w:r>
        <w:rPr>
          <w:color w:val="333333"/>
        </w:rPr>
        <w:t>escalado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geométrico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coordenada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introducido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métodos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tasa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adaptativa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específicamente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b/>
        </w:rPr>
        <w:t>RMSProp</w:t>
      </w:r>
      <w:proofErr w:type="spellEnd"/>
      <w:r>
        <w:rPr>
          <w:color w:val="333333"/>
        </w:rPr>
        <w:t xml:space="preserve">. En la </w:t>
      </w:r>
      <w:proofErr w:type="spellStart"/>
      <w:r>
        <w:rPr>
          <w:color w:val="333333"/>
        </w:rPr>
        <w:t>literatura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técnica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práctica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ingeniería</w:t>
      </w:r>
      <w:proofErr w:type="spellEnd"/>
      <w:r>
        <w:rPr>
          <w:color w:val="333333"/>
        </w:rPr>
        <w:t xml:space="preserve"> de redes </w:t>
      </w:r>
      <w:proofErr w:type="spellStart"/>
      <w:r>
        <w:rPr>
          <w:color w:val="333333"/>
        </w:rPr>
        <w:t>neuronales</w:t>
      </w:r>
      <w:proofErr w:type="spellEnd"/>
      <w:r>
        <w:rPr>
          <w:color w:val="333333"/>
        </w:rPr>
        <w:t xml:space="preserve">, Adam es </w:t>
      </w:r>
      <w:proofErr w:type="spellStart"/>
      <w:r>
        <w:rPr>
          <w:color w:val="333333"/>
        </w:rPr>
        <w:t>catalogado</w:t>
      </w:r>
      <w:proofErr w:type="spellEnd"/>
      <w:r>
        <w:rPr>
          <w:color w:val="333333"/>
        </w:rPr>
        <w:t xml:space="preserve"> con </w:t>
      </w:r>
      <w:proofErr w:type="spellStart"/>
      <w:r>
        <w:rPr>
          <w:color w:val="333333"/>
        </w:rPr>
        <w:t>frecuencia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un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 '</w:t>
      </w:r>
      <w:proofErr w:type="spellStart"/>
      <w:r>
        <w:rPr>
          <w:color w:val="333333"/>
        </w:rPr>
        <w:t>inteligente</w:t>
      </w:r>
      <w:proofErr w:type="spellEnd"/>
      <w:r>
        <w:rPr>
          <w:color w:val="333333"/>
        </w:rPr>
        <w:t xml:space="preserve">' (*smart optimizer*) </w:t>
      </w:r>
      <w:proofErr w:type="spellStart"/>
      <w:r>
        <w:rPr>
          <w:color w:val="333333"/>
        </w:rPr>
        <w:t>debido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su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habilidad</w:t>
      </w:r>
      <w:proofErr w:type="spellEnd"/>
      <w:r>
        <w:rPr>
          <w:color w:val="333333"/>
        </w:rPr>
        <w:t xml:space="preserve"> para </w:t>
      </w:r>
      <w:proofErr w:type="spellStart"/>
      <w:r>
        <w:rPr>
          <w:color w:val="333333"/>
        </w:rPr>
        <w:t>operar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simultáneamente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sobre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múltiples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dimensiones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espacio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pérdida</w:t>
      </w:r>
      <w:proofErr w:type="spellEnd"/>
      <w:r>
        <w:rPr>
          <w:color w:val="333333"/>
        </w:rPr>
        <w:t>.</w:t>
      </w:r>
    </w:p>
    <w:p w14:paraId="705B07DA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La </w:t>
      </w:r>
      <w:proofErr w:type="spellStart"/>
      <w:r>
        <w:rPr>
          <w:rFonts w:ascii="Calibri" w:hAnsi="Calibri"/>
          <w:b/>
          <w:color w:val="2E5B88"/>
          <w:sz w:val="24"/>
        </w:rPr>
        <w:t>Tríada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</w:t>
      </w:r>
      <w:proofErr w:type="spellStart"/>
      <w:r>
        <w:rPr>
          <w:rFonts w:ascii="Calibri" w:hAnsi="Calibri"/>
          <w:b/>
          <w:color w:val="2E5B88"/>
          <w:sz w:val="24"/>
        </w:rPr>
        <w:t>Capacidades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Simultáneas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Adam</w:t>
      </w:r>
    </w:p>
    <w:p w14:paraId="6F49253D" w14:textId="77777777" w:rsidR="00047413" w:rsidRDefault="00047413" w:rsidP="00047413">
      <w:r>
        <w:rPr>
          <w:color w:val="333333"/>
        </w:rPr>
        <w:t xml:space="preserve">A </w:t>
      </w:r>
      <w:proofErr w:type="spellStart"/>
      <w:r>
        <w:rPr>
          <w:color w:val="333333"/>
        </w:rPr>
        <w:t>diferencia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optimizadores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convencionales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abordan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únicamente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limitación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específica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paisaje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, Adam </w:t>
      </w:r>
      <w:proofErr w:type="spellStart"/>
      <w:r>
        <w:rPr>
          <w:color w:val="333333"/>
        </w:rPr>
        <w:t>ejecuta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funciones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críticas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manera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simultánea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cada</w:t>
      </w:r>
      <w:proofErr w:type="spellEnd"/>
      <w:r>
        <w:rPr>
          <w:color w:val="333333"/>
        </w:rPr>
        <w:t xml:space="preserve"> paso de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>:</w:t>
      </w:r>
    </w:p>
    <w:p w14:paraId="6426767D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1. </w:t>
      </w:r>
      <w:proofErr w:type="spellStart"/>
      <w:r>
        <w:rPr>
          <w:rFonts w:ascii="Calibri" w:hAnsi="Calibri"/>
          <w:b/>
          <w:color w:val="333333"/>
        </w:rPr>
        <w:t>Suavizado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gradientes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ruidosos</w:t>
      </w:r>
      <w:proofErr w:type="spellEnd"/>
      <w:r>
        <w:rPr>
          <w:rFonts w:ascii="Calibri" w:hAnsi="Calibri"/>
          <w:b/>
          <w:color w:val="333333"/>
        </w:rPr>
        <w:t xml:space="preserve"> (*Noise Smoothing*): </w:t>
      </w:r>
      <w:r>
        <w:rPr>
          <w:rFonts w:ascii="Calibri" w:hAnsi="Calibri"/>
          <w:color w:val="333333"/>
        </w:rPr>
        <w:t xml:space="preserve">Filtra las </w:t>
      </w:r>
      <w:proofErr w:type="spellStart"/>
      <w:r>
        <w:rPr>
          <w:rFonts w:ascii="Calibri" w:hAnsi="Calibri"/>
          <w:color w:val="333333"/>
        </w:rPr>
        <w:t>fluctuaciones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alta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frecuencia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introducidas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basado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mini-</w:t>
      </w:r>
      <w:proofErr w:type="spellStart"/>
      <w:r>
        <w:rPr>
          <w:rFonts w:ascii="Calibri" w:hAnsi="Calibri"/>
          <w:color w:val="333333"/>
        </w:rPr>
        <w:t>lotes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mediante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cálculo</w:t>
      </w:r>
      <w:proofErr w:type="spellEnd"/>
      <w:r>
        <w:rPr>
          <w:rFonts w:ascii="Calibri" w:hAnsi="Calibri"/>
          <w:color w:val="333333"/>
        </w:rPr>
        <w:t xml:space="preserve"> de un </w:t>
      </w:r>
      <w:proofErr w:type="spellStart"/>
      <w:r>
        <w:rPr>
          <w:rFonts w:ascii="Calibri" w:hAnsi="Calibri"/>
          <w:color w:val="333333"/>
        </w:rPr>
        <w:t>promedio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móvil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impidiendo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saltos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erráticos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>.</w:t>
      </w:r>
    </w:p>
    <w:p w14:paraId="329C97D1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2. </w:t>
      </w:r>
      <w:proofErr w:type="spellStart"/>
      <w:r>
        <w:rPr>
          <w:rFonts w:ascii="Calibri" w:hAnsi="Calibri"/>
          <w:b/>
          <w:color w:val="333333"/>
        </w:rPr>
        <w:t>Aceleración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inercial</w:t>
      </w:r>
      <w:proofErr w:type="spellEnd"/>
      <w:r>
        <w:rPr>
          <w:rFonts w:ascii="Calibri" w:hAnsi="Calibri"/>
          <w:b/>
          <w:color w:val="333333"/>
        </w:rPr>
        <w:t xml:space="preserve"> de la </w:t>
      </w:r>
      <w:proofErr w:type="spellStart"/>
      <w:r>
        <w:rPr>
          <w:rFonts w:ascii="Calibri" w:hAnsi="Calibri"/>
          <w:b/>
          <w:color w:val="333333"/>
        </w:rPr>
        <w:t>convergencia</w:t>
      </w:r>
      <w:proofErr w:type="spellEnd"/>
      <w:r>
        <w:rPr>
          <w:rFonts w:ascii="Calibri" w:hAnsi="Calibri"/>
          <w:b/>
          <w:color w:val="333333"/>
        </w:rPr>
        <w:t xml:space="preserve"> (*Convergence Acceleration*): </w:t>
      </w:r>
      <w:proofErr w:type="spellStart"/>
      <w:r>
        <w:rPr>
          <w:rFonts w:ascii="Calibri" w:hAnsi="Calibri"/>
          <w:color w:val="333333"/>
        </w:rPr>
        <w:t>Refuerza</w:t>
      </w:r>
      <w:proofErr w:type="spellEnd"/>
      <w:r>
        <w:rPr>
          <w:rFonts w:ascii="Calibri" w:hAnsi="Calibri"/>
          <w:color w:val="333333"/>
        </w:rPr>
        <w:t xml:space="preserve"> e </w:t>
      </w:r>
      <w:proofErr w:type="spellStart"/>
      <w:r>
        <w:rPr>
          <w:rFonts w:ascii="Calibri" w:hAnsi="Calibri"/>
          <w:color w:val="333333"/>
        </w:rPr>
        <w:t>impulsa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avance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aquellas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espacio</w:t>
      </w:r>
      <w:proofErr w:type="spellEnd"/>
      <w:r>
        <w:rPr>
          <w:rFonts w:ascii="Calibri" w:hAnsi="Calibri"/>
          <w:color w:val="333333"/>
        </w:rPr>
        <w:t xml:space="preserve"> de pesos </w:t>
      </w:r>
      <w:proofErr w:type="spellStart"/>
      <w:r>
        <w:rPr>
          <w:rFonts w:ascii="Calibri" w:hAnsi="Calibri"/>
          <w:color w:val="333333"/>
        </w:rPr>
        <w:t>donde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apuntan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consistente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reduciendo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sustancialmente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número</w:t>
      </w:r>
      <w:proofErr w:type="spellEnd"/>
      <w:r>
        <w:rPr>
          <w:rFonts w:ascii="Calibri" w:hAnsi="Calibri"/>
          <w:color w:val="333333"/>
        </w:rPr>
        <w:t xml:space="preserve"> total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requeridas</w:t>
      </w:r>
      <w:proofErr w:type="spellEnd"/>
      <w:r>
        <w:rPr>
          <w:rFonts w:ascii="Calibri" w:hAnsi="Calibri"/>
          <w:color w:val="333333"/>
        </w:rPr>
        <w:t>.</w:t>
      </w:r>
    </w:p>
    <w:p w14:paraId="3C78F0D0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3. </w:t>
      </w:r>
      <w:proofErr w:type="spellStart"/>
      <w:r>
        <w:rPr>
          <w:rFonts w:ascii="Calibri" w:hAnsi="Calibri"/>
          <w:b/>
          <w:color w:val="333333"/>
        </w:rPr>
        <w:t>Modulación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automática</w:t>
      </w:r>
      <w:proofErr w:type="spellEnd"/>
      <w:r>
        <w:rPr>
          <w:rFonts w:ascii="Calibri" w:hAnsi="Calibri"/>
          <w:b/>
          <w:color w:val="333333"/>
        </w:rPr>
        <w:t xml:space="preserve"> del </w:t>
      </w:r>
      <w:proofErr w:type="spellStart"/>
      <w:r>
        <w:rPr>
          <w:rFonts w:ascii="Calibri" w:hAnsi="Calibri"/>
          <w:b/>
          <w:color w:val="333333"/>
        </w:rPr>
        <w:t>tamaño</w:t>
      </w:r>
      <w:proofErr w:type="spellEnd"/>
      <w:r>
        <w:rPr>
          <w:rFonts w:ascii="Calibri" w:hAnsi="Calibri"/>
          <w:b/>
          <w:color w:val="333333"/>
        </w:rPr>
        <w:t xml:space="preserve"> de paso </w:t>
      </w:r>
      <w:proofErr w:type="spellStart"/>
      <w:r>
        <w:rPr>
          <w:rFonts w:ascii="Calibri" w:hAnsi="Calibri"/>
          <w:b/>
          <w:color w:val="333333"/>
        </w:rPr>
        <w:t>por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parámetro</w:t>
      </w:r>
      <w:proofErr w:type="spellEnd"/>
      <w:r>
        <w:rPr>
          <w:rFonts w:ascii="Calibri" w:hAnsi="Calibri"/>
          <w:b/>
          <w:color w:val="333333"/>
        </w:rPr>
        <w:t xml:space="preserve"> (*Per-Parameter Step Sizing*): </w:t>
      </w:r>
      <w:proofErr w:type="spellStart"/>
      <w:r>
        <w:rPr>
          <w:rFonts w:ascii="Calibri" w:hAnsi="Calibri"/>
          <w:color w:val="333333"/>
        </w:rPr>
        <w:t>Ajusta</w:t>
      </w:r>
      <w:proofErr w:type="spellEnd"/>
      <w:r>
        <w:rPr>
          <w:rFonts w:ascii="Calibri" w:hAnsi="Calibri"/>
          <w:color w:val="333333"/>
        </w:rPr>
        <w:t xml:space="preserve"> de forma individual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peso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cuadrática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reciente</w:t>
      </w:r>
      <w:proofErr w:type="spellEnd"/>
      <w:r>
        <w:rPr>
          <w:rFonts w:ascii="Calibri" w:hAnsi="Calibri"/>
          <w:color w:val="333333"/>
        </w:rPr>
        <w:t xml:space="preserve"> de sus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resolviendo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intrínseca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problema</w:t>
      </w:r>
      <w:proofErr w:type="spellEnd"/>
      <w:r>
        <w:rPr>
          <w:rFonts w:ascii="Calibri" w:hAnsi="Calibri"/>
          <w:color w:val="333333"/>
        </w:rPr>
        <w:t xml:space="preserve"> del mal </w:t>
      </w:r>
      <w:proofErr w:type="spellStart"/>
      <w:r>
        <w:rPr>
          <w:rFonts w:ascii="Calibri" w:hAnsi="Calibri"/>
          <w:color w:val="333333"/>
        </w:rPr>
        <w:t>condicionamiento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valles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estrechos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547E5ECD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06BB24C5" w14:textId="77777777" w:rsidR="00047413" w:rsidRDefault="00047413" w:rsidP="003259EC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1"/>
              </w:rPr>
              <w:lastRenderedPageBreak/>
              <w:t>SÍNTESIS METODOLÓGICA DE ADAM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r>
              <w:rPr>
                <w:rFonts w:ascii="Calibri" w:hAnsi="Calibri"/>
                <w:b/>
                <w:color w:val="333333"/>
                <w:sz w:val="20"/>
              </w:rPr>
              <w:t xml:space="preserve">Principio de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Diseño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Adam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resuelve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manera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conjunta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oscilaciones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transversales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violentas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lentitud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longitudinal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aquejan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descenso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estándar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cañones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escarpados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. Su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capacidad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recordar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dirección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histórica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avance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regularizar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automáticamente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cada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coordenada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convierte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algoritmo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predeterminado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robusto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fiable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arquitecturas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profundas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0F07B205" w14:textId="77777777" w:rsidR="00047413" w:rsidRDefault="00047413" w:rsidP="00047413"/>
    <w:p w14:paraId="35453199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28"/>
        </w:rPr>
        <w:t>Estimación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Estadística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Momentos</w:t>
      </w:r>
      <w:proofErr w:type="spellEnd"/>
      <w:r>
        <w:rPr>
          <w:rFonts w:ascii="Calibri" w:hAnsi="Calibri"/>
          <w:b/>
          <w:color w:val="1B365D"/>
          <w:sz w:val="28"/>
        </w:rPr>
        <w:t xml:space="preserve">: Primer y Segundo </w:t>
      </w:r>
      <w:proofErr w:type="spellStart"/>
      <w:r>
        <w:rPr>
          <w:rFonts w:ascii="Calibri" w:hAnsi="Calibri"/>
          <w:b/>
          <w:color w:val="1B365D"/>
          <w:sz w:val="28"/>
        </w:rPr>
        <w:t>Momento</w:t>
      </w:r>
      <w:proofErr w:type="spellEnd"/>
    </w:p>
    <w:p w14:paraId="3A8C94DF" w14:textId="77777777" w:rsidR="00047413" w:rsidRDefault="00047413" w:rsidP="00047413">
      <w:r>
        <w:rPr>
          <w:color w:val="333333"/>
        </w:rPr>
        <w:t xml:space="preserve">El </w:t>
      </w:r>
      <w:proofErr w:type="spellStart"/>
      <w:r>
        <w:rPr>
          <w:color w:val="333333"/>
        </w:rPr>
        <w:t>nombre</w:t>
      </w:r>
      <w:proofErr w:type="spellEnd"/>
      <w:r>
        <w:rPr>
          <w:color w:val="333333"/>
        </w:rPr>
        <w:t xml:space="preserve"> de Adam </w:t>
      </w:r>
      <w:proofErr w:type="spellStart"/>
      <w:r>
        <w:rPr>
          <w:color w:val="333333"/>
        </w:rPr>
        <w:t>proviene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directamente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su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fundamento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operativo</w:t>
      </w:r>
      <w:proofErr w:type="spellEnd"/>
      <w:r>
        <w:rPr>
          <w:color w:val="333333"/>
        </w:rPr>
        <w:t xml:space="preserve">: </w:t>
      </w:r>
      <w:r>
        <w:rPr>
          <w:b/>
        </w:rPr>
        <w:t>Adaptive Moment Estimation</w:t>
      </w:r>
      <w:r>
        <w:rPr>
          <w:color w:val="333333"/>
        </w:rPr>
        <w:t xml:space="preserve"> (</w:t>
      </w:r>
      <w:proofErr w:type="spellStart"/>
      <w:r>
        <w:rPr>
          <w:color w:val="333333"/>
        </w:rPr>
        <w:t>Estimación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Adaptativa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Momentos</w:t>
      </w:r>
      <w:proofErr w:type="spellEnd"/>
      <w:r>
        <w:rPr>
          <w:color w:val="333333"/>
        </w:rPr>
        <w:t xml:space="preserve">). En </w:t>
      </w:r>
      <w:proofErr w:type="spellStart"/>
      <w:r>
        <w:rPr>
          <w:color w:val="333333"/>
        </w:rPr>
        <w:t>estadística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matemática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describen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distribución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probabilidad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variable </w:t>
      </w:r>
      <w:proofErr w:type="spellStart"/>
      <w:r>
        <w:rPr>
          <w:color w:val="333333"/>
        </w:rPr>
        <w:t>aleatoria</w:t>
      </w:r>
      <w:proofErr w:type="spellEnd"/>
      <w:r>
        <w:rPr>
          <w:color w:val="333333"/>
        </w:rPr>
        <w:t xml:space="preserve">: el primer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corresponde</w:t>
      </w:r>
      <w:proofErr w:type="spellEnd"/>
      <w:r>
        <w:rPr>
          <w:color w:val="333333"/>
        </w:rPr>
        <w:t xml:space="preserve"> al valor </w:t>
      </w:r>
      <w:proofErr w:type="spellStart"/>
      <w:r>
        <w:rPr>
          <w:color w:val="333333"/>
        </w:rPr>
        <w:t>esperado</w:t>
      </w:r>
      <w:proofErr w:type="spellEnd"/>
      <w:r>
        <w:rPr>
          <w:color w:val="333333"/>
        </w:rPr>
        <w:t xml:space="preserve"> o media, </w:t>
      </w:r>
      <w:proofErr w:type="spellStart"/>
      <w:r>
        <w:rPr>
          <w:color w:val="333333"/>
        </w:rPr>
        <w:t>mientras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segundo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no </w:t>
      </w:r>
      <w:proofErr w:type="spellStart"/>
      <w:r>
        <w:rPr>
          <w:color w:val="333333"/>
        </w:rPr>
        <w:t>centrado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corresponde</w:t>
      </w:r>
      <w:proofErr w:type="spellEnd"/>
      <w:r>
        <w:rPr>
          <w:color w:val="333333"/>
        </w:rPr>
        <w:t xml:space="preserve"> a la media de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cuadrados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vinculada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estrechamente</w:t>
      </w:r>
      <w:proofErr w:type="spellEnd"/>
      <w:r>
        <w:rPr>
          <w:color w:val="333333"/>
        </w:rPr>
        <w:t xml:space="preserve"> con la </w:t>
      </w:r>
      <w:proofErr w:type="spellStart"/>
      <w:r>
        <w:rPr>
          <w:color w:val="333333"/>
        </w:rPr>
        <w:t>varianza</w:t>
      </w:r>
      <w:proofErr w:type="spellEnd"/>
      <w:r>
        <w:rPr>
          <w:color w:val="333333"/>
        </w:rPr>
        <w:t xml:space="preserve">. Adam </w:t>
      </w:r>
      <w:proofErr w:type="spellStart"/>
      <w:r>
        <w:rPr>
          <w:color w:val="333333"/>
        </w:rPr>
        <w:t>mantiene</w:t>
      </w:r>
      <w:proofErr w:type="spellEnd"/>
      <w:r>
        <w:rPr>
          <w:color w:val="333333"/>
        </w:rPr>
        <w:t xml:space="preserve"> de forma continua dos </w:t>
      </w:r>
      <w:proofErr w:type="spellStart"/>
      <w:r>
        <w:rPr>
          <w:color w:val="333333"/>
        </w:rPr>
        <w:t>estadísticas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dinámicas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estocástico</w:t>
      </w:r>
      <w:proofErr w:type="spellEnd"/>
      <w:r>
        <w:rPr>
          <w:color w:val="333333"/>
        </w:rPr>
        <w:t>:</w:t>
      </w:r>
    </w:p>
    <w:p w14:paraId="3E380421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Primer Momento: </w:t>
      </w:r>
      <w:proofErr w:type="spellStart"/>
      <w:r>
        <w:rPr>
          <w:rFonts w:ascii="Calibri" w:hAnsi="Calibri"/>
          <w:b/>
          <w:color w:val="2E5B88"/>
          <w:sz w:val="24"/>
        </w:rPr>
        <w:t>Promedio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Móvil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del Gradiente (Momentum)</w:t>
      </w:r>
    </w:p>
    <w:p w14:paraId="06034D05" w14:textId="77777777" w:rsidR="00047413" w:rsidRDefault="00047413" w:rsidP="00047413">
      <w:r>
        <w:rPr>
          <w:color w:val="333333"/>
        </w:rPr>
        <w:t xml:space="preserve">El primer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denotado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proofErr w:type="spellStart"/>
      <w:r>
        <w:rPr>
          <w:b/>
        </w:rPr>
        <w:t>v_j</w:t>
      </w:r>
      <w:proofErr w:type="spellEnd"/>
      <w:r>
        <w:rPr>
          <w:b/>
        </w:rPr>
        <w:t>^(t)</w:t>
      </w:r>
      <w:r>
        <w:rPr>
          <w:color w:val="333333"/>
        </w:rPr>
        <w:t xml:space="preserve">, </w:t>
      </w:r>
      <w:proofErr w:type="spellStart"/>
      <w:r>
        <w:rPr>
          <w:color w:val="333333"/>
        </w:rPr>
        <w:t>representa</w:t>
      </w:r>
      <w:proofErr w:type="spellEnd"/>
      <w:r>
        <w:rPr>
          <w:color w:val="333333"/>
        </w:rPr>
        <w:t xml:space="preserve"> un </w:t>
      </w:r>
      <w:proofErr w:type="spellStart"/>
      <w:r>
        <w:rPr>
          <w:color w:val="333333"/>
        </w:rPr>
        <w:t>promedio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móvil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ponderado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exponencialmente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sí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mismo</w:t>
      </w:r>
      <w:proofErr w:type="spellEnd"/>
      <w:r>
        <w:rPr>
          <w:color w:val="333333"/>
        </w:rPr>
        <w:t xml:space="preserve">. Este </w:t>
      </w:r>
      <w:proofErr w:type="spellStart"/>
      <w:r>
        <w:rPr>
          <w:color w:val="333333"/>
        </w:rPr>
        <w:t>término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captura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tendencia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direccional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acumulada</w:t>
      </w:r>
      <w:proofErr w:type="spellEnd"/>
      <w:r>
        <w:rPr>
          <w:color w:val="333333"/>
        </w:rPr>
        <w:t xml:space="preserve"> (</w:t>
      </w:r>
      <w:proofErr w:type="spellStart"/>
      <w:r>
        <w:rPr>
          <w:color w:val="333333"/>
        </w:rPr>
        <w:t>velocidad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inercial</w:t>
      </w:r>
      <w:proofErr w:type="spellEnd"/>
      <w:r>
        <w:rPr>
          <w:color w:val="333333"/>
        </w:rPr>
        <w:t xml:space="preserve">) para el peso </w:t>
      </w:r>
      <w:proofErr w:type="spellStart"/>
      <w:r>
        <w:rPr>
          <w:color w:val="333333"/>
        </w:rPr>
        <w:t>W_j</w:t>
      </w:r>
      <w:proofErr w:type="spellEnd"/>
      <w:r>
        <w:rPr>
          <w:color w:val="333333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815FB16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24" w:space="0" w:color="2E5B88"/>
              <w:bottom w:val="nil"/>
              <w:right w:val="nil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AE62ED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 xml:space="preserve">^(t) = ρ_1 · </w:t>
            </w: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 xml:space="preserve">^(t-1) + (1 - ρ_1) · </w:t>
            </w: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>^(</w:t>
            </w:r>
            <w:proofErr w:type="gramStart"/>
            <w:r>
              <w:rPr>
                <w:rFonts w:ascii="Consolas" w:hAnsi="Consolas"/>
                <w:b/>
                <w:color w:val="1B365D"/>
                <w:sz w:val="21"/>
              </w:rPr>
              <w:t xml:space="preserve">t)   </w:t>
            </w:r>
            <w:proofErr w:type="gramEnd"/>
            <w:r>
              <w:rPr>
                <w:rFonts w:ascii="Consolas" w:hAnsi="Consolas"/>
                <w:b/>
                <w:color w:val="1B365D"/>
                <w:sz w:val="21"/>
              </w:rPr>
              <w:t xml:space="preserve"> </w:t>
            </w:r>
            <w:proofErr w:type="gramStart"/>
            <w:r>
              <w:rPr>
                <w:rFonts w:ascii="Consolas" w:hAnsi="Consolas"/>
                <w:b/>
                <w:color w:val="1B365D"/>
                <w:sz w:val="21"/>
              </w:rPr>
              <w:t xml:space="preserve">   [</w:t>
            </w:r>
            <w:proofErr w:type="spellStart"/>
            <w:proofErr w:type="gramEnd"/>
            <w:r>
              <w:rPr>
                <w:rFonts w:ascii="Consolas" w:hAnsi="Consolas"/>
                <w:b/>
                <w:color w:val="1B365D"/>
                <w:sz w:val="21"/>
              </w:rPr>
              <w:t>Formulación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 xml:space="preserve"> General]</w:t>
            </w:r>
            <w:r>
              <w:rPr>
                <w:rFonts w:ascii="Consolas" w:hAnsi="Consolas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 xml:space="preserve">^(t) = β_1 · 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 xml:space="preserve">^(t-1) + (1 - β_1) · 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>^(</w:t>
            </w:r>
            <w:proofErr w:type="gramStart"/>
            <w:r>
              <w:rPr>
                <w:rFonts w:ascii="Consolas" w:hAnsi="Consolas"/>
                <w:b/>
                <w:color w:val="2E5B88"/>
                <w:sz w:val="21"/>
              </w:rPr>
              <w:t xml:space="preserve">t)   </w:t>
            </w:r>
            <w:proofErr w:type="gramEnd"/>
            <w:r>
              <w:rPr>
                <w:rFonts w:ascii="Consolas" w:hAnsi="Consolas"/>
                <w:b/>
                <w:color w:val="2E5B88"/>
                <w:sz w:val="21"/>
              </w:rPr>
              <w:t xml:space="preserve"> </w:t>
            </w:r>
            <w:proofErr w:type="gramStart"/>
            <w:r>
              <w:rPr>
                <w:rFonts w:ascii="Consolas" w:hAnsi="Consolas"/>
                <w:b/>
                <w:color w:val="2E5B88"/>
                <w:sz w:val="21"/>
              </w:rPr>
              <w:t xml:space="preserve">   [</w:t>
            </w:r>
            <w:proofErr w:type="spellStart"/>
            <w:proofErr w:type="gramEnd"/>
            <w:r>
              <w:rPr>
                <w:rFonts w:ascii="Consolas" w:hAnsi="Consolas"/>
                <w:b/>
                <w:color w:val="2E5B88"/>
                <w:sz w:val="21"/>
              </w:rPr>
              <w:t>Notación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 xml:space="preserve"> TensorFlow / 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PyTorch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>]</w:t>
            </w:r>
          </w:p>
        </w:tc>
      </w:tr>
    </w:tbl>
    <w:p w14:paraId="4E4E3E6D" w14:textId="77777777" w:rsidR="00047413" w:rsidRDefault="00047413" w:rsidP="00047413">
      <w:pPr>
        <w:spacing w:after="40"/>
      </w:pPr>
    </w:p>
    <w:p w14:paraId="2ABDC7B9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Segundo </w:t>
      </w:r>
      <w:proofErr w:type="spellStart"/>
      <w:r>
        <w:rPr>
          <w:rFonts w:ascii="Calibri" w:hAnsi="Calibri"/>
          <w:b/>
          <w:color w:val="2E5B88"/>
          <w:sz w:val="24"/>
        </w:rPr>
        <w:t>Momento</w:t>
      </w:r>
      <w:proofErr w:type="spellEnd"/>
      <w:r>
        <w:rPr>
          <w:rFonts w:ascii="Calibri" w:hAnsi="Calibri"/>
          <w:b/>
          <w:color w:val="2E5B88"/>
          <w:sz w:val="24"/>
        </w:rPr>
        <w:t xml:space="preserve">: </w:t>
      </w:r>
      <w:proofErr w:type="spellStart"/>
      <w:r>
        <w:rPr>
          <w:rFonts w:ascii="Calibri" w:hAnsi="Calibri"/>
          <w:b/>
          <w:color w:val="2E5B88"/>
          <w:sz w:val="24"/>
        </w:rPr>
        <w:t>Promedio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Móvil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del Gradiente al Cuadrado (</w:t>
      </w:r>
      <w:proofErr w:type="spellStart"/>
      <w:r>
        <w:rPr>
          <w:rFonts w:ascii="Calibri" w:hAnsi="Calibri"/>
          <w:b/>
          <w:color w:val="2E5B88"/>
          <w:sz w:val="24"/>
        </w:rPr>
        <w:t>Escalado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RMSProp</w:t>
      </w:r>
      <w:proofErr w:type="spellEnd"/>
      <w:r>
        <w:rPr>
          <w:rFonts w:ascii="Calibri" w:hAnsi="Calibri"/>
          <w:b/>
          <w:color w:val="2E5B88"/>
          <w:sz w:val="24"/>
        </w:rPr>
        <w:t>)</w:t>
      </w:r>
    </w:p>
    <w:p w14:paraId="4DA3BBCE" w14:textId="77777777" w:rsidR="00047413" w:rsidRDefault="00047413" w:rsidP="00047413">
      <w:r>
        <w:rPr>
          <w:color w:val="333333"/>
        </w:rPr>
        <w:t xml:space="preserve">El </w:t>
      </w:r>
      <w:proofErr w:type="spellStart"/>
      <w:r>
        <w:rPr>
          <w:color w:val="333333"/>
        </w:rPr>
        <w:t>segundo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denotado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proofErr w:type="spellStart"/>
      <w:r>
        <w:rPr>
          <w:b/>
        </w:rPr>
        <w:t>r_j</w:t>
      </w:r>
      <w:proofErr w:type="spellEnd"/>
      <w:r>
        <w:rPr>
          <w:b/>
        </w:rPr>
        <w:t>^(t)</w:t>
      </w:r>
      <w:r>
        <w:rPr>
          <w:color w:val="333333"/>
        </w:rPr>
        <w:t xml:space="preserve"> (o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ocasiones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s_j</w:t>
      </w:r>
      <w:proofErr w:type="spellEnd"/>
      <w:r>
        <w:rPr>
          <w:color w:val="333333"/>
        </w:rPr>
        <w:t xml:space="preserve">^(t)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diversas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formulaciones</w:t>
      </w:r>
      <w:proofErr w:type="spellEnd"/>
      <w:r>
        <w:rPr>
          <w:color w:val="333333"/>
        </w:rPr>
        <w:t xml:space="preserve">), </w:t>
      </w:r>
      <w:proofErr w:type="spellStart"/>
      <w:r>
        <w:rPr>
          <w:color w:val="333333"/>
        </w:rPr>
        <w:t>mantiene</w:t>
      </w:r>
      <w:proofErr w:type="spellEnd"/>
      <w:r>
        <w:rPr>
          <w:color w:val="333333"/>
        </w:rPr>
        <w:t xml:space="preserve"> un </w:t>
      </w:r>
      <w:proofErr w:type="spellStart"/>
      <w:r>
        <w:rPr>
          <w:color w:val="333333"/>
        </w:rPr>
        <w:t>promedio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móvil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ponderado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exponencialmente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gradientes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elevados</w:t>
      </w:r>
      <w:proofErr w:type="spellEnd"/>
      <w:r>
        <w:rPr>
          <w:color w:val="333333"/>
        </w:rPr>
        <w:t xml:space="preserve"> al </w:t>
      </w:r>
      <w:proofErr w:type="spellStart"/>
      <w:r>
        <w:rPr>
          <w:color w:val="333333"/>
        </w:rPr>
        <w:t>cuadrado</w:t>
      </w:r>
      <w:proofErr w:type="spellEnd"/>
      <w:r>
        <w:rPr>
          <w:color w:val="333333"/>
        </w:rPr>
        <w:t xml:space="preserve">. Este </w:t>
      </w:r>
      <w:proofErr w:type="spellStart"/>
      <w:r>
        <w:rPr>
          <w:color w:val="333333"/>
        </w:rPr>
        <w:t>término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cuantifica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escala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dispersión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energía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para el peso </w:t>
      </w:r>
      <w:proofErr w:type="spellStart"/>
      <w:r>
        <w:rPr>
          <w:color w:val="333333"/>
        </w:rPr>
        <w:t>W_j</w:t>
      </w:r>
      <w:proofErr w:type="spellEnd"/>
      <w:r>
        <w:rPr>
          <w:color w:val="333333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51ADB843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24" w:space="0" w:color="2E5B88"/>
              <w:bottom w:val="nil"/>
              <w:right w:val="nil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689F23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 xml:space="preserve">^(t) = ρ_2 · </w:t>
            </w: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>^(t-1) + (1 - ρ_2) · (</w:t>
            </w: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>^(t</w:t>
            </w:r>
            <w:proofErr w:type="gramStart"/>
            <w:r>
              <w:rPr>
                <w:rFonts w:ascii="Consolas" w:hAnsi="Consolas"/>
                <w:b/>
                <w:color w:val="1B365D"/>
                <w:sz w:val="21"/>
              </w:rPr>
              <w:t>))²</w:t>
            </w:r>
            <w:proofErr w:type="gramEnd"/>
            <w:r>
              <w:rPr>
                <w:rFonts w:ascii="Consolas" w:hAnsi="Consolas"/>
                <w:b/>
                <w:color w:val="1B365D"/>
                <w:sz w:val="21"/>
              </w:rPr>
              <w:t xml:space="preserve">  </w:t>
            </w:r>
            <w:proofErr w:type="gramStart"/>
            <w:r>
              <w:rPr>
                <w:rFonts w:ascii="Consolas" w:hAnsi="Consolas"/>
                <w:b/>
                <w:color w:val="1B365D"/>
                <w:sz w:val="21"/>
              </w:rPr>
              <w:t xml:space="preserve">   [</w:t>
            </w:r>
            <w:proofErr w:type="spellStart"/>
            <w:proofErr w:type="gramEnd"/>
            <w:r>
              <w:rPr>
                <w:rFonts w:ascii="Consolas" w:hAnsi="Consolas"/>
                <w:b/>
                <w:color w:val="1B365D"/>
                <w:sz w:val="21"/>
              </w:rPr>
              <w:t>Formulación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 xml:space="preserve"> General]</w:t>
            </w:r>
            <w:r>
              <w:rPr>
                <w:rFonts w:ascii="Consolas" w:hAnsi="Consolas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 xml:space="preserve">^(t) = β_2 · 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>^(t-1) + (1 - β_2) · (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>^(t</w:t>
            </w:r>
            <w:proofErr w:type="gramStart"/>
            <w:r>
              <w:rPr>
                <w:rFonts w:ascii="Consolas" w:hAnsi="Consolas"/>
                <w:b/>
                <w:color w:val="2E5B88"/>
                <w:sz w:val="21"/>
              </w:rPr>
              <w:t>))²</w:t>
            </w:r>
            <w:proofErr w:type="gramEnd"/>
            <w:r>
              <w:rPr>
                <w:rFonts w:ascii="Consolas" w:hAnsi="Consolas"/>
                <w:b/>
                <w:color w:val="2E5B88"/>
                <w:sz w:val="21"/>
              </w:rPr>
              <w:t xml:space="preserve">  </w:t>
            </w:r>
            <w:proofErr w:type="gramStart"/>
            <w:r>
              <w:rPr>
                <w:rFonts w:ascii="Consolas" w:hAnsi="Consolas"/>
                <w:b/>
                <w:color w:val="2E5B88"/>
                <w:sz w:val="21"/>
              </w:rPr>
              <w:t xml:space="preserve">   [</w:t>
            </w:r>
            <w:proofErr w:type="spellStart"/>
            <w:proofErr w:type="gramEnd"/>
            <w:r>
              <w:rPr>
                <w:rFonts w:ascii="Consolas" w:hAnsi="Consolas"/>
                <w:b/>
                <w:color w:val="2E5B88"/>
                <w:sz w:val="21"/>
              </w:rPr>
              <w:t>Notación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 xml:space="preserve"> TensorFlow / 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PyTorch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>]</w:t>
            </w:r>
          </w:p>
        </w:tc>
      </w:tr>
    </w:tbl>
    <w:p w14:paraId="1082C52C" w14:textId="77777777" w:rsidR="00047413" w:rsidRDefault="00047413" w:rsidP="00047413">
      <w:pPr>
        <w:spacing w:after="40"/>
      </w:pPr>
    </w:p>
    <w:p w14:paraId="03D2F2DE" w14:textId="77777777" w:rsidR="00047413" w:rsidRDefault="00047413" w:rsidP="00047413">
      <w:pPr>
        <w:keepNext/>
        <w:spacing w:before="200" w:after="60"/>
      </w:pPr>
      <w:proofErr w:type="spellStart"/>
      <w:r>
        <w:rPr>
          <w:rFonts w:ascii="Calibri" w:hAnsi="Calibri"/>
          <w:b/>
          <w:color w:val="2E5B88"/>
          <w:sz w:val="24"/>
        </w:rPr>
        <w:t>Tasas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</w:t>
      </w:r>
      <w:proofErr w:type="spellStart"/>
      <w:r>
        <w:rPr>
          <w:rFonts w:ascii="Calibri" w:hAnsi="Calibri"/>
          <w:b/>
          <w:color w:val="2E5B88"/>
          <w:sz w:val="24"/>
        </w:rPr>
        <w:t>Decaimiento</w:t>
      </w:r>
      <w:proofErr w:type="spellEnd"/>
      <w:r>
        <w:rPr>
          <w:rFonts w:ascii="Calibri" w:hAnsi="Calibri"/>
          <w:b/>
          <w:color w:val="2E5B88"/>
          <w:sz w:val="24"/>
        </w:rPr>
        <w:t xml:space="preserve"> y Valores </w:t>
      </w:r>
      <w:proofErr w:type="spellStart"/>
      <w:r>
        <w:rPr>
          <w:rFonts w:ascii="Calibri" w:hAnsi="Calibri"/>
          <w:b/>
          <w:color w:val="2E5B88"/>
          <w:sz w:val="24"/>
        </w:rPr>
        <w:t>Predeterminados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Estándar</w:t>
      </w:r>
      <w:proofErr w:type="spellEnd"/>
    </w:p>
    <w:p w14:paraId="4EBBE5DF" w14:textId="77777777" w:rsidR="00047413" w:rsidRDefault="00047413" w:rsidP="00047413">
      <w:r>
        <w:rPr>
          <w:color w:val="333333"/>
        </w:rPr>
        <w:t xml:space="preserve">Los </w:t>
      </w:r>
      <w:proofErr w:type="spellStart"/>
      <w:r>
        <w:rPr>
          <w:color w:val="333333"/>
        </w:rPr>
        <w:t>coeficientes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decaimiento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exponencial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regulan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horizonte</w:t>
      </w:r>
      <w:proofErr w:type="spellEnd"/>
      <w:r>
        <w:rPr>
          <w:color w:val="333333"/>
        </w:rPr>
        <w:t xml:space="preserve"> de memoria del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. En la </w:t>
      </w:r>
      <w:proofErr w:type="spellStart"/>
      <w:r>
        <w:rPr>
          <w:color w:val="333333"/>
        </w:rPr>
        <w:t>literatura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académica</w:t>
      </w:r>
      <w:proofErr w:type="spellEnd"/>
      <w:r>
        <w:rPr>
          <w:color w:val="333333"/>
        </w:rPr>
        <w:t xml:space="preserve"> general se </w:t>
      </w:r>
      <w:proofErr w:type="spellStart"/>
      <w:r>
        <w:rPr>
          <w:color w:val="333333"/>
        </w:rPr>
        <w:t>denotan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mediante</w:t>
      </w:r>
      <w:proofErr w:type="spellEnd"/>
      <w:r>
        <w:rPr>
          <w:color w:val="333333"/>
        </w:rPr>
        <w:t xml:space="preserve"> </w:t>
      </w:r>
      <w:r>
        <w:rPr>
          <w:b/>
        </w:rPr>
        <w:t>ρ_1 y ρ_2</w:t>
      </w:r>
      <w:r>
        <w:rPr>
          <w:color w:val="333333"/>
        </w:rPr>
        <w:t xml:space="preserve">, </w:t>
      </w:r>
      <w:proofErr w:type="spellStart"/>
      <w:r>
        <w:rPr>
          <w:color w:val="333333"/>
        </w:rPr>
        <w:t>mientras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marcos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trabajo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líderes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industria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r>
        <w:rPr>
          <w:b/>
        </w:rPr>
        <w:t xml:space="preserve">TensorFlow y </w:t>
      </w:r>
      <w:proofErr w:type="spellStart"/>
      <w:r>
        <w:rPr>
          <w:b/>
        </w:rPr>
        <w:t>PyTorch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formalizan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universalmente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r>
        <w:rPr>
          <w:b/>
        </w:rPr>
        <w:t>β_1 y β_2</w:t>
      </w:r>
      <w:r>
        <w:rPr>
          <w:color w:val="333333"/>
        </w:rPr>
        <w:t xml:space="preserve">. Las </w:t>
      </w:r>
      <w:proofErr w:type="spellStart"/>
      <w:r>
        <w:rPr>
          <w:color w:val="333333"/>
        </w:rPr>
        <w:t>configuraciones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empíricas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canónicas</w:t>
      </w:r>
      <w:proofErr w:type="spellEnd"/>
      <w:r>
        <w:rPr>
          <w:color w:val="333333"/>
        </w:rPr>
        <w:t xml:space="preserve"> son:</w:t>
      </w:r>
    </w:p>
    <w:p w14:paraId="196E70D5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lastRenderedPageBreak/>
        <w:t xml:space="preserve">• β_1 ≈ 0.9 (o ρ_1 = 0.9): </w:t>
      </w:r>
      <w:proofErr w:type="spellStart"/>
      <w:r>
        <w:rPr>
          <w:rFonts w:ascii="Calibri" w:hAnsi="Calibri"/>
          <w:color w:val="333333"/>
        </w:rPr>
        <w:t>Asigna</w:t>
      </w:r>
      <w:proofErr w:type="spellEnd"/>
      <w:r>
        <w:rPr>
          <w:rFonts w:ascii="Calibri" w:hAnsi="Calibri"/>
          <w:color w:val="333333"/>
        </w:rPr>
        <w:t xml:space="preserve"> un 90% de peso a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inercial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acumulada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pasado</w:t>
      </w:r>
      <w:proofErr w:type="spellEnd"/>
      <w:r>
        <w:rPr>
          <w:rFonts w:ascii="Calibri" w:hAnsi="Calibri"/>
          <w:color w:val="333333"/>
        </w:rPr>
        <w:t xml:space="preserve"> y un 10% a la </w:t>
      </w:r>
      <w:proofErr w:type="spellStart"/>
      <w:r>
        <w:rPr>
          <w:rFonts w:ascii="Calibri" w:hAnsi="Calibri"/>
          <w:color w:val="333333"/>
        </w:rPr>
        <w:t>nueva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observación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g_j</w:t>
      </w:r>
      <w:proofErr w:type="spellEnd"/>
      <w:r>
        <w:rPr>
          <w:rFonts w:ascii="Calibri" w:hAnsi="Calibri"/>
          <w:color w:val="333333"/>
        </w:rPr>
        <w:t xml:space="preserve">^(t). Esto equivale </w:t>
      </w:r>
      <w:proofErr w:type="spellStart"/>
      <w:r>
        <w:rPr>
          <w:rFonts w:ascii="Calibri" w:hAnsi="Calibri"/>
          <w:color w:val="333333"/>
        </w:rPr>
        <w:t>aproximadamente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promediar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últimos</w:t>
      </w:r>
      <w:proofErr w:type="spellEnd"/>
      <w:r>
        <w:rPr>
          <w:rFonts w:ascii="Calibri" w:hAnsi="Calibri"/>
          <w:color w:val="333333"/>
        </w:rPr>
        <w:t xml:space="preserve"> 10 pasos de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proporcionando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inercial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consistente</w:t>
      </w:r>
      <w:proofErr w:type="spellEnd"/>
      <w:r>
        <w:rPr>
          <w:rFonts w:ascii="Calibri" w:hAnsi="Calibri"/>
          <w:color w:val="333333"/>
        </w:rPr>
        <w:t>.</w:t>
      </w:r>
    </w:p>
    <w:p w14:paraId="3CEB6688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• β_2 ≈ 0.99 (o ρ_2 = 0.99): </w:t>
      </w:r>
      <w:proofErr w:type="spellStart"/>
      <w:r>
        <w:rPr>
          <w:rFonts w:ascii="Calibri" w:hAnsi="Calibri"/>
          <w:color w:val="333333"/>
        </w:rPr>
        <w:t>Asigna</w:t>
      </w:r>
      <w:proofErr w:type="spellEnd"/>
      <w:r>
        <w:rPr>
          <w:rFonts w:ascii="Calibri" w:hAnsi="Calibri"/>
          <w:color w:val="333333"/>
        </w:rPr>
        <w:t xml:space="preserve"> un 99% de peso a la memoria </w:t>
      </w:r>
      <w:proofErr w:type="spellStart"/>
      <w:r>
        <w:rPr>
          <w:rFonts w:ascii="Calibri" w:hAnsi="Calibri"/>
          <w:color w:val="333333"/>
        </w:rPr>
        <w:t>histórica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varianza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cuadrática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apenas</w:t>
      </w:r>
      <w:proofErr w:type="spellEnd"/>
      <w:r>
        <w:rPr>
          <w:rFonts w:ascii="Calibri" w:hAnsi="Calibri"/>
          <w:color w:val="333333"/>
        </w:rPr>
        <w:t xml:space="preserve"> un 1% a la </w:t>
      </w:r>
      <w:proofErr w:type="spellStart"/>
      <w:r>
        <w:rPr>
          <w:rFonts w:ascii="Calibri" w:hAnsi="Calibri"/>
          <w:color w:val="333333"/>
        </w:rPr>
        <w:t>observación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instantánea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cuadrado</w:t>
      </w:r>
      <w:proofErr w:type="spellEnd"/>
      <w:r>
        <w:rPr>
          <w:rFonts w:ascii="Calibri" w:hAnsi="Calibri"/>
          <w:color w:val="333333"/>
        </w:rPr>
        <w:t xml:space="preserve">. Esto </w:t>
      </w:r>
      <w:proofErr w:type="spellStart"/>
      <w:r>
        <w:rPr>
          <w:rFonts w:ascii="Calibri" w:hAnsi="Calibri"/>
          <w:color w:val="333333"/>
        </w:rPr>
        <w:t>extiende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ventana</w:t>
      </w:r>
      <w:proofErr w:type="spellEnd"/>
      <w:r>
        <w:rPr>
          <w:rFonts w:ascii="Calibri" w:hAnsi="Calibri"/>
          <w:color w:val="333333"/>
        </w:rPr>
        <w:t xml:space="preserve"> de memoria a </w:t>
      </w:r>
      <w:proofErr w:type="spellStart"/>
      <w:r>
        <w:rPr>
          <w:rFonts w:ascii="Calibri" w:hAnsi="Calibri"/>
          <w:color w:val="333333"/>
        </w:rPr>
        <w:t>cerca</w:t>
      </w:r>
      <w:proofErr w:type="spellEnd"/>
      <w:r>
        <w:rPr>
          <w:rFonts w:ascii="Calibri" w:hAnsi="Calibri"/>
          <w:color w:val="333333"/>
        </w:rPr>
        <w:t xml:space="preserve"> de 100 pasos, </w:t>
      </w:r>
      <w:proofErr w:type="spellStart"/>
      <w:r>
        <w:rPr>
          <w:rFonts w:ascii="Calibri" w:hAnsi="Calibri"/>
          <w:color w:val="333333"/>
        </w:rPr>
        <w:t>garantizando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factor de </w:t>
      </w:r>
      <w:proofErr w:type="spellStart"/>
      <w:r>
        <w:rPr>
          <w:rFonts w:ascii="Calibri" w:hAnsi="Calibri"/>
          <w:color w:val="333333"/>
        </w:rPr>
        <w:t>escala</w:t>
      </w:r>
      <w:proofErr w:type="spellEnd"/>
      <w:r>
        <w:rPr>
          <w:rFonts w:ascii="Calibri" w:hAnsi="Calibri"/>
          <w:color w:val="333333"/>
        </w:rPr>
        <w:t xml:space="preserve"> sea </w:t>
      </w:r>
      <w:proofErr w:type="spellStart"/>
      <w:r>
        <w:rPr>
          <w:rFonts w:ascii="Calibri" w:hAnsi="Calibri"/>
          <w:color w:val="333333"/>
        </w:rPr>
        <w:t>extraordinariamente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estable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frente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ruido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estocástico</w:t>
      </w:r>
      <w:proofErr w:type="spellEnd"/>
      <w:r>
        <w:rPr>
          <w:rFonts w:ascii="Calibri" w:hAnsi="Calibri"/>
          <w:color w:val="333333"/>
        </w:rPr>
        <w:t>.</w:t>
      </w:r>
    </w:p>
    <w:p w14:paraId="2DC9505D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3. Regla Fundamental de </w:t>
      </w:r>
      <w:proofErr w:type="spellStart"/>
      <w:r>
        <w:rPr>
          <w:rFonts w:ascii="Calibri" w:hAnsi="Calibri"/>
          <w:b/>
          <w:color w:val="1B365D"/>
          <w:sz w:val="28"/>
        </w:rPr>
        <w:t>Actualización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Parámetros</w:t>
      </w:r>
      <w:proofErr w:type="spellEnd"/>
    </w:p>
    <w:p w14:paraId="1F1CDB46" w14:textId="77777777" w:rsidR="00047413" w:rsidRDefault="00047413" w:rsidP="00047413">
      <w:r>
        <w:rPr>
          <w:color w:val="333333"/>
        </w:rPr>
        <w:t xml:space="preserve">Una </w:t>
      </w:r>
      <w:proofErr w:type="spellStart"/>
      <w:r>
        <w:rPr>
          <w:color w:val="333333"/>
        </w:rPr>
        <w:t>vez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obtenidas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estimaciones</w:t>
      </w:r>
      <w:proofErr w:type="spellEnd"/>
      <w:r>
        <w:rPr>
          <w:color w:val="333333"/>
        </w:rPr>
        <w:t xml:space="preserve"> del primer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(</w:t>
      </w:r>
      <w:proofErr w:type="spellStart"/>
      <w:r>
        <w:rPr>
          <w:b/>
        </w:rPr>
        <w:t>v_j</w:t>
      </w:r>
      <w:proofErr w:type="spellEnd"/>
      <w:r>
        <w:rPr>
          <w:b/>
        </w:rPr>
        <w:t>^(t)</w:t>
      </w:r>
      <w:r>
        <w:rPr>
          <w:color w:val="333333"/>
        </w:rPr>
        <w:t xml:space="preserve">) y del </w:t>
      </w:r>
      <w:proofErr w:type="spellStart"/>
      <w:r>
        <w:rPr>
          <w:color w:val="333333"/>
        </w:rPr>
        <w:t>segundo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(</w:t>
      </w:r>
      <w:proofErr w:type="spellStart"/>
      <w:r>
        <w:rPr>
          <w:b/>
        </w:rPr>
        <w:t>r_j</w:t>
      </w:r>
      <w:proofErr w:type="spellEnd"/>
      <w:r>
        <w:rPr>
          <w:b/>
        </w:rPr>
        <w:t>^(t)</w:t>
      </w:r>
      <w:r>
        <w:rPr>
          <w:color w:val="333333"/>
        </w:rPr>
        <w:t xml:space="preserve">), Adam </w:t>
      </w:r>
      <w:proofErr w:type="spellStart"/>
      <w:r>
        <w:rPr>
          <w:color w:val="333333"/>
        </w:rPr>
        <w:t>combina</w:t>
      </w:r>
      <w:proofErr w:type="spellEnd"/>
      <w:r>
        <w:rPr>
          <w:color w:val="333333"/>
        </w:rPr>
        <w:t xml:space="preserve"> ambas </w:t>
      </w:r>
      <w:proofErr w:type="spellStart"/>
      <w:r>
        <w:rPr>
          <w:color w:val="333333"/>
        </w:rPr>
        <w:t>cantidades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regla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analítica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parámetro</w:t>
      </w:r>
      <w:proofErr w:type="spellEnd"/>
      <w:r>
        <w:rPr>
          <w:color w:val="333333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893A519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14DDF4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  <w:sz w:val="23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  <w:sz w:val="23"/>
              </w:rPr>
              <w:t xml:space="preserve">^(t+1) = </w:t>
            </w:r>
            <w:proofErr w:type="spellStart"/>
            <w:r>
              <w:rPr>
                <w:rFonts w:ascii="Consolas" w:hAnsi="Consolas"/>
                <w:b/>
                <w:color w:val="1B365D"/>
                <w:sz w:val="23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  <w:sz w:val="23"/>
              </w:rPr>
              <w:t>^(t) - [ ε / (δ + √(</w:t>
            </w:r>
            <w:proofErr w:type="spellStart"/>
            <w:r>
              <w:rPr>
                <w:rFonts w:ascii="Consolas" w:hAnsi="Consolas"/>
                <w:b/>
                <w:color w:val="1B365D"/>
                <w:sz w:val="23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  <w:sz w:val="23"/>
              </w:rPr>
              <w:t>^(t))</w:t>
            </w:r>
            <w:proofErr w:type="gramStart"/>
            <w:r>
              <w:rPr>
                <w:rFonts w:ascii="Consolas" w:hAnsi="Consolas"/>
                <w:b/>
                <w:color w:val="1B365D"/>
                <w:sz w:val="23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  <w:sz w:val="23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  <w:sz w:val="23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1B365D"/>
                <w:sz w:val="23"/>
              </w:rPr>
              <w:t>^(t)</w:t>
            </w:r>
          </w:p>
        </w:tc>
      </w:tr>
    </w:tbl>
    <w:p w14:paraId="23316030" w14:textId="77777777" w:rsidR="00047413" w:rsidRDefault="00047413" w:rsidP="00047413">
      <w:pPr>
        <w:spacing w:after="40"/>
      </w:pPr>
    </w:p>
    <w:p w14:paraId="3843DC71" w14:textId="77777777" w:rsidR="00047413" w:rsidRDefault="00047413" w:rsidP="00047413">
      <w:pPr>
        <w:keepNext/>
        <w:spacing w:before="200" w:after="60"/>
      </w:pPr>
      <w:proofErr w:type="spellStart"/>
      <w:r>
        <w:rPr>
          <w:rFonts w:ascii="Calibri" w:hAnsi="Calibri"/>
          <w:b/>
          <w:color w:val="2E5B88"/>
          <w:sz w:val="24"/>
        </w:rPr>
        <w:t>Desglose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Analítico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</w:t>
      </w:r>
      <w:proofErr w:type="spellStart"/>
      <w:r>
        <w:rPr>
          <w:rFonts w:ascii="Calibri" w:hAnsi="Calibri"/>
          <w:b/>
          <w:color w:val="2E5B88"/>
          <w:sz w:val="24"/>
        </w:rPr>
        <w:t>los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Componentes</w:t>
      </w:r>
      <w:proofErr w:type="spellEnd"/>
    </w:p>
    <w:p w14:paraId="1E6CAE13" w14:textId="77777777" w:rsidR="00047413" w:rsidRDefault="00047413" w:rsidP="00047413">
      <w:r>
        <w:rPr>
          <w:color w:val="333333"/>
        </w:rPr>
        <w:t xml:space="preserve">Cada </w:t>
      </w:r>
      <w:proofErr w:type="spellStart"/>
      <w:r>
        <w:rPr>
          <w:color w:val="333333"/>
        </w:rPr>
        <w:t>término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dentro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ecuación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cumple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geométrica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numérica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rigurosamente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calibrada</w:t>
      </w:r>
      <w:proofErr w:type="spellEnd"/>
      <w:r>
        <w:rPr>
          <w:color w:val="333333"/>
        </w:rPr>
        <w:t>:</w:t>
      </w:r>
    </w:p>
    <w:p w14:paraId="4A5ECC45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1. </w:t>
      </w:r>
      <w:proofErr w:type="spellStart"/>
      <w:r>
        <w:rPr>
          <w:rFonts w:ascii="Calibri" w:hAnsi="Calibri"/>
          <w:b/>
          <w:color w:val="333333"/>
        </w:rPr>
        <w:t>Sustitución</w:t>
      </w:r>
      <w:proofErr w:type="spellEnd"/>
      <w:r>
        <w:rPr>
          <w:rFonts w:ascii="Calibri" w:hAnsi="Calibri"/>
          <w:b/>
          <w:color w:val="333333"/>
        </w:rPr>
        <w:t xml:space="preserve"> del </w:t>
      </w:r>
      <w:proofErr w:type="spellStart"/>
      <w:r>
        <w:rPr>
          <w:rFonts w:ascii="Calibri" w:hAnsi="Calibri"/>
          <w:b/>
          <w:color w:val="333333"/>
        </w:rPr>
        <w:t>gradiente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bruto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por</w:t>
      </w:r>
      <w:proofErr w:type="spellEnd"/>
      <w:r>
        <w:rPr>
          <w:rFonts w:ascii="Calibri" w:hAnsi="Calibri"/>
          <w:b/>
          <w:color w:val="333333"/>
        </w:rPr>
        <w:t xml:space="preserve"> el primer </w:t>
      </w:r>
      <w:proofErr w:type="spellStart"/>
      <w:r>
        <w:rPr>
          <w:rFonts w:ascii="Calibri" w:hAnsi="Calibri"/>
          <w:b/>
          <w:color w:val="333333"/>
        </w:rPr>
        <w:t>momento</w:t>
      </w:r>
      <w:proofErr w:type="spellEnd"/>
      <w:r>
        <w:rPr>
          <w:rFonts w:ascii="Calibri" w:hAnsi="Calibri"/>
          <w:b/>
          <w:color w:val="333333"/>
        </w:rPr>
        <w:t xml:space="preserve"> (</w:t>
      </w:r>
      <w:proofErr w:type="spellStart"/>
      <w:r>
        <w:rPr>
          <w:rFonts w:ascii="Calibri" w:hAnsi="Calibri"/>
          <w:b/>
          <w:color w:val="333333"/>
        </w:rPr>
        <w:t>v_j</w:t>
      </w:r>
      <w:proofErr w:type="spellEnd"/>
      <w:r>
        <w:rPr>
          <w:rFonts w:ascii="Calibri" w:hAnsi="Calibri"/>
          <w:b/>
          <w:color w:val="333333"/>
        </w:rPr>
        <w:t xml:space="preserve">^(t)): </w:t>
      </w:r>
      <w:r>
        <w:rPr>
          <w:rFonts w:ascii="Calibri" w:hAnsi="Calibri"/>
          <w:color w:val="333333"/>
        </w:rPr>
        <w:t xml:space="preserve">En </w:t>
      </w:r>
      <w:proofErr w:type="spellStart"/>
      <w:r>
        <w:rPr>
          <w:rFonts w:ascii="Calibri" w:hAnsi="Calibri"/>
          <w:color w:val="333333"/>
        </w:rPr>
        <w:t>lugar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aplicar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directamente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ruidoso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g_j</w:t>
      </w:r>
      <w:proofErr w:type="spellEnd"/>
      <w:r>
        <w:rPr>
          <w:rFonts w:ascii="Calibri" w:hAnsi="Calibri"/>
          <w:color w:val="333333"/>
        </w:rPr>
        <w:t xml:space="preserve">^(t), Adam </w:t>
      </w:r>
      <w:proofErr w:type="spellStart"/>
      <w:r>
        <w:rPr>
          <w:rFonts w:ascii="Calibri" w:hAnsi="Calibri"/>
          <w:color w:val="333333"/>
        </w:rPr>
        <w:t>utiliza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v_j</w:t>
      </w:r>
      <w:proofErr w:type="spellEnd"/>
      <w:r>
        <w:rPr>
          <w:rFonts w:ascii="Calibri" w:hAnsi="Calibri"/>
          <w:color w:val="333333"/>
        </w:rPr>
        <w:t xml:space="preserve">^(t), el </w:t>
      </w:r>
      <w:proofErr w:type="spellStart"/>
      <w:r>
        <w:rPr>
          <w:rFonts w:ascii="Calibri" w:hAnsi="Calibri"/>
          <w:color w:val="333333"/>
        </w:rPr>
        <w:t>cual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versión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suavizada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retiene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impulso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direccional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amortigua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perturbaciones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transitorias</w:t>
      </w:r>
      <w:proofErr w:type="spellEnd"/>
      <w:r>
        <w:rPr>
          <w:rFonts w:ascii="Calibri" w:hAnsi="Calibri"/>
          <w:color w:val="333333"/>
        </w:rPr>
        <w:t>.</w:t>
      </w:r>
    </w:p>
    <w:p w14:paraId="31CF43D7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2. Tasa de </w:t>
      </w:r>
      <w:proofErr w:type="spellStart"/>
      <w:r>
        <w:rPr>
          <w:rFonts w:ascii="Calibri" w:hAnsi="Calibri"/>
          <w:b/>
          <w:color w:val="333333"/>
        </w:rPr>
        <w:t>aprendizaje</w:t>
      </w:r>
      <w:proofErr w:type="spellEnd"/>
      <w:r>
        <w:rPr>
          <w:rFonts w:ascii="Calibri" w:hAnsi="Calibri"/>
          <w:b/>
          <w:color w:val="333333"/>
        </w:rPr>
        <w:t xml:space="preserve"> base (ε): </w:t>
      </w: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hiperparámetro</w:t>
      </w:r>
      <w:proofErr w:type="spellEnd"/>
      <w:r>
        <w:rPr>
          <w:rFonts w:ascii="Calibri" w:hAnsi="Calibri"/>
          <w:color w:val="333333"/>
        </w:rPr>
        <w:t xml:space="preserve"> ε (</w:t>
      </w:r>
      <w:proofErr w:type="spellStart"/>
      <w:r>
        <w:rPr>
          <w:rFonts w:ascii="Calibri" w:hAnsi="Calibri"/>
          <w:color w:val="333333"/>
        </w:rPr>
        <w:t>épsilon</w:t>
      </w:r>
      <w:proofErr w:type="spellEnd"/>
      <w:r>
        <w:rPr>
          <w:rFonts w:ascii="Calibri" w:hAnsi="Calibri"/>
          <w:color w:val="333333"/>
        </w:rPr>
        <w:t xml:space="preserve">) </w:t>
      </w:r>
      <w:proofErr w:type="spellStart"/>
      <w:r>
        <w:rPr>
          <w:rFonts w:ascii="Calibri" w:hAnsi="Calibri"/>
          <w:color w:val="333333"/>
        </w:rPr>
        <w:t>actúa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base global </w:t>
      </w:r>
      <w:proofErr w:type="spellStart"/>
      <w:r>
        <w:rPr>
          <w:rFonts w:ascii="Calibri" w:hAnsi="Calibri"/>
          <w:color w:val="333333"/>
        </w:rPr>
        <w:t>definida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usuario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estableciendo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límite</w:t>
      </w:r>
      <w:proofErr w:type="spellEnd"/>
      <w:r>
        <w:rPr>
          <w:rFonts w:ascii="Calibri" w:hAnsi="Calibri"/>
          <w:color w:val="333333"/>
        </w:rPr>
        <w:t xml:space="preserve"> superior de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desplazamientos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>.</w:t>
      </w:r>
    </w:p>
    <w:p w14:paraId="776A6199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3. </w:t>
      </w:r>
      <w:proofErr w:type="spellStart"/>
      <w:r>
        <w:rPr>
          <w:rFonts w:ascii="Calibri" w:hAnsi="Calibri"/>
          <w:b/>
          <w:color w:val="333333"/>
        </w:rPr>
        <w:t>Rescalado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adaptativo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mediante</w:t>
      </w:r>
      <w:proofErr w:type="spellEnd"/>
      <w:r>
        <w:rPr>
          <w:rFonts w:ascii="Calibri" w:hAnsi="Calibri"/>
          <w:b/>
          <w:color w:val="333333"/>
        </w:rPr>
        <w:t xml:space="preserve"> el </w:t>
      </w:r>
      <w:proofErr w:type="spellStart"/>
      <w:r>
        <w:rPr>
          <w:rFonts w:ascii="Calibri" w:hAnsi="Calibri"/>
          <w:b/>
          <w:color w:val="333333"/>
        </w:rPr>
        <w:t>segundo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momento</w:t>
      </w:r>
      <w:proofErr w:type="spellEnd"/>
      <w:r>
        <w:rPr>
          <w:rFonts w:ascii="Calibri" w:hAnsi="Calibri"/>
          <w:b/>
          <w:color w:val="333333"/>
        </w:rPr>
        <w:t xml:space="preserve"> (√(</w:t>
      </w:r>
      <w:proofErr w:type="spellStart"/>
      <w:r>
        <w:rPr>
          <w:rFonts w:ascii="Calibri" w:hAnsi="Calibri"/>
          <w:b/>
          <w:color w:val="333333"/>
        </w:rPr>
        <w:t>r_j</w:t>
      </w:r>
      <w:proofErr w:type="spellEnd"/>
      <w:r>
        <w:rPr>
          <w:rFonts w:ascii="Calibri" w:hAnsi="Calibri"/>
          <w:b/>
          <w:color w:val="333333"/>
        </w:rPr>
        <w:t xml:space="preserve">^(t))): </w:t>
      </w: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término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v_j</w:t>
      </w:r>
      <w:proofErr w:type="spellEnd"/>
      <w:r>
        <w:rPr>
          <w:rFonts w:ascii="Calibri" w:hAnsi="Calibri"/>
          <w:color w:val="333333"/>
        </w:rPr>
        <w:t xml:space="preserve">^(t) se divide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raíz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cuadrada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^(t). Dado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√(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^(t)) </w:t>
      </w:r>
      <w:proofErr w:type="spellStart"/>
      <w:r>
        <w:rPr>
          <w:rFonts w:ascii="Calibri" w:hAnsi="Calibri"/>
          <w:color w:val="333333"/>
        </w:rPr>
        <w:t>mide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cuadrática</w:t>
      </w:r>
      <w:proofErr w:type="spellEnd"/>
      <w:r>
        <w:rPr>
          <w:rFonts w:ascii="Calibri" w:hAnsi="Calibri"/>
          <w:color w:val="333333"/>
        </w:rPr>
        <w:t xml:space="preserve"> media </w:t>
      </w:r>
      <w:proofErr w:type="spellStart"/>
      <w:r>
        <w:rPr>
          <w:rFonts w:ascii="Calibri" w:hAnsi="Calibri"/>
          <w:color w:val="333333"/>
        </w:rPr>
        <w:t>reciente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este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cociente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normaliza</w:t>
      </w:r>
      <w:proofErr w:type="spellEnd"/>
      <w:r>
        <w:rPr>
          <w:rFonts w:ascii="Calibri" w:hAnsi="Calibri"/>
          <w:color w:val="333333"/>
        </w:rPr>
        <w:t xml:space="preserve"> el paso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coordenada</w:t>
      </w:r>
      <w:proofErr w:type="spellEnd"/>
      <w:r>
        <w:rPr>
          <w:rFonts w:ascii="Calibri" w:hAnsi="Calibri"/>
          <w:color w:val="333333"/>
        </w:rPr>
        <w:t>.</w:t>
      </w:r>
    </w:p>
    <w:p w14:paraId="472F2A42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4. Constante de </w:t>
      </w:r>
      <w:proofErr w:type="spellStart"/>
      <w:r>
        <w:rPr>
          <w:rFonts w:ascii="Calibri" w:hAnsi="Calibri"/>
          <w:b/>
          <w:color w:val="333333"/>
        </w:rPr>
        <w:t>estabilidad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numérica</w:t>
      </w:r>
      <w:proofErr w:type="spellEnd"/>
      <w:r>
        <w:rPr>
          <w:rFonts w:ascii="Calibri" w:hAnsi="Calibri"/>
          <w:b/>
          <w:color w:val="333333"/>
        </w:rPr>
        <w:t xml:space="preserve"> (δ): </w:t>
      </w: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parámetro</w:t>
      </w:r>
      <w:proofErr w:type="spellEnd"/>
      <w:r>
        <w:rPr>
          <w:rFonts w:ascii="Calibri" w:hAnsi="Calibri"/>
          <w:color w:val="333333"/>
        </w:rPr>
        <w:t xml:space="preserve"> δ (delta) es un </w:t>
      </w:r>
      <w:proofErr w:type="spellStart"/>
      <w:r>
        <w:rPr>
          <w:rFonts w:ascii="Calibri" w:hAnsi="Calibri"/>
          <w:color w:val="333333"/>
        </w:rPr>
        <w:t>escalar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positivo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diminuto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comúnmente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orden</w:t>
      </w:r>
      <w:proofErr w:type="spellEnd"/>
      <w:r>
        <w:rPr>
          <w:rFonts w:ascii="Calibri" w:hAnsi="Calibri"/>
          <w:color w:val="333333"/>
        </w:rPr>
        <w:t xml:space="preserve"> de 10⁻⁸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implementaciones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computacionales</w:t>
      </w:r>
      <w:proofErr w:type="spellEnd"/>
      <w:r>
        <w:rPr>
          <w:rFonts w:ascii="Calibri" w:hAnsi="Calibri"/>
          <w:color w:val="333333"/>
        </w:rPr>
        <w:t xml:space="preserve">)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adiciona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denominador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asegurar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jamás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produzca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división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cero </w:t>
      </w:r>
      <w:proofErr w:type="spellStart"/>
      <w:r>
        <w:rPr>
          <w:rFonts w:ascii="Calibri" w:hAnsi="Calibri"/>
          <w:color w:val="333333"/>
        </w:rPr>
        <w:t>si</w:t>
      </w:r>
      <w:proofErr w:type="spellEnd"/>
      <w:r>
        <w:rPr>
          <w:rFonts w:ascii="Calibri" w:hAnsi="Calibri"/>
          <w:color w:val="333333"/>
        </w:rPr>
        <w:t xml:space="preserve"> √(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^(t)) se </w:t>
      </w:r>
      <w:proofErr w:type="spellStart"/>
      <w:r>
        <w:rPr>
          <w:rFonts w:ascii="Calibri" w:hAnsi="Calibri"/>
          <w:color w:val="333333"/>
        </w:rPr>
        <w:t>aproxima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valores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nulos</w:t>
      </w:r>
      <w:proofErr w:type="spellEnd"/>
      <w:r>
        <w:rPr>
          <w:rFonts w:ascii="Calibri" w:hAnsi="Calibri"/>
          <w:color w:val="333333"/>
        </w:rPr>
        <w:t>.</w:t>
      </w:r>
    </w:p>
    <w:p w14:paraId="77751398" w14:textId="77777777" w:rsidR="00047413" w:rsidRDefault="00047413" w:rsidP="00047413">
      <w:pPr>
        <w:keepNext/>
        <w:spacing w:before="200" w:after="60"/>
      </w:pPr>
      <w:proofErr w:type="spellStart"/>
      <w:r>
        <w:rPr>
          <w:rFonts w:ascii="Calibri" w:hAnsi="Calibri"/>
          <w:b/>
          <w:color w:val="2E5B88"/>
          <w:sz w:val="24"/>
        </w:rPr>
        <w:t>Dinámica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del </w:t>
      </w:r>
      <w:proofErr w:type="spellStart"/>
      <w:r>
        <w:rPr>
          <w:rFonts w:ascii="Calibri" w:hAnsi="Calibri"/>
          <w:b/>
          <w:color w:val="2E5B88"/>
          <w:sz w:val="24"/>
        </w:rPr>
        <w:t>Escalado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por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Parámetro</w:t>
      </w:r>
      <w:proofErr w:type="spellEnd"/>
    </w:p>
    <w:p w14:paraId="617DA474" w14:textId="77777777" w:rsidR="00047413" w:rsidRDefault="00047413" w:rsidP="00047413">
      <w:r>
        <w:rPr>
          <w:color w:val="333333"/>
        </w:rPr>
        <w:t xml:space="preserve">La </w:t>
      </w:r>
      <w:proofErr w:type="spellStart"/>
      <w:r>
        <w:rPr>
          <w:color w:val="333333"/>
        </w:rPr>
        <w:t>consecuencia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matemática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esta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formulación</w:t>
      </w:r>
      <w:proofErr w:type="spellEnd"/>
      <w:r>
        <w:rPr>
          <w:color w:val="333333"/>
        </w:rPr>
        <w:t xml:space="preserve"> es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adaptación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intrínseca</w:t>
      </w:r>
      <w:proofErr w:type="spellEnd"/>
      <w:r>
        <w:rPr>
          <w:color w:val="333333"/>
        </w:rPr>
        <w:t xml:space="preserve"> a la </w:t>
      </w:r>
      <w:proofErr w:type="spellStart"/>
      <w:r>
        <w:rPr>
          <w:color w:val="333333"/>
        </w:rPr>
        <w:t>curvatura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función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costo</w:t>
      </w:r>
      <w:proofErr w:type="spellEnd"/>
      <w:r>
        <w:rPr>
          <w:color w:val="333333"/>
        </w:rPr>
        <w:t>:</w:t>
      </w:r>
    </w:p>
    <w:p w14:paraId="2C1AE842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• </w:t>
      </w:r>
      <w:proofErr w:type="spellStart"/>
      <w:r>
        <w:rPr>
          <w:rFonts w:ascii="Calibri" w:hAnsi="Calibri"/>
          <w:b/>
          <w:color w:val="333333"/>
        </w:rPr>
        <w:t>Coordenadas</w:t>
      </w:r>
      <w:proofErr w:type="spellEnd"/>
      <w:r>
        <w:rPr>
          <w:rFonts w:ascii="Calibri" w:hAnsi="Calibri"/>
          <w:b/>
          <w:color w:val="333333"/>
        </w:rPr>
        <w:t xml:space="preserve"> con </w:t>
      </w:r>
      <w:proofErr w:type="spellStart"/>
      <w:r>
        <w:rPr>
          <w:rFonts w:ascii="Calibri" w:hAnsi="Calibri"/>
          <w:b/>
          <w:color w:val="333333"/>
        </w:rPr>
        <w:t>gradientes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persistentemente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grandes</w:t>
      </w:r>
      <w:proofErr w:type="spellEnd"/>
      <w:r>
        <w:rPr>
          <w:rFonts w:ascii="Calibri" w:hAnsi="Calibri"/>
          <w:b/>
          <w:color w:val="333333"/>
        </w:rPr>
        <w:t xml:space="preserve">: </w:t>
      </w:r>
      <w:r>
        <w:rPr>
          <w:rFonts w:ascii="Calibri" w:hAnsi="Calibri"/>
          <w:color w:val="333333"/>
        </w:rPr>
        <w:t xml:space="preserve">Si el peso </w:t>
      </w:r>
      <w:proofErr w:type="spellStart"/>
      <w:r>
        <w:rPr>
          <w:rFonts w:ascii="Calibri" w:hAnsi="Calibri"/>
          <w:color w:val="333333"/>
        </w:rPr>
        <w:t>W_j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experimenta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elevada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 </w:t>
      </w:r>
      <w:proofErr w:type="spellStart"/>
      <w:r>
        <w:rPr>
          <w:rFonts w:ascii="Calibri" w:hAnsi="Calibri"/>
          <w:color w:val="333333"/>
        </w:rPr>
        <w:t>crece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rápidamente</w:t>
      </w:r>
      <w:proofErr w:type="spellEnd"/>
      <w:r>
        <w:rPr>
          <w:rFonts w:ascii="Calibri" w:hAnsi="Calibri"/>
          <w:color w:val="333333"/>
        </w:rPr>
        <w:t xml:space="preserve">. Al </w:t>
      </w:r>
      <w:proofErr w:type="spellStart"/>
      <w:r>
        <w:rPr>
          <w:rFonts w:ascii="Calibri" w:hAnsi="Calibri"/>
          <w:color w:val="333333"/>
        </w:rPr>
        <w:t>encontrarse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denominador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provoca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</w:t>
      </w:r>
      <w:r>
        <w:rPr>
          <w:rFonts w:ascii="Calibri" w:hAnsi="Calibri"/>
          <w:color w:val="333333"/>
        </w:rPr>
        <w:lastRenderedPageBreak/>
        <w:t xml:space="preserve">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 ε / (δ + √(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^(t))) </w:t>
      </w:r>
      <w:proofErr w:type="spellStart"/>
      <w:r>
        <w:rPr>
          <w:rFonts w:ascii="Calibri" w:hAnsi="Calibri"/>
          <w:color w:val="333333"/>
        </w:rPr>
        <w:t>disminuya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restringiendo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desplazamiento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prevenir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oscilaciones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violentas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sobreimpulsos</w:t>
      </w:r>
      <w:proofErr w:type="spellEnd"/>
      <w:r>
        <w:rPr>
          <w:rFonts w:ascii="Calibri" w:hAnsi="Calibri"/>
          <w:color w:val="333333"/>
        </w:rPr>
        <w:t xml:space="preserve"> (*overshooting*).</w:t>
      </w:r>
    </w:p>
    <w:p w14:paraId="1F4CF7F5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• </w:t>
      </w:r>
      <w:proofErr w:type="spellStart"/>
      <w:r>
        <w:rPr>
          <w:rFonts w:ascii="Calibri" w:hAnsi="Calibri"/>
          <w:b/>
          <w:color w:val="333333"/>
        </w:rPr>
        <w:t>Coordenadas</w:t>
      </w:r>
      <w:proofErr w:type="spellEnd"/>
      <w:r>
        <w:rPr>
          <w:rFonts w:ascii="Calibri" w:hAnsi="Calibri"/>
          <w:b/>
          <w:color w:val="333333"/>
        </w:rPr>
        <w:t xml:space="preserve"> con </w:t>
      </w:r>
      <w:proofErr w:type="spellStart"/>
      <w:r>
        <w:rPr>
          <w:rFonts w:ascii="Calibri" w:hAnsi="Calibri"/>
          <w:b/>
          <w:color w:val="333333"/>
        </w:rPr>
        <w:t>gradientes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persistentemente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pequeños</w:t>
      </w:r>
      <w:proofErr w:type="spellEnd"/>
      <w:r>
        <w:rPr>
          <w:rFonts w:ascii="Calibri" w:hAnsi="Calibri"/>
          <w:b/>
          <w:color w:val="333333"/>
        </w:rPr>
        <w:t xml:space="preserve">: </w:t>
      </w:r>
      <w:r>
        <w:rPr>
          <w:rFonts w:ascii="Calibri" w:hAnsi="Calibri"/>
          <w:color w:val="333333"/>
        </w:rPr>
        <w:t xml:space="preserve">Si el peso </w:t>
      </w:r>
      <w:proofErr w:type="spellStart"/>
      <w:r>
        <w:rPr>
          <w:rFonts w:ascii="Calibri" w:hAnsi="Calibri"/>
          <w:color w:val="333333"/>
        </w:rPr>
        <w:t>W_j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desplaza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pendientes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suaves</w:t>
      </w:r>
      <w:proofErr w:type="spellEnd"/>
      <w:r>
        <w:rPr>
          <w:rFonts w:ascii="Calibri" w:hAnsi="Calibri"/>
          <w:color w:val="333333"/>
        </w:rPr>
        <w:t xml:space="preserve"> con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diminutas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 </w:t>
      </w:r>
      <w:proofErr w:type="spellStart"/>
      <w:r>
        <w:rPr>
          <w:rFonts w:ascii="Calibri" w:hAnsi="Calibri"/>
          <w:color w:val="333333"/>
        </w:rPr>
        <w:t>permanece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pequeño</w:t>
      </w:r>
      <w:proofErr w:type="spellEnd"/>
      <w:r>
        <w:rPr>
          <w:rFonts w:ascii="Calibri" w:hAnsi="Calibri"/>
          <w:color w:val="333333"/>
        </w:rPr>
        <w:t xml:space="preserve">. Como </w:t>
      </w:r>
      <w:proofErr w:type="spellStart"/>
      <w:r>
        <w:rPr>
          <w:rFonts w:ascii="Calibri" w:hAnsi="Calibri"/>
          <w:color w:val="333333"/>
        </w:rPr>
        <w:t>consecuencia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denominador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mantiene</w:t>
      </w:r>
      <w:proofErr w:type="spellEnd"/>
      <w:r>
        <w:rPr>
          <w:rFonts w:ascii="Calibri" w:hAnsi="Calibri"/>
          <w:color w:val="333333"/>
        </w:rPr>
        <w:t xml:space="preserve"> bajo y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relativa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permanece</w:t>
      </w:r>
      <w:proofErr w:type="spellEnd"/>
      <w:r>
        <w:rPr>
          <w:rFonts w:ascii="Calibri" w:hAnsi="Calibri"/>
          <w:color w:val="333333"/>
        </w:rPr>
        <w:t xml:space="preserve"> grande, </w:t>
      </w:r>
      <w:proofErr w:type="spellStart"/>
      <w:r>
        <w:rPr>
          <w:rFonts w:ascii="Calibri" w:hAnsi="Calibri"/>
          <w:color w:val="333333"/>
        </w:rPr>
        <w:t>acelerando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progreso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llanas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1A5E534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66D12C85" w14:textId="77777777" w:rsidR="00047413" w:rsidRDefault="00047413" w:rsidP="003259EC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1"/>
              </w:rPr>
              <w:t>ADAPTABILIDAD GEOMÉTRICA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Robustez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Empírica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Esta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coordinación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automática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tasas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parámetro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hace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gramStart"/>
            <w:r>
              <w:rPr>
                <w:rFonts w:ascii="Calibri" w:hAnsi="Calibri"/>
                <w:color w:val="333333"/>
                <w:sz w:val="20"/>
              </w:rPr>
              <w:t>Adam sea</w:t>
            </w:r>
            <w:proofErr w:type="gram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excepcionalmente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robusto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frente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amplia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gama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geometrías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convexas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marcadamente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tolerante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selección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inicial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hiperparámetros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comparación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con SGD puro o Momentum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estándar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5456AB2B" w14:textId="77777777" w:rsidR="00047413" w:rsidRDefault="00047413" w:rsidP="00047413"/>
    <w:p w14:paraId="1BF18211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28"/>
        </w:rPr>
        <w:t>Corrección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Analítica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Sesgo</w:t>
      </w:r>
      <w:proofErr w:type="spellEnd"/>
      <w:r>
        <w:rPr>
          <w:rFonts w:ascii="Calibri" w:hAnsi="Calibri"/>
          <w:b/>
          <w:color w:val="1B365D"/>
          <w:sz w:val="28"/>
        </w:rPr>
        <w:t xml:space="preserve"> (Bias Correction)</w:t>
      </w:r>
    </w:p>
    <w:p w14:paraId="1B178545" w14:textId="77777777" w:rsidR="00047413" w:rsidRDefault="00047413" w:rsidP="00047413">
      <w:r>
        <w:rPr>
          <w:color w:val="333333"/>
        </w:rPr>
        <w:t xml:space="preserve">Tras </w:t>
      </w:r>
      <w:proofErr w:type="spellStart"/>
      <w:r>
        <w:rPr>
          <w:color w:val="333333"/>
        </w:rPr>
        <w:t>calcular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estimaciones</w:t>
      </w:r>
      <w:proofErr w:type="spellEnd"/>
      <w:r>
        <w:rPr>
          <w:color w:val="333333"/>
        </w:rPr>
        <w:t xml:space="preserve"> del primer y </w:t>
      </w:r>
      <w:proofErr w:type="spellStart"/>
      <w:r>
        <w:rPr>
          <w:color w:val="333333"/>
        </w:rPr>
        <w:t>segundo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existe</w:t>
      </w:r>
      <w:proofErr w:type="spellEnd"/>
      <w:r>
        <w:rPr>
          <w:color w:val="333333"/>
        </w:rPr>
        <w:t xml:space="preserve"> un paso </w:t>
      </w:r>
      <w:proofErr w:type="spellStart"/>
      <w:r>
        <w:rPr>
          <w:color w:val="333333"/>
        </w:rPr>
        <w:t>matemático</w:t>
      </w:r>
      <w:proofErr w:type="spellEnd"/>
      <w:r>
        <w:rPr>
          <w:color w:val="333333"/>
        </w:rPr>
        <w:t xml:space="preserve"> indispensable antes de </w:t>
      </w:r>
      <w:proofErr w:type="spellStart"/>
      <w:r>
        <w:rPr>
          <w:color w:val="333333"/>
        </w:rPr>
        <w:t>aplicar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sobre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pesos: </w:t>
      </w:r>
      <w:r>
        <w:rPr>
          <w:b/>
        </w:rPr>
        <w:t xml:space="preserve">la </w:t>
      </w:r>
      <w:proofErr w:type="spellStart"/>
      <w:r>
        <w:rPr>
          <w:b/>
        </w:rPr>
        <w:t>corrección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(*bias correction*)</w:t>
      </w:r>
      <w:r>
        <w:rPr>
          <w:color w:val="333333"/>
        </w:rPr>
        <w:t xml:space="preserve">. Este paso </w:t>
      </w:r>
      <w:proofErr w:type="spellStart"/>
      <w:r>
        <w:rPr>
          <w:color w:val="333333"/>
        </w:rPr>
        <w:t>garantiza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promedios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móviles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reflejen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fielmente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verdaderos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estadísticos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desde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primeras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fases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entrenamiento</w:t>
      </w:r>
      <w:proofErr w:type="spellEnd"/>
      <w:r>
        <w:rPr>
          <w:color w:val="333333"/>
        </w:rPr>
        <w:t>.</w:t>
      </w:r>
    </w:p>
    <w:p w14:paraId="7060594B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El Origen </w:t>
      </w:r>
      <w:proofErr w:type="spellStart"/>
      <w:r>
        <w:rPr>
          <w:rFonts w:ascii="Calibri" w:hAnsi="Calibri"/>
          <w:b/>
          <w:color w:val="2E5B88"/>
          <w:sz w:val="24"/>
        </w:rPr>
        <w:t>Matemático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del </w:t>
      </w:r>
      <w:proofErr w:type="spellStart"/>
      <w:r>
        <w:rPr>
          <w:rFonts w:ascii="Calibri" w:hAnsi="Calibri"/>
          <w:b/>
          <w:color w:val="2E5B88"/>
          <w:sz w:val="24"/>
        </w:rPr>
        <w:t>Sesgo</w:t>
      </w:r>
      <w:proofErr w:type="spellEnd"/>
      <w:r>
        <w:rPr>
          <w:rFonts w:ascii="Calibri" w:hAnsi="Calibri"/>
          <w:b/>
          <w:color w:val="2E5B88"/>
          <w:sz w:val="24"/>
        </w:rPr>
        <w:t xml:space="preserve"> Hacia Cero</w:t>
      </w:r>
    </w:p>
    <w:p w14:paraId="3B4E790C" w14:textId="77777777" w:rsidR="00047413" w:rsidRDefault="00047413" w:rsidP="00047413">
      <w:r>
        <w:rPr>
          <w:color w:val="333333"/>
        </w:rPr>
        <w:t xml:space="preserve">En la </w:t>
      </w:r>
      <w:proofErr w:type="spellStart"/>
      <w:r>
        <w:rPr>
          <w:color w:val="333333"/>
        </w:rPr>
        <w:t>inicialización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entrenamiento</w:t>
      </w:r>
      <w:proofErr w:type="spellEnd"/>
      <w:r>
        <w:rPr>
          <w:color w:val="333333"/>
        </w:rPr>
        <w:t xml:space="preserve"> (</w:t>
      </w:r>
      <w:proofErr w:type="spellStart"/>
      <w:r>
        <w:rPr>
          <w:color w:val="333333"/>
        </w:rPr>
        <w:t>iteración</w:t>
      </w:r>
      <w:proofErr w:type="spellEnd"/>
      <w:r>
        <w:rPr>
          <w:color w:val="333333"/>
        </w:rPr>
        <w:t xml:space="preserve"> t = 0),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vectores</w:t>
      </w:r>
      <w:proofErr w:type="spellEnd"/>
      <w:r>
        <w:rPr>
          <w:color w:val="333333"/>
        </w:rPr>
        <w:t xml:space="preserve"> de memoria se </w:t>
      </w:r>
      <w:proofErr w:type="spellStart"/>
      <w:r>
        <w:rPr>
          <w:color w:val="333333"/>
        </w:rPr>
        <w:t>configuran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convencionalmente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cero: </w:t>
      </w:r>
      <w:proofErr w:type="spellStart"/>
      <w:r>
        <w:rPr>
          <w:b/>
        </w:rPr>
        <w:t>v_j</w:t>
      </w:r>
      <w:proofErr w:type="spellEnd"/>
      <w:proofErr w:type="gramStart"/>
      <w:r>
        <w:rPr>
          <w:b/>
        </w:rPr>
        <w:t>^(</w:t>
      </w:r>
      <w:proofErr w:type="gramEnd"/>
      <w:r>
        <w:rPr>
          <w:b/>
        </w:rPr>
        <w:t xml:space="preserve">0) = </w:t>
      </w:r>
      <w:proofErr w:type="gramStart"/>
      <w:r>
        <w:rPr>
          <w:b/>
        </w:rPr>
        <w:t>0  y</w:t>
      </w:r>
      <w:proofErr w:type="gramEnd"/>
      <w:r>
        <w:rPr>
          <w:b/>
        </w:rPr>
        <w:t xml:space="preserve">  </w:t>
      </w:r>
      <w:proofErr w:type="spellStart"/>
      <w:r>
        <w:rPr>
          <w:b/>
        </w:rPr>
        <w:t>r_j</w:t>
      </w:r>
      <w:proofErr w:type="spellEnd"/>
      <w:proofErr w:type="gramStart"/>
      <w:r>
        <w:rPr>
          <w:b/>
        </w:rPr>
        <w:t>^(</w:t>
      </w:r>
      <w:proofErr w:type="gramEnd"/>
      <w:r>
        <w:rPr>
          <w:b/>
        </w:rPr>
        <w:t>0) = 0</w:t>
      </w:r>
      <w:r>
        <w:rPr>
          <w:color w:val="333333"/>
        </w:rPr>
        <w:t xml:space="preserve">. </w:t>
      </w:r>
      <w:proofErr w:type="spellStart"/>
      <w:r>
        <w:rPr>
          <w:color w:val="333333"/>
        </w:rPr>
        <w:t>Debido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coeficientes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decaimiento</w:t>
      </w:r>
      <w:proofErr w:type="spellEnd"/>
      <w:r>
        <w:rPr>
          <w:color w:val="333333"/>
        </w:rPr>
        <w:t xml:space="preserve"> son </w:t>
      </w:r>
      <w:proofErr w:type="spellStart"/>
      <w:r>
        <w:rPr>
          <w:color w:val="333333"/>
        </w:rPr>
        <w:t>muy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cercanos</w:t>
      </w:r>
      <w:proofErr w:type="spellEnd"/>
      <w:r>
        <w:rPr>
          <w:color w:val="333333"/>
        </w:rPr>
        <w:t xml:space="preserve"> a la </w:t>
      </w:r>
      <w:proofErr w:type="spellStart"/>
      <w:r>
        <w:rPr>
          <w:color w:val="333333"/>
        </w:rPr>
        <w:t>unidad</w:t>
      </w:r>
      <w:proofErr w:type="spellEnd"/>
      <w:r>
        <w:rPr>
          <w:color w:val="333333"/>
        </w:rPr>
        <w:t xml:space="preserve"> (β_1 = 0.9 y β_2 = 0.99),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promedios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móviles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requieren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numerosas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iteraciones</w:t>
      </w:r>
      <w:proofErr w:type="spellEnd"/>
      <w:r>
        <w:rPr>
          <w:color w:val="333333"/>
        </w:rPr>
        <w:t xml:space="preserve"> para </w:t>
      </w:r>
      <w:proofErr w:type="spellStart"/>
      <w:r>
        <w:rPr>
          <w:color w:val="333333"/>
        </w:rPr>
        <w:t>acumular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suficiente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magnitud</w:t>
      </w:r>
      <w:proofErr w:type="spellEnd"/>
      <w:r>
        <w:rPr>
          <w:color w:val="333333"/>
        </w:rPr>
        <w:t>.</w:t>
      </w:r>
    </w:p>
    <w:p w14:paraId="4C86A34A" w14:textId="77777777" w:rsidR="00047413" w:rsidRDefault="00047413" w:rsidP="00047413">
      <w:r>
        <w:rPr>
          <w:color w:val="333333"/>
        </w:rPr>
        <w:t xml:space="preserve">Si no se </w:t>
      </w:r>
      <w:proofErr w:type="spellStart"/>
      <w:r>
        <w:rPr>
          <w:color w:val="333333"/>
        </w:rPr>
        <w:t>aplicara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corrección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durante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iteraciones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iniciales</w:t>
      </w:r>
      <w:proofErr w:type="spellEnd"/>
      <w:r>
        <w:rPr>
          <w:color w:val="333333"/>
        </w:rPr>
        <w:t xml:space="preserve"> (t = 1, 2, 3...)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valores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calculados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v_j</w:t>
      </w:r>
      <w:proofErr w:type="spellEnd"/>
      <w:r>
        <w:rPr>
          <w:color w:val="333333"/>
        </w:rPr>
        <w:t xml:space="preserve">^(t) y </w:t>
      </w:r>
      <w:proofErr w:type="spellStart"/>
      <w:r>
        <w:rPr>
          <w:color w:val="333333"/>
        </w:rPr>
        <w:t>r_j</w:t>
      </w:r>
      <w:proofErr w:type="spellEnd"/>
      <w:r>
        <w:rPr>
          <w:color w:val="333333"/>
        </w:rPr>
        <w:t xml:space="preserve">^(t) </w:t>
      </w:r>
      <w:proofErr w:type="spellStart"/>
      <w:r>
        <w:rPr>
          <w:color w:val="333333"/>
        </w:rPr>
        <w:t>estarían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fuertemente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sesgados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hacia</w:t>
      </w:r>
      <w:proofErr w:type="spellEnd"/>
      <w:r>
        <w:rPr>
          <w:color w:val="333333"/>
        </w:rPr>
        <w:t xml:space="preserve"> cero, </w:t>
      </w:r>
      <w:proofErr w:type="spellStart"/>
      <w:r>
        <w:rPr>
          <w:color w:val="333333"/>
        </w:rPr>
        <w:t>siendo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drásticamente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más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pequeños</w:t>
      </w:r>
      <w:proofErr w:type="spellEnd"/>
      <w:r>
        <w:rPr>
          <w:color w:val="333333"/>
        </w:rPr>
        <w:t xml:space="preserve"> de lo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deberían</w:t>
      </w:r>
      <w:proofErr w:type="spellEnd"/>
      <w:r>
        <w:rPr>
          <w:color w:val="333333"/>
        </w:rPr>
        <w:t xml:space="preserve"> ser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realidad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aun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cuando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verdaderos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gradientes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modelo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fueran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sumamente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grandes</w:t>
      </w:r>
      <w:proofErr w:type="spellEnd"/>
      <w:r>
        <w:rPr>
          <w:color w:val="333333"/>
        </w:rPr>
        <w:t>.</w:t>
      </w:r>
    </w:p>
    <w:p w14:paraId="6433373B" w14:textId="77777777" w:rsidR="00047413" w:rsidRDefault="00047413" w:rsidP="00047413">
      <w:pPr>
        <w:keepNext/>
        <w:spacing w:before="200" w:after="60"/>
      </w:pPr>
      <w:proofErr w:type="spellStart"/>
      <w:r>
        <w:rPr>
          <w:rFonts w:ascii="Calibri" w:hAnsi="Calibri"/>
          <w:b/>
          <w:color w:val="2E5B88"/>
          <w:sz w:val="24"/>
        </w:rPr>
        <w:t>Formulación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</w:t>
      </w:r>
      <w:proofErr w:type="spellStart"/>
      <w:r>
        <w:rPr>
          <w:rFonts w:ascii="Calibri" w:hAnsi="Calibri"/>
          <w:b/>
          <w:color w:val="2E5B88"/>
          <w:sz w:val="24"/>
        </w:rPr>
        <w:t>los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Momentos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Corregidos</w:t>
      </w:r>
      <w:proofErr w:type="spellEnd"/>
    </w:p>
    <w:p w14:paraId="1BDABB1C" w14:textId="77777777" w:rsidR="00047413" w:rsidRDefault="00047413" w:rsidP="00047413">
      <w:r>
        <w:rPr>
          <w:color w:val="333333"/>
        </w:rPr>
        <w:t xml:space="preserve">Para </w:t>
      </w:r>
      <w:proofErr w:type="spellStart"/>
      <w:r>
        <w:rPr>
          <w:color w:val="333333"/>
        </w:rPr>
        <w:t>neutralizar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artefacto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inicialización</w:t>
      </w:r>
      <w:proofErr w:type="spellEnd"/>
      <w:r>
        <w:rPr>
          <w:color w:val="333333"/>
        </w:rPr>
        <w:t xml:space="preserve">, Adam </w:t>
      </w:r>
      <w:proofErr w:type="spellStart"/>
      <w:r>
        <w:rPr>
          <w:color w:val="333333"/>
        </w:rPr>
        <w:t>reescala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analíticamente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estimador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dividiéndolo</w:t>
      </w:r>
      <w:proofErr w:type="spellEnd"/>
      <w:r>
        <w:rPr>
          <w:color w:val="333333"/>
        </w:rPr>
        <w:t xml:space="preserve"> entre </w:t>
      </w:r>
      <w:r>
        <w:rPr>
          <w:b/>
        </w:rPr>
        <w:t>(1 - β^t)</w:t>
      </w:r>
      <w:r>
        <w:rPr>
          <w:color w:val="333333"/>
        </w:rPr>
        <w:t xml:space="preserve">, </w:t>
      </w:r>
      <w:proofErr w:type="spellStart"/>
      <w:r>
        <w:rPr>
          <w:color w:val="333333"/>
        </w:rPr>
        <w:t>donde</w:t>
      </w:r>
      <w:proofErr w:type="spellEnd"/>
      <w:r>
        <w:rPr>
          <w:color w:val="333333"/>
        </w:rPr>
        <w:t xml:space="preserve"> β </w:t>
      </w:r>
      <w:proofErr w:type="spellStart"/>
      <w:r>
        <w:rPr>
          <w:color w:val="333333"/>
        </w:rPr>
        <w:t>representa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tasa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decaimiento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respectiva</w:t>
      </w:r>
      <w:proofErr w:type="spellEnd"/>
      <w:r>
        <w:rPr>
          <w:color w:val="333333"/>
        </w:rPr>
        <w:t xml:space="preserve"> y </w:t>
      </w:r>
      <w:r>
        <w:rPr>
          <w:b/>
        </w:rPr>
        <w:t>t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denota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número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iteración</w:t>
      </w:r>
      <w:proofErr w:type="spellEnd"/>
      <w:r>
        <w:rPr>
          <w:color w:val="333333"/>
        </w:rPr>
        <w:t xml:space="preserve"> actual </w:t>
      </w:r>
      <w:proofErr w:type="spellStart"/>
      <w:r>
        <w:rPr>
          <w:color w:val="333333"/>
        </w:rPr>
        <w:t>elevado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potencia</w:t>
      </w:r>
      <w:proofErr w:type="spellEnd"/>
      <w:r>
        <w:rPr>
          <w:color w:val="333333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5665642F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24" w:space="0" w:color="2E5B88"/>
              <w:bottom w:val="nil"/>
              <w:right w:val="nil"/>
            </w:tcBorders>
            <w:shd w:val="clear" w:color="auto" w:fill="F8F9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148F17F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</w:rPr>
              <w:t>v̂_j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/ (1 - (β_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1)^t)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[Primer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Corregido]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2E5B88"/>
              </w:rPr>
              <w:t>r̂_j</w:t>
            </w:r>
            <w:proofErr w:type="spellEnd"/>
            <w:r>
              <w:rPr>
                <w:rFonts w:ascii="Consolas" w:hAnsi="Consolas"/>
                <w:b/>
                <w:color w:val="2E5B88"/>
              </w:rPr>
              <w:t xml:space="preserve">^(t) = </w:t>
            </w:r>
            <w:proofErr w:type="spellStart"/>
            <w:r>
              <w:rPr>
                <w:rFonts w:ascii="Consolas" w:hAnsi="Consolas"/>
                <w:b/>
                <w:color w:val="2E5B88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2E5B88"/>
              </w:rPr>
              <w:t>^(t) / (1 - (β_</w:t>
            </w:r>
            <w:proofErr w:type="gramStart"/>
            <w:r>
              <w:rPr>
                <w:rFonts w:ascii="Consolas" w:hAnsi="Consolas"/>
                <w:b/>
                <w:color w:val="2E5B88"/>
              </w:rPr>
              <w:t xml:space="preserve">2)^t)   </w:t>
            </w:r>
            <w:proofErr w:type="gramEnd"/>
            <w:r>
              <w:rPr>
                <w:rFonts w:ascii="Consolas" w:hAnsi="Consolas"/>
                <w:b/>
                <w:color w:val="2E5B88"/>
              </w:rPr>
              <w:t xml:space="preserve">  [Segundo </w:t>
            </w:r>
            <w:proofErr w:type="spellStart"/>
            <w:r>
              <w:rPr>
                <w:rFonts w:ascii="Consolas" w:hAnsi="Consolas"/>
                <w:b/>
                <w:color w:val="2E5B88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2E5B88"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color w:val="2E5B88"/>
              </w:rPr>
              <w:t>Corregido</w:t>
            </w:r>
            <w:proofErr w:type="spellEnd"/>
            <w:r>
              <w:rPr>
                <w:rFonts w:ascii="Consolas" w:hAnsi="Consolas"/>
                <w:b/>
                <w:color w:val="2E5B88"/>
              </w:rPr>
              <w:t>]</w:t>
            </w:r>
          </w:p>
        </w:tc>
      </w:tr>
    </w:tbl>
    <w:p w14:paraId="0AC1511E" w14:textId="77777777" w:rsidR="00047413" w:rsidRDefault="00047413" w:rsidP="00047413">
      <w:pPr>
        <w:spacing w:after="40"/>
      </w:pPr>
    </w:p>
    <w:p w14:paraId="3551B0E9" w14:textId="77777777" w:rsidR="00047413" w:rsidRDefault="00047413" w:rsidP="00047413">
      <w:proofErr w:type="spellStart"/>
      <w:r>
        <w:rPr>
          <w:b/>
          <w:color w:val="333333"/>
        </w:rPr>
        <w:t>Propiedades</w:t>
      </w:r>
      <w:proofErr w:type="spellEnd"/>
      <w:r>
        <w:rPr>
          <w:b/>
          <w:color w:val="333333"/>
        </w:rPr>
        <w:t xml:space="preserve"> </w:t>
      </w:r>
      <w:proofErr w:type="spellStart"/>
      <w:r>
        <w:rPr>
          <w:b/>
          <w:color w:val="333333"/>
        </w:rPr>
        <w:t>operativas</w:t>
      </w:r>
      <w:proofErr w:type="spellEnd"/>
      <w:r>
        <w:rPr>
          <w:b/>
          <w:color w:val="333333"/>
        </w:rPr>
        <w:t xml:space="preserve"> de la </w:t>
      </w:r>
      <w:proofErr w:type="spellStart"/>
      <w:r>
        <w:rPr>
          <w:b/>
          <w:color w:val="333333"/>
        </w:rPr>
        <w:t>corrección</w:t>
      </w:r>
      <w:proofErr w:type="spellEnd"/>
      <w:r>
        <w:rPr>
          <w:b/>
          <w:color w:val="333333"/>
        </w:rPr>
        <w:t>:</w:t>
      </w:r>
    </w:p>
    <w:p w14:paraId="19FC994A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lastRenderedPageBreak/>
        <w:t xml:space="preserve">• </w:t>
      </w:r>
      <w:proofErr w:type="spellStart"/>
      <w:r>
        <w:rPr>
          <w:rFonts w:ascii="Calibri" w:hAnsi="Calibri"/>
          <w:b/>
          <w:color w:val="333333"/>
        </w:rPr>
        <w:t>Comportamiento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inicial</w:t>
      </w:r>
      <w:proofErr w:type="spellEnd"/>
      <w:r>
        <w:rPr>
          <w:rFonts w:ascii="Calibri" w:hAnsi="Calibri"/>
          <w:b/>
          <w:color w:val="333333"/>
        </w:rPr>
        <w:t xml:space="preserve"> (t </w:t>
      </w:r>
      <w:proofErr w:type="spellStart"/>
      <w:r>
        <w:rPr>
          <w:rFonts w:ascii="Calibri" w:hAnsi="Calibri"/>
          <w:b/>
          <w:color w:val="333333"/>
        </w:rPr>
        <w:t>pequeño</w:t>
      </w:r>
      <w:proofErr w:type="spellEnd"/>
      <w:r>
        <w:rPr>
          <w:rFonts w:ascii="Calibri" w:hAnsi="Calibri"/>
          <w:b/>
          <w:color w:val="333333"/>
        </w:rPr>
        <w:t xml:space="preserve">): </w:t>
      </w:r>
      <w:r>
        <w:rPr>
          <w:rFonts w:ascii="Calibri" w:hAnsi="Calibri"/>
          <w:color w:val="333333"/>
        </w:rPr>
        <w:t xml:space="preserve">Cuando t = 1, el factor (1 - β_1^1) = 1 - 0.9 = 0.1, lo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multiplica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v_j</w:t>
      </w:r>
      <w:proofErr w:type="spellEnd"/>
      <w:proofErr w:type="gramStart"/>
      <w:r>
        <w:rPr>
          <w:rFonts w:ascii="Calibri" w:hAnsi="Calibri"/>
          <w:color w:val="333333"/>
        </w:rPr>
        <w:t>^(</w:t>
      </w:r>
      <w:proofErr w:type="gramEnd"/>
      <w:r>
        <w:rPr>
          <w:rFonts w:ascii="Calibri" w:hAnsi="Calibri"/>
          <w:color w:val="333333"/>
        </w:rPr>
        <w:t xml:space="preserve">1)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10, </w:t>
      </w:r>
      <w:proofErr w:type="spellStart"/>
      <w:r>
        <w:rPr>
          <w:rFonts w:ascii="Calibri" w:hAnsi="Calibri"/>
          <w:color w:val="333333"/>
        </w:rPr>
        <w:t>amplificando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estimación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inicial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compensar</w:t>
      </w:r>
      <w:proofErr w:type="spellEnd"/>
      <w:r>
        <w:rPr>
          <w:rFonts w:ascii="Calibri" w:hAnsi="Calibri"/>
          <w:color w:val="333333"/>
        </w:rPr>
        <w:t xml:space="preserve"> el cero </w:t>
      </w:r>
      <w:proofErr w:type="spellStart"/>
      <w:r>
        <w:rPr>
          <w:rFonts w:ascii="Calibri" w:hAnsi="Calibri"/>
          <w:color w:val="333333"/>
        </w:rPr>
        <w:t>inicial</w:t>
      </w:r>
      <w:proofErr w:type="spellEnd"/>
      <w:r>
        <w:rPr>
          <w:rFonts w:ascii="Calibri" w:hAnsi="Calibri"/>
          <w:color w:val="333333"/>
        </w:rPr>
        <w:t xml:space="preserve">. Para el </w:t>
      </w:r>
      <w:proofErr w:type="spellStart"/>
      <w:r>
        <w:rPr>
          <w:rFonts w:ascii="Calibri" w:hAnsi="Calibri"/>
          <w:color w:val="333333"/>
        </w:rPr>
        <w:t>segundo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momento</w:t>
      </w:r>
      <w:proofErr w:type="spellEnd"/>
      <w:r>
        <w:rPr>
          <w:rFonts w:ascii="Calibri" w:hAnsi="Calibri"/>
          <w:color w:val="333333"/>
        </w:rPr>
        <w:t xml:space="preserve">, (1 - β_2^1) = 1 - 0.99 = 0.01, </w:t>
      </w:r>
      <w:proofErr w:type="spellStart"/>
      <w:r>
        <w:rPr>
          <w:rFonts w:ascii="Calibri" w:hAnsi="Calibri"/>
          <w:color w:val="333333"/>
        </w:rPr>
        <w:t>multiplicando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proofErr w:type="gramStart"/>
      <w:r>
        <w:rPr>
          <w:rFonts w:ascii="Calibri" w:hAnsi="Calibri"/>
          <w:color w:val="333333"/>
        </w:rPr>
        <w:t>^(</w:t>
      </w:r>
      <w:proofErr w:type="gramEnd"/>
      <w:r>
        <w:rPr>
          <w:rFonts w:ascii="Calibri" w:hAnsi="Calibri"/>
          <w:color w:val="333333"/>
        </w:rPr>
        <w:t xml:space="preserve">1)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100.</w:t>
      </w:r>
    </w:p>
    <w:p w14:paraId="0A9159AB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• </w:t>
      </w:r>
      <w:proofErr w:type="spellStart"/>
      <w:r>
        <w:rPr>
          <w:rFonts w:ascii="Calibri" w:hAnsi="Calibri"/>
          <w:b/>
          <w:color w:val="333333"/>
        </w:rPr>
        <w:t>Comportamiento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asintótico</w:t>
      </w:r>
      <w:proofErr w:type="spellEnd"/>
      <w:r>
        <w:rPr>
          <w:rFonts w:ascii="Calibri" w:hAnsi="Calibri"/>
          <w:b/>
          <w:color w:val="333333"/>
        </w:rPr>
        <w:t xml:space="preserve"> (t grande): </w:t>
      </w:r>
      <w:r>
        <w:rPr>
          <w:rFonts w:ascii="Calibri" w:hAnsi="Calibri"/>
          <w:color w:val="333333"/>
        </w:rPr>
        <w:t xml:space="preserve">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número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t </w:t>
      </w:r>
      <w:proofErr w:type="spellStart"/>
      <w:r>
        <w:rPr>
          <w:rFonts w:ascii="Calibri" w:hAnsi="Calibri"/>
          <w:color w:val="333333"/>
        </w:rPr>
        <w:t>crece</w:t>
      </w:r>
      <w:proofErr w:type="spellEnd"/>
      <w:r>
        <w:rPr>
          <w:rFonts w:ascii="Calibri" w:hAnsi="Calibri"/>
          <w:color w:val="333333"/>
        </w:rPr>
        <w:t>, (β_</w:t>
      </w:r>
      <w:proofErr w:type="gramStart"/>
      <w:r>
        <w:rPr>
          <w:rFonts w:ascii="Calibri" w:hAnsi="Calibri"/>
          <w:color w:val="333333"/>
        </w:rPr>
        <w:t>1)^</w:t>
      </w:r>
      <w:proofErr w:type="gramEnd"/>
      <w:r>
        <w:rPr>
          <w:rFonts w:ascii="Calibri" w:hAnsi="Calibri"/>
          <w:color w:val="333333"/>
        </w:rPr>
        <w:t>t y (β_</w:t>
      </w:r>
      <w:proofErr w:type="gramStart"/>
      <w:r>
        <w:rPr>
          <w:rFonts w:ascii="Calibri" w:hAnsi="Calibri"/>
          <w:color w:val="333333"/>
        </w:rPr>
        <w:t>2)^</w:t>
      </w:r>
      <w:proofErr w:type="gramEnd"/>
      <w:r>
        <w:rPr>
          <w:rFonts w:ascii="Calibri" w:hAnsi="Calibri"/>
          <w:color w:val="333333"/>
        </w:rPr>
        <w:t xml:space="preserve">t </w:t>
      </w:r>
      <w:proofErr w:type="spellStart"/>
      <w:r>
        <w:rPr>
          <w:rFonts w:ascii="Calibri" w:hAnsi="Calibri"/>
          <w:color w:val="333333"/>
        </w:rPr>
        <w:t>decaen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exponencialmente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cero, </w:t>
      </w:r>
      <w:proofErr w:type="spellStart"/>
      <w:r>
        <w:rPr>
          <w:rFonts w:ascii="Calibri" w:hAnsi="Calibri"/>
          <w:color w:val="333333"/>
        </w:rPr>
        <w:t>haciendo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(1 - β^t) tienda </w:t>
      </w:r>
      <w:proofErr w:type="spellStart"/>
      <w:r>
        <w:rPr>
          <w:rFonts w:ascii="Calibri" w:hAnsi="Calibri"/>
          <w:color w:val="333333"/>
        </w:rPr>
        <w:t>asintóticamente</w:t>
      </w:r>
      <w:proofErr w:type="spellEnd"/>
      <w:r>
        <w:rPr>
          <w:rFonts w:ascii="Calibri" w:hAnsi="Calibri"/>
          <w:color w:val="333333"/>
        </w:rPr>
        <w:t xml:space="preserve"> a 1. De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forma, la </w:t>
      </w:r>
      <w:proofErr w:type="spellStart"/>
      <w:r>
        <w:rPr>
          <w:rFonts w:ascii="Calibri" w:hAnsi="Calibri"/>
          <w:color w:val="333333"/>
        </w:rPr>
        <w:t>corrección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desvanece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natural y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momentos</w:t>
      </w:r>
      <w:proofErr w:type="spellEnd"/>
      <w:r>
        <w:rPr>
          <w:rFonts w:ascii="Calibri" w:hAnsi="Calibri"/>
          <w:color w:val="333333"/>
        </w:rPr>
        <w:t xml:space="preserve"> no </w:t>
      </w:r>
      <w:proofErr w:type="spellStart"/>
      <w:r>
        <w:rPr>
          <w:rFonts w:ascii="Calibri" w:hAnsi="Calibri"/>
          <w:color w:val="333333"/>
        </w:rPr>
        <w:t>corregidos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coinciden</w:t>
      </w:r>
      <w:proofErr w:type="spellEnd"/>
      <w:r>
        <w:rPr>
          <w:rFonts w:ascii="Calibri" w:hAnsi="Calibri"/>
          <w:color w:val="333333"/>
        </w:rPr>
        <w:t xml:space="preserve"> con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corregidos</w:t>
      </w:r>
      <w:proofErr w:type="spellEnd"/>
      <w:r>
        <w:rPr>
          <w:rFonts w:ascii="Calibri" w:hAnsi="Calibri"/>
          <w:color w:val="333333"/>
        </w:rPr>
        <w:t>.</w:t>
      </w:r>
    </w:p>
    <w:p w14:paraId="0529A7ED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Regla </w:t>
      </w:r>
      <w:proofErr w:type="spellStart"/>
      <w:r>
        <w:rPr>
          <w:rFonts w:ascii="Calibri" w:hAnsi="Calibri"/>
          <w:b/>
          <w:color w:val="2E5B88"/>
          <w:sz w:val="24"/>
        </w:rPr>
        <w:t>Definitiva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</w:t>
      </w:r>
      <w:proofErr w:type="spellStart"/>
      <w:r>
        <w:rPr>
          <w:rFonts w:ascii="Calibri" w:hAnsi="Calibri"/>
          <w:b/>
          <w:color w:val="2E5B88"/>
          <w:sz w:val="24"/>
        </w:rPr>
        <w:t>Actualización</w:t>
      </w:r>
      <w:proofErr w:type="spellEnd"/>
      <w:r>
        <w:rPr>
          <w:rFonts w:ascii="Calibri" w:hAnsi="Calibri"/>
          <w:b/>
          <w:color w:val="2E5B88"/>
          <w:sz w:val="24"/>
        </w:rPr>
        <w:t xml:space="preserve"> con </w:t>
      </w:r>
      <w:proofErr w:type="spellStart"/>
      <w:r>
        <w:rPr>
          <w:rFonts w:ascii="Calibri" w:hAnsi="Calibri"/>
          <w:b/>
          <w:color w:val="2E5B88"/>
          <w:sz w:val="24"/>
        </w:rPr>
        <w:t>Momentos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Corregidos</w:t>
      </w:r>
      <w:proofErr w:type="spellEnd"/>
    </w:p>
    <w:p w14:paraId="2A1BE86B" w14:textId="77777777" w:rsidR="00047413" w:rsidRDefault="00047413" w:rsidP="00047413">
      <w:proofErr w:type="spellStart"/>
      <w:r>
        <w:rPr>
          <w:color w:val="333333"/>
        </w:rPr>
        <w:t>Incorporando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corrección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sesgo</w:t>
      </w:r>
      <w:proofErr w:type="spellEnd"/>
      <w:r>
        <w:rPr>
          <w:color w:val="333333"/>
        </w:rPr>
        <w:t xml:space="preserve">, la </w:t>
      </w:r>
      <w:proofErr w:type="spellStart"/>
      <w:r>
        <w:rPr>
          <w:color w:val="333333"/>
        </w:rPr>
        <w:t>regla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 xml:space="preserve"> completa y </w:t>
      </w:r>
      <w:proofErr w:type="spellStart"/>
      <w:r>
        <w:rPr>
          <w:color w:val="333333"/>
        </w:rPr>
        <w:t>definitiva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ejecutada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Adam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cada</w:t>
      </w:r>
      <w:proofErr w:type="spellEnd"/>
      <w:r>
        <w:rPr>
          <w:color w:val="333333"/>
        </w:rPr>
        <w:t xml:space="preserve"> paso t es: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0213CC5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B028FE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  <w:sz w:val="24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  <w:sz w:val="24"/>
              </w:rPr>
              <w:t xml:space="preserve">^(t+1) = </w:t>
            </w:r>
            <w:proofErr w:type="spellStart"/>
            <w:r>
              <w:rPr>
                <w:rFonts w:ascii="Consolas" w:hAnsi="Consolas"/>
                <w:b/>
                <w:color w:val="1B365D"/>
                <w:sz w:val="24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  <w:sz w:val="24"/>
              </w:rPr>
              <w:t>^(t) - [ ε / (δ + √(</w:t>
            </w:r>
            <w:proofErr w:type="spellStart"/>
            <w:r>
              <w:rPr>
                <w:rFonts w:ascii="Consolas" w:hAnsi="Consolas"/>
                <w:b/>
                <w:color w:val="1B365D"/>
                <w:sz w:val="24"/>
              </w:rPr>
              <w:t>r̂_j</w:t>
            </w:r>
            <w:proofErr w:type="spellEnd"/>
            <w:r>
              <w:rPr>
                <w:rFonts w:ascii="Consolas" w:hAnsi="Consolas"/>
                <w:b/>
                <w:color w:val="1B365D"/>
                <w:sz w:val="24"/>
              </w:rPr>
              <w:t>^(t))</w:t>
            </w:r>
            <w:proofErr w:type="gramStart"/>
            <w:r>
              <w:rPr>
                <w:rFonts w:ascii="Consolas" w:hAnsi="Consolas"/>
                <w:b/>
                <w:color w:val="1B365D"/>
                <w:sz w:val="24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  <w:sz w:val="24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  <w:sz w:val="24"/>
              </w:rPr>
              <w:t>v̂_j</w:t>
            </w:r>
            <w:proofErr w:type="spellEnd"/>
            <w:r>
              <w:rPr>
                <w:rFonts w:ascii="Consolas" w:hAnsi="Consolas"/>
                <w:b/>
                <w:color w:val="1B365D"/>
                <w:sz w:val="24"/>
              </w:rPr>
              <w:t>^(t)</w:t>
            </w:r>
          </w:p>
        </w:tc>
      </w:tr>
    </w:tbl>
    <w:p w14:paraId="1624F04A" w14:textId="77777777" w:rsidR="00047413" w:rsidRDefault="00047413" w:rsidP="00047413"/>
    <w:p w14:paraId="22230C7F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5. </w:t>
      </w:r>
      <w:proofErr w:type="spellStart"/>
      <w:r>
        <w:rPr>
          <w:rFonts w:ascii="Calibri" w:hAnsi="Calibri"/>
          <w:b/>
          <w:color w:val="1B365D"/>
          <w:sz w:val="28"/>
        </w:rPr>
        <w:t>Desempeño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Navegación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en</w:t>
      </w:r>
      <w:proofErr w:type="spellEnd"/>
      <w:r>
        <w:rPr>
          <w:rFonts w:ascii="Calibri" w:hAnsi="Calibri"/>
          <w:b/>
          <w:color w:val="1B365D"/>
          <w:sz w:val="28"/>
        </w:rPr>
        <w:t xml:space="preserve"> Puntos de Silla (Saddle Points)</w:t>
      </w:r>
    </w:p>
    <w:p w14:paraId="35A31C2A" w14:textId="77777777" w:rsidR="00047413" w:rsidRDefault="00047413" w:rsidP="00047413">
      <w:r>
        <w:rPr>
          <w:color w:val="333333"/>
        </w:rPr>
        <w:t xml:space="preserve">Uno de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desafíos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más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engañosos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 no </w:t>
      </w:r>
      <w:proofErr w:type="spellStart"/>
      <w:r>
        <w:rPr>
          <w:color w:val="333333"/>
        </w:rPr>
        <w:t>convexa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alta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dimensión</w:t>
      </w:r>
      <w:proofErr w:type="spellEnd"/>
      <w:r>
        <w:rPr>
          <w:color w:val="333333"/>
        </w:rPr>
        <w:t xml:space="preserve"> es la </w:t>
      </w:r>
      <w:proofErr w:type="spellStart"/>
      <w:r>
        <w:rPr>
          <w:color w:val="333333"/>
        </w:rPr>
        <w:t>presencia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ubicua</w:t>
      </w:r>
      <w:proofErr w:type="spellEnd"/>
      <w:r>
        <w:rPr>
          <w:color w:val="333333"/>
        </w:rPr>
        <w:t xml:space="preserve"> de </w:t>
      </w:r>
      <w:r>
        <w:rPr>
          <w:b/>
        </w:rPr>
        <w:t xml:space="preserve">puntos de </w:t>
      </w:r>
      <w:proofErr w:type="spellStart"/>
      <w:r>
        <w:rPr>
          <w:b/>
        </w:rPr>
        <w:t>silla</w:t>
      </w:r>
      <w:proofErr w:type="spellEnd"/>
      <w:r>
        <w:rPr>
          <w:b/>
        </w:rPr>
        <w:t xml:space="preserve"> (*saddle points*)</w:t>
      </w:r>
      <w:r>
        <w:rPr>
          <w:color w:val="333333"/>
        </w:rPr>
        <w:t xml:space="preserve">. En tales </w:t>
      </w:r>
      <w:proofErr w:type="spellStart"/>
      <w:r>
        <w:rPr>
          <w:color w:val="333333"/>
        </w:rPr>
        <w:t>configuraciones</w:t>
      </w:r>
      <w:proofErr w:type="spellEnd"/>
      <w:r>
        <w:rPr>
          <w:color w:val="333333"/>
        </w:rPr>
        <w:t xml:space="preserve">, el </w:t>
      </w:r>
      <w:proofErr w:type="spellStart"/>
      <w:r>
        <w:rPr>
          <w:color w:val="333333"/>
        </w:rPr>
        <w:t>paisaje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pérdida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comporta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un </w:t>
      </w:r>
      <w:proofErr w:type="spellStart"/>
      <w:r>
        <w:rPr>
          <w:color w:val="333333"/>
        </w:rPr>
        <w:t>mínimo</w:t>
      </w:r>
      <w:proofErr w:type="spellEnd"/>
      <w:r>
        <w:rPr>
          <w:color w:val="333333"/>
        </w:rPr>
        <w:t xml:space="preserve"> local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ciertas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direcciones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un </w:t>
      </w:r>
      <w:proofErr w:type="spellStart"/>
      <w:r>
        <w:rPr>
          <w:color w:val="333333"/>
        </w:rPr>
        <w:t>máximo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otras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caracterizándose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vasta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circundante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curvatura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extremadamente</w:t>
      </w:r>
      <w:proofErr w:type="spellEnd"/>
      <w:r>
        <w:rPr>
          <w:color w:val="333333"/>
        </w:rPr>
        <w:t xml:space="preserve"> plana </w:t>
      </w:r>
      <w:proofErr w:type="spellStart"/>
      <w:r>
        <w:rPr>
          <w:color w:val="333333"/>
        </w:rPr>
        <w:t>donde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gradientes</w:t>
      </w:r>
      <w:proofErr w:type="spellEnd"/>
      <w:r>
        <w:rPr>
          <w:color w:val="333333"/>
        </w:rPr>
        <w:t xml:space="preserve"> son </w:t>
      </w:r>
      <w:proofErr w:type="spellStart"/>
      <w:r>
        <w:rPr>
          <w:color w:val="333333"/>
        </w:rPr>
        <w:t>prácticamente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nulos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casi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todas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direcciones</w:t>
      </w:r>
      <w:proofErr w:type="spellEnd"/>
      <w:r>
        <w:rPr>
          <w:color w:val="333333"/>
        </w:rPr>
        <w:t>.</w:t>
      </w:r>
    </w:p>
    <w:p w14:paraId="4D7C53DE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Por </w:t>
      </w:r>
      <w:proofErr w:type="spellStart"/>
      <w:r>
        <w:rPr>
          <w:rFonts w:ascii="Calibri" w:hAnsi="Calibri"/>
          <w:b/>
          <w:color w:val="2E5B88"/>
          <w:sz w:val="24"/>
        </w:rPr>
        <w:t>Qué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los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Métodos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Clásicos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se </w:t>
      </w:r>
      <w:proofErr w:type="spellStart"/>
      <w:r>
        <w:rPr>
          <w:rFonts w:ascii="Calibri" w:hAnsi="Calibri"/>
          <w:b/>
          <w:color w:val="2E5B88"/>
          <w:sz w:val="24"/>
        </w:rPr>
        <w:t>Paralizan</w:t>
      </w:r>
      <w:proofErr w:type="spellEnd"/>
    </w:p>
    <w:p w14:paraId="35AA58F8" w14:textId="77777777" w:rsidR="00047413" w:rsidRDefault="00047413" w:rsidP="00047413">
      <w:r>
        <w:rPr>
          <w:color w:val="333333"/>
        </w:rPr>
        <w:t xml:space="preserve">El </w:t>
      </w:r>
      <w:proofErr w:type="spellStart"/>
      <w:r>
        <w:rPr>
          <w:color w:val="333333"/>
        </w:rPr>
        <w:t>descenso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estocástico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estándar</w:t>
      </w:r>
      <w:proofErr w:type="spellEnd"/>
      <w:r>
        <w:rPr>
          <w:color w:val="333333"/>
        </w:rPr>
        <w:t xml:space="preserve"> (SGD) </w:t>
      </w:r>
      <w:proofErr w:type="spellStart"/>
      <w:r>
        <w:rPr>
          <w:color w:val="333333"/>
        </w:rPr>
        <w:t>evalúa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únicamente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pendiente</w:t>
      </w:r>
      <w:proofErr w:type="spellEnd"/>
      <w:r>
        <w:rPr>
          <w:color w:val="333333"/>
        </w:rPr>
        <w:t xml:space="preserve"> local </w:t>
      </w:r>
      <w:proofErr w:type="spellStart"/>
      <w:r>
        <w:rPr>
          <w:color w:val="333333"/>
        </w:rPr>
        <w:t>inmediata</w:t>
      </w:r>
      <w:proofErr w:type="spellEnd"/>
      <w:r>
        <w:rPr>
          <w:color w:val="333333"/>
        </w:rPr>
        <w:t xml:space="preserve">. Al </w:t>
      </w:r>
      <w:proofErr w:type="spellStart"/>
      <w:r>
        <w:rPr>
          <w:color w:val="333333"/>
        </w:rPr>
        <w:t>ingresar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la vecindad de un punto de </w:t>
      </w:r>
      <w:proofErr w:type="spellStart"/>
      <w:r>
        <w:rPr>
          <w:color w:val="333333"/>
        </w:rPr>
        <w:t>silla</w:t>
      </w:r>
      <w:proofErr w:type="spellEnd"/>
      <w:r>
        <w:rPr>
          <w:color w:val="333333"/>
        </w:rPr>
        <w:t xml:space="preserve">, la </w:t>
      </w:r>
      <w:proofErr w:type="spellStart"/>
      <w:r>
        <w:rPr>
          <w:color w:val="333333"/>
        </w:rPr>
        <w:t>magnitud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se reduce </w:t>
      </w:r>
      <w:proofErr w:type="spellStart"/>
      <w:r>
        <w:rPr>
          <w:color w:val="333333"/>
        </w:rPr>
        <w:t>drásticamente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hacia</w:t>
      </w:r>
      <w:proofErr w:type="spellEnd"/>
      <w:r>
        <w:rPr>
          <w:color w:val="333333"/>
        </w:rPr>
        <w:t xml:space="preserve"> cero; </w:t>
      </w:r>
      <w:proofErr w:type="spellStart"/>
      <w:r>
        <w:rPr>
          <w:color w:val="333333"/>
        </w:rPr>
        <w:t>consecuentemente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pasos de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vuelven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infinitesimales</w:t>
      </w:r>
      <w:proofErr w:type="spellEnd"/>
      <w:r>
        <w:rPr>
          <w:color w:val="333333"/>
        </w:rPr>
        <w:t xml:space="preserve"> y el </w:t>
      </w:r>
      <w:proofErr w:type="spellStart"/>
      <w:r>
        <w:rPr>
          <w:color w:val="333333"/>
        </w:rPr>
        <w:t>algoritmo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prácticamente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inmovilizado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creyendo</w:t>
      </w:r>
      <w:proofErr w:type="spellEnd"/>
      <w:r>
        <w:rPr>
          <w:color w:val="333333"/>
        </w:rPr>
        <w:t xml:space="preserve"> de forma </w:t>
      </w:r>
      <w:proofErr w:type="spellStart"/>
      <w:r>
        <w:rPr>
          <w:color w:val="333333"/>
        </w:rPr>
        <w:t>errónea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ha </w:t>
      </w:r>
      <w:proofErr w:type="spellStart"/>
      <w:r>
        <w:rPr>
          <w:color w:val="333333"/>
        </w:rPr>
        <w:t>convergido</w:t>
      </w:r>
      <w:proofErr w:type="spellEnd"/>
      <w:r>
        <w:rPr>
          <w:color w:val="333333"/>
        </w:rPr>
        <w:t xml:space="preserve"> a un </w:t>
      </w:r>
      <w:proofErr w:type="spellStart"/>
      <w:r>
        <w:rPr>
          <w:color w:val="333333"/>
        </w:rPr>
        <w:t>mínimo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satisfactorio</w:t>
      </w:r>
      <w:proofErr w:type="spellEnd"/>
      <w:r>
        <w:rPr>
          <w:color w:val="333333"/>
        </w:rPr>
        <w:t>.</w:t>
      </w:r>
    </w:p>
    <w:p w14:paraId="6323FC75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La </w:t>
      </w:r>
      <w:proofErr w:type="spellStart"/>
      <w:r>
        <w:rPr>
          <w:rFonts w:ascii="Calibri" w:hAnsi="Calibri"/>
          <w:b/>
          <w:color w:val="2E5B88"/>
          <w:sz w:val="24"/>
        </w:rPr>
        <w:t>Solución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Sinérgica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Adam </w:t>
      </w:r>
      <w:proofErr w:type="spellStart"/>
      <w:r>
        <w:rPr>
          <w:rFonts w:ascii="Calibri" w:hAnsi="Calibri"/>
          <w:b/>
          <w:color w:val="2E5B88"/>
          <w:sz w:val="24"/>
        </w:rPr>
        <w:t>en</w:t>
      </w:r>
      <w:proofErr w:type="spellEnd"/>
      <w:r>
        <w:rPr>
          <w:rFonts w:ascii="Calibri" w:hAnsi="Calibri"/>
          <w:b/>
          <w:color w:val="2E5B88"/>
          <w:sz w:val="24"/>
        </w:rPr>
        <w:t xml:space="preserve"> Zonas Planas</w:t>
      </w:r>
    </w:p>
    <w:p w14:paraId="7698F096" w14:textId="77777777" w:rsidR="00047413" w:rsidRDefault="00047413" w:rsidP="00047413">
      <w:r>
        <w:rPr>
          <w:color w:val="333333"/>
        </w:rPr>
        <w:t xml:space="preserve">Adam </w:t>
      </w:r>
      <w:proofErr w:type="spellStart"/>
      <w:r>
        <w:rPr>
          <w:color w:val="333333"/>
        </w:rPr>
        <w:t>sortea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puntos de </w:t>
      </w:r>
      <w:proofErr w:type="spellStart"/>
      <w:r>
        <w:rPr>
          <w:color w:val="333333"/>
        </w:rPr>
        <w:t>silla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manera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sumamente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eficaz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mediante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acción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coordinada</w:t>
      </w:r>
      <w:proofErr w:type="spellEnd"/>
      <w:r>
        <w:rPr>
          <w:color w:val="333333"/>
        </w:rPr>
        <w:t xml:space="preserve"> de sus dos </w:t>
      </w:r>
      <w:proofErr w:type="spellStart"/>
      <w:r>
        <w:rPr>
          <w:color w:val="333333"/>
        </w:rPr>
        <w:t>momentos</w:t>
      </w:r>
      <w:proofErr w:type="spellEnd"/>
      <w:r>
        <w:rPr>
          <w:color w:val="333333"/>
        </w:rPr>
        <w:t>:</w:t>
      </w:r>
    </w:p>
    <w:p w14:paraId="6452B3C2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1. </w:t>
      </w:r>
      <w:proofErr w:type="spellStart"/>
      <w:r>
        <w:rPr>
          <w:rFonts w:ascii="Calibri" w:hAnsi="Calibri"/>
          <w:b/>
          <w:color w:val="333333"/>
        </w:rPr>
        <w:t>Inercia</w:t>
      </w:r>
      <w:proofErr w:type="spellEnd"/>
      <w:r>
        <w:rPr>
          <w:rFonts w:ascii="Calibri" w:hAnsi="Calibri"/>
          <w:b/>
          <w:color w:val="333333"/>
        </w:rPr>
        <w:t xml:space="preserve"> del primer </w:t>
      </w:r>
      <w:proofErr w:type="spellStart"/>
      <w:r>
        <w:rPr>
          <w:rFonts w:ascii="Calibri" w:hAnsi="Calibri"/>
          <w:b/>
          <w:color w:val="333333"/>
        </w:rPr>
        <w:t>momento</w:t>
      </w:r>
      <w:proofErr w:type="spellEnd"/>
      <w:r>
        <w:rPr>
          <w:rFonts w:ascii="Calibri" w:hAnsi="Calibri"/>
          <w:b/>
          <w:color w:val="333333"/>
        </w:rPr>
        <w:t xml:space="preserve"> (</w:t>
      </w:r>
      <w:proofErr w:type="spellStart"/>
      <w:r>
        <w:rPr>
          <w:rFonts w:ascii="Calibri" w:hAnsi="Calibri"/>
          <w:b/>
          <w:color w:val="333333"/>
        </w:rPr>
        <w:t>v̂_j</w:t>
      </w:r>
      <w:proofErr w:type="spellEnd"/>
      <w:r>
        <w:rPr>
          <w:rFonts w:ascii="Calibri" w:hAnsi="Calibri"/>
          <w:b/>
          <w:color w:val="333333"/>
        </w:rPr>
        <w:t xml:space="preserve">^(t)): </w:t>
      </w: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promedio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móvil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previos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retiene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velocidad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inercial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acumulada</w:t>
      </w:r>
      <w:proofErr w:type="spellEnd"/>
      <w:r>
        <w:rPr>
          <w:rFonts w:ascii="Calibri" w:hAnsi="Calibri"/>
          <w:color w:val="333333"/>
        </w:rPr>
        <w:t xml:space="preserve">. Cuando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ingresa</w:t>
      </w:r>
      <w:proofErr w:type="spellEnd"/>
      <w:r>
        <w:rPr>
          <w:rFonts w:ascii="Calibri" w:hAnsi="Calibri"/>
          <w:color w:val="333333"/>
        </w:rPr>
        <w:t xml:space="preserve"> a la zona plana de un punto de </w:t>
      </w:r>
      <w:proofErr w:type="spellStart"/>
      <w:r>
        <w:rPr>
          <w:rFonts w:ascii="Calibri" w:hAnsi="Calibri"/>
          <w:color w:val="333333"/>
        </w:rPr>
        <w:t>silla</w:t>
      </w:r>
      <w:proofErr w:type="spellEnd"/>
      <w:r>
        <w:rPr>
          <w:rFonts w:ascii="Calibri" w:hAnsi="Calibri"/>
          <w:color w:val="333333"/>
        </w:rPr>
        <w:t xml:space="preserve">, no </w:t>
      </w:r>
      <w:proofErr w:type="spellStart"/>
      <w:r>
        <w:rPr>
          <w:rFonts w:ascii="Calibri" w:hAnsi="Calibri"/>
          <w:color w:val="333333"/>
        </w:rPr>
        <w:t>frena</w:t>
      </w:r>
      <w:proofErr w:type="spellEnd"/>
      <w:r>
        <w:rPr>
          <w:rFonts w:ascii="Calibri" w:hAnsi="Calibri"/>
          <w:color w:val="333333"/>
        </w:rPr>
        <w:t xml:space="preserve"> de golpe; el </w:t>
      </w:r>
      <w:proofErr w:type="spellStart"/>
      <w:r>
        <w:rPr>
          <w:rFonts w:ascii="Calibri" w:hAnsi="Calibri"/>
          <w:color w:val="333333"/>
        </w:rPr>
        <w:t>impulso</w:t>
      </w:r>
      <w:proofErr w:type="spellEnd"/>
      <w:r>
        <w:rPr>
          <w:rFonts w:ascii="Calibri" w:hAnsi="Calibri"/>
          <w:color w:val="333333"/>
        </w:rPr>
        <w:t xml:space="preserve"> histórico </w:t>
      </w:r>
      <w:proofErr w:type="spellStart"/>
      <w:r>
        <w:rPr>
          <w:rFonts w:ascii="Calibri" w:hAnsi="Calibri"/>
          <w:color w:val="333333"/>
        </w:rPr>
        <w:t>continúa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arrastrando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través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meseta</w:t>
      </w:r>
      <w:proofErr w:type="spellEnd"/>
      <w:r>
        <w:rPr>
          <w:rFonts w:ascii="Calibri" w:hAnsi="Calibri"/>
          <w:color w:val="333333"/>
        </w:rPr>
        <w:t>.</w:t>
      </w:r>
    </w:p>
    <w:p w14:paraId="53C710B0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2. </w:t>
      </w:r>
      <w:proofErr w:type="spellStart"/>
      <w:r>
        <w:rPr>
          <w:rFonts w:ascii="Calibri" w:hAnsi="Calibri"/>
          <w:b/>
          <w:color w:val="333333"/>
        </w:rPr>
        <w:t>Reactivación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por</w:t>
      </w:r>
      <w:proofErr w:type="spellEnd"/>
      <w:r>
        <w:rPr>
          <w:rFonts w:ascii="Calibri" w:hAnsi="Calibri"/>
          <w:b/>
          <w:color w:val="333333"/>
        </w:rPr>
        <w:t xml:space="preserve"> el </w:t>
      </w:r>
      <w:proofErr w:type="spellStart"/>
      <w:r>
        <w:rPr>
          <w:rFonts w:ascii="Calibri" w:hAnsi="Calibri"/>
          <w:b/>
          <w:color w:val="333333"/>
        </w:rPr>
        <w:t>segundo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momento</w:t>
      </w:r>
      <w:proofErr w:type="spellEnd"/>
      <w:r>
        <w:rPr>
          <w:rFonts w:ascii="Calibri" w:hAnsi="Calibri"/>
          <w:b/>
          <w:color w:val="333333"/>
        </w:rPr>
        <w:t xml:space="preserve"> (√(</w:t>
      </w:r>
      <w:proofErr w:type="spellStart"/>
      <w:r>
        <w:rPr>
          <w:rFonts w:ascii="Calibri" w:hAnsi="Calibri"/>
          <w:b/>
          <w:color w:val="333333"/>
        </w:rPr>
        <w:t>r̂_j</w:t>
      </w:r>
      <w:proofErr w:type="spellEnd"/>
      <w:r>
        <w:rPr>
          <w:rFonts w:ascii="Calibri" w:hAnsi="Calibri"/>
          <w:b/>
          <w:color w:val="333333"/>
        </w:rPr>
        <w:t xml:space="preserve">^(t))): </w:t>
      </w:r>
      <w:r>
        <w:rPr>
          <w:rFonts w:ascii="Calibri" w:hAnsi="Calibri"/>
          <w:color w:val="333333"/>
        </w:rPr>
        <w:t xml:space="preserve">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disminuyen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región</w:t>
      </w:r>
      <w:proofErr w:type="spellEnd"/>
      <w:r>
        <w:rPr>
          <w:rFonts w:ascii="Calibri" w:hAnsi="Calibri"/>
          <w:color w:val="333333"/>
        </w:rPr>
        <w:t xml:space="preserve"> plana, la memoria </w:t>
      </w:r>
      <w:proofErr w:type="spellStart"/>
      <w:r>
        <w:rPr>
          <w:rFonts w:ascii="Calibri" w:hAnsi="Calibri"/>
          <w:color w:val="333333"/>
        </w:rPr>
        <w:t>cuadrática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r̂_j</w:t>
      </w:r>
      <w:proofErr w:type="spellEnd"/>
      <w:r>
        <w:rPr>
          <w:rFonts w:ascii="Calibri" w:hAnsi="Calibri"/>
          <w:color w:val="333333"/>
        </w:rPr>
        <w:t xml:space="preserve">^(t) </w:t>
      </w:r>
      <w:proofErr w:type="spellStart"/>
      <w:r>
        <w:rPr>
          <w:rFonts w:ascii="Calibri" w:hAnsi="Calibri"/>
          <w:color w:val="333333"/>
        </w:rPr>
        <w:t>comienza</w:t>
      </w:r>
      <w:proofErr w:type="spellEnd"/>
      <w:r>
        <w:rPr>
          <w:rFonts w:ascii="Calibri" w:hAnsi="Calibri"/>
          <w:color w:val="333333"/>
        </w:rPr>
        <w:t xml:space="preserve"> a descender </w:t>
      </w:r>
      <w:proofErr w:type="spellStart"/>
      <w:r>
        <w:rPr>
          <w:rFonts w:ascii="Calibri" w:hAnsi="Calibri"/>
          <w:color w:val="333333"/>
        </w:rPr>
        <w:t>gradualmente</w:t>
      </w:r>
      <w:proofErr w:type="spellEnd"/>
      <w:r>
        <w:rPr>
          <w:rFonts w:ascii="Calibri" w:hAnsi="Calibri"/>
          <w:color w:val="333333"/>
        </w:rPr>
        <w:t xml:space="preserve">. Al </w:t>
      </w:r>
      <w:proofErr w:type="spellStart"/>
      <w:r>
        <w:rPr>
          <w:rFonts w:ascii="Calibri" w:hAnsi="Calibri"/>
          <w:color w:val="333333"/>
        </w:rPr>
        <w:t>ubicarse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denominador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reducción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r̂_j</w:t>
      </w:r>
      <w:proofErr w:type="spellEnd"/>
      <w:r>
        <w:rPr>
          <w:rFonts w:ascii="Calibri" w:hAnsi="Calibri"/>
          <w:color w:val="333333"/>
        </w:rPr>
        <w:t xml:space="preserve">^(t) </w:t>
      </w:r>
      <w:proofErr w:type="spellStart"/>
      <w:r>
        <w:rPr>
          <w:rFonts w:ascii="Calibri" w:hAnsi="Calibri"/>
          <w:color w:val="333333"/>
        </w:rPr>
        <w:t>incrementa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 ε / (δ + √(</w:t>
      </w:r>
      <w:proofErr w:type="spellStart"/>
      <w:r>
        <w:rPr>
          <w:rFonts w:ascii="Calibri" w:hAnsi="Calibri"/>
          <w:color w:val="333333"/>
        </w:rPr>
        <w:t>r̂_j</w:t>
      </w:r>
      <w:proofErr w:type="spellEnd"/>
      <w:r>
        <w:rPr>
          <w:rFonts w:ascii="Calibri" w:hAnsi="Calibri"/>
          <w:color w:val="333333"/>
        </w:rPr>
        <w:t xml:space="preserve">^(t))), </w:t>
      </w:r>
      <w:proofErr w:type="spellStart"/>
      <w:r>
        <w:rPr>
          <w:rFonts w:ascii="Calibri" w:hAnsi="Calibri"/>
          <w:color w:val="333333"/>
        </w:rPr>
        <w:t>expandiendo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longitud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pasos para </w:t>
      </w:r>
      <w:proofErr w:type="spellStart"/>
      <w:r>
        <w:rPr>
          <w:rFonts w:ascii="Calibri" w:hAnsi="Calibri"/>
          <w:color w:val="333333"/>
        </w:rPr>
        <w:t>empujar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fuera de la zona de baja </w:t>
      </w:r>
      <w:proofErr w:type="spellStart"/>
      <w:r>
        <w:rPr>
          <w:rFonts w:ascii="Calibri" w:hAnsi="Calibri"/>
          <w:color w:val="333333"/>
        </w:rPr>
        <w:t>curvatura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78ED899C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16D80968" w14:textId="77777777" w:rsidR="00047413" w:rsidRDefault="00047413" w:rsidP="003259EC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1"/>
              </w:rPr>
              <w:lastRenderedPageBreak/>
              <w:t>SUPERACIÓN DE PUNTOS DE SILLA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de Escape: </w:t>
            </w:r>
            <w:r>
              <w:rPr>
                <w:rFonts w:ascii="Calibri" w:hAnsi="Calibri"/>
                <w:color w:val="333333"/>
                <w:sz w:val="20"/>
              </w:rPr>
              <w:t xml:space="preserve">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atravesar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punto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abandonar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meseta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optimizador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ingresa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rápidamente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zonas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donde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reaparecen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pendientes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significativas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curvatura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favorable,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permitiendo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continúe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descendiendo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cuesta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abajo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hacia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mínimos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sustancialmente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mejores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4BC513AB" w14:textId="77777777" w:rsidR="00047413" w:rsidRDefault="00047413" w:rsidP="00047413"/>
    <w:p w14:paraId="62905379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6. </w:t>
      </w:r>
      <w:proofErr w:type="spellStart"/>
      <w:r>
        <w:rPr>
          <w:rFonts w:ascii="Calibri" w:hAnsi="Calibri"/>
          <w:b/>
          <w:color w:val="1B365D"/>
          <w:sz w:val="28"/>
        </w:rPr>
        <w:t>Matriz</w:t>
      </w:r>
      <w:proofErr w:type="spellEnd"/>
      <w:r>
        <w:rPr>
          <w:rFonts w:ascii="Calibri" w:hAnsi="Calibri"/>
          <w:b/>
          <w:color w:val="1B365D"/>
          <w:sz w:val="28"/>
        </w:rPr>
        <w:t xml:space="preserve"> Técnica </w:t>
      </w:r>
      <w:proofErr w:type="spellStart"/>
      <w:r>
        <w:rPr>
          <w:rFonts w:ascii="Calibri" w:hAnsi="Calibri"/>
          <w:b/>
          <w:color w:val="1B365D"/>
          <w:sz w:val="28"/>
        </w:rPr>
        <w:t>Comparativa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Optimizadores</w:t>
      </w:r>
      <w:proofErr w:type="spellEnd"/>
    </w:p>
    <w:p w14:paraId="55DF2651" w14:textId="77777777" w:rsidR="00047413" w:rsidRDefault="00047413" w:rsidP="00047413">
      <w:r>
        <w:rPr>
          <w:color w:val="333333"/>
        </w:rPr>
        <w:t xml:space="preserve">A </w:t>
      </w:r>
      <w:proofErr w:type="spellStart"/>
      <w:r>
        <w:rPr>
          <w:color w:val="333333"/>
        </w:rPr>
        <w:t>continuación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presenta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síntesis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comparativa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exhaustiva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sitúa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>a</w:t>
      </w:r>
      <w:proofErr w:type="gramEnd"/>
      <w:r>
        <w:rPr>
          <w:color w:val="333333"/>
        </w:rPr>
        <w:t xml:space="preserve"> Adam </w:t>
      </w:r>
      <w:proofErr w:type="spellStart"/>
      <w:r>
        <w:rPr>
          <w:color w:val="333333"/>
        </w:rPr>
        <w:t>frente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principales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algoritmos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analizados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asignatura</w:t>
      </w:r>
      <w:proofErr w:type="spellEnd"/>
      <w:r>
        <w:rPr>
          <w:color w:val="333333"/>
        </w:rPr>
        <w:t>:</w:t>
      </w:r>
    </w:p>
    <w:tbl>
      <w:tblPr>
        <w:tblW w:w="0" w:type="auto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160"/>
        <w:gridCol w:w="2016"/>
        <w:gridCol w:w="2016"/>
        <w:gridCol w:w="2016"/>
      </w:tblGrid>
      <w:tr w:rsidR="00047413" w14:paraId="17AE756E" w14:textId="77777777" w:rsidTr="003259EC">
        <w:trPr>
          <w:cantSplit/>
          <w:tblHeader/>
          <w:jc w:val="center"/>
        </w:trPr>
        <w:tc>
          <w:tcPr>
            <w:tcW w:w="1728" w:type="dxa"/>
            <w:shd w:val="clear" w:color="auto" w:fill="1B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CCDD7B3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Algoritmo</w:t>
            </w:r>
            <w:proofErr w:type="spellEnd"/>
          </w:p>
        </w:tc>
        <w:tc>
          <w:tcPr>
            <w:tcW w:w="2160" w:type="dxa"/>
            <w:shd w:val="clear" w:color="auto" w:fill="1B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FD8EBE8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Ecuación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Clave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Actualización</w:t>
            </w:r>
            <w:proofErr w:type="spellEnd"/>
          </w:p>
        </w:tc>
        <w:tc>
          <w:tcPr>
            <w:tcW w:w="2016" w:type="dxa"/>
            <w:shd w:val="clear" w:color="auto" w:fill="1B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FDF031E" w14:textId="77777777" w:rsidR="00047413" w:rsidRDefault="00047413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Primer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(1º)</w:t>
            </w:r>
          </w:p>
        </w:tc>
        <w:tc>
          <w:tcPr>
            <w:tcW w:w="2016" w:type="dxa"/>
            <w:shd w:val="clear" w:color="auto" w:fill="1B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9875597" w14:textId="77777777" w:rsidR="00047413" w:rsidRDefault="00047413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Segundo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(2º)</w:t>
            </w:r>
          </w:p>
        </w:tc>
        <w:tc>
          <w:tcPr>
            <w:tcW w:w="2016" w:type="dxa"/>
            <w:shd w:val="clear" w:color="auto" w:fill="1B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7EB4477" w14:textId="77777777" w:rsidR="00047413" w:rsidRDefault="00047413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Fortaleza y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Principal</w:t>
            </w:r>
          </w:p>
        </w:tc>
      </w:tr>
      <w:tr w:rsidR="00047413" w14:paraId="35D5A4BD" w14:textId="77777777" w:rsidTr="003259EC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BBB87" w14:textId="77777777" w:rsidR="00047413" w:rsidRDefault="00047413" w:rsidP="003259EC">
            <w:r>
              <w:rPr>
                <w:rFonts w:ascii="Calibri" w:hAnsi="Calibri"/>
                <w:b/>
                <w:color w:val="1B365D"/>
                <w:sz w:val="17"/>
              </w:rPr>
              <w:t xml:space="preserve">SGD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Estándar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F737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 xml:space="preserve">W^(t+1) = W^(t) -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η·g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9FCA1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>No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instantánea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D8BE0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>No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fija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global)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BCC9F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 xml:space="preserve">Simple y sin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sobrecarga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de memoria,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pero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sufre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oscilaciones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violentas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y se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atasca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puntos de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.</w:t>
            </w:r>
          </w:p>
        </w:tc>
      </w:tr>
      <w:tr w:rsidR="00047413" w14:paraId="0AA46C2A" w14:textId="77777777" w:rsidTr="003259EC">
        <w:trPr>
          <w:cantSplit/>
          <w:jc w:val="center"/>
        </w:trPr>
        <w:tc>
          <w:tcPr>
            <w:tcW w:w="1728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DAA3E" w14:textId="77777777" w:rsidR="00047413" w:rsidRDefault="00047413" w:rsidP="003259EC">
            <w:r>
              <w:rPr>
                <w:rFonts w:ascii="Calibri" w:hAnsi="Calibri"/>
                <w:b/>
                <w:color w:val="1B365D"/>
                <w:sz w:val="17"/>
              </w:rPr>
              <w:t>SGD + Momentum</w:t>
            </w:r>
          </w:p>
        </w:tc>
        <w:tc>
          <w:tcPr>
            <w:tcW w:w="2160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90694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 xml:space="preserve">v^(t) = α·v^(t-1) +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η·g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^(t)</w:t>
            </w:r>
            <w:r>
              <w:rPr>
                <w:rFonts w:ascii="Calibri" w:hAnsi="Calibri"/>
                <w:color w:val="333333"/>
                <w:sz w:val="17"/>
              </w:rPr>
              <w:br/>
              <w:t>W^(t+1) = W^(t) - v^(t)</w:t>
            </w:r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E57D8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Sí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con peso α)</w:t>
            </w:r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CF1E1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>No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fija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global)</w:t>
            </w:r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81AAF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Acelera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consistentes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suaviza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zigzags; sin embargo,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utiliza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misma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todos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pesos.</w:t>
            </w:r>
          </w:p>
        </w:tc>
      </w:tr>
      <w:tr w:rsidR="00047413" w14:paraId="240B3B8C" w14:textId="77777777" w:rsidTr="003259EC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650C3" w14:textId="77777777" w:rsidR="00047413" w:rsidRDefault="00047413" w:rsidP="003259EC"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AdaGrad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529F3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^(t) =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^(t-1) +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g_j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</w:t>
            </w:r>
            <w:proofErr w:type="gramStart"/>
            <w:r>
              <w:rPr>
                <w:rFonts w:ascii="Calibri" w:hAnsi="Calibri"/>
                <w:color w:val="333333"/>
                <w:sz w:val="17"/>
              </w:rPr>
              <w:t>))²</w:t>
            </w:r>
            <w:proofErr w:type="gramEnd"/>
            <w:r>
              <w:rPr>
                <w:rFonts w:ascii="Calibri" w:hAnsi="Calibri"/>
                <w:color w:val="333333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^(t) - [ε/(δ+√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proofErr w:type="gramStart"/>
            <w:r>
              <w:rPr>
                <w:rFonts w:ascii="Calibri" w:hAnsi="Calibri"/>
                <w:color w:val="333333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333333"/>
                <w:sz w:val="17"/>
              </w:rPr>
              <w:t>g_j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71257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>No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instantáneo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75CE3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Sí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(Suma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acumulada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monótona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33CAB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 xml:space="preserve">Modula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tasas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coordenada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; no obstante,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crece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indefinidamente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detiene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prematuramente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.</w:t>
            </w:r>
          </w:p>
        </w:tc>
      </w:tr>
      <w:tr w:rsidR="00047413" w14:paraId="664E67CC" w14:textId="77777777" w:rsidTr="003259EC">
        <w:trPr>
          <w:cantSplit/>
          <w:jc w:val="center"/>
        </w:trPr>
        <w:tc>
          <w:tcPr>
            <w:tcW w:w="1728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83204" w14:textId="77777777" w:rsidR="00047413" w:rsidRDefault="00047413" w:rsidP="003259EC"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RMSProp</w:t>
            </w:r>
            <w:proofErr w:type="spellEnd"/>
          </w:p>
        </w:tc>
        <w:tc>
          <w:tcPr>
            <w:tcW w:w="2160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39A39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^(t) =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ρ·r_j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^(t-1) + (1-</w:t>
            </w:r>
            <w:proofErr w:type="gramStart"/>
            <w:r>
              <w:rPr>
                <w:rFonts w:ascii="Calibri" w:hAnsi="Calibri"/>
                <w:color w:val="333333"/>
                <w:sz w:val="17"/>
              </w:rPr>
              <w:t>ρ)·</w:t>
            </w:r>
            <w:proofErr w:type="gramEnd"/>
            <w:r>
              <w:rPr>
                <w:rFonts w:ascii="Calibri" w:hAnsi="Calibri"/>
                <w:color w:val="333333"/>
                <w:sz w:val="17"/>
              </w:rPr>
              <w:t>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g_</w:t>
            </w:r>
            <w:proofErr w:type="gramStart"/>
            <w:r>
              <w:rPr>
                <w:rFonts w:ascii="Calibri" w:hAnsi="Calibri"/>
                <w:color w:val="333333"/>
                <w:sz w:val="17"/>
              </w:rPr>
              <w:t>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)²</w:t>
            </w:r>
            <w:proofErr w:type="gramEnd"/>
            <w:r>
              <w:rPr>
                <w:rFonts w:ascii="Calibri" w:hAnsi="Calibri"/>
                <w:color w:val="333333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^(t) - [ε/(δ+√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proofErr w:type="gramStart"/>
            <w:r>
              <w:rPr>
                <w:rFonts w:ascii="Calibri" w:hAnsi="Calibri"/>
                <w:color w:val="333333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333333"/>
                <w:sz w:val="17"/>
              </w:rPr>
              <w:t>g_j</w:t>
            </w:r>
            <w:proofErr w:type="spellEnd"/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03D38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>No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instantáneo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</w:t>
            </w:r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9763E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Sí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exponencial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con ρ)</w:t>
            </w:r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A0DC1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Resuelve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bloqueo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AdaGrad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olvidando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antiguos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carece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direccional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de primer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.</w:t>
            </w:r>
          </w:p>
        </w:tc>
      </w:tr>
      <w:tr w:rsidR="00047413" w14:paraId="33A22863" w14:textId="77777777" w:rsidTr="003259EC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0F046" w14:textId="77777777" w:rsidR="00047413" w:rsidRDefault="00047413" w:rsidP="003259EC">
            <w:r>
              <w:rPr>
                <w:rFonts w:ascii="Calibri" w:hAnsi="Calibri"/>
                <w:b/>
                <w:color w:val="1B365D"/>
                <w:sz w:val="17"/>
              </w:rPr>
              <w:t>Adam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E8E3C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^(t) - [ε/(δ+√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r̂_j</w:t>
            </w:r>
            <w:proofErr w:type="spellEnd"/>
            <w:proofErr w:type="gramStart"/>
            <w:r>
              <w:rPr>
                <w:rFonts w:ascii="Calibri" w:hAnsi="Calibri"/>
                <w:color w:val="333333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333333"/>
                <w:sz w:val="17"/>
              </w:rPr>
              <w:t>v̂_j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br/>
              <w:t xml:space="preserve">(con v̂ y r̂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corregidos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387B6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Sí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con β_1 ≈ 0.9)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A2AF4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Sí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con β_2 ≈ 0.99)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CAAE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Combina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adaptabilidad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corrección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sesgo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. Es el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optimizador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defecto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más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versátil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robusto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.</w:t>
            </w:r>
          </w:p>
        </w:tc>
      </w:tr>
    </w:tbl>
    <w:p w14:paraId="6EF43A20" w14:textId="77777777" w:rsidR="00047413" w:rsidRDefault="00047413" w:rsidP="00047413">
      <w:pPr>
        <w:spacing w:after="120"/>
      </w:pPr>
    </w:p>
    <w:p w14:paraId="2A66C780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lastRenderedPageBreak/>
        <w:t xml:space="preserve">7. Guía de </w:t>
      </w:r>
      <w:proofErr w:type="spellStart"/>
      <w:r>
        <w:rPr>
          <w:rFonts w:ascii="Calibri" w:hAnsi="Calibri"/>
          <w:b/>
          <w:color w:val="1B365D"/>
          <w:sz w:val="28"/>
        </w:rPr>
        <w:t>Autoevaluación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Preguntas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Cátedra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5995D8C7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4400464D" w14:textId="77777777" w:rsidR="00047413" w:rsidRDefault="00047413" w:rsidP="003259EC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1: ¿Por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qué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Adam es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catalogado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como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una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combinación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Momentum y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RMSProp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>?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Justificación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Teórica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Respuesta: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mantiene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combina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simultáneamente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dos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estadísticas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dinámicas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: el primer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v_j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capturar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direccional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Momentum) y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segundo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cuadrado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escalar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adaptativamente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paso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parámetro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RMSProp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).</w:t>
            </w:r>
          </w:p>
        </w:tc>
      </w:tr>
    </w:tbl>
    <w:p w14:paraId="64AA3E35" w14:textId="77777777" w:rsidR="00047413" w:rsidRDefault="00047413" w:rsidP="00047413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32DF786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72215104" w14:textId="77777777" w:rsidR="00047413" w:rsidRDefault="00047413" w:rsidP="003259EC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2: ¿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Cuál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es el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rol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específico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corrección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sesgo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las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primeras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iteraciones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>?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Justificación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Teórica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Respuesta: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Debido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v_j</w:t>
            </w:r>
            <w:proofErr w:type="spellEnd"/>
            <w:proofErr w:type="gramStart"/>
            <w:r>
              <w:rPr>
                <w:rFonts w:ascii="Calibri" w:hAnsi="Calibri"/>
                <w:color w:val="333333"/>
                <w:sz w:val="20"/>
              </w:rPr>
              <w:t>^(</w:t>
            </w:r>
            <w:proofErr w:type="gramEnd"/>
            <w:r>
              <w:rPr>
                <w:rFonts w:ascii="Calibri" w:hAnsi="Calibri"/>
                <w:color w:val="333333"/>
                <w:sz w:val="20"/>
              </w:rPr>
              <w:t xml:space="preserve">0) = 0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r_j</w:t>
            </w:r>
            <w:proofErr w:type="spellEnd"/>
            <w:proofErr w:type="gramStart"/>
            <w:r>
              <w:rPr>
                <w:rFonts w:ascii="Calibri" w:hAnsi="Calibri"/>
                <w:color w:val="333333"/>
                <w:sz w:val="20"/>
              </w:rPr>
              <w:t>^(</w:t>
            </w:r>
            <w:proofErr w:type="gramEnd"/>
            <w:r>
              <w:rPr>
                <w:rFonts w:ascii="Calibri" w:hAnsi="Calibri"/>
                <w:color w:val="333333"/>
                <w:sz w:val="20"/>
              </w:rPr>
              <w:t xml:space="preserve">0) = 0,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promedios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móviles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corregir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están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sesgados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hacia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cero 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inicio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.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Dividir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v_j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^(t)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^(t) entre (1 - β_1^t) y (1 - β_2^t)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respectivamente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neutraliza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desfase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garantizando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optimizador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dé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pasos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escala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adecuada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desde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primera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iteración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157D86E8" w14:textId="77777777" w:rsidR="00047413" w:rsidRDefault="00047413" w:rsidP="00047413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BCDD4D2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0BAD20BE" w14:textId="77777777" w:rsidR="00047413" w:rsidRDefault="00047413" w:rsidP="003259EC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3: ¿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Qué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cumple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constante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δ (delta)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regla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actualización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>?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Justificación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Teórica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Respuesta: Es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pequeña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constante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positiva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comúnmente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10⁻⁸)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introducida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preservar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estabilidad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numérica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. Evita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ocurra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división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cero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caso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raíz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cuadrada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segundo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√(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r̂_j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^(t)) sea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igual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sumamente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cercana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cero.</w:t>
            </w:r>
          </w:p>
        </w:tc>
      </w:tr>
    </w:tbl>
    <w:p w14:paraId="726A2DD0" w14:textId="77777777" w:rsidR="00047413" w:rsidRDefault="00047413" w:rsidP="00047413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548D009B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6E6C873C" w14:textId="77777777" w:rsidR="00047413" w:rsidRDefault="00047413" w:rsidP="003259EC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4: ¿De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qué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manera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consigue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Adam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escapar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los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puntos 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silla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>?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Justificación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Teórica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Respuesta: Mediante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interacción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sinérgica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sus dos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componentes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: el primer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retiene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trayectoria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previa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empujar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modelo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través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región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plana sin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frenar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seco,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mientras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segundo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desciende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magnitud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zonas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bajo, lo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cual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incrementa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automáticamente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efectiva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denominador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pasos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amplios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405D253B" w14:textId="77777777" w:rsidR="00047413" w:rsidRDefault="00047413" w:rsidP="00047413"/>
    <w:p w14:paraId="506A29FD" w14:textId="77777777" w:rsidR="00047413" w:rsidRDefault="00047413" w:rsidP="00047413">
      <w:pPr>
        <w:spacing w:before="160" w:after="40"/>
      </w:pPr>
      <w:proofErr w:type="spellStart"/>
      <w:r>
        <w:rPr>
          <w:rFonts w:ascii="Calibri" w:hAnsi="Calibri"/>
          <w:b/>
          <w:color w:val="1B365D"/>
        </w:rPr>
        <w:t>Resumen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Ejecutivo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Cátedra</w:t>
      </w:r>
      <w:proofErr w:type="spellEnd"/>
      <w:r>
        <w:rPr>
          <w:rFonts w:ascii="Calibri" w:hAnsi="Calibri"/>
          <w:b/>
          <w:color w:val="1B365D"/>
        </w:rPr>
        <w:t>:</w:t>
      </w:r>
    </w:p>
    <w:p w14:paraId="13D9BBC9" w14:textId="77777777" w:rsidR="00047413" w:rsidRDefault="00047413" w:rsidP="00047413">
      <w:r>
        <w:rPr>
          <w:color w:val="333333"/>
        </w:rPr>
        <w:t xml:space="preserve">El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 Adam </w:t>
      </w:r>
      <w:proofErr w:type="spellStart"/>
      <w:r>
        <w:rPr>
          <w:color w:val="333333"/>
        </w:rPr>
        <w:t>consolida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estado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arte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 de redes </w:t>
      </w:r>
      <w:proofErr w:type="spellStart"/>
      <w:r>
        <w:rPr>
          <w:color w:val="333333"/>
        </w:rPr>
        <w:t>neuronales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profundas</w:t>
      </w:r>
      <w:proofErr w:type="spellEnd"/>
      <w:r>
        <w:rPr>
          <w:color w:val="333333"/>
        </w:rPr>
        <w:t xml:space="preserve"> al </w:t>
      </w:r>
      <w:proofErr w:type="spellStart"/>
      <w:r>
        <w:rPr>
          <w:color w:val="333333"/>
        </w:rPr>
        <w:t>superar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limitaciones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escala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fija</w:t>
      </w:r>
      <w:proofErr w:type="spellEnd"/>
      <w:r>
        <w:rPr>
          <w:color w:val="333333"/>
        </w:rPr>
        <w:t xml:space="preserve"> de SGD y la </w:t>
      </w:r>
      <w:proofErr w:type="spellStart"/>
      <w:r>
        <w:rPr>
          <w:color w:val="333333"/>
        </w:rPr>
        <w:t>desaceleración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prematura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AdaGrad</w:t>
      </w:r>
      <w:proofErr w:type="spellEnd"/>
      <w:r>
        <w:rPr>
          <w:color w:val="333333"/>
        </w:rPr>
        <w:t xml:space="preserve">. Su </w:t>
      </w:r>
      <w:proofErr w:type="spellStart"/>
      <w:r>
        <w:rPr>
          <w:color w:val="333333"/>
        </w:rPr>
        <w:t>formulación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matemática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basada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el primer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corregido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v̂_j</w:t>
      </w:r>
      <w:proofErr w:type="spellEnd"/>
      <w:r>
        <w:rPr>
          <w:color w:val="333333"/>
        </w:rPr>
        <w:t xml:space="preserve">^(t) y el </w:t>
      </w:r>
      <w:proofErr w:type="spellStart"/>
      <w:r>
        <w:rPr>
          <w:color w:val="333333"/>
        </w:rPr>
        <w:t>segundo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corregido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r̂_j</w:t>
      </w:r>
      <w:proofErr w:type="spellEnd"/>
      <w:r>
        <w:rPr>
          <w:color w:val="333333"/>
        </w:rPr>
        <w:t xml:space="preserve">^(t) </w:t>
      </w:r>
      <w:proofErr w:type="spellStart"/>
      <w:r>
        <w:rPr>
          <w:color w:val="333333"/>
        </w:rPr>
        <w:t>permite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convergencia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rápida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trayectorias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libres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oscilaciones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destructivas</w:t>
      </w:r>
      <w:proofErr w:type="spellEnd"/>
      <w:r>
        <w:rPr>
          <w:color w:val="333333"/>
        </w:rPr>
        <w:t xml:space="preserve"> y un </w:t>
      </w:r>
      <w:proofErr w:type="spellStart"/>
      <w:r>
        <w:rPr>
          <w:color w:val="333333"/>
        </w:rPr>
        <w:t>comportamiento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sumamente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estable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paisajes</w:t>
      </w:r>
      <w:proofErr w:type="spellEnd"/>
      <w:r>
        <w:rPr>
          <w:color w:val="333333"/>
        </w:rPr>
        <w:t xml:space="preserve"> no </w:t>
      </w:r>
      <w:proofErr w:type="spellStart"/>
      <w:r>
        <w:rPr>
          <w:color w:val="333333"/>
        </w:rPr>
        <w:t>convexos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complejos</w:t>
      </w:r>
      <w:proofErr w:type="spellEnd"/>
      <w:r>
        <w:rPr>
          <w:color w:val="333333"/>
        </w:rPr>
        <w:t>.</w:t>
      </w:r>
    </w:p>
    <w:p w14:paraId="4F704F42" w14:textId="77777777" w:rsidR="00C928B9" w:rsidRDefault="00C928B9" w:rsidP="00C76A82">
      <w:pPr>
        <w:spacing w:after="120"/>
      </w:pPr>
    </w:p>
    <w:p w14:paraId="11B3929F" w14:textId="77777777" w:rsidR="00047413" w:rsidRDefault="00047413" w:rsidP="00C76A82">
      <w:pPr>
        <w:spacing w:after="120"/>
      </w:pPr>
    </w:p>
    <w:p w14:paraId="4B8E32ED" w14:textId="77777777" w:rsidR="00047413" w:rsidRDefault="00047413" w:rsidP="00C76A82">
      <w:pPr>
        <w:spacing w:after="120"/>
      </w:pPr>
    </w:p>
    <w:p w14:paraId="43D542BB" w14:textId="77777777" w:rsidR="00047413" w:rsidRDefault="00047413" w:rsidP="00C76A82">
      <w:pPr>
        <w:spacing w:after="120"/>
      </w:pPr>
    </w:p>
    <w:p w14:paraId="7E3F5BF7" w14:textId="77777777" w:rsidR="00047413" w:rsidRDefault="00047413" w:rsidP="00C76A82">
      <w:pPr>
        <w:spacing w:after="120"/>
      </w:pPr>
    </w:p>
    <w:p w14:paraId="220CB34F" w14:textId="77777777" w:rsidR="00F574FE" w:rsidRDefault="00F574FE" w:rsidP="00F574FE">
      <w:pPr>
        <w:spacing w:after="40"/>
      </w:pPr>
      <w:r>
        <w:rPr>
          <w:rFonts w:ascii="Calibri" w:hAnsi="Calibri"/>
          <w:b/>
          <w:color w:val="4B6B94"/>
          <w:sz w:val="19"/>
        </w:rPr>
        <w:lastRenderedPageBreak/>
        <w:t>GUÍA DE ESTUDIO Y APUNTES DE CÁTEDRA — OPTIMIZACIÓN AVANZADA</w:t>
      </w:r>
    </w:p>
    <w:p w14:paraId="5C4791B3" w14:textId="77777777" w:rsidR="00F574FE" w:rsidRDefault="00F574FE" w:rsidP="00F574FE">
      <w:proofErr w:type="spellStart"/>
      <w:r>
        <w:rPr>
          <w:rFonts w:ascii="Calibri" w:hAnsi="Calibri"/>
          <w:b/>
          <w:color w:val="1B365D"/>
          <w:sz w:val="44"/>
        </w:rPr>
        <w:t>Corrección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44"/>
        </w:rPr>
        <w:t>Sesgo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Adam y </w:t>
      </w:r>
      <w:proofErr w:type="spellStart"/>
      <w:r>
        <w:rPr>
          <w:rFonts w:ascii="Calibri" w:hAnsi="Calibri"/>
          <w:b/>
          <w:color w:val="1B365D"/>
          <w:sz w:val="44"/>
        </w:rPr>
        <w:t>Comportamiento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Puntos de Silla</w:t>
      </w:r>
    </w:p>
    <w:p w14:paraId="40AD5C1D" w14:textId="77777777" w:rsidR="00F574FE" w:rsidRDefault="00F574FE" w:rsidP="00F574FE">
      <w:pPr>
        <w:spacing w:after="240"/>
      </w:pPr>
      <w:proofErr w:type="spellStart"/>
      <w:r>
        <w:rPr>
          <w:rFonts w:ascii="Calibri" w:hAnsi="Calibri"/>
          <w:i/>
          <w:color w:val="3C3C3C"/>
        </w:rPr>
        <w:t>Mecanismo</w:t>
      </w:r>
      <w:proofErr w:type="spellEnd"/>
      <w:r>
        <w:rPr>
          <w:rFonts w:ascii="Calibri" w:hAnsi="Calibri"/>
          <w:i/>
          <w:color w:val="3C3C3C"/>
        </w:rPr>
        <w:t xml:space="preserve"> </w:t>
      </w:r>
      <w:proofErr w:type="spellStart"/>
      <w:r>
        <w:rPr>
          <w:rFonts w:ascii="Calibri" w:hAnsi="Calibri"/>
          <w:i/>
          <w:color w:val="3C3C3C"/>
        </w:rPr>
        <w:t>analítico</w:t>
      </w:r>
      <w:proofErr w:type="spellEnd"/>
      <w:r>
        <w:rPr>
          <w:rFonts w:ascii="Calibri" w:hAnsi="Calibri"/>
          <w:i/>
          <w:color w:val="3C3C3C"/>
        </w:rPr>
        <w:t xml:space="preserve"> de </w:t>
      </w:r>
      <w:proofErr w:type="spellStart"/>
      <w:r>
        <w:rPr>
          <w:rFonts w:ascii="Calibri" w:hAnsi="Calibri"/>
          <w:i/>
          <w:color w:val="3C3C3C"/>
        </w:rPr>
        <w:t>compensación</w:t>
      </w:r>
      <w:proofErr w:type="spellEnd"/>
      <w:r>
        <w:rPr>
          <w:rFonts w:ascii="Calibri" w:hAnsi="Calibri"/>
          <w:i/>
          <w:color w:val="3C3C3C"/>
        </w:rPr>
        <w:t xml:space="preserve"> de </w:t>
      </w:r>
      <w:proofErr w:type="spellStart"/>
      <w:r>
        <w:rPr>
          <w:rFonts w:ascii="Calibri" w:hAnsi="Calibri"/>
          <w:i/>
          <w:color w:val="3C3C3C"/>
        </w:rPr>
        <w:t>inicialización</w:t>
      </w:r>
      <w:proofErr w:type="spellEnd"/>
      <w:r>
        <w:rPr>
          <w:rFonts w:ascii="Calibri" w:hAnsi="Calibri"/>
          <w:i/>
          <w:color w:val="3C3C3C"/>
        </w:rPr>
        <w:t xml:space="preserve"> a cero, </w:t>
      </w:r>
      <w:proofErr w:type="spellStart"/>
      <w:r>
        <w:rPr>
          <w:rFonts w:ascii="Calibri" w:hAnsi="Calibri"/>
          <w:i/>
          <w:color w:val="3C3C3C"/>
        </w:rPr>
        <w:t>dinámica</w:t>
      </w:r>
      <w:proofErr w:type="spellEnd"/>
      <w:r>
        <w:rPr>
          <w:rFonts w:ascii="Calibri" w:hAnsi="Calibri"/>
          <w:i/>
          <w:color w:val="3C3C3C"/>
        </w:rPr>
        <w:t xml:space="preserve"> </w:t>
      </w:r>
      <w:proofErr w:type="spellStart"/>
      <w:r>
        <w:rPr>
          <w:rFonts w:ascii="Calibri" w:hAnsi="Calibri"/>
          <w:i/>
          <w:color w:val="3C3C3C"/>
        </w:rPr>
        <w:t>comparativa</w:t>
      </w:r>
      <w:proofErr w:type="spellEnd"/>
      <w:r>
        <w:rPr>
          <w:rFonts w:ascii="Calibri" w:hAnsi="Calibri"/>
          <w:i/>
          <w:color w:val="3C3C3C"/>
        </w:rPr>
        <w:t xml:space="preserve"> de </w:t>
      </w:r>
      <w:proofErr w:type="spellStart"/>
      <w:r>
        <w:rPr>
          <w:rFonts w:ascii="Calibri" w:hAnsi="Calibri"/>
          <w:i/>
          <w:color w:val="3C3C3C"/>
        </w:rPr>
        <w:t>optimizadores</w:t>
      </w:r>
      <w:proofErr w:type="spellEnd"/>
      <w:r>
        <w:rPr>
          <w:rFonts w:ascii="Calibri" w:hAnsi="Calibri"/>
          <w:i/>
          <w:color w:val="3C3C3C"/>
        </w:rPr>
        <w:t xml:space="preserve"> </w:t>
      </w:r>
      <w:proofErr w:type="spellStart"/>
      <w:r>
        <w:rPr>
          <w:rFonts w:ascii="Calibri" w:hAnsi="Calibri"/>
          <w:i/>
          <w:color w:val="3C3C3C"/>
        </w:rPr>
        <w:t>en</w:t>
      </w:r>
      <w:proofErr w:type="spellEnd"/>
      <w:r>
        <w:rPr>
          <w:rFonts w:ascii="Calibri" w:hAnsi="Calibri"/>
          <w:i/>
          <w:color w:val="3C3C3C"/>
        </w:rPr>
        <w:t xml:space="preserve"> </w:t>
      </w:r>
      <w:proofErr w:type="spellStart"/>
      <w:r>
        <w:rPr>
          <w:rFonts w:ascii="Calibri" w:hAnsi="Calibri"/>
          <w:i/>
          <w:color w:val="3C3C3C"/>
        </w:rPr>
        <w:t>paisajes</w:t>
      </w:r>
      <w:proofErr w:type="spellEnd"/>
      <w:r>
        <w:rPr>
          <w:rFonts w:ascii="Calibri" w:hAnsi="Calibri"/>
          <w:i/>
          <w:color w:val="3C3C3C"/>
        </w:rPr>
        <w:t xml:space="preserve"> no </w:t>
      </w:r>
      <w:proofErr w:type="spellStart"/>
      <w:r>
        <w:rPr>
          <w:rFonts w:ascii="Calibri" w:hAnsi="Calibri"/>
          <w:i/>
          <w:color w:val="3C3C3C"/>
        </w:rPr>
        <w:t>convexos</w:t>
      </w:r>
      <w:proofErr w:type="spellEnd"/>
      <w:r>
        <w:rPr>
          <w:rFonts w:ascii="Calibri" w:hAnsi="Calibri"/>
          <w:i/>
          <w:color w:val="3C3C3C"/>
        </w:rPr>
        <w:t xml:space="preserve"> y </w:t>
      </w:r>
      <w:proofErr w:type="gramStart"/>
      <w:r>
        <w:rPr>
          <w:rFonts w:ascii="Calibri" w:hAnsi="Calibri"/>
          <w:i/>
          <w:color w:val="3C3C3C"/>
        </w:rPr>
        <w:t>escape</w:t>
      </w:r>
      <w:proofErr w:type="gramEnd"/>
      <w:r>
        <w:rPr>
          <w:rFonts w:ascii="Calibri" w:hAnsi="Calibri"/>
          <w:i/>
          <w:color w:val="3C3C3C"/>
        </w:rPr>
        <w:t xml:space="preserve"> de regiones de bajo </w:t>
      </w:r>
      <w:proofErr w:type="spellStart"/>
      <w:r>
        <w:rPr>
          <w:rFonts w:ascii="Calibri" w:hAnsi="Calibri"/>
          <w:i/>
          <w:color w:val="3C3C3C"/>
        </w:rPr>
        <w:t>gradiente</w:t>
      </w:r>
      <w:proofErr w:type="spellEnd"/>
      <w:r>
        <w:rPr>
          <w:rFonts w:ascii="Calibri" w:hAnsi="Calibri"/>
          <w:i/>
          <w:color w:val="3C3C3C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456"/>
      </w:tblGrid>
      <w:tr w:rsidR="00F574FE" w14:paraId="6E9C3C02" w14:textId="77777777" w:rsidTr="003259EC">
        <w:trPr>
          <w:cantSplit/>
          <w:jc w:val="center"/>
        </w:trPr>
        <w:tc>
          <w:tcPr>
            <w:tcW w:w="3312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0F4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B3A771" w14:textId="77777777" w:rsidR="00F574FE" w:rsidRDefault="00F574FE" w:rsidP="003259EC">
            <w:pPr>
              <w:spacing w:after="20"/>
            </w:pPr>
            <w:r>
              <w:rPr>
                <w:b/>
                <w:color w:val="4B6B94"/>
                <w:sz w:val="17"/>
              </w:rPr>
              <w:t>ÁREA TEMÁTICA</w:t>
            </w:r>
            <w:r>
              <w:rPr>
                <w:b/>
                <w:color w:val="4B6B94"/>
                <w:sz w:val="17"/>
              </w:rPr>
              <w:br/>
            </w:r>
            <w:proofErr w:type="spellStart"/>
            <w:r>
              <w:rPr>
                <w:b/>
                <w:color w:val="1B365D"/>
                <w:sz w:val="20"/>
              </w:rPr>
              <w:t>Optimización</w:t>
            </w:r>
            <w:proofErr w:type="spellEnd"/>
            <w:r>
              <w:rPr>
                <w:b/>
                <w:color w:val="1B365D"/>
                <w:sz w:val="20"/>
              </w:rPr>
              <w:t xml:space="preserve"> y Redes </w:t>
            </w:r>
            <w:proofErr w:type="spellStart"/>
            <w:r>
              <w:rPr>
                <w:b/>
                <w:color w:val="1B365D"/>
                <w:sz w:val="20"/>
              </w:rPr>
              <w:t>Profundas</w:t>
            </w:r>
            <w:proofErr w:type="spellEnd"/>
          </w:p>
        </w:tc>
        <w:tc>
          <w:tcPr>
            <w:tcW w:w="3312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0F4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2B6AE5" w14:textId="77777777" w:rsidR="00F574FE" w:rsidRDefault="00F574FE" w:rsidP="003259EC">
            <w:pPr>
              <w:spacing w:after="20"/>
            </w:pPr>
            <w:r>
              <w:rPr>
                <w:b/>
                <w:color w:val="4B6B94"/>
                <w:sz w:val="17"/>
              </w:rPr>
              <w:t>INSTRUCTOR</w:t>
            </w:r>
            <w:r>
              <w:rPr>
                <w:b/>
                <w:color w:val="4B6B94"/>
                <w:sz w:val="17"/>
              </w:rPr>
              <w:br/>
            </w:r>
            <w:r>
              <w:rPr>
                <w:b/>
                <w:color w:val="1B365D"/>
                <w:sz w:val="20"/>
              </w:rPr>
              <w:t>Prof. Pavlos Protopapas</w:t>
            </w:r>
          </w:p>
        </w:tc>
        <w:tc>
          <w:tcPr>
            <w:tcW w:w="3456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0F4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B0D304" w14:textId="77777777" w:rsidR="00F574FE" w:rsidRDefault="00F574FE" w:rsidP="003259EC">
            <w:pPr>
              <w:spacing w:after="20"/>
            </w:pPr>
            <w:r>
              <w:rPr>
                <w:b/>
                <w:color w:val="4B6B94"/>
                <w:sz w:val="17"/>
              </w:rPr>
              <w:t>TÓPICOS CLAVE</w:t>
            </w:r>
            <w:r>
              <w:rPr>
                <w:b/>
                <w:color w:val="4B6B94"/>
                <w:sz w:val="17"/>
              </w:rPr>
              <w:br/>
            </w:r>
            <w:r>
              <w:rPr>
                <w:b/>
                <w:color w:val="1B365D"/>
                <w:sz w:val="20"/>
              </w:rPr>
              <w:t>Adam, Bias Correction, Saddle Points</w:t>
            </w:r>
          </w:p>
        </w:tc>
      </w:tr>
    </w:tbl>
    <w:p w14:paraId="7AB706B8" w14:textId="77777777" w:rsidR="00F574FE" w:rsidRDefault="00F574FE" w:rsidP="00F574FE">
      <w:pPr>
        <w:spacing w:after="160"/>
      </w:pPr>
    </w:p>
    <w:p w14:paraId="5A89B38F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1. </w:t>
      </w:r>
      <w:proofErr w:type="spellStart"/>
      <w:r>
        <w:rPr>
          <w:rFonts w:ascii="Calibri" w:hAnsi="Calibri"/>
          <w:color w:val="1B365D"/>
          <w:sz w:val="30"/>
        </w:rPr>
        <w:t>Contexto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Operativo</w:t>
      </w:r>
      <w:proofErr w:type="spellEnd"/>
      <w:r>
        <w:rPr>
          <w:rFonts w:ascii="Calibri" w:hAnsi="Calibri"/>
          <w:color w:val="1B365D"/>
          <w:sz w:val="30"/>
        </w:rPr>
        <w:t xml:space="preserve">: La Fase de </w:t>
      </w:r>
      <w:proofErr w:type="spellStart"/>
      <w:r>
        <w:rPr>
          <w:rFonts w:ascii="Calibri" w:hAnsi="Calibri"/>
          <w:color w:val="1B365D"/>
          <w:sz w:val="30"/>
        </w:rPr>
        <w:t>Corrección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en</w:t>
      </w:r>
      <w:proofErr w:type="spellEnd"/>
      <w:r>
        <w:rPr>
          <w:rFonts w:ascii="Calibri" w:hAnsi="Calibri"/>
          <w:color w:val="1B365D"/>
          <w:sz w:val="30"/>
        </w:rPr>
        <w:t xml:space="preserve"> Adam</w:t>
      </w:r>
    </w:p>
    <w:p w14:paraId="6FBA5262" w14:textId="77777777" w:rsidR="00F574FE" w:rsidRDefault="00F574FE" w:rsidP="00F574FE">
      <w:r>
        <w:t xml:space="preserve">El </w:t>
      </w:r>
      <w:proofErr w:type="spellStart"/>
      <w:r>
        <w:t>optimizador</w:t>
      </w:r>
      <w:proofErr w:type="spellEnd"/>
      <w:r>
        <w:t xml:space="preserve"> Adam (Adaptive Moment Estimation) se ha </w:t>
      </w:r>
      <w:proofErr w:type="spellStart"/>
      <w:r>
        <w:t>consolidado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método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de primer </w:t>
      </w:r>
      <w:proofErr w:type="spellStart"/>
      <w:r>
        <w:t>orden</w:t>
      </w:r>
      <w:proofErr w:type="spellEnd"/>
      <w:r>
        <w:t xml:space="preserve"> </w:t>
      </w:r>
      <w:proofErr w:type="spellStart"/>
      <w:r>
        <w:t>predominante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moderno</w:t>
      </w:r>
      <w:proofErr w:type="spellEnd"/>
      <w:r>
        <w:t xml:space="preserve">. Su </w:t>
      </w:r>
      <w:proofErr w:type="spellStart"/>
      <w:r>
        <w:t>eficacia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combinar</w:t>
      </w:r>
      <w:proofErr w:type="spellEnd"/>
      <w:r>
        <w:t xml:space="preserve"> </w:t>
      </w:r>
      <w:proofErr w:type="spellStart"/>
      <w:r>
        <w:t>armónicamente</w:t>
      </w:r>
      <w:proofErr w:type="spellEnd"/>
      <w:r>
        <w:t xml:space="preserve"> dos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: el </w:t>
      </w:r>
      <w:proofErr w:type="spellStart"/>
      <w:r>
        <w:t>momento</w:t>
      </w:r>
      <w:proofErr w:type="spellEnd"/>
      <w:r>
        <w:t xml:space="preserve"> de primer </w:t>
      </w:r>
      <w:proofErr w:type="spellStart"/>
      <w:r>
        <w:t>orden</w:t>
      </w:r>
      <w:proofErr w:type="spellEnd"/>
      <w:r>
        <w:t xml:space="preserve"> (</w:t>
      </w:r>
      <w:proofErr w:type="spellStart"/>
      <w:r>
        <w:t>proveniente</w:t>
      </w:r>
      <w:proofErr w:type="spellEnd"/>
      <w:r>
        <w:t xml:space="preserve"> de Momentum),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suaviza</w:t>
      </w:r>
      <w:proofErr w:type="spellEnd"/>
      <w:r>
        <w:t xml:space="preserve"> las </w:t>
      </w:r>
      <w:proofErr w:type="spellStart"/>
      <w:r>
        <w:t>oscilaciones</w:t>
      </w:r>
      <w:proofErr w:type="spellEnd"/>
      <w:r>
        <w:t xml:space="preserve"> y </w:t>
      </w:r>
      <w:proofErr w:type="spellStart"/>
      <w:r>
        <w:t>preserva</w:t>
      </w:r>
      <w:proofErr w:type="spellEnd"/>
      <w:r>
        <w:t xml:space="preserve"> la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direccional</w:t>
      </w:r>
      <w:proofErr w:type="spellEnd"/>
      <w:r>
        <w:t xml:space="preserve">, y el </w:t>
      </w:r>
      <w:proofErr w:type="spellStart"/>
      <w:r>
        <w:t>momento</w:t>
      </w:r>
      <w:proofErr w:type="spellEnd"/>
      <w:r>
        <w:t xml:space="preserve"> de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orden</w:t>
      </w:r>
      <w:proofErr w:type="spellEnd"/>
      <w:r>
        <w:t xml:space="preserve"> (</w:t>
      </w:r>
      <w:proofErr w:type="spellStart"/>
      <w:r>
        <w:t>proveniente</w:t>
      </w:r>
      <w:proofErr w:type="spellEnd"/>
      <w:r>
        <w:t xml:space="preserve"> de </w:t>
      </w:r>
      <w:proofErr w:type="spellStart"/>
      <w:r>
        <w:t>RMSProp</w:t>
      </w:r>
      <w:proofErr w:type="spellEnd"/>
      <w:r>
        <w:t xml:space="preserve">),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normaliza</w:t>
      </w:r>
      <w:proofErr w:type="spellEnd"/>
      <w:r>
        <w:t xml:space="preserve"> la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pasos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adaptativa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 la red.</w:t>
      </w:r>
    </w:p>
    <w:p w14:paraId="59F766D9" w14:textId="77777777" w:rsidR="00F574FE" w:rsidRDefault="00F574FE" w:rsidP="00F574FE">
      <w:proofErr w:type="spellStart"/>
      <w:r>
        <w:t>Dentro</w:t>
      </w:r>
      <w:proofErr w:type="spellEnd"/>
      <w:r>
        <w:t xml:space="preserve"> de la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algorítmica</w:t>
      </w:r>
      <w:proofErr w:type="spellEnd"/>
      <w:r>
        <w:t xml:space="preserve"> de Adam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 t, el </w:t>
      </w:r>
      <w:proofErr w:type="spellStart"/>
      <w:r>
        <w:t>flujo</w:t>
      </w:r>
      <w:proofErr w:type="spellEnd"/>
      <w:r>
        <w:t xml:space="preserve"> se divide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rigurosamente</w:t>
      </w:r>
      <w:proofErr w:type="spellEnd"/>
      <w:r>
        <w:t xml:space="preserve"> </w:t>
      </w:r>
      <w:proofErr w:type="spellStart"/>
      <w:r>
        <w:t>ordenadas</w:t>
      </w:r>
      <w:proofErr w:type="spellEnd"/>
      <w:r>
        <w:t>:</w:t>
      </w:r>
    </w:p>
    <w:p w14:paraId="03316662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Fase 1: </w:t>
      </w:r>
      <w:proofErr w:type="spellStart"/>
      <w:r>
        <w:rPr>
          <w:b/>
          <w:color w:val="1B365D"/>
        </w:rPr>
        <w:t>Estimación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Momentos</w:t>
      </w:r>
      <w:proofErr w:type="spellEnd"/>
      <w:r>
        <w:rPr>
          <w:b/>
          <w:color w:val="1B365D"/>
        </w:rPr>
        <w:t xml:space="preserve"> sin </w:t>
      </w:r>
      <w:proofErr w:type="spellStart"/>
      <w:r>
        <w:rPr>
          <w:b/>
          <w:color w:val="1B365D"/>
        </w:rPr>
        <w:t>Corregir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Se </w:t>
      </w:r>
      <w:proofErr w:type="spellStart"/>
      <w:r>
        <w:rPr>
          <w:color w:val="222222"/>
        </w:rPr>
        <w:t>actualizan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promedios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móviles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exponenciales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(primer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v) y del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cuadrado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segundo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r) a </w:t>
      </w:r>
      <w:proofErr w:type="spellStart"/>
      <w:r>
        <w:rPr>
          <w:color w:val="222222"/>
        </w:rPr>
        <w:t>partir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actual del mini-</w:t>
      </w:r>
      <w:proofErr w:type="spellStart"/>
      <w:r>
        <w:rPr>
          <w:color w:val="222222"/>
        </w:rPr>
        <w:t>lote</w:t>
      </w:r>
      <w:proofErr w:type="spellEnd"/>
      <w:r>
        <w:rPr>
          <w:color w:val="222222"/>
        </w:rPr>
        <w:t>.</w:t>
      </w:r>
    </w:p>
    <w:p w14:paraId="19315F06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Fase 2: </w:t>
      </w:r>
      <w:proofErr w:type="spellStart"/>
      <w:r>
        <w:rPr>
          <w:b/>
          <w:color w:val="1B365D"/>
        </w:rPr>
        <w:t>Corrección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Analítica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Sesgo</w:t>
      </w:r>
      <w:proofErr w:type="spellEnd"/>
      <w:r>
        <w:rPr>
          <w:b/>
          <w:color w:val="1B365D"/>
        </w:rPr>
        <w:t xml:space="preserve"> (Bias Correction): </w:t>
      </w:r>
      <w:r>
        <w:rPr>
          <w:color w:val="222222"/>
        </w:rPr>
        <w:t xml:space="preserve">Antes de </w:t>
      </w:r>
      <w:proofErr w:type="spellStart"/>
      <w:r>
        <w:rPr>
          <w:color w:val="222222"/>
        </w:rPr>
        <w:t>emplear</w:t>
      </w:r>
      <w:proofErr w:type="spellEnd"/>
      <w:r>
        <w:rPr>
          <w:color w:val="222222"/>
        </w:rPr>
        <w:t xml:space="preserve"> v y r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actualización</w:t>
      </w:r>
      <w:proofErr w:type="spellEnd"/>
      <w:r>
        <w:rPr>
          <w:color w:val="222222"/>
        </w:rPr>
        <w:t xml:space="preserve"> de pesos, Adam </w:t>
      </w:r>
      <w:proofErr w:type="spellStart"/>
      <w:r>
        <w:rPr>
          <w:color w:val="222222"/>
        </w:rPr>
        <w:t>aplica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estricta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reescalado</w:t>
      </w:r>
      <w:proofErr w:type="spellEnd"/>
      <w:r>
        <w:rPr>
          <w:color w:val="222222"/>
        </w:rPr>
        <w:t xml:space="preserve"> temporal para </w:t>
      </w:r>
      <w:proofErr w:type="spellStart"/>
      <w:r>
        <w:rPr>
          <w:color w:val="222222"/>
        </w:rPr>
        <w:t>compensar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artefacto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numérico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haber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inicializado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dichos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acumuladores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cero.</w:t>
      </w:r>
    </w:p>
    <w:p w14:paraId="16171D1C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Fase 3: </w:t>
      </w:r>
      <w:proofErr w:type="spellStart"/>
      <w:r>
        <w:rPr>
          <w:b/>
          <w:color w:val="1B365D"/>
        </w:rPr>
        <w:t>Actualización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Parámetros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Se </w:t>
      </w:r>
      <w:proofErr w:type="spellStart"/>
      <w:r>
        <w:rPr>
          <w:color w:val="222222"/>
        </w:rPr>
        <w:t>ajustan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W </w:t>
      </w:r>
      <w:proofErr w:type="spellStart"/>
      <w:r>
        <w:rPr>
          <w:color w:val="222222"/>
        </w:rPr>
        <w:t>utilizando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momentos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ya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corregidos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garantizando</w:t>
      </w:r>
      <w:proofErr w:type="spellEnd"/>
      <w:r>
        <w:rPr>
          <w:color w:val="222222"/>
        </w:rPr>
        <w:t xml:space="preserve"> pasos </w:t>
      </w:r>
      <w:proofErr w:type="spellStart"/>
      <w:r>
        <w:rPr>
          <w:color w:val="222222"/>
        </w:rPr>
        <w:t>estables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balanceados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escala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adecuada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desde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primera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iteración</w:t>
      </w:r>
      <w:proofErr w:type="spellEnd"/>
      <w:r>
        <w:rPr>
          <w:color w:val="222222"/>
        </w:rPr>
        <w:t>.</w:t>
      </w:r>
    </w:p>
    <w:p w14:paraId="0FC480EF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2. Causa </w:t>
      </w:r>
      <w:proofErr w:type="spellStart"/>
      <w:r>
        <w:rPr>
          <w:rFonts w:ascii="Calibri" w:hAnsi="Calibri"/>
          <w:color w:val="1B365D"/>
          <w:sz w:val="30"/>
        </w:rPr>
        <w:t>Matemática</w:t>
      </w:r>
      <w:proofErr w:type="spellEnd"/>
      <w:r>
        <w:rPr>
          <w:rFonts w:ascii="Calibri" w:hAnsi="Calibri"/>
          <w:color w:val="1B365D"/>
          <w:sz w:val="30"/>
        </w:rPr>
        <w:t xml:space="preserve">: El </w:t>
      </w:r>
      <w:proofErr w:type="spellStart"/>
      <w:r>
        <w:rPr>
          <w:rFonts w:ascii="Calibri" w:hAnsi="Calibri"/>
          <w:color w:val="1B365D"/>
          <w:sz w:val="30"/>
        </w:rPr>
        <w:t>Problema</w:t>
      </w:r>
      <w:proofErr w:type="spellEnd"/>
      <w:r>
        <w:rPr>
          <w:rFonts w:ascii="Calibri" w:hAnsi="Calibri"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color w:val="1B365D"/>
          <w:sz w:val="30"/>
        </w:rPr>
        <w:t>Sesgo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Inicialización</w:t>
      </w:r>
      <w:proofErr w:type="spellEnd"/>
      <w:r>
        <w:rPr>
          <w:rFonts w:ascii="Calibri" w:hAnsi="Calibri"/>
          <w:color w:val="1B365D"/>
          <w:sz w:val="30"/>
        </w:rPr>
        <w:t xml:space="preserve"> a Cero</w:t>
      </w:r>
    </w:p>
    <w:p w14:paraId="0093086D" w14:textId="77777777" w:rsidR="00F574FE" w:rsidRDefault="00F574FE" w:rsidP="00F574FE">
      <w:r>
        <w:t xml:space="preserve">Al </w:t>
      </w:r>
      <w:proofErr w:type="spellStart"/>
      <w:r>
        <w:t>comenzar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(</w:t>
      </w:r>
      <w:proofErr w:type="spellStart"/>
      <w:r>
        <w:t>iteración</w:t>
      </w:r>
      <w:proofErr w:type="spellEnd"/>
      <w:r>
        <w:t xml:space="preserve"> t = 0),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vectores</w:t>
      </w:r>
      <w:proofErr w:type="spellEnd"/>
      <w:r>
        <w:t xml:space="preserve"> </w:t>
      </w:r>
      <w:proofErr w:type="spellStart"/>
      <w:r>
        <w:t>acumuladores</w:t>
      </w:r>
      <w:proofErr w:type="spellEnd"/>
      <w:r>
        <w:t xml:space="preserve"> de </w:t>
      </w:r>
      <w:proofErr w:type="spellStart"/>
      <w:r>
        <w:t>momentos</w:t>
      </w:r>
      <w:proofErr w:type="spellEnd"/>
      <w:r>
        <w:t xml:space="preserve"> se </w:t>
      </w:r>
      <w:proofErr w:type="spellStart"/>
      <w:r>
        <w:t>inicializan</w:t>
      </w:r>
      <w:proofErr w:type="spellEnd"/>
      <w:r>
        <w:t xml:space="preserve"> </w:t>
      </w:r>
      <w:proofErr w:type="spellStart"/>
      <w:r>
        <w:t>obligatoriamente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cero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convención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574FE" w14:paraId="1144BFC3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CBD5E1"/>
              <w:left w:val="single" w:sz="36" w:space="0" w:color="1B365D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3B6E889" w14:textId="77777777" w:rsidR="00F574FE" w:rsidRDefault="00F574FE" w:rsidP="003259EC">
            <w:pPr>
              <w:spacing w:after="40"/>
              <w:jc w:val="center"/>
            </w:pPr>
            <w:r>
              <w:rPr>
                <w:rFonts w:ascii="Consolas" w:hAnsi="Consolas"/>
                <w:b/>
                <w:color w:val="1B365D"/>
              </w:rPr>
              <w:t>v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^(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>0) = 0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(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vector de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ceros)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 y       r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^(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>0) = 0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(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>vector de ceros)</w:t>
            </w:r>
          </w:p>
          <w:p w14:paraId="3B038652" w14:textId="77777777" w:rsidR="00F574FE" w:rsidRDefault="00F574FE" w:rsidP="003259EC">
            <w:pPr>
              <w:spacing w:before="40" w:after="0"/>
              <w:jc w:val="center"/>
            </w:pP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Condición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frontera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inicial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en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t = 0 para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los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acumuladores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momentos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Adam</w:t>
            </w:r>
          </w:p>
        </w:tc>
      </w:tr>
    </w:tbl>
    <w:p w14:paraId="157D4E0B" w14:textId="77777777" w:rsidR="00F574FE" w:rsidRDefault="00F574FE" w:rsidP="00F574FE"/>
    <w:p w14:paraId="0327CA4D" w14:textId="77777777" w:rsidR="00F574FE" w:rsidRDefault="00F574FE" w:rsidP="00F574FE">
      <w:proofErr w:type="spellStart"/>
      <w:r>
        <w:lastRenderedPageBreak/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v y r </w:t>
      </w:r>
      <w:proofErr w:type="spellStart"/>
      <w:r>
        <w:t>parten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cero,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iteraciones</w:t>
      </w:r>
      <w:proofErr w:type="spellEnd"/>
      <w:r>
        <w:t xml:space="preserve"> para '</w:t>
      </w:r>
      <w:proofErr w:type="spellStart"/>
      <w:r>
        <w:t>entrar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calor</w:t>
      </w:r>
      <w:proofErr w:type="spellEnd"/>
      <w:r>
        <w:t xml:space="preserve">' o </w:t>
      </w:r>
      <w:proofErr w:type="spellStart"/>
      <w:r>
        <w:t>precalentarse</w:t>
      </w:r>
      <w:proofErr w:type="spellEnd"/>
      <w:r>
        <w:t xml:space="preserve"> (warm up). Sin un </w:t>
      </w:r>
      <w:proofErr w:type="spellStart"/>
      <w:r>
        <w:t>mecanismo</w:t>
      </w:r>
      <w:proofErr w:type="spellEnd"/>
      <w:r>
        <w:t xml:space="preserve"> de </w:t>
      </w:r>
      <w:proofErr w:type="spellStart"/>
      <w:r>
        <w:t>corrección</w:t>
      </w:r>
      <w:proofErr w:type="spellEnd"/>
      <w:r>
        <w:t xml:space="preserve"> </w:t>
      </w:r>
      <w:proofErr w:type="spellStart"/>
      <w:r>
        <w:t>analítico</w:t>
      </w:r>
      <w:proofErr w:type="spellEnd"/>
      <w:r>
        <w:t xml:space="preserve">, las </w:t>
      </w:r>
      <w:proofErr w:type="spellStart"/>
      <w:r>
        <w:t>estimaciones</w:t>
      </w:r>
      <w:proofErr w:type="spellEnd"/>
      <w:r>
        <w:t xml:space="preserve"> </w:t>
      </w:r>
      <w:proofErr w:type="spellStart"/>
      <w:r>
        <w:t>iniciales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momentos</w:t>
      </w:r>
      <w:proofErr w:type="spellEnd"/>
      <w:r>
        <w:t xml:space="preserve"> </w:t>
      </w:r>
      <w:proofErr w:type="spellStart"/>
      <w:r>
        <w:t>quedan</w:t>
      </w:r>
      <w:proofErr w:type="spellEnd"/>
      <w:r>
        <w:t xml:space="preserve"> </w:t>
      </w:r>
      <w:proofErr w:type="spellStart"/>
      <w:r>
        <w:t>severamente</w:t>
      </w:r>
      <w:proofErr w:type="spellEnd"/>
      <w:r>
        <w:t xml:space="preserve"> </w:t>
      </w:r>
      <w:proofErr w:type="spellStart"/>
      <w:r>
        <w:t>sesgadas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cero (biased toward zero), </w:t>
      </w:r>
      <w:proofErr w:type="spellStart"/>
      <w:r>
        <w:t>incluso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las </w:t>
      </w:r>
      <w:proofErr w:type="spellStart"/>
      <w:r>
        <w:t>verdaderas</w:t>
      </w:r>
      <w:proofErr w:type="spellEnd"/>
      <w:r>
        <w:t xml:space="preserve"> </w:t>
      </w:r>
      <w:proofErr w:type="spellStart"/>
      <w:r>
        <w:t>estadísticas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sean</w:t>
      </w:r>
      <w:proofErr w:type="spellEnd"/>
      <w:r>
        <w:t xml:space="preserve"> de gran </w:t>
      </w:r>
      <w:proofErr w:type="spellStart"/>
      <w:r>
        <w:t>magnitud</w:t>
      </w:r>
      <w:proofErr w:type="spellEnd"/>
      <w:r>
        <w:t>.</w:t>
      </w:r>
    </w:p>
    <w:p w14:paraId="28889855" w14:textId="77777777" w:rsidR="00F574FE" w:rsidRDefault="00F574FE" w:rsidP="00F574FE">
      <w:proofErr w:type="spellStart"/>
      <w:r>
        <w:t>Consecuencias</w:t>
      </w:r>
      <w:proofErr w:type="spellEnd"/>
      <w:r>
        <w:t xml:space="preserve"> </w:t>
      </w:r>
      <w:proofErr w:type="spellStart"/>
      <w:r>
        <w:t>directas</w:t>
      </w:r>
      <w:proofErr w:type="spellEnd"/>
      <w:r>
        <w:t xml:space="preserve"> de </w:t>
      </w:r>
      <w:proofErr w:type="spellStart"/>
      <w:r>
        <w:t>omitir</w:t>
      </w:r>
      <w:proofErr w:type="spellEnd"/>
      <w:r>
        <w:t xml:space="preserve"> la </w:t>
      </w:r>
      <w:proofErr w:type="spellStart"/>
      <w:r>
        <w:t>corrección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>:</w:t>
      </w:r>
      <w:r>
        <w:br/>
      </w:r>
    </w:p>
    <w:p w14:paraId="1B48BCBD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Actualizaciones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prematuras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artificialmente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diminutas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Dado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numerador</w:t>
      </w:r>
      <w:proofErr w:type="spellEnd"/>
      <w:r>
        <w:rPr>
          <w:color w:val="222222"/>
        </w:rPr>
        <w:t xml:space="preserve"> v se </w:t>
      </w:r>
      <w:proofErr w:type="spellStart"/>
      <w:r>
        <w:rPr>
          <w:color w:val="222222"/>
        </w:rPr>
        <w:t>mantiene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reprimido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cerca</w:t>
      </w:r>
      <w:proofErr w:type="spellEnd"/>
      <w:r>
        <w:rPr>
          <w:color w:val="222222"/>
        </w:rPr>
        <w:t xml:space="preserve"> de cero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primeros pasos, el </w:t>
      </w:r>
      <w:proofErr w:type="spellStart"/>
      <w:r>
        <w:rPr>
          <w:color w:val="222222"/>
        </w:rPr>
        <w:t>tamaño</w:t>
      </w:r>
      <w:proofErr w:type="spellEnd"/>
      <w:r>
        <w:rPr>
          <w:color w:val="222222"/>
        </w:rPr>
        <w:t xml:space="preserve"> de paso </w:t>
      </w:r>
      <w:proofErr w:type="spellStart"/>
      <w:r>
        <w:rPr>
          <w:color w:val="222222"/>
        </w:rPr>
        <w:t>efectivo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resulta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significativamente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menor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diseñado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hiperparámetro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tasa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ε.</w:t>
      </w:r>
    </w:p>
    <w:p w14:paraId="507D708E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tracción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fases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iniciales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críticas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En las </w:t>
      </w:r>
      <w:proofErr w:type="spellStart"/>
      <w:r>
        <w:rPr>
          <w:color w:val="222222"/>
        </w:rPr>
        <w:t>primeras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iteraciones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requiere</w:t>
      </w:r>
      <w:proofErr w:type="spellEnd"/>
      <w:r>
        <w:rPr>
          <w:color w:val="222222"/>
        </w:rPr>
        <w:t xml:space="preserve"> descender </w:t>
      </w:r>
      <w:proofErr w:type="spellStart"/>
      <w:r>
        <w:rPr>
          <w:color w:val="222222"/>
        </w:rPr>
        <w:t>rápidamente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pendientes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pronunciadas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paisaje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avance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ralentiza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artificialmente</w:t>
      </w:r>
      <w:proofErr w:type="spellEnd"/>
      <w:r>
        <w:rPr>
          <w:color w:val="222222"/>
        </w:rPr>
        <w:t>.</w:t>
      </w:r>
    </w:p>
    <w:p w14:paraId="7753E5E1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Distorsión</w:t>
      </w:r>
      <w:proofErr w:type="spellEnd"/>
      <w:r>
        <w:rPr>
          <w:b/>
          <w:color w:val="1B365D"/>
        </w:rPr>
        <w:t xml:space="preserve"> de la </w:t>
      </w:r>
      <w:proofErr w:type="spellStart"/>
      <w:r>
        <w:rPr>
          <w:b/>
          <w:color w:val="1B365D"/>
        </w:rPr>
        <w:t>escala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relativa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Dado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factores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decaimiento</w:t>
      </w:r>
      <w:proofErr w:type="spellEnd"/>
      <w:r>
        <w:rPr>
          <w:color w:val="222222"/>
        </w:rPr>
        <w:t xml:space="preserve"> del primer y </w:t>
      </w:r>
      <w:proofErr w:type="spellStart"/>
      <w:r>
        <w:rPr>
          <w:color w:val="222222"/>
        </w:rPr>
        <w:t>segundo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difieren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ampliamente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típicamente</w:t>
      </w:r>
      <w:proofErr w:type="spellEnd"/>
      <w:r>
        <w:rPr>
          <w:color w:val="222222"/>
        </w:rPr>
        <w:t xml:space="preserve"> ρ₁ = 0.9 y ρ₂ = 0.99), el </w:t>
      </w:r>
      <w:proofErr w:type="spellStart"/>
      <w:r>
        <w:rPr>
          <w:color w:val="222222"/>
        </w:rPr>
        <w:t>sesgo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afecta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disímil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numerador</w:t>
      </w:r>
      <w:proofErr w:type="spellEnd"/>
      <w:r>
        <w:rPr>
          <w:color w:val="222222"/>
        </w:rPr>
        <w:t xml:space="preserve"> y al </w:t>
      </w:r>
      <w:proofErr w:type="spellStart"/>
      <w:r>
        <w:rPr>
          <w:color w:val="222222"/>
        </w:rPr>
        <w:t>denominador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produciendo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desproporciones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numéricas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primeros pasos.</w:t>
      </w:r>
    </w:p>
    <w:p w14:paraId="68A6D0F6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3. </w:t>
      </w:r>
      <w:proofErr w:type="spellStart"/>
      <w:r>
        <w:rPr>
          <w:rFonts w:ascii="Calibri" w:hAnsi="Calibri"/>
          <w:color w:val="1B365D"/>
          <w:sz w:val="30"/>
        </w:rPr>
        <w:t>Formulación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Matemática</w:t>
      </w:r>
      <w:proofErr w:type="spellEnd"/>
      <w:r>
        <w:rPr>
          <w:rFonts w:ascii="Calibri" w:hAnsi="Calibri"/>
          <w:color w:val="1B365D"/>
          <w:sz w:val="30"/>
        </w:rPr>
        <w:t xml:space="preserve"> de la </w:t>
      </w:r>
      <w:proofErr w:type="spellStart"/>
      <w:r>
        <w:rPr>
          <w:rFonts w:ascii="Calibri" w:hAnsi="Calibri"/>
          <w:color w:val="1B365D"/>
          <w:sz w:val="30"/>
        </w:rPr>
        <w:t>Corrección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Sesgo</w:t>
      </w:r>
      <w:proofErr w:type="spellEnd"/>
    </w:p>
    <w:p w14:paraId="62AB60AE" w14:textId="77777777" w:rsidR="00F574FE" w:rsidRDefault="00F574FE" w:rsidP="00F574FE">
      <w:r>
        <w:t xml:space="preserve">Para </w:t>
      </w:r>
      <w:proofErr w:type="spellStart"/>
      <w:r>
        <w:t>erradicar</w:t>
      </w:r>
      <w:proofErr w:type="spellEnd"/>
      <w:r>
        <w:t xml:space="preserve"> de </w:t>
      </w:r>
      <w:proofErr w:type="spellStart"/>
      <w:r>
        <w:t>raíz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sesgo</w:t>
      </w:r>
      <w:proofErr w:type="spellEnd"/>
      <w:r>
        <w:t xml:space="preserve"> de </w:t>
      </w:r>
      <w:proofErr w:type="spellStart"/>
      <w:r>
        <w:t>inicialización</w:t>
      </w:r>
      <w:proofErr w:type="spellEnd"/>
      <w:r>
        <w:t xml:space="preserve">, Adam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promedios</w:t>
      </w:r>
      <w:proofErr w:type="spellEnd"/>
      <w:r>
        <w:t xml:space="preserve"> </w:t>
      </w:r>
      <w:proofErr w:type="spellStart"/>
      <w:r>
        <w:t>móviles</w:t>
      </w:r>
      <w:proofErr w:type="spellEnd"/>
      <w:r>
        <w:t xml:space="preserve"> </w:t>
      </w:r>
      <w:proofErr w:type="spellStart"/>
      <w:r>
        <w:t>dividiendo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de </w:t>
      </w:r>
      <w:proofErr w:type="spellStart"/>
      <w:r>
        <w:t>momento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factor (1 - </w:t>
      </w:r>
      <w:proofErr w:type="spellStart"/>
      <w:r>
        <w:t>ρ^t</w:t>
      </w:r>
      <w:proofErr w:type="spellEnd"/>
      <w:r>
        <w:t xml:space="preserve">), </w:t>
      </w:r>
      <w:proofErr w:type="spellStart"/>
      <w:r>
        <w:t>donde</w:t>
      </w:r>
      <w:proofErr w:type="spellEnd"/>
      <w:r>
        <w:t xml:space="preserve"> t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índice</w:t>
      </w:r>
      <w:proofErr w:type="spellEnd"/>
      <w:r>
        <w:t xml:space="preserve"> </w:t>
      </w:r>
      <w:proofErr w:type="spellStart"/>
      <w:r>
        <w:t>entero</w:t>
      </w:r>
      <w:proofErr w:type="spellEnd"/>
      <w:r>
        <w:t xml:space="preserve"> de la </w:t>
      </w:r>
      <w:proofErr w:type="spellStart"/>
      <w:r>
        <w:t>iteración</w:t>
      </w:r>
      <w:proofErr w:type="spellEnd"/>
      <w:r>
        <w:t xml:space="preserve"> actual (1, 2, 3, ...), y ρ es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decaimiento</w:t>
      </w:r>
      <w:proofErr w:type="spellEnd"/>
      <w:r>
        <w:t xml:space="preserve"> </w:t>
      </w:r>
      <w:proofErr w:type="spellStart"/>
      <w:r>
        <w:t>exponencial</w:t>
      </w:r>
      <w:proofErr w:type="spellEnd"/>
      <w:r>
        <w:t xml:space="preserve"> </w:t>
      </w:r>
      <w:proofErr w:type="spellStart"/>
      <w:r>
        <w:t>correspondiente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574FE" w14:paraId="21308C94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CBD5E1"/>
              <w:left w:val="single" w:sz="36" w:space="0" w:color="1B365D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3A8E1F4" w14:textId="77777777" w:rsidR="00F574FE" w:rsidRDefault="00F574FE" w:rsidP="003259EC">
            <w:pPr>
              <w:spacing w:after="40"/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</w:rPr>
              <w:t>v_corr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= v / (1 - (ρ_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1)^t)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Primer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Corregido]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r_corr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= r / (1 - (ρ_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2)^t)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Segundo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Corregido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]</w:t>
            </w:r>
          </w:p>
          <w:p w14:paraId="60F13950" w14:textId="77777777" w:rsidR="00F574FE" w:rsidRDefault="00F574FE" w:rsidP="003259EC">
            <w:pPr>
              <w:spacing w:before="40" w:after="0"/>
              <w:jc w:val="center"/>
            </w:pP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Ecuaciones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analíticas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corrección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sesgo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Adam (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en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TensorFlow/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PyTorch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ρ₁ y ρ₂ se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denotan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β₁ y β₂)</w:t>
            </w:r>
          </w:p>
        </w:tc>
      </w:tr>
    </w:tbl>
    <w:p w14:paraId="5E8DCD6D" w14:textId="77777777" w:rsidR="00F574FE" w:rsidRDefault="00F574FE" w:rsidP="00F574FE"/>
    <w:p w14:paraId="010EA944" w14:textId="77777777" w:rsidR="00F574FE" w:rsidRDefault="00F574FE" w:rsidP="00F574FE">
      <w:proofErr w:type="spellStart"/>
      <w:r>
        <w:t>Comportamiento</w:t>
      </w:r>
      <w:proofErr w:type="spellEnd"/>
      <w:r>
        <w:t xml:space="preserve"> </w:t>
      </w:r>
      <w:proofErr w:type="spellStart"/>
      <w:r>
        <w:t>cuantitativo</w:t>
      </w:r>
      <w:proofErr w:type="spellEnd"/>
      <w:r>
        <w:t xml:space="preserve"> del factor de </w:t>
      </w:r>
      <w:proofErr w:type="spellStart"/>
      <w:r>
        <w:t>corrección</w:t>
      </w:r>
      <w:proofErr w:type="spellEnd"/>
      <w:r>
        <w:t xml:space="preserve"> a lo largo del </w:t>
      </w:r>
      <w:proofErr w:type="spellStart"/>
      <w:r>
        <w:t>tiempo</w:t>
      </w:r>
      <w:proofErr w:type="spellEnd"/>
      <w:r>
        <w:t>:</w:t>
      </w:r>
    </w:p>
    <w:p w14:paraId="2A8040F0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Fase </w:t>
      </w:r>
      <w:proofErr w:type="spellStart"/>
      <w:r>
        <w:rPr>
          <w:b/>
          <w:color w:val="1B365D"/>
        </w:rPr>
        <w:t>Temprana</w:t>
      </w:r>
      <w:proofErr w:type="spellEnd"/>
      <w:r>
        <w:rPr>
          <w:b/>
          <w:color w:val="1B365D"/>
        </w:rPr>
        <w:t xml:space="preserve"> (t </w:t>
      </w:r>
      <w:proofErr w:type="spellStart"/>
      <w:r>
        <w:rPr>
          <w:b/>
          <w:color w:val="1B365D"/>
        </w:rPr>
        <w:t>pequeño</w:t>
      </w:r>
      <w:proofErr w:type="spellEnd"/>
      <w:r>
        <w:rPr>
          <w:b/>
          <w:color w:val="1B365D"/>
        </w:rPr>
        <w:t xml:space="preserve">, e.g. t = 1): </w:t>
      </w:r>
      <w:r>
        <w:rPr>
          <w:color w:val="222222"/>
        </w:rPr>
        <w:t xml:space="preserve">Con </w:t>
      </w:r>
      <w:proofErr w:type="spellStart"/>
      <w:r>
        <w:rPr>
          <w:color w:val="222222"/>
        </w:rPr>
        <w:t>valores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típicos</w:t>
      </w:r>
      <w:proofErr w:type="spellEnd"/>
      <w:r>
        <w:rPr>
          <w:color w:val="222222"/>
        </w:rPr>
        <w:t xml:space="preserve"> de ρ₁ = 0.9 y ρ₂ = 0.99,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primera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iteración</w:t>
      </w:r>
      <w:proofErr w:type="spellEnd"/>
      <w:r>
        <w:rPr>
          <w:color w:val="222222"/>
        </w:rPr>
        <w:t xml:space="preserve"> (t = 1) </w:t>
      </w:r>
      <w:proofErr w:type="spellStart"/>
      <w:r>
        <w:rPr>
          <w:color w:val="222222"/>
        </w:rPr>
        <w:t>tenemos</w:t>
      </w:r>
      <w:proofErr w:type="spellEnd"/>
      <w:r>
        <w:rPr>
          <w:color w:val="222222"/>
        </w:rPr>
        <w:t>: 1 - (</w:t>
      </w:r>
      <w:proofErr w:type="gramStart"/>
      <w:r>
        <w:rPr>
          <w:color w:val="222222"/>
        </w:rPr>
        <w:t>0.9)¹</w:t>
      </w:r>
      <w:proofErr w:type="gramEnd"/>
      <w:r>
        <w:rPr>
          <w:color w:val="222222"/>
        </w:rPr>
        <w:t xml:space="preserve"> = 0.1, lo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multiplica</w:t>
      </w:r>
      <w:proofErr w:type="spellEnd"/>
      <w:r>
        <w:rPr>
          <w:color w:val="222222"/>
        </w:rPr>
        <w:t xml:space="preserve"> a v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un factor de 1 / 0.1 = 10; y para el </w:t>
      </w:r>
      <w:proofErr w:type="spellStart"/>
      <w:r>
        <w:rPr>
          <w:color w:val="222222"/>
        </w:rPr>
        <w:t>segundo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>, 1 - (</w:t>
      </w:r>
      <w:proofErr w:type="gramStart"/>
      <w:r>
        <w:rPr>
          <w:color w:val="222222"/>
        </w:rPr>
        <w:t>0.99)¹</w:t>
      </w:r>
      <w:proofErr w:type="gramEnd"/>
      <w:r>
        <w:rPr>
          <w:color w:val="222222"/>
        </w:rPr>
        <w:t xml:space="preserve"> = 0.01, lo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multiplica</w:t>
      </w:r>
      <w:proofErr w:type="spellEnd"/>
      <w:r>
        <w:rPr>
          <w:color w:val="222222"/>
        </w:rPr>
        <w:t xml:space="preserve"> a r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1 / 0.01 = 100. Esta </w:t>
      </w:r>
      <w:proofErr w:type="spellStart"/>
      <w:r>
        <w:rPr>
          <w:color w:val="222222"/>
        </w:rPr>
        <w:t>amplificación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matemática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compensa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exactamente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hecho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90% y el 99% de la masa del </w:t>
      </w:r>
      <w:proofErr w:type="spellStart"/>
      <w:r>
        <w:rPr>
          <w:color w:val="222222"/>
        </w:rPr>
        <w:t>promedio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móvil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estuviera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ocupada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el valor cero de </w:t>
      </w:r>
      <w:proofErr w:type="spellStart"/>
      <w:r>
        <w:rPr>
          <w:color w:val="222222"/>
        </w:rPr>
        <w:t>inicialización</w:t>
      </w:r>
      <w:proofErr w:type="spellEnd"/>
      <w:r>
        <w:rPr>
          <w:color w:val="222222"/>
        </w:rPr>
        <w:t>.</w:t>
      </w:r>
    </w:p>
    <w:p w14:paraId="1548099D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Fase </w:t>
      </w:r>
      <w:proofErr w:type="spellStart"/>
      <w:r>
        <w:rPr>
          <w:b/>
          <w:color w:val="1B365D"/>
        </w:rPr>
        <w:t>Asintótica</w:t>
      </w:r>
      <w:proofErr w:type="spellEnd"/>
      <w:r>
        <w:rPr>
          <w:b/>
          <w:color w:val="1B365D"/>
        </w:rPr>
        <w:t xml:space="preserve"> (t grande, e.g. t &gt; 1000): </w:t>
      </w:r>
      <w:r>
        <w:rPr>
          <w:color w:val="222222"/>
        </w:rPr>
        <w:t xml:space="preserve">A </w:t>
      </w:r>
      <w:proofErr w:type="spellStart"/>
      <w:r>
        <w:rPr>
          <w:color w:val="222222"/>
        </w:rPr>
        <w:t>medida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t se </w:t>
      </w:r>
      <w:proofErr w:type="spellStart"/>
      <w:r>
        <w:rPr>
          <w:color w:val="222222"/>
        </w:rPr>
        <w:t>incrementa</w:t>
      </w:r>
      <w:proofErr w:type="spellEnd"/>
      <w:r>
        <w:rPr>
          <w:color w:val="222222"/>
        </w:rPr>
        <w:t xml:space="preserve">, las </w:t>
      </w:r>
      <w:proofErr w:type="spellStart"/>
      <w:r>
        <w:rPr>
          <w:color w:val="222222"/>
        </w:rPr>
        <w:t>potencias</w:t>
      </w:r>
      <w:proofErr w:type="spellEnd"/>
      <w:r>
        <w:rPr>
          <w:color w:val="222222"/>
        </w:rPr>
        <w:t xml:space="preserve"> (ρ</w:t>
      </w:r>
      <w:proofErr w:type="gramStart"/>
      <w:r>
        <w:rPr>
          <w:color w:val="222222"/>
        </w:rPr>
        <w:t>₁)^</w:t>
      </w:r>
      <w:proofErr w:type="gramEnd"/>
      <w:r>
        <w:rPr>
          <w:color w:val="222222"/>
        </w:rPr>
        <w:t>t y (ρ</w:t>
      </w:r>
      <w:proofErr w:type="gramStart"/>
      <w:r>
        <w:rPr>
          <w:color w:val="222222"/>
        </w:rPr>
        <w:t>₂)^</w:t>
      </w:r>
      <w:proofErr w:type="gramEnd"/>
      <w:r>
        <w:rPr>
          <w:color w:val="222222"/>
        </w:rPr>
        <w:t xml:space="preserve">t </w:t>
      </w:r>
      <w:proofErr w:type="spellStart"/>
      <w:r>
        <w:rPr>
          <w:color w:val="222222"/>
        </w:rPr>
        <w:t>decaen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exponencialmente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cero. En </w:t>
      </w:r>
      <w:proofErr w:type="spellStart"/>
      <w:r>
        <w:rPr>
          <w:color w:val="222222"/>
        </w:rPr>
        <w:t>consecuencia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denominador</w:t>
      </w:r>
      <w:proofErr w:type="spellEnd"/>
      <w:r>
        <w:rPr>
          <w:color w:val="222222"/>
        </w:rPr>
        <w:t xml:space="preserve"> (1 - </w:t>
      </w:r>
      <w:proofErr w:type="spellStart"/>
      <w:r>
        <w:rPr>
          <w:color w:val="222222"/>
        </w:rPr>
        <w:t>ρ^t</w:t>
      </w:r>
      <w:proofErr w:type="spellEnd"/>
      <w:r>
        <w:rPr>
          <w:color w:val="222222"/>
        </w:rPr>
        <w:t xml:space="preserve">) converge </w:t>
      </w:r>
      <w:proofErr w:type="spellStart"/>
      <w:r>
        <w:rPr>
          <w:color w:val="222222"/>
        </w:rPr>
        <w:t>asintóticamente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1. Esto </w:t>
      </w:r>
      <w:proofErr w:type="spellStart"/>
      <w:r>
        <w:rPr>
          <w:color w:val="222222"/>
        </w:rPr>
        <w:t>significa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corrección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desvanece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manera</w:t>
      </w:r>
      <w:proofErr w:type="spellEnd"/>
      <w:r>
        <w:rPr>
          <w:color w:val="222222"/>
        </w:rPr>
        <w:t xml:space="preserve"> natural, de modo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v_corr</w:t>
      </w:r>
      <w:proofErr w:type="spellEnd"/>
      <w:r>
        <w:rPr>
          <w:color w:val="222222"/>
        </w:rPr>
        <w:t xml:space="preserve"> coincide </w:t>
      </w:r>
      <w:proofErr w:type="spellStart"/>
      <w:r>
        <w:rPr>
          <w:color w:val="222222"/>
        </w:rPr>
        <w:t>exactamente</w:t>
      </w:r>
      <w:proofErr w:type="spellEnd"/>
      <w:r>
        <w:rPr>
          <w:color w:val="222222"/>
        </w:rPr>
        <w:t xml:space="preserve"> con v, y </w:t>
      </w:r>
      <w:proofErr w:type="spellStart"/>
      <w:r>
        <w:rPr>
          <w:color w:val="222222"/>
        </w:rPr>
        <w:t>r_corr</w:t>
      </w:r>
      <w:proofErr w:type="spellEnd"/>
      <w:r>
        <w:rPr>
          <w:color w:val="222222"/>
        </w:rPr>
        <w:t xml:space="preserve"> coincide con r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vez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acumuladores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poseen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suficiente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historial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genuino</w:t>
      </w:r>
      <w:proofErr w:type="spellEnd"/>
      <w:r>
        <w:rPr>
          <w:color w:val="222222"/>
        </w:rPr>
        <w:t>.</w:t>
      </w:r>
    </w:p>
    <w:p w14:paraId="07A58386" w14:textId="77777777" w:rsidR="00F574FE" w:rsidRDefault="00F574FE" w:rsidP="00F574FE">
      <w:r>
        <w:lastRenderedPageBreak/>
        <w:t xml:space="preserve">Este </w:t>
      </w:r>
      <w:proofErr w:type="spellStart"/>
      <w:r>
        <w:t>sencillo</w:t>
      </w:r>
      <w:proofErr w:type="spellEnd"/>
      <w:r>
        <w:t xml:space="preserve">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analítico</w:t>
      </w:r>
      <w:proofErr w:type="spellEnd"/>
      <w:r>
        <w:t xml:space="preserve">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sustancialmente</w:t>
      </w:r>
      <w:proofErr w:type="spellEnd"/>
      <w:r>
        <w:t xml:space="preserve"> la </w:t>
      </w:r>
      <w:proofErr w:type="spellStart"/>
      <w:r>
        <w:t>precisión</w:t>
      </w:r>
      <w:proofErr w:type="spellEnd"/>
      <w:r>
        <w:t xml:space="preserve"> y </w:t>
      </w:r>
      <w:proofErr w:type="spellStart"/>
      <w:r>
        <w:t>efectividad</w:t>
      </w:r>
      <w:proofErr w:type="spellEnd"/>
      <w:r>
        <w:t xml:space="preserve"> de las </w:t>
      </w:r>
      <w:proofErr w:type="spellStart"/>
      <w:r>
        <w:t>primeras</w:t>
      </w:r>
      <w:proofErr w:type="spellEnd"/>
      <w:r>
        <w:t xml:space="preserve"> </w:t>
      </w:r>
      <w:proofErr w:type="spellStart"/>
      <w:r>
        <w:t>actualizaciones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Adam </w:t>
      </w:r>
      <w:proofErr w:type="spellStart"/>
      <w:r>
        <w:t>converja</w:t>
      </w:r>
      <w:proofErr w:type="spellEnd"/>
      <w:r>
        <w:t xml:space="preserve"> con gran </w:t>
      </w:r>
      <w:proofErr w:type="spellStart"/>
      <w:r>
        <w:t>rapidez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primer paso.</w:t>
      </w:r>
    </w:p>
    <w:p w14:paraId="73B35F57" w14:textId="77777777" w:rsidR="00F574FE" w:rsidRDefault="00F574FE" w:rsidP="00F574FE">
      <w:pPr>
        <w:pStyle w:val="Ttulo2"/>
        <w:spacing w:after="60"/>
      </w:pPr>
      <w:r>
        <w:rPr>
          <w:rFonts w:ascii="Calibri" w:hAnsi="Calibri"/>
          <w:color w:val="4B6B94"/>
          <w:sz w:val="25"/>
        </w:rPr>
        <w:t xml:space="preserve">Regla Completa de </w:t>
      </w:r>
      <w:proofErr w:type="spellStart"/>
      <w:r>
        <w:rPr>
          <w:rFonts w:ascii="Calibri" w:hAnsi="Calibri"/>
          <w:color w:val="4B6B94"/>
          <w:sz w:val="25"/>
        </w:rPr>
        <w:t>Actualización</w:t>
      </w:r>
      <w:proofErr w:type="spellEnd"/>
      <w:r>
        <w:rPr>
          <w:rFonts w:ascii="Calibri" w:hAnsi="Calibri"/>
          <w:color w:val="4B6B94"/>
          <w:sz w:val="25"/>
        </w:rPr>
        <w:t xml:space="preserve"> de Pesos con </w:t>
      </w:r>
      <w:proofErr w:type="spellStart"/>
      <w:r>
        <w:rPr>
          <w:rFonts w:ascii="Calibri" w:hAnsi="Calibri"/>
          <w:color w:val="4B6B94"/>
          <w:sz w:val="25"/>
        </w:rPr>
        <w:t>Momentos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Corregidos</w:t>
      </w:r>
      <w:proofErr w:type="spellEnd"/>
    </w:p>
    <w:p w14:paraId="435D82E1" w14:textId="77777777" w:rsidR="00F574FE" w:rsidRDefault="00F574FE" w:rsidP="00F574FE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calculados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momentos</w:t>
      </w:r>
      <w:proofErr w:type="spellEnd"/>
      <w:r>
        <w:t xml:space="preserve"> </w:t>
      </w:r>
      <w:proofErr w:type="spellStart"/>
      <w:r>
        <w:t>corregidos</w:t>
      </w:r>
      <w:proofErr w:type="spellEnd"/>
      <w:r>
        <w:t xml:space="preserve"> </w:t>
      </w:r>
      <w:proofErr w:type="spellStart"/>
      <w:r>
        <w:t>v_corr</w:t>
      </w:r>
      <w:proofErr w:type="spellEnd"/>
      <w:r>
        <w:t xml:space="preserve"> y </w:t>
      </w:r>
      <w:proofErr w:type="spellStart"/>
      <w:r>
        <w:t>r_corr</w:t>
      </w:r>
      <w:proofErr w:type="spellEnd"/>
      <w:r>
        <w:t xml:space="preserve">, la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definitiva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Adam es: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574FE" w14:paraId="3009CF9D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CBD5E1"/>
              <w:left w:val="single" w:sz="36" w:space="0" w:color="1B365D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572D41E" w14:textId="77777777" w:rsidR="00F574FE" w:rsidRDefault="00F574FE" w:rsidP="003259EC">
            <w:pPr>
              <w:spacing w:after="40"/>
              <w:jc w:val="center"/>
            </w:pPr>
            <w:r>
              <w:rPr>
                <w:rFonts w:ascii="Consolas" w:hAnsi="Consolas"/>
                <w:b/>
                <w:color w:val="1B365D"/>
              </w:rPr>
              <w:t>W^(t+1) = W^(t) - [ ε / (√(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r_corr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) + δ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v_corr</w:t>
            </w:r>
            <w:proofErr w:type="spellEnd"/>
          </w:p>
          <w:p w14:paraId="51406FB2" w14:textId="77777777" w:rsidR="00F574FE" w:rsidRDefault="00F574FE" w:rsidP="003259EC">
            <w:pPr>
              <w:spacing w:before="40" w:after="0"/>
              <w:jc w:val="center"/>
            </w:pPr>
            <w:r>
              <w:rPr>
                <w:rFonts w:ascii="Calibri" w:hAnsi="Calibri"/>
                <w:i/>
                <w:color w:val="3C3C3C"/>
                <w:sz w:val="19"/>
              </w:rPr>
              <w:t xml:space="preserve">Regla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definitiva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actualización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por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parámetro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Adam (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donde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ε es la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tasa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base y δ la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estabilidad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>)</w:t>
            </w:r>
          </w:p>
        </w:tc>
      </w:tr>
    </w:tbl>
    <w:p w14:paraId="036E8C9C" w14:textId="77777777" w:rsidR="00F574FE" w:rsidRDefault="00F574FE" w:rsidP="00F574FE"/>
    <w:p w14:paraId="4314F697" w14:textId="77777777" w:rsidR="00F574FE" w:rsidRDefault="00F574FE" w:rsidP="00F574FE">
      <w:r>
        <w:t xml:space="preserve">En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ecuación</w:t>
      </w:r>
      <w:proofErr w:type="spellEnd"/>
      <w:r>
        <w:t xml:space="preserve"> </w:t>
      </w:r>
      <w:proofErr w:type="spellStart"/>
      <w:r>
        <w:t>integrada</w:t>
      </w:r>
      <w:proofErr w:type="spellEnd"/>
      <w:r>
        <w:t xml:space="preserve"> se </w:t>
      </w:r>
      <w:proofErr w:type="spellStart"/>
      <w:r>
        <w:t>aprecian</w:t>
      </w:r>
      <w:proofErr w:type="spellEnd"/>
      <w:r>
        <w:t xml:space="preserve"> con </w:t>
      </w:r>
      <w:proofErr w:type="spellStart"/>
      <w:r>
        <w:t>claridad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roles</w:t>
      </w:r>
      <w:proofErr w:type="spellEnd"/>
      <w:r>
        <w:t xml:space="preserve"> </w:t>
      </w:r>
      <w:proofErr w:type="spellStart"/>
      <w:r>
        <w:t>complementarios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>:</w:t>
      </w:r>
      <w:r>
        <w:br/>
      </w:r>
    </w:p>
    <w:p w14:paraId="1644E85B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v_corr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Dirección</w:t>
      </w:r>
      <w:proofErr w:type="spellEnd"/>
      <w:r>
        <w:rPr>
          <w:b/>
          <w:color w:val="1B365D"/>
        </w:rPr>
        <w:t xml:space="preserve"> de Momentum </w:t>
      </w:r>
      <w:proofErr w:type="spellStart"/>
      <w:r>
        <w:rPr>
          <w:b/>
          <w:color w:val="1B365D"/>
        </w:rPr>
        <w:t>Corregida</w:t>
      </w:r>
      <w:proofErr w:type="spellEnd"/>
      <w:r>
        <w:rPr>
          <w:b/>
          <w:color w:val="1B365D"/>
        </w:rPr>
        <w:t xml:space="preserve">): </w:t>
      </w:r>
      <w:proofErr w:type="spellStart"/>
      <w:r>
        <w:rPr>
          <w:color w:val="222222"/>
        </w:rPr>
        <w:t>Reemplaza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ruidoso</w:t>
      </w:r>
      <w:proofErr w:type="spellEnd"/>
      <w:r>
        <w:rPr>
          <w:color w:val="222222"/>
        </w:rPr>
        <w:t xml:space="preserve"> del mini-</w:t>
      </w:r>
      <w:proofErr w:type="spellStart"/>
      <w:r>
        <w:rPr>
          <w:color w:val="222222"/>
        </w:rPr>
        <w:t>lote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velocidad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inercial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suavizada</w:t>
      </w:r>
      <w:proofErr w:type="spellEnd"/>
      <w:r>
        <w:rPr>
          <w:color w:val="222222"/>
        </w:rPr>
        <w:t xml:space="preserve"> y libre del </w:t>
      </w:r>
      <w:proofErr w:type="spellStart"/>
      <w:r>
        <w:rPr>
          <w:color w:val="222222"/>
        </w:rPr>
        <w:t>sesgo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inicial</w:t>
      </w:r>
      <w:proofErr w:type="spellEnd"/>
      <w:r>
        <w:rPr>
          <w:color w:val="222222"/>
        </w:rPr>
        <w:t>.</w:t>
      </w:r>
    </w:p>
    <w:p w14:paraId="6C92BB4E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>√(</w:t>
      </w:r>
      <w:proofErr w:type="spellStart"/>
      <w:r>
        <w:rPr>
          <w:b/>
          <w:color w:val="1B365D"/>
        </w:rPr>
        <w:t>r_corr</w:t>
      </w:r>
      <w:proofErr w:type="spellEnd"/>
      <w:r>
        <w:rPr>
          <w:b/>
          <w:color w:val="1B365D"/>
        </w:rPr>
        <w:t>) (</w:t>
      </w:r>
      <w:proofErr w:type="spellStart"/>
      <w:r>
        <w:rPr>
          <w:b/>
          <w:color w:val="1B365D"/>
        </w:rPr>
        <w:t>Escalado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Adaptativo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por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Parámetro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Corregido</w:t>
      </w:r>
      <w:proofErr w:type="spellEnd"/>
      <w:r>
        <w:rPr>
          <w:b/>
          <w:color w:val="1B365D"/>
        </w:rPr>
        <w:t xml:space="preserve">): </w:t>
      </w:r>
      <w:r>
        <w:rPr>
          <w:color w:val="222222"/>
        </w:rPr>
        <w:t xml:space="preserve">Modula el </w:t>
      </w:r>
      <w:proofErr w:type="spellStart"/>
      <w:r>
        <w:rPr>
          <w:color w:val="222222"/>
        </w:rPr>
        <w:t>tamaño</w:t>
      </w:r>
      <w:proofErr w:type="spellEnd"/>
      <w:r>
        <w:rPr>
          <w:color w:val="222222"/>
        </w:rPr>
        <w:t xml:space="preserve"> del paso de forma </w:t>
      </w:r>
      <w:proofErr w:type="spellStart"/>
      <w:r>
        <w:rPr>
          <w:color w:val="222222"/>
        </w:rPr>
        <w:t>inversamente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proporcional</w:t>
      </w:r>
      <w:proofErr w:type="spellEnd"/>
      <w:r>
        <w:rPr>
          <w:color w:val="222222"/>
        </w:rPr>
        <w:t xml:space="preserve"> a la </w:t>
      </w:r>
      <w:proofErr w:type="spellStart"/>
      <w:r>
        <w:rPr>
          <w:color w:val="222222"/>
        </w:rPr>
        <w:t>raíz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varianza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cuadrática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cada</w:t>
      </w:r>
      <w:proofErr w:type="spellEnd"/>
      <w:r>
        <w:rPr>
          <w:color w:val="222222"/>
        </w:rPr>
        <w:t xml:space="preserve"> peso. </w:t>
      </w:r>
      <w:proofErr w:type="gramStart"/>
      <w:r>
        <w:rPr>
          <w:color w:val="222222"/>
        </w:rPr>
        <w:t>Los</w:t>
      </w:r>
      <w:proofErr w:type="gramEnd"/>
      <w:r>
        <w:rPr>
          <w:color w:val="222222"/>
        </w:rPr>
        <w:t xml:space="preserve"> pesos con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históricamente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grandes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reciben</w:t>
      </w:r>
      <w:proofErr w:type="spellEnd"/>
      <w:r>
        <w:rPr>
          <w:color w:val="222222"/>
        </w:rPr>
        <w:t xml:space="preserve"> pasos </w:t>
      </w:r>
      <w:proofErr w:type="spellStart"/>
      <w:r>
        <w:rPr>
          <w:color w:val="222222"/>
        </w:rPr>
        <w:t>menores</w:t>
      </w:r>
      <w:proofErr w:type="spellEnd"/>
      <w:r>
        <w:rPr>
          <w:color w:val="222222"/>
        </w:rPr>
        <w:t xml:space="preserve">; </w:t>
      </w:r>
      <w:proofErr w:type="spellStart"/>
      <w:r>
        <w:rPr>
          <w:color w:val="222222"/>
        </w:rPr>
        <w:t>aquellos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tenues </w:t>
      </w:r>
      <w:proofErr w:type="spellStart"/>
      <w:r>
        <w:rPr>
          <w:color w:val="222222"/>
        </w:rPr>
        <w:t>reciben</w:t>
      </w:r>
      <w:proofErr w:type="spellEnd"/>
      <w:r>
        <w:rPr>
          <w:color w:val="222222"/>
        </w:rPr>
        <w:t xml:space="preserve"> pasos </w:t>
      </w:r>
      <w:proofErr w:type="spellStart"/>
      <w:r>
        <w:rPr>
          <w:color w:val="222222"/>
        </w:rPr>
        <w:t>mayores</w:t>
      </w:r>
      <w:proofErr w:type="spellEnd"/>
      <w:r>
        <w:rPr>
          <w:color w:val="222222"/>
        </w:rPr>
        <w:t>.</w:t>
      </w:r>
    </w:p>
    <w:p w14:paraId="54288DC8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>δ (</w:t>
      </w:r>
      <w:proofErr w:type="spellStart"/>
      <w:r>
        <w:rPr>
          <w:b/>
          <w:color w:val="1B365D"/>
        </w:rPr>
        <w:t>Estabilidad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Numérica</w:t>
      </w:r>
      <w:proofErr w:type="spellEnd"/>
      <w:r>
        <w:rPr>
          <w:b/>
          <w:color w:val="1B365D"/>
        </w:rPr>
        <w:t xml:space="preserve">): </w:t>
      </w:r>
      <w:r>
        <w:rPr>
          <w:color w:val="222222"/>
        </w:rPr>
        <w:t xml:space="preserve">Constante </w:t>
      </w:r>
      <w:proofErr w:type="spellStart"/>
      <w:r>
        <w:rPr>
          <w:color w:val="222222"/>
        </w:rPr>
        <w:t>escalar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diminuta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usualmente</w:t>
      </w:r>
      <w:proofErr w:type="spellEnd"/>
      <w:r>
        <w:rPr>
          <w:color w:val="222222"/>
        </w:rPr>
        <w:t xml:space="preserve"> 10⁻⁸)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previene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desbordamientos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divisiones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cero </w:t>
      </w:r>
      <w:proofErr w:type="spellStart"/>
      <w:r>
        <w:rPr>
          <w:color w:val="222222"/>
        </w:rPr>
        <w:t>si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r_corr</w:t>
      </w:r>
      <w:proofErr w:type="spellEnd"/>
      <w:r>
        <w:rPr>
          <w:color w:val="222222"/>
        </w:rPr>
        <w:t xml:space="preserve"> es </w:t>
      </w:r>
      <w:proofErr w:type="spellStart"/>
      <w:r>
        <w:rPr>
          <w:color w:val="222222"/>
        </w:rPr>
        <w:t>muy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pequeño</w:t>
      </w:r>
      <w:proofErr w:type="spellEnd"/>
      <w:r>
        <w:rPr>
          <w:color w:val="222222"/>
        </w:rPr>
        <w:t>.</w:t>
      </w:r>
    </w:p>
    <w:p w14:paraId="32D4019B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4. </w:t>
      </w:r>
      <w:proofErr w:type="spellStart"/>
      <w:r>
        <w:rPr>
          <w:rFonts w:ascii="Calibri" w:hAnsi="Calibri"/>
          <w:color w:val="1B365D"/>
          <w:sz w:val="30"/>
        </w:rPr>
        <w:t>Geometría</w:t>
      </w:r>
      <w:proofErr w:type="spellEnd"/>
      <w:r>
        <w:rPr>
          <w:rFonts w:ascii="Calibri" w:hAnsi="Calibri"/>
          <w:color w:val="1B365D"/>
          <w:sz w:val="30"/>
        </w:rPr>
        <w:t xml:space="preserve"> No </w:t>
      </w:r>
      <w:proofErr w:type="spellStart"/>
      <w:r>
        <w:rPr>
          <w:rFonts w:ascii="Calibri" w:hAnsi="Calibri"/>
          <w:color w:val="1B365D"/>
          <w:sz w:val="30"/>
        </w:rPr>
        <w:t>Convexa</w:t>
      </w:r>
      <w:proofErr w:type="spellEnd"/>
      <w:r>
        <w:rPr>
          <w:rFonts w:ascii="Calibri" w:hAnsi="Calibri"/>
          <w:color w:val="1B365D"/>
          <w:sz w:val="30"/>
        </w:rPr>
        <w:t xml:space="preserve">: El </w:t>
      </w:r>
      <w:proofErr w:type="spellStart"/>
      <w:r>
        <w:rPr>
          <w:rFonts w:ascii="Calibri" w:hAnsi="Calibri"/>
          <w:color w:val="1B365D"/>
          <w:sz w:val="30"/>
        </w:rPr>
        <w:t>Problema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los</w:t>
      </w:r>
      <w:proofErr w:type="spellEnd"/>
      <w:r>
        <w:rPr>
          <w:rFonts w:ascii="Calibri" w:hAnsi="Calibri"/>
          <w:color w:val="1B365D"/>
          <w:sz w:val="30"/>
        </w:rPr>
        <w:t xml:space="preserve"> Puntos de Silla</w:t>
      </w:r>
    </w:p>
    <w:p w14:paraId="0A4E69E2" w14:textId="77777777" w:rsidR="00F574FE" w:rsidRDefault="00F574FE" w:rsidP="00F574FE">
      <w:r>
        <w:t xml:space="preserve">Para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Adam se ha </w:t>
      </w:r>
      <w:proofErr w:type="spellStart"/>
      <w:r>
        <w:t>convertido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indiscutible</w:t>
      </w:r>
      <w:proofErr w:type="spellEnd"/>
      <w:r>
        <w:t xml:space="preserve"> de la </w:t>
      </w:r>
      <w:proofErr w:type="spellStart"/>
      <w:r>
        <w:t>industria</w:t>
      </w:r>
      <w:proofErr w:type="spellEnd"/>
      <w:r>
        <w:t xml:space="preserve">, es indispensable </w:t>
      </w:r>
      <w:proofErr w:type="spellStart"/>
      <w:r>
        <w:t>analizar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comporta</w:t>
      </w:r>
      <w:proofErr w:type="spellEnd"/>
      <w:r>
        <w:t xml:space="preserve"> ante </w:t>
      </w:r>
      <w:proofErr w:type="spellStart"/>
      <w:r>
        <w:t>los</w:t>
      </w:r>
      <w:proofErr w:type="spellEnd"/>
      <w:r>
        <w:t xml:space="preserve"> puntos de </w:t>
      </w:r>
      <w:proofErr w:type="spellStart"/>
      <w:r>
        <w:t>silla</w:t>
      </w:r>
      <w:proofErr w:type="spellEnd"/>
      <w:r>
        <w:t xml:space="preserve"> (saddle points),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cuales</w:t>
      </w:r>
      <w:proofErr w:type="spellEnd"/>
      <w:r>
        <w:t xml:space="preserve"> </w:t>
      </w:r>
      <w:proofErr w:type="spellStart"/>
      <w:r>
        <w:t>representan</w:t>
      </w:r>
      <w:proofErr w:type="spellEnd"/>
      <w:r>
        <w:t xml:space="preserve"> 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obstáculos</w:t>
      </w:r>
      <w:proofErr w:type="spellEnd"/>
      <w:r>
        <w:t xml:space="preserve"> </w:t>
      </w:r>
      <w:proofErr w:type="spellStart"/>
      <w:r>
        <w:t>geométricos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engañosos</w:t>
      </w:r>
      <w:proofErr w:type="spellEnd"/>
      <w:r>
        <w:t xml:space="preserve"> y </w:t>
      </w:r>
      <w:proofErr w:type="spellStart"/>
      <w:r>
        <w:t>comunes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de redes </w:t>
      </w:r>
      <w:proofErr w:type="spellStart"/>
      <w:r>
        <w:t>profundas</w:t>
      </w:r>
      <w:proofErr w:type="spellEnd"/>
      <w:r>
        <w:t>.</w:t>
      </w:r>
    </w:p>
    <w:p w14:paraId="7D40BD05" w14:textId="77777777" w:rsidR="00F574FE" w:rsidRDefault="00F574FE" w:rsidP="00F574FE">
      <w:proofErr w:type="spellStart"/>
      <w:r>
        <w:t>Naturaleza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puntos de </w:t>
      </w:r>
      <w:proofErr w:type="spellStart"/>
      <w:r>
        <w:t>silla</w:t>
      </w:r>
      <w:proofErr w:type="spellEnd"/>
      <w:r>
        <w:t>:</w:t>
      </w:r>
      <w:r>
        <w:br/>
      </w:r>
    </w:p>
    <w:p w14:paraId="37A05251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Curvatura</w:t>
      </w:r>
      <w:proofErr w:type="spellEnd"/>
      <w:r>
        <w:rPr>
          <w:b/>
          <w:color w:val="1B365D"/>
        </w:rPr>
        <w:t xml:space="preserve"> Mixta </w:t>
      </w:r>
      <w:proofErr w:type="spellStart"/>
      <w:r>
        <w:rPr>
          <w:b/>
          <w:color w:val="1B365D"/>
        </w:rPr>
        <w:t>Antagónica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En un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, la </w:t>
      </w:r>
      <w:proofErr w:type="spellStart"/>
      <w:r>
        <w:rPr>
          <w:color w:val="222222"/>
        </w:rPr>
        <w:t>superficie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se curva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arriba</w:t>
      </w:r>
      <w:proofErr w:type="spellEnd"/>
      <w:r>
        <w:rPr>
          <w:color w:val="222222"/>
        </w:rPr>
        <w:t xml:space="preserve"> a lo largo de </w:t>
      </w:r>
      <w:proofErr w:type="spellStart"/>
      <w:r>
        <w:rPr>
          <w:color w:val="222222"/>
        </w:rPr>
        <w:t>ciertas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direcciones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comportándose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mínimo</w:t>
      </w:r>
      <w:proofErr w:type="spellEnd"/>
      <w:r>
        <w:rPr>
          <w:color w:val="222222"/>
        </w:rPr>
        <w:t xml:space="preserve"> local), </w:t>
      </w:r>
      <w:proofErr w:type="spellStart"/>
      <w:r>
        <w:rPr>
          <w:color w:val="222222"/>
        </w:rPr>
        <w:t>mientras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simultáneamente</w:t>
      </w:r>
      <w:proofErr w:type="spellEnd"/>
      <w:r>
        <w:rPr>
          <w:color w:val="222222"/>
        </w:rPr>
        <w:t xml:space="preserve"> se curva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abajo</w:t>
      </w:r>
      <w:proofErr w:type="spellEnd"/>
      <w:r>
        <w:rPr>
          <w:color w:val="222222"/>
        </w:rPr>
        <w:t xml:space="preserve"> a lo largo de </w:t>
      </w:r>
      <w:proofErr w:type="spellStart"/>
      <w:r>
        <w:rPr>
          <w:color w:val="222222"/>
        </w:rPr>
        <w:t>otras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comportándose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máximo</w:t>
      </w:r>
      <w:proofErr w:type="spellEnd"/>
      <w:r>
        <w:rPr>
          <w:color w:val="222222"/>
        </w:rPr>
        <w:t xml:space="preserve"> local). </w:t>
      </w:r>
      <w:proofErr w:type="spellStart"/>
      <w:r>
        <w:rPr>
          <w:color w:val="222222"/>
        </w:rPr>
        <w:t>Geométricamente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adopta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morfología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montura</w:t>
      </w:r>
      <w:proofErr w:type="spellEnd"/>
      <w:r>
        <w:rPr>
          <w:color w:val="222222"/>
        </w:rPr>
        <w:t xml:space="preserve"> de caballo o </w:t>
      </w:r>
      <w:proofErr w:type="spellStart"/>
      <w:r>
        <w:rPr>
          <w:color w:val="222222"/>
        </w:rPr>
        <w:t>paraboloide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hiperbólico</w:t>
      </w:r>
      <w:proofErr w:type="spellEnd"/>
      <w:r>
        <w:rPr>
          <w:color w:val="222222"/>
        </w:rPr>
        <w:t>.</w:t>
      </w:r>
    </w:p>
    <w:p w14:paraId="1C82BDAD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Prevalencia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Alta </w:t>
      </w:r>
      <w:proofErr w:type="spellStart"/>
      <w:r>
        <w:rPr>
          <w:b/>
          <w:color w:val="1B365D"/>
        </w:rPr>
        <w:t>Dimensión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En </w:t>
      </w:r>
      <w:proofErr w:type="spellStart"/>
      <w:r>
        <w:rPr>
          <w:color w:val="222222"/>
        </w:rPr>
        <w:t>espacios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parámetros</w:t>
      </w:r>
      <w:proofErr w:type="spellEnd"/>
      <w:r>
        <w:rPr>
          <w:color w:val="222222"/>
        </w:rPr>
        <w:t xml:space="preserve"> de gran </w:t>
      </w:r>
      <w:proofErr w:type="spellStart"/>
      <w:r>
        <w:rPr>
          <w:color w:val="222222"/>
        </w:rPr>
        <w:t>dimensionalidad</w:t>
      </w:r>
      <w:proofErr w:type="spellEnd"/>
      <w:r>
        <w:rPr>
          <w:color w:val="222222"/>
        </w:rPr>
        <w:t xml:space="preserve"> (con </w:t>
      </w:r>
      <w:proofErr w:type="spellStart"/>
      <w:r>
        <w:rPr>
          <w:color w:val="222222"/>
        </w:rPr>
        <w:t>millones</w:t>
      </w:r>
      <w:proofErr w:type="spellEnd"/>
      <w:r>
        <w:rPr>
          <w:color w:val="222222"/>
        </w:rPr>
        <w:t xml:space="preserve"> de pesos),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verdaderos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mínimos</w:t>
      </w:r>
      <w:proofErr w:type="spellEnd"/>
      <w:r>
        <w:rPr>
          <w:color w:val="222222"/>
        </w:rPr>
        <w:t xml:space="preserve"> locales son </w:t>
      </w:r>
      <w:proofErr w:type="spellStart"/>
      <w:r>
        <w:rPr>
          <w:color w:val="222222"/>
        </w:rPr>
        <w:t>sumamente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raros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ya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requeriría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lastRenderedPageBreak/>
        <w:t>todas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dimensiones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tengan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curvatura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positiva</w:t>
      </w:r>
      <w:proofErr w:type="spellEnd"/>
      <w:r>
        <w:rPr>
          <w:color w:val="222222"/>
        </w:rPr>
        <w:t xml:space="preserve"> a la </w:t>
      </w:r>
      <w:proofErr w:type="spellStart"/>
      <w:r>
        <w:rPr>
          <w:color w:val="222222"/>
        </w:rPr>
        <w:t>vez</w:t>
      </w:r>
      <w:proofErr w:type="spellEnd"/>
      <w:r>
        <w:rPr>
          <w:color w:val="222222"/>
        </w:rPr>
        <w:t xml:space="preserve">. En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lugar</w:t>
      </w:r>
      <w:proofErr w:type="spellEnd"/>
      <w:r>
        <w:rPr>
          <w:color w:val="222222"/>
        </w:rPr>
        <w:t xml:space="preserve">, la </w:t>
      </w:r>
      <w:proofErr w:type="spellStart"/>
      <w:r>
        <w:rPr>
          <w:color w:val="222222"/>
        </w:rPr>
        <w:t>inmensa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mayoría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puntos </w:t>
      </w:r>
      <w:proofErr w:type="spellStart"/>
      <w:r>
        <w:rPr>
          <w:color w:val="222222"/>
        </w:rPr>
        <w:t>críticos</w:t>
      </w:r>
      <w:proofErr w:type="spellEnd"/>
      <w:r>
        <w:rPr>
          <w:color w:val="222222"/>
        </w:rPr>
        <w:t xml:space="preserve"> son puntos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>.</w:t>
      </w:r>
    </w:p>
    <w:p w14:paraId="5EB35DED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La Trampa del Gradiente </w:t>
      </w:r>
      <w:proofErr w:type="spellStart"/>
      <w:r>
        <w:rPr>
          <w:b/>
          <w:color w:val="1B365D"/>
        </w:rPr>
        <w:t>Nulo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En la vecindad </w:t>
      </w:r>
      <w:proofErr w:type="spellStart"/>
      <w:r>
        <w:rPr>
          <w:color w:val="222222"/>
        </w:rPr>
        <w:t>inmediata</w:t>
      </w:r>
      <w:proofErr w:type="spellEnd"/>
      <w:r>
        <w:rPr>
          <w:color w:val="222222"/>
        </w:rPr>
        <w:t xml:space="preserve"> de un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, el vector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∇L(W) es </w:t>
      </w:r>
      <w:proofErr w:type="spellStart"/>
      <w:r>
        <w:rPr>
          <w:color w:val="222222"/>
        </w:rPr>
        <w:t>prácticamente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idéntico</w:t>
      </w:r>
      <w:proofErr w:type="spellEnd"/>
      <w:r>
        <w:rPr>
          <w:color w:val="222222"/>
        </w:rPr>
        <w:t xml:space="preserve"> a cero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todas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direcciones</w:t>
      </w:r>
      <w:proofErr w:type="spellEnd"/>
      <w:r>
        <w:rPr>
          <w:color w:val="222222"/>
        </w:rPr>
        <w:t xml:space="preserve">. Para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optimizadores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ciegos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basan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exclusivamente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locales, </w:t>
      </w:r>
      <w:proofErr w:type="spellStart"/>
      <w:r>
        <w:rPr>
          <w:color w:val="222222"/>
        </w:rPr>
        <w:t>esta</w:t>
      </w:r>
      <w:proofErr w:type="spellEnd"/>
      <w:r>
        <w:rPr>
          <w:color w:val="222222"/>
        </w:rPr>
        <w:t xml:space="preserve"> zona plana genera la falsa </w:t>
      </w:r>
      <w:proofErr w:type="spellStart"/>
      <w:r>
        <w:rPr>
          <w:color w:val="222222"/>
        </w:rPr>
        <w:t>ilusión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haber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alcanzado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convergencia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provocando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ralentización</w:t>
      </w:r>
      <w:proofErr w:type="spellEnd"/>
      <w:r>
        <w:rPr>
          <w:color w:val="222222"/>
        </w:rPr>
        <w:t xml:space="preserve"> extrema o </w:t>
      </w:r>
      <w:proofErr w:type="spellStart"/>
      <w:r>
        <w:rPr>
          <w:color w:val="222222"/>
        </w:rPr>
        <w:t>estancamiento</w:t>
      </w:r>
      <w:proofErr w:type="spellEnd"/>
      <w:r>
        <w:rPr>
          <w:color w:val="222222"/>
        </w:rPr>
        <w:t xml:space="preserve"> total.</w:t>
      </w:r>
    </w:p>
    <w:p w14:paraId="22274343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5. </w:t>
      </w:r>
      <w:proofErr w:type="spellStart"/>
      <w:r>
        <w:rPr>
          <w:rFonts w:ascii="Calibri" w:hAnsi="Calibri"/>
          <w:color w:val="1B365D"/>
          <w:sz w:val="30"/>
        </w:rPr>
        <w:t>Comportamiento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Comparativo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Optimizadores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en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gramStart"/>
      <w:r>
        <w:rPr>
          <w:rFonts w:ascii="Calibri" w:hAnsi="Calibri"/>
          <w:color w:val="1B365D"/>
          <w:sz w:val="30"/>
        </w:rPr>
        <w:t>un Punto de Silla</w:t>
      </w:r>
      <w:proofErr w:type="gramEnd"/>
    </w:p>
    <w:p w14:paraId="574C25F9" w14:textId="77777777" w:rsidR="00F574FE" w:rsidRDefault="00F574FE" w:rsidP="00F574FE">
      <w:r>
        <w:t xml:space="preserve">La </w:t>
      </w:r>
      <w:proofErr w:type="spellStart"/>
      <w:r>
        <w:t>ilustración</w:t>
      </w:r>
      <w:proofErr w:type="spellEnd"/>
      <w:r>
        <w:t xml:space="preserve"> tridimensional </w:t>
      </w:r>
      <w:proofErr w:type="spellStart"/>
      <w:r>
        <w:t>extraída</w:t>
      </w:r>
      <w:proofErr w:type="spellEnd"/>
      <w:r>
        <w:t xml:space="preserve"> del material de la </w:t>
      </w:r>
      <w:proofErr w:type="spellStart"/>
      <w:r>
        <w:t>lección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la </w:t>
      </w:r>
      <w:proofErr w:type="spellStart"/>
      <w:r>
        <w:t>trayectoria</w:t>
      </w:r>
      <w:proofErr w:type="spellEnd"/>
      <w:r>
        <w:t xml:space="preserve"> y </w:t>
      </w:r>
      <w:proofErr w:type="spellStart"/>
      <w:r>
        <w:t>capacidad</w:t>
      </w:r>
      <w:proofErr w:type="spellEnd"/>
      <w:r>
        <w:t xml:space="preserve"> de escape de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representativos</w:t>
      </w:r>
      <w:proofErr w:type="spellEnd"/>
      <w:r>
        <w:t xml:space="preserve"> (SGD, Momentum, </w:t>
      </w:r>
      <w:proofErr w:type="spellStart"/>
      <w:r>
        <w:t>AdaGrad</w:t>
      </w:r>
      <w:proofErr w:type="spellEnd"/>
      <w:r>
        <w:t xml:space="preserve">, </w:t>
      </w:r>
      <w:proofErr w:type="spellStart"/>
      <w:r>
        <w:t>RMSProp</w:t>
      </w:r>
      <w:proofErr w:type="spellEnd"/>
      <w:r>
        <w:t xml:space="preserve"> y Adam) </w:t>
      </w:r>
      <w:proofErr w:type="spellStart"/>
      <w:r>
        <w:t>situados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superficie</w:t>
      </w:r>
      <w:proofErr w:type="spellEnd"/>
      <w:r>
        <w:t xml:space="preserve"> de punto de </w:t>
      </w:r>
      <w:proofErr w:type="spellStart"/>
      <w:r>
        <w:t>silla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W₁, W₂ y la </w:t>
      </w:r>
      <w:proofErr w:type="spellStart"/>
      <w:r>
        <w:t>pérdida</w:t>
      </w:r>
      <w:proofErr w:type="spellEnd"/>
      <w:r>
        <w:t xml:space="preserve"> L:</w:t>
      </w:r>
    </w:p>
    <w:p w14:paraId="1F59A9FC" w14:textId="77777777" w:rsidR="00F574FE" w:rsidRDefault="00F574FE" w:rsidP="00F574FE">
      <w:pPr>
        <w:spacing w:before="160" w:after="40"/>
        <w:jc w:val="center"/>
      </w:pPr>
      <w:r>
        <w:rPr>
          <w:noProof/>
        </w:rPr>
        <w:drawing>
          <wp:inline distT="0" distB="0" distL="0" distR="0" wp14:anchorId="614F4B57" wp14:editId="3A0A2DE9">
            <wp:extent cx="4114800" cy="366861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ddle_clea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68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EAEF" w14:textId="77777777" w:rsidR="00F574FE" w:rsidRDefault="00F574FE" w:rsidP="00F574FE">
      <w:pPr>
        <w:jc w:val="center"/>
      </w:pPr>
      <w:proofErr w:type="spellStart"/>
      <w:r>
        <w:rPr>
          <w:i/>
          <w:color w:val="3C3C3C"/>
          <w:sz w:val="18"/>
        </w:rPr>
        <w:t>Figura</w:t>
      </w:r>
      <w:proofErr w:type="spellEnd"/>
      <w:r>
        <w:rPr>
          <w:i/>
          <w:color w:val="3C3C3C"/>
          <w:sz w:val="18"/>
        </w:rPr>
        <w:t xml:space="preserve"> 1: </w:t>
      </w:r>
      <w:proofErr w:type="spellStart"/>
      <w:r>
        <w:rPr>
          <w:i/>
          <w:color w:val="3C3C3C"/>
          <w:sz w:val="18"/>
        </w:rPr>
        <w:t>Comparación</w:t>
      </w:r>
      <w:proofErr w:type="spellEnd"/>
      <w:r>
        <w:rPr>
          <w:i/>
          <w:color w:val="3C3C3C"/>
          <w:sz w:val="18"/>
        </w:rPr>
        <w:t xml:space="preserve"> </w:t>
      </w:r>
      <w:proofErr w:type="spellStart"/>
      <w:r>
        <w:rPr>
          <w:i/>
          <w:color w:val="3C3C3C"/>
          <w:sz w:val="18"/>
        </w:rPr>
        <w:t>dinámica</w:t>
      </w:r>
      <w:proofErr w:type="spellEnd"/>
      <w:r>
        <w:rPr>
          <w:i/>
          <w:color w:val="3C3C3C"/>
          <w:sz w:val="18"/>
        </w:rPr>
        <w:t xml:space="preserve"> de </w:t>
      </w:r>
      <w:proofErr w:type="spellStart"/>
      <w:r>
        <w:rPr>
          <w:i/>
          <w:color w:val="3C3C3C"/>
          <w:sz w:val="18"/>
        </w:rPr>
        <w:t>algoritmos</w:t>
      </w:r>
      <w:proofErr w:type="spellEnd"/>
      <w:r>
        <w:rPr>
          <w:i/>
          <w:color w:val="3C3C3C"/>
          <w:sz w:val="18"/>
        </w:rPr>
        <w:t xml:space="preserve"> de </w:t>
      </w:r>
      <w:proofErr w:type="spellStart"/>
      <w:r>
        <w:rPr>
          <w:i/>
          <w:color w:val="3C3C3C"/>
          <w:sz w:val="18"/>
        </w:rPr>
        <w:t>optimización</w:t>
      </w:r>
      <w:proofErr w:type="spellEnd"/>
      <w:r>
        <w:rPr>
          <w:i/>
          <w:color w:val="3C3C3C"/>
          <w:sz w:val="18"/>
        </w:rPr>
        <w:t xml:space="preserve"> </w:t>
      </w:r>
      <w:proofErr w:type="spellStart"/>
      <w:r>
        <w:rPr>
          <w:i/>
          <w:color w:val="3C3C3C"/>
          <w:sz w:val="18"/>
        </w:rPr>
        <w:t>sobre</w:t>
      </w:r>
      <w:proofErr w:type="spellEnd"/>
      <w:r>
        <w:rPr>
          <w:i/>
          <w:color w:val="3C3C3C"/>
          <w:sz w:val="18"/>
        </w:rPr>
        <w:t xml:space="preserve"> </w:t>
      </w:r>
      <w:proofErr w:type="spellStart"/>
      <w:r>
        <w:rPr>
          <w:i/>
          <w:color w:val="3C3C3C"/>
          <w:sz w:val="18"/>
        </w:rPr>
        <w:t>una</w:t>
      </w:r>
      <w:proofErr w:type="spellEnd"/>
      <w:r>
        <w:rPr>
          <w:i/>
          <w:color w:val="3C3C3C"/>
          <w:sz w:val="18"/>
        </w:rPr>
        <w:t xml:space="preserve"> </w:t>
      </w:r>
      <w:proofErr w:type="spellStart"/>
      <w:r>
        <w:rPr>
          <w:i/>
          <w:color w:val="3C3C3C"/>
          <w:sz w:val="18"/>
        </w:rPr>
        <w:t>superficie</w:t>
      </w:r>
      <w:proofErr w:type="spellEnd"/>
      <w:r>
        <w:rPr>
          <w:i/>
          <w:color w:val="3C3C3C"/>
          <w:sz w:val="18"/>
        </w:rPr>
        <w:t xml:space="preserve"> de punto de </w:t>
      </w:r>
      <w:proofErr w:type="spellStart"/>
      <w:r>
        <w:rPr>
          <w:i/>
          <w:color w:val="3C3C3C"/>
          <w:sz w:val="18"/>
        </w:rPr>
        <w:t>silla</w:t>
      </w:r>
      <w:proofErr w:type="spellEnd"/>
      <w:r>
        <w:rPr>
          <w:i/>
          <w:color w:val="3C3C3C"/>
          <w:sz w:val="18"/>
        </w:rPr>
        <w:t xml:space="preserve"> (L vs. W₁ y W₂). Código de color: SGD (rojo), Momentum (</w:t>
      </w:r>
      <w:proofErr w:type="spellStart"/>
      <w:r>
        <w:rPr>
          <w:i/>
          <w:color w:val="3C3C3C"/>
          <w:sz w:val="18"/>
        </w:rPr>
        <w:t>púrpura</w:t>
      </w:r>
      <w:proofErr w:type="spellEnd"/>
      <w:r>
        <w:rPr>
          <w:i/>
          <w:color w:val="3C3C3C"/>
          <w:sz w:val="18"/>
        </w:rPr>
        <w:t xml:space="preserve">), </w:t>
      </w:r>
      <w:proofErr w:type="spellStart"/>
      <w:r>
        <w:rPr>
          <w:i/>
          <w:color w:val="3C3C3C"/>
          <w:sz w:val="18"/>
        </w:rPr>
        <w:t>AdaGrad</w:t>
      </w:r>
      <w:proofErr w:type="spellEnd"/>
      <w:r>
        <w:rPr>
          <w:i/>
          <w:color w:val="3C3C3C"/>
          <w:sz w:val="18"/>
        </w:rPr>
        <w:t xml:space="preserve"> (</w:t>
      </w:r>
      <w:proofErr w:type="spellStart"/>
      <w:r>
        <w:rPr>
          <w:i/>
          <w:color w:val="3C3C3C"/>
          <w:sz w:val="18"/>
        </w:rPr>
        <w:t>azul</w:t>
      </w:r>
      <w:proofErr w:type="spellEnd"/>
      <w:r>
        <w:rPr>
          <w:i/>
          <w:color w:val="3C3C3C"/>
          <w:sz w:val="18"/>
        </w:rPr>
        <w:t xml:space="preserve">), </w:t>
      </w:r>
      <w:proofErr w:type="spellStart"/>
      <w:r>
        <w:rPr>
          <w:i/>
          <w:color w:val="3C3C3C"/>
          <w:sz w:val="18"/>
        </w:rPr>
        <w:t>RMSProp</w:t>
      </w:r>
      <w:proofErr w:type="spellEnd"/>
      <w:r>
        <w:rPr>
          <w:i/>
          <w:color w:val="3C3C3C"/>
          <w:sz w:val="18"/>
        </w:rPr>
        <w:t xml:space="preserve"> (</w:t>
      </w:r>
      <w:proofErr w:type="spellStart"/>
      <w:r>
        <w:rPr>
          <w:i/>
          <w:color w:val="3C3C3C"/>
          <w:sz w:val="18"/>
        </w:rPr>
        <w:t>verde</w:t>
      </w:r>
      <w:proofErr w:type="spellEnd"/>
      <w:r>
        <w:rPr>
          <w:i/>
          <w:color w:val="3C3C3C"/>
          <w:sz w:val="18"/>
        </w:rPr>
        <w:t>) y Adam (</w:t>
      </w:r>
      <w:proofErr w:type="spellStart"/>
      <w:r>
        <w:rPr>
          <w:i/>
          <w:color w:val="3C3C3C"/>
          <w:sz w:val="18"/>
        </w:rPr>
        <w:t>naranja</w:t>
      </w:r>
      <w:proofErr w:type="spellEnd"/>
      <w:r>
        <w:rPr>
          <w:i/>
          <w:color w:val="3C3C3C"/>
          <w:sz w:val="18"/>
        </w:rPr>
        <w:t>).</w:t>
      </w:r>
    </w:p>
    <w:p w14:paraId="6273AA1D" w14:textId="77777777" w:rsidR="00F574FE" w:rsidRDefault="00F574FE" w:rsidP="00F574FE">
      <w:proofErr w:type="spellStart"/>
      <w:r>
        <w:t>Análisis</w:t>
      </w:r>
      <w:proofErr w:type="spellEnd"/>
      <w:r>
        <w:t xml:space="preserve"> del </w:t>
      </w:r>
      <w:proofErr w:type="spellStart"/>
      <w:r>
        <w:t>comportamiento</w:t>
      </w:r>
      <w:proofErr w:type="spellEnd"/>
      <w:r>
        <w:t xml:space="preserve"> individual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escenario</w:t>
      </w:r>
      <w:proofErr w:type="spellEnd"/>
      <w:r>
        <w:t>:</w:t>
      </w:r>
      <w:r>
        <w:br/>
      </w:r>
    </w:p>
    <w:p w14:paraId="0A520BD5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Descenso</w:t>
      </w:r>
      <w:proofErr w:type="spellEnd"/>
      <w:r>
        <w:rPr>
          <w:b/>
          <w:color w:val="1B365D"/>
        </w:rPr>
        <w:t xml:space="preserve"> de Gradiente </w:t>
      </w:r>
      <w:proofErr w:type="spellStart"/>
      <w:r>
        <w:rPr>
          <w:b/>
          <w:color w:val="1B365D"/>
        </w:rPr>
        <w:t>Estocástico</w:t>
      </w:r>
      <w:proofErr w:type="spellEnd"/>
      <w:r>
        <w:rPr>
          <w:b/>
          <w:color w:val="1B365D"/>
        </w:rPr>
        <w:t xml:space="preserve"> (SGD - Punto Rojo): </w:t>
      </w:r>
      <w:proofErr w:type="spellStart"/>
      <w:r>
        <w:rPr>
          <w:color w:val="222222"/>
        </w:rPr>
        <w:t>Depende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exclusivamente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instantáneo</w:t>
      </w:r>
      <w:proofErr w:type="spellEnd"/>
      <w:r>
        <w:rPr>
          <w:color w:val="222222"/>
        </w:rPr>
        <w:t xml:space="preserve"> local sin memoria </w:t>
      </w:r>
      <w:proofErr w:type="spellStart"/>
      <w:r>
        <w:rPr>
          <w:color w:val="222222"/>
        </w:rPr>
        <w:t>histórica</w:t>
      </w:r>
      <w:proofErr w:type="spellEnd"/>
      <w:r>
        <w:rPr>
          <w:color w:val="222222"/>
        </w:rPr>
        <w:t xml:space="preserve">. Al </w:t>
      </w:r>
      <w:proofErr w:type="spellStart"/>
      <w:r>
        <w:rPr>
          <w:color w:val="222222"/>
        </w:rPr>
        <w:t>ingresar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región</w:t>
      </w:r>
      <w:proofErr w:type="spellEnd"/>
      <w:r>
        <w:rPr>
          <w:color w:val="222222"/>
        </w:rPr>
        <w:t xml:space="preserve"> plana central del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donde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aproxima</w:t>
      </w:r>
      <w:proofErr w:type="spellEnd"/>
      <w:r>
        <w:rPr>
          <w:color w:val="222222"/>
        </w:rPr>
        <w:t xml:space="preserve"> a cero,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pasos se </w:t>
      </w:r>
      <w:proofErr w:type="spellStart"/>
      <w:r>
        <w:rPr>
          <w:color w:val="222222"/>
        </w:rPr>
        <w:t>reducen</w:t>
      </w:r>
      <w:proofErr w:type="spellEnd"/>
      <w:r>
        <w:rPr>
          <w:color w:val="222222"/>
        </w:rPr>
        <w:t xml:space="preserve"> a magnitudes </w:t>
      </w:r>
      <w:proofErr w:type="spellStart"/>
      <w:r>
        <w:rPr>
          <w:color w:val="222222"/>
        </w:rPr>
        <w:lastRenderedPageBreak/>
        <w:t>infinitesimales</w:t>
      </w:r>
      <w:proofErr w:type="spellEnd"/>
      <w:r>
        <w:rPr>
          <w:color w:val="222222"/>
        </w:rPr>
        <w:t xml:space="preserve">. El </w:t>
      </w:r>
      <w:proofErr w:type="spellStart"/>
      <w:r>
        <w:rPr>
          <w:color w:val="222222"/>
        </w:rPr>
        <w:t>optimizador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virtualmente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paralizado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meseta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poder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aprovechar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direcciones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descenso</w:t>
      </w:r>
      <w:proofErr w:type="spellEnd"/>
      <w:r>
        <w:rPr>
          <w:color w:val="222222"/>
        </w:rPr>
        <w:t>.</w:t>
      </w:r>
    </w:p>
    <w:p w14:paraId="089C9012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2. SGD con Momentum (Punto </w:t>
      </w:r>
      <w:proofErr w:type="spellStart"/>
      <w:r>
        <w:rPr>
          <w:b/>
          <w:color w:val="1B365D"/>
        </w:rPr>
        <w:t>Púrpura</w:t>
      </w:r>
      <w:proofErr w:type="spellEnd"/>
      <w:r>
        <w:rPr>
          <w:b/>
          <w:color w:val="1B365D"/>
        </w:rPr>
        <w:t xml:space="preserve">): </w:t>
      </w:r>
      <w:r>
        <w:rPr>
          <w:color w:val="222222"/>
        </w:rPr>
        <w:t xml:space="preserve">Introduce </w:t>
      </w:r>
      <w:proofErr w:type="spellStart"/>
      <w:r>
        <w:rPr>
          <w:color w:val="222222"/>
        </w:rPr>
        <w:t>velocidad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inercial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acumulada</w:t>
      </w:r>
      <w:proofErr w:type="spellEnd"/>
      <w:r>
        <w:rPr>
          <w:color w:val="222222"/>
        </w:rPr>
        <w:t xml:space="preserve"> (primer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v). Esta </w:t>
      </w:r>
      <w:proofErr w:type="spellStart"/>
      <w:r>
        <w:rPr>
          <w:color w:val="222222"/>
        </w:rPr>
        <w:t>inercia</w:t>
      </w:r>
      <w:proofErr w:type="spellEnd"/>
      <w:r>
        <w:rPr>
          <w:color w:val="222222"/>
        </w:rPr>
        <w:t xml:space="preserve"> le </w:t>
      </w:r>
      <w:proofErr w:type="spellStart"/>
      <w:r>
        <w:rPr>
          <w:color w:val="222222"/>
        </w:rPr>
        <w:t>permite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atravesar</w:t>
      </w:r>
      <w:proofErr w:type="spellEnd"/>
      <w:r>
        <w:rPr>
          <w:color w:val="222222"/>
        </w:rPr>
        <w:t xml:space="preserve"> zonas de bajo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frenarse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seco. Sin embargo, al </w:t>
      </w:r>
      <w:proofErr w:type="spellStart"/>
      <w:r>
        <w:rPr>
          <w:color w:val="222222"/>
        </w:rPr>
        <w:t>carecer</w:t>
      </w:r>
      <w:proofErr w:type="spellEnd"/>
      <w:r>
        <w:rPr>
          <w:color w:val="222222"/>
        </w:rPr>
        <w:t xml:space="preserve"> de un </w:t>
      </w:r>
      <w:proofErr w:type="spellStart"/>
      <w:r>
        <w:rPr>
          <w:color w:val="222222"/>
        </w:rPr>
        <w:t>reescalado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adaptativo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ejes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individuales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puede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tardar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orientarse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adecuadamente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dirección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curvatura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descendente</w:t>
      </w:r>
      <w:proofErr w:type="spellEnd"/>
      <w:r>
        <w:rPr>
          <w:color w:val="222222"/>
        </w:rPr>
        <w:t>.</w:t>
      </w:r>
    </w:p>
    <w:p w14:paraId="794FC406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AdaGrad</w:t>
      </w:r>
      <w:proofErr w:type="spellEnd"/>
      <w:r>
        <w:rPr>
          <w:b/>
          <w:color w:val="1B365D"/>
        </w:rPr>
        <w:t xml:space="preserve"> (Punto Azul): </w:t>
      </w:r>
      <w:proofErr w:type="spellStart"/>
      <w:r>
        <w:rPr>
          <w:color w:val="222222"/>
        </w:rPr>
        <w:t>Adapta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tamaño</w:t>
      </w:r>
      <w:proofErr w:type="spellEnd"/>
      <w:r>
        <w:rPr>
          <w:color w:val="222222"/>
        </w:rPr>
        <w:t xml:space="preserve"> de paso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coordenada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basándose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suma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acumulativa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cuadrado</w:t>
      </w:r>
      <w:proofErr w:type="spellEnd"/>
      <w:r>
        <w:rPr>
          <w:color w:val="222222"/>
        </w:rPr>
        <w:t xml:space="preserve"> (r). No obstante,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gran </w:t>
      </w:r>
      <w:proofErr w:type="spellStart"/>
      <w:r>
        <w:rPr>
          <w:color w:val="222222"/>
        </w:rPr>
        <w:t>debilidad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manifiesta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aquí</w:t>
      </w:r>
      <w:proofErr w:type="spellEnd"/>
      <w:r>
        <w:rPr>
          <w:color w:val="222222"/>
        </w:rPr>
        <w:t xml:space="preserve">: </w:t>
      </w:r>
      <w:proofErr w:type="spellStart"/>
      <w:r>
        <w:rPr>
          <w:color w:val="222222"/>
        </w:rPr>
        <w:t>si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experimentó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grandes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trayecto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el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, r </w:t>
      </w:r>
      <w:proofErr w:type="spellStart"/>
      <w:r>
        <w:rPr>
          <w:color w:val="222222"/>
        </w:rPr>
        <w:t>habrá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crecido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monótonamente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provocando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tasa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efectiva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colapse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cero. En la zona plana, sus pasos son tan </w:t>
      </w:r>
      <w:proofErr w:type="spellStart"/>
      <w:r>
        <w:rPr>
          <w:color w:val="222222"/>
        </w:rPr>
        <w:t>minúsculos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detiene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prematuramente</w:t>
      </w:r>
      <w:proofErr w:type="spellEnd"/>
      <w:r>
        <w:rPr>
          <w:color w:val="222222"/>
        </w:rPr>
        <w:t>.</w:t>
      </w:r>
    </w:p>
    <w:p w14:paraId="042010F2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4. </w:t>
      </w:r>
      <w:proofErr w:type="spellStart"/>
      <w:r>
        <w:rPr>
          <w:b/>
          <w:color w:val="1B365D"/>
        </w:rPr>
        <w:t>RMSProp</w:t>
      </w:r>
      <w:proofErr w:type="spellEnd"/>
      <w:r>
        <w:rPr>
          <w:b/>
          <w:color w:val="1B365D"/>
        </w:rPr>
        <w:t xml:space="preserve"> (Punto Verde): </w:t>
      </w:r>
      <w:proofErr w:type="spellStart"/>
      <w:r>
        <w:rPr>
          <w:color w:val="222222"/>
        </w:rPr>
        <w:t>Resuelve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defecto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AdaGrad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reemplazando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suma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acumulativa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promedio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móvil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ponderado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exponencialmente</w:t>
      </w:r>
      <w:proofErr w:type="spellEnd"/>
      <w:r>
        <w:rPr>
          <w:color w:val="222222"/>
        </w:rPr>
        <w:t xml:space="preserve"> (EWMA). Cuando el </w:t>
      </w:r>
      <w:proofErr w:type="spellStart"/>
      <w:r>
        <w:rPr>
          <w:color w:val="222222"/>
        </w:rPr>
        <w:t>optimizador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entra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meseta</w:t>
      </w:r>
      <w:proofErr w:type="spellEnd"/>
      <w:r>
        <w:rPr>
          <w:color w:val="222222"/>
        </w:rPr>
        <w:t xml:space="preserve"> del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reducen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acumulador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disminuye</w:t>
      </w:r>
      <w:proofErr w:type="spellEnd"/>
      <w:r>
        <w:rPr>
          <w:color w:val="222222"/>
        </w:rPr>
        <w:t xml:space="preserve"> y la </w:t>
      </w:r>
      <w:proofErr w:type="spellStart"/>
      <w:r>
        <w:rPr>
          <w:color w:val="222222"/>
        </w:rPr>
        <w:t>tasa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efectiva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aumenta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automática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reactivando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movimiento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través</w:t>
      </w:r>
      <w:proofErr w:type="spellEnd"/>
      <w:r>
        <w:rPr>
          <w:color w:val="222222"/>
        </w:rPr>
        <w:t xml:space="preserve"> de la zona plana.</w:t>
      </w:r>
    </w:p>
    <w:p w14:paraId="5D36C3A4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5. Adam (Punto Naranja): </w:t>
      </w:r>
      <w:proofErr w:type="spellStart"/>
      <w:r>
        <w:rPr>
          <w:color w:val="222222"/>
        </w:rPr>
        <w:t>Sintetiza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máxima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ventaja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operativa</w:t>
      </w:r>
      <w:proofErr w:type="spellEnd"/>
      <w:r>
        <w:rPr>
          <w:color w:val="222222"/>
        </w:rPr>
        <w:t xml:space="preserve">: gracias al primer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corrección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sesgo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v_corr</w:t>
      </w:r>
      <w:proofErr w:type="spellEnd"/>
      <w:r>
        <w:rPr>
          <w:color w:val="222222"/>
        </w:rPr>
        <w:t xml:space="preserve">), </w:t>
      </w:r>
      <w:proofErr w:type="spellStart"/>
      <w:r>
        <w:rPr>
          <w:color w:val="222222"/>
        </w:rPr>
        <w:t>conserva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fuerte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inercia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direccional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lo </w:t>
      </w:r>
      <w:proofErr w:type="spellStart"/>
      <w:r>
        <w:rPr>
          <w:color w:val="222222"/>
        </w:rPr>
        <w:t>empuja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velozmente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través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meseta</w:t>
      </w:r>
      <w:proofErr w:type="spellEnd"/>
      <w:r>
        <w:rPr>
          <w:color w:val="222222"/>
        </w:rPr>
        <w:t xml:space="preserve">; </w:t>
      </w:r>
      <w:proofErr w:type="spellStart"/>
      <w:r>
        <w:rPr>
          <w:color w:val="222222"/>
        </w:rPr>
        <w:t>simultáneamente</w:t>
      </w:r>
      <w:proofErr w:type="spellEnd"/>
      <w:r>
        <w:rPr>
          <w:color w:val="222222"/>
        </w:rPr>
        <w:t xml:space="preserve">, gracias al </w:t>
      </w:r>
      <w:proofErr w:type="spellStart"/>
      <w:r>
        <w:rPr>
          <w:color w:val="222222"/>
        </w:rPr>
        <w:t>segundo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corregido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r_corr</w:t>
      </w:r>
      <w:proofErr w:type="spellEnd"/>
      <w:r>
        <w:rPr>
          <w:color w:val="222222"/>
        </w:rPr>
        <w:t xml:space="preserve">), </w:t>
      </w:r>
      <w:proofErr w:type="spellStart"/>
      <w:r>
        <w:rPr>
          <w:color w:val="222222"/>
        </w:rPr>
        <w:t>ajusta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sensibilidad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eje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coordenadas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amplificando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avance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direcciones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planas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amortiguando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oscilaciones</w:t>
      </w:r>
      <w:proofErr w:type="spellEnd"/>
      <w:r>
        <w:rPr>
          <w:color w:val="222222"/>
        </w:rPr>
        <w:t xml:space="preserve">. Como se </w:t>
      </w:r>
      <w:proofErr w:type="spellStart"/>
      <w:r>
        <w:rPr>
          <w:color w:val="222222"/>
        </w:rPr>
        <w:t>aprecia</w:t>
      </w:r>
      <w:proofErr w:type="spellEnd"/>
      <w:r>
        <w:rPr>
          <w:color w:val="222222"/>
        </w:rPr>
        <w:t xml:space="preserve"> en la </w:t>
      </w:r>
      <w:proofErr w:type="spellStart"/>
      <w:r>
        <w:rPr>
          <w:color w:val="222222"/>
        </w:rPr>
        <w:t>visualización</w:t>
      </w:r>
      <w:proofErr w:type="spellEnd"/>
      <w:r>
        <w:rPr>
          <w:color w:val="222222"/>
        </w:rPr>
        <w:t xml:space="preserve">, Adam </w:t>
      </w:r>
      <w:proofErr w:type="spellStart"/>
      <w:r>
        <w:rPr>
          <w:color w:val="222222"/>
        </w:rPr>
        <w:t>escapa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rapidez</w:t>
      </w:r>
      <w:proofErr w:type="spellEnd"/>
      <w:r>
        <w:rPr>
          <w:color w:val="222222"/>
        </w:rPr>
        <w:t xml:space="preserve"> del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avanza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decididamente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niveles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inferiores</w:t>
      </w:r>
      <w:proofErr w:type="spellEnd"/>
      <w:r>
        <w:rPr>
          <w:color w:val="222222"/>
        </w:rPr>
        <w:t>.</w:t>
      </w:r>
    </w:p>
    <w:p w14:paraId="18FC5F78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6. </w:t>
      </w:r>
      <w:proofErr w:type="spellStart"/>
      <w:r>
        <w:rPr>
          <w:rFonts w:ascii="Calibri" w:hAnsi="Calibri"/>
          <w:color w:val="1B365D"/>
          <w:sz w:val="30"/>
        </w:rPr>
        <w:t>Matriz</w:t>
      </w:r>
      <w:proofErr w:type="spellEnd"/>
      <w:r>
        <w:rPr>
          <w:rFonts w:ascii="Calibri" w:hAnsi="Calibri"/>
          <w:color w:val="1B365D"/>
          <w:sz w:val="30"/>
        </w:rPr>
        <w:t xml:space="preserve"> Técnica </w:t>
      </w:r>
      <w:proofErr w:type="spellStart"/>
      <w:r>
        <w:rPr>
          <w:rFonts w:ascii="Calibri" w:hAnsi="Calibri"/>
          <w:color w:val="1B365D"/>
          <w:sz w:val="30"/>
        </w:rPr>
        <w:t>Comparativa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Algoritmos</w:t>
      </w:r>
      <w:proofErr w:type="spellEnd"/>
    </w:p>
    <w:p w14:paraId="24E73FDC" w14:textId="77777777" w:rsidR="00F574FE" w:rsidRDefault="00F574FE" w:rsidP="00F574FE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consolida</w:t>
      </w:r>
      <w:proofErr w:type="spellEnd"/>
      <w:r>
        <w:t xml:space="preserve"> las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, </w:t>
      </w:r>
      <w:proofErr w:type="spellStart"/>
      <w:r>
        <w:t>formulaciones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, </w:t>
      </w:r>
      <w:proofErr w:type="spellStart"/>
      <w:r>
        <w:t>fortalezas</w:t>
      </w:r>
      <w:proofErr w:type="spellEnd"/>
      <w:r>
        <w:t xml:space="preserve"> y </w:t>
      </w:r>
      <w:proofErr w:type="spellStart"/>
      <w:r>
        <w:t>limitaciones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optimizadores</w:t>
      </w:r>
      <w:proofErr w:type="spellEnd"/>
      <w:r>
        <w:t xml:space="preserve"> </w:t>
      </w:r>
      <w:proofErr w:type="spellStart"/>
      <w:r>
        <w:t>evaluados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programa</w:t>
      </w:r>
      <w:proofErr w:type="spellEnd"/>
      <w:r>
        <w:t xml:space="preserve"> curricular: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160"/>
        <w:gridCol w:w="2160"/>
        <w:gridCol w:w="2016"/>
        <w:gridCol w:w="2160"/>
      </w:tblGrid>
      <w:tr w:rsidR="00F574FE" w14:paraId="7159A86C" w14:textId="77777777" w:rsidTr="003259EC">
        <w:trPr>
          <w:cantSplit/>
          <w:tblHeader/>
          <w:jc w:val="center"/>
        </w:trPr>
        <w:tc>
          <w:tcPr>
            <w:tcW w:w="1584" w:type="dxa"/>
            <w:tcBorders>
              <w:bottom w:val="single" w:sz="12" w:space="0" w:color="FFFFFF"/>
            </w:tcBorders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689966A" w14:textId="77777777" w:rsidR="00F574FE" w:rsidRDefault="00F574FE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Optimizador</w:t>
            </w:r>
          </w:p>
        </w:tc>
        <w:tc>
          <w:tcPr>
            <w:tcW w:w="2160" w:type="dxa"/>
            <w:tcBorders>
              <w:bottom w:val="single" w:sz="12" w:space="0" w:color="FFFFFF"/>
            </w:tcBorders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75C42E3" w14:textId="77777777" w:rsidR="00F574FE" w:rsidRDefault="00F574FE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 Memoria</w:t>
            </w:r>
          </w:p>
        </w:tc>
        <w:tc>
          <w:tcPr>
            <w:tcW w:w="2160" w:type="dxa"/>
            <w:tcBorders>
              <w:bottom w:val="single" w:sz="12" w:space="0" w:color="FFFFFF"/>
            </w:tcBorders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97EEB43" w14:textId="77777777" w:rsidR="00F574FE" w:rsidRDefault="00F574FE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Regla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Actualización</w:t>
            </w:r>
            <w:proofErr w:type="spellEnd"/>
          </w:p>
        </w:tc>
        <w:tc>
          <w:tcPr>
            <w:tcW w:w="2016" w:type="dxa"/>
            <w:tcBorders>
              <w:bottom w:val="single" w:sz="12" w:space="0" w:color="FFFFFF"/>
            </w:tcBorders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514394B" w14:textId="77777777" w:rsidR="00F574FE" w:rsidRDefault="00F574FE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Comportamiento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Punto de Silla</w:t>
            </w:r>
          </w:p>
        </w:tc>
        <w:tc>
          <w:tcPr>
            <w:tcW w:w="2160" w:type="dxa"/>
            <w:tcBorders>
              <w:bottom w:val="single" w:sz="12" w:space="0" w:color="FFFFFF"/>
            </w:tcBorders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3E69E73" w14:textId="77777777" w:rsidR="00F574FE" w:rsidRDefault="00F574FE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Principal</w:t>
            </w:r>
          </w:p>
        </w:tc>
      </w:tr>
      <w:tr w:rsidR="00F574FE" w14:paraId="64967150" w14:textId="77777777" w:rsidTr="003259EC">
        <w:trPr>
          <w:cantSplit/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79F20D0" w14:textId="77777777" w:rsidR="00F574FE" w:rsidRDefault="00F574FE" w:rsidP="003259E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B365D"/>
                <w:sz w:val="17"/>
              </w:rPr>
              <w:t>SGD Clásico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BA7C7D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Sin memoria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histórica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Evalúa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únicamente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∇L(W^(t)).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46B8B3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W^(t+1) = W^(t) -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η·g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</w:t>
            </w:r>
          </w:p>
        </w:tc>
        <w:tc>
          <w:tcPr>
            <w:tcW w:w="201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B289D72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Muy lento / 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estanca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  <w:r>
              <w:rPr>
                <w:rFonts w:ascii="Calibri" w:hAnsi="Calibri"/>
                <w:color w:val="222222"/>
                <w:sz w:val="17"/>
              </w:rPr>
              <w:br/>
              <w:t xml:space="preserve">Gradiente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casi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nulo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02CDFE7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Altas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oscilaciones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escarpados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;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carece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F574FE" w14:paraId="13947E5F" w14:textId="77777777" w:rsidTr="003259EC">
        <w:trPr>
          <w:cantSplit/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860671" w14:textId="77777777" w:rsidR="00F574FE" w:rsidRDefault="00F574FE" w:rsidP="003259E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B365D"/>
                <w:sz w:val="17"/>
              </w:rPr>
              <w:t>Momentum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2B20AFA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Primer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v_t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):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Promedio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móvil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gradientes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pasados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5BB7EB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v^(t) = α·v^(t-1) +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η·g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</w:t>
            </w:r>
            <w:r>
              <w:rPr>
                <w:rFonts w:ascii="Calibri" w:hAnsi="Calibri"/>
                <w:color w:val="222222"/>
                <w:sz w:val="17"/>
              </w:rPr>
              <w:br/>
              <w:t>W^(t+1) = W^(t) - v^(t)</w:t>
            </w:r>
          </w:p>
        </w:tc>
        <w:tc>
          <w:tcPr>
            <w:tcW w:w="201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0AB7475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vectorial le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permite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atravesar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meseta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C9FA547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aprendizaje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global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idéntica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todos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parámetros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F574FE" w14:paraId="6F11C34C" w14:textId="77777777" w:rsidTr="003259EC">
        <w:trPr>
          <w:cantSplit/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2C0B371" w14:textId="77777777" w:rsidR="00F574FE" w:rsidRDefault="00F574FE" w:rsidP="003259EC">
            <w:pPr>
              <w:spacing w:before="20" w:after="20"/>
              <w:jc w:val="center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AdaGrad</w:t>
            </w:r>
            <w:proofErr w:type="spell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B0C0FA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Segundo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acumulativo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: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^(t) =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^(t-1) +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))²</w:t>
            </w:r>
            <w:proofErr w:type="gram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8E8293D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 -</w:t>
            </w:r>
            <w:r>
              <w:rPr>
                <w:rFonts w:ascii="Calibri" w:hAnsi="Calibri"/>
                <w:color w:val="222222"/>
                <w:sz w:val="17"/>
              </w:rPr>
              <w:br/>
              <w:t>[η / (√(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^(t)) + δ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7"/>
              </w:rPr>
              <w:t>g_j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</w:t>
            </w:r>
          </w:p>
        </w:tc>
        <w:tc>
          <w:tcPr>
            <w:tcW w:w="201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D82CABA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detiene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prematuramente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  <w:r>
              <w:rPr>
                <w:rFonts w:ascii="Calibri" w:hAnsi="Calibri"/>
                <w:color w:val="222222"/>
                <w:sz w:val="17"/>
              </w:rPr>
              <w:br/>
              <w:t xml:space="preserve">Tasa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colapsa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cero.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DA7F293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Suma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monótona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decreciente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;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incapacidad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reactivación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F574FE" w14:paraId="025390CD" w14:textId="77777777" w:rsidTr="003259EC">
        <w:trPr>
          <w:cantSplit/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77E28E8" w14:textId="77777777" w:rsidR="00F574FE" w:rsidRDefault="00F574FE" w:rsidP="003259EC">
            <w:pPr>
              <w:spacing w:before="20" w:after="20"/>
              <w:jc w:val="center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lastRenderedPageBreak/>
              <w:t>RMSProp</w:t>
            </w:r>
            <w:proofErr w:type="spell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DF40E24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Segundo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exponencial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: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^(t) =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ρ·r_j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^(t-1) + (1-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ρ)·</w:t>
            </w:r>
            <w:proofErr w:type="gramEnd"/>
            <w:r>
              <w:rPr>
                <w:rFonts w:ascii="Calibri" w:hAnsi="Calibri"/>
                <w:color w:val="222222"/>
                <w:sz w:val="17"/>
              </w:rPr>
              <w:t>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))²</w:t>
            </w:r>
            <w:proofErr w:type="gram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CF6E51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 -</w:t>
            </w:r>
            <w:r>
              <w:rPr>
                <w:rFonts w:ascii="Calibri" w:hAnsi="Calibri"/>
                <w:color w:val="222222"/>
                <w:sz w:val="17"/>
              </w:rPr>
              <w:br/>
              <w:t>[η / (√(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^(t)) + δ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7"/>
              </w:rPr>
              <w:t>g_j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</w:t>
            </w:r>
          </w:p>
        </w:tc>
        <w:tc>
          <w:tcPr>
            <w:tcW w:w="201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C80134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efectiva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eleva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meseta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facilitando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avance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9E2F166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Carece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velocidad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direccional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) de primer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F574FE" w14:paraId="30C2F3C2" w14:textId="77777777" w:rsidTr="003259EC">
        <w:trPr>
          <w:cantSplit/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AE6CB88" w14:textId="77777777" w:rsidR="00F574FE" w:rsidRDefault="00F574FE" w:rsidP="003259E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B365D"/>
                <w:sz w:val="17"/>
              </w:rPr>
              <w:t>Adam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1B100D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Doble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corrección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sesgo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: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v_corr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(1er m.)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r_corr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(2do m.)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043A5EE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 -</w:t>
            </w:r>
            <w:r>
              <w:rPr>
                <w:rFonts w:ascii="Calibri" w:hAnsi="Calibri"/>
                <w:color w:val="222222"/>
                <w:sz w:val="17"/>
              </w:rPr>
              <w:br/>
              <w:t>[ε / (√(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r_corr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 + δ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7"/>
              </w:rPr>
              <w:t>v_corr</w:t>
            </w:r>
            <w:proofErr w:type="spellEnd"/>
          </w:p>
        </w:tc>
        <w:tc>
          <w:tcPr>
            <w:tcW w:w="201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E4161D1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Óptimo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escape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rápido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: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combina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escalado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adaptativo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D527E46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Requiere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ajuste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coordinado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hiperparámetros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(β₁, β₂, ε, δ).</w:t>
            </w:r>
          </w:p>
        </w:tc>
      </w:tr>
    </w:tbl>
    <w:p w14:paraId="420E3963" w14:textId="77777777" w:rsidR="00F574FE" w:rsidRDefault="00F574FE" w:rsidP="00F574FE">
      <w:pPr>
        <w:spacing w:after="160"/>
      </w:pPr>
    </w:p>
    <w:p w14:paraId="36BC51A0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7. </w:t>
      </w:r>
      <w:proofErr w:type="spellStart"/>
      <w:r>
        <w:rPr>
          <w:rFonts w:ascii="Calibri" w:hAnsi="Calibri"/>
          <w:color w:val="1B365D"/>
          <w:sz w:val="30"/>
        </w:rPr>
        <w:t>Cuestionario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Autoevaluación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Conceptos</w:t>
      </w:r>
      <w:proofErr w:type="spellEnd"/>
      <w:r>
        <w:rPr>
          <w:rFonts w:ascii="Calibri" w:hAnsi="Calibri"/>
          <w:color w:val="1B365D"/>
          <w:sz w:val="30"/>
        </w:rPr>
        <w:t xml:space="preserve"> Clave</w:t>
      </w:r>
    </w:p>
    <w:p w14:paraId="7194259D" w14:textId="77777777" w:rsidR="00F574FE" w:rsidRDefault="00F574FE" w:rsidP="00F574FE">
      <w:pPr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1: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los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promedios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móviles</w:t>
      </w:r>
      <w:proofErr w:type="spellEnd"/>
      <w:r>
        <w:rPr>
          <w:rFonts w:ascii="Calibri" w:hAnsi="Calibri"/>
          <w:b/>
          <w:color w:val="1B365D"/>
          <w:sz w:val="21"/>
        </w:rPr>
        <w:t xml:space="preserve"> v y r de Adam </w:t>
      </w:r>
      <w:proofErr w:type="spellStart"/>
      <w:r>
        <w:rPr>
          <w:rFonts w:ascii="Calibri" w:hAnsi="Calibri"/>
          <w:b/>
          <w:color w:val="1B365D"/>
          <w:sz w:val="21"/>
        </w:rPr>
        <w:t>están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sesgados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hacia</w:t>
      </w:r>
      <w:proofErr w:type="spellEnd"/>
      <w:r>
        <w:rPr>
          <w:rFonts w:ascii="Calibri" w:hAnsi="Calibri"/>
          <w:b/>
          <w:color w:val="1B365D"/>
          <w:sz w:val="21"/>
        </w:rPr>
        <w:t xml:space="preserve"> cero al </w:t>
      </w:r>
      <w:proofErr w:type="spellStart"/>
      <w:r>
        <w:rPr>
          <w:rFonts w:ascii="Calibri" w:hAnsi="Calibri"/>
          <w:b/>
          <w:color w:val="1B365D"/>
          <w:sz w:val="21"/>
        </w:rPr>
        <w:t>inicio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5B73E49B" w14:textId="77777777" w:rsidR="00F574FE" w:rsidRDefault="00F574FE" w:rsidP="00F574FE">
      <w:pPr>
        <w:spacing w:after="120"/>
        <w:ind w:left="288"/>
      </w:pPr>
      <w:r>
        <w:rPr>
          <w:rFonts w:ascii="Calibri" w:hAnsi="Calibri"/>
          <w:color w:val="3C3C3C"/>
          <w:sz w:val="20"/>
        </w:rPr>
        <w:t xml:space="preserve">Respuesta </w:t>
      </w:r>
      <w:proofErr w:type="spellStart"/>
      <w:r>
        <w:rPr>
          <w:rFonts w:ascii="Calibri" w:hAnsi="Calibri"/>
          <w:color w:val="3C3C3C"/>
          <w:sz w:val="20"/>
        </w:rPr>
        <w:t>técnica</w:t>
      </w:r>
      <w:proofErr w:type="spellEnd"/>
      <w:r>
        <w:rPr>
          <w:rFonts w:ascii="Calibri" w:hAnsi="Calibri"/>
          <w:color w:val="3C3C3C"/>
          <w:sz w:val="20"/>
        </w:rPr>
        <w:t xml:space="preserve">: </w:t>
      </w:r>
      <w:proofErr w:type="spellStart"/>
      <w:r>
        <w:rPr>
          <w:rFonts w:ascii="Calibri" w:hAnsi="Calibri"/>
          <w:color w:val="3C3C3C"/>
          <w:sz w:val="20"/>
        </w:rPr>
        <w:t>Porque</w:t>
      </w:r>
      <w:proofErr w:type="spellEnd"/>
      <w:r>
        <w:rPr>
          <w:rFonts w:ascii="Calibri" w:hAnsi="Calibri"/>
          <w:color w:val="3C3C3C"/>
          <w:sz w:val="20"/>
        </w:rPr>
        <w:t xml:space="preserve"> antes de </w:t>
      </w:r>
      <w:proofErr w:type="spellStart"/>
      <w:r>
        <w:rPr>
          <w:rFonts w:ascii="Calibri" w:hAnsi="Calibri"/>
          <w:color w:val="3C3C3C"/>
          <w:sz w:val="20"/>
        </w:rPr>
        <w:t>comenzar</w:t>
      </w:r>
      <w:proofErr w:type="spellEnd"/>
      <w:r>
        <w:rPr>
          <w:rFonts w:ascii="Calibri" w:hAnsi="Calibri"/>
          <w:color w:val="3C3C3C"/>
          <w:sz w:val="20"/>
        </w:rPr>
        <w:t xml:space="preserve"> el </w:t>
      </w:r>
      <w:proofErr w:type="spellStart"/>
      <w:r>
        <w:rPr>
          <w:rFonts w:ascii="Calibri" w:hAnsi="Calibri"/>
          <w:color w:val="3C3C3C"/>
          <w:sz w:val="20"/>
        </w:rPr>
        <w:t>entrenamiento</w:t>
      </w:r>
      <w:proofErr w:type="spellEnd"/>
      <w:r>
        <w:rPr>
          <w:rFonts w:ascii="Calibri" w:hAnsi="Calibri"/>
          <w:color w:val="3C3C3C"/>
          <w:sz w:val="20"/>
        </w:rPr>
        <w:t xml:space="preserve"> (t = 0), v y r se </w:t>
      </w:r>
      <w:proofErr w:type="spellStart"/>
      <w:r>
        <w:rPr>
          <w:rFonts w:ascii="Calibri" w:hAnsi="Calibri"/>
          <w:color w:val="3C3C3C"/>
          <w:sz w:val="20"/>
        </w:rPr>
        <w:t>inicializan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en</w:t>
      </w:r>
      <w:proofErr w:type="spellEnd"/>
      <w:r>
        <w:rPr>
          <w:rFonts w:ascii="Calibri" w:hAnsi="Calibri"/>
          <w:color w:val="3C3C3C"/>
          <w:sz w:val="20"/>
        </w:rPr>
        <w:t xml:space="preserve"> cero (v</w:t>
      </w:r>
      <w:proofErr w:type="gramStart"/>
      <w:r>
        <w:rPr>
          <w:rFonts w:ascii="Calibri" w:hAnsi="Calibri"/>
          <w:color w:val="3C3C3C"/>
          <w:sz w:val="20"/>
        </w:rPr>
        <w:t>^(</w:t>
      </w:r>
      <w:proofErr w:type="gramEnd"/>
      <w:r>
        <w:rPr>
          <w:rFonts w:ascii="Calibri" w:hAnsi="Calibri"/>
          <w:color w:val="3C3C3C"/>
          <w:sz w:val="20"/>
        </w:rPr>
        <w:t>0) = 0, r</w:t>
      </w:r>
      <w:proofErr w:type="gramStart"/>
      <w:r>
        <w:rPr>
          <w:rFonts w:ascii="Calibri" w:hAnsi="Calibri"/>
          <w:color w:val="3C3C3C"/>
          <w:sz w:val="20"/>
        </w:rPr>
        <w:t>^(</w:t>
      </w:r>
      <w:proofErr w:type="gramEnd"/>
      <w:r>
        <w:rPr>
          <w:rFonts w:ascii="Calibri" w:hAnsi="Calibri"/>
          <w:color w:val="3C3C3C"/>
          <w:sz w:val="20"/>
        </w:rPr>
        <w:t xml:space="preserve">0) = 0). Durante </w:t>
      </w:r>
      <w:proofErr w:type="spellStart"/>
      <w:r>
        <w:rPr>
          <w:rFonts w:ascii="Calibri" w:hAnsi="Calibri"/>
          <w:color w:val="3C3C3C"/>
          <w:sz w:val="20"/>
        </w:rPr>
        <w:t>los</w:t>
      </w:r>
      <w:proofErr w:type="spellEnd"/>
      <w:r>
        <w:rPr>
          <w:rFonts w:ascii="Calibri" w:hAnsi="Calibri"/>
          <w:color w:val="3C3C3C"/>
          <w:sz w:val="20"/>
        </w:rPr>
        <w:t xml:space="preserve"> primeros pasos, la </w:t>
      </w:r>
      <w:proofErr w:type="spellStart"/>
      <w:r>
        <w:rPr>
          <w:rFonts w:ascii="Calibri" w:hAnsi="Calibri"/>
          <w:color w:val="3C3C3C"/>
          <w:sz w:val="20"/>
        </w:rPr>
        <w:t>fórmula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promedio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móvil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exponencial</w:t>
      </w:r>
      <w:proofErr w:type="spellEnd"/>
      <w:r>
        <w:rPr>
          <w:rFonts w:ascii="Calibri" w:hAnsi="Calibri"/>
          <w:color w:val="3C3C3C"/>
          <w:sz w:val="20"/>
        </w:rPr>
        <w:t xml:space="preserve"> v^(t) = β₁·v^(t-1) + (1 - β</w:t>
      </w:r>
      <w:proofErr w:type="gramStart"/>
      <w:r>
        <w:rPr>
          <w:rFonts w:ascii="Calibri" w:hAnsi="Calibri"/>
          <w:color w:val="3C3C3C"/>
          <w:sz w:val="20"/>
        </w:rPr>
        <w:t>₁)·</w:t>
      </w:r>
      <w:proofErr w:type="gramEnd"/>
      <w:r>
        <w:rPr>
          <w:rFonts w:ascii="Calibri" w:hAnsi="Calibri"/>
          <w:color w:val="3C3C3C"/>
          <w:sz w:val="20"/>
        </w:rPr>
        <w:t xml:space="preserve">g^(t) </w:t>
      </w:r>
      <w:proofErr w:type="spellStart"/>
      <w:r>
        <w:rPr>
          <w:rFonts w:ascii="Calibri" w:hAnsi="Calibri"/>
          <w:color w:val="3C3C3C"/>
          <w:sz w:val="20"/>
        </w:rPr>
        <w:t>pondera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fuertemente</w:t>
      </w:r>
      <w:proofErr w:type="spellEnd"/>
      <w:r>
        <w:rPr>
          <w:rFonts w:ascii="Calibri" w:hAnsi="Calibri"/>
          <w:color w:val="3C3C3C"/>
          <w:sz w:val="20"/>
        </w:rPr>
        <w:t xml:space="preserve"> el valor </w:t>
      </w:r>
      <w:proofErr w:type="spellStart"/>
      <w:r>
        <w:rPr>
          <w:rFonts w:ascii="Calibri" w:hAnsi="Calibri"/>
          <w:color w:val="3C3C3C"/>
          <w:sz w:val="20"/>
        </w:rPr>
        <w:t>previo</w:t>
      </w:r>
      <w:proofErr w:type="spellEnd"/>
      <w:r>
        <w:rPr>
          <w:rFonts w:ascii="Calibri" w:hAnsi="Calibri"/>
          <w:color w:val="3C3C3C"/>
          <w:sz w:val="20"/>
        </w:rPr>
        <w:t xml:space="preserve"> v</w:t>
      </w:r>
      <w:proofErr w:type="gramStart"/>
      <w:r>
        <w:rPr>
          <w:rFonts w:ascii="Calibri" w:hAnsi="Calibri"/>
          <w:color w:val="3C3C3C"/>
          <w:sz w:val="20"/>
        </w:rPr>
        <w:t>^(</w:t>
      </w:r>
      <w:proofErr w:type="gramEnd"/>
      <w:r>
        <w:rPr>
          <w:rFonts w:ascii="Calibri" w:hAnsi="Calibri"/>
          <w:color w:val="3C3C3C"/>
          <w:sz w:val="20"/>
        </w:rPr>
        <w:t xml:space="preserve">0) = 0 (con un 90% de peso </w:t>
      </w:r>
      <w:proofErr w:type="spellStart"/>
      <w:r>
        <w:rPr>
          <w:rFonts w:ascii="Calibri" w:hAnsi="Calibri"/>
          <w:color w:val="3C3C3C"/>
          <w:sz w:val="20"/>
        </w:rPr>
        <w:t>si</w:t>
      </w:r>
      <w:proofErr w:type="spellEnd"/>
      <w:r>
        <w:rPr>
          <w:rFonts w:ascii="Calibri" w:hAnsi="Calibri"/>
          <w:color w:val="3C3C3C"/>
          <w:sz w:val="20"/>
        </w:rPr>
        <w:t xml:space="preserve"> β₁ = 0.9), </w:t>
      </w:r>
      <w:proofErr w:type="spellStart"/>
      <w:r>
        <w:rPr>
          <w:rFonts w:ascii="Calibri" w:hAnsi="Calibri"/>
          <w:color w:val="3C3C3C"/>
          <w:sz w:val="20"/>
        </w:rPr>
        <w:t>haciendo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el valor </w:t>
      </w:r>
      <w:proofErr w:type="spellStart"/>
      <w:r>
        <w:rPr>
          <w:rFonts w:ascii="Calibri" w:hAnsi="Calibri"/>
          <w:color w:val="3C3C3C"/>
          <w:sz w:val="20"/>
        </w:rPr>
        <w:t>estimado</w:t>
      </w:r>
      <w:proofErr w:type="spellEnd"/>
      <w:r>
        <w:rPr>
          <w:rFonts w:ascii="Calibri" w:hAnsi="Calibri"/>
          <w:color w:val="3C3C3C"/>
          <w:sz w:val="20"/>
        </w:rPr>
        <w:t xml:space="preserve"> sea </w:t>
      </w:r>
      <w:proofErr w:type="spellStart"/>
      <w:r>
        <w:rPr>
          <w:rFonts w:ascii="Calibri" w:hAnsi="Calibri"/>
          <w:color w:val="3C3C3C"/>
          <w:sz w:val="20"/>
        </w:rPr>
        <w:t>mucho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más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pequeño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la </w:t>
      </w:r>
      <w:proofErr w:type="spellStart"/>
      <w:r>
        <w:rPr>
          <w:rFonts w:ascii="Calibri" w:hAnsi="Calibri"/>
          <w:color w:val="3C3C3C"/>
          <w:sz w:val="20"/>
        </w:rPr>
        <w:t>magnitud</w:t>
      </w:r>
      <w:proofErr w:type="spellEnd"/>
      <w:r>
        <w:rPr>
          <w:rFonts w:ascii="Calibri" w:hAnsi="Calibri"/>
          <w:color w:val="3C3C3C"/>
          <w:sz w:val="20"/>
        </w:rPr>
        <w:t xml:space="preserve"> real del </w:t>
      </w:r>
      <w:proofErr w:type="spellStart"/>
      <w:r>
        <w:rPr>
          <w:rFonts w:ascii="Calibri" w:hAnsi="Calibri"/>
          <w:color w:val="3C3C3C"/>
          <w:sz w:val="20"/>
        </w:rPr>
        <w:t>gradiente</w:t>
      </w:r>
      <w:proofErr w:type="spellEnd"/>
      <w:r>
        <w:rPr>
          <w:rFonts w:ascii="Calibri" w:hAnsi="Calibri"/>
          <w:color w:val="3C3C3C"/>
          <w:sz w:val="20"/>
        </w:rPr>
        <w:t xml:space="preserve"> hasta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el </w:t>
      </w:r>
      <w:proofErr w:type="spellStart"/>
      <w:r>
        <w:rPr>
          <w:rFonts w:ascii="Calibri" w:hAnsi="Calibri"/>
          <w:color w:val="3C3C3C"/>
          <w:sz w:val="20"/>
        </w:rPr>
        <w:t>algoritmo</w:t>
      </w:r>
      <w:proofErr w:type="spellEnd"/>
      <w:r>
        <w:rPr>
          <w:rFonts w:ascii="Calibri" w:hAnsi="Calibri"/>
          <w:color w:val="3C3C3C"/>
          <w:sz w:val="20"/>
        </w:rPr>
        <w:t xml:space="preserve"> se </w:t>
      </w:r>
      <w:proofErr w:type="spellStart"/>
      <w:r>
        <w:rPr>
          <w:rFonts w:ascii="Calibri" w:hAnsi="Calibri"/>
          <w:color w:val="3C3C3C"/>
          <w:sz w:val="20"/>
        </w:rPr>
        <w:t>precalienta</w:t>
      </w:r>
      <w:proofErr w:type="spellEnd"/>
      <w:r>
        <w:rPr>
          <w:rFonts w:ascii="Calibri" w:hAnsi="Calibri"/>
          <w:color w:val="3C3C3C"/>
          <w:sz w:val="20"/>
        </w:rPr>
        <w:t>.</w:t>
      </w:r>
    </w:p>
    <w:p w14:paraId="0815EFCB" w14:textId="77777777" w:rsidR="00F574FE" w:rsidRDefault="00F574FE" w:rsidP="00F574FE">
      <w:pPr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2: ¿</w:t>
      </w:r>
      <w:proofErr w:type="spellStart"/>
      <w:r>
        <w:rPr>
          <w:rFonts w:ascii="Calibri" w:hAnsi="Calibri"/>
          <w:b/>
          <w:color w:val="1B365D"/>
          <w:sz w:val="21"/>
        </w:rPr>
        <w:t>Cómo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funciona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analíticamente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el factor de </w:t>
      </w:r>
      <w:proofErr w:type="spellStart"/>
      <w:r>
        <w:rPr>
          <w:rFonts w:ascii="Calibri" w:hAnsi="Calibri"/>
          <w:b/>
          <w:color w:val="1B365D"/>
          <w:sz w:val="21"/>
        </w:rPr>
        <w:t>corrección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1 / (1 - </w:t>
      </w:r>
      <w:proofErr w:type="spellStart"/>
      <w:r>
        <w:rPr>
          <w:rFonts w:ascii="Calibri" w:hAnsi="Calibri"/>
          <w:b/>
          <w:color w:val="1B365D"/>
          <w:sz w:val="21"/>
        </w:rPr>
        <w:t>ρ^t</w:t>
      </w:r>
      <w:proofErr w:type="spellEnd"/>
      <w:r>
        <w:rPr>
          <w:rFonts w:ascii="Calibri" w:hAnsi="Calibri"/>
          <w:b/>
          <w:color w:val="1B365D"/>
          <w:sz w:val="21"/>
        </w:rPr>
        <w:t>)?</w:t>
      </w:r>
    </w:p>
    <w:p w14:paraId="4C9CFE49" w14:textId="77777777" w:rsidR="00F574FE" w:rsidRDefault="00F574FE" w:rsidP="00F574FE">
      <w:pPr>
        <w:spacing w:after="120"/>
        <w:ind w:left="288"/>
      </w:pPr>
      <w:r>
        <w:rPr>
          <w:rFonts w:ascii="Calibri" w:hAnsi="Calibri"/>
          <w:color w:val="3C3C3C"/>
          <w:sz w:val="20"/>
        </w:rPr>
        <w:t xml:space="preserve">Respuesta </w:t>
      </w:r>
      <w:proofErr w:type="spellStart"/>
      <w:r>
        <w:rPr>
          <w:rFonts w:ascii="Calibri" w:hAnsi="Calibri"/>
          <w:color w:val="3C3C3C"/>
          <w:sz w:val="20"/>
        </w:rPr>
        <w:t>técnica</w:t>
      </w:r>
      <w:proofErr w:type="spellEnd"/>
      <w:r>
        <w:rPr>
          <w:rFonts w:ascii="Calibri" w:hAnsi="Calibri"/>
          <w:color w:val="3C3C3C"/>
          <w:sz w:val="20"/>
        </w:rPr>
        <w:t xml:space="preserve">: Al </w:t>
      </w:r>
      <w:proofErr w:type="spellStart"/>
      <w:r>
        <w:rPr>
          <w:rFonts w:ascii="Calibri" w:hAnsi="Calibri"/>
          <w:color w:val="3C3C3C"/>
          <w:sz w:val="20"/>
        </w:rPr>
        <w:t>dividir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por</w:t>
      </w:r>
      <w:proofErr w:type="spellEnd"/>
      <w:r>
        <w:rPr>
          <w:rFonts w:ascii="Calibri" w:hAnsi="Calibri"/>
          <w:color w:val="3C3C3C"/>
          <w:sz w:val="20"/>
        </w:rPr>
        <w:t xml:space="preserve"> (1 - </w:t>
      </w:r>
      <w:proofErr w:type="spellStart"/>
      <w:r>
        <w:rPr>
          <w:rFonts w:ascii="Calibri" w:hAnsi="Calibri"/>
          <w:color w:val="3C3C3C"/>
          <w:sz w:val="20"/>
        </w:rPr>
        <w:t>ρ^t</w:t>
      </w:r>
      <w:proofErr w:type="spellEnd"/>
      <w:r>
        <w:rPr>
          <w:rFonts w:ascii="Calibri" w:hAnsi="Calibri"/>
          <w:color w:val="3C3C3C"/>
          <w:sz w:val="20"/>
        </w:rPr>
        <w:t xml:space="preserve">), </w:t>
      </w:r>
      <w:proofErr w:type="spellStart"/>
      <w:r>
        <w:rPr>
          <w:rFonts w:ascii="Calibri" w:hAnsi="Calibri"/>
          <w:color w:val="3C3C3C"/>
          <w:sz w:val="20"/>
        </w:rPr>
        <w:t>en</w:t>
      </w:r>
      <w:proofErr w:type="spellEnd"/>
      <w:r>
        <w:rPr>
          <w:rFonts w:ascii="Calibri" w:hAnsi="Calibri"/>
          <w:color w:val="3C3C3C"/>
          <w:sz w:val="20"/>
        </w:rPr>
        <w:t xml:space="preserve"> t = 1 se divide </w:t>
      </w:r>
      <w:proofErr w:type="spellStart"/>
      <w:r>
        <w:rPr>
          <w:rFonts w:ascii="Calibri" w:hAnsi="Calibri"/>
          <w:color w:val="3C3C3C"/>
          <w:sz w:val="20"/>
        </w:rPr>
        <w:t>por</w:t>
      </w:r>
      <w:proofErr w:type="spellEnd"/>
      <w:r>
        <w:rPr>
          <w:rFonts w:ascii="Calibri" w:hAnsi="Calibri"/>
          <w:color w:val="3C3C3C"/>
          <w:sz w:val="20"/>
        </w:rPr>
        <w:t xml:space="preserve"> (1 - 0.9) = 0.1 (lo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equivale a </w:t>
      </w:r>
      <w:proofErr w:type="spellStart"/>
      <w:r>
        <w:rPr>
          <w:rFonts w:ascii="Calibri" w:hAnsi="Calibri"/>
          <w:color w:val="3C3C3C"/>
          <w:sz w:val="20"/>
        </w:rPr>
        <w:t>multiplicar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por</w:t>
      </w:r>
      <w:proofErr w:type="spellEnd"/>
      <w:r>
        <w:rPr>
          <w:rFonts w:ascii="Calibri" w:hAnsi="Calibri"/>
          <w:color w:val="3C3C3C"/>
          <w:sz w:val="20"/>
        </w:rPr>
        <w:t xml:space="preserve"> 10), </w:t>
      </w:r>
      <w:proofErr w:type="spellStart"/>
      <w:r>
        <w:rPr>
          <w:rFonts w:ascii="Calibri" w:hAnsi="Calibri"/>
          <w:color w:val="3C3C3C"/>
          <w:sz w:val="20"/>
        </w:rPr>
        <w:t>amplificando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exactamente</w:t>
      </w:r>
      <w:proofErr w:type="spellEnd"/>
      <w:r>
        <w:rPr>
          <w:rFonts w:ascii="Calibri" w:hAnsi="Calibri"/>
          <w:color w:val="3C3C3C"/>
          <w:sz w:val="20"/>
        </w:rPr>
        <w:t xml:space="preserve"> la </w:t>
      </w:r>
      <w:proofErr w:type="spellStart"/>
      <w:r>
        <w:rPr>
          <w:rFonts w:ascii="Calibri" w:hAnsi="Calibri"/>
          <w:color w:val="3C3C3C"/>
          <w:sz w:val="20"/>
        </w:rPr>
        <w:t>fracción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gradiente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acumulado</w:t>
      </w:r>
      <w:proofErr w:type="spellEnd"/>
      <w:r>
        <w:rPr>
          <w:rFonts w:ascii="Calibri" w:hAnsi="Calibri"/>
          <w:color w:val="3C3C3C"/>
          <w:sz w:val="20"/>
        </w:rPr>
        <w:t xml:space="preserve">. Conforme t </w:t>
      </w:r>
      <w:proofErr w:type="spellStart"/>
      <w:r>
        <w:rPr>
          <w:rFonts w:ascii="Calibri" w:hAnsi="Calibri"/>
          <w:color w:val="3C3C3C"/>
          <w:sz w:val="20"/>
        </w:rPr>
        <w:t>aumenta</w:t>
      </w:r>
      <w:proofErr w:type="spellEnd"/>
      <w:r>
        <w:rPr>
          <w:rFonts w:ascii="Calibri" w:hAnsi="Calibri"/>
          <w:color w:val="3C3C3C"/>
          <w:sz w:val="20"/>
        </w:rPr>
        <w:t xml:space="preserve">, </w:t>
      </w:r>
      <w:proofErr w:type="spellStart"/>
      <w:r>
        <w:rPr>
          <w:rFonts w:ascii="Calibri" w:hAnsi="Calibri"/>
          <w:color w:val="3C3C3C"/>
          <w:sz w:val="20"/>
        </w:rPr>
        <w:t>ρ^t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tiende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exponencialmente</w:t>
      </w:r>
      <w:proofErr w:type="spellEnd"/>
      <w:r>
        <w:rPr>
          <w:rFonts w:ascii="Calibri" w:hAnsi="Calibri"/>
          <w:color w:val="3C3C3C"/>
          <w:sz w:val="20"/>
        </w:rPr>
        <w:t xml:space="preserve"> a cero, </w:t>
      </w:r>
      <w:proofErr w:type="spellStart"/>
      <w:r>
        <w:rPr>
          <w:rFonts w:ascii="Calibri" w:hAnsi="Calibri"/>
          <w:color w:val="3C3C3C"/>
          <w:sz w:val="20"/>
        </w:rPr>
        <w:t>haciendo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(1 - </w:t>
      </w:r>
      <w:proofErr w:type="spellStart"/>
      <w:r>
        <w:rPr>
          <w:rFonts w:ascii="Calibri" w:hAnsi="Calibri"/>
          <w:color w:val="3C3C3C"/>
          <w:sz w:val="20"/>
        </w:rPr>
        <w:t>ρ^t</w:t>
      </w:r>
      <w:proofErr w:type="spellEnd"/>
      <w:r>
        <w:rPr>
          <w:rFonts w:ascii="Calibri" w:hAnsi="Calibri"/>
          <w:color w:val="3C3C3C"/>
          <w:sz w:val="20"/>
        </w:rPr>
        <w:t xml:space="preserve">) tienda </w:t>
      </w:r>
      <w:proofErr w:type="spellStart"/>
      <w:r>
        <w:rPr>
          <w:rFonts w:ascii="Calibri" w:hAnsi="Calibri"/>
          <w:color w:val="3C3C3C"/>
          <w:sz w:val="20"/>
        </w:rPr>
        <w:t>asintóticamente</w:t>
      </w:r>
      <w:proofErr w:type="spellEnd"/>
      <w:r>
        <w:rPr>
          <w:rFonts w:ascii="Calibri" w:hAnsi="Calibri"/>
          <w:color w:val="3C3C3C"/>
          <w:sz w:val="20"/>
        </w:rPr>
        <w:t xml:space="preserve"> a 1, </w:t>
      </w:r>
      <w:proofErr w:type="spellStart"/>
      <w:r>
        <w:rPr>
          <w:rFonts w:ascii="Calibri" w:hAnsi="Calibri"/>
          <w:color w:val="3C3C3C"/>
          <w:sz w:val="20"/>
        </w:rPr>
        <w:t>desactivando</w:t>
      </w:r>
      <w:proofErr w:type="spellEnd"/>
      <w:r>
        <w:rPr>
          <w:rFonts w:ascii="Calibri" w:hAnsi="Calibri"/>
          <w:color w:val="3C3C3C"/>
          <w:sz w:val="20"/>
        </w:rPr>
        <w:t xml:space="preserve"> de forma suave y </w:t>
      </w:r>
      <w:proofErr w:type="spellStart"/>
      <w:r>
        <w:rPr>
          <w:rFonts w:ascii="Calibri" w:hAnsi="Calibri"/>
          <w:color w:val="3C3C3C"/>
          <w:sz w:val="20"/>
        </w:rPr>
        <w:t>automática</w:t>
      </w:r>
      <w:proofErr w:type="spellEnd"/>
      <w:r>
        <w:rPr>
          <w:rFonts w:ascii="Calibri" w:hAnsi="Calibri"/>
          <w:color w:val="3C3C3C"/>
          <w:sz w:val="20"/>
        </w:rPr>
        <w:t xml:space="preserve"> la </w:t>
      </w:r>
      <w:proofErr w:type="spellStart"/>
      <w:r>
        <w:rPr>
          <w:rFonts w:ascii="Calibri" w:hAnsi="Calibri"/>
          <w:color w:val="3C3C3C"/>
          <w:sz w:val="20"/>
        </w:rPr>
        <w:t>corrección</w:t>
      </w:r>
      <w:proofErr w:type="spellEnd"/>
      <w:r>
        <w:rPr>
          <w:rFonts w:ascii="Calibri" w:hAnsi="Calibri"/>
          <w:color w:val="3C3C3C"/>
          <w:sz w:val="20"/>
        </w:rPr>
        <w:t>.</w:t>
      </w:r>
    </w:p>
    <w:p w14:paraId="3DD4118F" w14:textId="77777777" w:rsidR="00F574FE" w:rsidRDefault="00F574FE" w:rsidP="00F574FE">
      <w:pPr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3: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los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puntos de </w:t>
      </w:r>
      <w:proofErr w:type="spellStart"/>
      <w:r>
        <w:rPr>
          <w:rFonts w:ascii="Calibri" w:hAnsi="Calibri"/>
          <w:b/>
          <w:color w:val="1B365D"/>
          <w:sz w:val="21"/>
        </w:rPr>
        <w:t>silla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representan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una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trampa</w:t>
      </w:r>
      <w:proofErr w:type="spellEnd"/>
      <w:r>
        <w:rPr>
          <w:rFonts w:ascii="Calibri" w:hAnsi="Calibri"/>
          <w:b/>
          <w:color w:val="1B365D"/>
          <w:sz w:val="21"/>
        </w:rPr>
        <w:t xml:space="preserve"> tan </w:t>
      </w:r>
      <w:proofErr w:type="spellStart"/>
      <w:r>
        <w:rPr>
          <w:rFonts w:ascii="Calibri" w:hAnsi="Calibri"/>
          <w:b/>
          <w:color w:val="1B365D"/>
          <w:sz w:val="21"/>
        </w:rPr>
        <w:t>común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Deep Learning?</w:t>
      </w:r>
    </w:p>
    <w:p w14:paraId="0BB26907" w14:textId="77777777" w:rsidR="00F574FE" w:rsidRDefault="00F574FE" w:rsidP="00F574FE">
      <w:pPr>
        <w:spacing w:after="120"/>
        <w:ind w:left="288"/>
      </w:pPr>
      <w:r>
        <w:rPr>
          <w:rFonts w:ascii="Calibri" w:hAnsi="Calibri"/>
          <w:color w:val="3C3C3C"/>
          <w:sz w:val="20"/>
        </w:rPr>
        <w:t xml:space="preserve">Respuesta </w:t>
      </w:r>
      <w:proofErr w:type="spellStart"/>
      <w:r>
        <w:rPr>
          <w:rFonts w:ascii="Calibri" w:hAnsi="Calibri"/>
          <w:color w:val="3C3C3C"/>
          <w:sz w:val="20"/>
        </w:rPr>
        <w:t>técnica</w:t>
      </w:r>
      <w:proofErr w:type="spellEnd"/>
      <w:r>
        <w:rPr>
          <w:rFonts w:ascii="Calibri" w:hAnsi="Calibri"/>
          <w:color w:val="3C3C3C"/>
          <w:sz w:val="20"/>
        </w:rPr>
        <w:t xml:space="preserve">: En </w:t>
      </w:r>
      <w:proofErr w:type="spellStart"/>
      <w:r>
        <w:rPr>
          <w:rFonts w:ascii="Calibri" w:hAnsi="Calibri"/>
          <w:color w:val="3C3C3C"/>
          <w:sz w:val="20"/>
        </w:rPr>
        <w:t>espacios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alta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dimensión</w:t>
      </w:r>
      <w:proofErr w:type="spellEnd"/>
      <w:r>
        <w:rPr>
          <w:rFonts w:ascii="Calibri" w:hAnsi="Calibri"/>
          <w:color w:val="3C3C3C"/>
          <w:sz w:val="20"/>
        </w:rPr>
        <w:t xml:space="preserve">, es </w:t>
      </w:r>
      <w:proofErr w:type="spellStart"/>
      <w:r>
        <w:rPr>
          <w:rFonts w:ascii="Calibri" w:hAnsi="Calibri"/>
          <w:color w:val="3C3C3C"/>
          <w:sz w:val="20"/>
        </w:rPr>
        <w:t>extremadamente</w:t>
      </w:r>
      <w:proofErr w:type="spellEnd"/>
      <w:r>
        <w:rPr>
          <w:rFonts w:ascii="Calibri" w:hAnsi="Calibri"/>
          <w:color w:val="3C3C3C"/>
          <w:sz w:val="20"/>
        </w:rPr>
        <w:t xml:space="preserve"> improbable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todas</w:t>
      </w:r>
      <w:proofErr w:type="spellEnd"/>
      <w:r>
        <w:rPr>
          <w:rFonts w:ascii="Calibri" w:hAnsi="Calibri"/>
          <w:color w:val="3C3C3C"/>
          <w:sz w:val="20"/>
        </w:rPr>
        <w:t xml:space="preserve"> las </w:t>
      </w:r>
      <w:proofErr w:type="spellStart"/>
      <w:r>
        <w:rPr>
          <w:rFonts w:ascii="Calibri" w:hAnsi="Calibri"/>
          <w:color w:val="3C3C3C"/>
          <w:sz w:val="20"/>
        </w:rPr>
        <w:t>dimensiones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tengan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curvatura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positiva</w:t>
      </w:r>
      <w:proofErr w:type="spellEnd"/>
      <w:r>
        <w:rPr>
          <w:rFonts w:ascii="Calibri" w:hAnsi="Calibri"/>
          <w:color w:val="3C3C3C"/>
          <w:sz w:val="20"/>
        </w:rPr>
        <w:t xml:space="preserve"> a la </w:t>
      </w:r>
      <w:proofErr w:type="spellStart"/>
      <w:r>
        <w:rPr>
          <w:rFonts w:ascii="Calibri" w:hAnsi="Calibri"/>
          <w:color w:val="3C3C3C"/>
          <w:sz w:val="20"/>
        </w:rPr>
        <w:t>vez</w:t>
      </w:r>
      <w:proofErr w:type="spellEnd"/>
      <w:r>
        <w:rPr>
          <w:rFonts w:ascii="Calibri" w:hAnsi="Calibri"/>
          <w:color w:val="3C3C3C"/>
          <w:sz w:val="20"/>
        </w:rPr>
        <w:t xml:space="preserve"> (</w:t>
      </w:r>
      <w:proofErr w:type="spellStart"/>
      <w:r>
        <w:rPr>
          <w:rFonts w:ascii="Calibri" w:hAnsi="Calibri"/>
          <w:color w:val="3C3C3C"/>
          <w:sz w:val="20"/>
        </w:rPr>
        <w:t>mínimo</w:t>
      </w:r>
      <w:proofErr w:type="spellEnd"/>
      <w:r>
        <w:rPr>
          <w:rFonts w:ascii="Calibri" w:hAnsi="Calibri"/>
          <w:color w:val="3C3C3C"/>
          <w:sz w:val="20"/>
        </w:rPr>
        <w:t xml:space="preserve"> local). La </w:t>
      </w:r>
      <w:proofErr w:type="spellStart"/>
      <w:r>
        <w:rPr>
          <w:rFonts w:ascii="Calibri" w:hAnsi="Calibri"/>
          <w:color w:val="3C3C3C"/>
          <w:sz w:val="20"/>
        </w:rPr>
        <w:t>mayoría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los</w:t>
      </w:r>
      <w:proofErr w:type="spellEnd"/>
      <w:r>
        <w:rPr>
          <w:rFonts w:ascii="Calibri" w:hAnsi="Calibri"/>
          <w:color w:val="3C3C3C"/>
          <w:sz w:val="20"/>
        </w:rPr>
        <w:t xml:space="preserve"> puntos </w:t>
      </w:r>
      <w:proofErr w:type="spellStart"/>
      <w:r>
        <w:rPr>
          <w:rFonts w:ascii="Calibri" w:hAnsi="Calibri"/>
          <w:color w:val="3C3C3C"/>
          <w:sz w:val="20"/>
        </w:rPr>
        <w:t>críticos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tienen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curvatura</w:t>
      </w:r>
      <w:proofErr w:type="spellEnd"/>
      <w:r>
        <w:rPr>
          <w:rFonts w:ascii="Calibri" w:hAnsi="Calibri"/>
          <w:color w:val="3C3C3C"/>
          <w:sz w:val="20"/>
        </w:rPr>
        <w:t xml:space="preserve"> mixta (puntos de </w:t>
      </w:r>
      <w:proofErr w:type="spellStart"/>
      <w:r>
        <w:rPr>
          <w:rFonts w:ascii="Calibri" w:hAnsi="Calibri"/>
          <w:color w:val="3C3C3C"/>
          <w:sz w:val="20"/>
        </w:rPr>
        <w:t>silla</w:t>
      </w:r>
      <w:proofErr w:type="spellEnd"/>
      <w:r>
        <w:rPr>
          <w:rFonts w:ascii="Calibri" w:hAnsi="Calibri"/>
          <w:color w:val="3C3C3C"/>
          <w:sz w:val="20"/>
        </w:rPr>
        <w:t xml:space="preserve">). </w:t>
      </w:r>
      <w:proofErr w:type="spellStart"/>
      <w:r>
        <w:rPr>
          <w:rFonts w:ascii="Calibri" w:hAnsi="Calibri"/>
          <w:color w:val="3C3C3C"/>
          <w:sz w:val="20"/>
        </w:rPr>
        <w:t>Cerca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ellos</w:t>
      </w:r>
      <w:proofErr w:type="spellEnd"/>
      <w:r>
        <w:rPr>
          <w:rFonts w:ascii="Calibri" w:hAnsi="Calibri"/>
          <w:color w:val="3C3C3C"/>
          <w:sz w:val="20"/>
        </w:rPr>
        <w:t xml:space="preserve">, el </w:t>
      </w:r>
      <w:proofErr w:type="spellStart"/>
      <w:r>
        <w:rPr>
          <w:rFonts w:ascii="Calibri" w:hAnsi="Calibri"/>
          <w:color w:val="3C3C3C"/>
          <w:sz w:val="20"/>
        </w:rPr>
        <w:t>gradiente</w:t>
      </w:r>
      <w:proofErr w:type="spellEnd"/>
      <w:r>
        <w:rPr>
          <w:rFonts w:ascii="Calibri" w:hAnsi="Calibri"/>
          <w:color w:val="3C3C3C"/>
          <w:sz w:val="20"/>
        </w:rPr>
        <w:t xml:space="preserve"> es </w:t>
      </w:r>
      <w:proofErr w:type="spellStart"/>
      <w:r>
        <w:rPr>
          <w:rFonts w:ascii="Calibri" w:hAnsi="Calibri"/>
          <w:color w:val="3C3C3C"/>
          <w:sz w:val="20"/>
        </w:rPr>
        <w:t>casi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nulo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en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todas</w:t>
      </w:r>
      <w:proofErr w:type="spellEnd"/>
      <w:r>
        <w:rPr>
          <w:rFonts w:ascii="Calibri" w:hAnsi="Calibri"/>
          <w:color w:val="3C3C3C"/>
          <w:sz w:val="20"/>
        </w:rPr>
        <w:t xml:space="preserve"> las </w:t>
      </w:r>
      <w:proofErr w:type="spellStart"/>
      <w:r>
        <w:rPr>
          <w:rFonts w:ascii="Calibri" w:hAnsi="Calibri"/>
          <w:color w:val="3C3C3C"/>
          <w:sz w:val="20"/>
        </w:rPr>
        <w:t>direcciones</w:t>
      </w:r>
      <w:proofErr w:type="spellEnd"/>
      <w:r>
        <w:rPr>
          <w:rFonts w:ascii="Calibri" w:hAnsi="Calibri"/>
          <w:color w:val="3C3C3C"/>
          <w:sz w:val="20"/>
        </w:rPr>
        <w:t xml:space="preserve">, </w:t>
      </w:r>
      <w:proofErr w:type="spellStart"/>
      <w:r>
        <w:rPr>
          <w:rFonts w:ascii="Calibri" w:hAnsi="Calibri"/>
          <w:color w:val="3C3C3C"/>
          <w:sz w:val="20"/>
        </w:rPr>
        <w:t>por</w:t>
      </w:r>
      <w:proofErr w:type="spellEnd"/>
      <w:r>
        <w:rPr>
          <w:rFonts w:ascii="Calibri" w:hAnsi="Calibri"/>
          <w:color w:val="3C3C3C"/>
          <w:sz w:val="20"/>
        </w:rPr>
        <w:t xml:space="preserve"> lo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los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algoritmos</w:t>
      </w:r>
      <w:proofErr w:type="spellEnd"/>
      <w:r>
        <w:rPr>
          <w:rFonts w:ascii="Calibri" w:hAnsi="Calibri"/>
          <w:color w:val="3C3C3C"/>
          <w:sz w:val="20"/>
        </w:rPr>
        <w:t xml:space="preserve"> sin memoria o sin </w:t>
      </w:r>
      <w:proofErr w:type="spellStart"/>
      <w:r>
        <w:rPr>
          <w:rFonts w:ascii="Calibri" w:hAnsi="Calibri"/>
          <w:color w:val="3C3C3C"/>
          <w:sz w:val="20"/>
        </w:rPr>
        <w:t>escalado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adaptativo</w:t>
      </w:r>
      <w:proofErr w:type="spellEnd"/>
      <w:r>
        <w:rPr>
          <w:rFonts w:ascii="Calibri" w:hAnsi="Calibri"/>
          <w:color w:val="3C3C3C"/>
          <w:sz w:val="20"/>
        </w:rPr>
        <w:t xml:space="preserve"> (</w:t>
      </w:r>
      <w:proofErr w:type="spellStart"/>
      <w:r>
        <w:rPr>
          <w:rFonts w:ascii="Calibri" w:hAnsi="Calibri"/>
          <w:color w:val="3C3C3C"/>
          <w:sz w:val="20"/>
        </w:rPr>
        <w:t>como</w:t>
      </w:r>
      <w:proofErr w:type="spellEnd"/>
      <w:r>
        <w:rPr>
          <w:rFonts w:ascii="Calibri" w:hAnsi="Calibri"/>
          <w:color w:val="3C3C3C"/>
          <w:sz w:val="20"/>
        </w:rPr>
        <w:t xml:space="preserve"> SGD puro) se </w:t>
      </w:r>
      <w:proofErr w:type="spellStart"/>
      <w:r>
        <w:rPr>
          <w:rFonts w:ascii="Calibri" w:hAnsi="Calibri"/>
          <w:color w:val="3C3C3C"/>
          <w:sz w:val="20"/>
        </w:rPr>
        <w:t>ralentizan</w:t>
      </w:r>
      <w:proofErr w:type="spellEnd"/>
      <w:r>
        <w:rPr>
          <w:rFonts w:ascii="Calibri" w:hAnsi="Calibri"/>
          <w:color w:val="3C3C3C"/>
          <w:sz w:val="20"/>
        </w:rPr>
        <w:t xml:space="preserve"> hasta </w:t>
      </w:r>
      <w:proofErr w:type="spellStart"/>
      <w:r>
        <w:rPr>
          <w:rFonts w:ascii="Calibri" w:hAnsi="Calibri"/>
          <w:color w:val="3C3C3C"/>
          <w:sz w:val="20"/>
        </w:rPr>
        <w:t>estancarse</w:t>
      </w:r>
      <w:proofErr w:type="spellEnd"/>
      <w:r>
        <w:rPr>
          <w:rFonts w:ascii="Calibri" w:hAnsi="Calibri"/>
          <w:color w:val="3C3C3C"/>
          <w:sz w:val="20"/>
        </w:rPr>
        <w:t>.</w:t>
      </w:r>
    </w:p>
    <w:p w14:paraId="5673EF5C" w14:textId="77777777" w:rsidR="00F574FE" w:rsidRDefault="00F574FE" w:rsidP="00F574FE">
      <w:pPr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4: ¿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ventaja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distintiva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exhibe</w:t>
      </w:r>
      <w:proofErr w:type="spellEnd"/>
      <w:r>
        <w:rPr>
          <w:rFonts w:ascii="Calibri" w:hAnsi="Calibri"/>
          <w:b/>
          <w:color w:val="1B365D"/>
          <w:sz w:val="21"/>
        </w:rPr>
        <w:t xml:space="preserve"> Adam </w:t>
      </w:r>
      <w:proofErr w:type="spellStart"/>
      <w:r>
        <w:rPr>
          <w:rFonts w:ascii="Calibri" w:hAnsi="Calibri"/>
          <w:b/>
          <w:color w:val="1B365D"/>
          <w:sz w:val="21"/>
        </w:rPr>
        <w:t>frente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a </w:t>
      </w:r>
      <w:proofErr w:type="spellStart"/>
      <w:r>
        <w:rPr>
          <w:rFonts w:ascii="Calibri" w:hAnsi="Calibri"/>
          <w:b/>
          <w:color w:val="1B365D"/>
          <w:sz w:val="21"/>
        </w:rPr>
        <w:t>RMSProp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un punto de </w:t>
      </w:r>
      <w:proofErr w:type="spellStart"/>
      <w:r>
        <w:rPr>
          <w:rFonts w:ascii="Calibri" w:hAnsi="Calibri"/>
          <w:b/>
          <w:color w:val="1B365D"/>
          <w:sz w:val="21"/>
        </w:rPr>
        <w:t>silla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38B270A4" w14:textId="77777777" w:rsidR="00F574FE" w:rsidRDefault="00F574FE" w:rsidP="00F574FE">
      <w:pPr>
        <w:spacing w:after="120"/>
        <w:ind w:left="288"/>
      </w:pPr>
      <w:r>
        <w:rPr>
          <w:rFonts w:ascii="Calibri" w:hAnsi="Calibri"/>
          <w:color w:val="3C3C3C"/>
          <w:sz w:val="20"/>
        </w:rPr>
        <w:t xml:space="preserve">Respuesta </w:t>
      </w:r>
      <w:proofErr w:type="spellStart"/>
      <w:r>
        <w:rPr>
          <w:rFonts w:ascii="Calibri" w:hAnsi="Calibri"/>
          <w:color w:val="3C3C3C"/>
          <w:sz w:val="20"/>
        </w:rPr>
        <w:t>técnica</w:t>
      </w:r>
      <w:proofErr w:type="spellEnd"/>
      <w:r>
        <w:rPr>
          <w:rFonts w:ascii="Calibri" w:hAnsi="Calibri"/>
          <w:color w:val="3C3C3C"/>
          <w:sz w:val="20"/>
        </w:rPr>
        <w:t xml:space="preserve">: </w:t>
      </w:r>
      <w:proofErr w:type="spellStart"/>
      <w:r>
        <w:rPr>
          <w:rFonts w:ascii="Calibri" w:hAnsi="Calibri"/>
          <w:color w:val="3C3C3C"/>
          <w:sz w:val="20"/>
        </w:rPr>
        <w:t>RMSProp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cuenta</w:t>
      </w:r>
      <w:proofErr w:type="spellEnd"/>
      <w:r>
        <w:rPr>
          <w:rFonts w:ascii="Calibri" w:hAnsi="Calibri"/>
          <w:color w:val="3C3C3C"/>
          <w:sz w:val="20"/>
        </w:rPr>
        <w:t xml:space="preserve"> con la </w:t>
      </w:r>
      <w:proofErr w:type="spellStart"/>
      <w:r>
        <w:rPr>
          <w:rFonts w:ascii="Calibri" w:hAnsi="Calibri"/>
          <w:color w:val="3C3C3C"/>
          <w:sz w:val="20"/>
        </w:rPr>
        <w:t>adaptación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escala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por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parámetro</w:t>
      </w:r>
      <w:proofErr w:type="spellEnd"/>
      <w:r>
        <w:rPr>
          <w:rFonts w:ascii="Calibri" w:hAnsi="Calibri"/>
          <w:color w:val="3C3C3C"/>
          <w:sz w:val="20"/>
        </w:rPr>
        <w:t xml:space="preserve"> (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ensancha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los</w:t>
      </w:r>
      <w:proofErr w:type="spellEnd"/>
      <w:r>
        <w:rPr>
          <w:rFonts w:ascii="Calibri" w:hAnsi="Calibri"/>
          <w:color w:val="3C3C3C"/>
          <w:sz w:val="20"/>
        </w:rPr>
        <w:t xml:space="preserve"> pasos </w:t>
      </w:r>
      <w:proofErr w:type="spellStart"/>
      <w:r>
        <w:rPr>
          <w:rFonts w:ascii="Calibri" w:hAnsi="Calibri"/>
          <w:color w:val="3C3C3C"/>
          <w:sz w:val="20"/>
        </w:rPr>
        <w:t>en</w:t>
      </w:r>
      <w:proofErr w:type="spellEnd"/>
      <w:r>
        <w:rPr>
          <w:rFonts w:ascii="Calibri" w:hAnsi="Calibri"/>
          <w:color w:val="3C3C3C"/>
          <w:sz w:val="20"/>
        </w:rPr>
        <w:t xml:space="preserve"> la zona plana), </w:t>
      </w:r>
      <w:proofErr w:type="spellStart"/>
      <w:r>
        <w:rPr>
          <w:rFonts w:ascii="Calibri" w:hAnsi="Calibri"/>
          <w:color w:val="3C3C3C"/>
          <w:sz w:val="20"/>
        </w:rPr>
        <w:t>pero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carece</w:t>
      </w:r>
      <w:proofErr w:type="spellEnd"/>
      <w:r>
        <w:rPr>
          <w:rFonts w:ascii="Calibri" w:hAnsi="Calibri"/>
          <w:color w:val="3C3C3C"/>
          <w:sz w:val="20"/>
        </w:rPr>
        <w:t xml:space="preserve"> del primer </w:t>
      </w:r>
      <w:proofErr w:type="spellStart"/>
      <w:r>
        <w:rPr>
          <w:rFonts w:ascii="Calibri" w:hAnsi="Calibri"/>
          <w:color w:val="3C3C3C"/>
          <w:sz w:val="20"/>
        </w:rPr>
        <w:t>momento</w:t>
      </w:r>
      <w:proofErr w:type="spellEnd"/>
      <w:r>
        <w:rPr>
          <w:rFonts w:ascii="Calibri" w:hAnsi="Calibri"/>
          <w:color w:val="3C3C3C"/>
          <w:sz w:val="20"/>
        </w:rPr>
        <w:t xml:space="preserve"> (</w:t>
      </w:r>
      <w:proofErr w:type="spellStart"/>
      <w:r>
        <w:rPr>
          <w:rFonts w:ascii="Calibri" w:hAnsi="Calibri"/>
          <w:color w:val="3C3C3C"/>
          <w:sz w:val="20"/>
        </w:rPr>
        <w:t>inercia</w:t>
      </w:r>
      <w:proofErr w:type="spellEnd"/>
      <w:r>
        <w:rPr>
          <w:rFonts w:ascii="Calibri" w:hAnsi="Calibri"/>
          <w:color w:val="3C3C3C"/>
          <w:sz w:val="20"/>
        </w:rPr>
        <w:t xml:space="preserve">). Adam </w:t>
      </w:r>
      <w:proofErr w:type="spellStart"/>
      <w:r>
        <w:rPr>
          <w:rFonts w:ascii="Calibri" w:hAnsi="Calibri"/>
          <w:color w:val="3C3C3C"/>
          <w:sz w:val="20"/>
        </w:rPr>
        <w:t>incorpora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simultáneamente</w:t>
      </w:r>
      <w:proofErr w:type="spellEnd"/>
      <w:r>
        <w:rPr>
          <w:rFonts w:ascii="Calibri" w:hAnsi="Calibri"/>
          <w:color w:val="3C3C3C"/>
          <w:sz w:val="20"/>
        </w:rPr>
        <w:t xml:space="preserve"> la </w:t>
      </w:r>
      <w:proofErr w:type="spellStart"/>
      <w:r>
        <w:rPr>
          <w:rFonts w:ascii="Calibri" w:hAnsi="Calibri"/>
          <w:color w:val="3C3C3C"/>
          <w:sz w:val="20"/>
        </w:rPr>
        <w:t>velocidad</w:t>
      </w:r>
      <w:proofErr w:type="spellEnd"/>
      <w:r>
        <w:rPr>
          <w:rFonts w:ascii="Calibri" w:hAnsi="Calibri"/>
          <w:color w:val="3C3C3C"/>
          <w:sz w:val="20"/>
        </w:rPr>
        <w:t xml:space="preserve"> del primer </w:t>
      </w:r>
      <w:proofErr w:type="spellStart"/>
      <w:r>
        <w:rPr>
          <w:rFonts w:ascii="Calibri" w:hAnsi="Calibri"/>
          <w:color w:val="3C3C3C"/>
          <w:sz w:val="20"/>
        </w:rPr>
        <w:t>momento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corregido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v_corr</w:t>
      </w:r>
      <w:proofErr w:type="spellEnd"/>
      <w:r>
        <w:rPr>
          <w:rFonts w:ascii="Calibri" w:hAnsi="Calibri"/>
          <w:color w:val="3C3C3C"/>
          <w:sz w:val="20"/>
        </w:rPr>
        <w:t xml:space="preserve">, lo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le </w:t>
      </w:r>
      <w:proofErr w:type="spellStart"/>
      <w:r>
        <w:rPr>
          <w:rFonts w:ascii="Calibri" w:hAnsi="Calibri"/>
          <w:color w:val="3C3C3C"/>
          <w:sz w:val="20"/>
        </w:rPr>
        <w:t>otorga</w:t>
      </w:r>
      <w:proofErr w:type="spellEnd"/>
      <w:r>
        <w:rPr>
          <w:rFonts w:ascii="Calibri" w:hAnsi="Calibri"/>
          <w:color w:val="3C3C3C"/>
          <w:sz w:val="20"/>
        </w:rPr>
        <w:t xml:space="preserve"> el </w:t>
      </w:r>
      <w:proofErr w:type="spellStart"/>
      <w:r>
        <w:rPr>
          <w:rFonts w:ascii="Calibri" w:hAnsi="Calibri"/>
          <w:color w:val="3C3C3C"/>
          <w:sz w:val="20"/>
        </w:rPr>
        <w:t>impulso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inercial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necesario</w:t>
      </w:r>
      <w:proofErr w:type="spellEnd"/>
      <w:r>
        <w:rPr>
          <w:rFonts w:ascii="Calibri" w:hAnsi="Calibri"/>
          <w:color w:val="3C3C3C"/>
          <w:sz w:val="20"/>
        </w:rPr>
        <w:t xml:space="preserve"> para </w:t>
      </w:r>
      <w:proofErr w:type="spellStart"/>
      <w:r>
        <w:rPr>
          <w:rFonts w:ascii="Calibri" w:hAnsi="Calibri"/>
          <w:color w:val="3C3C3C"/>
          <w:sz w:val="20"/>
        </w:rPr>
        <w:t>atravesar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rápidamente</w:t>
      </w:r>
      <w:proofErr w:type="spellEnd"/>
      <w:r>
        <w:rPr>
          <w:rFonts w:ascii="Calibri" w:hAnsi="Calibri"/>
          <w:color w:val="3C3C3C"/>
          <w:sz w:val="20"/>
        </w:rPr>
        <w:t xml:space="preserve"> la zona plana y </w:t>
      </w:r>
      <w:proofErr w:type="spellStart"/>
      <w:r>
        <w:rPr>
          <w:rFonts w:ascii="Calibri" w:hAnsi="Calibri"/>
          <w:color w:val="3C3C3C"/>
          <w:sz w:val="20"/>
        </w:rPr>
        <w:t>escapar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en</w:t>
      </w:r>
      <w:proofErr w:type="spellEnd"/>
      <w:r>
        <w:rPr>
          <w:rFonts w:ascii="Calibri" w:hAnsi="Calibri"/>
          <w:color w:val="3C3C3C"/>
          <w:sz w:val="20"/>
        </w:rPr>
        <w:t xml:space="preserve"> la </w:t>
      </w:r>
      <w:proofErr w:type="spellStart"/>
      <w:r>
        <w:rPr>
          <w:rFonts w:ascii="Calibri" w:hAnsi="Calibri"/>
          <w:color w:val="3C3C3C"/>
          <w:sz w:val="20"/>
        </w:rPr>
        <w:t>dirección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descenso</w:t>
      </w:r>
      <w:proofErr w:type="spellEnd"/>
      <w:r>
        <w:rPr>
          <w:rFonts w:ascii="Calibri" w:hAnsi="Calibri"/>
          <w:color w:val="3C3C3C"/>
          <w:sz w:val="20"/>
        </w:rPr>
        <w:t>.</w:t>
      </w:r>
    </w:p>
    <w:p w14:paraId="309823B6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8. </w:t>
      </w:r>
      <w:proofErr w:type="spellStart"/>
      <w:r>
        <w:rPr>
          <w:rFonts w:ascii="Calibri" w:hAnsi="Calibri"/>
          <w:color w:val="1B365D"/>
          <w:sz w:val="30"/>
        </w:rPr>
        <w:t>Síntesis</w:t>
      </w:r>
      <w:proofErr w:type="spellEnd"/>
      <w:r>
        <w:rPr>
          <w:rFonts w:ascii="Calibri" w:hAnsi="Calibri"/>
          <w:color w:val="1B365D"/>
          <w:sz w:val="30"/>
        </w:rPr>
        <w:t xml:space="preserve"> y Cuadro de Consulta </w:t>
      </w:r>
      <w:proofErr w:type="spellStart"/>
      <w:r>
        <w:rPr>
          <w:rFonts w:ascii="Calibri" w:hAnsi="Calibri"/>
          <w:color w:val="1B365D"/>
          <w:sz w:val="30"/>
        </w:rPr>
        <w:t>Rápida</w:t>
      </w:r>
      <w:proofErr w:type="spellEnd"/>
    </w:p>
    <w:p w14:paraId="579ED8AE" w14:textId="77777777" w:rsidR="00F574FE" w:rsidRDefault="00F574FE" w:rsidP="00F574FE">
      <w:r>
        <w:t xml:space="preserve">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</w:t>
      </w:r>
      <w:proofErr w:type="spellStart"/>
      <w:r>
        <w:t>demanda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capaces</w:t>
      </w:r>
      <w:proofErr w:type="spellEnd"/>
      <w:r>
        <w:t xml:space="preserve"> de </w:t>
      </w:r>
      <w:proofErr w:type="spellStart"/>
      <w:r>
        <w:t>sortear</w:t>
      </w:r>
      <w:proofErr w:type="spellEnd"/>
      <w:r>
        <w:t xml:space="preserve"> </w:t>
      </w:r>
      <w:proofErr w:type="spellStart"/>
      <w:r>
        <w:t>simultáneamente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anomalías</w:t>
      </w:r>
      <w:proofErr w:type="spellEnd"/>
      <w:r>
        <w:t xml:space="preserve"> del </w:t>
      </w:r>
      <w:proofErr w:type="spellStart"/>
      <w:r>
        <w:t>paisaje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: </w:t>
      </w:r>
      <w:proofErr w:type="spellStart"/>
      <w:r>
        <w:t>curvatura</w:t>
      </w:r>
      <w:proofErr w:type="spellEnd"/>
      <w:r>
        <w:t xml:space="preserve"> dispar (mal </w:t>
      </w:r>
      <w:proofErr w:type="spellStart"/>
      <w:r>
        <w:t>condicionamiento</w:t>
      </w:r>
      <w:proofErr w:type="spellEnd"/>
      <w:r>
        <w:t xml:space="preserve">), </w:t>
      </w:r>
      <w:proofErr w:type="spellStart"/>
      <w:r>
        <w:t>ruido</w:t>
      </w:r>
      <w:proofErr w:type="spellEnd"/>
      <w:r>
        <w:t xml:space="preserve"> </w:t>
      </w:r>
      <w:proofErr w:type="spellStart"/>
      <w:r>
        <w:t>aleatorio</w:t>
      </w:r>
      <w:proofErr w:type="spellEnd"/>
      <w:r>
        <w:t xml:space="preserve"> </w:t>
      </w:r>
      <w:proofErr w:type="spellStart"/>
      <w:r>
        <w:t>introducido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muestreo</w:t>
      </w:r>
      <w:proofErr w:type="spellEnd"/>
      <w:r>
        <w:t xml:space="preserve"> de mini-</w:t>
      </w:r>
      <w:proofErr w:type="spellStart"/>
      <w:r>
        <w:t>lotes</w:t>
      </w:r>
      <w:proofErr w:type="spellEnd"/>
      <w:r>
        <w:t xml:space="preserve"> y regiones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nulo</w:t>
      </w:r>
      <w:proofErr w:type="spellEnd"/>
      <w:r>
        <w:t xml:space="preserve"> (puntos de </w:t>
      </w:r>
      <w:proofErr w:type="spellStart"/>
      <w:r>
        <w:t>silla</w:t>
      </w:r>
      <w:proofErr w:type="spellEnd"/>
      <w:r>
        <w:t xml:space="preserve">). El </w:t>
      </w:r>
      <w:proofErr w:type="spellStart"/>
      <w:r>
        <w:t>optimizador</w:t>
      </w:r>
      <w:proofErr w:type="spellEnd"/>
      <w:r>
        <w:t xml:space="preserve"> Adam </w:t>
      </w:r>
      <w:proofErr w:type="spellStart"/>
      <w:r>
        <w:t>aborda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complejidades</w:t>
      </w:r>
      <w:proofErr w:type="spellEnd"/>
      <w:r>
        <w:t xml:space="preserve"> al </w:t>
      </w:r>
      <w:proofErr w:type="spellStart"/>
      <w:r>
        <w:t>unificar</w:t>
      </w:r>
      <w:proofErr w:type="spellEnd"/>
      <w:r>
        <w:t xml:space="preserve"> el </w:t>
      </w:r>
      <w:proofErr w:type="spellStart"/>
      <w:r>
        <w:t>momento</w:t>
      </w:r>
      <w:proofErr w:type="spellEnd"/>
      <w:r>
        <w:t xml:space="preserve"> de primer </w:t>
      </w:r>
      <w:proofErr w:type="spellStart"/>
      <w:r>
        <w:t>orden</w:t>
      </w:r>
      <w:proofErr w:type="spellEnd"/>
      <w:r>
        <w:t xml:space="preserve"> (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direccional</w:t>
      </w:r>
      <w:proofErr w:type="spellEnd"/>
      <w:r>
        <w:t xml:space="preserve">) con el </w:t>
      </w:r>
      <w:proofErr w:type="spellStart"/>
      <w:r>
        <w:t>momento</w:t>
      </w:r>
      <w:proofErr w:type="spellEnd"/>
      <w:r>
        <w:t xml:space="preserve"> de </w:t>
      </w:r>
      <w:proofErr w:type="spellStart"/>
      <w:r>
        <w:lastRenderedPageBreak/>
        <w:t>segundo</w:t>
      </w:r>
      <w:proofErr w:type="spellEnd"/>
      <w:r>
        <w:t xml:space="preserve"> </w:t>
      </w:r>
      <w:proofErr w:type="spellStart"/>
      <w:r>
        <w:t>orden</w:t>
      </w:r>
      <w:proofErr w:type="spellEnd"/>
      <w:r>
        <w:t xml:space="preserve"> (</w:t>
      </w:r>
      <w:proofErr w:type="spellStart"/>
      <w:r>
        <w:t>escalado</w:t>
      </w:r>
      <w:proofErr w:type="spellEnd"/>
      <w:r>
        <w:t xml:space="preserve"> </w:t>
      </w:r>
      <w:proofErr w:type="spellStart"/>
      <w:r>
        <w:t>adaptativo</w:t>
      </w:r>
      <w:proofErr w:type="spellEnd"/>
      <w:r>
        <w:t xml:space="preserve"> de </w:t>
      </w:r>
      <w:proofErr w:type="spellStart"/>
      <w:r>
        <w:t>coordenadas</w:t>
      </w:r>
      <w:proofErr w:type="spellEnd"/>
      <w:r>
        <w:t xml:space="preserve">), </w:t>
      </w:r>
      <w:proofErr w:type="spellStart"/>
      <w:r>
        <w:t>sellando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robustez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corrección</w:t>
      </w:r>
      <w:proofErr w:type="spellEnd"/>
      <w:r>
        <w:t xml:space="preserve"> </w:t>
      </w:r>
      <w:proofErr w:type="spellStart"/>
      <w:r>
        <w:t>analítica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para las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tempranas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480"/>
      </w:tblGrid>
      <w:tr w:rsidR="00F574FE" w14:paraId="18010B0D" w14:textId="77777777" w:rsidTr="003259EC">
        <w:trPr>
          <w:cantSplit/>
          <w:tblHeader/>
          <w:jc w:val="center"/>
        </w:trPr>
        <w:tc>
          <w:tcPr>
            <w:tcW w:w="3600" w:type="dxa"/>
            <w:shd w:val="clear" w:color="auto" w:fill="1B36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EB63B5" w14:textId="77777777" w:rsidR="00F574FE" w:rsidRDefault="00F574FE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Elemento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Algorítmico</w:t>
            </w:r>
            <w:proofErr w:type="spellEnd"/>
          </w:p>
        </w:tc>
        <w:tc>
          <w:tcPr>
            <w:tcW w:w="6480" w:type="dxa"/>
            <w:shd w:val="clear" w:color="auto" w:fill="1B36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5CB7B8" w14:textId="77777777" w:rsidR="00F574FE" w:rsidRDefault="00F574FE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Fórmula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Matemática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/ Valor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Típico</w:t>
            </w:r>
            <w:proofErr w:type="spellEnd"/>
          </w:p>
        </w:tc>
      </w:tr>
      <w:tr w:rsidR="00F574FE" w14:paraId="2F69C3C4" w14:textId="77777777" w:rsidTr="003259EC">
        <w:trPr>
          <w:cantSplit/>
          <w:jc w:val="center"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11B947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b/>
                <w:color w:val="1B365D"/>
                <w:sz w:val="19"/>
              </w:rPr>
              <w:t xml:space="preserve">Primer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Corregido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Velocidad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>)</w:t>
            </w:r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FDC48A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onsolas" w:hAnsi="Consolas"/>
                <w:color w:val="222222"/>
                <w:sz w:val="18"/>
              </w:rPr>
              <w:t>v_corr</w:t>
            </w:r>
            <w:proofErr w:type="spellEnd"/>
            <w:r>
              <w:rPr>
                <w:rFonts w:ascii="Consolas" w:hAnsi="Consolas"/>
                <w:color w:val="222222"/>
                <w:sz w:val="18"/>
              </w:rPr>
              <w:t xml:space="preserve"> = v / (1 - (ρ_</w:t>
            </w:r>
            <w:proofErr w:type="gramStart"/>
            <w:r>
              <w:rPr>
                <w:rFonts w:ascii="Consolas" w:hAnsi="Consolas"/>
                <w:color w:val="222222"/>
                <w:sz w:val="18"/>
              </w:rPr>
              <w:t>1)^</w:t>
            </w:r>
            <w:proofErr w:type="gramEnd"/>
            <w:r>
              <w:rPr>
                <w:rFonts w:ascii="Consolas" w:hAnsi="Consolas"/>
                <w:color w:val="222222"/>
                <w:sz w:val="18"/>
              </w:rPr>
              <w:t>t), con ρ₁ ≈ 0.9 (β₁)</w:t>
            </w:r>
          </w:p>
        </w:tc>
      </w:tr>
      <w:tr w:rsidR="00F574FE" w14:paraId="3D9A6E71" w14:textId="77777777" w:rsidTr="003259EC">
        <w:trPr>
          <w:cantSplit/>
          <w:jc w:val="center"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803C2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b/>
                <w:color w:val="1B365D"/>
                <w:sz w:val="19"/>
              </w:rPr>
              <w:t xml:space="preserve">Segundo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Corregido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Escalado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>)</w:t>
            </w:r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04DCE2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onsolas" w:hAnsi="Consolas"/>
                <w:color w:val="222222"/>
                <w:sz w:val="18"/>
              </w:rPr>
              <w:t>r_corr</w:t>
            </w:r>
            <w:proofErr w:type="spellEnd"/>
            <w:r>
              <w:rPr>
                <w:rFonts w:ascii="Consolas" w:hAnsi="Consolas"/>
                <w:color w:val="222222"/>
                <w:sz w:val="18"/>
              </w:rPr>
              <w:t xml:space="preserve"> = r / (1 - (ρ_</w:t>
            </w:r>
            <w:proofErr w:type="gramStart"/>
            <w:r>
              <w:rPr>
                <w:rFonts w:ascii="Consolas" w:hAnsi="Consolas"/>
                <w:color w:val="222222"/>
                <w:sz w:val="18"/>
              </w:rPr>
              <w:t>2)^</w:t>
            </w:r>
            <w:proofErr w:type="gramEnd"/>
            <w:r>
              <w:rPr>
                <w:rFonts w:ascii="Consolas" w:hAnsi="Consolas"/>
                <w:color w:val="222222"/>
                <w:sz w:val="18"/>
              </w:rPr>
              <w:t>t), con ρ₂ ≈ 0.99 (β₂)</w:t>
            </w:r>
          </w:p>
        </w:tc>
      </w:tr>
      <w:tr w:rsidR="00F574FE" w14:paraId="13120689" w14:textId="77777777" w:rsidTr="003259EC">
        <w:trPr>
          <w:cantSplit/>
          <w:jc w:val="center"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8BC28F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b/>
                <w:color w:val="1B365D"/>
                <w:sz w:val="19"/>
              </w:rPr>
              <w:t xml:space="preserve">Regla Completa de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Actualización</w:t>
            </w:r>
            <w:proofErr w:type="spellEnd"/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B3DC29" w14:textId="77777777" w:rsidR="00F574FE" w:rsidRDefault="00F574FE" w:rsidP="003259EC">
            <w:pPr>
              <w:spacing w:before="20" w:after="20"/>
            </w:pPr>
            <w:r>
              <w:rPr>
                <w:rFonts w:ascii="Consolas" w:hAnsi="Consolas"/>
                <w:color w:val="222222"/>
                <w:sz w:val="18"/>
              </w:rPr>
              <w:t>W^(t+1) = W^(t) - [ ε / (√(</w:t>
            </w:r>
            <w:proofErr w:type="spellStart"/>
            <w:r>
              <w:rPr>
                <w:rFonts w:ascii="Consolas" w:hAnsi="Consolas"/>
                <w:color w:val="222222"/>
                <w:sz w:val="18"/>
              </w:rPr>
              <w:t>r_corr</w:t>
            </w:r>
            <w:proofErr w:type="spellEnd"/>
            <w:r>
              <w:rPr>
                <w:rFonts w:ascii="Consolas" w:hAnsi="Consolas"/>
                <w:color w:val="222222"/>
                <w:sz w:val="18"/>
              </w:rPr>
              <w:t>) + δ</w:t>
            </w:r>
            <w:proofErr w:type="gramStart"/>
            <w:r>
              <w:rPr>
                <w:rFonts w:ascii="Consolas" w:hAnsi="Consolas"/>
                <w:color w:val="222222"/>
                <w:sz w:val="18"/>
              </w:rPr>
              <w:t>) ]</w:t>
            </w:r>
            <w:proofErr w:type="gramEnd"/>
            <w:r>
              <w:rPr>
                <w:rFonts w:ascii="Consolas" w:hAnsi="Consolas"/>
                <w:color w:val="222222"/>
                <w:sz w:val="18"/>
              </w:rPr>
              <w:t xml:space="preserve"> · </w:t>
            </w:r>
            <w:proofErr w:type="spellStart"/>
            <w:r>
              <w:rPr>
                <w:rFonts w:ascii="Consolas" w:hAnsi="Consolas"/>
                <w:color w:val="222222"/>
                <w:sz w:val="18"/>
              </w:rPr>
              <w:t>v_corr</w:t>
            </w:r>
            <w:proofErr w:type="spellEnd"/>
          </w:p>
        </w:tc>
      </w:tr>
      <w:tr w:rsidR="00F574FE" w14:paraId="4575EC80" w14:textId="77777777" w:rsidTr="003259EC">
        <w:trPr>
          <w:cantSplit/>
          <w:jc w:val="center"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16FFD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Constantes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Estándar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Estabilidad</w:t>
            </w:r>
            <w:proofErr w:type="spellEnd"/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821BEC" w14:textId="77777777" w:rsidR="00F574FE" w:rsidRDefault="00F574FE" w:rsidP="003259EC">
            <w:pPr>
              <w:spacing w:before="20" w:after="20"/>
            </w:pPr>
            <w:r>
              <w:rPr>
                <w:rFonts w:ascii="Consolas" w:hAnsi="Consolas"/>
                <w:color w:val="222222"/>
                <w:sz w:val="18"/>
              </w:rPr>
              <w:t>ε = 0.001 (</w:t>
            </w:r>
            <w:proofErr w:type="spellStart"/>
            <w:r>
              <w:rPr>
                <w:rFonts w:ascii="Consolas" w:hAnsi="Consolas"/>
                <w:color w:val="222222"/>
                <w:sz w:val="18"/>
              </w:rPr>
              <w:t>tasa</w:t>
            </w:r>
            <w:proofErr w:type="spellEnd"/>
            <w:r>
              <w:rPr>
                <w:rFonts w:ascii="Consolas" w:hAnsi="Consolas"/>
                <w:color w:val="222222"/>
                <w:sz w:val="18"/>
              </w:rPr>
              <w:t xml:space="preserve"> base), δ = 10⁻⁸ (</w:t>
            </w:r>
            <w:proofErr w:type="spellStart"/>
            <w:r>
              <w:rPr>
                <w:rFonts w:ascii="Consolas" w:hAnsi="Consolas"/>
                <w:color w:val="222222"/>
                <w:sz w:val="18"/>
              </w:rPr>
              <w:t>estabilidad</w:t>
            </w:r>
            <w:proofErr w:type="spellEnd"/>
            <w:r>
              <w:rPr>
                <w:rFonts w:ascii="Consolas" w:hAnsi="Consolas"/>
                <w:color w:val="222222"/>
                <w:sz w:val="18"/>
              </w:rPr>
              <w:t xml:space="preserve"> división)</w:t>
            </w:r>
          </w:p>
        </w:tc>
      </w:tr>
    </w:tbl>
    <w:p w14:paraId="57FEB414" w14:textId="77777777" w:rsidR="00F574FE" w:rsidRDefault="00F574FE" w:rsidP="00F574FE"/>
    <w:p w14:paraId="34D1FFF4" w14:textId="77777777" w:rsidR="00047413" w:rsidRDefault="00047413" w:rsidP="00C76A82">
      <w:pPr>
        <w:spacing w:after="120"/>
      </w:pPr>
    </w:p>
    <w:p w14:paraId="384A7CEE" w14:textId="77777777" w:rsidR="0050388C" w:rsidRDefault="0050388C" w:rsidP="00C76A82">
      <w:pPr>
        <w:spacing w:after="120"/>
      </w:pPr>
    </w:p>
    <w:p w14:paraId="62801558" w14:textId="77777777" w:rsidR="0050388C" w:rsidRDefault="0050388C" w:rsidP="00C76A82">
      <w:pPr>
        <w:spacing w:after="120"/>
      </w:pPr>
    </w:p>
    <w:p w14:paraId="624AB5E5" w14:textId="77777777" w:rsidR="0050388C" w:rsidRDefault="0050388C" w:rsidP="00C76A82">
      <w:pPr>
        <w:spacing w:after="120"/>
      </w:pPr>
    </w:p>
    <w:p w14:paraId="5DD57E4E" w14:textId="77777777" w:rsidR="0050388C" w:rsidRDefault="0050388C" w:rsidP="00C76A82">
      <w:pPr>
        <w:spacing w:after="120"/>
      </w:pPr>
    </w:p>
    <w:p w14:paraId="671F1D7D" w14:textId="77777777" w:rsidR="0050388C" w:rsidRDefault="0050388C" w:rsidP="00C76A82">
      <w:pPr>
        <w:spacing w:after="120"/>
      </w:pPr>
    </w:p>
    <w:p w14:paraId="3A479A9E" w14:textId="77777777" w:rsidR="0050388C" w:rsidRDefault="0050388C" w:rsidP="00C76A82">
      <w:pPr>
        <w:spacing w:after="120"/>
      </w:pPr>
    </w:p>
    <w:p w14:paraId="690402AF" w14:textId="77777777" w:rsidR="0050388C" w:rsidRDefault="0050388C" w:rsidP="00C76A82">
      <w:pPr>
        <w:spacing w:after="120"/>
      </w:pPr>
    </w:p>
    <w:p w14:paraId="2E04FE91" w14:textId="77777777" w:rsidR="0050388C" w:rsidRDefault="0050388C" w:rsidP="00C76A82">
      <w:pPr>
        <w:spacing w:after="120"/>
      </w:pPr>
    </w:p>
    <w:p w14:paraId="6B3C7595" w14:textId="77777777" w:rsidR="0050388C" w:rsidRDefault="0050388C" w:rsidP="00C76A82">
      <w:pPr>
        <w:spacing w:after="120"/>
      </w:pPr>
    </w:p>
    <w:p w14:paraId="50FE8091" w14:textId="77777777" w:rsidR="0050388C" w:rsidRDefault="0050388C" w:rsidP="00C76A82">
      <w:pPr>
        <w:spacing w:after="120"/>
      </w:pPr>
    </w:p>
    <w:p w14:paraId="1343116A" w14:textId="77777777" w:rsidR="0050388C" w:rsidRDefault="0050388C" w:rsidP="00C76A82">
      <w:pPr>
        <w:spacing w:after="120"/>
      </w:pPr>
    </w:p>
    <w:p w14:paraId="0757D329" w14:textId="77777777" w:rsidR="0050388C" w:rsidRDefault="0050388C" w:rsidP="00C76A82">
      <w:pPr>
        <w:spacing w:after="120"/>
      </w:pPr>
    </w:p>
    <w:p w14:paraId="42E4E686" w14:textId="77777777" w:rsidR="0050388C" w:rsidRDefault="0050388C" w:rsidP="00C76A82">
      <w:pPr>
        <w:spacing w:after="120"/>
      </w:pPr>
    </w:p>
    <w:p w14:paraId="754B3EFF" w14:textId="77777777" w:rsidR="0050388C" w:rsidRDefault="0050388C" w:rsidP="00C76A82">
      <w:pPr>
        <w:spacing w:after="120"/>
      </w:pPr>
    </w:p>
    <w:p w14:paraId="7C60848A" w14:textId="77777777" w:rsidR="0050388C" w:rsidRDefault="0050388C" w:rsidP="00C76A82">
      <w:pPr>
        <w:spacing w:after="120"/>
      </w:pPr>
    </w:p>
    <w:p w14:paraId="587750D1" w14:textId="77777777" w:rsidR="0050388C" w:rsidRDefault="0050388C" w:rsidP="00C76A82">
      <w:pPr>
        <w:spacing w:after="120"/>
      </w:pPr>
    </w:p>
    <w:p w14:paraId="4691A624" w14:textId="77777777" w:rsidR="0050388C" w:rsidRDefault="0050388C" w:rsidP="00C76A82">
      <w:pPr>
        <w:spacing w:after="120"/>
      </w:pPr>
    </w:p>
    <w:p w14:paraId="6DB4BEA6" w14:textId="77777777" w:rsidR="0050388C" w:rsidRDefault="0050388C" w:rsidP="00C76A82">
      <w:pPr>
        <w:spacing w:after="120"/>
      </w:pPr>
    </w:p>
    <w:p w14:paraId="680D8C1D" w14:textId="77777777" w:rsidR="0050388C" w:rsidRDefault="0050388C" w:rsidP="00C76A82">
      <w:pPr>
        <w:spacing w:after="120"/>
      </w:pPr>
    </w:p>
    <w:p w14:paraId="2A76A8FB" w14:textId="77777777" w:rsidR="0050388C" w:rsidRDefault="0050388C" w:rsidP="00C76A82">
      <w:pPr>
        <w:spacing w:after="120"/>
      </w:pPr>
    </w:p>
    <w:p w14:paraId="40873A26" w14:textId="77777777" w:rsidR="0050388C" w:rsidRDefault="0050388C" w:rsidP="00C76A82">
      <w:pPr>
        <w:spacing w:after="120"/>
      </w:pPr>
    </w:p>
    <w:p w14:paraId="3426D985" w14:textId="77777777" w:rsidR="00327098" w:rsidRDefault="00327098" w:rsidP="00327098">
      <w:pPr>
        <w:spacing w:after="40"/>
      </w:pPr>
      <w:r>
        <w:rPr>
          <w:b/>
          <w:color w:val="2F5496"/>
          <w:sz w:val="18"/>
        </w:rPr>
        <w:lastRenderedPageBreak/>
        <w:t>GUÍA DE ESTUDIO Y SÍNTESIS GENERAL — CURSO DE APRENDIZAJE PROFUNDO</w:t>
      </w:r>
    </w:p>
    <w:p w14:paraId="517393CA" w14:textId="77777777" w:rsidR="00327098" w:rsidRDefault="00327098" w:rsidP="00327098">
      <w:pPr>
        <w:keepNext/>
        <w:spacing w:after="60"/>
      </w:pPr>
      <w:proofErr w:type="spellStart"/>
      <w:r>
        <w:rPr>
          <w:rFonts w:ascii="Calibri" w:hAnsi="Calibri"/>
          <w:b/>
          <w:color w:val="1B365D"/>
          <w:sz w:val="44"/>
        </w:rPr>
        <w:t>Resumen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Ejecutivo</w:t>
      </w:r>
      <w:proofErr w:type="spellEnd"/>
      <w:r>
        <w:rPr>
          <w:rFonts w:ascii="Calibri" w:hAnsi="Calibri"/>
          <w:b/>
          <w:color w:val="1B365D"/>
          <w:sz w:val="44"/>
        </w:rPr>
        <w:t xml:space="preserve">: </w:t>
      </w:r>
      <w:proofErr w:type="spellStart"/>
      <w:r>
        <w:rPr>
          <w:rFonts w:ascii="Calibri" w:hAnsi="Calibri"/>
          <w:b/>
          <w:color w:val="1B365D"/>
          <w:sz w:val="44"/>
        </w:rPr>
        <w:t>Algoritmos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44"/>
        </w:rPr>
        <w:t>Optimización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44"/>
        </w:rPr>
        <w:t>Neuronales</w:t>
      </w:r>
      <w:proofErr w:type="spellEnd"/>
    </w:p>
    <w:p w14:paraId="59F9895E" w14:textId="77777777" w:rsidR="00327098" w:rsidRDefault="00327098" w:rsidP="00327098">
      <w:pPr>
        <w:keepNext/>
      </w:pPr>
      <w:proofErr w:type="spellStart"/>
      <w:r>
        <w:rPr>
          <w:i/>
          <w:color w:val="595959"/>
          <w:sz w:val="23"/>
        </w:rPr>
        <w:t>Compendio</w:t>
      </w:r>
      <w:proofErr w:type="spellEnd"/>
      <w:r>
        <w:rPr>
          <w:i/>
          <w:color w:val="595959"/>
          <w:sz w:val="23"/>
        </w:rPr>
        <w:t xml:space="preserve"> </w:t>
      </w:r>
      <w:proofErr w:type="spellStart"/>
      <w:r>
        <w:rPr>
          <w:i/>
          <w:color w:val="595959"/>
          <w:sz w:val="23"/>
        </w:rPr>
        <w:t>analítico</w:t>
      </w:r>
      <w:proofErr w:type="spellEnd"/>
      <w:r>
        <w:rPr>
          <w:i/>
          <w:color w:val="595959"/>
          <w:sz w:val="23"/>
        </w:rPr>
        <w:t xml:space="preserve"> </w:t>
      </w:r>
      <w:proofErr w:type="spellStart"/>
      <w:r>
        <w:rPr>
          <w:i/>
          <w:color w:val="595959"/>
          <w:sz w:val="23"/>
        </w:rPr>
        <w:t>sobre</w:t>
      </w:r>
      <w:proofErr w:type="spellEnd"/>
      <w:r>
        <w:rPr>
          <w:i/>
          <w:color w:val="595959"/>
          <w:sz w:val="23"/>
        </w:rPr>
        <w:t xml:space="preserve"> </w:t>
      </w:r>
      <w:proofErr w:type="spellStart"/>
      <w:r>
        <w:rPr>
          <w:i/>
          <w:color w:val="595959"/>
          <w:sz w:val="23"/>
        </w:rPr>
        <w:t>dificultades</w:t>
      </w:r>
      <w:proofErr w:type="spellEnd"/>
      <w:r>
        <w:rPr>
          <w:i/>
          <w:color w:val="595959"/>
          <w:sz w:val="23"/>
        </w:rPr>
        <w:t xml:space="preserve"> de </w:t>
      </w:r>
      <w:proofErr w:type="spellStart"/>
      <w:r>
        <w:rPr>
          <w:i/>
          <w:color w:val="595959"/>
          <w:sz w:val="23"/>
        </w:rPr>
        <w:t>curvatura</w:t>
      </w:r>
      <w:proofErr w:type="spellEnd"/>
      <w:r>
        <w:rPr>
          <w:i/>
          <w:color w:val="595959"/>
          <w:sz w:val="23"/>
        </w:rPr>
        <w:t xml:space="preserve">, </w:t>
      </w:r>
      <w:proofErr w:type="spellStart"/>
      <w:r>
        <w:rPr>
          <w:i/>
          <w:color w:val="595959"/>
          <w:sz w:val="23"/>
        </w:rPr>
        <w:t>aceleración</w:t>
      </w:r>
      <w:proofErr w:type="spellEnd"/>
      <w:r>
        <w:rPr>
          <w:i/>
          <w:color w:val="595959"/>
          <w:sz w:val="23"/>
        </w:rPr>
        <w:t xml:space="preserve"> </w:t>
      </w:r>
      <w:proofErr w:type="spellStart"/>
      <w:r>
        <w:rPr>
          <w:i/>
          <w:color w:val="595959"/>
          <w:sz w:val="23"/>
        </w:rPr>
        <w:t>por</w:t>
      </w:r>
      <w:proofErr w:type="spellEnd"/>
      <w:r>
        <w:rPr>
          <w:i/>
          <w:color w:val="595959"/>
          <w:sz w:val="23"/>
        </w:rPr>
        <w:t xml:space="preserve"> Momentum, </w:t>
      </w:r>
      <w:proofErr w:type="spellStart"/>
      <w:r>
        <w:rPr>
          <w:i/>
          <w:color w:val="595959"/>
          <w:sz w:val="23"/>
        </w:rPr>
        <w:t>tasas</w:t>
      </w:r>
      <w:proofErr w:type="spellEnd"/>
      <w:r>
        <w:rPr>
          <w:i/>
          <w:color w:val="595959"/>
          <w:sz w:val="23"/>
        </w:rPr>
        <w:t xml:space="preserve"> </w:t>
      </w:r>
      <w:proofErr w:type="spellStart"/>
      <w:r>
        <w:rPr>
          <w:i/>
          <w:color w:val="595959"/>
          <w:sz w:val="23"/>
        </w:rPr>
        <w:t>adaptativas</w:t>
      </w:r>
      <w:proofErr w:type="spellEnd"/>
      <w:r>
        <w:rPr>
          <w:i/>
          <w:color w:val="595959"/>
          <w:sz w:val="23"/>
        </w:rPr>
        <w:t xml:space="preserve"> (</w:t>
      </w:r>
      <w:proofErr w:type="spellStart"/>
      <w:r>
        <w:rPr>
          <w:i/>
          <w:color w:val="595959"/>
          <w:sz w:val="23"/>
        </w:rPr>
        <w:t>AdaGrad</w:t>
      </w:r>
      <w:proofErr w:type="spellEnd"/>
      <w:r>
        <w:rPr>
          <w:i/>
          <w:color w:val="595959"/>
          <w:sz w:val="23"/>
        </w:rPr>
        <w:t xml:space="preserve"> y </w:t>
      </w:r>
      <w:proofErr w:type="spellStart"/>
      <w:r>
        <w:rPr>
          <w:i/>
          <w:color w:val="595959"/>
          <w:sz w:val="23"/>
        </w:rPr>
        <w:t>RMSProp</w:t>
      </w:r>
      <w:proofErr w:type="spellEnd"/>
      <w:r>
        <w:rPr>
          <w:i/>
          <w:color w:val="595959"/>
          <w:sz w:val="23"/>
        </w:rPr>
        <w:t xml:space="preserve">), y el </w:t>
      </w:r>
      <w:proofErr w:type="spellStart"/>
      <w:r>
        <w:rPr>
          <w:i/>
          <w:color w:val="595959"/>
          <w:sz w:val="23"/>
        </w:rPr>
        <w:t>optimizador</w:t>
      </w:r>
      <w:proofErr w:type="spellEnd"/>
      <w:r>
        <w:rPr>
          <w:i/>
          <w:color w:val="595959"/>
          <w:sz w:val="23"/>
        </w:rPr>
        <w:t xml:space="preserve"> Adam con </w:t>
      </w:r>
      <w:proofErr w:type="spellStart"/>
      <w:r>
        <w:rPr>
          <w:i/>
          <w:color w:val="595959"/>
          <w:sz w:val="23"/>
        </w:rPr>
        <w:t>corrección</w:t>
      </w:r>
      <w:proofErr w:type="spellEnd"/>
      <w:r>
        <w:rPr>
          <w:i/>
          <w:color w:val="595959"/>
          <w:sz w:val="23"/>
        </w:rPr>
        <w:t xml:space="preserve"> de </w:t>
      </w:r>
      <w:proofErr w:type="spellStart"/>
      <w:r>
        <w:rPr>
          <w:i/>
          <w:color w:val="595959"/>
          <w:sz w:val="23"/>
        </w:rPr>
        <w:t>sesgo</w:t>
      </w:r>
      <w:proofErr w:type="spellEnd"/>
      <w:r>
        <w:rPr>
          <w:i/>
          <w:color w:val="595959"/>
          <w:sz w:val="2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55"/>
        <w:gridCol w:w="3355"/>
        <w:gridCol w:w="3370"/>
      </w:tblGrid>
      <w:tr w:rsidR="00327098" w14:paraId="4C0F27BB" w14:textId="77777777" w:rsidTr="003259EC">
        <w:trPr>
          <w:cantSplit/>
          <w:jc w:val="center"/>
        </w:trPr>
        <w:tc>
          <w:tcPr>
            <w:tcW w:w="3355" w:type="dxa"/>
            <w:tcBorders>
              <w:top w:val="single" w:sz="12" w:space="0" w:color="2F5496"/>
              <w:bottom w:val="single" w:sz="4" w:space="0" w:color="D9D9D9"/>
            </w:tcBorders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7C4F2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2F5496"/>
                <w:sz w:val="15"/>
              </w:rPr>
              <w:t>ÁREA TEMÁTICA</w:t>
            </w:r>
            <w:r>
              <w:rPr>
                <w:b/>
                <w:color w:val="2F5496"/>
                <w:sz w:val="15"/>
              </w:rPr>
              <w:br/>
            </w:r>
            <w:proofErr w:type="spellStart"/>
            <w:r>
              <w:rPr>
                <w:b/>
                <w:color w:val="262626"/>
                <w:sz w:val="18"/>
              </w:rPr>
              <w:t>Optimización</w:t>
            </w:r>
            <w:proofErr w:type="spellEnd"/>
            <w:r>
              <w:rPr>
                <w:b/>
                <w:color w:val="262626"/>
                <w:sz w:val="18"/>
              </w:rPr>
              <w:t xml:space="preserve"> </w:t>
            </w:r>
            <w:proofErr w:type="spellStart"/>
            <w:r>
              <w:rPr>
                <w:b/>
                <w:color w:val="262626"/>
                <w:sz w:val="18"/>
              </w:rPr>
              <w:t>Matemática</w:t>
            </w:r>
            <w:proofErr w:type="spellEnd"/>
            <w:r>
              <w:rPr>
                <w:b/>
                <w:color w:val="262626"/>
                <w:sz w:val="18"/>
              </w:rPr>
              <w:t xml:space="preserve"> </w:t>
            </w:r>
            <w:proofErr w:type="spellStart"/>
            <w:r>
              <w:rPr>
                <w:b/>
                <w:color w:val="262626"/>
                <w:sz w:val="18"/>
              </w:rPr>
              <w:t>en</w:t>
            </w:r>
            <w:proofErr w:type="spellEnd"/>
            <w:r>
              <w:rPr>
                <w:b/>
                <w:color w:val="262626"/>
                <w:sz w:val="18"/>
              </w:rPr>
              <w:t xml:space="preserve"> Redes </w:t>
            </w:r>
            <w:proofErr w:type="spellStart"/>
            <w:r>
              <w:rPr>
                <w:b/>
                <w:color w:val="262626"/>
                <w:sz w:val="18"/>
              </w:rPr>
              <w:t>Profundas</w:t>
            </w:r>
            <w:proofErr w:type="spellEnd"/>
          </w:p>
        </w:tc>
        <w:tc>
          <w:tcPr>
            <w:tcW w:w="3355" w:type="dxa"/>
            <w:tcBorders>
              <w:top w:val="single" w:sz="12" w:space="0" w:color="2F5496"/>
              <w:bottom w:val="single" w:sz="4" w:space="0" w:color="D9D9D9"/>
            </w:tcBorders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EB640A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2F5496"/>
                <w:sz w:val="15"/>
              </w:rPr>
              <w:t>ALGORITMOS EVALUADOS</w:t>
            </w:r>
            <w:r>
              <w:rPr>
                <w:b/>
                <w:color w:val="2F5496"/>
                <w:sz w:val="15"/>
              </w:rPr>
              <w:br/>
            </w:r>
            <w:r>
              <w:rPr>
                <w:b/>
                <w:color w:val="262626"/>
                <w:sz w:val="18"/>
              </w:rPr>
              <w:t xml:space="preserve">SGD, Momentum, </w:t>
            </w:r>
            <w:proofErr w:type="spellStart"/>
            <w:r>
              <w:rPr>
                <w:b/>
                <w:color w:val="262626"/>
                <w:sz w:val="18"/>
              </w:rPr>
              <w:t>AdaGrad</w:t>
            </w:r>
            <w:proofErr w:type="spellEnd"/>
            <w:r>
              <w:rPr>
                <w:b/>
                <w:color w:val="262626"/>
                <w:sz w:val="18"/>
              </w:rPr>
              <w:t xml:space="preserve">, </w:t>
            </w:r>
            <w:proofErr w:type="spellStart"/>
            <w:r>
              <w:rPr>
                <w:b/>
                <w:color w:val="262626"/>
                <w:sz w:val="18"/>
              </w:rPr>
              <w:t>RMSProp</w:t>
            </w:r>
            <w:proofErr w:type="spellEnd"/>
            <w:r>
              <w:rPr>
                <w:b/>
                <w:color w:val="262626"/>
                <w:sz w:val="18"/>
              </w:rPr>
              <w:t xml:space="preserve"> y Adam</w:t>
            </w:r>
          </w:p>
        </w:tc>
        <w:tc>
          <w:tcPr>
            <w:tcW w:w="3370" w:type="dxa"/>
            <w:tcBorders>
              <w:top w:val="single" w:sz="12" w:space="0" w:color="2F5496"/>
              <w:bottom w:val="single" w:sz="4" w:space="0" w:color="D9D9D9"/>
            </w:tcBorders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98B3A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2F5496"/>
                <w:sz w:val="15"/>
              </w:rPr>
              <w:t>ESTATUS DE CÁTEDRA</w:t>
            </w:r>
            <w:r>
              <w:rPr>
                <w:b/>
                <w:color w:val="2F5496"/>
                <w:sz w:val="15"/>
              </w:rPr>
              <w:br/>
            </w:r>
            <w:proofErr w:type="spellStart"/>
            <w:r>
              <w:rPr>
                <w:b/>
                <w:color w:val="262626"/>
                <w:sz w:val="18"/>
              </w:rPr>
              <w:t>Síntesis</w:t>
            </w:r>
            <w:proofErr w:type="spellEnd"/>
            <w:r>
              <w:rPr>
                <w:b/>
                <w:color w:val="262626"/>
                <w:sz w:val="18"/>
              </w:rPr>
              <w:t xml:space="preserve"> </w:t>
            </w:r>
            <w:proofErr w:type="spellStart"/>
            <w:r>
              <w:rPr>
                <w:b/>
                <w:color w:val="262626"/>
                <w:sz w:val="18"/>
              </w:rPr>
              <w:t>Oficial</w:t>
            </w:r>
            <w:proofErr w:type="spellEnd"/>
            <w:r>
              <w:rPr>
                <w:b/>
                <w:color w:val="262626"/>
                <w:sz w:val="18"/>
              </w:rPr>
              <w:t xml:space="preserve"> del </w:t>
            </w:r>
            <w:proofErr w:type="spellStart"/>
            <w:r>
              <w:rPr>
                <w:b/>
                <w:color w:val="262626"/>
                <w:sz w:val="18"/>
              </w:rPr>
              <w:t>Capítulo</w:t>
            </w:r>
            <w:proofErr w:type="spellEnd"/>
          </w:p>
        </w:tc>
      </w:tr>
    </w:tbl>
    <w:p w14:paraId="7C740DD7" w14:textId="77777777" w:rsidR="00327098" w:rsidRDefault="00327098" w:rsidP="00327098">
      <w:pPr>
        <w:spacing w:after="120"/>
      </w:pPr>
    </w:p>
    <w:p w14:paraId="0B43FA4D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1. Visión General y </w:t>
      </w:r>
      <w:proofErr w:type="spellStart"/>
      <w:r>
        <w:rPr>
          <w:rFonts w:ascii="Calibri" w:hAnsi="Calibri"/>
          <w:b/>
          <w:color w:val="1B365D"/>
          <w:sz w:val="28"/>
        </w:rPr>
        <w:t>Resumen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8"/>
        </w:rPr>
        <w:t>Capítulo</w:t>
      </w:r>
      <w:proofErr w:type="spellEnd"/>
    </w:p>
    <w:p w14:paraId="49E625ED" w14:textId="77777777" w:rsidR="00327098" w:rsidRDefault="00327098" w:rsidP="00327098">
      <w:r>
        <w:rPr>
          <w:color w:val="262626"/>
        </w:rPr>
        <w:t xml:space="preserve">El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exitoso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modelos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profundo </w:t>
      </w:r>
      <w:proofErr w:type="spellStart"/>
      <w:r>
        <w:rPr>
          <w:color w:val="262626"/>
        </w:rPr>
        <w:t>depende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capacidad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optimización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navegar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paisajes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convexos</w:t>
      </w:r>
      <w:proofErr w:type="spellEnd"/>
      <w:r>
        <w:rPr>
          <w:color w:val="262626"/>
        </w:rPr>
        <w:t xml:space="preserve">, de </w:t>
      </w:r>
      <w:proofErr w:type="spellStart"/>
      <w:r>
        <w:rPr>
          <w:color w:val="262626"/>
        </w:rPr>
        <w:t>alta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dimensionalidad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topología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compleja</w:t>
      </w:r>
      <w:proofErr w:type="spellEnd"/>
      <w:r>
        <w:rPr>
          <w:color w:val="262626"/>
        </w:rPr>
        <w:t xml:space="preserve">. El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estándar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aunque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intuitivo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fundamentado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teóricamente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exhibe</w:t>
      </w:r>
      <w:proofErr w:type="spellEnd"/>
      <w:r>
        <w:rPr>
          <w:color w:val="262626"/>
        </w:rPr>
        <w:t xml:space="preserve"> graves </w:t>
      </w:r>
      <w:proofErr w:type="spellStart"/>
      <w:r>
        <w:rPr>
          <w:color w:val="262626"/>
        </w:rPr>
        <w:t>deficiencias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situaciones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prácticas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debido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incapacidad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adaptarse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local y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dependencia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exclusiva</w:t>
      </w:r>
      <w:proofErr w:type="spellEnd"/>
      <w:r>
        <w:rPr>
          <w:color w:val="262626"/>
        </w:rPr>
        <w:t xml:space="preserve"> del vector de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instantáneo</w:t>
      </w:r>
      <w:proofErr w:type="spellEnd"/>
      <w:r>
        <w:rPr>
          <w:color w:val="262626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27098" w14:paraId="352FAC5E" w14:textId="77777777" w:rsidTr="003259EC">
        <w:trPr>
          <w:cantSplit/>
          <w:jc w:val="center"/>
        </w:trPr>
        <w:tc>
          <w:tcPr>
            <w:tcW w:w="10080" w:type="dxa"/>
            <w:tcBorders>
              <w:left w:val="single" w:sz="36" w:space="0" w:color="2F5496"/>
            </w:tcBorders>
            <w:shd w:val="clear" w:color="auto" w:fill="F2F4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49D9A7" w14:textId="77777777" w:rsidR="00327098" w:rsidRDefault="00327098" w:rsidP="003259EC">
            <w:pPr>
              <w:spacing w:after="0"/>
            </w:pPr>
            <w:proofErr w:type="spellStart"/>
            <w:r>
              <w:rPr>
                <w:b/>
                <w:color w:val="1B365D"/>
                <w:sz w:val="21"/>
              </w:rPr>
              <w:t>Declaración</w:t>
            </w:r>
            <w:proofErr w:type="spellEnd"/>
            <w:r>
              <w:rPr>
                <w:b/>
                <w:color w:val="1B365D"/>
                <w:sz w:val="21"/>
              </w:rPr>
              <w:t xml:space="preserve"> de Cierre del </w:t>
            </w:r>
            <w:proofErr w:type="spellStart"/>
            <w:r>
              <w:rPr>
                <w:b/>
                <w:color w:val="1B365D"/>
                <w:sz w:val="21"/>
              </w:rPr>
              <w:t>Capítulo</w:t>
            </w:r>
            <w:proofErr w:type="spellEnd"/>
            <w:r>
              <w:rPr>
                <w:b/>
                <w:color w:val="1B365D"/>
                <w:sz w:val="21"/>
              </w:rPr>
              <w:t xml:space="preserve"> (</w:t>
            </w:r>
            <w:proofErr w:type="spellStart"/>
            <w:r>
              <w:rPr>
                <w:b/>
                <w:color w:val="1B365D"/>
                <w:sz w:val="21"/>
              </w:rPr>
              <w:t>Texto</w:t>
            </w:r>
            <w:proofErr w:type="spellEnd"/>
            <w:r>
              <w:rPr>
                <w:b/>
                <w:color w:val="1B365D"/>
                <w:sz w:val="21"/>
              </w:rPr>
              <w:t xml:space="preserve"> Fuente):</w:t>
            </w:r>
            <w:r>
              <w:rPr>
                <w:b/>
                <w:color w:val="1B365D"/>
                <w:sz w:val="21"/>
              </w:rPr>
              <w:br/>
            </w:r>
            <w:r>
              <w:rPr>
                <w:color w:val="262626"/>
                <w:sz w:val="20"/>
              </w:rPr>
              <w:t>"This chapter reviewed key optimization difficulties (including saddle points and poor conditioning), introduced momentum to smooth updates, and explored adaptive learning rates (</w:t>
            </w:r>
            <w:proofErr w:type="spellStart"/>
            <w:r>
              <w:rPr>
                <w:color w:val="262626"/>
                <w:sz w:val="20"/>
              </w:rPr>
              <w:t>AdaGrad</w:t>
            </w:r>
            <w:proofErr w:type="spellEnd"/>
            <w:r>
              <w:rPr>
                <w:color w:val="262626"/>
                <w:sz w:val="20"/>
              </w:rPr>
              <w:t xml:space="preserve"> and </w:t>
            </w:r>
            <w:proofErr w:type="spellStart"/>
            <w:r>
              <w:rPr>
                <w:color w:val="262626"/>
                <w:sz w:val="20"/>
              </w:rPr>
              <w:t>RMSProp</w:t>
            </w:r>
            <w:proofErr w:type="spellEnd"/>
            <w:r>
              <w:rPr>
                <w:color w:val="262626"/>
                <w:sz w:val="20"/>
              </w:rPr>
              <w:t>). Adam combines momentum with adaptive scaling via first and second moment estimates and applies bias correction to avoid underestimated updates at the beginning of training."</w:t>
            </w:r>
          </w:p>
        </w:tc>
      </w:tr>
    </w:tbl>
    <w:p w14:paraId="00F45DAE" w14:textId="77777777" w:rsidR="00327098" w:rsidRDefault="00327098" w:rsidP="00327098">
      <w:pPr>
        <w:spacing w:after="40"/>
      </w:pPr>
    </w:p>
    <w:p w14:paraId="39BA9349" w14:textId="77777777" w:rsidR="00327098" w:rsidRDefault="00327098" w:rsidP="00327098">
      <w:r>
        <w:rPr>
          <w:color w:val="262626"/>
        </w:rPr>
        <w:t xml:space="preserve">Este </w:t>
      </w:r>
      <w:proofErr w:type="spellStart"/>
      <w:r>
        <w:rPr>
          <w:color w:val="262626"/>
        </w:rPr>
        <w:t>capítulo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establece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técnica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ha </w:t>
      </w:r>
      <w:proofErr w:type="spellStart"/>
      <w:r>
        <w:rPr>
          <w:color w:val="262626"/>
        </w:rPr>
        <w:t>permitido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superar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dichos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obstáculos</w:t>
      </w:r>
      <w:proofErr w:type="spellEnd"/>
      <w:r>
        <w:rPr>
          <w:color w:val="262626"/>
        </w:rPr>
        <w:t xml:space="preserve">: primero, la </w:t>
      </w:r>
      <w:proofErr w:type="spellStart"/>
      <w:r>
        <w:rPr>
          <w:color w:val="262626"/>
        </w:rPr>
        <w:t>caracterización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fallos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estructurales</w:t>
      </w:r>
      <w:proofErr w:type="spellEnd"/>
      <w:r>
        <w:rPr>
          <w:color w:val="262626"/>
        </w:rPr>
        <w:t xml:space="preserve"> (puntos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 y mal </w:t>
      </w:r>
      <w:proofErr w:type="spellStart"/>
      <w:r>
        <w:rPr>
          <w:color w:val="262626"/>
        </w:rPr>
        <w:t>condicionamiento</w:t>
      </w:r>
      <w:proofErr w:type="spellEnd"/>
      <w:r>
        <w:rPr>
          <w:color w:val="262626"/>
        </w:rPr>
        <w:t xml:space="preserve">); </w:t>
      </w:r>
      <w:proofErr w:type="spellStart"/>
      <w:r>
        <w:rPr>
          <w:color w:val="262626"/>
        </w:rPr>
        <w:t>segundo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introducción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inercia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física</w:t>
      </w:r>
      <w:proofErr w:type="spellEnd"/>
      <w:r>
        <w:rPr>
          <w:color w:val="262626"/>
        </w:rPr>
        <w:t xml:space="preserve"> (Momentum) para </w:t>
      </w:r>
      <w:proofErr w:type="spellStart"/>
      <w:r>
        <w:rPr>
          <w:color w:val="262626"/>
        </w:rPr>
        <w:t>suprimir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oscilaciones</w:t>
      </w:r>
      <w:proofErr w:type="spellEnd"/>
      <w:r>
        <w:rPr>
          <w:color w:val="262626"/>
        </w:rPr>
        <w:t xml:space="preserve">; </w:t>
      </w:r>
      <w:proofErr w:type="spellStart"/>
      <w:r>
        <w:rPr>
          <w:color w:val="262626"/>
        </w:rPr>
        <w:t>tercero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diseño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tasas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adaptativas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coordenada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AdaGrad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 xml:space="preserve">); y </w:t>
      </w:r>
      <w:proofErr w:type="spellStart"/>
      <w:r>
        <w:rPr>
          <w:color w:val="262626"/>
        </w:rPr>
        <w:t>finalmente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síntesis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unificada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Adam, </w:t>
      </w:r>
      <w:proofErr w:type="spellStart"/>
      <w:r>
        <w:rPr>
          <w:color w:val="262626"/>
        </w:rPr>
        <w:t>respaldado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mecanismo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analítico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corrección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>.</w:t>
      </w:r>
    </w:p>
    <w:p w14:paraId="45B11E67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28"/>
        </w:rPr>
        <w:t>Dificultades</w:t>
      </w:r>
      <w:proofErr w:type="spellEnd"/>
      <w:r>
        <w:rPr>
          <w:rFonts w:ascii="Calibri" w:hAnsi="Calibri"/>
          <w:b/>
          <w:color w:val="1B365D"/>
          <w:sz w:val="28"/>
        </w:rPr>
        <w:t xml:space="preserve"> Clave </w:t>
      </w:r>
      <w:proofErr w:type="spellStart"/>
      <w:r>
        <w:rPr>
          <w:rFonts w:ascii="Calibri" w:hAnsi="Calibri"/>
          <w:b/>
          <w:color w:val="1B365D"/>
          <w:sz w:val="28"/>
        </w:rPr>
        <w:t>en</w:t>
      </w:r>
      <w:proofErr w:type="spellEnd"/>
      <w:r>
        <w:rPr>
          <w:rFonts w:ascii="Calibri" w:hAnsi="Calibri"/>
          <w:b/>
          <w:color w:val="1B365D"/>
          <w:sz w:val="28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8"/>
        </w:rPr>
        <w:t>Optimización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Redes </w:t>
      </w:r>
      <w:proofErr w:type="spellStart"/>
      <w:r>
        <w:rPr>
          <w:rFonts w:ascii="Calibri" w:hAnsi="Calibri"/>
          <w:b/>
          <w:color w:val="1B365D"/>
          <w:sz w:val="28"/>
        </w:rPr>
        <w:t>Profundas</w:t>
      </w:r>
      <w:proofErr w:type="spellEnd"/>
    </w:p>
    <w:p w14:paraId="36E83447" w14:textId="77777777" w:rsidR="00327098" w:rsidRDefault="00327098" w:rsidP="00327098">
      <w:r>
        <w:rPr>
          <w:color w:val="262626"/>
        </w:rPr>
        <w:t xml:space="preserve">En </w:t>
      </w:r>
      <w:proofErr w:type="spellStart"/>
      <w:r>
        <w:rPr>
          <w:color w:val="262626"/>
        </w:rPr>
        <w:t>modelos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millones</w:t>
      </w:r>
      <w:proofErr w:type="spellEnd"/>
      <w:r>
        <w:rPr>
          <w:color w:val="262626"/>
        </w:rPr>
        <w:t xml:space="preserve"> o miles de </w:t>
      </w:r>
      <w:proofErr w:type="spellStart"/>
      <w:r>
        <w:rPr>
          <w:color w:val="262626"/>
        </w:rPr>
        <w:t>millones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libres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superficie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presenta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desafíos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geométricos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severos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ralentizan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impiden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convergencia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tradicional</w:t>
      </w:r>
      <w:proofErr w:type="spellEnd"/>
      <w:r>
        <w:rPr>
          <w:color w:val="262626"/>
        </w:rPr>
        <w:t>:</w:t>
      </w:r>
    </w:p>
    <w:p w14:paraId="052A5FFD" w14:textId="77777777" w:rsidR="00327098" w:rsidRDefault="00327098" w:rsidP="00327098">
      <w:pPr>
        <w:keepNext/>
        <w:spacing w:before="200" w:after="60"/>
      </w:pPr>
      <w:r>
        <w:rPr>
          <w:rFonts w:ascii="Calibri" w:hAnsi="Calibri"/>
          <w:b/>
          <w:color w:val="2F5496"/>
          <w:sz w:val="24"/>
        </w:rPr>
        <w:t xml:space="preserve">Puntos de Silla (Saddle Points) </w:t>
      </w:r>
      <w:proofErr w:type="spellStart"/>
      <w:r>
        <w:rPr>
          <w:rFonts w:ascii="Calibri" w:hAnsi="Calibri"/>
          <w:b/>
          <w:color w:val="2F5496"/>
          <w:sz w:val="24"/>
        </w:rPr>
        <w:t>en</w:t>
      </w:r>
      <w:proofErr w:type="spellEnd"/>
      <w:r>
        <w:rPr>
          <w:rFonts w:ascii="Calibri" w:hAnsi="Calibri"/>
          <w:b/>
          <w:color w:val="2F5496"/>
          <w:sz w:val="24"/>
        </w:rPr>
        <w:t xml:space="preserve"> Alta </w:t>
      </w:r>
      <w:proofErr w:type="spellStart"/>
      <w:r>
        <w:rPr>
          <w:rFonts w:ascii="Calibri" w:hAnsi="Calibri"/>
          <w:b/>
          <w:color w:val="2F5496"/>
          <w:sz w:val="24"/>
        </w:rPr>
        <w:t>Dimensionalidad</w:t>
      </w:r>
      <w:proofErr w:type="spellEnd"/>
    </w:p>
    <w:p w14:paraId="45B1185E" w14:textId="77777777" w:rsidR="00327098" w:rsidRDefault="00327098" w:rsidP="00327098">
      <w:r>
        <w:rPr>
          <w:color w:val="262626"/>
        </w:rPr>
        <w:t xml:space="preserve">En </w:t>
      </w:r>
      <w:proofErr w:type="spellStart"/>
      <w:r>
        <w:rPr>
          <w:color w:val="262626"/>
        </w:rPr>
        <w:t>espacios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dimensiones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elevadas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verdaderos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mínimos</w:t>
      </w:r>
      <w:proofErr w:type="spellEnd"/>
      <w:r>
        <w:rPr>
          <w:color w:val="262626"/>
        </w:rPr>
        <w:t xml:space="preserve"> locales son </w:t>
      </w:r>
      <w:proofErr w:type="spellStart"/>
      <w:r>
        <w:rPr>
          <w:color w:val="262626"/>
        </w:rPr>
        <w:t>estadísticamente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excepcionales</w:t>
      </w:r>
      <w:proofErr w:type="spellEnd"/>
      <w:r>
        <w:rPr>
          <w:color w:val="262626"/>
        </w:rPr>
        <w:t xml:space="preserve">. La </w:t>
      </w:r>
      <w:proofErr w:type="spellStart"/>
      <w:r>
        <w:rPr>
          <w:color w:val="262626"/>
        </w:rPr>
        <w:t>inmensa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mayoría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puntos </w:t>
      </w:r>
      <w:proofErr w:type="spellStart"/>
      <w:r>
        <w:rPr>
          <w:color w:val="262626"/>
        </w:rPr>
        <w:t>críticos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donde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anula</w:t>
      </w:r>
      <w:proofErr w:type="spellEnd"/>
      <w:r>
        <w:rPr>
          <w:color w:val="262626"/>
        </w:rPr>
        <w:t xml:space="preserve"> (∇L ≈ 0) </w:t>
      </w:r>
      <w:proofErr w:type="spellStart"/>
      <w:r>
        <w:rPr>
          <w:color w:val="262626"/>
        </w:rPr>
        <w:lastRenderedPageBreak/>
        <w:t>corresponden</w:t>
      </w:r>
      <w:proofErr w:type="spellEnd"/>
      <w:r>
        <w:rPr>
          <w:color w:val="262626"/>
        </w:rPr>
        <w:t xml:space="preserve"> a puntos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caracterizados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comportarse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mínimos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relativos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ciertos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subespacios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máximos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relativos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otros</w:t>
      </w:r>
      <w:proofErr w:type="spellEnd"/>
      <w:r>
        <w:rPr>
          <w:color w:val="262626"/>
        </w:rPr>
        <w:t>.</w:t>
      </w:r>
    </w:p>
    <w:p w14:paraId="3600B57A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Comportamiento</w:t>
      </w:r>
      <w:proofErr w:type="spellEnd"/>
      <w:r>
        <w:rPr>
          <w:b/>
          <w:color w:val="1B365D"/>
        </w:rPr>
        <w:t xml:space="preserve"> del </w:t>
      </w:r>
      <w:proofErr w:type="spellStart"/>
      <w:r>
        <w:rPr>
          <w:b/>
          <w:color w:val="1B365D"/>
        </w:rPr>
        <w:t>Descenso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Estándar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En la vecindad </w:t>
      </w:r>
      <w:proofErr w:type="spellStart"/>
      <w:r>
        <w:rPr>
          <w:color w:val="262626"/>
        </w:rPr>
        <w:t>inmediata</w:t>
      </w:r>
      <w:proofErr w:type="spellEnd"/>
      <w:r>
        <w:rPr>
          <w:color w:val="262626"/>
        </w:rPr>
        <w:t xml:space="preserve"> de un punto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magnitud</w:t>
      </w:r>
      <w:proofErr w:type="spellEnd"/>
      <w:r>
        <w:rPr>
          <w:color w:val="262626"/>
        </w:rPr>
        <w:t xml:space="preserve"> de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decae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prácticamente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nulos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todas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direcciones</w:t>
      </w:r>
      <w:proofErr w:type="spellEnd"/>
      <w:r>
        <w:rPr>
          <w:color w:val="262626"/>
        </w:rPr>
        <w:t xml:space="preserve">. Un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determinista</w:t>
      </w:r>
      <w:proofErr w:type="spellEnd"/>
      <w:r>
        <w:rPr>
          <w:color w:val="262626"/>
        </w:rPr>
        <w:t xml:space="preserve"> sin memoria </w:t>
      </w:r>
      <w:proofErr w:type="gramStart"/>
      <w:r>
        <w:rPr>
          <w:color w:val="262626"/>
        </w:rPr>
        <w:t>reduce</w:t>
      </w:r>
      <w:proofErr w:type="gramEnd"/>
      <w:r>
        <w:rPr>
          <w:color w:val="262626"/>
        </w:rPr>
        <w:t xml:space="preserve"> sus pasos a magnitudes </w:t>
      </w:r>
      <w:proofErr w:type="spellStart"/>
      <w:r>
        <w:rPr>
          <w:color w:val="262626"/>
        </w:rPr>
        <w:t>infinitesimales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queda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prácticamente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inmovilizado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interpretando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falsamente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ha </w:t>
      </w:r>
      <w:proofErr w:type="spellStart"/>
      <w:r>
        <w:rPr>
          <w:color w:val="262626"/>
        </w:rPr>
        <w:t>alcanzado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mínimo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óptimo</w:t>
      </w:r>
      <w:proofErr w:type="spellEnd"/>
      <w:r>
        <w:rPr>
          <w:color w:val="262626"/>
        </w:rPr>
        <w:t>.</w:t>
      </w:r>
    </w:p>
    <w:p w14:paraId="543ECF4D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Requisito</w:t>
      </w:r>
      <w:proofErr w:type="spellEnd"/>
      <w:r>
        <w:rPr>
          <w:b/>
          <w:color w:val="1B365D"/>
        </w:rPr>
        <w:t xml:space="preserve"> de Escape:</w:t>
      </w:r>
      <w:r>
        <w:rPr>
          <w:color w:val="262626"/>
        </w:rPr>
        <w:t xml:space="preserve"> Para </w:t>
      </w:r>
      <w:proofErr w:type="spellStart"/>
      <w:r>
        <w:rPr>
          <w:color w:val="262626"/>
        </w:rPr>
        <w:t>abandonar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meseta</w:t>
      </w:r>
      <w:proofErr w:type="spellEnd"/>
      <w:r>
        <w:rPr>
          <w:color w:val="262626"/>
        </w:rPr>
        <w:t xml:space="preserve"> de baja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requiere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perturbación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inercia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acumulada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le </w:t>
      </w:r>
      <w:proofErr w:type="spellStart"/>
      <w:r>
        <w:rPr>
          <w:color w:val="262626"/>
        </w:rPr>
        <w:t>permita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cruzar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plana y </w:t>
      </w:r>
      <w:proofErr w:type="spellStart"/>
      <w:r>
        <w:rPr>
          <w:color w:val="262626"/>
        </w:rPr>
        <w:t>alcanzar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trayectorias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donde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negativo</w:t>
      </w:r>
      <w:proofErr w:type="spellEnd"/>
      <w:r>
        <w:rPr>
          <w:color w:val="262626"/>
        </w:rPr>
        <w:t xml:space="preserve"> sea </w:t>
      </w:r>
      <w:proofErr w:type="spellStart"/>
      <w:r>
        <w:rPr>
          <w:color w:val="262626"/>
        </w:rPr>
        <w:t>pronunciado</w:t>
      </w:r>
      <w:proofErr w:type="spellEnd"/>
      <w:r>
        <w:rPr>
          <w:color w:val="262626"/>
        </w:rPr>
        <w:t>.</w:t>
      </w:r>
    </w:p>
    <w:p w14:paraId="08A3AFD7" w14:textId="77777777" w:rsidR="00327098" w:rsidRDefault="00327098" w:rsidP="00327098">
      <w:pPr>
        <w:keepNext/>
        <w:spacing w:before="200" w:after="60"/>
      </w:pPr>
      <w:r>
        <w:rPr>
          <w:rFonts w:ascii="Calibri" w:hAnsi="Calibri"/>
          <w:b/>
          <w:color w:val="2F5496"/>
          <w:sz w:val="24"/>
        </w:rPr>
        <w:t xml:space="preserve">Mal </w:t>
      </w:r>
      <w:proofErr w:type="spellStart"/>
      <w:r>
        <w:rPr>
          <w:rFonts w:ascii="Calibri" w:hAnsi="Calibri"/>
          <w:b/>
          <w:color w:val="2F5496"/>
          <w:sz w:val="24"/>
        </w:rPr>
        <w:t>Condicionamiento</w:t>
      </w:r>
      <w:proofErr w:type="spellEnd"/>
      <w:r>
        <w:rPr>
          <w:rFonts w:ascii="Calibri" w:hAnsi="Calibri"/>
          <w:b/>
          <w:color w:val="2F5496"/>
          <w:sz w:val="24"/>
        </w:rPr>
        <w:t xml:space="preserve"> y </w:t>
      </w:r>
      <w:proofErr w:type="spellStart"/>
      <w:r>
        <w:rPr>
          <w:rFonts w:ascii="Calibri" w:hAnsi="Calibri"/>
          <w:b/>
          <w:color w:val="2F5496"/>
          <w:sz w:val="24"/>
        </w:rPr>
        <w:t>Geometría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Valles </w:t>
      </w:r>
      <w:proofErr w:type="spellStart"/>
      <w:r>
        <w:rPr>
          <w:rFonts w:ascii="Calibri" w:hAnsi="Calibri"/>
          <w:b/>
          <w:color w:val="2F5496"/>
          <w:sz w:val="24"/>
        </w:rPr>
        <w:t>Estrechos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(Poor Conditioning)</w:t>
      </w:r>
    </w:p>
    <w:p w14:paraId="0A9D900B" w14:textId="77777777" w:rsidR="00327098" w:rsidRDefault="00327098" w:rsidP="00327098">
      <w:r>
        <w:rPr>
          <w:color w:val="262626"/>
        </w:rPr>
        <w:t xml:space="preserve">El mal </w:t>
      </w:r>
      <w:proofErr w:type="spellStart"/>
      <w:r>
        <w:rPr>
          <w:color w:val="262626"/>
        </w:rPr>
        <w:t>condicionamiento</w:t>
      </w:r>
      <w:proofErr w:type="spellEnd"/>
      <w:r>
        <w:rPr>
          <w:color w:val="262626"/>
        </w:rPr>
        <w:t xml:space="preserve"> surge </w:t>
      </w:r>
      <w:proofErr w:type="spellStart"/>
      <w:r>
        <w:rPr>
          <w:color w:val="262626"/>
        </w:rPr>
        <w:t>cuando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superficie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es </w:t>
      </w:r>
      <w:proofErr w:type="spellStart"/>
      <w:r>
        <w:rPr>
          <w:color w:val="262626"/>
        </w:rPr>
        <w:t>sumamente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empinada</w:t>
      </w:r>
      <w:proofErr w:type="spellEnd"/>
      <w:r>
        <w:rPr>
          <w:color w:val="262626"/>
        </w:rPr>
        <w:t xml:space="preserve"> a lo largo de </w:t>
      </w:r>
      <w:proofErr w:type="spellStart"/>
      <w:r>
        <w:rPr>
          <w:color w:val="262626"/>
        </w:rPr>
        <w:t>ciertas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paramétricas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extraordinariamente</w:t>
      </w:r>
      <w:proofErr w:type="spellEnd"/>
      <w:r>
        <w:rPr>
          <w:color w:val="262626"/>
        </w:rPr>
        <w:t xml:space="preserve"> suave y plana a lo largo de </w:t>
      </w:r>
      <w:proofErr w:type="spellStart"/>
      <w:r>
        <w:rPr>
          <w:color w:val="262626"/>
        </w:rPr>
        <w:t>otras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análogo</w:t>
      </w:r>
      <w:proofErr w:type="spellEnd"/>
      <w:r>
        <w:rPr>
          <w:color w:val="262626"/>
        </w:rPr>
        <w:t xml:space="preserve"> a un </w:t>
      </w:r>
      <w:proofErr w:type="spellStart"/>
      <w:r>
        <w:rPr>
          <w:color w:val="262626"/>
        </w:rPr>
        <w:t>cañón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elipsoide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alargado</w:t>
      </w:r>
      <w:proofErr w:type="spellEnd"/>
      <w:r>
        <w:rPr>
          <w:color w:val="262626"/>
        </w:rPr>
        <w:t>).</w:t>
      </w:r>
    </w:p>
    <w:p w14:paraId="59ABADAB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Oscilaciones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Transversales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Al </w:t>
      </w:r>
      <w:proofErr w:type="spellStart"/>
      <w:r>
        <w:rPr>
          <w:color w:val="262626"/>
        </w:rPr>
        <w:t>aplicar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única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global,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gigantescos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escarpada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producen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saltos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sobredimensionados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rebotan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violentamente</w:t>
      </w:r>
      <w:proofErr w:type="spellEnd"/>
      <w:r>
        <w:rPr>
          <w:color w:val="262626"/>
        </w:rPr>
        <w:t xml:space="preserve"> de pared a pared, </w:t>
      </w:r>
      <w:proofErr w:type="spellStart"/>
      <w:r>
        <w:rPr>
          <w:color w:val="262626"/>
        </w:rPr>
        <w:t>mientras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progreso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longitudinal plana es </w:t>
      </w:r>
      <w:proofErr w:type="spellStart"/>
      <w:r>
        <w:rPr>
          <w:color w:val="262626"/>
        </w:rPr>
        <w:t>prácticamente</w:t>
      </w:r>
      <w:proofErr w:type="spellEnd"/>
      <w:r>
        <w:rPr>
          <w:color w:val="262626"/>
        </w:rPr>
        <w:t xml:space="preserve"> imperceptible.</w:t>
      </w:r>
    </w:p>
    <w:p w14:paraId="2A325163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Objetivo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Diseño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Desacelerar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direcciones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alta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suprimir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oscilaciones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destructivas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acelerarlo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direcciones</w:t>
      </w:r>
      <w:proofErr w:type="spellEnd"/>
      <w:r>
        <w:rPr>
          <w:color w:val="262626"/>
        </w:rPr>
        <w:t xml:space="preserve"> de baja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garantizar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avance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sostenido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mínimo</w:t>
      </w:r>
      <w:proofErr w:type="spellEnd"/>
      <w:r>
        <w:rPr>
          <w:color w:val="262626"/>
        </w:rPr>
        <w:t>.</w:t>
      </w:r>
    </w:p>
    <w:p w14:paraId="67691BC1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3. Momentum: </w:t>
      </w:r>
      <w:proofErr w:type="spellStart"/>
      <w:r>
        <w:rPr>
          <w:rFonts w:ascii="Calibri" w:hAnsi="Calibri"/>
          <w:b/>
          <w:color w:val="1B365D"/>
          <w:sz w:val="28"/>
        </w:rPr>
        <w:t>Aceleración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Inercial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Suavizado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Actualizaciones</w:t>
      </w:r>
      <w:proofErr w:type="spellEnd"/>
    </w:p>
    <w:p w14:paraId="465A9E51" w14:textId="77777777" w:rsidR="00327098" w:rsidRDefault="00327098" w:rsidP="00327098">
      <w:r>
        <w:rPr>
          <w:color w:val="262626"/>
        </w:rPr>
        <w:t xml:space="preserve">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Momentum </w:t>
      </w:r>
      <w:proofErr w:type="spellStart"/>
      <w:r>
        <w:rPr>
          <w:color w:val="262626"/>
        </w:rPr>
        <w:t>resuelve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directamente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problema</w:t>
      </w:r>
      <w:proofErr w:type="spellEnd"/>
      <w:r>
        <w:rPr>
          <w:color w:val="262626"/>
        </w:rPr>
        <w:t xml:space="preserve"> del mal </w:t>
      </w:r>
      <w:proofErr w:type="spellStart"/>
      <w:r>
        <w:rPr>
          <w:color w:val="262626"/>
        </w:rPr>
        <w:t>condicionamiento</w:t>
      </w:r>
      <w:proofErr w:type="spellEnd"/>
      <w:r>
        <w:rPr>
          <w:color w:val="262626"/>
        </w:rPr>
        <w:t xml:space="preserve"> y la </w:t>
      </w:r>
      <w:proofErr w:type="spellStart"/>
      <w:r>
        <w:rPr>
          <w:color w:val="262626"/>
        </w:rPr>
        <w:t>desaceleración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puntos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incorporación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velocidad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inercial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acumulada</w:t>
      </w:r>
      <w:proofErr w:type="spellEnd"/>
      <w:r>
        <w:rPr>
          <w:color w:val="262626"/>
        </w:rPr>
        <w:t xml:space="preserve">. En </w:t>
      </w:r>
      <w:proofErr w:type="spellStart"/>
      <w:r>
        <w:rPr>
          <w:color w:val="262626"/>
        </w:rPr>
        <w:t>lugar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obedecer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únicamente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puntual</w:t>
      </w:r>
      <w:proofErr w:type="spellEnd"/>
      <w:r>
        <w:rPr>
          <w:color w:val="262626"/>
        </w:rPr>
        <w:t xml:space="preserve"> del paso actual, el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mantiene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 de las </w:t>
      </w:r>
      <w:proofErr w:type="spellStart"/>
      <w:r>
        <w:rPr>
          <w:color w:val="262626"/>
        </w:rPr>
        <w:t>direcciones</w:t>
      </w:r>
      <w:proofErr w:type="spellEnd"/>
      <w:r>
        <w:rPr>
          <w:color w:val="262626"/>
        </w:rPr>
        <w:t xml:space="preserve"> previas.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27098" w14:paraId="315958C9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D9D9D9"/>
              <w:left w:val="single" w:sz="24" w:space="0" w:color="1B365D"/>
              <w:bottom w:val="single" w:sz="4" w:space="0" w:color="D9D9D9"/>
              <w:right w:val="single" w:sz="4" w:space="0" w:color="D9D9D9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787626" w14:textId="77777777" w:rsidR="00327098" w:rsidRDefault="00327098" w:rsidP="003259EC">
            <w:pPr>
              <w:spacing w:after="40"/>
            </w:pPr>
            <w:proofErr w:type="spellStart"/>
            <w:r>
              <w:rPr>
                <w:b/>
                <w:color w:val="2F5496"/>
                <w:sz w:val="19"/>
              </w:rPr>
              <w:t>Ecuación</w:t>
            </w:r>
            <w:proofErr w:type="spellEnd"/>
            <w:r>
              <w:rPr>
                <w:b/>
                <w:color w:val="2F5496"/>
                <w:sz w:val="19"/>
              </w:rPr>
              <w:t xml:space="preserve"> del Vector de </w:t>
            </w:r>
            <w:proofErr w:type="spellStart"/>
            <w:r>
              <w:rPr>
                <w:b/>
                <w:color w:val="2F5496"/>
                <w:sz w:val="19"/>
              </w:rPr>
              <w:t>Velocidad</w:t>
            </w:r>
            <w:proofErr w:type="spellEnd"/>
            <w:r>
              <w:rPr>
                <w:b/>
                <w:color w:val="2F5496"/>
                <w:sz w:val="19"/>
              </w:rPr>
              <w:t xml:space="preserve"> y Regla de </w:t>
            </w:r>
            <w:proofErr w:type="spellStart"/>
            <w:r>
              <w:rPr>
                <w:b/>
                <w:color w:val="2F5496"/>
                <w:sz w:val="19"/>
              </w:rPr>
              <w:t>Actualización</w:t>
            </w:r>
            <w:proofErr w:type="spellEnd"/>
            <w:r>
              <w:rPr>
                <w:b/>
                <w:color w:val="2F5496"/>
                <w:sz w:val="19"/>
              </w:rPr>
              <w:t xml:space="preserve"> con Momentum:</w:t>
            </w:r>
            <w:r>
              <w:rPr>
                <w:b/>
                <w:color w:val="2F5496"/>
                <w:sz w:val="19"/>
              </w:rPr>
              <w:br/>
            </w:r>
            <w:r>
              <w:rPr>
                <w:rFonts w:ascii="Consolas" w:hAnsi="Consolas"/>
                <w:b/>
                <w:color w:val="1B365D"/>
              </w:rPr>
              <w:t>v^(t) = α · v^(t-1) + (1 - α) · g^(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t)   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o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alternativamente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: v^(t) = α · v^(t-1) + η · g^(t)]</w:t>
            </w:r>
            <w:r>
              <w:rPr>
                <w:rFonts w:ascii="Consolas" w:hAnsi="Consolas"/>
                <w:b/>
                <w:color w:val="1B365D"/>
              </w:rPr>
              <w:br/>
              <w:t>W^(t+1) = W^(t) - η · v^(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    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>o: W^(t+1) = W^(t) - v^(t)]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i/>
                <w:color w:val="595959"/>
                <w:sz w:val="18"/>
              </w:rPr>
              <w:t xml:space="preserve">Donde α ∈ [0.9, 0.99] es el factor de </w:t>
            </w:r>
            <w:proofErr w:type="spellStart"/>
            <w:r>
              <w:rPr>
                <w:i/>
                <w:color w:val="595959"/>
                <w:sz w:val="18"/>
              </w:rPr>
              <w:t>retención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inercial</w:t>
            </w:r>
            <w:proofErr w:type="spellEnd"/>
            <w:r>
              <w:rPr>
                <w:i/>
                <w:color w:val="595959"/>
                <w:sz w:val="18"/>
              </w:rPr>
              <w:t xml:space="preserve">, g^(t) es el </w:t>
            </w:r>
            <w:proofErr w:type="spellStart"/>
            <w:r>
              <w:rPr>
                <w:i/>
                <w:color w:val="595959"/>
                <w:sz w:val="18"/>
              </w:rPr>
              <w:t>gradiente</w:t>
            </w:r>
            <w:proofErr w:type="spellEnd"/>
            <w:r>
              <w:rPr>
                <w:i/>
                <w:color w:val="595959"/>
                <w:sz w:val="18"/>
              </w:rPr>
              <w:t xml:space="preserve"> actual y v^(t) es la </w:t>
            </w:r>
            <w:proofErr w:type="spellStart"/>
            <w:r>
              <w:rPr>
                <w:i/>
                <w:color w:val="595959"/>
                <w:sz w:val="18"/>
              </w:rPr>
              <w:t>velocidad</w:t>
            </w:r>
            <w:proofErr w:type="spellEnd"/>
            <w:r>
              <w:rPr>
                <w:i/>
                <w:color w:val="595959"/>
                <w:sz w:val="18"/>
              </w:rPr>
              <w:t>.</w:t>
            </w:r>
          </w:p>
        </w:tc>
      </w:tr>
    </w:tbl>
    <w:p w14:paraId="4BAFEDB6" w14:textId="77777777" w:rsidR="00327098" w:rsidRDefault="00327098" w:rsidP="00327098">
      <w:pPr>
        <w:spacing w:after="40"/>
      </w:pPr>
    </w:p>
    <w:p w14:paraId="373F3F07" w14:textId="77777777" w:rsidR="00327098" w:rsidRDefault="00327098" w:rsidP="00327098">
      <w:proofErr w:type="spellStart"/>
      <w:r>
        <w:rPr>
          <w:color w:val="262626"/>
        </w:rPr>
        <w:t>Mecanismo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Geométrico</w:t>
      </w:r>
      <w:proofErr w:type="spellEnd"/>
      <w:r>
        <w:rPr>
          <w:color w:val="262626"/>
        </w:rPr>
        <w:t>:</w:t>
      </w:r>
    </w:p>
    <w:p w14:paraId="1061B634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Cancelación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Componentes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Oscilatorias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En la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empinada</w:t>
      </w:r>
      <w:proofErr w:type="spellEnd"/>
      <w:r>
        <w:rPr>
          <w:color w:val="262626"/>
        </w:rPr>
        <w:t xml:space="preserve"> transversal,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sucesivos</w:t>
      </w:r>
      <w:proofErr w:type="spellEnd"/>
      <w:r>
        <w:rPr>
          <w:color w:val="262626"/>
        </w:rPr>
        <w:t xml:space="preserve"> alternan </w:t>
      </w:r>
      <w:proofErr w:type="spellStart"/>
      <w:r>
        <w:rPr>
          <w:color w:val="262626"/>
        </w:rPr>
        <w:t>constantemente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signo</w:t>
      </w:r>
      <w:proofErr w:type="spellEnd"/>
      <w:r>
        <w:rPr>
          <w:color w:val="262626"/>
        </w:rPr>
        <w:t xml:space="preserve"> (+ y -), </w:t>
      </w:r>
      <w:proofErr w:type="spellStart"/>
      <w:r>
        <w:rPr>
          <w:color w:val="262626"/>
        </w:rPr>
        <w:t>provocando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histórica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cancele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casi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erradicando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rebote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oscilatorio</w:t>
      </w:r>
      <w:proofErr w:type="spellEnd"/>
      <w:r>
        <w:rPr>
          <w:color w:val="262626"/>
        </w:rPr>
        <w:t>.</w:t>
      </w:r>
    </w:p>
    <w:p w14:paraId="0F97A762" w14:textId="77777777" w:rsidR="00327098" w:rsidRDefault="00327098" w:rsidP="00327098">
      <w:pPr>
        <w:pStyle w:val="Listaconvietas"/>
        <w:spacing w:before="20" w:after="60"/>
      </w:pPr>
      <w:r>
        <w:rPr>
          <w:b/>
          <w:color w:val="1B365D"/>
        </w:rPr>
        <w:lastRenderedPageBreak/>
        <w:t xml:space="preserve">Refuerzo de la </w:t>
      </w:r>
      <w:proofErr w:type="spellStart"/>
      <w:r>
        <w:rPr>
          <w:b/>
          <w:color w:val="1B365D"/>
        </w:rPr>
        <w:t>Tendencia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Consistente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A lo largo del </w:t>
      </w:r>
      <w:proofErr w:type="spellStart"/>
      <w:r>
        <w:rPr>
          <w:color w:val="262626"/>
        </w:rPr>
        <w:t>eje</w:t>
      </w:r>
      <w:proofErr w:type="spellEnd"/>
      <w:r>
        <w:rPr>
          <w:color w:val="262626"/>
        </w:rPr>
        <w:t xml:space="preserve"> longitudinal del </w:t>
      </w:r>
      <w:proofErr w:type="spellStart"/>
      <w:r>
        <w:rPr>
          <w:color w:val="262626"/>
        </w:rPr>
        <w:t>valle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apuntan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consistentemente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misma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óptimo</w:t>
      </w:r>
      <w:proofErr w:type="spellEnd"/>
      <w:r>
        <w:rPr>
          <w:color w:val="262626"/>
        </w:rPr>
        <w:t xml:space="preserve">; </w:t>
      </w:r>
      <w:proofErr w:type="spellStart"/>
      <w:r>
        <w:rPr>
          <w:color w:val="262626"/>
        </w:rPr>
        <w:t>consecuentemente</w:t>
      </w:r>
      <w:proofErr w:type="spellEnd"/>
      <w:r>
        <w:rPr>
          <w:color w:val="262626"/>
        </w:rPr>
        <w:t xml:space="preserve">, sus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acumulan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constructivamente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generando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aceleración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progresiva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multiplica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velocidad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convergencia</w:t>
      </w:r>
      <w:proofErr w:type="spellEnd"/>
      <w:r>
        <w:rPr>
          <w:color w:val="262626"/>
        </w:rPr>
        <w:t>.</w:t>
      </w:r>
    </w:p>
    <w:p w14:paraId="47FD20CF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Superación</w:t>
      </w:r>
      <w:proofErr w:type="spellEnd"/>
      <w:r>
        <w:rPr>
          <w:b/>
          <w:color w:val="1B365D"/>
        </w:rPr>
        <w:t xml:space="preserve"> de Puntos de Silla:</w:t>
      </w:r>
      <w:r>
        <w:rPr>
          <w:color w:val="262626"/>
        </w:rPr>
        <w:t xml:space="preserve"> La </w:t>
      </w:r>
      <w:proofErr w:type="spellStart"/>
      <w:r>
        <w:rPr>
          <w:color w:val="262626"/>
        </w:rPr>
        <w:t>velocidad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acumulada</w:t>
      </w:r>
      <w:proofErr w:type="spellEnd"/>
      <w:r>
        <w:rPr>
          <w:color w:val="262626"/>
        </w:rPr>
        <w:t xml:space="preserve"> v^(t-1) </w:t>
      </w:r>
      <w:proofErr w:type="spellStart"/>
      <w:r>
        <w:rPr>
          <w:color w:val="262626"/>
        </w:rPr>
        <w:t>actúa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energía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cinética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empuja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mesetas</w:t>
      </w:r>
      <w:proofErr w:type="spellEnd"/>
      <w:r>
        <w:rPr>
          <w:color w:val="262626"/>
        </w:rPr>
        <w:t xml:space="preserve"> y puntos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 sin </w:t>
      </w:r>
      <w:proofErr w:type="spellStart"/>
      <w:r>
        <w:rPr>
          <w:color w:val="262626"/>
        </w:rPr>
        <w:t>detenerse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superando</w:t>
      </w:r>
      <w:proofErr w:type="spellEnd"/>
      <w:r>
        <w:rPr>
          <w:color w:val="262626"/>
        </w:rPr>
        <w:t xml:space="preserve"> las regiones de </w:t>
      </w:r>
      <w:proofErr w:type="spellStart"/>
      <w:r>
        <w:rPr>
          <w:color w:val="262626"/>
        </w:rPr>
        <w:t>derivada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casi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nula</w:t>
      </w:r>
      <w:proofErr w:type="spellEnd"/>
      <w:r>
        <w:rPr>
          <w:color w:val="262626"/>
        </w:rPr>
        <w:t>.</w:t>
      </w:r>
    </w:p>
    <w:p w14:paraId="54E0869B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28"/>
        </w:rPr>
        <w:t>Tasas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Aprendizaje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Adaptativas</w:t>
      </w:r>
      <w:proofErr w:type="spellEnd"/>
      <w:r>
        <w:rPr>
          <w:rFonts w:ascii="Calibri" w:hAnsi="Calibri"/>
          <w:b/>
          <w:color w:val="1B365D"/>
          <w:sz w:val="28"/>
        </w:rPr>
        <w:t xml:space="preserve">: </w:t>
      </w:r>
      <w:proofErr w:type="spellStart"/>
      <w:r>
        <w:rPr>
          <w:rFonts w:ascii="Calibri" w:hAnsi="Calibri"/>
          <w:b/>
          <w:color w:val="1B365D"/>
          <w:sz w:val="28"/>
        </w:rPr>
        <w:t>AdaGrad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RMSProp</w:t>
      </w:r>
      <w:proofErr w:type="spellEnd"/>
    </w:p>
    <w:p w14:paraId="4498C73E" w14:textId="77777777" w:rsidR="00327098" w:rsidRDefault="00327098" w:rsidP="00327098">
      <w:r>
        <w:rPr>
          <w:color w:val="262626"/>
        </w:rPr>
        <w:t xml:space="preserve">A </w:t>
      </w:r>
      <w:proofErr w:type="spellStart"/>
      <w:r>
        <w:rPr>
          <w:color w:val="262626"/>
        </w:rPr>
        <w:t>diferencia</w:t>
      </w:r>
      <w:proofErr w:type="spellEnd"/>
      <w:r>
        <w:rPr>
          <w:color w:val="262626"/>
        </w:rPr>
        <w:t xml:space="preserve"> de Momentum,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altera la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magnitud</w:t>
      </w:r>
      <w:proofErr w:type="spellEnd"/>
      <w:r>
        <w:rPr>
          <w:color w:val="262626"/>
        </w:rPr>
        <w:t xml:space="preserve"> del paso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inercia</w:t>
      </w:r>
      <w:proofErr w:type="spellEnd"/>
      <w:r>
        <w:rPr>
          <w:color w:val="262626"/>
        </w:rPr>
        <w:t xml:space="preserve"> vectorial, las </w:t>
      </w:r>
      <w:proofErr w:type="spellStart"/>
      <w:r>
        <w:rPr>
          <w:color w:val="262626"/>
        </w:rPr>
        <w:t>familias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optimizadores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adaptativos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reescalan</w:t>
      </w:r>
      <w:proofErr w:type="spellEnd"/>
      <w:r>
        <w:rPr>
          <w:color w:val="262626"/>
        </w:rPr>
        <w:t xml:space="preserve"> de forma </w:t>
      </w:r>
      <w:proofErr w:type="spellStart"/>
      <w:r>
        <w:rPr>
          <w:color w:val="262626"/>
        </w:rPr>
        <w:t>independiente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efectiva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magnitud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histórica</w:t>
      </w:r>
      <w:proofErr w:type="spellEnd"/>
      <w:r>
        <w:rPr>
          <w:color w:val="262626"/>
        </w:rPr>
        <w:t xml:space="preserve"> de sus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>.</w:t>
      </w:r>
    </w:p>
    <w:p w14:paraId="342074AF" w14:textId="77777777" w:rsidR="00327098" w:rsidRDefault="00327098" w:rsidP="00327098">
      <w:pPr>
        <w:keepNext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t>AdaGrad</w:t>
      </w:r>
      <w:proofErr w:type="spellEnd"/>
      <w:r>
        <w:rPr>
          <w:rFonts w:ascii="Calibri" w:hAnsi="Calibri"/>
          <w:b/>
          <w:color w:val="2F5496"/>
          <w:sz w:val="24"/>
        </w:rPr>
        <w:t xml:space="preserve"> (Adaptive Gradient): </w:t>
      </w:r>
      <w:proofErr w:type="spellStart"/>
      <w:r>
        <w:rPr>
          <w:rFonts w:ascii="Calibri" w:hAnsi="Calibri"/>
          <w:b/>
          <w:color w:val="2F5496"/>
          <w:sz w:val="24"/>
        </w:rPr>
        <w:t>Modulación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Monótona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por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Coordenada</w:t>
      </w:r>
      <w:proofErr w:type="spellEnd"/>
    </w:p>
    <w:p w14:paraId="5C292B46" w14:textId="77777777" w:rsidR="00327098" w:rsidRDefault="00327098" w:rsidP="00327098">
      <w:proofErr w:type="spellStart"/>
      <w:r>
        <w:rPr>
          <w:color w:val="262626"/>
        </w:rPr>
        <w:t>AdaGrad</w:t>
      </w:r>
      <w:proofErr w:type="spellEnd"/>
      <w:r>
        <w:rPr>
          <w:color w:val="262626"/>
        </w:rPr>
        <w:t xml:space="preserve"> introduce un </w:t>
      </w:r>
      <w:proofErr w:type="spellStart"/>
      <w:r>
        <w:rPr>
          <w:color w:val="262626"/>
        </w:rPr>
        <w:t>acumulador</w:t>
      </w:r>
      <w:proofErr w:type="spellEnd"/>
      <w:r>
        <w:rPr>
          <w:color w:val="262626"/>
        </w:rPr>
        <w:t xml:space="preserve"> individual 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W_j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definido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todos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cuadrado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experimentados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inicio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27098" w14:paraId="41A14ED0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D9D9D9"/>
              <w:left w:val="single" w:sz="24" w:space="0" w:color="1B365D"/>
              <w:bottom w:val="single" w:sz="4" w:space="0" w:color="D9D9D9"/>
              <w:right w:val="single" w:sz="4" w:space="0" w:color="D9D9D9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6E0422" w14:textId="77777777" w:rsidR="00327098" w:rsidRDefault="00327098" w:rsidP="003259EC">
            <w:pPr>
              <w:spacing w:after="40"/>
            </w:pPr>
            <w:proofErr w:type="spellStart"/>
            <w:r>
              <w:rPr>
                <w:b/>
                <w:color w:val="2F5496"/>
                <w:sz w:val="19"/>
              </w:rPr>
              <w:t>Formulación</w:t>
            </w:r>
            <w:proofErr w:type="spellEnd"/>
            <w:r>
              <w:rPr>
                <w:b/>
                <w:color w:val="2F5496"/>
                <w:sz w:val="19"/>
              </w:rPr>
              <w:t xml:space="preserve"> </w:t>
            </w:r>
            <w:proofErr w:type="spellStart"/>
            <w:r>
              <w:rPr>
                <w:b/>
                <w:color w:val="2F5496"/>
                <w:sz w:val="19"/>
              </w:rPr>
              <w:t>Matemática</w:t>
            </w:r>
            <w:proofErr w:type="spellEnd"/>
            <w:r>
              <w:rPr>
                <w:b/>
                <w:color w:val="2F5496"/>
                <w:sz w:val="19"/>
              </w:rPr>
              <w:t xml:space="preserve"> de </w:t>
            </w:r>
            <w:proofErr w:type="spellStart"/>
            <w:r>
              <w:rPr>
                <w:b/>
                <w:color w:val="2F5496"/>
                <w:sz w:val="19"/>
              </w:rPr>
              <w:t>AdaGrad</w:t>
            </w:r>
            <w:proofErr w:type="spellEnd"/>
            <w:r>
              <w:rPr>
                <w:b/>
                <w:color w:val="2F5496"/>
                <w:sz w:val="19"/>
              </w:rPr>
              <w:t>:</w:t>
            </w:r>
            <w:r>
              <w:rPr>
                <w:b/>
                <w:color w:val="2F5496"/>
                <w:sz w:val="19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^(t-1) + 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))²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^(t+1)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- [ ε / (δ + √(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^(t))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i/>
                <w:color w:val="595959"/>
                <w:sz w:val="18"/>
              </w:rPr>
              <w:t xml:space="preserve">Donde ε es la </w:t>
            </w:r>
            <w:proofErr w:type="spellStart"/>
            <w:r>
              <w:rPr>
                <w:i/>
                <w:color w:val="595959"/>
                <w:sz w:val="18"/>
              </w:rPr>
              <w:t>tasa</w:t>
            </w:r>
            <w:proofErr w:type="spellEnd"/>
            <w:r>
              <w:rPr>
                <w:i/>
                <w:color w:val="595959"/>
                <w:sz w:val="18"/>
              </w:rPr>
              <w:t xml:space="preserve"> base y δ ≈ 10⁻⁸ es la </w:t>
            </w:r>
            <w:proofErr w:type="spellStart"/>
            <w:r>
              <w:rPr>
                <w:i/>
                <w:color w:val="595959"/>
                <w:sz w:val="18"/>
              </w:rPr>
              <w:t>constante</w:t>
            </w:r>
            <w:proofErr w:type="spellEnd"/>
            <w:r>
              <w:rPr>
                <w:i/>
                <w:color w:val="595959"/>
                <w:sz w:val="18"/>
              </w:rPr>
              <w:t xml:space="preserve"> de </w:t>
            </w:r>
            <w:proofErr w:type="spellStart"/>
            <w:r>
              <w:rPr>
                <w:i/>
                <w:color w:val="595959"/>
                <w:sz w:val="18"/>
              </w:rPr>
              <w:t>estabilidad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numérica</w:t>
            </w:r>
            <w:proofErr w:type="spellEnd"/>
            <w:r>
              <w:rPr>
                <w:i/>
                <w:color w:val="595959"/>
                <w:sz w:val="18"/>
              </w:rPr>
              <w:t xml:space="preserve"> para </w:t>
            </w:r>
            <w:proofErr w:type="spellStart"/>
            <w:r>
              <w:rPr>
                <w:i/>
                <w:color w:val="595959"/>
                <w:sz w:val="18"/>
              </w:rPr>
              <w:t>evitar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división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por</w:t>
            </w:r>
            <w:proofErr w:type="spellEnd"/>
            <w:r>
              <w:rPr>
                <w:i/>
                <w:color w:val="595959"/>
                <w:sz w:val="18"/>
              </w:rPr>
              <w:t xml:space="preserve"> cero.</w:t>
            </w:r>
          </w:p>
        </w:tc>
      </w:tr>
    </w:tbl>
    <w:p w14:paraId="64595FD2" w14:textId="77777777" w:rsidR="00327098" w:rsidRDefault="00327098" w:rsidP="00327098">
      <w:pPr>
        <w:spacing w:after="40"/>
      </w:pPr>
    </w:p>
    <w:p w14:paraId="53BDE875" w14:textId="77777777" w:rsidR="00327098" w:rsidRDefault="00327098" w:rsidP="00327098">
      <w:proofErr w:type="spellStart"/>
      <w:r>
        <w:rPr>
          <w:color w:val="262626"/>
        </w:rPr>
        <w:t>Comportamiento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Limitación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Crítica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AdaGrad</w:t>
      </w:r>
      <w:proofErr w:type="spellEnd"/>
      <w:r>
        <w:rPr>
          <w:color w:val="262626"/>
        </w:rPr>
        <w:t>:</w:t>
      </w:r>
    </w:p>
    <w:p w14:paraId="378BC34B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Adaptación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Paramétrica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Aquellos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históricamente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grandes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reciben</w:t>
      </w:r>
      <w:proofErr w:type="spellEnd"/>
      <w:r>
        <w:rPr>
          <w:color w:val="262626"/>
        </w:rPr>
        <w:t xml:space="preserve"> pasos </w:t>
      </w:r>
      <w:proofErr w:type="spellStart"/>
      <w:r>
        <w:rPr>
          <w:color w:val="262626"/>
        </w:rPr>
        <w:t>más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reducidos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evitando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sobreimpulsos</w:t>
      </w:r>
      <w:proofErr w:type="spellEnd"/>
      <w:r>
        <w:rPr>
          <w:color w:val="262626"/>
        </w:rPr>
        <w:t xml:space="preserve">), </w:t>
      </w:r>
      <w:proofErr w:type="spellStart"/>
      <w:r>
        <w:rPr>
          <w:color w:val="262626"/>
        </w:rPr>
        <w:t>mientras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pesos con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tenues </w:t>
      </w:r>
      <w:proofErr w:type="spellStart"/>
      <w:r>
        <w:rPr>
          <w:color w:val="262626"/>
        </w:rPr>
        <w:t>reciben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actualizaciones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comparativamente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amplias</w:t>
      </w:r>
      <w:proofErr w:type="spellEnd"/>
      <w:r>
        <w:rPr>
          <w:color w:val="262626"/>
        </w:rPr>
        <w:t>.</w:t>
      </w:r>
    </w:p>
    <w:p w14:paraId="07CFF894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Desaceleración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Prematura</w:t>
      </w:r>
      <w:proofErr w:type="spellEnd"/>
      <w:r>
        <w:rPr>
          <w:b/>
          <w:color w:val="1B365D"/>
        </w:rPr>
        <w:t xml:space="preserve"> (Falla </w:t>
      </w:r>
      <w:proofErr w:type="spellStart"/>
      <w:r>
        <w:rPr>
          <w:b/>
          <w:color w:val="1B365D"/>
        </w:rPr>
        <w:t>Estructural</w:t>
      </w:r>
      <w:proofErr w:type="spellEnd"/>
      <w:r>
        <w:rPr>
          <w:b/>
          <w:color w:val="1B365D"/>
        </w:rPr>
        <w:t>):</w:t>
      </w:r>
      <w:r>
        <w:rPr>
          <w:color w:val="262626"/>
        </w:rPr>
        <w:t xml:space="preserve"> Dado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 xml:space="preserve">^(t) es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estrictamente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acumulativa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términos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cuadráticos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positivos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crece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manera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monótona</w:t>
      </w:r>
      <w:proofErr w:type="spellEnd"/>
      <w:r>
        <w:rPr>
          <w:color w:val="262626"/>
        </w:rPr>
        <w:t xml:space="preserve"> e </w:t>
      </w:r>
      <w:proofErr w:type="spellStart"/>
      <w:r>
        <w:rPr>
          <w:color w:val="262626"/>
        </w:rPr>
        <w:t>indefinida</w:t>
      </w:r>
      <w:proofErr w:type="spellEnd"/>
      <w:r>
        <w:rPr>
          <w:color w:val="262626"/>
        </w:rPr>
        <w:t xml:space="preserve"> a lo largo del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 xml:space="preserve">. Esto </w:t>
      </w:r>
      <w:proofErr w:type="spellStart"/>
      <w:r>
        <w:rPr>
          <w:color w:val="262626"/>
        </w:rPr>
        <w:t>provoca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efectiva</w:t>
      </w:r>
      <w:proofErr w:type="spellEnd"/>
      <w:r>
        <w:rPr>
          <w:color w:val="262626"/>
        </w:rPr>
        <w:t xml:space="preserve"> ε / √(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 xml:space="preserve">) se </w:t>
      </w:r>
      <w:proofErr w:type="spellStart"/>
      <w:r>
        <w:rPr>
          <w:color w:val="262626"/>
        </w:rPr>
        <w:t>contraiga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rápidamente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cero, </w:t>
      </w:r>
      <w:proofErr w:type="spellStart"/>
      <w:r>
        <w:rPr>
          <w:color w:val="262626"/>
        </w:rPr>
        <w:t>congelando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prematuramente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mucho</w:t>
      </w:r>
      <w:proofErr w:type="spellEnd"/>
      <w:r>
        <w:rPr>
          <w:color w:val="262626"/>
        </w:rPr>
        <w:t xml:space="preserve"> antes de </w:t>
      </w:r>
      <w:proofErr w:type="spellStart"/>
      <w:r>
        <w:rPr>
          <w:color w:val="262626"/>
        </w:rPr>
        <w:t>alcanzar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buena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solución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problemas</w:t>
      </w:r>
      <w:proofErr w:type="spell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convexos</w:t>
      </w:r>
      <w:proofErr w:type="spellEnd"/>
      <w:r>
        <w:rPr>
          <w:color w:val="262626"/>
        </w:rPr>
        <w:t>.</w:t>
      </w:r>
    </w:p>
    <w:p w14:paraId="5080018F" w14:textId="77777777" w:rsidR="00327098" w:rsidRDefault="00327098" w:rsidP="00327098">
      <w:pPr>
        <w:keepNext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t>RMSProp</w:t>
      </w:r>
      <w:proofErr w:type="spellEnd"/>
      <w:r>
        <w:rPr>
          <w:rFonts w:ascii="Calibri" w:hAnsi="Calibri"/>
          <w:b/>
          <w:color w:val="2F5496"/>
          <w:sz w:val="24"/>
        </w:rPr>
        <w:t xml:space="preserve">: </w:t>
      </w:r>
      <w:proofErr w:type="spellStart"/>
      <w:r>
        <w:rPr>
          <w:rFonts w:ascii="Calibri" w:hAnsi="Calibri"/>
          <w:b/>
          <w:color w:val="2F5496"/>
          <w:sz w:val="24"/>
        </w:rPr>
        <w:t>Promedio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Móvil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Exponencial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Ponderado</w:t>
      </w:r>
      <w:proofErr w:type="spellEnd"/>
      <w:r>
        <w:rPr>
          <w:rFonts w:ascii="Calibri" w:hAnsi="Calibri"/>
          <w:b/>
          <w:color w:val="2F5496"/>
          <w:sz w:val="24"/>
        </w:rPr>
        <w:t xml:space="preserve"> (EWMA)</w:t>
      </w:r>
    </w:p>
    <w:p w14:paraId="59C8A2D7" w14:textId="77777777" w:rsidR="00327098" w:rsidRDefault="00327098" w:rsidP="00327098"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soluciona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falla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AdaGrad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sustituyendo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acumulación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infinita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ponderado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exponencialmente</w:t>
      </w:r>
      <w:proofErr w:type="spellEnd"/>
      <w:r>
        <w:rPr>
          <w:color w:val="262626"/>
        </w:rPr>
        <w:t xml:space="preserve"> (Exponentially Weighted Moving Average), </w:t>
      </w:r>
      <w:proofErr w:type="spellStart"/>
      <w:r>
        <w:rPr>
          <w:color w:val="262626"/>
        </w:rPr>
        <w:t>permitiendo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'</w:t>
      </w:r>
      <w:proofErr w:type="spellStart"/>
      <w:r>
        <w:rPr>
          <w:color w:val="262626"/>
        </w:rPr>
        <w:t>olvidar</w:t>
      </w:r>
      <w:proofErr w:type="spellEnd"/>
      <w:r>
        <w:rPr>
          <w:color w:val="262626"/>
        </w:rPr>
        <w:t xml:space="preserve">'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lejanos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adaptarse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dinámicamente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local </w:t>
      </w:r>
      <w:proofErr w:type="spellStart"/>
      <w:r>
        <w:rPr>
          <w:color w:val="262626"/>
        </w:rPr>
        <w:t>contemporánea</w:t>
      </w:r>
      <w:proofErr w:type="spellEnd"/>
      <w:r>
        <w:rPr>
          <w:color w:val="262626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27098" w14:paraId="27965052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D9D9D9"/>
              <w:left w:val="single" w:sz="24" w:space="0" w:color="1B365D"/>
              <w:bottom w:val="single" w:sz="4" w:space="0" w:color="D9D9D9"/>
              <w:right w:val="single" w:sz="4" w:space="0" w:color="D9D9D9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BEE6C" w14:textId="77777777" w:rsidR="00327098" w:rsidRDefault="00327098" w:rsidP="003259EC">
            <w:pPr>
              <w:spacing w:after="40"/>
            </w:pPr>
            <w:proofErr w:type="spellStart"/>
            <w:r>
              <w:rPr>
                <w:b/>
                <w:color w:val="2F5496"/>
                <w:sz w:val="19"/>
              </w:rPr>
              <w:lastRenderedPageBreak/>
              <w:t>Formulación</w:t>
            </w:r>
            <w:proofErr w:type="spellEnd"/>
            <w:r>
              <w:rPr>
                <w:b/>
                <w:color w:val="2F5496"/>
                <w:sz w:val="19"/>
              </w:rPr>
              <w:t xml:space="preserve"> </w:t>
            </w:r>
            <w:proofErr w:type="spellStart"/>
            <w:r>
              <w:rPr>
                <w:b/>
                <w:color w:val="2F5496"/>
                <w:sz w:val="19"/>
              </w:rPr>
              <w:t>Matemática</w:t>
            </w:r>
            <w:proofErr w:type="spellEnd"/>
            <w:r>
              <w:rPr>
                <w:b/>
                <w:color w:val="2F5496"/>
                <w:sz w:val="19"/>
              </w:rPr>
              <w:t xml:space="preserve"> de </w:t>
            </w:r>
            <w:proofErr w:type="spellStart"/>
            <w:r>
              <w:rPr>
                <w:b/>
                <w:color w:val="2F5496"/>
                <w:sz w:val="19"/>
              </w:rPr>
              <w:t>RMSProp</w:t>
            </w:r>
            <w:proofErr w:type="spellEnd"/>
            <w:r>
              <w:rPr>
                <w:b/>
                <w:color w:val="2F5496"/>
                <w:sz w:val="19"/>
              </w:rPr>
              <w:t>:</w:t>
            </w:r>
            <w:r>
              <w:rPr>
                <w:b/>
                <w:color w:val="2F5496"/>
                <w:sz w:val="19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^(t) = ρ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^(t-1) + (1 - ρ) · 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))²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^(t+1)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- [ ε / (δ + √(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^(t))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i/>
                <w:color w:val="595959"/>
                <w:sz w:val="18"/>
              </w:rPr>
              <w:t xml:space="preserve">Donde ρ (decay rate, </w:t>
            </w:r>
            <w:proofErr w:type="spellStart"/>
            <w:r>
              <w:rPr>
                <w:i/>
                <w:color w:val="595959"/>
                <w:sz w:val="18"/>
              </w:rPr>
              <w:t>típicamente</w:t>
            </w:r>
            <w:proofErr w:type="spellEnd"/>
            <w:r>
              <w:rPr>
                <w:i/>
                <w:color w:val="595959"/>
                <w:sz w:val="18"/>
              </w:rPr>
              <w:t xml:space="preserve"> 0.9) </w:t>
            </w:r>
            <w:proofErr w:type="spellStart"/>
            <w:r>
              <w:rPr>
                <w:i/>
                <w:color w:val="595959"/>
                <w:sz w:val="18"/>
              </w:rPr>
              <w:t>controla</w:t>
            </w:r>
            <w:proofErr w:type="spellEnd"/>
            <w:r>
              <w:rPr>
                <w:i/>
                <w:color w:val="595959"/>
                <w:sz w:val="18"/>
              </w:rPr>
              <w:t xml:space="preserve"> el </w:t>
            </w:r>
            <w:proofErr w:type="spellStart"/>
            <w:r>
              <w:rPr>
                <w:i/>
                <w:color w:val="595959"/>
                <w:sz w:val="18"/>
              </w:rPr>
              <w:t>horizonte</w:t>
            </w:r>
            <w:proofErr w:type="spellEnd"/>
            <w:r>
              <w:rPr>
                <w:i/>
                <w:color w:val="595959"/>
                <w:sz w:val="18"/>
              </w:rPr>
              <w:t xml:space="preserve"> de memoria del </w:t>
            </w:r>
            <w:proofErr w:type="spellStart"/>
            <w:r>
              <w:rPr>
                <w:i/>
                <w:color w:val="595959"/>
                <w:sz w:val="18"/>
              </w:rPr>
              <w:t>estimador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cuadrático</w:t>
            </w:r>
            <w:proofErr w:type="spellEnd"/>
            <w:r>
              <w:rPr>
                <w:i/>
                <w:color w:val="595959"/>
                <w:sz w:val="18"/>
              </w:rPr>
              <w:t>.</w:t>
            </w:r>
          </w:p>
        </w:tc>
      </w:tr>
    </w:tbl>
    <w:p w14:paraId="4C941E46" w14:textId="77777777" w:rsidR="00327098" w:rsidRDefault="00327098" w:rsidP="00327098">
      <w:pPr>
        <w:spacing w:after="40"/>
      </w:pPr>
    </w:p>
    <w:p w14:paraId="695A4984" w14:textId="77777777" w:rsidR="00327098" w:rsidRDefault="00327098" w:rsidP="00327098">
      <w:proofErr w:type="spellStart"/>
      <w:r>
        <w:rPr>
          <w:color w:val="262626"/>
        </w:rPr>
        <w:t>Ventaja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Operativa</w:t>
      </w:r>
      <w:proofErr w:type="spellEnd"/>
      <w:r>
        <w:rPr>
          <w:color w:val="262626"/>
        </w:rPr>
        <w:t xml:space="preserve"> Fundamental de </w:t>
      </w:r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>:</w:t>
      </w:r>
    </w:p>
    <w:p w14:paraId="47C34CA1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Capacidad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Aumento</w:t>
      </w:r>
      <w:proofErr w:type="spellEnd"/>
      <w:r>
        <w:rPr>
          <w:b/>
          <w:color w:val="1B365D"/>
        </w:rPr>
        <w:t xml:space="preserve"> de la Tasa </w:t>
      </w:r>
      <w:proofErr w:type="spellStart"/>
      <w:r>
        <w:rPr>
          <w:b/>
          <w:color w:val="1B365D"/>
        </w:rPr>
        <w:t>Efectiva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En </w:t>
      </w:r>
      <w:proofErr w:type="spellStart"/>
      <w:r>
        <w:rPr>
          <w:color w:val="262626"/>
        </w:rPr>
        <w:t>AdaGrad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vez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disminuye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nunca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puede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volver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crecer</w:t>
      </w:r>
      <w:proofErr w:type="spellEnd"/>
      <w:r>
        <w:rPr>
          <w:color w:val="262626"/>
        </w:rPr>
        <w:t xml:space="preserve">. En </w:t>
      </w:r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si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zona </w:t>
      </w:r>
      <w:proofErr w:type="spellStart"/>
      <w:r>
        <w:rPr>
          <w:color w:val="262626"/>
        </w:rPr>
        <w:t>llana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donde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g_j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vuelven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diminutos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disminuye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proporcionalmente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haciendo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denominador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reduzca</w:t>
      </w:r>
      <w:proofErr w:type="spellEnd"/>
      <w:r>
        <w:rPr>
          <w:color w:val="262626"/>
        </w:rPr>
        <w:t xml:space="preserve"> y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efectiva</w:t>
      </w:r>
      <w:proofErr w:type="spellEnd"/>
      <w:r>
        <w:rPr>
          <w:color w:val="262626"/>
        </w:rPr>
        <w:t xml:space="preserve"> AUMENTE, </w:t>
      </w:r>
      <w:proofErr w:type="spellStart"/>
      <w:r>
        <w:rPr>
          <w:color w:val="262626"/>
        </w:rPr>
        <w:t>reactivando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exploración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mesetas</w:t>
      </w:r>
      <w:proofErr w:type="spellEnd"/>
      <w:r>
        <w:rPr>
          <w:color w:val="262626"/>
        </w:rPr>
        <w:t>.</w:t>
      </w:r>
    </w:p>
    <w:p w14:paraId="2A5FAA1C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5. El Optimizador Adam: </w:t>
      </w:r>
      <w:proofErr w:type="spellStart"/>
      <w:r>
        <w:rPr>
          <w:rFonts w:ascii="Calibri" w:hAnsi="Calibri"/>
          <w:b/>
          <w:color w:val="1B365D"/>
          <w:sz w:val="28"/>
        </w:rPr>
        <w:t>Fusión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Momentum y </w:t>
      </w:r>
      <w:proofErr w:type="spellStart"/>
      <w:r>
        <w:rPr>
          <w:rFonts w:ascii="Calibri" w:hAnsi="Calibri"/>
          <w:b/>
          <w:color w:val="1B365D"/>
          <w:sz w:val="28"/>
        </w:rPr>
        <w:t>Adaptabilidad</w:t>
      </w:r>
      <w:proofErr w:type="spellEnd"/>
    </w:p>
    <w:p w14:paraId="330DC40C" w14:textId="77777777" w:rsidR="00327098" w:rsidRDefault="00327098" w:rsidP="00327098">
      <w:r>
        <w:rPr>
          <w:color w:val="262626"/>
        </w:rPr>
        <w:t xml:space="preserve">Adam (Adaptive Moment Estimation) </w:t>
      </w:r>
      <w:proofErr w:type="spellStart"/>
      <w:r>
        <w:rPr>
          <w:color w:val="262626"/>
        </w:rPr>
        <w:t>representa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consolidación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definitiva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capítulo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unificar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único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fortalezas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cinéticas</w:t>
      </w:r>
      <w:proofErr w:type="spellEnd"/>
      <w:r>
        <w:rPr>
          <w:color w:val="262626"/>
        </w:rPr>
        <w:t xml:space="preserve"> de Momentum (</w:t>
      </w:r>
      <w:proofErr w:type="spellStart"/>
      <w:r>
        <w:rPr>
          <w:color w:val="262626"/>
        </w:rPr>
        <w:t>estimación</w:t>
      </w:r>
      <w:proofErr w:type="spellEnd"/>
      <w:r>
        <w:rPr>
          <w:color w:val="262626"/>
        </w:rPr>
        <w:t xml:space="preserve"> del primer </w:t>
      </w:r>
      <w:proofErr w:type="spellStart"/>
      <w:r>
        <w:rPr>
          <w:color w:val="262626"/>
        </w:rPr>
        <w:t>momento</w:t>
      </w:r>
      <w:proofErr w:type="spellEnd"/>
      <w:r>
        <w:rPr>
          <w:color w:val="262626"/>
        </w:rPr>
        <w:t xml:space="preserve">) con el </w:t>
      </w:r>
      <w:proofErr w:type="spellStart"/>
      <w:r>
        <w:rPr>
          <w:color w:val="262626"/>
        </w:rPr>
        <w:t>escalado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adaptativo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coordenadas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estimación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segundo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momento</w:t>
      </w:r>
      <w:proofErr w:type="spellEnd"/>
      <w:r>
        <w:rPr>
          <w:color w:val="262626"/>
        </w:rPr>
        <w:t>).</w:t>
      </w:r>
    </w:p>
    <w:p w14:paraId="3226CBF7" w14:textId="77777777" w:rsidR="00327098" w:rsidRDefault="00327098" w:rsidP="00327098">
      <w:pPr>
        <w:keepNext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t>Estimación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Simultánea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los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Dos </w:t>
      </w:r>
      <w:proofErr w:type="spellStart"/>
      <w:r>
        <w:rPr>
          <w:rFonts w:ascii="Calibri" w:hAnsi="Calibri"/>
          <w:b/>
          <w:color w:val="2F5496"/>
          <w:sz w:val="24"/>
        </w:rPr>
        <w:t>Momentos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Estadísticos</w:t>
      </w:r>
    </w:p>
    <w:p w14:paraId="156B80C6" w14:textId="77777777" w:rsidR="00327098" w:rsidRDefault="00327098" w:rsidP="00327098">
      <w:pPr>
        <w:pStyle w:val="Listaconvietas"/>
        <w:spacing w:before="20" w:after="60"/>
      </w:pPr>
      <w:r>
        <w:rPr>
          <w:b/>
          <w:color w:val="1B365D"/>
        </w:rPr>
        <w:t xml:space="preserve">Primer </w:t>
      </w:r>
      <w:proofErr w:type="spellStart"/>
      <w:r>
        <w:rPr>
          <w:b/>
          <w:color w:val="1B365D"/>
        </w:rPr>
        <w:t>Momento</w:t>
      </w:r>
      <w:proofErr w:type="spellEnd"/>
      <w:r>
        <w:rPr>
          <w:b/>
          <w:color w:val="1B365D"/>
        </w:rPr>
        <w:t xml:space="preserve"> (v - </w:t>
      </w:r>
      <w:proofErr w:type="spellStart"/>
      <w:r>
        <w:rPr>
          <w:b/>
          <w:color w:val="1B365D"/>
        </w:rPr>
        <w:t>Tendencia</w:t>
      </w:r>
      <w:proofErr w:type="spellEnd"/>
      <w:r>
        <w:rPr>
          <w:b/>
          <w:color w:val="1B365D"/>
        </w:rPr>
        <w:t xml:space="preserve"> y Momentum):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exponencial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directos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aporta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inercia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direccional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suavizado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ruido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estocástico</w:t>
      </w:r>
      <w:proofErr w:type="spellEnd"/>
      <w:r>
        <w:rPr>
          <w:color w:val="262626"/>
        </w:rPr>
        <w:t>:</w:t>
      </w:r>
      <w:r>
        <w:rPr>
          <w:color w:val="262626"/>
        </w:rPr>
        <w:br/>
        <w:t xml:space="preserve">    </w:t>
      </w:r>
      <w:proofErr w:type="spellStart"/>
      <w:r>
        <w:rPr>
          <w:color w:val="262626"/>
        </w:rPr>
        <w:t>v_j</w:t>
      </w:r>
      <w:proofErr w:type="spellEnd"/>
      <w:r>
        <w:rPr>
          <w:color w:val="262626"/>
        </w:rPr>
        <w:t xml:space="preserve">^(t) = β_1 · </w:t>
      </w:r>
      <w:proofErr w:type="spellStart"/>
      <w:r>
        <w:rPr>
          <w:color w:val="262626"/>
        </w:rPr>
        <w:t>v_j</w:t>
      </w:r>
      <w:proofErr w:type="spellEnd"/>
      <w:r>
        <w:rPr>
          <w:color w:val="262626"/>
        </w:rPr>
        <w:t xml:space="preserve">^(t-1) + (1 - β_1) · </w:t>
      </w:r>
      <w:proofErr w:type="spellStart"/>
      <w:r>
        <w:rPr>
          <w:color w:val="262626"/>
        </w:rPr>
        <w:t>g_j</w:t>
      </w:r>
      <w:proofErr w:type="spellEnd"/>
      <w:r>
        <w:rPr>
          <w:color w:val="262626"/>
        </w:rPr>
        <w:t>^(</w:t>
      </w:r>
      <w:proofErr w:type="gramStart"/>
      <w:r>
        <w:rPr>
          <w:color w:val="262626"/>
        </w:rPr>
        <w:t>t)      [</w:t>
      </w:r>
      <w:proofErr w:type="spellStart"/>
      <w:proofErr w:type="gramEnd"/>
      <w:r>
        <w:rPr>
          <w:color w:val="262626"/>
        </w:rPr>
        <w:t>típicamente</w:t>
      </w:r>
      <w:proofErr w:type="spellEnd"/>
      <w:r>
        <w:rPr>
          <w:color w:val="262626"/>
        </w:rPr>
        <w:t xml:space="preserve"> β_1 = 0.9]</w:t>
      </w:r>
    </w:p>
    <w:p w14:paraId="5837EEB1" w14:textId="77777777" w:rsidR="00327098" w:rsidRDefault="00327098" w:rsidP="00327098">
      <w:pPr>
        <w:pStyle w:val="Listaconvietas"/>
        <w:spacing w:before="20" w:after="60"/>
      </w:pPr>
      <w:r>
        <w:rPr>
          <w:b/>
          <w:color w:val="1B365D"/>
        </w:rPr>
        <w:t xml:space="preserve">Segundo </w:t>
      </w:r>
      <w:proofErr w:type="spellStart"/>
      <w:r>
        <w:rPr>
          <w:b/>
          <w:color w:val="1B365D"/>
        </w:rPr>
        <w:t>Momento</w:t>
      </w:r>
      <w:proofErr w:type="spellEnd"/>
      <w:r>
        <w:rPr>
          <w:b/>
          <w:color w:val="1B365D"/>
        </w:rPr>
        <w:t xml:space="preserve"> (r - </w:t>
      </w:r>
      <w:proofErr w:type="spellStart"/>
      <w:r>
        <w:rPr>
          <w:b/>
          <w:color w:val="1B365D"/>
        </w:rPr>
        <w:t>Escalado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Adaptativo</w:t>
      </w:r>
      <w:proofErr w:type="spellEnd"/>
      <w:r>
        <w:rPr>
          <w:b/>
          <w:color w:val="1B365D"/>
        </w:rPr>
        <w:t>):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exponencial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elevados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cuadrado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variabilidad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escala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coordenada</w:t>
      </w:r>
      <w:proofErr w:type="spellEnd"/>
      <w:r>
        <w:rPr>
          <w:color w:val="262626"/>
        </w:rPr>
        <w:t>:</w:t>
      </w:r>
      <w:r>
        <w:rPr>
          <w:color w:val="262626"/>
        </w:rPr>
        <w:br/>
        <w:t xml:space="preserve">    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 xml:space="preserve">^(t) = β_2 · 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>^(t-1) + (1 - β_2) · (</w:t>
      </w:r>
      <w:proofErr w:type="spellStart"/>
      <w:r>
        <w:rPr>
          <w:color w:val="262626"/>
        </w:rPr>
        <w:t>g_j</w:t>
      </w:r>
      <w:proofErr w:type="spellEnd"/>
      <w:r>
        <w:rPr>
          <w:color w:val="262626"/>
        </w:rPr>
        <w:t>^(t</w:t>
      </w:r>
      <w:proofErr w:type="gramStart"/>
      <w:r>
        <w:rPr>
          <w:color w:val="262626"/>
        </w:rPr>
        <w:t>))²   [</w:t>
      </w:r>
      <w:proofErr w:type="spellStart"/>
      <w:proofErr w:type="gramEnd"/>
      <w:r>
        <w:rPr>
          <w:color w:val="262626"/>
        </w:rPr>
        <w:t>típicamente</w:t>
      </w:r>
      <w:proofErr w:type="spellEnd"/>
      <w:r>
        <w:rPr>
          <w:color w:val="262626"/>
        </w:rPr>
        <w:t xml:space="preserve"> β_2 = 0.99]</w:t>
      </w:r>
    </w:p>
    <w:p w14:paraId="74CCD011" w14:textId="77777777" w:rsidR="00327098" w:rsidRDefault="00327098" w:rsidP="00327098">
      <w:pPr>
        <w:keepNext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t>Corrección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Sesgo</w:t>
      </w:r>
      <w:proofErr w:type="spellEnd"/>
      <w:r>
        <w:rPr>
          <w:rFonts w:ascii="Calibri" w:hAnsi="Calibri"/>
          <w:b/>
          <w:color w:val="2F5496"/>
          <w:sz w:val="24"/>
        </w:rPr>
        <w:t xml:space="preserve"> (Bias Correction): </w:t>
      </w:r>
      <w:proofErr w:type="spellStart"/>
      <w:r>
        <w:rPr>
          <w:rFonts w:ascii="Calibri" w:hAnsi="Calibri"/>
          <w:b/>
          <w:color w:val="2F5496"/>
          <w:sz w:val="24"/>
        </w:rPr>
        <w:t>Superación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del </w:t>
      </w:r>
      <w:proofErr w:type="spellStart"/>
      <w:r>
        <w:rPr>
          <w:rFonts w:ascii="Calibri" w:hAnsi="Calibri"/>
          <w:b/>
          <w:color w:val="2F5496"/>
          <w:sz w:val="24"/>
        </w:rPr>
        <w:t>Subestimado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Inicial</w:t>
      </w:r>
      <w:proofErr w:type="spellEnd"/>
    </w:p>
    <w:p w14:paraId="70571F39" w14:textId="77777777" w:rsidR="00327098" w:rsidRDefault="00327098" w:rsidP="00327098">
      <w:r>
        <w:rPr>
          <w:color w:val="262626"/>
        </w:rPr>
        <w:t xml:space="preserve">Un </w:t>
      </w:r>
      <w:proofErr w:type="spellStart"/>
      <w:r>
        <w:rPr>
          <w:color w:val="262626"/>
        </w:rPr>
        <w:t>componente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analítico</w:t>
      </w:r>
      <w:proofErr w:type="spellEnd"/>
      <w:r>
        <w:rPr>
          <w:color w:val="262626"/>
        </w:rPr>
        <w:t xml:space="preserve"> indispensable de Adam es la </w:t>
      </w:r>
      <w:proofErr w:type="spellStart"/>
      <w:r>
        <w:rPr>
          <w:color w:val="262626"/>
        </w:rPr>
        <w:t>corrección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fases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tempranas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>:</w:t>
      </w:r>
    </w:p>
    <w:p w14:paraId="5955C212" w14:textId="77777777" w:rsidR="00327098" w:rsidRDefault="00327098" w:rsidP="00327098">
      <w:pPr>
        <w:pStyle w:val="Listaconvietas"/>
        <w:spacing w:before="20" w:after="60"/>
      </w:pPr>
      <w:r>
        <w:rPr>
          <w:b/>
          <w:color w:val="1B365D"/>
        </w:rPr>
        <w:t xml:space="preserve">Origen del </w:t>
      </w:r>
      <w:proofErr w:type="spellStart"/>
      <w:r>
        <w:rPr>
          <w:b/>
          <w:color w:val="1B365D"/>
        </w:rPr>
        <w:t>Problema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En la </w:t>
      </w:r>
      <w:proofErr w:type="spellStart"/>
      <w:r>
        <w:rPr>
          <w:color w:val="262626"/>
        </w:rPr>
        <w:t>iteración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inicial</w:t>
      </w:r>
      <w:proofErr w:type="spellEnd"/>
      <w:r>
        <w:rPr>
          <w:color w:val="262626"/>
        </w:rPr>
        <w:t xml:space="preserve"> t = 0,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vectores</w:t>
      </w:r>
      <w:proofErr w:type="spellEnd"/>
      <w:r>
        <w:rPr>
          <w:color w:val="262626"/>
        </w:rPr>
        <w:t xml:space="preserve"> de memoria se </w:t>
      </w:r>
      <w:proofErr w:type="spellStart"/>
      <w:r>
        <w:rPr>
          <w:color w:val="262626"/>
        </w:rPr>
        <w:t>inicializan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cero (v</w:t>
      </w:r>
      <w:proofErr w:type="gramStart"/>
      <w:r>
        <w:rPr>
          <w:color w:val="262626"/>
        </w:rPr>
        <w:t>^(</w:t>
      </w:r>
      <w:proofErr w:type="gramEnd"/>
      <w:r>
        <w:rPr>
          <w:color w:val="262626"/>
        </w:rPr>
        <w:t>0) = 0, r</w:t>
      </w:r>
      <w:proofErr w:type="gramStart"/>
      <w:r>
        <w:rPr>
          <w:color w:val="262626"/>
        </w:rPr>
        <w:t>^(</w:t>
      </w:r>
      <w:proofErr w:type="gramEnd"/>
      <w:r>
        <w:rPr>
          <w:color w:val="262626"/>
        </w:rPr>
        <w:t xml:space="preserve">0) = 0). Durante las </w:t>
      </w:r>
      <w:proofErr w:type="spellStart"/>
      <w:r>
        <w:rPr>
          <w:color w:val="262626"/>
        </w:rPr>
        <w:t>primeras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iteraciones</w:t>
      </w:r>
      <w:proofErr w:type="spellEnd"/>
      <w:r>
        <w:rPr>
          <w:color w:val="262626"/>
        </w:rPr>
        <w:t xml:space="preserve">, las </w:t>
      </w:r>
      <w:proofErr w:type="spellStart"/>
      <w:r>
        <w:rPr>
          <w:color w:val="262626"/>
        </w:rPr>
        <w:t>sumas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ponderadas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severamente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sesgadas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cero, </w:t>
      </w:r>
      <w:proofErr w:type="spellStart"/>
      <w:r>
        <w:rPr>
          <w:color w:val="262626"/>
        </w:rPr>
        <w:t>produciendo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estimaciones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artificialmente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diminutas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independientemente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verdadero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>.</w:t>
      </w:r>
    </w:p>
    <w:p w14:paraId="4A0309D3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Mecanismo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Corrección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Analítica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Para </w:t>
      </w:r>
      <w:proofErr w:type="spellStart"/>
      <w:r>
        <w:rPr>
          <w:color w:val="262626"/>
        </w:rPr>
        <w:t>neutralizar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inicialización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asegurar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momentos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reflejen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insesgadamente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magnitud</w:t>
      </w:r>
      <w:proofErr w:type="spellEnd"/>
      <w:r>
        <w:rPr>
          <w:color w:val="262626"/>
        </w:rPr>
        <w:t xml:space="preserve"> real 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el primer paso, Adam divide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estimador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(1 - β^t):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27098" w14:paraId="25F03302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D9D9D9"/>
              <w:left w:val="single" w:sz="24" w:space="0" w:color="1B365D"/>
              <w:bottom w:val="single" w:sz="4" w:space="0" w:color="D9D9D9"/>
              <w:right w:val="single" w:sz="4" w:space="0" w:color="D9D9D9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9CC2F5" w14:textId="77777777" w:rsidR="00327098" w:rsidRDefault="00327098" w:rsidP="003259EC">
            <w:pPr>
              <w:spacing w:after="40"/>
            </w:pPr>
            <w:proofErr w:type="spellStart"/>
            <w:r>
              <w:rPr>
                <w:b/>
                <w:color w:val="2F5496"/>
                <w:sz w:val="19"/>
              </w:rPr>
              <w:lastRenderedPageBreak/>
              <w:t>Fórmulas</w:t>
            </w:r>
            <w:proofErr w:type="spellEnd"/>
            <w:r>
              <w:rPr>
                <w:b/>
                <w:color w:val="2F5496"/>
                <w:sz w:val="19"/>
              </w:rPr>
              <w:t xml:space="preserve"> de </w:t>
            </w:r>
            <w:proofErr w:type="spellStart"/>
            <w:r>
              <w:rPr>
                <w:b/>
                <w:color w:val="2F5496"/>
                <w:sz w:val="19"/>
              </w:rPr>
              <w:t>Corrección</w:t>
            </w:r>
            <w:proofErr w:type="spellEnd"/>
            <w:r>
              <w:rPr>
                <w:b/>
                <w:color w:val="2F5496"/>
                <w:sz w:val="19"/>
              </w:rPr>
              <w:t xml:space="preserve"> de </w:t>
            </w:r>
            <w:proofErr w:type="spellStart"/>
            <w:r>
              <w:rPr>
                <w:b/>
                <w:color w:val="2F5496"/>
                <w:sz w:val="19"/>
              </w:rPr>
              <w:t>Sesgo</w:t>
            </w:r>
            <w:proofErr w:type="spellEnd"/>
            <w:r>
              <w:rPr>
                <w:b/>
                <w:color w:val="2F5496"/>
                <w:sz w:val="19"/>
              </w:rPr>
              <w:t xml:space="preserve"> y Regla </w:t>
            </w:r>
            <w:proofErr w:type="spellStart"/>
            <w:r>
              <w:rPr>
                <w:b/>
                <w:color w:val="2F5496"/>
                <w:sz w:val="19"/>
              </w:rPr>
              <w:t>Definitiva</w:t>
            </w:r>
            <w:proofErr w:type="spellEnd"/>
            <w:r>
              <w:rPr>
                <w:b/>
                <w:color w:val="2F5496"/>
                <w:sz w:val="19"/>
              </w:rPr>
              <w:t xml:space="preserve"> de Adam:</w:t>
            </w:r>
            <w:r>
              <w:rPr>
                <w:b/>
                <w:color w:val="2F5496"/>
                <w:sz w:val="19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v̂_j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/ (1 - (β_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1)^t)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Primer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Insesgado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]</w:t>
            </w:r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r̂_j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/ (1 - (β_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2)^t)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Segundo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Insesgado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]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^(t+1)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- [ ε / (δ + √(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r̂_j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^(t))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v̂_j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i/>
                <w:color w:val="595959"/>
                <w:sz w:val="18"/>
              </w:rPr>
              <w:t xml:space="preserve">Cuando t es </w:t>
            </w:r>
            <w:proofErr w:type="spellStart"/>
            <w:r>
              <w:rPr>
                <w:i/>
                <w:color w:val="595959"/>
                <w:sz w:val="18"/>
              </w:rPr>
              <w:t>pequeño</w:t>
            </w:r>
            <w:proofErr w:type="spellEnd"/>
            <w:r>
              <w:rPr>
                <w:i/>
                <w:color w:val="595959"/>
                <w:sz w:val="18"/>
              </w:rPr>
              <w:t xml:space="preserve">, (1 - β^t) </w:t>
            </w:r>
            <w:proofErr w:type="spellStart"/>
            <w:r>
              <w:rPr>
                <w:i/>
                <w:color w:val="595959"/>
                <w:sz w:val="18"/>
              </w:rPr>
              <w:t>amplifica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los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valores</w:t>
            </w:r>
            <w:proofErr w:type="spellEnd"/>
            <w:r>
              <w:rPr>
                <w:i/>
                <w:color w:val="595959"/>
                <w:sz w:val="18"/>
              </w:rPr>
              <w:t xml:space="preserve">; </w:t>
            </w:r>
            <w:proofErr w:type="spellStart"/>
            <w:r>
              <w:rPr>
                <w:i/>
                <w:color w:val="595959"/>
                <w:sz w:val="18"/>
              </w:rPr>
              <w:t>cuando</w:t>
            </w:r>
            <w:proofErr w:type="spellEnd"/>
            <w:r>
              <w:rPr>
                <w:i/>
                <w:color w:val="595959"/>
                <w:sz w:val="18"/>
              </w:rPr>
              <w:t xml:space="preserve"> t es grande, (1 - β^t) → 1 y la </w:t>
            </w:r>
            <w:proofErr w:type="spellStart"/>
            <w:r>
              <w:rPr>
                <w:i/>
                <w:color w:val="595959"/>
                <w:sz w:val="18"/>
              </w:rPr>
              <w:t>corrección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desaparece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suavemente</w:t>
            </w:r>
            <w:proofErr w:type="spellEnd"/>
            <w:r>
              <w:rPr>
                <w:i/>
                <w:color w:val="595959"/>
                <w:sz w:val="18"/>
              </w:rPr>
              <w:t>.</w:t>
            </w:r>
          </w:p>
        </w:tc>
      </w:tr>
    </w:tbl>
    <w:p w14:paraId="0AE18CE7" w14:textId="77777777" w:rsidR="00327098" w:rsidRDefault="00327098" w:rsidP="00327098">
      <w:pPr>
        <w:spacing w:after="40"/>
      </w:pPr>
    </w:p>
    <w:p w14:paraId="09E71DBD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6. </w:t>
      </w:r>
      <w:proofErr w:type="spellStart"/>
      <w:r>
        <w:rPr>
          <w:rFonts w:ascii="Calibri" w:hAnsi="Calibri"/>
          <w:b/>
          <w:color w:val="1B365D"/>
          <w:sz w:val="28"/>
        </w:rPr>
        <w:t>Matriz</w:t>
      </w:r>
      <w:proofErr w:type="spellEnd"/>
      <w:r>
        <w:rPr>
          <w:rFonts w:ascii="Calibri" w:hAnsi="Calibri"/>
          <w:b/>
          <w:color w:val="1B365D"/>
          <w:sz w:val="28"/>
        </w:rPr>
        <w:t xml:space="preserve"> Técnica </w:t>
      </w:r>
      <w:proofErr w:type="spellStart"/>
      <w:r>
        <w:rPr>
          <w:rFonts w:ascii="Calibri" w:hAnsi="Calibri"/>
          <w:b/>
          <w:color w:val="1B365D"/>
          <w:sz w:val="28"/>
        </w:rPr>
        <w:t>Comparativa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Algoritmos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Optimización</w:t>
      </w:r>
      <w:proofErr w:type="spellEnd"/>
    </w:p>
    <w:p w14:paraId="026C8865" w14:textId="77777777" w:rsidR="00327098" w:rsidRDefault="00327098" w:rsidP="00327098">
      <w:r>
        <w:rPr>
          <w:color w:val="262626"/>
        </w:rPr>
        <w:t xml:space="preserve">A </w:t>
      </w:r>
      <w:proofErr w:type="spellStart"/>
      <w:r>
        <w:rPr>
          <w:color w:val="262626"/>
        </w:rPr>
        <w:t>continuación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presenta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tabla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taxonómica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comparativa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sintetiza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propiedades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ecuaciones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ventajas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limitaciones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estudiado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capítulo</w:t>
      </w:r>
      <w:proofErr w:type="spellEnd"/>
      <w:r>
        <w:rPr>
          <w:color w:val="262626"/>
        </w:rPr>
        <w:t>:</w:t>
      </w:r>
    </w:p>
    <w:tbl>
      <w:tblPr>
        <w:tblW w:w="0" w:type="auto"/>
        <w:jc w:val="center"/>
        <w:tblBorders>
          <w:top w:val="single" w:sz="6" w:space="0" w:color="2F5496"/>
          <w:bottom w:val="single" w:sz="8" w:space="0" w:color="1B365D"/>
          <w:insideH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2160"/>
        <w:gridCol w:w="2016"/>
        <w:gridCol w:w="2304"/>
        <w:gridCol w:w="2016"/>
      </w:tblGrid>
      <w:tr w:rsidR="00327098" w14:paraId="0D211304" w14:textId="77777777" w:rsidTr="003259EC">
        <w:trPr>
          <w:cantSplit/>
          <w:tblHeader/>
          <w:jc w:val="center"/>
        </w:trPr>
        <w:tc>
          <w:tcPr>
            <w:tcW w:w="158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94F07" w14:textId="77777777" w:rsidR="00327098" w:rsidRDefault="00327098" w:rsidP="003259EC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Optimizador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98C33" w14:textId="77777777" w:rsidR="00327098" w:rsidRDefault="00327098" w:rsidP="003259EC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Mecanismo</w:t>
            </w:r>
            <w:proofErr w:type="spellEnd"/>
            <w:r>
              <w:rPr>
                <w:b/>
                <w:color w:val="FFFFFF"/>
                <w:sz w:val="17"/>
              </w:rPr>
              <w:t xml:space="preserve"> de Memoria</w:t>
            </w:r>
          </w:p>
        </w:tc>
        <w:tc>
          <w:tcPr>
            <w:tcW w:w="2016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4440A" w14:textId="77777777" w:rsidR="00327098" w:rsidRDefault="00327098" w:rsidP="003259EC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Tratamiento</w:t>
            </w:r>
            <w:proofErr w:type="spellEnd"/>
            <w:r>
              <w:rPr>
                <w:b/>
                <w:color w:val="FFFFFF"/>
                <w:sz w:val="17"/>
              </w:rPr>
              <w:t xml:space="preserve"> de la Tasa (η)</w:t>
            </w:r>
          </w:p>
        </w:tc>
        <w:tc>
          <w:tcPr>
            <w:tcW w:w="230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3005C" w14:textId="77777777" w:rsidR="00327098" w:rsidRDefault="00327098" w:rsidP="003259EC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Superación</w:t>
            </w:r>
            <w:proofErr w:type="spellEnd"/>
            <w:r>
              <w:rPr>
                <w:b/>
                <w:color w:val="FFFFFF"/>
                <w:sz w:val="17"/>
              </w:rPr>
              <w:t xml:space="preserve"> de </w:t>
            </w:r>
            <w:proofErr w:type="spellStart"/>
            <w:r>
              <w:rPr>
                <w:b/>
                <w:color w:val="FFFFFF"/>
                <w:sz w:val="17"/>
              </w:rPr>
              <w:t>Curvatura</w:t>
            </w:r>
            <w:proofErr w:type="spellEnd"/>
            <w:r>
              <w:rPr>
                <w:b/>
                <w:color w:val="FFFFFF"/>
                <w:sz w:val="17"/>
              </w:rPr>
              <w:t xml:space="preserve"> y Puntos de Silla</w:t>
            </w:r>
          </w:p>
        </w:tc>
        <w:tc>
          <w:tcPr>
            <w:tcW w:w="2016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1A343" w14:textId="77777777" w:rsidR="00327098" w:rsidRDefault="00327098" w:rsidP="003259EC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Limitación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Crítica</w:t>
            </w:r>
            <w:proofErr w:type="spellEnd"/>
          </w:p>
        </w:tc>
      </w:tr>
      <w:tr w:rsidR="00327098" w14:paraId="39343EE7" w14:textId="77777777" w:rsidTr="003259EC">
        <w:trPr>
          <w:cantSplit/>
          <w:jc w:val="center"/>
        </w:trPr>
        <w:tc>
          <w:tcPr>
            <w:tcW w:w="158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E3337B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1B365D"/>
                <w:sz w:val="17"/>
              </w:rPr>
              <w:t xml:space="preserve">SGD </w:t>
            </w:r>
            <w:proofErr w:type="spellStart"/>
            <w:r>
              <w:rPr>
                <w:b/>
                <w:color w:val="1B365D"/>
                <w:sz w:val="17"/>
              </w:rPr>
              <w:t>Estándar</w:t>
            </w:r>
            <w:proofErr w:type="spellEnd"/>
          </w:p>
        </w:tc>
        <w:tc>
          <w:tcPr>
            <w:tcW w:w="2160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3AC3E8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Ninguno</w:t>
            </w:r>
            <w:proofErr w:type="spellEnd"/>
            <w:r>
              <w:rPr>
                <w:color w:val="262626"/>
                <w:sz w:val="16"/>
              </w:rPr>
              <w:t xml:space="preserve"> (sin memoria </w:t>
            </w:r>
            <w:proofErr w:type="spellStart"/>
            <w:r>
              <w:rPr>
                <w:color w:val="262626"/>
                <w:sz w:val="16"/>
              </w:rPr>
              <w:t>histórica</w:t>
            </w:r>
            <w:proofErr w:type="spellEnd"/>
            <w:r>
              <w:rPr>
                <w:color w:val="262626"/>
                <w:sz w:val="16"/>
              </w:rPr>
              <w:t xml:space="preserve">; </w:t>
            </w:r>
            <w:proofErr w:type="spellStart"/>
            <w:r>
              <w:rPr>
                <w:color w:val="262626"/>
                <w:sz w:val="16"/>
              </w:rPr>
              <w:t>depende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exclusivamente</w:t>
            </w:r>
            <w:proofErr w:type="spellEnd"/>
            <w:r>
              <w:rPr>
                <w:color w:val="262626"/>
                <w:sz w:val="16"/>
              </w:rPr>
              <w:t xml:space="preserve"> del </w:t>
            </w:r>
            <w:proofErr w:type="spellStart"/>
            <w:r>
              <w:rPr>
                <w:color w:val="262626"/>
                <w:sz w:val="16"/>
              </w:rPr>
              <w:t>gradiente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puntual</w:t>
            </w:r>
            <w:proofErr w:type="spellEnd"/>
            <w:r>
              <w:rPr>
                <w:color w:val="262626"/>
                <w:sz w:val="16"/>
              </w:rPr>
              <w:t>).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7A8D66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Tasa </w:t>
            </w:r>
            <w:proofErr w:type="spellStart"/>
            <w:r>
              <w:rPr>
                <w:color w:val="262626"/>
                <w:sz w:val="16"/>
              </w:rPr>
              <w:t>fija</w:t>
            </w:r>
            <w:proofErr w:type="spellEnd"/>
            <w:r>
              <w:rPr>
                <w:color w:val="262626"/>
                <w:sz w:val="16"/>
              </w:rPr>
              <w:t xml:space="preserve"> y global η </w:t>
            </w:r>
            <w:proofErr w:type="spellStart"/>
            <w:r>
              <w:rPr>
                <w:color w:val="262626"/>
                <w:sz w:val="16"/>
              </w:rPr>
              <w:t>idéntica</w:t>
            </w:r>
            <w:proofErr w:type="spellEnd"/>
            <w:r>
              <w:rPr>
                <w:color w:val="262626"/>
                <w:sz w:val="16"/>
              </w:rPr>
              <w:t xml:space="preserve"> para </w:t>
            </w:r>
            <w:proofErr w:type="spellStart"/>
            <w:r>
              <w:rPr>
                <w:color w:val="262626"/>
                <w:sz w:val="16"/>
              </w:rPr>
              <w:t>todos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los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parámetros</w:t>
            </w:r>
            <w:proofErr w:type="spellEnd"/>
            <w:r>
              <w:rPr>
                <w:color w:val="262626"/>
                <w:sz w:val="16"/>
              </w:rPr>
              <w:t xml:space="preserve"> a lo largo del </w:t>
            </w:r>
            <w:proofErr w:type="spellStart"/>
            <w:r>
              <w:rPr>
                <w:color w:val="262626"/>
                <w:sz w:val="16"/>
              </w:rPr>
              <w:t>tiempo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30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8F4E09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Vulnerable </w:t>
            </w:r>
            <w:proofErr w:type="gramStart"/>
            <w:r>
              <w:rPr>
                <w:color w:val="262626"/>
                <w:sz w:val="16"/>
              </w:rPr>
              <w:t>a</w:t>
            </w:r>
            <w:proofErr w:type="gram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oscilaciones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severas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valles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estrechos</w:t>
            </w:r>
            <w:proofErr w:type="spellEnd"/>
            <w:r>
              <w:rPr>
                <w:color w:val="262626"/>
                <w:sz w:val="16"/>
              </w:rPr>
              <w:t xml:space="preserve">; se </w:t>
            </w:r>
            <w:proofErr w:type="spellStart"/>
            <w:r>
              <w:rPr>
                <w:color w:val="262626"/>
                <w:sz w:val="16"/>
              </w:rPr>
              <w:t>estanca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fácilmente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puntos de </w:t>
            </w:r>
            <w:proofErr w:type="spellStart"/>
            <w:r>
              <w:rPr>
                <w:color w:val="262626"/>
                <w:sz w:val="16"/>
              </w:rPr>
              <w:t>silla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B169CA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Lento, </w:t>
            </w:r>
            <w:proofErr w:type="spellStart"/>
            <w:r>
              <w:rPr>
                <w:color w:val="262626"/>
                <w:sz w:val="16"/>
              </w:rPr>
              <w:t>ruidoso</w:t>
            </w:r>
            <w:proofErr w:type="spellEnd"/>
            <w:r>
              <w:rPr>
                <w:color w:val="262626"/>
                <w:sz w:val="16"/>
              </w:rPr>
              <w:t xml:space="preserve"> y </w:t>
            </w:r>
            <w:proofErr w:type="spellStart"/>
            <w:r>
              <w:rPr>
                <w:color w:val="262626"/>
                <w:sz w:val="16"/>
              </w:rPr>
              <w:t>altamente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dependiente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una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sintonización</w:t>
            </w:r>
            <w:proofErr w:type="spellEnd"/>
            <w:r>
              <w:rPr>
                <w:color w:val="262626"/>
                <w:sz w:val="16"/>
              </w:rPr>
              <w:t xml:space="preserve"> manual de la </w:t>
            </w:r>
            <w:proofErr w:type="spellStart"/>
            <w:r>
              <w:rPr>
                <w:color w:val="262626"/>
                <w:sz w:val="16"/>
              </w:rPr>
              <w:t>tasa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aprendizaje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</w:tr>
      <w:tr w:rsidR="00327098" w14:paraId="7437B6D8" w14:textId="77777777" w:rsidTr="003259EC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5DF990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1B365D"/>
                <w:sz w:val="17"/>
              </w:rPr>
              <w:t>Momentum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3BD464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Promedio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móvil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gradientes</w:t>
            </w:r>
            <w:proofErr w:type="spellEnd"/>
            <w:r>
              <w:rPr>
                <w:color w:val="262626"/>
                <w:sz w:val="16"/>
              </w:rPr>
              <w:t xml:space="preserve"> de primer </w:t>
            </w:r>
            <w:proofErr w:type="spellStart"/>
            <w:r>
              <w:rPr>
                <w:color w:val="262626"/>
                <w:sz w:val="16"/>
              </w:rPr>
              <w:t>orden</w:t>
            </w:r>
            <w:proofErr w:type="spellEnd"/>
            <w:r>
              <w:rPr>
                <w:color w:val="262626"/>
                <w:sz w:val="16"/>
              </w:rPr>
              <w:t xml:space="preserve"> (v^(t)), </w:t>
            </w:r>
            <w:proofErr w:type="spellStart"/>
            <w:r>
              <w:rPr>
                <w:color w:val="262626"/>
                <w:sz w:val="16"/>
              </w:rPr>
              <w:t>modelando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velocidad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inercial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4FDA51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Tasa global </w:t>
            </w:r>
            <w:proofErr w:type="spellStart"/>
            <w:r>
              <w:rPr>
                <w:color w:val="262626"/>
                <w:sz w:val="16"/>
              </w:rPr>
              <w:t>fija</w:t>
            </w:r>
            <w:proofErr w:type="spellEnd"/>
            <w:r>
              <w:rPr>
                <w:color w:val="262626"/>
                <w:sz w:val="16"/>
              </w:rPr>
              <w:t xml:space="preserve"> η, </w:t>
            </w:r>
            <w:proofErr w:type="spellStart"/>
            <w:r>
              <w:rPr>
                <w:color w:val="262626"/>
                <w:sz w:val="16"/>
              </w:rPr>
              <w:t>pero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modulada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vectorialmente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por</w:t>
            </w:r>
            <w:proofErr w:type="spellEnd"/>
            <w:r>
              <w:rPr>
                <w:color w:val="262626"/>
                <w:sz w:val="16"/>
              </w:rPr>
              <w:t xml:space="preserve"> la </w:t>
            </w:r>
            <w:proofErr w:type="spellStart"/>
            <w:r>
              <w:rPr>
                <w:color w:val="262626"/>
                <w:sz w:val="16"/>
              </w:rPr>
              <w:t>magnitud</w:t>
            </w:r>
            <w:proofErr w:type="spellEnd"/>
            <w:r>
              <w:rPr>
                <w:color w:val="262626"/>
                <w:sz w:val="16"/>
              </w:rPr>
              <w:t xml:space="preserve"> del vector </w:t>
            </w:r>
            <w:proofErr w:type="spellStart"/>
            <w:r>
              <w:rPr>
                <w:color w:val="262626"/>
                <w:sz w:val="16"/>
              </w:rPr>
              <w:t>velocidad</w:t>
            </w:r>
            <w:proofErr w:type="spellEnd"/>
            <w:r>
              <w:rPr>
                <w:color w:val="262626"/>
                <w:sz w:val="16"/>
              </w:rPr>
              <w:t xml:space="preserve"> v.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7350A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Excelente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mitigación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oscilaciones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transversales</w:t>
            </w:r>
            <w:proofErr w:type="spellEnd"/>
            <w:r>
              <w:rPr>
                <w:color w:val="262626"/>
                <w:sz w:val="16"/>
              </w:rPr>
              <w:t xml:space="preserve">; </w:t>
            </w:r>
            <w:proofErr w:type="spellStart"/>
            <w:r>
              <w:rPr>
                <w:color w:val="262626"/>
                <w:sz w:val="16"/>
              </w:rPr>
              <w:t>atraviesa</w:t>
            </w:r>
            <w:proofErr w:type="spellEnd"/>
            <w:r>
              <w:rPr>
                <w:color w:val="262626"/>
                <w:sz w:val="16"/>
              </w:rPr>
              <w:t xml:space="preserve"> puntos de </w:t>
            </w:r>
            <w:proofErr w:type="spellStart"/>
            <w:r>
              <w:rPr>
                <w:color w:val="262626"/>
                <w:sz w:val="16"/>
              </w:rPr>
              <w:t>silla</w:t>
            </w:r>
            <w:proofErr w:type="spellEnd"/>
            <w:r>
              <w:rPr>
                <w:color w:val="262626"/>
                <w:sz w:val="16"/>
              </w:rPr>
              <w:t xml:space="preserve"> gracias a la </w:t>
            </w:r>
            <w:proofErr w:type="spellStart"/>
            <w:r>
              <w:rPr>
                <w:color w:val="262626"/>
                <w:sz w:val="16"/>
              </w:rPr>
              <w:t>inercia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3A6B6A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No </w:t>
            </w:r>
            <w:proofErr w:type="spellStart"/>
            <w:r>
              <w:rPr>
                <w:color w:val="262626"/>
                <w:sz w:val="16"/>
              </w:rPr>
              <w:t>adapta</w:t>
            </w:r>
            <w:proofErr w:type="spellEnd"/>
            <w:r>
              <w:rPr>
                <w:color w:val="262626"/>
                <w:sz w:val="16"/>
              </w:rPr>
              <w:t xml:space="preserve"> la </w:t>
            </w:r>
            <w:proofErr w:type="spellStart"/>
            <w:r>
              <w:rPr>
                <w:color w:val="262626"/>
                <w:sz w:val="16"/>
              </w:rPr>
              <w:t>escala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aprendizaje</w:t>
            </w:r>
            <w:proofErr w:type="spellEnd"/>
            <w:r>
              <w:rPr>
                <w:color w:val="262626"/>
                <w:sz w:val="16"/>
              </w:rPr>
              <w:t xml:space="preserve"> de forma individual para </w:t>
            </w:r>
            <w:proofErr w:type="spellStart"/>
            <w:r>
              <w:rPr>
                <w:color w:val="262626"/>
                <w:sz w:val="16"/>
              </w:rPr>
              <w:t>parámetros</w:t>
            </w:r>
            <w:proofErr w:type="spellEnd"/>
            <w:r>
              <w:rPr>
                <w:color w:val="262626"/>
                <w:sz w:val="16"/>
              </w:rPr>
              <w:t xml:space="preserve"> con </w:t>
            </w:r>
            <w:proofErr w:type="spellStart"/>
            <w:r>
              <w:rPr>
                <w:color w:val="262626"/>
                <w:sz w:val="16"/>
              </w:rPr>
              <w:t>diferentes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escalas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</w:tr>
      <w:tr w:rsidR="00327098" w14:paraId="5B9B1395" w14:textId="77777777" w:rsidTr="003259EC">
        <w:trPr>
          <w:cantSplit/>
          <w:jc w:val="center"/>
        </w:trPr>
        <w:tc>
          <w:tcPr>
            <w:tcW w:w="158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E7315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b/>
                <w:color w:val="1B365D"/>
                <w:sz w:val="17"/>
              </w:rPr>
              <w:t>AdaGrad</w:t>
            </w:r>
            <w:proofErr w:type="spellEnd"/>
          </w:p>
        </w:tc>
        <w:tc>
          <w:tcPr>
            <w:tcW w:w="2160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1B4C9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Suma </w:t>
            </w:r>
            <w:proofErr w:type="spellStart"/>
            <w:r>
              <w:rPr>
                <w:color w:val="262626"/>
                <w:sz w:val="16"/>
              </w:rPr>
              <w:t>acumulativa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infinita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gradientes</w:t>
            </w:r>
            <w:proofErr w:type="spellEnd"/>
            <w:r>
              <w:rPr>
                <w:color w:val="262626"/>
                <w:sz w:val="16"/>
              </w:rPr>
              <w:t xml:space="preserve"> al </w:t>
            </w:r>
            <w:proofErr w:type="spellStart"/>
            <w:r>
              <w:rPr>
                <w:color w:val="262626"/>
                <w:sz w:val="16"/>
              </w:rPr>
              <w:t>cuadrado</w:t>
            </w:r>
            <w:proofErr w:type="spellEnd"/>
            <w:r>
              <w:rPr>
                <w:color w:val="262626"/>
                <w:sz w:val="16"/>
              </w:rPr>
              <w:t xml:space="preserve">: </w:t>
            </w:r>
            <w:proofErr w:type="spellStart"/>
            <w:r>
              <w:rPr>
                <w:color w:val="262626"/>
                <w:sz w:val="16"/>
              </w:rPr>
              <w:t>r_j</w:t>
            </w:r>
            <w:proofErr w:type="spellEnd"/>
            <w:r>
              <w:rPr>
                <w:color w:val="262626"/>
                <w:sz w:val="16"/>
              </w:rPr>
              <w:t xml:space="preserve">^(t) = </w:t>
            </w:r>
            <w:proofErr w:type="spellStart"/>
            <w:r>
              <w:rPr>
                <w:color w:val="262626"/>
                <w:sz w:val="16"/>
              </w:rPr>
              <w:t>r_j</w:t>
            </w:r>
            <w:proofErr w:type="spellEnd"/>
            <w:r>
              <w:rPr>
                <w:color w:val="262626"/>
                <w:sz w:val="16"/>
              </w:rPr>
              <w:t>^(t-1) + (</w:t>
            </w:r>
            <w:proofErr w:type="spellStart"/>
            <w:r>
              <w:rPr>
                <w:color w:val="262626"/>
                <w:sz w:val="16"/>
              </w:rPr>
              <w:t>g_</w:t>
            </w:r>
            <w:proofErr w:type="gramStart"/>
            <w:r>
              <w:rPr>
                <w:color w:val="262626"/>
                <w:sz w:val="16"/>
              </w:rPr>
              <w:t>j</w:t>
            </w:r>
            <w:proofErr w:type="spellEnd"/>
            <w:r>
              <w:rPr>
                <w:color w:val="262626"/>
                <w:sz w:val="16"/>
              </w:rPr>
              <w:t>)²</w:t>
            </w:r>
            <w:proofErr w:type="gram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C159C9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Tasa </w:t>
            </w:r>
            <w:proofErr w:type="spellStart"/>
            <w:r>
              <w:rPr>
                <w:color w:val="262626"/>
                <w:sz w:val="16"/>
              </w:rPr>
              <w:t>adaptativa</w:t>
            </w:r>
            <w:proofErr w:type="spellEnd"/>
            <w:r>
              <w:rPr>
                <w:color w:val="262626"/>
                <w:sz w:val="16"/>
              </w:rPr>
              <w:t xml:space="preserve"> individual </w:t>
            </w:r>
            <w:proofErr w:type="spellStart"/>
            <w:r>
              <w:rPr>
                <w:color w:val="262626"/>
                <w:sz w:val="16"/>
              </w:rPr>
              <w:t>por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parámetro</w:t>
            </w:r>
            <w:proofErr w:type="spellEnd"/>
            <w:r>
              <w:rPr>
                <w:color w:val="262626"/>
                <w:sz w:val="16"/>
              </w:rPr>
              <w:t xml:space="preserve">: </w:t>
            </w:r>
            <w:proofErr w:type="spellStart"/>
            <w:r>
              <w:rPr>
                <w:color w:val="262626"/>
                <w:sz w:val="16"/>
              </w:rPr>
              <w:t>η_ef</w:t>
            </w:r>
            <w:proofErr w:type="spellEnd"/>
            <w:r>
              <w:rPr>
                <w:color w:val="262626"/>
                <w:sz w:val="16"/>
              </w:rPr>
              <w:t xml:space="preserve"> = ε / (δ + √(</w:t>
            </w:r>
            <w:proofErr w:type="spellStart"/>
            <w:r>
              <w:rPr>
                <w:color w:val="262626"/>
                <w:sz w:val="16"/>
              </w:rPr>
              <w:t>r_j</w:t>
            </w:r>
            <w:proofErr w:type="spellEnd"/>
            <w:r>
              <w:rPr>
                <w:color w:val="262626"/>
                <w:sz w:val="16"/>
              </w:rPr>
              <w:t>)).</w:t>
            </w:r>
          </w:p>
        </w:tc>
        <w:tc>
          <w:tcPr>
            <w:tcW w:w="230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5AE6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Resuelve</w:t>
            </w:r>
            <w:proofErr w:type="spellEnd"/>
            <w:r>
              <w:rPr>
                <w:color w:val="262626"/>
                <w:sz w:val="16"/>
              </w:rPr>
              <w:t xml:space="preserve"> el mal </w:t>
            </w:r>
            <w:proofErr w:type="spellStart"/>
            <w:r>
              <w:rPr>
                <w:color w:val="262626"/>
                <w:sz w:val="16"/>
              </w:rPr>
              <w:t>condicionamiento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reescalando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ejes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según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su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historial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acumulado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1EC17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Crecimiento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monótono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r_j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fuerza</w:t>
            </w:r>
            <w:proofErr w:type="spellEnd"/>
            <w:r>
              <w:rPr>
                <w:color w:val="262626"/>
                <w:sz w:val="16"/>
              </w:rPr>
              <w:t xml:space="preserve"> a la </w:t>
            </w:r>
            <w:proofErr w:type="spellStart"/>
            <w:r>
              <w:rPr>
                <w:color w:val="262626"/>
                <w:sz w:val="16"/>
              </w:rPr>
              <w:t>tasa</w:t>
            </w:r>
            <w:proofErr w:type="spellEnd"/>
            <w:r>
              <w:rPr>
                <w:color w:val="262626"/>
                <w:sz w:val="16"/>
              </w:rPr>
              <w:t xml:space="preserve"> a </w:t>
            </w:r>
            <w:proofErr w:type="spellStart"/>
            <w:r>
              <w:rPr>
                <w:color w:val="262626"/>
                <w:sz w:val="16"/>
              </w:rPr>
              <w:t>decaer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rápidamente</w:t>
            </w:r>
            <w:proofErr w:type="spellEnd"/>
            <w:r>
              <w:rPr>
                <w:color w:val="262626"/>
                <w:sz w:val="16"/>
              </w:rPr>
              <w:t xml:space="preserve"> a cero (</w:t>
            </w:r>
            <w:proofErr w:type="spellStart"/>
            <w:r>
              <w:rPr>
                <w:color w:val="262626"/>
                <w:sz w:val="16"/>
              </w:rPr>
              <w:t>parada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prematura</w:t>
            </w:r>
            <w:proofErr w:type="spellEnd"/>
            <w:r>
              <w:rPr>
                <w:color w:val="262626"/>
                <w:sz w:val="16"/>
              </w:rPr>
              <w:t>).</w:t>
            </w:r>
          </w:p>
        </w:tc>
      </w:tr>
      <w:tr w:rsidR="00327098" w14:paraId="42EB8C9B" w14:textId="77777777" w:rsidTr="003259EC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4B242D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b/>
                <w:color w:val="1B365D"/>
                <w:sz w:val="17"/>
              </w:rPr>
              <w:t>RMSProp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B7C583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Promedio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móvil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exponencial</w:t>
            </w:r>
            <w:proofErr w:type="spellEnd"/>
            <w:r>
              <w:rPr>
                <w:color w:val="262626"/>
                <w:sz w:val="16"/>
              </w:rPr>
              <w:t xml:space="preserve"> (EWMA) de </w:t>
            </w:r>
            <w:proofErr w:type="spellStart"/>
            <w:r>
              <w:rPr>
                <w:color w:val="262626"/>
                <w:sz w:val="16"/>
              </w:rPr>
              <w:t>gradientes</w:t>
            </w:r>
            <w:proofErr w:type="spellEnd"/>
            <w:r>
              <w:rPr>
                <w:color w:val="262626"/>
                <w:sz w:val="16"/>
              </w:rPr>
              <w:t xml:space="preserve"> al </w:t>
            </w:r>
            <w:proofErr w:type="spellStart"/>
            <w:r>
              <w:rPr>
                <w:color w:val="262626"/>
                <w:sz w:val="16"/>
              </w:rPr>
              <w:t>cuadrado</w:t>
            </w:r>
            <w:proofErr w:type="spellEnd"/>
            <w:r>
              <w:rPr>
                <w:color w:val="262626"/>
                <w:sz w:val="16"/>
              </w:rPr>
              <w:t xml:space="preserve"> con </w:t>
            </w:r>
            <w:proofErr w:type="spellStart"/>
            <w:r>
              <w:rPr>
                <w:color w:val="262626"/>
                <w:sz w:val="16"/>
              </w:rPr>
              <w:t>decaimiento</w:t>
            </w:r>
            <w:proofErr w:type="spellEnd"/>
            <w:r>
              <w:rPr>
                <w:color w:val="262626"/>
                <w:sz w:val="16"/>
              </w:rPr>
              <w:t xml:space="preserve"> ρ.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211366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Tasa </w:t>
            </w:r>
            <w:proofErr w:type="spellStart"/>
            <w:r>
              <w:rPr>
                <w:color w:val="262626"/>
                <w:sz w:val="16"/>
              </w:rPr>
              <w:t>adaptativa</w:t>
            </w:r>
            <w:proofErr w:type="spellEnd"/>
            <w:r>
              <w:rPr>
                <w:color w:val="262626"/>
                <w:sz w:val="16"/>
              </w:rPr>
              <w:t xml:space="preserve"> individual </w:t>
            </w:r>
            <w:proofErr w:type="spellStart"/>
            <w:r>
              <w:rPr>
                <w:color w:val="262626"/>
                <w:sz w:val="16"/>
              </w:rPr>
              <w:t>dinámica</w:t>
            </w:r>
            <w:proofErr w:type="spellEnd"/>
            <w:r>
              <w:rPr>
                <w:color w:val="262626"/>
                <w:sz w:val="16"/>
              </w:rPr>
              <w:t xml:space="preserve">; </w:t>
            </w:r>
            <w:proofErr w:type="spellStart"/>
            <w:r>
              <w:rPr>
                <w:color w:val="262626"/>
                <w:sz w:val="16"/>
              </w:rPr>
              <w:t>puede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decrecer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zonas </w:t>
            </w:r>
            <w:proofErr w:type="spellStart"/>
            <w:r>
              <w:rPr>
                <w:color w:val="262626"/>
                <w:sz w:val="16"/>
              </w:rPr>
              <w:t>escarpadas</w:t>
            </w:r>
            <w:proofErr w:type="spellEnd"/>
            <w:r>
              <w:rPr>
                <w:color w:val="262626"/>
                <w:sz w:val="16"/>
              </w:rPr>
              <w:t xml:space="preserve"> y AUMENTAR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llanuras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F1FD9C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Excelente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valles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estrechos</w:t>
            </w:r>
            <w:proofErr w:type="spellEnd"/>
            <w:r>
              <w:rPr>
                <w:color w:val="262626"/>
                <w:sz w:val="16"/>
              </w:rPr>
              <w:t xml:space="preserve"> y superficies mal </w:t>
            </w:r>
            <w:proofErr w:type="spellStart"/>
            <w:r>
              <w:rPr>
                <w:color w:val="262626"/>
                <w:sz w:val="16"/>
              </w:rPr>
              <w:t>condicionadas</w:t>
            </w:r>
            <w:proofErr w:type="spellEnd"/>
            <w:r>
              <w:rPr>
                <w:color w:val="262626"/>
                <w:sz w:val="16"/>
              </w:rPr>
              <w:t xml:space="preserve">; no se </w:t>
            </w:r>
            <w:proofErr w:type="spellStart"/>
            <w:r>
              <w:rPr>
                <w:color w:val="262626"/>
                <w:sz w:val="16"/>
              </w:rPr>
              <w:t>congela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prematuramente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AFD13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Carece</w:t>
            </w:r>
            <w:proofErr w:type="spellEnd"/>
            <w:r>
              <w:rPr>
                <w:color w:val="262626"/>
                <w:sz w:val="16"/>
              </w:rPr>
              <w:t xml:space="preserve"> del </w:t>
            </w:r>
            <w:proofErr w:type="spellStart"/>
            <w:r>
              <w:rPr>
                <w:color w:val="262626"/>
                <w:sz w:val="16"/>
              </w:rPr>
              <w:t>término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inercial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explícito</w:t>
            </w:r>
            <w:proofErr w:type="spellEnd"/>
            <w:r>
              <w:rPr>
                <w:color w:val="262626"/>
                <w:sz w:val="16"/>
              </w:rPr>
              <w:t xml:space="preserve"> de primer </w:t>
            </w:r>
            <w:proofErr w:type="spellStart"/>
            <w:r>
              <w:rPr>
                <w:color w:val="262626"/>
                <w:sz w:val="16"/>
              </w:rPr>
              <w:t>orden</w:t>
            </w:r>
            <w:proofErr w:type="spellEnd"/>
            <w:r>
              <w:rPr>
                <w:color w:val="262626"/>
                <w:sz w:val="16"/>
              </w:rPr>
              <w:t xml:space="preserve"> (sin momentum para </w:t>
            </w:r>
            <w:proofErr w:type="spellStart"/>
            <w:r>
              <w:rPr>
                <w:color w:val="262626"/>
                <w:sz w:val="16"/>
              </w:rPr>
              <w:t>acelerar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llanuras</w:t>
            </w:r>
            <w:proofErr w:type="spellEnd"/>
            <w:r>
              <w:rPr>
                <w:color w:val="262626"/>
                <w:sz w:val="16"/>
              </w:rPr>
              <w:t>).</w:t>
            </w:r>
          </w:p>
        </w:tc>
      </w:tr>
      <w:tr w:rsidR="00327098" w14:paraId="56B5FE99" w14:textId="77777777" w:rsidTr="003259EC">
        <w:trPr>
          <w:cantSplit/>
          <w:jc w:val="center"/>
        </w:trPr>
        <w:tc>
          <w:tcPr>
            <w:tcW w:w="158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7DF3D1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1B365D"/>
                <w:sz w:val="17"/>
              </w:rPr>
              <w:t>Adam</w:t>
            </w:r>
          </w:p>
        </w:tc>
        <w:tc>
          <w:tcPr>
            <w:tcW w:w="2160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FF8D24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Dual: Primer </w:t>
            </w:r>
            <w:proofErr w:type="spellStart"/>
            <w:r>
              <w:rPr>
                <w:color w:val="262626"/>
                <w:sz w:val="16"/>
              </w:rPr>
              <w:t>momento</w:t>
            </w:r>
            <w:proofErr w:type="spellEnd"/>
            <w:r>
              <w:rPr>
                <w:color w:val="262626"/>
                <w:sz w:val="16"/>
              </w:rPr>
              <w:t xml:space="preserve"> v (momentum EWMA) y Segundo </w:t>
            </w:r>
            <w:proofErr w:type="spellStart"/>
            <w:r>
              <w:rPr>
                <w:color w:val="262626"/>
                <w:sz w:val="16"/>
              </w:rPr>
              <w:t>momento</w:t>
            </w:r>
            <w:proofErr w:type="spellEnd"/>
            <w:r>
              <w:rPr>
                <w:color w:val="262626"/>
                <w:sz w:val="16"/>
              </w:rPr>
              <w:t xml:space="preserve"> r (</w:t>
            </w:r>
            <w:proofErr w:type="spellStart"/>
            <w:r>
              <w:rPr>
                <w:color w:val="262626"/>
                <w:sz w:val="16"/>
              </w:rPr>
              <w:t>escalado</w:t>
            </w:r>
            <w:proofErr w:type="spellEnd"/>
            <w:r>
              <w:rPr>
                <w:color w:val="262626"/>
                <w:sz w:val="16"/>
              </w:rPr>
              <w:t xml:space="preserve"> EWMA).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D66D5A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Tasa </w:t>
            </w:r>
            <w:proofErr w:type="spellStart"/>
            <w:r>
              <w:rPr>
                <w:color w:val="262626"/>
                <w:sz w:val="16"/>
              </w:rPr>
              <w:t>adaptativa</w:t>
            </w:r>
            <w:proofErr w:type="spellEnd"/>
            <w:r>
              <w:rPr>
                <w:color w:val="262626"/>
                <w:sz w:val="16"/>
              </w:rPr>
              <w:t xml:space="preserve"> individual </w:t>
            </w:r>
            <w:proofErr w:type="spellStart"/>
            <w:r>
              <w:rPr>
                <w:color w:val="262626"/>
                <w:sz w:val="16"/>
              </w:rPr>
              <w:t>por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coordenada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modulada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por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v̂_j</w:t>
            </w:r>
            <w:proofErr w:type="spellEnd"/>
            <w:r>
              <w:rPr>
                <w:color w:val="262626"/>
                <w:sz w:val="16"/>
              </w:rPr>
              <w:t xml:space="preserve"> / (δ + √(</w:t>
            </w:r>
            <w:proofErr w:type="spellStart"/>
            <w:r>
              <w:rPr>
                <w:color w:val="262626"/>
                <w:sz w:val="16"/>
              </w:rPr>
              <w:t>r̂_j</w:t>
            </w:r>
            <w:proofErr w:type="spellEnd"/>
            <w:r>
              <w:rPr>
                <w:color w:val="262626"/>
                <w:sz w:val="16"/>
              </w:rPr>
              <w:t>)).</w:t>
            </w:r>
          </w:p>
        </w:tc>
        <w:tc>
          <w:tcPr>
            <w:tcW w:w="230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DF646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Óptimo</w:t>
            </w:r>
            <w:proofErr w:type="spellEnd"/>
            <w:r>
              <w:rPr>
                <w:color w:val="262626"/>
                <w:sz w:val="16"/>
              </w:rPr>
              <w:t xml:space="preserve">: </w:t>
            </w:r>
            <w:proofErr w:type="spellStart"/>
            <w:r>
              <w:rPr>
                <w:color w:val="262626"/>
                <w:sz w:val="16"/>
              </w:rPr>
              <w:t>combina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inercia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direccional</w:t>
            </w:r>
            <w:proofErr w:type="spellEnd"/>
            <w:r>
              <w:rPr>
                <w:color w:val="262626"/>
                <w:sz w:val="16"/>
              </w:rPr>
              <w:t xml:space="preserve"> para </w:t>
            </w:r>
            <w:proofErr w:type="spellStart"/>
            <w:r>
              <w:rPr>
                <w:color w:val="262626"/>
                <w:sz w:val="16"/>
              </w:rPr>
              <w:t>saltar</w:t>
            </w:r>
            <w:proofErr w:type="spellEnd"/>
            <w:r>
              <w:rPr>
                <w:color w:val="262626"/>
                <w:sz w:val="16"/>
              </w:rPr>
              <w:t xml:space="preserve"> puntos de </w:t>
            </w:r>
            <w:proofErr w:type="spellStart"/>
            <w:r>
              <w:rPr>
                <w:color w:val="262626"/>
                <w:sz w:val="16"/>
              </w:rPr>
              <w:t>silla</w:t>
            </w:r>
            <w:proofErr w:type="spellEnd"/>
            <w:r>
              <w:rPr>
                <w:color w:val="262626"/>
                <w:sz w:val="16"/>
              </w:rPr>
              <w:t xml:space="preserve"> con </w:t>
            </w:r>
            <w:proofErr w:type="spellStart"/>
            <w:r>
              <w:rPr>
                <w:color w:val="262626"/>
                <w:sz w:val="16"/>
              </w:rPr>
              <w:t>escalado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adaptativo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curvatura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4DE0CD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Requiere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ajuste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coordinado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hiperparámetros</w:t>
            </w:r>
            <w:proofErr w:type="spellEnd"/>
            <w:r>
              <w:rPr>
                <w:color w:val="262626"/>
                <w:sz w:val="16"/>
              </w:rPr>
              <w:t xml:space="preserve"> (β₁, β₂, ε) y mayor </w:t>
            </w:r>
            <w:proofErr w:type="spellStart"/>
            <w:r>
              <w:rPr>
                <w:color w:val="262626"/>
                <w:sz w:val="16"/>
              </w:rPr>
              <w:t>consumo</w:t>
            </w:r>
            <w:proofErr w:type="spellEnd"/>
            <w:r>
              <w:rPr>
                <w:color w:val="262626"/>
                <w:sz w:val="16"/>
              </w:rPr>
              <w:t xml:space="preserve"> de memoria (dos </w:t>
            </w:r>
            <w:proofErr w:type="spellStart"/>
            <w:r>
              <w:rPr>
                <w:color w:val="262626"/>
                <w:sz w:val="16"/>
              </w:rPr>
              <w:t>estados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por</w:t>
            </w:r>
            <w:proofErr w:type="spellEnd"/>
            <w:r>
              <w:rPr>
                <w:color w:val="262626"/>
                <w:sz w:val="16"/>
              </w:rPr>
              <w:t xml:space="preserve"> peso).</w:t>
            </w:r>
          </w:p>
        </w:tc>
      </w:tr>
    </w:tbl>
    <w:p w14:paraId="1EF52387" w14:textId="77777777" w:rsidR="00327098" w:rsidRDefault="00327098" w:rsidP="00327098">
      <w:pPr>
        <w:spacing w:after="120"/>
      </w:pPr>
    </w:p>
    <w:p w14:paraId="3D60B3C1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7. </w:t>
      </w:r>
      <w:proofErr w:type="spellStart"/>
      <w:r>
        <w:rPr>
          <w:rFonts w:ascii="Calibri" w:hAnsi="Calibri"/>
          <w:b/>
          <w:color w:val="1B365D"/>
          <w:sz w:val="28"/>
        </w:rPr>
        <w:t>Cuestionario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Autoevaluación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Repaso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Teórico</w:t>
      </w:r>
      <w:proofErr w:type="spellEnd"/>
    </w:p>
    <w:p w14:paraId="41DCD86B" w14:textId="77777777" w:rsidR="00327098" w:rsidRDefault="00327098" w:rsidP="00327098">
      <w:proofErr w:type="spellStart"/>
      <w:r>
        <w:rPr>
          <w:color w:val="262626"/>
        </w:rPr>
        <w:t>Preguntas</w:t>
      </w:r>
      <w:proofErr w:type="spellEnd"/>
      <w:r>
        <w:rPr>
          <w:color w:val="262626"/>
        </w:rPr>
        <w:t xml:space="preserve"> clave de </w:t>
      </w:r>
      <w:proofErr w:type="spellStart"/>
      <w:r>
        <w:rPr>
          <w:color w:val="262626"/>
        </w:rPr>
        <w:t>consolidación</w:t>
      </w:r>
      <w:proofErr w:type="spellEnd"/>
      <w:r>
        <w:rPr>
          <w:color w:val="262626"/>
        </w:rPr>
        <w:t xml:space="preserve"> conceptual para </w:t>
      </w:r>
      <w:proofErr w:type="spellStart"/>
      <w:r>
        <w:rPr>
          <w:color w:val="262626"/>
        </w:rPr>
        <w:t>verificar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dominio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temas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capítulo</w:t>
      </w:r>
      <w:proofErr w:type="spellEnd"/>
      <w:r>
        <w:rPr>
          <w:color w:val="262626"/>
        </w:rPr>
        <w:t>:</w:t>
      </w:r>
    </w:p>
    <w:p w14:paraId="50674A86" w14:textId="77777777" w:rsidR="00327098" w:rsidRDefault="00327098" w:rsidP="00327098">
      <w:pPr>
        <w:keepNext/>
        <w:spacing w:before="80" w:after="40"/>
      </w:pPr>
      <w:proofErr w:type="spellStart"/>
      <w:r>
        <w:rPr>
          <w:b/>
          <w:color w:val="1B365D"/>
          <w:sz w:val="20"/>
        </w:rPr>
        <w:t>Pregunta</w:t>
      </w:r>
      <w:proofErr w:type="spellEnd"/>
      <w:r>
        <w:rPr>
          <w:b/>
          <w:color w:val="1B365D"/>
          <w:sz w:val="20"/>
        </w:rPr>
        <w:t xml:space="preserve"> 1: ¿Por </w:t>
      </w:r>
      <w:proofErr w:type="spellStart"/>
      <w:r>
        <w:rPr>
          <w:b/>
          <w:color w:val="1B365D"/>
          <w:sz w:val="20"/>
        </w:rPr>
        <w:t>qué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los</w:t>
      </w:r>
      <w:proofErr w:type="spellEnd"/>
      <w:r>
        <w:rPr>
          <w:b/>
          <w:color w:val="1B365D"/>
          <w:sz w:val="20"/>
        </w:rPr>
        <w:t xml:space="preserve"> puntos de </w:t>
      </w:r>
      <w:proofErr w:type="spellStart"/>
      <w:r>
        <w:rPr>
          <w:b/>
          <w:color w:val="1B365D"/>
          <w:sz w:val="20"/>
        </w:rPr>
        <w:t>silla</w:t>
      </w:r>
      <w:proofErr w:type="spellEnd"/>
      <w:r>
        <w:rPr>
          <w:b/>
          <w:color w:val="1B365D"/>
          <w:sz w:val="20"/>
        </w:rPr>
        <w:t xml:space="preserve"> son </w:t>
      </w:r>
      <w:proofErr w:type="spellStart"/>
      <w:r>
        <w:rPr>
          <w:b/>
          <w:color w:val="1B365D"/>
          <w:sz w:val="20"/>
        </w:rPr>
        <w:t>una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preocupación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mucho</w:t>
      </w:r>
      <w:proofErr w:type="spellEnd"/>
      <w:r>
        <w:rPr>
          <w:b/>
          <w:color w:val="1B365D"/>
          <w:sz w:val="20"/>
        </w:rPr>
        <w:t xml:space="preserve"> mayor </w:t>
      </w:r>
      <w:proofErr w:type="spellStart"/>
      <w:r>
        <w:rPr>
          <w:b/>
          <w:color w:val="1B365D"/>
          <w:sz w:val="20"/>
        </w:rPr>
        <w:t>que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los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mínimos</w:t>
      </w:r>
      <w:proofErr w:type="spellEnd"/>
      <w:r>
        <w:rPr>
          <w:b/>
          <w:color w:val="1B365D"/>
          <w:sz w:val="20"/>
        </w:rPr>
        <w:t xml:space="preserve"> locales </w:t>
      </w:r>
      <w:proofErr w:type="spellStart"/>
      <w:r>
        <w:rPr>
          <w:b/>
          <w:color w:val="1B365D"/>
          <w:sz w:val="20"/>
        </w:rPr>
        <w:t>en</w:t>
      </w:r>
      <w:proofErr w:type="spellEnd"/>
      <w:r>
        <w:rPr>
          <w:b/>
          <w:color w:val="1B365D"/>
          <w:sz w:val="20"/>
        </w:rPr>
        <w:t xml:space="preserve"> redes </w:t>
      </w:r>
      <w:proofErr w:type="spellStart"/>
      <w:r>
        <w:rPr>
          <w:b/>
          <w:color w:val="1B365D"/>
          <w:sz w:val="20"/>
        </w:rPr>
        <w:t>profundas</w:t>
      </w:r>
      <w:proofErr w:type="spellEnd"/>
      <w:r>
        <w:rPr>
          <w:b/>
          <w:color w:val="1B365D"/>
          <w:sz w:val="20"/>
        </w:rPr>
        <w:t>?</w:t>
      </w:r>
    </w:p>
    <w:p w14:paraId="25A2E5BA" w14:textId="77777777" w:rsidR="00327098" w:rsidRDefault="00327098" w:rsidP="00327098">
      <w:proofErr w:type="spellStart"/>
      <w:r>
        <w:rPr>
          <w:b/>
          <w:color w:val="2F5496"/>
          <w:sz w:val="19"/>
        </w:rPr>
        <w:t>Justificación</w:t>
      </w:r>
      <w:proofErr w:type="spellEnd"/>
      <w:r>
        <w:rPr>
          <w:b/>
          <w:color w:val="2F5496"/>
          <w:sz w:val="19"/>
        </w:rPr>
        <w:t xml:space="preserve"> </w:t>
      </w:r>
      <w:proofErr w:type="spellStart"/>
      <w:r>
        <w:rPr>
          <w:b/>
          <w:color w:val="2F5496"/>
          <w:sz w:val="19"/>
        </w:rPr>
        <w:t>Teórica</w:t>
      </w:r>
      <w:proofErr w:type="spellEnd"/>
      <w:r>
        <w:rPr>
          <w:b/>
          <w:color w:val="2F5496"/>
          <w:sz w:val="19"/>
        </w:rPr>
        <w:t xml:space="preserve">: </w:t>
      </w:r>
      <w:r>
        <w:rPr>
          <w:color w:val="262626"/>
          <w:sz w:val="19"/>
        </w:rPr>
        <w:t xml:space="preserve">En </w:t>
      </w:r>
      <w:proofErr w:type="spellStart"/>
      <w:r>
        <w:rPr>
          <w:color w:val="262626"/>
          <w:sz w:val="19"/>
        </w:rPr>
        <w:t>espacios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paramétricos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muy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alta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dimensionalidad</w:t>
      </w:r>
      <w:proofErr w:type="spellEnd"/>
      <w:r>
        <w:rPr>
          <w:color w:val="262626"/>
          <w:sz w:val="19"/>
        </w:rPr>
        <w:t xml:space="preserve">, para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un punto </w:t>
      </w:r>
      <w:proofErr w:type="spellStart"/>
      <w:r>
        <w:rPr>
          <w:color w:val="262626"/>
          <w:sz w:val="19"/>
        </w:rPr>
        <w:t>crítico</w:t>
      </w:r>
      <w:proofErr w:type="spellEnd"/>
      <w:r>
        <w:rPr>
          <w:color w:val="262626"/>
          <w:sz w:val="19"/>
        </w:rPr>
        <w:t xml:space="preserve"> sea un </w:t>
      </w:r>
      <w:proofErr w:type="spellStart"/>
      <w:r>
        <w:rPr>
          <w:color w:val="262626"/>
          <w:sz w:val="19"/>
        </w:rPr>
        <w:t>mínimo</w:t>
      </w:r>
      <w:proofErr w:type="spellEnd"/>
      <w:r>
        <w:rPr>
          <w:color w:val="262626"/>
          <w:sz w:val="19"/>
        </w:rPr>
        <w:t xml:space="preserve"> local se </w:t>
      </w:r>
      <w:proofErr w:type="spellStart"/>
      <w:r>
        <w:rPr>
          <w:color w:val="262626"/>
          <w:sz w:val="19"/>
        </w:rPr>
        <w:t>requiere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curvatura</w:t>
      </w:r>
      <w:proofErr w:type="spellEnd"/>
      <w:r>
        <w:rPr>
          <w:color w:val="262626"/>
          <w:sz w:val="19"/>
        </w:rPr>
        <w:t xml:space="preserve"> sea </w:t>
      </w:r>
      <w:proofErr w:type="spellStart"/>
      <w:r>
        <w:rPr>
          <w:color w:val="262626"/>
          <w:sz w:val="19"/>
        </w:rPr>
        <w:t>estrictamente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positiva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todas</w:t>
      </w:r>
      <w:proofErr w:type="spellEnd"/>
      <w:r>
        <w:rPr>
          <w:color w:val="262626"/>
          <w:sz w:val="19"/>
        </w:rPr>
        <w:t xml:space="preserve"> las </w:t>
      </w:r>
      <w:proofErr w:type="spellStart"/>
      <w:r>
        <w:rPr>
          <w:color w:val="262626"/>
          <w:sz w:val="19"/>
        </w:rPr>
        <w:t>dimensiones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independientes</w:t>
      </w:r>
      <w:proofErr w:type="spellEnd"/>
      <w:r>
        <w:rPr>
          <w:color w:val="262626"/>
          <w:sz w:val="19"/>
        </w:rPr>
        <w:t xml:space="preserve"> de </w:t>
      </w:r>
      <w:r>
        <w:rPr>
          <w:color w:val="262626"/>
          <w:sz w:val="19"/>
        </w:rPr>
        <w:lastRenderedPageBreak/>
        <w:t xml:space="preserve">forma </w:t>
      </w:r>
      <w:proofErr w:type="spellStart"/>
      <w:r>
        <w:rPr>
          <w:color w:val="262626"/>
          <w:sz w:val="19"/>
        </w:rPr>
        <w:t>simultánea</w:t>
      </w:r>
      <w:proofErr w:type="spellEnd"/>
      <w:r>
        <w:rPr>
          <w:color w:val="262626"/>
          <w:sz w:val="19"/>
        </w:rPr>
        <w:t xml:space="preserve">, lo </w:t>
      </w:r>
      <w:proofErr w:type="spellStart"/>
      <w:r>
        <w:rPr>
          <w:color w:val="262626"/>
          <w:sz w:val="19"/>
        </w:rPr>
        <w:t>cual</w:t>
      </w:r>
      <w:proofErr w:type="spellEnd"/>
      <w:r>
        <w:rPr>
          <w:color w:val="262626"/>
          <w:sz w:val="19"/>
        </w:rPr>
        <w:t xml:space="preserve"> es </w:t>
      </w:r>
      <w:proofErr w:type="spellStart"/>
      <w:r>
        <w:rPr>
          <w:color w:val="262626"/>
          <w:sz w:val="19"/>
        </w:rPr>
        <w:t>estadísticamente</w:t>
      </w:r>
      <w:proofErr w:type="spellEnd"/>
      <w:r>
        <w:rPr>
          <w:color w:val="262626"/>
          <w:sz w:val="19"/>
        </w:rPr>
        <w:t xml:space="preserve"> improbable. En </w:t>
      </w:r>
      <w:proofErr w:type="spellStart"/>
      <w:r>
        <w:rPr>
          <w:color w:val="262626"/>
          <w:sz w:val="19"/>
        </w:rPr>
        <w:t>su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lugar</w:t>
      </w:r>
      <w:proofErr w:type="spellEnd"/>
      <w:r>
        <w:rPr>
          <w:color w:val="262626"/>
          <w:sz w:val="19"/>
        </w:rPr>
        <w:t xml:space="preserve">, </w:t>
      </w:r>
      <w:proofErr w:type="spellStart"/>
      <w:r>
        <w:rPr>
          <w:color w:val="262626"/>
          <w:sz w:val="19"/>
        </w:rPr>
        <w:t>casi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todos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los</w:t>
      </w:r>
      <w:proofErr w:type="spellEnd"/>
      <w:r>
        <w:rPr>
          <w:color w:val="262626"/>
          <w:sz w:val="19"/>
        </w:rPr>
        <w:t xml:space="preserve"> puntos </w:t>
      </w:r>
      <w:proofErr w:type="spellStart"/>
      <w:r>
        <w:rPr>
          <w:color w:val="262626"/>
          <w:sz w:val="19"/>
        </w:rPr>
        <w:t>críticos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presentan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curvaturas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signos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mixtos</w:t>
      </w:r>
      <w:proofErr w:type="spellEnd"/>
      <w:r>
        <w:rPr>
          <w:color w:val="262626"/>
          <w:sz w:val="19"/>
        </w:rPr>
        <w:t xml:space="preserve"> (puntos de </w:t>
      </w:r>
      <w:proofErr w:type="spellStart"/>
      <w:r>
        <w:rPr>
          <w:color w:val="262626"/>
          <w:sz w:val="19"/>
        </w:rPr>
        <w:t>silla</w:t>
      </w:r>
      <w:proofErr w:type="spellEnd"/>
      <w:r>
        <w:rPr>
          <w:color w:val="262626"/>
          <w:sz w:val="19"/>
        </w:rPr>
        <w:t xml:space="preserve">), </w:t>
      </w:r>
      <w:proofErr w:type="spellStart"/>
      <w:r>
        <w:rPr>
          <w:color w:val="262626"/>
          <w:sz w:val="19"/>
        </w:rPr>
        <w:t>donde</w:t>
      </w:r>
      <w:proofErr w:type="spellEnd"/>
      <w:r>
        <w:rPr>
          <w:color w:val="262626"/>
          <w:sz w:val="19"/>
        </w:rPr>
        <w:t xml:space="preserve"> el </w:t>
      </w:r>
      <w:proofErr w:type="spellStart"/>
      <w:r>
        <w:rPr>
          <w:color w:val="262626"/>
          <w:sz w:val="19"/>
        </w:rPr>
        <w:t>gradiente</w:t>
      </w:r>
      <w:proofErr w:type="spellEnd"/>
      <w:r>
        <w:rPr>
          <w:color w:val="262626"/>
          <w:sz w:val="19"/>
        </w:rPr>
        <w:t xml:space="preserve"> se </w:t>
      </w:r>
      <w:proofErr w:type="spellStart"/>
      <w:r>
        <w:rPr>
          <w:color w:val="262626"/>
          <w:sz w:val="19"/>
        </w:rPr>
        <w:t>anula</w:t>
      </w:r>
      <w:proofErr w:type="spellEnd"/>
      <w:r>
        <w:rPr>
          <w:color w:val="262626"/>
          <w:sz w:val="19"/>
        </w:rPr>
        <w:t xml:space="preserve"> y </w:t>
      </w:r>
      <w:proofErr w:type="spellStart"/>
      <w:r>
        <w:rPr>
          <w:color w:val="262626"/>
          <w:sz w:val="19"/>
        </w:rPr>
        <w:t>estanca</w:t>
      </w:r>
      <w:proofErr w:type="spellEnd"/>
      <w:r>
        <w:rPr>
          <w:color w:val="262626"/>
          <w:sz w:val="19"/>
        </w:rPr>
        <w:t xml:space="preserve"> al </w:t>
      </w:r>
      <w:proofErr w:type="spellStart"/>
      <w:r>
        <w:rPr>
          <w:color w:val="262626"/>
          <w:sz w:val="19"/>
        </w:rPr>
        <w:t>optimizador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estándar</w:t>
      </w:r>
      <w:proofErr w:type="spellEnd"/>
      <w:r>
        <w:rPr>
          <w:color w:val="262626"/>
          <w:sz w:val="19"/>
        </w:rPr>
        <w:t>.</w:t>
      </w:r>
    </w:p>
    <w:p w14:paraId="7553CB63" w14:textId="77777777" w:rsidR="00327098" w:rsidRDefault="00327098" w:rsidP="00327098">
      <w:pPr>
        <w:keepNext/>
        <w:spacing w:before="80" w:after="40"/>
      </w:pPr>
      <w:proofErr w:type="spellStart"/>
      <w:r>
        <w:rPr>
          <w:b/>
          <w:color w:val="1B365D"/>
          <w:sz w:val="20"/>
        </w:rPr>
        <w:t>Pregunta</w:t>
      </w:r>
      <w:proofErr w:type="spellEnd"/>
      <w:r>
        <w:rPr>
          <w:b/>
          <w:color w:val="1B365D"/>
          <w:sz w:val="20"/>
        </w:rPr>
        <w:t xml:space="preserve"> 2: ¿</w:t>
      </w:r>
      <w:proofErr w:type="spellStart"/>
      <w:r>
        <w:rPr>
          <w:b/>
          <w:color w:val="1B365D"/>
          <w:sz w:val="20"/>
        </w:rPr>
        <w:t>Cuál</w:t>
      </w:r>
      <w:proofErr w:type="spellEnd"/>
      <w:r>
        <w:rPr>
          <w:b/>
          <w:color w:val="1B365D"/>
          <w:sz w:val="20"/>
        </w:rPr>
        <w:t xml:space="preserve"> es la </w:t>
      </w:r>
      <w:proofErr w:type="spellStart"/>
      <w:r>
        <w:rPr>
          <w:b/>
          <w:color w:val="1B365D"/>
          <w:sz w:val="20"/>
        </w:rPr>
        <w:t>diferencia</w:t>
      </w:r>
      <w:proofErr w:type="spellEnd"/>
      <w:r>
        <w:rPr>
          <w:b/>
          <w:color w:val="1B365D"/>
          <w:sz w:val="20"/>
        </w:rPr>
        <w:t xml:space="preserve"> fundamental entre el </w:t>
      </w:r>
      <w:proofErr w:type="spellStart"/>
      <w:r>
        <w:rPr>
          <w:b/>
          <w:color w:val="1B365D"/>
          <w:sz w:val="20"/>
        </w:rPr>
        <w:t>mecanismo</w:t>
      </w:r>
      <w:proofErr w:type="spellEnd"/>
      <w:r>
        <w:rPr>
          <w:b/>
          <w:color w:val="1B365D"/>
          <w:sz w:val="20"/>
        </w:rPr>
        <w:t xml:space="preserve"> de Momentum y el de </w:t>
      </w:r>
      <w:proofErr w:type="spellStart"/>
      <w:r>
        <w:rPr>
          <w:b/>
          <w:color w:val="1B365D"/>
          <w:sz w:val="20"/>
        </w:rPr>
        <w:t>RMSProp</w:t>
      </w:r>
      <w:proofErr w:type="spellEnd"/>
      <w:r>
        <w:rPr>
          <w:b/>
          <w:color w:val="1B365D"/>
          <w:sz w:val="20"/>
        </w:rPr>
        <w:t>?</w:t>
      </w:r>
    </w:p>
    <w:p w14:paraId="2AAE855C" w14:textId="77777777" w:rsidR="00327098" w:rsidRDefault="00327098" w:rsidP="00327098">
      <w:proofErr w:type="spellStart"/>
      <w:r>
        <w:rPr>
          <w:b/>
          <w:color w:val="2F5496"/>
          <w:sz w:val="19"/>
        </w:rPr>
        <w:t>Justificación</w:t>
      </w:r>
      <w:proofErr w:type="spellEnd"/>
      <w:r>
        <w:rPr>
          <w:b/>
          <w:color w:val="2F5496"/>
          <w:sz w:val="19"/>
        </w:rPr>
        <w:t xml:space="preserve"> </w:t>
      </w:r>
      <w:proofErr w:type="spellStart"/>
      <w:r>
        <w:rPr>
          <w:b/>
          <w:color w:val="2F5496"/>
          <w:sz w:val="19"/>
        </w:rPr>
        <w:t>Teórica</w:t>
      </w:r>
      <w:proofErr w:type="spellEnd"/>
      <w:r>
        <w:rPr>
          <w:b/>
          <w:color w:val="2F5496"/>
          <w:sz w:val="19"/>
        </w:rPr>
        <w:t xml:space="preserve">: </w:t>
      </w:r>
      <w:r>
        <w:rPr>
          <w:color w:val="262626"/>
          <w:sz w:val="19"/>
        </w:rPr>
        <w:t xml:space="preserve">Momentum </w:t>
      </w:r>
      <w:proofErr w:type="spellStart"/>
      <w:r>
        <w:rPr>
          <w:color w:val="262626"/>
          <w:sz w:val="19"/>
        </w:rPr>
        <w:t>mantiene</w:t>
      </w:r>
      <w:proofErr w:type="spellEnd"/>
      <w:r>
        <w:rPr>
          <w:color w:val="262626"/>
          <w:sz w:val="19"/>
        </w:rPr>
        <w:t xml:space="preserve"> un </w:t>
      </w:r>
      <w:proofErr w:type="spellStart"/>
      <w:r>
        <w:rPr>
          <w:color w:val="262626"/>
          <w:sz w:val="19"/>
        </w:rPr>
        <w:t>promedio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móvil</w:t>
      </w:r>
      <w:proofErr w:type="spellEnd"/>
      <w:r>
        <w:rPr>
          <w:color w:val="262626"/>
          <w:sz w:val="19"/>
        </w:rPr>
        <w:t xml:space="preserve"> del </w:t>
      </w:r>
      <w:proofErr w:type="spellStart"/>
      <w:r>
        <w:rPr>
          <w:color w:val="262626"/>
          <w:sz w:val="19"/>
        </w:rPr>
        <w:t>gradiente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directo</w:t>
      </w:r>
      <w:proofErr w:type="spellEnd"/>
      <w:r>
        <w:rPr>
          <w:color w:val="262626"/>
          <w:sz w:val="19"/>
        </w:rPr>
        <w:t xml:space="preserve"> (primer </w:t>
      </w:r>
      <w:proofErr w:type="spellStart"/>
      <w:r>
        <w:rPr>
          <w:color w:val="262626"/>
          <w:sz w:val="19"/>
        </w:rPr>
        <w:t>momento</w:t>
      </w:r>
      <w:proofErr w:type="spellEnd"/>
      <w:r>
        <w:rPr>
          <w:color w:val="262626"/>
          <w:sz w:val="19"/>
        </w:rPr>
        <w:t xml:space="preserve">) para </w:t>
      </w:r>
      <w:proofErr w:type="spellStart"/>
      <w:r>
        <w:rPr>
          <w:color w:val="262626"/>
          <w:sz w:val="19"/>
        </w:rPr>
        <w:t>construir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velocidad</w:t>
      </w:r>
      <w:proofErr w:type="spellEnd"/>
      <w:r>
        <w:rPr>
          <w:color w:val="262626"/>
          <w:sz w:val="19"/>
        </w:rPr>
        <w:t xml:space="preserve"> e </w:t>
      </w:r>
      <w:proofErr w:type="spellStart"/>
      <w:r>
        <w:rPr>
          <w:color w:val="262626"/>
          <w:sz w:val="19"/>
        </w:rPr>
        <w:t>inercia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direccional</w:t>
      </w:r>
      <w:proofErr w:type="spellEnd"/>
      <w:r>
        <w:rPr>
          <w:color w:val="262626"/>
          <w:sz w:val="19"/>
        </w:rPr>
        <w:t xml:space="preserve">, </w:t>
      </w:r>
      <w:proofErr w:type="spellStart"/>
      <w:r>
        <w:rPr>
          <w:color w:val="262626"/>
          <w:sz w:val="19"/>
        </w:rPr>
        <w:t>cancelando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oscilaciones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signos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opuestos</w:t>
      </w:r>
      <w:proofErr w:type="spellEnd"/>
      <w:r>
        <w:rPr>
          <w:color w:val="262626"/>
          <w:sz w:val="19"/>
        </w:rPr>
        <w:t xml:space="preserve">. </w:t>
      </w:r>
      <w:proofErr w:type="spellStart"/>
      <w:r>
        <w:rPr>
          <w:color w:val="262626"/>
          <w:sz w:val="19"/>
        </w:rPr>
        <w:t>RMSProp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mantiene</w:t>
      </w:r>
      <w:proofErr w:type="spellEnd"/>
      <w:r>
        <w:rPr>
          <w:color w:val="262626"/>
          <w:sz w:val="19"/>
        </w:rPr>
        <w:t xml:space="preserve"> un </w:t>
      </w:r>
      <w:proofErr w:type="spellStart"/>
      <w:r>
        <w:rPr>
          <w:color w:val="262626"/>
          <w:sz w:val="19"/>
        </w:rPr>
        <w:t>promedio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móvil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los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gradientes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elevados</w:t>
      </w:r>
      <w:proofErr w:type="spellEnd"/>
      <w:r>
        <w:rPr>
          <w:color w:val="262626"/>
          <w:sz w:val="19"/>
        </w:rPr>
        <w:t xml:space="preserve"> al </w:t>
      </w:r>
      <w:proofErr w:type="spellStart"/>
      <w:r>
        <w:rPr>
          <w:color w:val="262626"/>
          <w:sz w:val="19"/>
        </w:rPr>
        <w:t>cuadrado</w:t>
      </w:r>
      <w:proofErr w:type="spellEnd"/>
      <w:r>
        <w:rPr>
          <w:color w:val="262626"/>
          <w:sz w:val="19"/>
        </w:rPr>
        <w:t xml:space="preserve"> (</w:t>
      </w:r>
      <w:proofErr w:type="spellStart"/>
      <w:r>
        <w:rPr>
          <w:color w:val="262626"/>
          <w:sz w:val="19"/>
        </w:rPr>
        <w:t>segundo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momento</w:t>
      </w:r>
      <w:proofErr w:type="spellEnd"/>
      <w:r>
        <w:rPr>
          <w:color w:val="262626"/>
          <w:sz w:val="19"/>
        </w:rPr>
        <w:t xml:space="preserve">) para </w:t>
      </w:r>
      <w:proofErr w:type="spellStart"/>
      <w:r>
        <w:rPr>
          <w:color w:val="262626"/>
          <w:sz w:val="19"/>
        </w:rPr>
        <w:t>reescalar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independientemente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tasa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aprendizaje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cada</w:t>
      </w:r>
      <w:proofErr w:type="spellEnd"/>
      <w:r>
        <w:rPr>
          <w:color w:val="262626"/>
          <w:sz w:val="19"/>
        </w:rPr>
        <w:t xml:space="preserve"> peso </w:t>
      </w:r>
      <w:proofErr w:type="spellStart"/>
      <w:r>
        <w:rPr>
          <w:color w:val="262626"/>
          <w:sz w:val="19"/>
        </w:rPr>
        <w:t>según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magnitud</w:t>
      </w:r>
      <w:proofErr w:type="spellEnd"/>
      <w:r>
        <w:rPr>
          <w:color w:val="262626"/>
          <w:sz w:val="19"/>
        </w:rPr>
        <w:t xml:space="preserve"> de la </w:t>
      </w:r>
      <w:proofErr w:type="spellStart"/>
      <w:r>
        <w:rPr>
          <w:color w:val="262626"/>
          <w:sz w:val="19"/>
        </w:rPr>
        <w:t>curvatura</w:t>
      </w:r>
      <w:proofErr w:type="spellEnd"/>
      <w:r>
        <w:rPr>
          <w:color w:val="262626"/>
          <w:sz w:val="19"/>
        </w:rPr>
        <w:t>.</w:t>
      </w:r>
    </w:p>
    <w:p w14:paraId="043EDF96" w14:textId="77777777" w:rsidR="00327098" w:rsidRDefault="00327098" w:rsidP="00327098">
      <w:pPr>
        <w:keepNext/>
        <w:spacing w:before="80" w:after="40"/>
      </w:pPr>
      <w:proofErr w:type="spellStart"/>
      <w:r>
        <w:rPr>
          <w:b/>
          <w:color w:val="1B365D"/>
          <w:sz w:val="20"/>
        </w:rPr>
        <w:t>Pregunta</w:t>
      </w:r>
      <w:proofErr w:type="spellEnd"/>
      <w:r>
        <w:rPr>
          <w:b/>
          <w:color w:val="1B365D"/>
          <w:sz w:val="20"/>
        </w:rPr>
        <w:t xml:space="preserve"> 3: ¿Por </w:t>
      </w:r>
      <w:proofErr w:type="spellStart"/>
      <w:r>
        <w:rPr>
          <w:b/>
          <w:color w:val="1B365D"/>
          <w:sz w:val="20"/>
        </w:rPr>
        <w:t>qué</w:t>
      </w:r>
      <w:proofErr w:type="spellEnd"/>
      <w:r>
        <w:rPr>
          <w:b/>
          <w:color w:val="1B365D"/>
          <w:sz w:val="20"/>
        </w:rPr>
        <w:t xml:space="preserve"> es </w:t>
      </w:r>
      <w:proofErr w:type="spellStart"/>
      <w:r>
        <w:rPr>
          <w:b/>
          <w:color w:val="1B365D"/>
          <w:sz w:val="20"/>
        </w:rPr>
        <w:t>matemáticamente</w:t>
      </w:r>
      <w:proofErr w:type="spellEnd"/>
      <w:r>
        <w:rPr>
          <w:b/>
          <w:color w:val="1B365D"/>
          <w:sz w:val="20"/>
        </w:rPr>
        <w:t xml:space="preserve"> indispensable la </w:t>
      </w:r>
      <w:proofErr w:type="spellStart"/>
      <w:r>
        <w:rPr>
          <w:b/>
          <w:color w:val="1B365D"/>
          <w:sz w:val="20"/>
        </w:rPr>
        <w:t>corrección</w:t>
      </w:r>
      <w:proofErr w:type="spellEnd"/>
      <w:r>
        <w:rPr>
          <w:b/>
          <w:color w:val="1B365D"/>
          <w:sz w:val="20"/>
        </w:rPr>
        <w:t xml:space="preserve"> de </w:t>
      </w:r>
      <w:proofErr w:type="spellStart"/>
      <w:r>
        <w:rPr>
          <w:b/>
          <w:color w:val="1B365D"/>
          <w:sz w:val="20"/>
        </w:rPr>
        <w:t>sesgo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en</w:t>
      </w:r>
      <w:proofErr w:type="spellEnd"/>
      <w:r>
        <w:rPr>
          <w:b/>
          <w:color w:val="1B365D"/>
          <w:sz w:val="20"/>
        </w:rPr>
        <w:t xml:space="preserve"> Adam </w:t>
      </w:r>
      <w:proofErr w:type="spellStart"/>
      <w:r>
        <w:rPr>
          <w:b/>
          <w:color w:val="1B365D"/>
          <w:sz w:val="20"/>
        </w:rPr>
        <w:t>durante</w:t>
      </w:r>
      <w:proofErr w:type="spellEnd"/>
      <w:r>
        <w:rPr>
          <w:b/>
          <w:color w:val="1B365D"/>
          <w:sz w:val="20"/>
        </w:rPr>
        <w:t xml:space="preserve"> las </w:t>
      </w:r>
      <w:proofErr w:type="spellStart"/>
      <w:r>
        <w:rPr>
          <w:b/>
          <w:color w:val="1B365D"/>
          <w:sz w:val="20"/>
        </w:rPr>
        <w:t>primeras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iteraciones</w:t>
      </w:r>
      <w:proofErr w:type="spellEnd"/>
      <w:r>
        <w:rPr>
          <w:b/>
          <w:color w:val="1B365D"/>
          <w:sz w:val="20"/>
        </w:rPr>
        <w:t>?</w:t>
      </w:r>
    </w:p>
    <w:p w14:paraId="7B1423B4" w14:textId="77777777" w:rsidR="00327098" w:rsidRDefault="00327098" w:rsidP="00327098">
      <w:proofErr w:type="spellStart"/>
      <w:r>
        <w:rPr>
          <w:b/>
          <w:color w:val="2F5496"/>
          <w:sz w:val="19"/>
        </w:rPr>
        <w:t>Justificación</w:t>
      </w:r>
      <w:proofErr w:type="spellEnd"/>
      <w:r>
        <w:rPr>
          <w:b/>
          <w:color w:val="2F5496"/>
          <w:sz w:val="19"/>
        </w:rPr>
        <w:t xml:space="preserve"> </w:t>
      </w:r>
      <w:proofErr w:type="spellStart"/>
      <w:r>
        <w:rPr>
          <w:b/>
          <w:color w:val="2F5496"/>
          <w:sz w:val="19"/>
        </w:rPr>
        <w:t>Teórica</w:t>
      </w:r>
      <w:proofErr w:type="spellEnd"/>
      <w:r>
        <w:rPr>
          <w:b/>
          <w:color w:val="2F5496"/>
          <w:sz w:val="19"/>
        </w:rPr>
        <w:t xml:space="preserve">: </w:t>
      </w:r>
      <w:proofErr w:type="spellStart"/>
      <w:r>
        <w:rPr>
          <w:color w:val="262626"/>
          <w:sz w:val="19"/>
        </w:rPr>
        <w:t>Debido</w:t>
      </w:r>
      <w:proofErr w:type="spellEnd"/>
      <w:r>
        <w:rPr>
          <w:color w:val="262626"/>
          <w:sz w:val="19"/>
        </w:rPr>
        <w:t xml:space="preserve"> a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los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acumuladores</w:t>
      </w:r>
      <w:proofErr w:type="spellEnd"/>
      <w:r>
        <w:rPr>
          <w:color w:val="262626"/>
          <w:sz w:val="19"/>
        </w:rPr>
        <w:t xml:space="preserve"> v y r se </w:t>
      </w:r>
      <w:proofErr w:type="spellStart"/>
      <w:r>
        <w:rPr>
          <w:color w:val="262626"/>
          <w:sz w:val="19"/>
        </w:rPr>
        <w:t>inicializan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en</w:t>
      </w:r>
      <w:proofErr w:type="spellEnd"/>
      <w:r>
        <w:rPr>
          <w:color w:val="262626"/>
          <w:sz w:val="19"/>
        </w:rPr>
        <w:t xml:space="preserve"> cero (v</w:t>
      </w:r>
      <w:proofErr w:type="gramStart"/>
      <w:r>
        <w:rPr>
          <w:color w:val="262626"/>
          <w:sz w:val="19"/>
        </w:rPr>
        <w:t>^(</w:t>
      </w:r>
      <w:proofErr w:type="gramEnd"/>
      <w:r>
        <w:rPr>
          <w:color w:val="262626"/>
          <w:sz w:val="19"/>
        </w:rPr>
        <w:t>0) = 0, r</w:t>
      </w:r>
      <w:proofErr w:type="gramStart"/>
      <w:r>
        <w:rPr>
          <w:color w:val="262626"/>
          <w:sz w:val="19"/>
        </w:rPr>
        <w:t>^(</w:t>
      </w:r>
      <w:proofErr w:type="gramEnd"/>
      <w:r>
        <w:rPr>
          <w:color w:val="262626"/>
          <w:sz w:val="19"/>
        </w:rPr>
        <w:t xml:space="preserve">0) = 0), sus </w:t>
      </w:r>
      <w:proofErr w:type="spellStart"/>
      <w:r>
        <w:rPr>
          <w:color w:val="262626"/>
          <w:sz w:val="19"/>
        </w:rPr>
        <w:t>valores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los</w:t>
      </w:r>
      <w:proofErr w:type="spellEnd"/>
      <w:r>
        <w:rPr>
          <w:color w:val="262626"/>
          <w:sz w:val="19"/>
        </w:rPr>
        <w:t xml:space="preserve"> primeros pasos </w:t>
      </w:r>
      <w:proofErr w:type="spellStart"/>
      <w:r>
        <w:rPr>
          <w:color w:val="262626"/>
          <w:sz w:val="19"/>
        </w:rPr>
        <w:t>están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sesgados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artificialmente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hacia</w:t>
      </w:r>
      <w:proofErr w:type="spellEnd"/>
      <w:r>
        <w:rPr>
          <w:color w:val="262626"/>
          <w:sz w:val="19"/>
        </w:rPr>
        <w:t xml:space="preserve"> el </w:t>
      </w:r>
      <w:proofErr w:type="spellStart"/>
      <w:r>
        <w:rPr>
          <w:color w:val="262626"/>
          <w:sz w:val="19"/>
        </w:rPr>
        <w:t>origen</w:t>
      </w:r>
      <w:proofErr w:type="spellEnd"/>
      <w:r>
        <w:rPr>
          <w:color w:val="262626"/>
          <w:sz w:val="19"/>
        </w:rPr>
        <w:t xml:space="preserve">. Sin la </w:t>
      </w:r>
      <w:proofErr w:type="spellStart"/>
      <w:r>
        <w:rPr>
          <w:color w:val="262626"/>
          <w:sz w:val="19"/>
        </w:rPr>
        <w:t>división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correctora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por</w:t>
      </w:r>
      <w:proofErr w:type="spellEnd"/>
      <w:r>
        <w:rPr>
          <w:color w:val="262626"/>
          <w:sz w:val="19"/>
        </w:rPr>
        <w:t xml:space="preserve"> (1 - β^t), el </w:t>
      </w:r>
      <w:proofErr w:type="spellStart"/>
      <w:r>
        <w:rPr>
          <w:color w:val="262626"/>
          <w:sz w:val="19"/>
        </w:rPr>
        <w:t>optimizador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ejecutaría</w:t>
      </w:r>
      <w:proofErr w:type="spellEnd"/>
      <w:r>
        <w:rPr>
          <w:color w:val="262626"/>
          <w:sz w:val="19"/>
        </w:rPr>
        <w:t xml:space="preserve"> pasos </w:t>
      </w:r>
      <w:proofErr w:type="spellStart"/>
      <w:r>
        <w:rPr>
          <w:color w:val="262626"/>
          <w:sz w:val="19"/>
        </w:rPr>
        <w:t>diminutos</w:t>
      </w:r>
      <w:proofErr w:type="spellEnd"/>
      <w:r>
        <w:rPr>
          <w:color w:val="262626"/>
          <w:sz w:val="19"/>
        </w:rPr>
        <w:t xml:space="preserve"> y </w:t>
      </w:r>
      <w:proofErr w:type="spellStart"/>
      <w:r>
        <w:rPr>
          <w:color w:val="262626"/>
          <w:sz w:val="19"/>
        </w:rPr>
        <w:t>erráticos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durante</w:t>
      </w:r>
      <w:proofErr w:type="spellEnd"/>
      <w:r>
        <w:rPr>
          <w:color w:val="262626"/>
          <w:sz w:val="19"/>
        </w:rPr>
        <w:t xml:space="preserve"> las </w:t>
      </w:r>
      <w:proofErr w:type="spellStart"/>
      <w:r>
        <w:rPr>
          <w:color w:val="262626"/>
          <w:sz w:val="19"/>
        </w:rPr>
        <w:t>fases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tempranas</w:t>
      </w:r>
      <w:proofErr w:type="spellEnd"/>
      <w:r>
        <w:rPr>
          <w:color w:val="262626"/>
          <w:sz w:val="19"/>
        </w:rPr>
        <w:t xml:space="preserve"> del </w:t>
      </w:r>
      <w:proofErr w:type="spellStart"/>
      <w:r>
        <w:rPr>
          <w:color w:val="262626"/>
          <w:sz w:val="19"/>
        </w:rPr>
        <w:t>entrenamiento</w:t>
      </w:r>
      <w:proofErr w:type="spellEnd"/>
      <w:r>
        <w:rPr>
          <w:color w:val="262626"/>
          <w:sz w:val="19"/>
        </w:rPr>
        <w:t xml:space="preserve">, </w:t>
      </w:r>
      <w:proofErr w:type="spellStart"/>
      <w:r>
        <w:rPr>
          <w:color w:val="262626"/>
          <w:sz w:val="19"/>
        </w:rPr>
        <w:t>perdiendo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escala</w:t>
      </w:r>
      <w:proofErr w:type="spellEnd"/>
      <w:r>
        <w:rPr>
          <w:color w:val="262626"/>
          <w:sz w:val="19"/>
        </w:rPr>
        <w:t xml:space="preserve"> natural del </w:t>
      </w:r>
      <w:proofErr w:type="spellStart"/>
      <w:r>
        <w:rPr>
          <w:color w:val="262626"/>
          <w:sz w:val="19"/>
        </w:rPr>
        <w:t>gradiente</w:t>
      </w:r>
      <w:proofErr w:type="spellEnd"/>
      <w:r>
        <w:rPr>
          <w:color w:val="262626"/>
          <w:sz w:val="19"/>
        </w:rPr>
        <w:t>.</w:t>
      </w:r>
    </w:p>
    <w:p w14:paraId="4EAAA2A8" w14:textId="77777777" w:rsidR="00327098" w:rsidRDefault="00327098" w:rsidP="00327098">
      <w:pPr>
        <w:keepNext/>
        <w:spacing w:before="80" w:after="40"/>
      </w:pPr>
      <w:proofErr w:type="spellStart"/>
      <w:r>
        <w:rPr>
          <w:b/>
          <w:color w:val="1B365D"/>
          <w:sz w:val="20"/>
        </w:rPr>
        <w:t>Pregunta</w:t>
      </w:r>
      <w:proofErr w:type="spellEnd"/>
      <w:r>
        <w:rPr>
          <w:b/>
          <w:color w:val="1B365D"/>
          <w:sz w:val="20"/>
        </w:rPr>
        <w:t xml:space="preserve"> 4: ¿</w:t>
      </w:r>
      <w:proofErr w:type="spellStart"/>
      <w:r>
        <w:rPr>
          <w:b/>
          <w:color w:val="1B365D"/>
          <w:sz w:val="20"/>
        </w:rPr>
        <w:t>Qué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ventaja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operativa</w:t>
      </w:r>
      <w:proofErr w:type="spellEnd"/>
      <w:r>
        <w:rPr>
          <w:b/>
          <w:color w:val="1B365D"/>
          <w:sz w:val="20"/>
        </w:rPr>
        <w:t xml:space="preserve"> crucial </w:t>
      </w:r>
      <w:proofErr w:type="spellStart"/>
      <w:r>
        <w:rPr>
          <w:b/>
          <w:color w:val="1B365D"/>
          <w:sz w:val="20"/>
        </w:rPr>
        <w:t>tiene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RMSProp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sobre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AdaGrad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en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problemas</w:t>
      </w:r>
      <w:proofErr w:type="spellEnd"/>
      <w:r>
        <w:rPr>
          <w:b/>
          <w:color w:val="1B365D"/>
          <w:sz w:val="20"/>
        </w:rPr>
        <w:t xml:space="preserve"> no </w:t>
      </w:r>
      <w:proofErr w:type="spellStart"/>
      <w:r>
        <w:rPr>
          <w:b/>
          <w:color w:val="1B365D"/>
          <w:sz w:val="20"/>
        </w:rPr>
        <w:t>convexos</w:t>
      </w:r>
      <w:proofErr w:type="spellEnd"/>
      <w:r>
        <w:rPr>
          <w:b/>
          <w:color w:val="1B365D"/>
          <w:sz w:val="20"/>
        </w:rPr>
        <w:t>?</w:t>
      </w:r>
    </w:p>
    <w:p w14:paraId="032EE106" w14:textId="77777777" w:rsidR="00327098" w:rsidRDefault="00327098" w:rsidP="00327098">
      <w:proofErr w:type="spellStart"/>
      <w:r>
        <w:rPr>
          <w:b/>
          <w:color w:val="2F5496"/>
          <w:sz w:val="19"/>
        </w:rPr>
        <w:t>Justificación</w:t>
      </w:r>
      <w:proofErr w:type="spellEnd"/>
      <w:r>
        <w:rPr>
          <w:b/>
          <w:color w:val="2F5496"/>
          <w:sz w:val="19"/>
        </w:rPr>
        <w:t xml:space="preserve"> </w:t>
      </w:r>
      <w:proofErr w:type="spellStart"/>
      <w:r>
        <w:rPr>
          <w:b/>
          <w:color w:val="2F5496"/>
          <w:sz w:val="19"/>
        </w:rPr>
        <w:t>Teórica</w:t>
      </w:r>
      <w:proofErr w:type="spellEnd"/>
      <w:r>
        <w:rPr>
          <w:b/>
          <w:color w:val="2F5496"/>
          <w:sz w:val="19"/>
        </w:rPr>
        <w:t xml:space="preserve">: </w:t>
      </w:r>
      <w:r>
        <w:rPr>
          <w:color w:val="262626"/>
          <w:sz w:val="19"/>
        </w:rPr>
        <w:t xml:space="preserve">En </w:t>
      </w:r>
      <w:proofErr w:type="spellStart"/>
      <w:r>
        <w:rPr>
          <w:color w:val="262626"/>
          <w:sz w:val="19"/>
        </w:rPr>
        <w:t>AdaGrad</w:t>
      </w:r>
      <w:proofErr w:type="spellEnd"/>
      <w:r>
        <w:rPr>
          <w:color w:val="262626"/>
          <w:sz w:val="19"/>
        </w:rPr>
        <w:t xml:space="preserve">, el </w:t>
      </w:r>
      <w:proofErr w:type="spellStart"/>
      <w:r>
        <w:rPr>
          <w:color w:val="262626"/>
          <w:sz w:val="19"/>
        </w:rPr>
        <w:t>acumulador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r_j</w:t>
      </w:r>
      <w:proofErr w:type="spellEnd"/>
      <w:r>
        <w:rPr>
          <w:color w:val="262626"/>
          <w:sz w:val="19"/>
        </w:rPr>
        <w:t xml:space="preserve"> es </w:t>
      </w:r>
      <w:proofErr w:type="spellStart"/>
      <w:r>
        <w:rPr>
          <w:color w:val="262626"/>
          <w:sz w:val="19"/>
        </w:rPr>
        <w:t>una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suma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estrictamente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creciente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hace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decaer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tasa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aprendizaje</w:t>
      </w:r>
      <w:proofErr w:type="spellEnd"/>
      <w:r>
        <w:rPr>
          <w:color w:val="262626"/>
          <w:sz w:val="19"/>
        </w:rPr>
        <w:t xml:space="preserve"> a cero de forma irreversible. En </w:t>
      </w:r>
      <w:proofErr w:type="spellStart"/>
      <w:r>
        <w:rPr>
          <w:color w:val="262626"/>
          <w:sz w:val="19"/>
        </w:rPr>
        <w:t>RMSProp</w:t>
      </w:r>
      <w:proofErr w:type="spellEnd"/>
      <w:r>
        <w:rPr>
          <w:color w:val="262626"/>
          <w:sz w:val="19"/>
        </w:rPr>
        <w:t xml:space="preserve">, al </w:t>
      </w:r>
      <w:proofErr w:type="spellStart"/>
      <w:r>
        <w:rPr>
          <w:color w:val="262626"/>
          <w:sz w:val="19"/>
        </w:rPr>
        <w:t>emplear</w:t>
      </w:r>
      <w:proofErr w:type="spellEnd"/>
      <w:r>
        <w:rPr>
          <w:color w:val="262626"/>
          <w:sz w:val="19"/>
        </w:rPr>
        <w:t xml:space="preserve"> un </w:t>
      </w:r>
      <w:proofErr w:type="spellStart"/>
      <w:r>
        <w:rPr>
          <w:color w:val="262626"/>
          <w:sz w:val="19"/>
        </w:rPr>
        <w:t>promedio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móvil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exponencial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ponderado</w:t>
      </w:r>
      <w:proofErr w:type="spellEnd"/>
      <w:r>
        <w:rPr>
          <w:color w:val="262626"/>
          <w:sz w:val="19"/>
        </w:rPr>
        <w:t xml:space="preserve"> (EWMA), </w:t>
      </w:r>
      <w:proofErr w:type="spellStart"/>
      <w:r>
        <w:rPr>
          <w:color w:val="262626"/>
          <w:sz w:val="19"/>
        </w:rPr>
        <w:t>si</w:t>
      </w:r>
      <w:proofErr w:type="spellEnd"/>
      <w:r>
        <w:rPr>
          <w:color w:val="262626"/>
          <w:sz w:val="19"/>
        </w:rPr>
        <w:t xml:space="preserve"> el </w:t>
      </w:r>
      <w:proofErr w:type="spellStart"/>
      <w:r>
        <w:rPr>
          <w:color w:val="262626"/>
          <w:sz w:val="19"/>
        </w:rPr>
        <w:t>gradiente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disminuye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una</w:t>
      </w:r>
      <w:proofErr w:type="spellEnd"/>
      <w:r>
        <w:rPr>
          <w:color w:val="262626"/>
          <w:sz w:val="19"/>
        </w:rPr>
        <w:t xml:space="preserve"> zona </w:t>
      </w:r>
      <w:proofErr w:type="spellStart"/>
      <w:r>
        <w:rPr>
          <w:color w:val="262626"/>
          <w:sz w:val="19"/>
        </w:rPr>
        <w:t>llana</w:t>
      </w:r>
      <w:proofErr w:type="spellEnd"/>
      <w:r>
        <w:rPr>
          <w:color w:val="262626"/>
          <w:sz w:val="19"/>
        </w:rPr>
        <w:t xml:space="preserve">, </w:t>
      </w:r>
      <w:proofErr w:type="spellStart"/>
      <w:r>
        <w:rPr>
          <w:color w:val="262626"/>
          <w:sz w:val="19"/>
        </w:rPr>
        <w:t>r_j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decrece</w:t>
      </w:r>
      <w:proofErr w:type="spellEnd"/>
      <w:r>
        <w:rPr>
          <w:color w:val="262626"/>
          <w:sz w:val="19"/>
        </w:rPr>
        <w:t xml:space="preserve">, lo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provoca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tasa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efectiva</w:t>
      </w:r>
      <w:proofErr w:type="spellEnd"/>
      <w:r>
        <w:rPr>
          <w:color w:val="262626"/>
          <w:sz w:val="19"/>
        </w:rPr>
        <w:t xml:space="preserve"> AUMENTE, </w:t>
      </w:r>
      <w:proofErr w:type="spellStart"/>
      <w:r>
        <w:rPr>
          <w:color w:val="262626"/>
          <w:sz w:val="19"/>
        </w:rPr>
        <w:t>permitiendo</w:t>
      </w:r>
      <w:proofErr w:type="spellEnd"/>
      <w:r>
        <w:rPr>
          <w:color w:val="262626"/>
          <w:sz w:val="19"/>
        </w:rPr>
        <w:t xml:space="preserve"> al </w:t>
      </w:r>
      <w:proofErr w:type="spellStart"/>
      <w:r>
        <w:rPr>
          <w:color w:val="262626"/>
          <w:sz w:val="19"/>
        </w:rPr>
        <w:t>optimizador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acelerar</w:t>
      </w:r>
      <w:proofErr w:type="spellEnd"/>
      <w:r>
        <w:rPr>
          <w:color w:val="262626"/>
          <w:sz w:val="19"/>
        </w:rPr>
        <w:t xml:space="preserve"> para </w:t>
      </w:r>
      <w:proofErr w:type="spellStart"/>
      <w:r>
        <w:rPr>
          <w:color w:val="262626"/>
          <w:sz w:val="19"/>
        </w:rPr>
        <w:t>escapar</w:t>
      </w:r>
      <w:proofErr w:type="spellEnd"/>
      <w:r>
        <w:rPr>
          <w:color w:val="262626"/>
          <w:sz w:val="19"/>
        </w:rPr>
        <w:t xml:space="preserve"> de la </w:t>
      </w:r>
      <w:proofErr w:type="spellStart"/>
      <w:r>
        <w:rPr>
          <w:color w:val="262626"/>
          <w:sz w:val="19"/>
        </w:rPr>
        <w:t>meseta</w:t>
      </w:r>
      <w:proofErr w:type="spellEnd"/>
      <w:r>
        <w:rPr>
          <w:color w:val="262626"/>
          <w:sz w:val="19"/>
        </w:rPr>
        <w:t>.</w:t>
      </w:r>
    </w:p>
    <w:p w14:paraId="387B5C6D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8. </w:t>
      </w:r>
      <w:proofErr w:type="spellStart"/>
      <w:r>
        <w:rPr>
          <w:rFonts w:ascii="Calibri" w:hAnsi="Calibri"/>
          <w:b/>
          <w:color w:val="1B365D"/>
          <w:sz w:val="28"/>
        </w:rPr>
        <w:t>Síntesis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Conclusiones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8"/>
        </w:rPr>
        <w:t>Módulo</w:t>
      </w:r>
      <w:proofErr w:type="spellEnd"/>
    </w:p>
    <w:p w14:paraId="6F9592BF" w14:textId="77777777" w:rsidR="00327098" w:rsidRDefault="00327098" w:rsidP="00327098">
      <w:r>
        <w:rPr>
          <w:color w:val="262626"/>
        </w:rPr>
        <w:t xml:space="preserve">La </w:t>
      </w:r>
      <w:proofErr w:type="spellStart"/>
      <w:r>
        <w:rPr>
          <w:color w:val="262626"/>
        </w:rPr>
        <w:t>evolución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optimizadores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profundo </w:t>
      </w:r>
      <w:proofErr w:type="spellStart"/>
      <w:r>
        <w:rPr>
          <w:color w:val="262626"/>
        </w:rPr>
        <w:t>representa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tránsito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búsqueda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ciegas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basada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locales (SGD)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métodos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conscientes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y la </w:t>
      </w:r>
      <w:proofErr w:type="spellStart"/>
      <w:r>
        <w:rPr>
          <w:color w:val="262626"/>
        </w:rPr>
        <w:t>inercia</w:t>
      </w:r>
      <w:proofErr w:type="spellEnd"/>
      <w:r>
        <w:rPr>
          <w:color w:val="262626"/>
        </w:rPr>
        <w:t xml:space="preserve"> temporal. La </w:t>
      </w:r>
      <w:proofErr w:type="spellStart"/>
      <w:r>
        <w:rPr>
          <w:color w:val="262626"/>
        </w:rPr>
        <w:t>unificación</w:t>
      </w:r>
      <w:proofErr w:type="spellEnd"/>
      <w:r>
        <w:rPr>
          <w:color w:val="262626"/>
        </w:rPr>
        <w:t xml:space="preserve"> de Momentum y </w:t>
      </w:r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dentro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marco</w:t>
      </w:r>
      <w:proofErr w:type="spellEnd"/>
      <w:r>
        <w:rPr>
          <w:color w:val="262626"/>
        </w:rPr>
        <w:t xml:space="preserve"> de Adam, </w:t>
      </w:r>
      <w:proofErr w:type="spellStart"/>
      <w:r>
        <w:rPr>
          <w:color w:val="262626"/>
        </w:rPr>
        <w:t>complementada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corrección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analítica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proporciona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robusto</w:t>
      </w:r>
      <w:proofErr w:type="spellEnd"/>
      <w:r>
        <w:rPr>
          <w:color w:val="262626"/>
        </w:rPr>
        <w:t xml:space="preserve"> ante el mal </w:t>
      </w:r>
      <w:proofErr w:type="spellStart"/>
      <w:r>
        <w:rPr>
          <w:color w:val="262626"/>
        </w:rPr>
        <w:t>condicionamiento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puntos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consolidándose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estándar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defecto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práctica</w:t>
      </w:r>
      <w:proofErr w:type="spellEnd"/>
      <w:r>
        <w:rPr>
          <w:color w:val="262626"/>
        </w:rPr>
        <w:t xml:space="preserve"> moderna del Deep Learning.</w:t>
      </w:r>
    </w:p>
    <w:p w14:paraId="776B95A5" w14:textId="77777777" w:rsidR="0050388C" w:rsidRDefault="0050388C" w:rsidP="00C76A82">
      <w:pPr>
        <w:spacing w:after="120"/>
      </w:pPr>
    </w:p>
    <w:p w14:paraId="7E0B99C1" w14:textId="77777777" w:rsidR="008E5E9F" w:rsidRDefault="008E5E9F" w:rsidP="00C76A82">
      <w:pPr>
        <w:spacing w:after="120"/>
      </w:pPr>
    </w:p>
    <w:p w14:paraId="0A75A893" w14:textId="77777777" w:rsidR="008E5E9F" w:rsidRDefault="008E5E9F" w:rsidP="00C76A82">
      <w:pPr>
        <w:spacing w:after="120"/>
      </w:pPr>
    </w:p>
    <w:p w14:paraId="0B7A7046" w14:textId="77777777" w:rsidR="008E5E9F" w:rsidRDefault="008E5E9F" w:rsidP="00C76A82">
      <w:pPr>
        <w:spacing w:after="120"/>
      </w:pPr>
    </w:p>
    <w:p w14:paraId="5C123001" w14:textId="77777777" w:rsidR="008E5E9F" w:rsidRDefault="008E5E9F" w:rsidP="00C76A82">
      <w:pPr>
        <w:spacing w:after="120"/>
      </w:pPr>
    </w:p>
    <w:p w14:paraId="64CA4975" w14:textId="77777777" w:rsidR="008E5E9F" w:rsidRDefault="008E5E9F" w:rsidP="00C76A82">
      <w:pPr>
        <w:spacing w:after="120"/>
      </w:pPr>
    </w:p>
    <w:p w14:paraId="6BC3917B" w14:textId="77777777" w:rsidR="008E5E9F" w:rsidRDefault="008E5E9F" w:rsidP="00C76A82">
      <w:pPr>
        <w:spacing w:after="120"/>
      </w:pPr>
    </w:p>
    <w:p w14:paraId="4A404AF9" w14:textId="77777777" w:rsidR="008E5E9F" w:rsidRDefault="008E5E9F" w:rsidP="00C76A82">
      <w:pPr>
        <w:spacing w:after="120"/>
      </w:pPr>
    </w:p>
    <w:p w14:paraId="6AC00DB7" w14:textId="77777777" w:rsidR="008E5E9F" w:rsidRDefault="008E5E9F" w:rsidP="00C76A82">
      <w:pPr>
        <w:spacing w:after="120"/>
      </w:pPr>
    </w:p>
    <w:p w14:paraId="431400D8" w14:textId="77777777" w:rsidR="008E5E9F" w:rsidRDefault="008E5E9F" w:rsidP="00C76A82">
      <w:pPr>
        <w:spacing w:after="120"/>
      </w:pPr>
    </w:p>
    <w:p w14:paraId="2ED3455E" w14:textId="77777777" w:rsidR="008E5E9F" w:rsidRDefault="008E5E9F" w:rsidP="00C76A82">
      <w:pPr>
        <w:spacing w:after="120"/>
      </w:pPr>
    </w:p>
    <w:p w14:paraId="1557B038" w14:textId="77777777" w:rsidR="002829A8" w:rsidRDefault="002829A8" w:rsidP="002829A8">
      <w:pPr>
        <w:spacing w:after="40"/>
      </w:pPr>
      <w:r>
        <w:rPr>
          <w:rFonts w:ascii="Calibri" w:hAnsi="Calibri"/>
          <w:b/>
          <w:color w:val="4B6B94"/>
          <w:sz w:val="18"/>
        </w:rPr>
        <w:lastRenderedPageBreak/>
        <w:t>GUÍA DE ESTUDIO Y APUNTES DE CÁTEDRA — APRENDIZAJE PROFUNDO</w:t>
      </w:r>
    </w:p>
    <w:p w14:paraId="60101D66" w14:textId="77777777" w:rsidR="002829A8" w:rsidRDefault="002829A8" w:rsidP="002829A8">
      <w:pPr>
        <w:spacing w:before="40"/>
      </w:pPr>
      <w:proofErr w:type="spellStart"/>
      <w:r>
        <w:rPr>
          <w:rFonts w:ascii="Calibri" w:hAnsi="Calibri"/>
          <w:b/>
          <w:color w:val="1B365D"/>
          <w:sz w:val="44"/>
        </w:rPr>
        <w:t>Regularización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44"/>
        </w:rPr>
        <w:t>Neuronales</w:t>
      </w:r>
      <w:proofErr w:type="spellEnd"/>
    </w:p>
    <w:p w14:paraId="6544AFB7" w14:textId="77777777" w:rsidR="002829A8" w:rsidRDefault="002829A8" w:rsidP="002829A8">
      <w:proofErr w:type="spellStart"/>
      <w:r>
        <w:rPr>
          <w:rFonts w:ascii="Calibri" w:hAnsi="Calibri"/>
          <w:color w:val="555555"/>
        </w:rPr>
        <w:t>Estrategias</w:t>
      </w:r>
      <w:proofErr w:type="spellEnd"/>
      <w:r>
        <w:rPr>
          <w:rFonts w:ascii="Calibri" w:hAnsi="Calibri"/>
          <w:color w:val="555555"/>
        </w:rPr>
        <w:t xml:space="preserve"> y </w:t>
      </w:r>
      <w:proofErr w:type="spellStart"/>
      <w:r>
        <w:rPr>
          <w:rFonts w:ascii="Calibri" w:hAnsi="Calibri"/>
          <w:color w:val="555555"/>
        </w:rPr>
        <w:t>Métodos</w:t>
      </w:r>
      <w:proofErr w:type="spellEnd"/>
      <w:r>
        <w:rPr>
          <w:rFonts w:ascii="Calibri" w:hAnsi="Calibri"/>
          <w:color w:val="555555"/>
        </w:rPr>
        <w:t xml:space="preserve"> </w:t>
      </w:r>
      <w:proofErr w:type="spellStart"/>
      <w:r>
        <w:rPr>
          <w:rFonts w:ascii="Calibri" w:hAnsi="Calibri"/>
          <w:color w:val="555555"/>
        </w:rPr>
        <w:t>Fundamentales</w:t>
      </w:r>
      <w:proofErr w:type="spellEnd"/>
      <w:r>
        <w:rPr>
          <w:rFonts w:ascii="Calibri" w:hAnsi="Calibri"/>
          <w:color w:val="555555"/>
        </w:rPr>
        <w:t xml:space="preserve"> para </w:t>
      </w:r>
      <w:proofErr w:type="spellStart"/>
      <w:r>
        <w:rPr>
          <w:rFonts w:ascii="Calibri" w:hAnsi="Calibri"/>
          <w:color w:val="555555"/>
        </w:rPr>
        <w:t>Maximizar</w:t>
      </w:r>
      <w:proofErr w:type="spellEnd"/>
      <w:r>
        <w:rPr>
          <w:rFonts w:ascii="Calibri" w:hAnsi="Calibri"/>
          <w:color w:val="555555"/>
        </w:rPr>
        <w:t xml:space="preserve"> la </w:t>
      </w:r>
      <w:proofErr w:type="spellStart"/>
      <w:r>
        <w:rPr>
          <w:rFonts w:ascii="Calibri" w:hAnsi="Calibri"/>
          <w:color w:val="555555"/>
        </w:rPr>
        <w:t>Generalización</w:t>
      </w:r>
      <w:proofErr w:type="spellEnd"/>
      <w:r>
        <w:rPr>
          <w:rFonts w:ascii="Calibri" w:hAnsi="Calibri"/>
          <w:color w:val="555555"/>
        </w:rPr>
        <w:t xml:space="preserve"> y </w:t>
      </w:r>
      <w:proofErr w:type="spellStart"/>
      <w:r>
        <w:rPr>
          <w:rFonts w:ascii="Calibri" w:hAnsi="Calibri"/>
          <w:color w:val="555555"/>
        </w:rPr>
        <w:t>Combatir</w:t>
      </w:r>
      <w:proofErr w:type="spellEnd"/>
      <w:r>
        <w:rPr>
          <w:rFonts w:ascii="Calibri" w:hAnsi="Calibri"/>
          <w:color w:val="555555"/>
        </w:rPr>
        <w:t xml:space="preserve"> el </w:t>
      </w:r>
      <w:proofErr w:type="spellStart"/>
      <w:r>
        <w:rPr>
          <w:rFonts w:ascii="Calibri" w:hAnsi="Calibri"/>
          <w:color w:val="555555"/>
        </w:rPr>
        <w:t>Sobreajuste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55"/>
        <w:gridCol w:w="3355"/>
        <w:gridCol w:w="3370"/>
      </w:tblGrid>
      <w:tr w:rsidR="002829A8" w14:paraId="27B8AF7A" w14:textId="77777777" w:rsidTr="00116373">
        <w:trPr>
          <w:cantSplit/>
          <w:jc w:val="center"/>
        </w:trPr>
        <w:tc>
          <w:tcPr>
            <w:tcW w:w="3355" w:type="dxa"/>
            <w:tcBorders>
              <w:top w:val="single" w:sz="6" w:space="0" w:color="B0C4DE"/>
              <w:left w:val="none" w:sz="6" w:space="0" w:color="B0C4DE"/>
              <w:bottom w:val="single" w:sz="6" w:space="0" w:color="B0C4DE"/>
              <w:right w:val="none" w:sz="6" w:space="0" w:color="B0C4DE"/>
            </w:tcBorders>
            <w:shd w:val="clear" w:color="auto" w:fill="F4F6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15DB45" w14:textId="77777777" w:rsidR="002829A8" w:rsidRDefault="002829A8" w:rsidP="00116373">
            <w:r>
              <w:rPr>
                <w:b/>
                <w:color w:val="555555"/>
                <w:sz w:val="16"/>
              </w:rPr>
              <w:t>MÓDULO Y ÁREA</w:t>
            </w:r>
            <w:r>
              <w:rPr>
                <w:b/>
                <w:color w:val="555555"/>
                <w:sz w:val="16"/>
              </w:rPr>
              <w:br/>
            </w:r>
            <w:proofErr w:type="spellStart"/>
            <w:r>
              <w:rPr>
                <w:b/>
                <w:color w:val="1B365D"/>
              </w:rPr>
              <w:t>Módulo</w:t>
            </w:r>
            <w:proofErr w:type="spellEnd"/>
            <w:r>
              <w:rPr>
                <w:b/>
                <w:color w:val="1B365D"/>
              </w:rPr>
              <w:t xml:space="preserve"> 4.1: </w:t>
            </w:r>
            <w:proofErr w:type="spellStart"/>
            <w:r>
              <w:rPr>
                <w:b/>
                <w:color w:val="1B365D"/>
              </w:rPr>
              <w:t>Regularización</w:t>
            </w:r>
            <w:proofErr w:type="spellEnd"/>
            <w:r>
              <w:rPr>
                <w:b/>
                <w:color w:val="1B365D"/>
              </w:rPr>
              <w:t xml:space="preserve"> </w:t>
            </w:r>
            <w:proofErr w:type="spellStart"/>
            <w:r>
              <w:rPr>
                <w:b/>
                <w:color w:val="1B365D"/>
              </w:rPr>
              <w:t>en</w:t>
            </w:r>
            <w:proofErr w:type="spellEnd"/>
            <w:r>
              <w:rPr>
                <w:b/>
                <w:color w:val="1B365D"/>
              </w:rPr>
              <w:t xml:space="preserve"> Redes </w:t>
            </w:r>
            <w:proofErr w:type="spellStart"/>
            <w:r>
              <w:rPr>
                <w:b/>
                <w:color w:val="1B365D"/>
              </w:rPr>
              <w:t>Neuronales</w:t>
            </w:r>
            <w:proofErr w:type="spellEnd"/>
          </w:p>
        </w:tc>
        <w:tc>
          <w:tcPr>
            <w:tcW w:w="3355" w:type="dxa"/>
            <w:tcBorders>
              <w:top w:val="single" w:sz="6" w:space="0" w:color="B0C4DE"/>
              <w:left w:val="none" w:sz="6" w:space="0" w:color="B0C4DE"/>
              <w:bottom w:val="single" w:sz="6" w:space="0" w:color="B0C4DE"/>
              <w:right w:val="none" w:sz="6" w:space="0" w:color="B0C4DE"/>
            </w:tcBorders>
            <w:shd w:val="clear" w:color="auto" w:fill="F4F6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89AD19" w14:textId="77777777" w:rsidR="002829A8" w:rsidRDefault="002829A8" w:rsidP="00116373">
            <w:r>
              <w:rPr>
                <w:b/>
                <w:color w:val="555555"/>
                <w:sz w:val="16"/>
              </w:rPr>
              <w:t>TÉCNICAS PRINCIPALES</w:t>
            </w:r>
            <w:r>
              <w:rPr>
                <w:b/>
                <w:color w:val="555555"/>
                <w:sz w:val="16"/>
              </w:rPr>
              <w:br/>
            </w:r>
            <w:r>
              <w:rPr>
                <w:b/>
                <w:color w:val="1B365D"/>
              </w:rPr>
              <w:t>Norm Penalties (L1/L2), Early Stopping y Data Augmentation</w:t>
            </w:r>
          </w:p>
        </w:tc>
        <w:tc>
          <w:tcPr>
            <w:tcW w:w="3370" w:type="dxa"/>
            <w:tcBorders>
              <w:top w:val="single" w:sz="6" w:space="0" w:color="B0C4DE"/>
              <w:left w:val="none" w:sz="6" w:space="0" w:color="B0C4DE"/>
              <w:bottom w:val="single" w:sz="6" w:space="0" w:color="B0C4DE"/>
              <w:right w:val="none" w:sz="6" w:space="0" w:color="B0C4DE"/>
            </w:tcBorders>
            <w:shd w:val="clear" w:color="auto" w:fill="F4F6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C2796B" w14:textId="77777777" w:rsidR="002829A8" w:rsidRDefault="002829A8" w:rsidP="00116373">
            <w:r>
              <w:rPr>
                <w:b/>
                <w:color w:val="555555"/>
                <w:sz w:val="16"/>
              </w:rPr>
              <w:t>ESTRUCTURA PRÁCTICA</w:t>
            </w:r>
            <w:r>
              <w:rPr>
                <w:b/>
                <w:color w:val="555555"/>
                <w:sz w:val="16"/>
              </w:rPr>
              <w:br/>
            </w:r>
            <w:r>
              <w:rPr>
                <w:b/>
                <w:color w:val="1B365D"/>
              </w:rPr>
              <w:t xml:space="preserve">2 Tareas de </w:t>
            </w:r>
            <w:proofErr w:type="spellStart"/>
            <w:r>
              <w:rPr>
                <w:b/>
                <w:color w:val="1B365D"/>
              </w:rPr>
              <w:t>Programación</w:t>
            </w:r>
            <w:proofErr w:type="spellEnd"/>
            <w:r>
              <w:rPr>
                <w:b/>
                <w:color w:val="1B365D"/>
              </w:rPr>
              <w:t xml:space="preserve"> (</w:t>
            </w:r>
            <w:proofErr w:type="spellStart"/>
            <w:r>
              <w:rPr>
                <w:b/>
                <w:color w:val="1B365D"/>
              </w:rPr>
              <w:t>Asignaciones</w:t>
            </w:r>
            <w:proofErr w:type="spellEnd"/>
            <w:r>
              <w:rPr>
                <w:b/>
                <w:color w:val="1B365D"/>
              </w:rPr>
              <w:t xml:space="preserve"> </w:t>
            </w:r>
            <w:proofErr w:type="spellStart"/>
            <w:r>
              <w:rPr>
                <w:b/>
                <w:color w:val="1B365D"/>
              </w:rPr>
              <w:t>Prácticas</w:t>
            </w:r>
            <w:proofErr w:type="spellEnd"/>
            <w:r>
              <w:rPr>
                <w:b/>
                <w:color w:val="1B365D"/>
              </w:rPr>
              <w:t>)</w:t>
            </w:r>
          </w:p>
        </w:tc>
      </w:tr>
    </w:tbl>
    <w:p w14:paraId="7330983C" w14:textId="77777777" w:rsidR="002829A8" w:rsidRDefault="002829A8" w:rsidP="002829A8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2829A8" w14:paraId="6D3D6544" w14:textId="77777777" w:rsidTr="00116373">
        <w:trPr>
          <w:cantSplit/>
          <w:jc w:val="center"/>
        </w:trPr>
        <w:tc>
          <w:tcPr>
            <w:tcW w:w="10080" w:type="dxa"/>
            <w:tcBorders>
              <w:top w:val="none" w:sz="24" w:space="0" w:color="1B365D"/>
              <w:left w:val="single" w:sz="24" w:space="0" w:color="1B365D"/>
              <w:bottom w:val="none" w:sz="24" w:space="0" w:color="1B365D"/>
              <w:right w:val="none" w:sz="24" w:space="0" w:color="1B365D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D297D" w14:textId="77777777" w:rsidR="002829A8" w:rsidRDefault="002829A8" w:rsidP="00116373">
            <w:pPr>
              <w:spacing w:before="40" w:after="40"/>
            </w:pPr>
            <w:r>
              <w:rPr>
                <w:b/>
                <w:color w:val="1B365D"/>
              </w:rPr>
              <w:t xml:space="preserve">RECORDATORIO METODOLÓGICO: REPETICIÓN INTENCIONAL — </w:t>
            </w:r>
            <w:r>
              <w:rPr>
                <w:color w:val="222222"/>
              </w:rPr>
              <w:t xml:space="preserve">En </w:t>
            </w:r>
            <w:proofErr w:type="spellStart"/>
            <w:r>
              <w:rPr>
                <w:color w:val="222222"/>
              </w:rPr>
              <w:t>este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curso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los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conceptos</w:t>
            </w:r>
            <w:proofErr w:type="spellEnd"/>
            <w:r>
              <w:rPr>
                <w:color w:val="222222"/>
              </w:rPr>
              <w:t xml:space="preserve"> se </w:t>
            </w:r>
            <w:proofErr w:type="spellStart"/>
            <w:r>
              <w:rPr>
                <w:color w:val="222222"/>
              </w:rPr>
              <w:t>repiten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intencionalmente</w:t>
            </w:r>
            <w:proofErr w:type="spellEnd"/>
            <w:r>
              <w:rPr>
                <w:color w:val="222222"/>
              </w:rPr>
              <w:t xml:space="preserve"> a </w:t>
            </w:r>
            <w:proofErr w:type="spellStart"/>
            <w:r>
              <w:rPr>
                <w:color w:val="222222"/>
              </w:rPr>
              <w:t>través</w:t>
            </w:r>
            <w:proofErr w:type="spellEnd"/>
            <w:r>
              <w:rPr>
                <w:color w:val="222222"/>
              </w:rPr>
              <w:t xml:space="preserve"> de </w:t>
            </w:r>
            <w:proofErr w:type="spellStart"/>
            <w:r>
              <w:rPr>
                <w:color w:val="222222"/>
              </w:rPr>
              <w:t>lecciones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en</w:t>
            </w:r>
            <w:proofErr w:type="spellEnd"/>
            <w:r>
              <w:rPr>
                <w:color w:val="222222"/>
              </w:rPr>
              <w:t xml:space="preserve"> video, </w:t>
            </w:r>
            <w:proofErr w:type="spellStart"/>
            <w:r>
              <w:rPr>
                <w:color w:val="222222"/>
              </w:rPr>
              <w:t>textos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explicativos</w:t>
            </w:r>
            <w:proofErr w:type="spellEnd"/>
            <w:r>
              <w:rPr>
                <w:color w:val="222222"/>
              </w:rPr>
              <w:t xml:space="preserve"> y </w:t>
            </w:r>
            <w:proofErr w:type="spellStart"/>
            <w:r>
              <w:rPr>
                <w:color w:val="222222"/>
              </w:rPr>
              <w:t>tareas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prácticas</w:t>
            </w:r>
            <w:proofErr w:type="spellEnd"/>
            <w:r>
              <w:rPr>
                <w:color w:val="222222"/>
              </w:rPr>
              <w:t xml:space="preserve"> de </w:t>
            </w:r>
            <w:proofErr w:type="spellStart"/>
            <w:r>
              <w:rPr>
                <w:color w:val="222222"/>
              </w:rPr>
              <w:t>programación</w:t>
            </w:r>
            <w:proofErr w:type="spellEnd"/>
            <w:r>
              <w:rPr>
                <w:color w:val="222222"/>
              </w:rPr>
              <w:t xml:space="preserve">. Nadie </w:t>
            </w:r>
            <w:proofErr w:type="spellStart"/>
            <w:r>
              <w:rPr>
                <w:color w:val="222222"/>
              </w:rPr>
              <w:t>aprende</w:t>
            </w:r>
            <w:proofErr w:type="spellEnd"/>
            <w:r>
              <w:rPr>
                <w:color w:val="222222"/>
              </w:rPr>
              <w:t xml:space="preserve"> un </w:t>
            </w:r>
            <w:proofErr w:type="spellStart"/>
            <w:r>
              <w:rPr>
                <w:color w:val="222222"/>
              </w:rPr>
              <w:t>concepto</w:t>
            </w:r>
            <w:proofErr w:type="spellEnd"/>
            <w:r>
              <w:rPr>
                <w:color w:val="222222"/>
              </w:rPr>
              <w:t xml:space="preserve"> a </w:t>
            </w:r>
            <w:proofErr w:type="spellStart"/>
            <w:r>
              <w:rPr>
                <w:color w:val="222222"/>
              </w:rPr>
              <w:t>fondo</w:t>
            </w:r>
            <w:proofErr w:type="spellEnd"/>
            <w:r>
              <w:rPr>
                <w:color w:val="222222"/>
              </w:rPr>
              <w:t xml:space="preserve"> la </w:t>
            </w:r>
            <w:proofErr w:type="spellStart"/>
            <w:r>
              <w:rPr>
                <w:color w:val="222222"/>
              </w:rPr>
              <w:t>primera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vez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que</w:t>
            </w:r>
            <w:proofErr w:type="spellEnd"/>
            <w:r>
              <w:rPr>
                <w:color w:val="222222"/>
              </w:rPr>
              <w:t xml:space="preserve"> lo </w:t>
            </w:r>
            <w:proofErr w:type="spellStart"/>
            <w:r>
              <w:rPr>
                <w:color w:val="222222"/>
              </w:rPr>
              <w:t>ve</w:t>
            </w:r>
            <w:proofErr w:type="spellEnd"/>
            <w:r>
              <w:rPr>
                <w:color w:val="222222"/>
              </w:rPr>
              <w:t xml:space="preserve">; encontrar la </w:t>
            </w:r>
            <w:proofErr w:type="spellStart"/>
            <w:r>
              <w:rPr>
                <w:color w:val="222222"/>
              </w:rPr>
              <w:t>misma</w:t>
            </w:r>
            <w:proofErr w:type="spellEnd"/>
            <w:r>
              <w:rPr>
                <w:color w:val="222222"/>
              </w:rPr>
              <w:t xml:space="preserve"> idea </w:t>
            </w:r>
            <w:proofErr w:type="spellStart"/>
            <w:r>
              <w:rPr>
                <w:color w:val="222222"/>
              </w:rPr>
              <w:t>en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múltiples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formatos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refuerza</w:t>
            </w:r>
            <w:proofErr w:type="spellEnd"/>
            <w:r>
              <w:rPr>
                <w:color w:val="222222"/>
              </w:rPr>
              <w:t xml:space="preserve"> las bases </w:t>
            </w:r>
            <w:proofErr w:type="spellStart"/>
            <w:r>
              <w:rPr>
                <w:color w:val="222222"/>
              </w:rPr>
              <w:t>conceptuales</w:t>
            </w:r>
            <w:proofErr w:type="spellEnd"/>
            <w:r>
              <w:rPr>
                <w:color w:val="222222"/>
              </w:rPr>
              <w:t xml:space="preserve"> y </w:t>
            </w:r>
            <w:proofErr w:type="spellStart"/>
            <w:r>
              <w:rPr>
                <w:color w:val="222222"/>
              </w:rPr>
              <w:t>asegura</w:t>
            </w:r>
            <w:proofErr w:type="spellEnd"/>
            <w:r>
              <w:rPr>
                <w:color w:val="222222"/>
              </w:rPr>
              <w:t xml:space="preserve"> la </w:t>
            </w:r>
            <w:proofErr w:type="spellStart"/>
            <w:r>
              <w:rPr>
                <w:color w:val="222222"/>
              </w:rPr>
              <w:t>retención</w:t>
            </w:r>
            <w:proofErr w:type="spellEnd"/>
            <w:r>
              <w:rPr>
                <w:color w:val="222222"/>
              </w:rPr>
              <w:t xml:space="preserve"> a largo </w:t>
            </w:r>
            <w:proofErr w:type="spellStart"/>
            <w:r>
              <w:rPr>
                <w:color w:val="222222"/>
              </w:rPr>
              <w:t>plazo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tras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pausas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en</w:t>
            </w:r>
            <w:proofErr w:type="spellEnd"/>
            <w:r>
              <w:rPr>
                <w:color w:val="222222"/>
              </w:rPr>
              <w:t xml:space="preserve"> el </w:t>
            </w:r>
            <w:proofErr w:type="spellStart"/>
            <w:r>
              <w:rPr>
                <w:color w:val="222222"/>
              </w:rPr>
              <w:t>estudio</w:t>
            </w:r>
            <w:proofErr w:type="spellEnd"/>
            <w:r>
              <w:rPr>
                <w:color w:val="222222"/>
              </w:rPr>
              <w:t>.</w:t>
            </w:r>
          </w:p>
        </w:tc>
      </w:tr>
    </w:tbl>
    <w:p w14:paraId="6762DF22" w14:textId="77777777" w:rsidR="002829A8" w:rsidRDefault="002829A8" w:rsidP="002829A8">
      <w:pPr>
        <w:spacing w:after="40"/>
      </w:pPr>
    </w:p>
    <w:p w14:paraId="5716F7E3" w14:textId="77777777" w:rsidR="002829A8" w:rsidRDefault="002829A8" w:rsidP="002829A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28"/>
        </w:rPr>
        <w:t>Fundamentos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28"/>
        </w:rPr>
        <w:t>Regularización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el </w:t>
      </w:r>
      <w:proofErr w:type="spellStart"/>
      <w:r>
        <w:rPr>
          <w:rFonts w:ascii="Calibri" w:hAnsi="Calibri"/>
          <w:b/>
          <w:color w:val="1B365D"/>
          <w:sz w:val="28"/>
        </w:rPr>
        <w:t>Desafío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28"/>
        </w:rPr>
        <w:t>Generalización</w:t>
      </w:r>
      <w:proofErr w:type="spellEnd"/>
    </w:p>
    <w:p w14:paraId="2730A5D2" w14:textId="77777777" w:rsidR="002829A8" w:rsidRDefault="002829A8" w:rsidP="002829A8">
      <w:r>
        <w:t xml:space="preserve">En el </w:t>
      </w:r>
      <w:proofErr w:type="spellStart"/>
      <w:r>
        <w:t>diseño</w:t>
      </w:r>
      <w:proofErr w:type="spellEnd"/>
      <w:r>
        <w:t xml:space="preserve"> y </w:t>
      </w:r>
      <w:proofErr w:type="spellStart"/>
      <w:r>
        <w:t>entrenamiento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, 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primario</w:t>
      </w:r>
      <w:proofErr w:type="spellEnd"/>
      <w:r>
        <w:t xml:space="preserve"> de la </w:t>
      </w:r>
      <w:proofErr w:type="spellStart"/>
      <w:r>
        <w:t>optimización</w:t>
      </w:r>
      <w:proofErr w:type="spellEnd"/>
      <w:r>
        <w:t xml:space="preserve"> no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memorizar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opere con </w:t>
      </w:r>
      <w:proofErr w:type="spellStart"/>
      <w:r>
        <w:t>solvencia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mundo</w:t>
      </w:r>
      <w:proofErr w:type="spellEnd"/>
      <w:r>
        <w:t xml:space="preserve"> real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</w:t>
      </w:r>
      <w:proofErr w:type="spellStart"/>
      <w:r>
        <w:t>generalización</w:t>
      </w:r>
      <w:proofErr w:type="spellEnd"/>
      <w:r>
        <w:t xml:space="preserve">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para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exhiba</w:t>
      </w:r>
      <w:proofErr w:type="spellEnd"/>
      <w:r>
        <w:t xml:space="preserve"> un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sobresaliente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conjunto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suele</w:t>
      </w:r>
      <w:proofErr w:type="spellEnd"/>
      <w:r>
        <w:t xml:space="preserve"> ser </w:t>
      </w:r>
      <w:proofErr w:type="spellStart"/>
      <w:r>
        <w:t>directo</w:t>
      </w:r>
      <w:proofErr w:type="spellEnd"/>
      <w:r>
        <w:t xml:space="preserve">, el </w:t>
      </w:r>
      <w:proofErr w:type="spellStart"/>
      <w:r>
        <w:t>verdadero</w:t>
      </w:r>
      <w:proofErr w:type="spellEnd"/>
      <w:r>
        <w:t xml:space="preserve"> </w:t>
      </w:r>
      <w:proofErr w:type="spellStart"/>
      <w:r>
        <w:t>reto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reside </w:t>
      </w:r>
      <w:proofErr w:type="spellStart"/>
      <w:r>
        <w:t>en</w:t>
      </w:r>
      <w:proofErr w:type="spellEnd"/>
      <w:r>
        <w:t xml:space="preserve"> </w:t>
      </w:r>
      <w:proofErr w:type="spellStart"/>
      <w:r>
        <w:t>asegurar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dicha</w:t>
      </w:r>
      <w:proofErr w:type="spellEnd"/>
      <w:r>
        <w:t xml:space="preserve"> red </w:t>
      </w:r>
      <w:proofErr w:type="spellStart"/>
      <w:r>
        <w:t>elabore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precisas</w:t>
      </w:r>
      <w:proofErr w:type="spellEnd"/>
      <w:r>
        <w:t xml:space="preserve"> y </w:t>
      </w:r>
      <w:proofErr w:type="spellStart"/>
      <w:r>
        <w:t>confiables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nunca</w:t>
      </w:r>
      <w:proofErr w:type="spellEnd"/>
      <w:r>
        <w:t xml:space="preserve"> antes vistos.</w:t>
      </w:r>
    </w:p>
    <w:p w14:paraId="1056216A" w14:textId="77777777" w:rsidR="002829A8" w:rsidRDefault="002829A8" w:rsidP="002829A8">
      <w:proofErr w:type="spellStart"/>
      <w:r>
        <w:rPr>
          <w:b/>
        </w:rPr>
        <w:t>Definición</w:t>
      </w:r>
      <w:proofErr w:type="spellEnd"/>
      <w:r>
        <w:rPr>
          <w:b/>
        </w:rPr>
        <w:t xml:space="preserve"> Formal de </w:t>
      </w:r>
      <w:proofErr w:type="spellStart"/>
      <w:r>
        <w:rPr>
          <w:b/>
        </w:rPr>
        <w:t>Regularización</w:t>
      </w:r>
      <w:proofErr w:type="spellEnd"/>
      <w:r>
        <w:rPr>
          <w:b/>
        </w:rPr>
        <w:t xml:space="preserve">: </w:t>
      </w:r>
      <w:r>
        <w:t xml:space="preserve">La </w:t>
      </w:r>
      <w:proofErr w:type="spellStart"/>
      <w:r>
        <w:t>regularización</w:t>
      </w:r>
      <w:proofErr w:type="spellEnd"/>
      <w:r>
        <w:t xml:space="preserve"> se define </w:t>
      </w:r>
      <w:proofErr w:type="spellStart"/>
      <w:r>
        <w:t>formalmente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modificación</w:t>
      </w:r>
      <w:proofErr w:type="spellEnd"/>
      <w:r>
        <w:t xml:space="preserve"> o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introducido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propósito</w:t>
      </w:r>
      <w:proofErr w:type="spellEnd"/>
      <w:r>
        <w:t xml:space="preserve"> </w:t>
      </w:r>
      <w:proofErr w:type="spellStart"/>
      <w:r>
        <w:t>reducir</w:t>
      </w:r>
      <w:proofErr w:type="spellEnd"/>
      <w:r>
        <w:t xml:space="preserve"> el error de </w:t>
      </w:r>
      <w:proofErr w:type="spellStart"/>
      <w:r>
        <w:t>generalización</w:t>
      </w:r>
      <w:proofErr w:type="spellEnd"/>
      <w:r>
        <w:t xml:space="preserve"> —sin </w:t>
      </w:r>
      <w:proofErr w:type="spellStart"/>
      <w:r>
        <w:t>reducir</w:t>
      </w:r>
      <w:proofErr w:type="spellEnd"/>
      <w:r>
        <w:t xml:space="preserve"> </w:t>
      </w:r>
      <w:proofErr w:type="spellStart"/>
      <w:r>
        <w:t>necesariamente</w:t>
      </w:r>
      <w:proofErr w:type="spellEnd"/>
      <w:r>
        <w:t xml:space="preserve"> el error de </w:t>
      </w:r>
      <w:proofErr w:type="spellStart"/>
      <w:r>
        <w:t>entrenamiento</w:t>
      </w:r>
      <w:proofErr w:type="spellEnd"/>
      <w:r>
        <w:t xml:space="preserve">—. De </w:t>
      </w:r>
      <w:proofErr w:type="spellStart"/>
      <w:r>
        <w:t>este</w:t>
      </w:r>
      <w:proofErr w:type="spellEnd"/>
      <w:r>
        <w:t xml:space="preserve"> modo, la red neuronal es </w:t>
      </w:r>
      <w:proofErr w:type="spellStart"/>
      <w:r>
        <w:t>forzada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aprender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representativos</w:t>
      </w:r>
      <w:proofErr w:type="spellEnd"/>
      <w:r>
        <w:t xml:space="preserve"> y </w:t>
      </w:r>
      <w:proofErr w:type="spellStart"/>
      <w:r>
        <w:t>robustos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memorizar</w:t>
      </w:r>
      <w:proofErr w:type="spellEnd"/>
      <w:r>
        <w:t xml:space="preserve"> el </w:t>
      </w:r>
      <w:proofErr w:type="spellStart"/>
      <w:r>
        <w:t>ruido</w:t>
      </w:r>
      <w:proofErr w:type="spellEnd"/>
      <w:r>
        <w:t xml:space="preserve"> </w:t>
      </w:r>
      <w:proofErr w:type="spellStart"/>
      <w:r>
        <w:t>espurio</w:t>
      </w:r>
      <w:proofErr w:type="spellEnd"/>
      <w:r>
        <w:t xml:space="preserve"> y las </w:t>
      </w:r>
      <w:proofErr w:type="spellStart"/>
      <w:r>
        <w:t>particularidades</w:t>
      </w:r>
      <w:proofErr w:type="spellEnd"/>
      <w:r>
        <w:t xml:space="preserve"> </w:t>
      </w:r>
      <w:proofErr w:type="spellStart"/>
      <w:r>
        <w:t>irrelevantes</w:t>
      </w:r>
      <w:proofErr w:type="spellEnd"/>
      <w:r>
        <w:t xml:space="preserve"> de las </w:t>
      </w:r>
      <w:proofErr w:type="spellStart"/>
      <w:r>
        <w:t>muestras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534C94DB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El </w:t>
      </w:r>
      <w:proofErr w:type="spellStart"/>
      <w:r>
        <w:rPr>
          <w:b/>
          <w:color w:val="222222"/>
        </w:rPr>
        <w:t>problema</w:t>
      </w:r>
      <w:proofErr w:type="spellEnd"/>
      <w:r>
        <w:rPr>
          <w:b/>
          <w:color w:val="222222"/>
        </w:rPr>
        <w:t xml:space="preserve"> del </w:t>
      </w:r>
      <w:proofErr w:type="spellStart"/>
      <w:r>
        <w:rPr>
          <w:b/>
          <w:color w:val="222222"/>
        </w:rPr>
        <w:t>sobreajuste</w:t>
      </w:r>
      <w:proofErr w:type="spellEnd"/>
      <w:r>
        <w:rPr>
          <w:b/>
          <w:color w:val="222222"/>
        </w:rPr>
        <w:t xml:space="preserve"> (Overfitting): </w:t>
      </w:r>
      <w:proofErr w:type="spellStart"/>
      <w:r>
        <w:rPr>
          <w:color w:val="222222"/>
        </w:rPr>
        <w:t>Ocurre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es </w:t>
      </w:r>
      <w:proofErr w:type="spellStart"/>
      <w:r>
        <w:rPr>
          <w:color w:val="222222"/>
        </w:rPr>
        <w:t>excesiva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prolonga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indebidamente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haciendo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función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ajustada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copie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ruido</w:t>
      </w:r>
      <w:proofErr w:type="spellEnd"/>
      <w:r>
        <w:rPr>
          <w:color w:val="222222"/>
        </w:rPr>
        <w:t xml:space="preserve"> de las </w:t>
      </w:r>
      <w:proofErr w:type="spellStart"/>
      <w:r>
        <w:rPr>
          <w:color w:val="222222"/>
        </w:rPr>
        <w:t>muestras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. Esto genera un error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prácticamente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nulo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pero</w:t>
      </w:r>
      <w:proofErr w:type="spellEnd"/>
      <w:r>
        <w:rPr>
          <w:color w:val="222222"/>
        </w:rPr>
        <w:t xml:space="preserve"> un error de </w:t>
      </w:r>
      <w:proofErr w:type="spellStart"/>
      <w:r>
        <w:rPr>
          <w:color w:val="222222"/>
        </w:rPr>
        <w:t>prueba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inaceptablemente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elevado</w:t>
      </w:r>
      <w:proofErr w:type="spellEnd"/>
      <w:r>
        <w:rPr>
          <w:color w:val="222222"/>
        </w:rPr>
        <w:t>.</w:t>
      </w:r>
    </w:p>
    <w:p w14:paraId="3BF77BFC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Generalización</w:t>
      </w:r>
      <w:proofErr w:type="spellEnd"/>
      <w:r>
        <w:rPr>
          <w:b/>
          <w:color w:val="222222"/>
        </w:rPr>
        <w:t xml:space="preserve"> </w:t>
      </w:r>
      <w:proofErr w:type="spellStart"/>
      <w:r>
        <w:rPr>
          <w:b/>
          <w:color w:val="222222"/>
        </w:rPr>
        <w:t>como</w:t>
      </w:r>
      <w:proofErr w:type="spellEnd"/>
      <w:r>
        <w:rPr>
          <w:b/>
          <w:color w:val="222222"/>
        </w:rPr>
        <w:t xml:space="preserve"> meta </w:t>
      </w:r>
      <w:proofErr w:type="spellStart"/>
      <w:r>
        <w:rPr>
          <w:b/>
          <w:color w:val="222222"/>
        </w:rPr>
        <w:t>operativa</w:t>
      </w:r>
      <w:proofErr w:type="spellEnd"/>
      <w:r>
        <w:rPr>
          <w:b/>
          <w:color w:val="222222"/>
        </w:rPr>
        <w:t xml:space="preserve">: </w:t>
      </w:r>
      <w:r>
        <w:rPr>
          <w:color w:val="222222"/>
        </w:rPr>
        <w:t xml:space="preserve">El valor del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depende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exclusivamente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desempeñarse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óptima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frente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nuevas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distribuciones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entorno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producción</w:t>
      </w:r>
      <w:proofErr w:type="spellEnd"/>
      <w:r>
        <w:rPr>
          <w:color w:val="222222"/>
        </w:rPr>
        <w:t>.</w:t>
      </w:r>
    </w:p>
    <w:p w14:paraId="205C5801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Espectro</w:t>
      </w:r>
      <w:proofErr w:type="spellEnd"/>
      <w:r>
        <w:rPr>
          <w:b/>
          <w:color w:val="222222"/>
        </w:rPr>
        <w:t xml:space="preserve"> de </w:t>
      </w:r>
      <w:proofErr w:type="spellStart"/>
      <w:r>
        <w:rPr>
          <w:b/>
          <w:color w:val="222222"/>
        </w:rPr>
        <w:t>enfoques</w:t>
      </w:r>
      <w:proofErr w:type="spellEnd"/>
      <w:r>
        <w:rPr>
          <w:b/>
          <w:color w:val="222222"/>
        </w:rPr>
        <w:t xml:space="preserve">: </w:t>
      </w:r>
      <w:r>
        <w:rPr>
          <w:color w:val="222222"/>
        </w:rPr>
        <w:t xml:space="preserve">El arsenal de </w:t>
      </w:r>
      <w:proofErr w:type="spellStart"/>
      <w:r>
        <w:rPr>
          <w:color w:val="222222"/>
        </w:rPr>
        <w:t>regularización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abarca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restricciones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directas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(</w:t>
      </w:r>
      <w:proofErr w:type="spellStart"/>
      <w:r>
        <w:rPr>
          <w:color w:val="222222"/>
        </w:rPr>
        <w:t>penalizaciones</w:t>
      </w:r>
      <w:proofErr w:type="spellEnd"/>
      <w:r>
        <w:rPr>
          <w:color w:val="222222"/>
        </w:rPr>
        <w:t xml:space="preserve"> de norma L1 y L2), control temporal del </w:t>
      </w:r>
      <w:proofErr w:type="spellStart"/>
      <w:r>
        <w:rPr>
          <w:color w:val="222222"/>
        </w:rPr>
        <w:t>bucle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parada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temprana</w:t>
      </w:r>
      <w:proofErr w:type="spellEnd"/>
      <w:r>
        <w:rPr>
          <w:color w:val="222222"/>
        </w:rPr>
        <w:t xml:space="preserve"> o Early Stopping), </w:t>
      </w:r>
      <w:proofErr w:type="spellStart"/>
      <w:r>
        <w:rPr>
          <w:color w:val="222222"/>
        </w:rPr>
        <w:t>enriquecimiento</w:t>
      </w:r>
      <w:proofErr w:type="spellEnd"/>
      <w:r>
        <w:rPr>
          <w:color w:val="222222"/>
        </w:rPr>
        <w:t xml:space="preserve"> artificial del </w:t>
      </w:r>
      <w:proofErr w:type="spellStart"/>
      <w:r>
        <w:rPr>
          <w:color w:val="222222"/>
        </w:rPr>
        <w:t>espacio</w:t>
      </w:r>
      <w:proofErr w:type="spellEnd"/>
      <w:r>
        <w:rPr>
          <w:color w:val="222222"/>
        </w:rPr>
        <w:t xml:space="preserve"> de entrada (</w:t>
      </w:r>
      <w:proofErr w:type="spellStart"/>
      <w:r>
        <w:rPr>
          <w:color w:val="222222"/>
        </w:rPr>
        <w:t>aumento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lastRenderedPageBreak/>
        <w:t>datos</w:t>
      </w:r>
      <w:proofErr w:type="spellEnd"/>
      <w:r>
        <w:rPr>
          <w:color w:val="222222"/>
        </w:rPr>
        <w:t xml:space="preserve"> o Data Augmentation) y </w:t>
      </w:r>
      <w:proofErr w:type="spellStart"/>
      <w:r>
        <w:rPr>
          <w:color w:val="222222"/>
        </w:rPr>
        <w:t>perturbaciones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estocásticas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Dropout).</w:t>
      </w:r>
    </w:p>
    <w:p w14:paraId="11A8CF98" w14:textId="77777777" w:rsidR="002829A8" w:rsidRDefault="002829A8" w:rsidP="002829A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28"/>
        </w:rPr>
        <w:t>Penalizaciones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Norma </w:t>
      </w:r>
      <w:proofErr w:type="spellStart"/>
      <w:r>
        <w:rPr>
          <w:rFonts w:ascii="Calibri" w:hAnsi="Calibri"/>
          <w:b/>
          <w:color w:val="1B365D"/>
          <w:sz w:val="28"/>
        </w:rPr>
        <w:t>sobre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los</w:t>
      </w:r>
      <w:proofErr w:type="spellEnd"/>
      <w:r>
        <w:rPr>
          <w:rFonts w:ascii="Calibri" w:hAnsi="Calibri"/>
          <w:b/>
          <w:color w:val="1B365D"/>
          <w:sz w:val="28"/>
        </w:rPr>
        <w:t xml:space="preserve"> Pesos (Norm Penalties)</w:t>
      </w:r>
    </w:p>
    <w:p w14:paraId="1430BAA9" w14:textId="77777777" w:rsidR="002829A8" w:rsidRDefault="002829A8" w:rsidP="002829A8">
      <w:r>
        <w:t xml:space="preserve">Las </w:t>
      </w:r>
      <w:proofErr w:type="spellStart"/>
      <w:r>
        <w:t>penalizaciones</w:t>
      </w:r>
      <w:proofErr w:type="spellEnd"/>
      <w:r>
        <w:t xml:space="preserve"> de norma </w:t>
      </w:r>
      <w:proofErr w:type="spellStart"/>
      <w:r>
        <w:t>representan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estrategias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clásicas</w:t>
      </w:r>
      <w:proofErr w:type="spellEnd"/>
      <w:r>
        <w:t xml:space="preserve"> y </w:t>
      </w:r>
      <w:proofErr w:type="spellStart"/>
      <w:r>
        <w:t>directas</w:t>
      </w:r>
      <w:proofErr w:type="spellEnd"/>
      <w:r>
        <w:t xml:space="preserve">. Su principio </w:t>
      </w:r>
      <w:proofErr w:type="spellStart"/>
      <w:r>
        <w:t>operativo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castigo</w:t>
      </w:r>
      <w:proofErr w:type="spellEnd"/>
      <w:r>
        <w:t xml:space="preserve"> a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restringir</w:t>
      </w:r>
      <w:proofErr w:type="spellEnd"/>
      <w:r>
        <w:t xml:space="preserve"> </w:t>
      </w:r>
      <w:proofErr w:type="spellStart"/>
      <w:r>
        <w:t>explícitamente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y el </w:t>
      </w:r>
      <w:proofErr w:type="spellStart"/>
      <w:r>
        <w:t>crecimiento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pesos, </w:t>
      </w:r>
      <w:proofErr w:type="spellStart"/>
      <w:r>
        <w:t>evitando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red </w:t>
      </w:r>
      <w:proofErr w:type="spellStart"/>
      <w:r>
        <w:t>dependa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exceso</w:t>
      </w:r>
      <w:proofErr w:type="spellEnd"/>
      <w:r>
        <w:t xml:space="preserve"> de </w:t>
      </w:r>
      <w:proofErr w:type="spellStart"/>
      <w:r>
        <w:t>conexiones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</w:t>
      </w:r>
      <w:proofErr w:type="spellStart"/>
      <w:r>
        <w:t>desproporcionadas</w:t>
      </w:r>
      <w:proofErr w:type="spellEnd"/>
      <w:r>
        <w:t>.</w:t>
      </w:r>
    </w:p>
    <w:p w14:paraId="2C75A0F7" w14:textId="77777777" w:rsidR="002829A8" w:rsidRDefault="002829A8" w:rsidP="002829A8">
      <w:pPr>
        <w:keepNext/>
        <w:spacing w:before="200" w:after="60"/>
      </w:pPr>
      <w:proofErr w:type="spellStart"/>
      <w:r>
        <w:rPr>
          <w:rFonts w:ascii="Calibri" w:hAnsi="Calibri"/>
          <w:b/>
          <w:color w:val="4B6B94"/>
          <w:sz w:val="23"/>
        </w:rPr>
        <w:t>Formulación</w:t>
      </w:r>
      <w:proofErr w:type="spellEnd"/>
      <w:r>
        <w:rPr>
          <w:rFonts w:ascii="Calibri" w:hAnsi="Calibri"/>
          <w:b/>
          <w:color w:val="4B6B94"/>
          <w:sz w:val="23"/>
        </w:rPr>
        <w:t xml:space="preserve"> y </w:t>
      </w:r>
      <w:proofErr w:type="spellStart"/>
      <w:r>
        <w:rPr>
          <w:rFonts w:ascii="Calibri" w:hAnsi="Calibri"/>
          <w:b/>
          <w:color w:val="4B6B94"/>
          <w:sz w:val="23"/>
        </w:rPr>
        <w:t>Variantes</w:t>
      </w:r>
      <w:proofErr w:type="spellEnd"/>
      <w:r>
        <w:rPr>
          <w:rFonts w:ascii="Calibri" w:hAnsi="Calibri"/>
          <w:b/>
          <w:color w:val="4B6B94"/>
          <w:sz w:val="23"/>
        </w:rPr>
        <w:t xml:space="preserve">: </w:t>
      </w:r>
      <w:proofErr w:type="spellStart"/>
      <w:r>
        <w:rPr>
          <w:rFonts w:ascii="Calibri" w:hAnsi="Calibri"/>
          <w:b/>
          <w:color w:val="4B6B94"/>
          <w:sz w:val="23"/>
        </w:rPr>
        <w:t>Regularización</w:t>
      </w:r>
      <w:proofErr w:type="spellEnd"/>
      <w:r>
        <w:rPr>
          <w:rFonts w:ascii="Calibri" w:hAnsi="Calibri"/>
          <w:b/>
          <w:color w:val="4B6B94"/>
          <w:sz w:val="23"/>
        </w:rPr>
        <w:t xml:space="preserve"> L2 y L1</w:t>
      </w:r>
    </w:p>
    <w:p w14:paraId="37ACE6B8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Regularización</w:t>
      </w:r>
      <w:proofErr w:type="spellEnd"/>
      <w:r>
        <w:rPr>
          <w:b/>
          <w:color w:val="222222"/>
        </w:rPr>
        <w:t xml:space="preserve"> L2 (Norma Euclídea / Ridge): </w:t>
      </w:r>
      <w:proofErr w:type="spellStart"/>
      <w:r>
        <w:rPr>
          <w:color w:val="222222"/>
        </w:rPr>
        <w:t>Penaliza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suma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cuadrados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. Al </w:t>
      </w:r>
      <w:proofErr w:type="spellStart"/>
      <w:r>
        <w:rPr>
          <w:color w:val="222222"/>
        </w:rPr>
        <w:t>añadir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penalización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proporcional</w:t>
      </w:r>
      <w:proofErr w:type="spellEnd"/>
      <w:r>
        <w:rPr>
          <w:color w:val="222222"/>
        </w:rPr>
        <w:t xml:space="preserve"> a ||W||², </w:t>
      </w:r>
      <w:proofErr w:type="spellStart"/>
      <w:r>
        <w:rPr>
          <w:color w:val="222222"/>
        </w:rPr>
        <w:t>desincentiva</w:t>
      </w:r>
      <w:proofErr w:type="spellEnd"/>
      <w:r>
        <w:rPr>
          <w:color w:val="222222"/>
        </w:rPr>
        <w:t xml:space="preserve"> pesos </w:t>
      </w:r>
      <w:proofErr w:type="spellStart"/>
      <w:r>
        <w:rPr>
          <w:color w:val="222222"/>
        </w:rPr>
        <w:t>individuales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valores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extremos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promueve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distribución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homogénea</w:t>
      </w:r>
      <w:proofErr w:type="spellEnd"/>
      <w:r>
        <w:rPr>
          <w:color w:val="222222"/>
        </w:rPr>
        <w:t xml:space="preserve"> y suave de las </w:t>
      </w:r>
      <w:proofErr w:type="spellStart"/>
      <w:r>
        <w:rPr>
          <w:color w:val="222222"/>
        </w:rPr>
        <w:t>ponderaciones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través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todas</w:t>
      </w:r>
      <w:proofErr w:type="spellEnd"/>
      <w:r>
        <w:rPr>
          <w:color w:val="222222"/>
        </w:rPr>
        <w:t xml:space="preserve"> las entradas.</w:t>
      </w:r>
    </w:p>
    <w:p w14:paraId="7F1BE327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Regularización</w:t>
      </w:r>
      <w:proofErr w:type="spellEnd"/>
      <w:r>
        <w:rPr>
          <w:b/>
          <w:color w:val="222222"/>
        </w:rPr>
        <w:t xml:space="preserve"> L1 (Norma Manhattan / Lasso): </w:t>
      </w:r>
      <w:proofErr w:type="spellStart"/>
      <w:r>
        <w:rPr>
          <w:color w:val="222222"/>
        </w:rPr>
        <w:t>Penaliza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suma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absolutos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(|W|). A </w:t>
      </w:r>
      <w:proofErr w:type="spellStart"/>
      <w:r>
        <w:rPr>
          <w:color w:val="222222"/>
        </w:rPr>
        <w:t>diferencia</w:t>
      </w:r>
      <w:proofErr w:type="spellEnd"/>
      <w:r>
        <w:rPr>
          <w:color w:val="222222"/>
        </w:rPr>
        <w:t xml:space="preserve"> de L2, la </w:t>
      </w:r>
      <w:proofErr w:type="spellStart"/>
      <w:r>
        <w:rPr>
          <w:color w:val="222222"/>
        </w:rPr>
        <w:t>regularización</w:t>
      </w:r>
      <w:proofErr w:type="spellEnd"/>
      <w:r>
        <w:rPr>
          <w:color w:val="222222"/>
        </w:rPr>
        <w:t xml:space="preserve"> L1 introduce un </w:t>
      </w:r>
      <w:proofErr w:type="spellStart"/>
      <w:r>
        <w:rPr>
          <w:color w:val="222222"/>
        </w:rPr>
        <w:t>comportamiento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conduce a </w:t>
      </w:r>
      <w:proofErr w:type="spellStart"/>
      <w:r>
        <w:rPr>
          <w:color w:val="222222"/>
        </w:rPr>
        <w:t>soluciones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dispersas</w:t>
      </w:r>
      <w:proofErr w:type="spellEnd"/>
      <w:r>
        <w:rPr>
          <w:color w:val="222222"/>
        </w:rPr>
        <w:t xml:space="preserve"> (sparsity), </w:t>
      </w:r>
      <w:proofErr w:type="spellStart"/>
      <w:r>
        <w:rPr>
          <w:color w:val="222222"/>
        </w:rPr>
        <w:t>empujando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muchos</w:t>
      </w:r>
      <w:proofErr w:type="spellEnd"/>
      <w:r>
        <w:rPr>
          <w:color w:val="222222"/>
        </w:rPr>
        <w:t xml:space="preserve"> pesos </w:t>
      </w:r>
      <w:proofErr w:type="spellStart"/>
      <w:r>
        <w:rPr>
          <w:color w:val="222222"/>
        </w:rPr>
        <w:t>irrelevantes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exactamente</w:t>
      </w:r>
      <w:proofErr w:type="spellEnd"/>
      <w:r>
        <w:rPr>
          <w:color w:val="222222"/>
        </w:rPr>
        <w:t xml:space="preserve"> a cero y </w:t>
      </w:r>
      <w:proofErr w:type="spellStart"/>
      <w:r>
        <w:rPr>
          <w:color w:val="222222"/>
        </w:rPr>
        <w:t>actuando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selección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intrínseca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características</w:t>
      </w:r>
      <w:proofErr w:type="spellEnd"/>
      <w:r>
        <w:rPr>
          <w:color w:val="222222"/>
        </w:rPr>
        <w:t>.</w:t>
      </w:r>
    </w:p>
    <w:p w14:paraId="6BE645DA" w14:textId="77777777" w:rsidR="002829A8" w:rsidRDefault="002829A8" w:rsidP="002829A8">
      <w:pPr>
        <w:keepNext/>
        <w:spacing w:before="200" w:after="60"/>
      </w:pPr>
      <w:proofErr w:type="spellStart"/>
      <w:r>
        <w:rPr>
          <w:rFonts w:ascii="Calibri" w:hAnsi="Calibri"/>
          <w:b/>
          <w:color w:val="4B6B94"/>
          <w:sz w:val="23"/>
        </w:rPr>
        <w:t>Fuerza</w:t>
      </w:r>
      <w:proofErr w:type="spellEnd"/>
      <w:r>
        <w:rPr>
          <w:rFonts w:ascii="Calibri" w:hAnsi="Calibri"/>
          <w:b/>
          <w:color w:val="4B6B94"/>
          <w:sz w:val="23"/>
        </w:rPr>
        <w:t xml:space="preserve"> de la </w:t>
      </w:r>
      <w:proofErr w:type="spellStart"/>
      <w:r>
        <w:rPr>
          <w:rFonts w:ascii="Calibri" w:hAnsi="Calibri"/>
          <w:b/>
          <w:color w:val="4B6B94"/>
          <w:sz w:val="23"/>
        </w:rPr>
        <w:t>Regularización</w:t>
      </w:r>
      <w:proofErr w:type="spellEnd"/>
      <w:r>
        <w:rPr>
          <w:rFonts w:ascii="Calibri" w:hAnsi="Calibri"/>
          <w:b/>
          <w:color w:val="4B6B94"/>
          <w:sz w:val="23"/>
        </w:rPr>
        <w:t xml:space="preserve"> (</w:t>
      </w:r>
      <w:proofErr w:type="spellStart"/>
      <w:r>
        <w:rPr>
          <w:rFonts w:ascii="Calibri" w:hAnsi="Calibri"/>
          <w:b/>
          <w:color w:val="4B6B94"/>
          <w:sz w:val="23"/>
        </w:rPr>
        <w:t>Parámetro</w:t>
      </w:r>
      <w:proofErr w:type="spellEnd"/>
      <w:r>
        <w:rPr>
          <w:rFonts w:ascii="Calibri" w:hAnsi="Calibri"/>
          <w:b/>
          <w:color w:val="4B6B94"/>
          <w:sz w:val="23"/>
        </w:rPr>
        <w:t xml:space="preserve"> Alpha / Lambda)</w:t>
      </w:r>
    </w:p>
    <w:p w14:paraId="7C12B19B" w14:textId="77777777" w:rsidR="002829A8" w:rsidRDefault="002829A8" w:rsidP="002829A8">
      <w:r>
        <w:t xml:space="preserve">El balance entre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empírica</w:t>
      </w:r>
      <w:proofErr w:type="spellEnd"/>
      <w:r>
        <w:t xml:space="preserve"> original y </w:t>
      </w:r>
      <w:proofErr w:type="spellStart"/>
      <w:r>
        <w:t>restringir</w:t>
      </w:r>
      <w:proofErr w:type="spellEnd"/>
      <w:r>
        <w:t xml:space="preserve"> el </w:t>
      </w:r>
      <w:proofErr w:type="spellStart"/>
      <w:r>
        <w:t>tamaño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controlado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hiperparámetro</w:t>
      </w:r>
      <w:proofErr w:type="spellEnd"/>
      <w:r>
        <w:t xml:space="preserve"> de </w:t>
      </w:r>
      <w:proofErr w:type="spellStart"/>
      <w:r>
        <w:t>fuerza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(</w:t>
      </w:r>
      <w:proofErr w:type="spellStart"/>
      <w:r>
        <w:t>comúnmente</w:t>
      </w:r>
      <w:proofErr w:type="spellEnd"/>
      <w:r>
        <w:t xml:space="preserve"> </w:t>
      </w:r>
      <w:proofErr w:type="spellStart"/>
      <w:r>
        <w:t>denotado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α o λ). Un valor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alto </w:t>
      </w:r>
      <w:proofErr w:type="spellStart"/>
      <w:r>
        <w:t>forzará</w:t>
      </w:r>
      <w:proofErr w:type="spellEnd"/>
      <w:r>
        <w:t xml:space="preserve"> a </w:t>
      </w:r>
      <w:proofErr w:type="spellStart"/>
      <w:proofErr w:type="gramStart"/>
      <w:r>
        <w:t>los</w:t>
      </w:r>
      <w:proofErr w:type="spellEnd"/>
      <w:r>
        <w:t xml:space="preserve"> pesos</w:t>
      </w:r>
      <w:proofErr w:type="gramEnd"/>
      <w:r>
        <w:t xml:space="preserve"> a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cercanos</w:t>
      </w:r>
      <w:proofErr w:type="spellEnd"/>
      <w:r>
        <w:t xml:space="preserve"> a cero, </w:t>
      </w:r>
      <w:proofErr w:type="spellStart"/>
      <w:r>
        <w:t>impidiendo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aprenda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real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(</w:t>
      </w:r>
      <w:proofErr w:type="spellStart"/>
      <w:r>
        <w:t>subajuste</w:t>
      </w:r>
      <w:proofErr w:type="spellEnd"/>
      <w:r>
        <w:t xml:space="preserve"> o underfitting);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contrario</w:t>
      </w:r>
      <w:proofErr w:type="spellEnd"/>
      <w:r>
        <w:t xml:space="preserve">, un valor </w:t>
      </w:r>
      <w:proofErr w:type="spellStart"/>
      <w:r>
        <w:t>nulo</w:t>
      </w:r>
      <w:proofErr w:type="spellEnd"/>
      <w:r>
        <w:t xml:space="preserve"> o </w:t>
      </w:r>
      <w:proofErr w:type="spellStart"/>
      <w:r>
        <w:t>insignificante</w:t>
      </w:r>
      <w:proofErr w:type="spellEnd"/>
      <w:r>
        <w:t xml:space="preserve"> </w:t>
      </w:r>
      <w:proofErr w:type="spellStart"/>
      <w:r>
        <w:t>elimina</w:t>
      </w:r>
      <w:proofErr w:type="spellEnd"/>
      <w:r>
        <w:t xml:space="preserve"> la </w:t>
      </w:r>
      <w:proofErr w:type="spellStart"/>
      <w:r>
        <w:t>penalización</w:t>
      </w:r>
      <w:proofErr w:type="spellEnd"/>
      <w:r>
        <w:t xml:space="preserve">, </w:t>
      </w:r>
      <w:proofErr w:type="spellStart"/>
      <w:r>
        <w:t>dejando</w:t>
      </w:r>
      <w:proofErr w:type="spellEnd"/>
      <w:r>
        <w:t xml:space="preserve"> la red vulnerable al </w:t>
      </w:r>
      <w:proofErr w:type="spellStart"/>
      <w:r>
        <w:t>sobreajuste</w:t>
      </w:r>
      <w:proofErr w:type="spellEnd"/>
      <w:r>
        <w:t>.</w:t>
      </w:r>
    </w:p>
    <w:p w14:paraId="7434796C" w14:textId="77777777" w:rsidR="002829A8" w:rsidRDefault="002829A8" w:rsidP="002829A8">
      <w:pPr>
        <w:keepNext/>
        <w:spacing w:before="200" w:after="60"/>
      </w:pPr>
      <w:r>
        <w:rPr>
          <w:rFonts w:ascii="Calibri" w:hAnsi="Calibri"/>
          <w:b/>
          <w:color w:val="4B6B94"/>
          <w:sz w:val="23"/>
        </w:rPr>
        <w:t xml:space="preserve">Por </w:t>
      </w:r>
      <w:proofErr w:type="spellStart"/>
      <w:r>
        <w:rPr>
          <w:rFonts w:ascii="Calibri" w:hAnsi="Calibri"/>
          <w:b/>
          <w:color w:val="4B6B94"/>
          <w:sz w:val="23"/>
        </w:rPr>
        <w:t>qué</w:t>
      </w:r>
      <w:proofErr w:type="spellEnd"/>
      <w:r>
        <w:rPr>
          <w:rFonts w:ascii="Calibri" w:hAnsi="Calibri"/>
          <w:b/>
          <w:color w:val="4B6B94"/>
          <w:sz w:val="23"/>
        </w:rPr>
        <w:t xml:space="preserve"> L2 se </w:t>
      </w:r>
      <w:proofErr w:type="spellStart"/>
      <w:r>
        <w:rPr>
          <w:rFonts w:ascii="Calibri" w:hAnsi="Calibri"/>
          <w:b/>
          <w:color w:val="4B6B94"/>
          <w:sz w:val="23"/>
        </w:rPr>
        <w:t>Denomina</w:t>
      </w:r>
      <w:proofErr w:type="spellEnd"/>
      <w:r>
        <w:rPr>
          <w:rFonts w:ascii="Calibri" w:hAnsi="Calibri"/>
          <w:b/>
          <w:color w:val="4B6B94"/>
          <w:sz w:val="23"/>
        </w:rPr>
        <w:t xml:space="preserve"> 'Weight Decay' </w:t>
      </w:r>
      <w:proofErr w:type="spellStart"/>
      <w:r>
        <w:rPr>
          <w:rFonts w:ascii="Calibri" w:hAnsi="Calibri"/>
          <w:b/>
          <w:color w:val="4B6B94"/>
          <w:sz w:val="23"/>
        </w:rPr>
        <w:t>en</w:t>
      </w:r>
      <w:proofErr w:type="spellEnd"/>
      <w:r>
        <w:rPr>
          <w:rFonts w:ascii="Calibri" w:hAnsi="Calibri"/>
          <w:b/>
          <w:color w:val="4B6B94"/>
          <w:sz w:val="23"/>
        </w:rPr>
        <w:t xml:space="preserve"> </w:t>
      </w:r>
      <w:proofErr w:type="spellStart"/>
      <w:r>
        <w:rPr>
          <w:rFonts w:ascii="Calibri" w:hAnsi="Calibri"/>
          <w:b/>
          <w:color w:val="4B6B94"/>
          <w:sz w:val="23"/>
        </w:rPr>
        <w:t>Descenso</w:t>
      </w:r>
      <w:proofErr w:type="spellEnd"/>
      <w:r>
        <w:rPr>
          <w:rFonts w:ascii="Calibri" w:hAnsi="Calibri"/>
          <w:b/>
          <w:color w:val="4B6B94"/>
          <w:sz w:val="23"/>
        </w:rPr>
        <w:t xml:space="preserve"> de Gradiente</w:t>
      </w:r>
    </w:p>
    <w:p w14:paraId="1C2316A7" w14:textId="77777777" w:rsidR="002829A8" w:rsidRDefault="002829A8" w:rsidP="002829A8">
      <w:proofErr w:type="spellStart"/>
      <w:r>
        <w:t>Desde</w:t>
      </w:r>
      <w:proofErr w:type="spellEnd"/>
      <w:r>
        <w:t xml:space="preserve"> la </w:t>
      </w:r>
      <w:proofErr w:type="spellStart"/>
      <w:r>
        <w:t>perspectiva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, la </w:t>
      </w:r>
      <w:proofErr w:type="spellStart"/>
      <w:r>
        <w:t>regularización</w:t>
      </w:r>
      <w:proofErr w:type="spellEnd"/>
      <w:r>
        <w:t xml:space="preserve"> L2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habitualmente</w:t>
      </w:r>
      <w:proofErr w:type="spellEnd"/>
      <w:r>
        <w:t xml:space="preserve"> el </w:t>
      </w:r>
      <w:proofErr w:type="spellStart"/>
      <w:r>
        <w:t>nombre</w:t>
      </w:r>
      <w:proofErr w:type="spellEnd"/>
      <w:r>
        <w:t xml:space="preserve"> de </w:t>
      </w:r>
      <w:proofErr w:type="spellStart"/>
      <w:r>
        <w:t>decaimiento</w:t>
      </w:r>
      <w:proofErr w:type="spellEnd"/>
      <w:r>
        <w:t xml:space="preserve"> de pesos (Weight Decay). Al </w:t>
      </w:r>
      <w:proofErr w:type="spellStart"/>
      <w:r>
        <w:t>derivar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aumentada</w:t>
      </w:r>
      <w:proofErr w:type="spellEnd"/>
      <w:r>
        <w:t xml:space="preserve"> con la norma L2 </w:t>
      </w:r>
      <w:proofErr w:type="spellStart"/>
      <w:r>
        <w:t>respecto</w:t>
      </w:r>
      <w:proofErr w:type="spellEnd"/>
      <w:r>
        <w:t xml:space="preserve"> a </w:t>
      </w:r>
      <w:proofErr w:type="spellStart"/>
      <w:proofErr w:type="gramStart"/>
      <w:r>
        <w:t>los</w:t>
      </w:r>
      <w:proofErr w:type="spellEnd"/>
      <w:r>
        <w:t xml:space="preserve"> pesos</w:t>
      </w:r>
      <w:proofErr w:type="gramEnd"/>
      <w:r>
        <w:t xml:space="preserve">,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penalización</w:t>
      </w:r>
      <w:proofErr w:type="spellEnd"/>
      <w:r>
        <w:t xml:space="preserve"> produce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proporcional</w:t>
      </w:r>
      <w:proofErr w:type="spellEnd"/>
      <w:r>
        <w:t xml:space="preserve"> al peso actual. En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, el peso se </w:t>
      </w:r>
      <w:proofErr w:type="spellStart"/>
      <w:r>
        <w:t>multiplica</w:t>
      </w:r>
      <w:proofErr w:type="spellEnd"/>
      <w:r>
        <w:t xml:space="preserve"> </w:t>
      </w:r>
      <w:proofErr w:type="spellStart"/>
      <w:r>
        <w:t>efectivamente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factor </w:t>
      </w:r>
      <w:proofErr w:type="spellStart"/>
      <w:r>
        <w:t>ligeramente</w:t>
      </w:r>
      <w:proofErr w:type="spellEnd"/>
      <w:r>
        <w:t xml:space="preserve"> </w:t>
      </w:r>
      <w:proofErr w:type="spellStart"/>
      <w:r>
        <w:t>menor</w:t>
      </w:r>
      <w:proofErr w:type="spellEnd"/>
      <w:r>
        <w:t xml:space="preserve"> a 1 antes de </w:t>
      </w:r>
      <w:proofErr w:type="spellStart"/>
      <w:r>
        <w:t>restar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empírico</w:t>
      </w:r>
      <w:proofErr w:type="spellEnd"/>
      <w:r>
        <w:t xml:space="preserve">, </w:t>
      </w:r>
      <w:proofErr w:type="spellStart"/>
      <w:r>
        <w:t>contrayendo</w:t>
      </w:r>
      <w:proofErr w:type="spellEnd"/>
      <w:r>
        <w:t xml:space="preserve"> o '</w:t>
      </w:r>
      <w:proofErr w:type="spellStart"/>
      <w:r>
        <w:t>decaendo</w:t>
      </w:r>
      <w:proofErr w:type="spellEnd"/>
      <w:r>
        <w:t xml:space="preserve">' </w:t>
      </w:r>
      <w:proofErr w:type="spellStart"/>
      <w:r>
        <w:t>progresivamente</w:t>
      </w:r>
      <w:proofErr w:type="spellEnd"/>
      <w:r>
        <w:t xml:space="preserve"> el valor del </w:t>
      </w:r>
      <w:proofErr w:type="spellStart"/>
      <w:r>
        <w:t>parámetro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cero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>.</w:t>
      </w:r>
    </w:p>
    <w:p w14:paraId="0928C63C" w14:textId="77777777" w:rsidR="002829A8" w:rsidRDefault="002829A8" w:rsidP="002829A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3. </w:t>
      </w:r>
      <w:proofErr w:type="spellStart"/>
      <w:r>
        <w:rPr>
          <w:rFonts w:ascii="Calibri" w:hAnsi="Calibri"/>
          <w:b/>
          <w:color w:val="1B365D"/>
          <w:sz w:val="28"/>
        </w:rPr>
        <w:t>Estrategia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Parada </w:t>
      </w:r>
      <w:proofErr w:type="spellStart"/>
      <w:r>
        <w:rPr>
          <w:rFonts w:ascii="Calibri" w:hAnsi="Calibri"/>
          <w:b/>
          <w:color w:val="1B365D"/>
          <w:sz w:val="28"/>
        </w:rPr>
        <w:t>Temprana</w:t>
      </w:r>
      <w:proofErr w:type="spellEnd"/>
      <w:r>
        <w:rPr>
          <w:rFonts w:ascii="Calibri" w:hAnsi="Calibri"/>
          <w:b/>
          <w:color w:val="1B365D"/>
          <w:sz w:val="28"/>
        </w:rPr>
        <w:t xml:space="preserve"> (Early Stopping)</w:t>
      </w:r>
    </w:p>
    <w:p w14:paraId="7C499CCC" w14:textId="77777777" w:rsidR="002829A8" w:rsidRDefault="002829A8" w:rsidP="002829A8">
      <w:r>
        <w:t xml:space="preserve">La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 xml:space="preserve"> (Early Stopping)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práctica</w:t>
      </w:r>
      <w:proofErr w:type="spellEnd"/>
      <w:r>
        <w:t xml:space="preserve"> y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dimensión</w:t>
      </w:r>
      <w:proofErr w:type="spellEnd"/>
      <w:r>
        <w:t xml:space="preserve"> temporal del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. Durante 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neuronal,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tiende</w:t>
      </w:r>
      <w:proofErr w:type="spellEnd"/>
      <w:r>
        <w:t xml:space="preserve"> a </w:t>
      </w:r>
      <w:proofErr w:type="spellStart"/>
      <w:r>
        <w:t>decrecer</w:t>
      </w:r>
      <w:proofErr w:type="spellEnd"/>
      <w:r>
        <w:t xml:space="preserve"> de forma </w:t>
      </w:r>
      <w:proofErr w:type="spellStart"/>
      <w:r>
        <w:t>monótona</w:t>
      </w:r>
      <w:proofErr w:type="spellEnd"/>
      <w:r>
        <w:t xml:space="preserve">; sin embargo,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evaluada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un conjunto de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independiente</w:t>
      </w:r>
      <w:proofErr w:type="spellEnd"/>
      <w:r>
        <w:t xml:space="preserve"> </w:t>
      </w:r>
      <w:proofErr w:type="spellStart"/>
      <w:r>
        <w:t>suele</w:t>
      </w:r>
      <w:proofErr w:type="spellEnd"/>
      <w:r>
        <w:t xml:space="preserve"> </w:t>
      </w:r>
      <w:proofErr w:type="spellStart"/>
      <w:r>
        <w:t>alcanzar</w:t>
      </w:r>
      <w:proofErr w:type="spellEnd"/>
      <w:r>
        <w:t xml:space="preserve"> un punto </w:t>
      </w:r>
      <w:proofErr w:type="spellStart"/>
      <w:r>
        <w:t>mínimo</w:t>
      </w:r>
      <w:proofErr w:type="spellEnd"/>
      <w:r>
        <w:t xml:space="preserve"> y </w:t>
      </w:r>
      <w:proofErr w:type="spellStart"/>
      <w:r>
        <w:t>posteriormente</w:t>
      </w:r>
      <w:proofErr w:type="spellEnd"/>
      <w:r>
        <w:t xml:space="preserve"> </w:t>
      </w:r>
      <w:proofErr w:type="spellStart"/>
      <w:r>
        <w:t>comenzar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ascender, </w:t>
      </w:r>
      <w:proofErr w:type="spellStart"/>
      <w:r>
        <w:t>señalando</w:t>
      </w:r>
      <w:proofErr w:type="spellEnd"/>
      <w:r>
        <w:t xml:space="preserve"> el </w:t>
      </w:r>
      <w:proofErr w:type="spellStart"/>
      <w:r>
        <w:t>inicio</w:t>
      </w:r>
      <w:proofErr w:type="spellEnd"/>
      <w:r>
        <w:t xml:space="preserve"> del </w:t>
      </w:r>
      <w:proofErr w:type="spellStart"/>
      <w:r>
        <w:t>sobreajuste</w:t>
      </w:r>
      <w:proofErr w:type="spellEnd"/>
      <w:r>
        <w:t>.</w:t>
      </w:r>
    </w:p>
    <w:p w14:paraId="2F11365F" w14:textId="77777777" w:rsidR="002829A8" w:rsidRDefault="002829A8" w:rsidP="002829A8">
      <w:pPr>
        <w:keepNext/>
        <w:spacing w:before="200" w:after="60"/>
      </w:pPr>
      <w:r>
        <w:rPr>
          <w:rFonts w:ascii="Calibri" w:hAnsi="Calibri"/>
          <w:b/>
          <w:color w:val="4B6B94"/>
          <w:sz w:val="23"/>
        </w:rPr>
        <w:lastRenderedPageBreak/>
        <w:t xml:space="preserve">El </w:t>
      </w:r>
      <w:proofErr w:type="spellStart"/>
      <w:r>
        <w:rPr>
          <w:rFonts w:ascii="Calibri" w:hAnsi="Calibri"/>
          <w:b/>
          <w:color w:val="4B6B94"/>
          <w:sz w:val="23"/>
        </w:rPr>
        <w:t>Concepto</w:t>
      </w:r>
      <w:proofErr w:type="spellEnd"/>
      <w:r>
        <w:rPr>
          <w:rFonts w:ascii="Calibri" w:hAnsi="Calibri"/>
          <w:b/>
          <w:color w:val="4B6B94"/>
          <w:sz w:val="23"/>
        </w:rPr>
        <w:t xml:space="preserve"> de Paciencia (Patience) y </w:t>
      </w:r>
      <w:proofErr w:type="spellStart"/>
      <w:r>
        <w:rPr>
          <w:rFonts w:ascii="Calibri" w:hAnsi="Calibri"/>
          <w:b/>
          <w:color w:val="4B6B94"/>
          <w:sz w:val="23"/>
        </w:rPr>
        <w:t>su</w:t>
      </w:r>
      <w:proofErr w:type="spellEnd"/>
      <w:r>
        <w:rPr>
          <w:rFonts w:ascii="Calibri" w:hAnsi="Calibri"/>
          <w:b/>
          <w:color w:val="4B6B94"/>
          <w:sz w:val="23"/>
        </w:rPr>
        <w:t xml:space="preserve"> </w:t>
      </w:r>
      <w:proofErr w:type="spellStart"/>
      <w:r>
        <w:rPr>
          <w:rFonts w:ascii="Calibri" w:hAnsi="Calibri"/>
          <w:b/>
          <w:color w:val="4B6B94"/>
          <w:sz w:val="23"/>
        </w:rPr>
        <w:t>Justificación</w:t>
      </w:r>
      <w:proofErr w:type="spellEnd"/>
    </w:p>
    <w:p w14:paraId="425FA285" w14:textId="77777777" w:rsidR="002829A8" w:rsidRDefault="002829A8" w:rsidP="002829A8">
      <w:proofErr w:type="spellStart"/>
      <w:r>
        <w:t>Detener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inmediatamente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observar</w:t>
      </w:r>
      <w:proofErr w:type="spellEnd"/>
      <w:r>
        <w:t xml:space="preserve"> el primer </w:t>
      </w:r>
      <w:proofErr w:type="spellStart"/>
      <w:r>
        <w:t>incremento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error de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perjudicial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(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variantes</w:t>
      </w:r>
      <w:proofErr w:type="spellEnd"/>
      <w:r>
        <w:t xml:space="preserve"> </w:t>
      </w:r>
      <w:proofErr w:type="spellStart"/>
      <w:r>
        <w:t>estocásticas</w:t>
      </w:r>
      <w:proofErr w:type="spellEnd"/>
      <w:r>
        <w:t xml:space="preserve"> y </w:t>
      </w:r>
      <w:proofErr w:type="spellStart"/>
      <w:r>
        <w:t>por</w:t>
      </w:r>
      <w:proofErr w:type="spellEnd"/>
      <w:r>
        <w:t xml:space="preserve"> mini-</w:t>
      </w:r>
      <w:proofErr w:type="spellStart"/>
      <w:r>
        <w:t>lotes</w:t>
      </w:r>
      <w:proofErr w:type="spellEnd"/>
      <w:r>
        <w:t xml:space="preserve">)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fluctuaciones</w:t>
      </w:r>
      <w:proofErr w:type="spellEnd"/>
      <w:r>
        <w:t xml:space="preserve"> </w:t>
      </w:r>
      <w:proofErr w:type="spellStart"/>
      <w:r>
        <w:t>ruidosas</w:t>
      </w:r>
      <w:proofErr w:type="spellEnd"/>
      <w:r>
        <w:t xml:space="preserve"> naturales. Por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razón</w:t>
      </w:r>
      <w:proofErr w:type="spellEnd"/>
      <w:r>
        <w:t xml:space="preserve">, se introduce el </w:t>
      </w:r>
      <w:proofErr w:type="spellStart"/>
      <w:r>
        <w:t>concepto</w:t>
      </w:r>
      <w:proofErr w:type="spellEnd"/>
      <w:r>
        <w:t xml:space="preserve"> de </w:t>
      </w:r>
      <w:proofErr w:type="spellStart"/>
      <w:r>
        <w:t>paciencia</w:t>
      </w:r>
      <w:proofErr w:type="spellEnd"/>
      <w:r>
        <w:t xml:space="preserve"> (Patience):</w:t>
      </w:r>
    </w:p>
    <w:p w14:paraId="69EA9125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Definición</w:t>
      </w:r>
      <w:proofErr w:type="spellEnd"/>
      <w:r>
        <w:rPr>
          <w:b/>
          <w:color w:val="222222"/>
        </w:rPr>
        <w:t xml:space="preserve"> de Paciencia: </w:t>
      </w:r>
      <w:proofErr w:type="spellStart"/>
      <w:r>
        <w:rPr>
          <w:color w:val="222222"/>
        </w:rPr>
        <w:t>Representa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número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consecutivas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optimizador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permitido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continuar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entrenando</w:t>
      </w:r>
      <w:proofErr w:type="spellEnd"/>
      <w:r>
        <w:rPr>
          <w:color w:val="222222"/>
        </w:rPr>
        <w:t xml:space="preserve"> sin registrar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 observable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>.</w:t>
      </w:r>
    </w:p>
    <w:p w14:paraId="66CF278F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Función</w:t>
      </w:r>
      <w:proofErr w:type="spellEnd"/>
      <w:r>
        <w:rPr>
          <w:b/>
          <w:color w:val="222222"/>
        </w:rPr>
        <w:t xml:space="preserve"> </w:t>
      </w:r>
      <w:proofErr w:type="spellStart"/>
      <w:r>
        <w:rPr>
          <w:b/>
          <w:color w:val="222222"/>
        </w:rPr>
        <w:t>amortiguadora</w:t>
      </w:r>
      <w:proofErr w:type="spellEnd"/>
      <w:r>
        <w:rPr>
          <w:b/>
          <w:color w:val="222222"/>
        </w:rPr>
        <w:t xml:space="preserve">: </w:t>
      </w:r>
      <w:proofErr w:type="spellStart"/>
      <w:r>
        <w:rPr>
          <w:color w:val="222222"/>
        </w:rPr>
        <w:t>Permite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tolerar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mesetas</w:t>
      </w:r>
      <w:proofErr w:type="spellEnd"/>
      <w:r>
        <w:rPr>
          <w:color w:val="222222"/>
        </w:rPr>
        <w:t xml:space="preserve"> locales y </w:t>
      </w:r>
      <w:proofErr w:type="spellStart"/>
      <w:r>
        <w:rPr>
          <w:color w:val="222222"/>
        </w:rPr>
        <w:t>pequeñas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variaciones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estocásticas</w:t>
      </w:r>
      <w:proofErr w:type="spellEnd"/>
      <w:r>
        <w:rPr>
          <w:color w:val="222222"/>
        </w:rPr>
        <w:t xml:space="preserve"> antes de </w:t>
      </w:r>
      <w:proofErr w:type="spellStart"/>
      <w:r>
        <w:rPr>
          <w:color w:val="222222"/>
        </w:rPr>
        <w:t>declarar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formalmente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proceso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ha </w:t>
      </w:r>
      <w:proofErr w:type="spellStart"/>
      <w:r>
        <w:rPr>
          <w:color w:val="222222"/>
        </w:rPr>
        <w:t>dejado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generalizar</w:t>
      </w:r>
      <w:proofErr w:type="spellEnd"/>
      <w:r>
        <w:rPr>
          <w:color w:val="222222"/>
        </w:rPr>
        <w:t>.</w:t>
      </w:r>
    </w:p>
    <w:p w14:paraId="342D811A" w14:textId="77777777" w:rsidR="002829A8" w:rsidRDefault="002829A8" w:rsidP="002829A8">
      <w:pPr>
        <w:keepNext/>
        <w:spacing w:before="200" w:after="60"/>
      </w:pPr>
      <w:proofErr w:type="spellStart"/>
      <w:r>
        <w:rPr>
          <w:rFonts w:ascii="Calibri" w:hAnsi="Calibri"/>
          <w:b/>
          <w:color w:val="4B6B94"/>
          <w:sz w:val="23"/>
        </w:rPr>
        <w:t>Implementación</w:t>
      </w:r>
      <w:proofErr w:type="spellEnd"/>
      <w:r>
        <w:rPr>
          <w:rFonts w:ascii="Calibri" w:hAnsi="Calibri"/>
          <w:b/>
          <w:color w:val="4B6B94"/>
          <w:sz w:val="23"/>
        </w:rPr>
        <w:t xml:space="preserve"> </w:t>
      </w:r>
      <w:proofErr w:type="spellStart"/>
      <w:r>
        <w:rPr>
          <w:rFonts w:ascii="Calibri" w:hAnsi="Calibri"/>
          <w:b/>
          <w:color w:val="4B6B94"/>
          <w:sz w:val="23"/>
        </w:rPr>
        <w:t>en</w:t>
      </w:r>
      <w:proofErr w:type="spellEnd"/>
      <w:r>
        <w:rPr>
          <w:rFonts w:ascii="Calibri" w:hAnsi="Calibri"/>
          <w:b/>
          <w:color w:val="4B6B94"/>
          <w:sz w:val="23"/>
        </w:rPr>
        <w:t xml:space="preserve"> TensorFlow y </w:t>
      </w:r>
      <w:proofErr w:type="spellStart"/>
      <w:r>
        <w:rPr>
          <w:rFonts w:ascii="Calibri" w:hAnsi="Calibri"/>
          <w:b/>
          <w:color w:val="4B6B94"/>
          <w:sz w:val="23"/>
        </w:rPr>
        <w:t>Restauración</w:t>
      </w:r>
      <w:proofErr w:type="spellEnd"/>
      <w:r>
        <w:rPr>
          <w:rFonts w:ascii="Calibri" w:hAnsi="Calibri"/>
          <w:b/>
          <w:color w:val="4B6B94"/>
          <w:sz w:val="23"/>
        </w:rPr>
        <w:t xml:space="preserve"> de Pesos </w:t>
      </w:r>
      <w:proofErr w:type="spellStart"/>
      <w:r>
        <w:rPr>
          <w:rFonts w:ascii="Calibri" w:hAnsi="Calibri"/>
          <w:b/>
          <w:color w:val="4B6B94"/>
          <w:sz w:val="23"/>
        </w:rPr>
        <w:t>Óptimos</w:t>
      </w:r>
      <w:proofErr w:type="spellEnd"/>
    </w:p>
    <w:p w14:paraId="50BE885A" w14:textId="77777777" w:rsidR="002829A8" w:rsidRDefault="002829A8" w:rsidP="002829A8">
      <w:r>
        <w:t xml:space="preserve">En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TensorFlow/</w:t>
      </w:r>
      <w:proofErr w:type="spellStart"/>
      <w:r>
        <w:t>Keras</w:t>
      </w:r>
      <w:proofErr w:type="spellEnd"/>
      <w:r>
        <w:t xml:space="preserve">, Early Stopping se </w:t>
      </w:r>
      <w:proofErr w:type="spellStart"/>
      <w:r>
        <w:t>implementa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gramStart"/>
      <w:r>
        <w:t>un Callback</w:t>
      </w:r>
      <w:proofErr w:type="gramEnd"/>
      <w:r>
        <w:t xml:space="preserve"> </w:t>
      </w:r>
      <w:proofErr w:type="spellStart"/>
      <w:r>
        <w:t>conectado</w:t>
      </w:r>
      <w:proofErr w:type="spellEnd"/>
      <w:r>
        <w:t xml:space="preserve"> al </w:t>
      </w:r>
      <w:proofErr w:type="spellStart"/>
      <w:r>
        <w:t>bucle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(</w:t>
      </w:r>
      <w:proofErr w:type="spellStart"/>
      <w:r>
        <w:t>model.fit</w:t>
      </w:r>
      <w:proofErr w:type="spellEnd"/>
      <w:r>
        <w:t xml:space="preserve">). Como </w:t>
      </w:r>
      <w:proofErr w:type="spellStart"/>
      <w:r>
        <w:t>práctica</w:t>
      </w:r>
      <w:proofErr w:type="spellEnd"/>
      <w:r>
        <w:t xml:space="preserve"> de </w:t>
      </w:r>
      <w:proofErr w:type="spellStart"/>
      <w:r>
        <w:t>ingeniería</w:t>
      </w:r>
      <w:proofErr w:type="spellEnd"/>
      <w:r>
        <w:t xml:space="preserve"> </w:t>
      </w:r>
      <w:proofErr w:type="spellStart"/>
      <w:r>
        <w:t>rigurosamente</w:t>
      </w:r>
      <w:proofErr w:type="spellEnd"/>
      <w:r>
        <w:t xml:space="preserve"> </w:t>
      </w:r>
      <w:proofErr w:type="spellStart"/>
      <w:r>
        <w:t>recomendada</w:t>
      </w:r>
      <w:proofErr w:type="spellEnd"/>
      <w:r>
        <w:t xml:space="preserve">,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configurarse</w:t>
      </w:r>
      <w:proofErr w:type="spellEnd"/>
      <w:r>
        <w:t xml:space="preserve"> </w:t>
      </w:r>
      <w:proofErr w:type="spellStart"/>
      <w:r>
        <w:t>siempre</w:t>
      </w:r>
      <w:proofErr w:type="spellEnd"/>
      <w:r>
        <w:t xml:space="preserve"> el </w:t>
      </w:r>
      <w:proofErr w:type="spellStart"/>
      <w:r>
        <w:t>parámetro</w:t>
      </w:r>
      <w:proofErr w:type="spellEnd"/>
      <w:r>
        <w:t xml:space="preserve"> de </w:t>
      </w:r>
      <w:proofErr w:type="spellStart"/>
      <w:r>
        <w:t>restauración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mejores</w:t>
      </w:r>
      <w:proofErr w:type="spellEnd"/>
      <w:r>
        <w:t xml:space="preserve"> pesos (Restore the Best Weights):</w:t>
      </w:r>
    </w:p>
    <w:p w14:paraId="3881D098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Práctica</w:t>
      </w:r>
      <w:proofErr w:type="spellEnd"/>
      <w:r>
        <w:rPr>
          <w:b/>
          <w:color w:val="222222"/>
        </w:rPr>
        <w:t xml:space="preserve"> </w:t>
      </w:r>
      <w:proofErr w:type="spellStart"/>
      <w:r>
        <w:rPr>
          <w:b/>
          <w:color w:val="222222"/>
        </w:rPr>
        <w:t>recomendada</w:t>
      </w:r>
      <w:proofErr w:type="spellEnd"/>
      <w:r>
        <w:rPr>
          <w:b/>
          <w:color w:val="222222"/>
        </w:rPr>
        <w:t xml:space="preserve"> (Restore Best Weights): </w:t>
      </w:r>
      <w:r>
        <w:rPr>
          <w:color w:val="222222"/>
        </w:rPr>
        <w:t xml:space="preserve">Al </w:t>
      </w:r>
      <w:proofErr w:type="spellStart"/>
      <w:r>
        <w:rPr>
          <w:color w:val="222222"/>
        </w:rPr>
        <w:t>detenerse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agotarse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estipulada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encontraría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estado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degradado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correspondiente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varias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posteriores al </w:t>
      </w:r>
      <w:proofErr w:type="spellStart"/>
      <w:r>
        <w:rPr>
          <w:color w:val="222222"/>
        </w:rPr>
        <w:t>óptimo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Activar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restauración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revierte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automáticamente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al punto </w:t>
      </w:r>
      <w:proofErr w:type="spellStart"/>
      <w:r>
        <w:rPr>
          <w:color w:val="222222"/>
        </w:rPr>
        <w:t>exacto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donde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registró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menor</w:t>
      </w:r>
      <w:proofErr w:type="spellEnd"/>
      <w:r>
        <w:rPr>
          <w:color w:val="222222"/>
        </w:rPr>
        <w:t xml:space="preserve"> error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garantizando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final conserve el </w:t>
      </w:r>
      <w:proofErr w:type="spellStart"/>
      <w:r>
        <w:rPr>
          <w:color w:val="222222"/>
        </w:rPr>
        <w:t>pico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rendimiento</w:t>
      </w:r>
      <w:proofErr w:type="spellEnd"/>
      <w:r>
        <w:rPr>
          <w:color w:val="222222"/>
        </w:rPr>
        <w:t>.</w:t>
      </w:r>
    </w:p>
    <w:p w14:paraId="672C2046" w14:textId="77777777" w:rsidR="002829A8" w:rsidRDefault="002829A8" w:rsidP="002829A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28"/>
        </w:rPr>
        <w:t>Técnicas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Aumento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Datos (Data Augmentation)</w:t>
      </w:r>
    </w:p>
    <w:p w14:paraId="22DEFB18" w14:textId="77777777" w:rsidR="002829A8" w:rsidRDefault="002829A8" w:rsidP="002829A8">
      <w:r>
        <w:t xml:space="preserve">El </w:t>
      </w:r>
      <w:proofErr w:type="spellStart"/>
      <w:r>
        <w:t>aumento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(Data Augmentation) </w:t>
      </w:r>
      <w:proofErr w:type="spellStart"/>
      <w:r>
        <w:t>aborda</w:t>
      </w:r>
      <w:proofErr w:type="spellEnd"/>
      <w:r>
        <w:t xml:space="preserve"> la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perspectiva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o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costo</w:t>
      </w:r>
      <w:proofErr w:type="spellEnd"/>
      <w:r>
        <w:t xml:space="preserve">. La forma </w:t>
      </w:r>
      <w:proofErr w:type="spellStart"/>
      <w:r>
        <w:t>más</w:t>
      </w:r>
      <w:proofErr w:type="spellEnd"/>
      <w:r>
        <w:t xml:space="preserve"> robusta de </w:t>
      </w:r>
      <w:proofErr w:type="spellStart"/>
      <w:r>
        <w:t>prevenir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incrementar</w:t>
      </w:r>
      <w:proofErr w:type="spellEnd"/>
      <w:r>
        <w:t xml:space="preserve"> el </w:t>
      </w:r>
      <w:proofErr w:type="spellStart"/>
      <w:r>
        <w:t>volumen</w:t>
      </w:r>
      <w:proofErr w:type="spellEnd"/>
      <w:r>
        <w:t xml:space="preserve"> y la </w:t>
      </w:r>
      <w:proofErr w:type="spellStart"/>
      <w:r>
        <w:t>variabilidad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;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recolección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 no es viable, el </w:t>
      </w:r>
      <w:proofErr w:type="spellStart"/>
      <w:r>
        <w:t>aumento</w:t>
      </w:r>
      <w:proofErr w:type="spellEnd"/>
      <w:r>
        <w:t xml:space="preserve"> </w:t>
      </w:r>
      <w:proofErr w:type="spellStart"/>
      <w:r>
        <w:t>sintético</w:t>
      </w:r>
      <w:proofErr w:type="spellEnd"/>
      <w:r>
        <w:t xml:space="preserve"> genera </w:t>
      </w:r>
      <w:proofErr w:type="spellStart"/>
      <w:r>
        <w:t>nuevas</w:t>
      </w:r>
      <w:proofErr w:type="spellEnd"/>
      <w:r>
        <w:t xml:space="preserve"> </w:t>
      </w:r>
      <w:proofErr w:type="spellStart"/>
      <w:r>
        <w:t>instancias</w:t>
      </w:r>
      <w:proofErr w:type="spellEnd"/>
      <w:r>
        <w:t xml:space="preserve"> </w:t>
      </w:r>
      <w:proofErr w:type="spellStart"/>
      <w:r>
        <w:t>modificando</w:t>
      </w:r>
      <w:proofErr w:type="spellEnd"/>
      <w:r>
        <w:t xml:space="preserve"> </w:t>
      </w:r>
      <w:proofErr w:type="spellStart"/>
      <w:r>
        <w:t>sutilmente</w:t>
      </w:r>
      <w:proofErr w:type="spellEnd"/>
      <w:r>
        <w:t xml:space="preserve"> las </w:t>
      </w:r>
      <w:proofErr w:type="spellStart"/>
      <w:r>
        <w:t>existentes</w:t>
      </w:r>
      <w:proofErr w:type="spellEnd"/>
      <w:r>
        <w:t>.</w:t>
      </w:r>
    </w:p>
    <w:p w14:paraId="5F537D24" w14:textId="77777777" w:rsidR="002829A8" w:rsidRDefault="002829A8" w:rsidP="002829A8">
      <w:pPr>
        <w:keepNext/>
        <w:spacing w:before="200" w:after="60"/>
      </w:pPr>
      <w:proofErr w:type="spellStart"/>
      <w:r>
        <w:rPr>
          <w:rFonts w:ascii="Calibri" w:hAnsi="Calibri"/>
          <w:b/>
          <w:color w:val="4B6B94"/>
          <w:sz w:val="23"/>
        </w:rPr>
        <w:t>Transformaciones</w:t>
      </w:r>
      <w:proofErr w:type="spellEnd"/>
      <w:r>
        <w:rPr>
          <w:rFonts w:ascii="Calibri" w:hAnsi="Calibri"/>
          <w:b/>
          <w:color w:val="4B6B94"/>
          <w:sz w:val="23"/>
        </w:rPr>
        <w:t xml:space="preserve"> </w:t>
      </w:r>
      <w:proofErr w:type="spellStart"/>
      <w:r>
        <w:rPr>
          <w:rFonts w:ascii="Calibri" w:hAnsi="Calibri"/>
          <w:b/>
          <w:color w:val="4B6B94"/>
          <w:sz w:val="23"/>
        </w:rPr>
        <w:t>en</w:t>
      </w:r>
      <w:proofErr w:type="spellEnd"/>
      <w:r>
        <w:rPr>
          <w:rFonts w:ascii="Calibri" w:hAnsi="Calibri"/>
          <w:b/>
          <w:color w:val="4B6B94"/>
          <w:sz w:val="23"/>
        </w:rPr>
        <w:t xml:space="preserve"> </w:t>
      </w:r>
      <w:proofErr w:type="spellStart"/>
      <w:r>
        <w:rPr>
          <w:rFonts w:ascii="Calibri" w:hAnsi="Calibri"/>
          <w:b/>
          <w:color w:val="4B6B94"/>
          <w:sz w:val="23"/>
        </w:rPr>
        <w:t>Imágenes</w:t>
      </w:r>
      <w:proofErr w:type="spellEnd"/>
      <w:r>
        <w:rPr>
          <w:rFonts w:ascii="Calibri" w:hAnsi="Calibri"/>
          <w:b/>
          <w:color w:val="4B6B94"/>
          <w:sz w:val="23"/>
        </w:rPr>
        <w:t xml:space="preserve"> y </w:t>
      </w:r>
      <w:proofErr w:type="spellStart"/>
      <w:r>
        <w:rPr>
          <w:rFonts w:ascii="Calibri" w:hAnsi="Calibri"/>
          <w:b/>
          <w:color w:val="4B6B94"/>
          <w:sz w:val="23"/>
        </w:rPr>
        <w:t>Operación</w:t>
      </w:r>
      <w:proofErr w:type="spellEnd"/>
      <w:r>
        <w:rPr>
          <w:rFonts w:ascii="Calibri" w:hAnsi="Calibri"/>
          <w:b/>
          <w:color w:val="4B6B94"/>
          <w:sz w:val="23"/>
        </w:rPr>
        <w:t xml:space="preserve"> </w:t>
      </w:r>
      <w:proofErr w:type="spellStart"/>
      <w:r>
        <w:rPr>
          <w:rFonts w:ascii="Calibri" w:hAnsi="Calibri"/>
          <w:b/>
          <w:color w:val="4B6B94"/>
          <w:sz w:val="23"/>
        </w:rPr>
        <w:t>en</w:t>
      </w:r>
      <w:proofErr w:type="spellEnd"/>
      <w:r>
        <w:rPr>
          <w:rFonts w:ascii="Calibri" w:hAnsi="Calibri"/>
          <w:b/>
          <w:color w:val="4B6B94"/>
          <w:sz w:val="23"/>
        </w:rPr>
        <w:t xml:space="preserve"> TensorFlow</w:t>
      </w:r>
    </w:p>
    <w:p w14:paraId="20F4BB7A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Transformaciones</w:t>
      </w:r>
      <w:proofErr w:type="spellEnd"/>
      <w:r>
        <w:rPr>
          <w:b/>
          <w:color w:val="222222"/>
        </w:rPr>
        <w:t xml:space="preserve"> </w:t>
      </w:r>
      <w:proofErr w:type="spellStart"/>
      <w:r>
        <w:rPr>
          <w:b/>
          <w:color w:val="222222"/>
        </w:rPr>
        <w:t>espaciales</w:t>
      </w:r>
      <w:proofErr w:type="spellEnd"/>
      <w:r>
        <w:rPr>
          <w:b/>
          <w:color w:val="222222"/>
        </w:rPr>
        <w:t xml:space="preserve"> y </w:t>
      </w:r>
      <w:proofErr w:type="spellStart"/>
      <w:r>
        <w:rPr>
          <w:b/>
          <w:color w:val="222222"/>
        </w:rPr>
        <w:t>visuales</w:t>
      </w:r>
      <w:proofErr w:type="spellEnd"/>
      <w:r>
        <w:rPr>
          <w:b/>
          <w:color w:val="222222"/>
        </w:rPr>
        <w:t xml:space="preserve">: </w:t>
      </w:r>
      <w:r>
        <w:rPr>
          <w:color w:val="222222"/>
        </w:rPr>
        <w:t xml:space="preserve">En </w:t>
      </w:r>
      <w:proofErr w:type="spellStart"/>
      <w:r>
        <w:rPr>
          <w:color w:val="222222"/>
        </w:rPr>
        <w:t>tareas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visión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computadora</w:t>
      </w:r>
      <w:proofErr w:type="spellEnd"/>
      <w:r>
        <w:rPr>
          <w:color w:val="222222"/>
        </w:rPr>
        <w:t xml:space="preserve">, las </w:t>
      </w:r>
      <w:proofErr w:type="spellStart"/>
      <w:r>
        <w:rPr>
          <w:color w:val="222222"/>
        </w:rPr>
        <w:t>transformaciones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incluyen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rotaciones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leves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traslaciones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horizontales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verticales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escalados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volteos</w:t>
      </w:r>
      <w:proofErr w:type="spellEnd"/>
      <w:r>
        <w:rPr>
          <w:color w:val="222222"/>
        </w:rPr>
        <w:t xml:space="preserve"> (flips) y </w:t>
      </w:r>
      <w:proofErr w:type="spellStart"/>
      <w:r>
        <w:rPr>
          <w:color w:val="222222"/>
        </w:rPr>
        <w:t>modificaciones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controladas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contraste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brillo</w:t>
      </w:r>
      <w:proofErr w:type="spellEnd"/>
      <w:r>
        <w:rPr>
          <w:color w:val="222222"/>
        </w:rPr>
        <w:t>.</w:t>
      </w:r>
    </w:p>
    <w:p w14:paraId="67C8F249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Preservación</w:t>
      </w:r>
      <w:proofErr w:type="spellEnd"/>
      <w:r>
        <w:rPr>
          <w:b/>
          <w:color w:val="222222"/>
        </w:rPr>
        <w:t xml:space="preserve"> </w:t>
      </w:r>
      <w:proofErr w:type="spellStart"/>
      <w:r>
        <w:rPr>
          <w:b/>
          <w:color w:val="222222"/>
        </w:rPr>
        <w:t>semántica</w:t>
      </w:r>
      <w:proofErr w:type="spellEnd"/>
      <w:r>
        <w:rPr>
          <w:b/>
          <w:color w:val="222222"/>
        </w:rPr>
        <w:t xml:space="preserve">: </w:t>
      </w:r>
      <w:r>
        <w:rPr>
          <w:color w:val="222222"/>
        </w:rPr>
        <w:t xml:space="preserve">Las </w:t>
      </w:r>
      <w:proofErr w:type="spellStart"/>
      <w:r>
        <w:rPr>
          <w:color w:val="222222"/>
        </w:rPr>
        <w:t>transformaciones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aplicadas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deben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alterar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apariencia</w:t>
      </w:r>
      <w:proofErr w:type="spellEnd"/>
      <w:r>
        <w:rPr>
          <w:color w:val="222222"/>
        </w:rPr>
        <w:t xml:space="preserve"> superficial sin </w:t>
      </w:r>
      <w:proofErr w:type="spellStart"/>
      <w:r>
        <w:rPr>
          <w:color w:val="222222"/>
        </w:rPr>
        <w:t>cambiar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etiqueta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clase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ejemplo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voltear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horizontalmente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imagen de un </w:t>
      </w:r>
      <w:proofErr w:type="spellStart"/>
      <w:r>
        <w:rPr>
          <w:color w:val="222222"/>
        </w:rPr>
        <w:t>objeto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conserva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identidad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pero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volteo</w:t>
      </w:r>
      <w:proofErr w:type="spellEnd"/>
      <w:r>
        <w:rPr>
          <w:color w:val="222222"/>
        </w:rPr>
        <w:t xml:space="preserve"> vertical </w:t>
      </w:r>
      <w:proofErr w:type="spellStart"/>
      <w:r>
        <w:rPr>
          <w:color w:val="222222"/>
        </w:rPr>
        <w:t>podría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alterar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significado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caracteres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numéricos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letras</w:t>
      </w:r>
      <w:proofErr w:type="spellEnd"/>
      <w:r>
        <w:rPr>
          <w:color w:val="222222"/>
        </w:rPr>
        <w:t>).</w:t>
      </w:r>
    </w:p>
    <w:p w14:paraId="2303D8DA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Implementación</w:t>
      </w:r>
      <w:proofErr w:type="spellEnd"/>
      <w:r>
        <w:rPr>
          <w:b/>
          <w:color w:val="222222"/>
        </w:rPr>
        <w:t xml:space="preserve"> con </w:t>
      </w:r>
      <w:proofErr w:type="spellStart"/>
      <w:r>
        <w:rPr>
          <w:b/>
          <w:color w:val="222222"/>
        </w:rPr>
        <w:t>ImageDataGenerator</w:t>
      </w:r>
      <w:proofErr w:type="spellEnd"/>
      <w:r>
        <w:rPr>
          <w:b/>
          <w:color w:val="222222"/>
        </w:rPr>
        <w:t xml:space="preserve">: </w:t>
      </w:r>
      <w:r>
        <w:rPr>
          <w:color w:val="222222"/>
        </w:rPr>
        <w:t>En TensorFlow/</w:t>
      </w:r>
      <w:proofErr w:type="spellStart"/>
      <w:r>
        <w:rPr>
          <w:color w:val="222222"/>
        </w:rPr>
        <w:t>Keras</w:t>
      </w:r>
      <w:proofErr w:type="spellEnd"/>
      <w:r>
        <w:rPr>
          <w:color w:val="222222"/>
        </w:rPr>
        <w:t xml:space="preserve">, las </w:t>
      </w:r>
      <w:proofErr w:type="spellStart"/>
      <w:r>
        <w:rPr>
          <w:color w:val="222222"/>
        </w:rPr>
        <w:t>canalizaciones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pueden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aplicar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transformaciones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dinámicamente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vuelo</w:t>
      </w:r>
      <w:proofErr w:type="spellEnd"/>
      <w:r>
        <w:rPr>
          <w:color w:val="222222"/>
        </w:rPr>
        <w:t xml:space="preserve"> (on-the-fly) </w:t>
      </w:r>
      <w:proofErr w:type="spellStart"/>
      <w:r>
        <w:rPr>
          <w:color w:val="222222"/>
        </w:rPr>
        <w:t>utilizando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lastRenderedPageBreak/>
        <w:t>herramientas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ImageDataGenerator</w:t>
      </w:r>
      <w:proofErr w:type="spellEnd"/>
      <w:r>
        <w:rPr>
          <w:color w:val="222222"/>
        </w:rPr>
        <w:t xml:space="preserve"> o las </w:t>
      </w:r>
      <w:proofErr w:type="spellStart"/>
      <w:r>
        <w:rPr>
          <w:color w:val="222222"/>
        </w:rPr>
        <w:t>capas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preprocesamiento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Keras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evitando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consumo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masivo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almacenamiento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disco.</w:t>
      </w:r>
    </w:p>
    <w:p w14:paraId="65A2E01C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Límites</w:t>
      </w:r>
      <w:proofErr w:type="spellEnd"/>
      <w:r>
        <w:rPr>
          <w:b/>
          <w:color w:val="222222"/>
        </w:rPr>
        <w:t xml:space="preserve"> y </w:t>
      </w:r>
      <w:proofErr w:type="spellStart"/>
      <w:r>
        <w:rPr>
          <w:b/>
          <w:color w:val="222222"/>
        </w:rPr>
        <w:t>complementariedad</w:t>
      </w:r>
      <w:proofErr w:type="spellEnd"/>
      <w:r>
        <w:rPr>
          <w:b/>
          <w:color w:val="222222"/>
        </w:rPr>
        <w:t xml:space="preserve">: </w:t>
      </w:r>
      <w:r>
        <w:rPr>
          <w:color w:val="222222"/>
        </w:rPr>
        <w:t xml:space="preserve">El </w:t>
      </w:r>
      <w:proofErr w:type="spellStart"/>
      <w:r>
        <w:rPr>
          <w:color w:val="222222"/>
        </w:rPr>
        <w:t>aumento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es </w:t>
      </w:r>
      <w:proofErr w:type="spellStart"/>
      <w:r>
        <w:rPr>
          <w:color w:val="222222"/>
        </w:rPr>
        <w:t>complementario</w:t>
      </w:r>
      <w:proofErr w:type="spellEnd"/>
      <w:r>
        <w:rPr>
          <w:color w:val="222222"/>
        </w:rPr>
        <w:t xml:space="preserve"> a las </w:t>
      </w:r>
      <w:proofErr w:type="spellStart"/>
      <w:r>
        <w:rPr>
          <w:color w:val="222222"/>
        </w:rPr>
        <w:t>penalizaciones</w:t>
      </w:r>
      <w:proofErr w:type="spellEnd"/>
      <w:r>
        <w:rPr>
          <w:color w:val="222222"/>
        </w:rPr>
        <w:t xml:space="preserve"> de norma y la </w:t>
      </w:r>
      <w:proofErr w:type="spellStart"/>
      <w:r>
        <w:rPr>
          <w:color w:val="222222"/>
        </w:rPr>
        <w:t>parada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temprana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Asimismo</w:t>
      </w:r>
      <w:proofErr w:type="spellEnd"/>
      <w:r>
        <w:rPr>
          <w:color w:val="222222"/>
        </w:rPr>
        <w:t xml:space="preserve">, se </w:t>
      </w:r>
      <w:proofErr w:type="spellStart"/>
      <w:r>
        <w:rPr>
          <w:color w:val="222222"/>
        </w:rPr>
        <w:t>menciona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método</w:t>
      </w:r>
      <w:proofErr w:type="spellEnd"/>
      <w:r>
        <w:rPr>
          <w:color w:val="222222"/>
        </w:rPr>
        <w:t xml:space="preserve"> Dropout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técnica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estocástica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complementaria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será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desarrollada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profundidad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siguiente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lección</w:t>
      </w:r>
      <w:proofErr w:type="spellEnd"/>
      <w:r>
        <w:rPr>
          <w:color w:val="222222"/>
        </w:rPr>
        <w:t>.</w:t>
      </w:r>
    </w:p>
    <w:p w14:paraId="347C85DD" w14:textId="77777777" w:rsidR="002829A8" w:rsidRDefault="002829A8" w:rsidP="002829A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5. </w:t>
      </w:r>
      <w:proofErr w:type="spellStart"/>
      <w:r>
        <w:rPr>
          <w:rFonts w:ascii="Calibri" w:hAnsi="Calibri"/>
          <w:b/>
          <w:color w:val="1B365D"/>
          <w:sz w:val="28"/>
        </w:rPr>
        <w:t>Habilidades</w:t>
      </w:r>
      <w:proofErr w:type="spellEnd"/>
      <w:r>
        <w:rPr>
          <w:rFonts w:ascii="Calibri" w:hAnsi="Calibri"/>
          <w:b/>
          <w:color w:val="1B365D"/>
          <w:sz w:val="28"/>
        </w:rPr>
        <w:t xml:space="preserve"> Clave </w:t>
      </w:r>
      <w:proofErr w:type="spellStart"/>
      <w:r>
        <w:rPr>
          <w:rFonts w:ascii="Calibri" w:hAnsi="Calibri"/>
          <w:b/>
          <w:color w:val="1B365D"/>
          <w:sz w:val="28"/>
        </w:rPr>
        <w:t>en</w:t>
      </w:r>
      <w:proofErr w:type="spellEnd"/>
      <w:r>
        <w:rPr>
          <w:rFonts w:ascii="Calibri" w:hAnsi="Calibri"/>
          <w:b/>
          <w:color w:val="1B365D"/>
          <w:sz w:val="28"/>
        </w:rPr>
        <w:t xml:space="preserve"> TensorFlow y Tareas de </w:t>
      </w:r>
      <w:proofErr w:type="spellStart"/>
      <w:r>
        <w:rPr>
          <w:rFonts w:ascii="Calibri" w:hAnsi="Calibri"/>
          <w:b/>
          <w:color w:val="1B365D"/>
          <w:sz w:val="28"/>
        </w:rPr>
        <w:t>Programación</w:t>
      </w:r>
      <w:proofErr w:type="spellEnd"/>
    </w:p>
    <w:p w14:paraId="28283425" w14:textId="77777777" w:rsidR="002829A8" w:rsidRDefault="002829A8" w:rsidP="002829A8">
      <w:r>
        <w:t xml:space="preserve">Para </w:t>
      </w:r>
      <w:proofErr w:type="spellStart"/>
      <w:r>
        <w:t>trasladar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teóricos</w:t>
      </w:r>
      <w:proofErr w:type="spellEnd"/>
      <w:r>
        <w:t xml:space="preserve"> a la </w:t>
      </w:r>
      <w:proofErr w:type="spellStart"/>
      <w:r>
        <w:t>práctica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, el </w:t>
      </w:r>
      <w:proofErr w:type="spellStart"/>
      <w:r>
        <w:t>módulo</w:t>
      </w:r>
      <w:proofErr w:type="spellEnd"/>
      <w:r>
        <w:t xml:space="preserve"> </w:t>
      </w:r>
      <w:proofErr w:type="spellStart"/>
      <w:r>
        <w:t>articula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de 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ecosistema</w:t>
      </w:r>
      <w:proofErr w:type="spellEnd"/>
      <w:r>
        <w:t xml:space="preserve"> de TensorFlow, </w:t>
      </w:r>
      <w:proofErr w:type="spellStart"/>
      <w:r>
        <w:t>denominadas</w:t>
      </w:r>
      <w:proofErr w:type="spellEnd"/>
      <w:r>
        <w:t xml:space="preserve"> 'Keys to the Kingdom' (</w:t>
      </w:r>
      <w:proofErr w:type="spellStart"/>
      <w:r>
        <w:t>habilidades</w:t>
      </w:r>
      <w:proofErr w:type="spellEnd"/>
      <w:r>
        <w:t xml:space="preserve"> </w:t>
      </w:r>
      <w:proofErr w:type="spellStart"/>
      <w:r>
        <w:t>centrales</w:t>
      </w:r>
      <w:proofErr w:type="spellEnd"/>
      <w:r>
        <w:t>) y 'Super Keys' (</w:t>
      </w:r>
      <w:proofErr w:type="spellStart"/>
      <w:r>
        <w:t>canalizaciones</w:t>
      </w:r>
      <w:proofErr w:type="spellEnd"/>
      <w:r>
        <w:t xml:space="preserve"> </w:t>
      </w:r>
      <w:proofErr w:type="spellStart"/>
      <w:r>
        <w:t>avanzadas</w:t>
      </w:r>
      <w:proofErr w:type="spellEnd"/>
      <w:r>
        <w:t xml:space="preserve"> de </w:t>
      </w:r>
      <w:proofErr w:type="spellStart"/>
      <w:r>
        <w:t>procesamiento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):</w:t>
      </w:r>
    </w:p>
    <w:p w14:paraId="29654683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Habilidades</w:t>
      </w:r>
      <w:proofErr w:type="spellEnd"/>
      <w:r>
        <w:rPr>
          <w:b/>
          <w:color w:val="222222"/>
        </w:rPr>
        <w:t xml:space="preserve"> </w:t>
      </w:r>
      <w:proofErr w:type="spellStart"/>
      <w:r>
        <w:rPr>
          <w:b/>
          <w:color w:val="222222"/>
        </w:rPr>
        <w:t>Centrales</w:t>
      </w:r>
      <w:proofErr w:type="spellEnd"/>
      <w:r>
        <w:rPr>
          <w:b/>
          <w:color w:val="222222"/>
        </w:rPr>
        <w:t xml:space="preserve"> ('Keys to the Kingdom'): </w:t>
      </w:r>
      <w:r>
        <w:rPr>
          <w:color w:val="222222"/>
        </w:rPr>
        <w:t xml:space="preserve">Dominio del </w:t>
      </w:r>
      <w:proofErr w:type="spellStart"/>
      <w:r>
        <w:rPr>
          <w:color w:val="222222"/>
        </w:rPr>
        <w:t>flujo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trabajo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construcción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compilación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modelos</w:t>
      </w:r>
      <w:proofErr w:type="spellEnd"/>
      <w:r>
        <w:rPr>
          <w:color w:val="222222"/>
        </w:rPr>
        <w:t xml:space="preserve">, junto con la </w:t>
      </w:r>
      <w:proofErr w:type="spellStart"/>
      <w:r>
        <w:rPr>
          <w:color w:val="222222"/>
        </w:rPr>
        <w:t>integración</w:t>
      </w:r>
      <w:proofErr w:type="spellEnd"/>
      <w:r>
        <w:rPr>
          <w:color w:val="222222"/>
        </w:rPr>
        <w:t xml:space="preserve"> de callbacks para </w:t>
      </w:r>
      <w:proofErr w:type="spellStart"/>
      <w:r>
        <w:rPr>
          <w:color w:val="222222"/>
        </w:rPr>
        <w:t>supervisar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métricas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gobernar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optimización</w:t>
      </w:r>
      <w:proofErr w:type="spellEnd"/>
      <w:r>
        <w:rPr>
          <w:color w:val="222222"/>
        </w:rPr>
        <w:t>.</w:t>
      </w:r>
    </w:p>
    <w:p w14:paraId="2D4EC59D" w14:textId="77777777" w:rsidR="002829A8" w:rsidRDefault="002829A8" w:rsidP="002829A8">
      <w:pPr>
        <w:spacing w:before="20" w:after="40"/>
        <w:ind w:left="360"/>
      </w:pPr>
      <w:r>
        <w:rPr>
          <w:b/>
          <w:color w:val="222222"/>
        </w:rPr>
        <w:t xml:space="preserve">• </w:t>
      </w:r>
      <w:proofErr w:type="spellStart"/>
      <w:r>
        <w:rPr>
          <w:b/>
          <w:color w:val="222222"/>
        </w:rPr>
        <w:t>Canalizaciones</w:t>
      </w:r>
      <w:proofErr w:type="spellEnd"/>
      <w:r>
        <w:rPr>
          <w:b/>
          <w:color w:val="222222"/>
        </w:rPr>
        <w:t xml:space="preserve"> </w:t>
      </w:r>
      <w:proofErr w:type="spellStart"/>
      <w:r>
        <w:rPr>
          <w:b/>
          <w:color w:val="222222"/>
        </w:rPr>
        <w:t>Avanzadas</w:t>
      </w:r>
      <w:proofErr w:type="spellEnd"/>
      <w:r>
        <w:rPr>
          <w:b/>
          <w:color w:val="222222"/>
        </w:rPr>
        <w:t xml:space="preserve"> ('Super Keys'): </w:t>
      </w:r>
      <w:proofErr w:type="spellStart"/>
      <w:r>
        <w:rPr>
          <w:color w:val="222222"/>
        </w:rPr>
        <w:t>Diseño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flujos</w:t>
      </w:r>
      <w:proofErr w:type="spellEnd"/>
      <w:r>
        <w:rPr>
          <w:color w:val="222222"/>
        </w:rPr>
        <w:t xml:space="preserve"> de ingesta y </w:t>
      </w:r>
      <w:proofErr w:type="spellStart"/>
      <w:r>
        <w:rPr>
          <w:color w:val="222222"/>
        </w:rPr>
        <w:t>preprocesamiento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escalables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eficientes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capaces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alimentar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modelos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complejos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generar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cuellos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botella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memoria de la GPU.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2829A8" w14:paraId="12B85282" w14:textId="77777777" w:rsidTr="00116373">
        <w:trPr>
          <w:cantSplit/>
          <w:jc w:val="center"/>
        </w:trPr>
        <w:tc>
          <w:tcPr>
            <w:tcW w:w="10080" w:type="dxa"/>
            <w:tcBorders>
              <w:top w:val="none" w:sz="24" w:space="0" w:color="C0392B"/>
              <w:left w:val="single" w:sz="24" w:space="0" w:color="C0392B"/>
              <w:bottom w:val="none" w:sz="24" w:space="0" w:color="C0392B"/>
              <w:right w:val="none" w:sz="24" w:space="0" w:color="C0392B"/>
            </w:tcBorders>
            <w:shd w:val="clear" w:color="auto" w:fill="FDF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FF073" w14:textId="77777777" w:rsidR="002829A8" w:rsidRDefault="002829A8" w:rsidP="00116373">
            <w:pPr>
              <w:spacing w:before="40" w:after="40"/>
            </w:pPr>
            <w:r>
              <w:rPr>
                <w:b/>
                <w:color w:val="C0392B"/>
              </w:rPr>
              <w:t xml:space="preserve">AVISO DE TRABAJO PRÁCTICO (MÓDULO 4.1): </w:t>
            </w:r>
            <w:r>
              <w:rPr>
                <w:color w:val="222222"/>
              </w:rPr>
              <w:t xml:space="preserve">El </w:t>
            </w:r>
            <w:proofErr w:type="spellStart"/>
            <w:r>
              <w:rPr>
                <w:color w:val="222222"/>
              </w:rPr>
              <w:t>módulo</w:t>
            </w:r>
            <w:proofErr w:type="spellEnd"/>
            <w:r>
              <w:rPr>
                <w:color w:val="222222"/>
              </w:rPr>
              <w:t xml:space="preserve"> 4.1 </w:t>
            </w:r>
            <w:proofErr w:type="spellStart"/>
            <w:r>
              <w:rPr>
                <w:color w:val="222222"/>
              </w:rPr>
              <w:t>contiene</w:t>
            </w:r>
            <w:proofErr w:type="spellEnd"/>
            <w:r>
              <w:rPr>
                <w:color w:val="222222"/>
              </w:rPr>
              <w:t xml:space="preserve"> dos </w:t>
            </w:r>
            <w:proofErr w:type="spellStart"/>
            <w:r>
              <w:rPr>
                <w:color w:val="222222"/>
              </w:rPr>
              <w:t>tareas</w:t>
            </w:r>
            <w:proofErr w:type="spellEnd"/>
            <w:r>
              <w:rPr>
                <w:color w:val="222222"/>
              </w:rPr>
              <w:t xml:space="preserve"> de </w:t>
            </w:r>
            <w:proofErr w:type="spellStart"/>
            <w:r>
              <w:rPr>
                <w:color w:val="222222"/>
              </w:rPr>
              <w:t>programación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prácticas</w:t>
            </w:r>
            <w:proofErr w:type="spellEnd"/>
            <w:r>
              <w:rPr>
                <w:color w:val="222222"/>
              </w:rPr>
              <w:t xml:space="preserve"> (programming assignments) </w:t>
            </w:r>
            <w:proofErr w:type="spellStart"/>
            <w:r>
              <w:rPr>
                <w:color w:val="222222"/>
              </w:rPr>
              <w:t>en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lugar</w:t>
            </w:r>
            <w:proofErr w:type="spellEnd"/>
            <w:r>
              <w:rPr>
                <w:color w:val="222222"/>
              </w:rPr>
              <w:t xml:space="preserve"> de la habitual. Es indispensable </w:t>
            </w:r>
            <w:proofErr w:type="spellStart"/>
            <w:r>
              <w:rPr>
                <w:color w:val="222222"/>
              </w:rPr>
              <w:t>planificar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tiempo</w:t>
            </w:r>
            <w:proofErr w:type="spellEnd"/>
            <w:r>
              <w:rPr>
                <w:color w:val="222222"/>
              </w:rPr>
              <w:t xml:space="preserve"> de </w:t>
            </w:r>
            <w:proofErr w:type="spellStart"/>
            <w:r>
              <w:rPr>
                <w:color w:val="222222"/>
              </w:rPr>
              <w:t>trabajo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adicional</w:t>
            </w:r>
            <w:proofErr w:type="spellEnd"/>
            <w:r>
              <w:rPr>
                <w:color w:val="222222"/>
              </w:rPr>
              <w:t xml:space="preserve"> para </w:t>
            </w:r>
            <w:proofErr w:type="spellStart"/>
            <w:r>
              <w:rPr>
                <w:color w:val="222222"/>
              </w:rPr>
              <w:t>implementar</w:t>
            </w:r>
            <w:proofErr w:type="spellEnd"/>
            <w:r>
              <w:rPr>
                <w:color w:val="222222"/>
              </w:rPr>
              <w:t xml:space="preserve"> y </w:t>
            </w:r>
            <w:proofErr w:type="spellStart"/>
            <w:r>
              <w:rPr>
                <w:color w:val="222222"/>
              </w:rPr>
              <w:t>experimentar</w:t>
            </w:r>
            <w:proofErr w:type="spellEnd"/>
            <w:r>
              <w:rPr>
                <w:color w:val="222222"/>
              </w:rPr>
              <w:t xml:space="preserve"> con </w:t>
            </w:r>
            <w:proofErr w:type="spellStart"/>
            <w:r>
              <w:rPr>
                <w:color w:val="222222"/>
              </w:rPr>
              <w:t>estas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técnicas</w:t>
            </w:r>
            <w:proofErr w:type="spellEnd"/>
            <w:r>
              <w:rPr>
                <w:color w:val="222222"/>
              </w:rPr>
              <w:t xml:space="preserve"> de </w:t>
            </w:r>
            <w:proofErr w:type="spellStart"/>
            <w:r>
              <w:rPr>
                <w:color w:val="222222"/>
              </w:rPr>
              <w:t>regularización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código</w:t>
            </w:r>
            <w:proofErr w:type="spellEnd"/>
            <w:r>
              <w:rPr>
                <w:color w:val="222222"/>
              </w:rPr>
              <w:t>.</w:t>
            </w:r>
          </w:p>
        </w:tc>
      </w:tr>
    </w:tbl>
    <w:p w14:paraId="4441F9D4" w14:textId="77777777" w:rsidR="002829A8" w:rsidRDefault="002829A8" w:rsidP="002829A8">
      <w:pPr>
        <w:spacing w:after="40"/>
      </w:pPr>
    </w:p>
    <w:p w14:paraId="321A0120" w14:textId="77777777" w:rsidR="002829A8" w:rsidRDefault="002829A8" w:rsidP="002829A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6. </w:t>
      </w:r>
      <w:proofErr w:type="spellStart"/>
      <w:r>
        <w:rPr>
          <w:rFonts w:ascii="Calibri" w:hAnsi="Calibri"/>
          <w:b/>
          <w:color w:val="1B365D"/>
          <w:sz w:val="28"/>
        </w:rPr>
        <w:t>Matriz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Comparativa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Métodos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Regularización</w:t>
      </w:r>
      <w:proofErr w:type="spellEnd"/>
    </w:p>
    <w:p w14:paraId="2AA9EA90" w14:textId="77777777" w:rsidR="002829A8" w:rsidRDefault="002829A8" w:rsidP="002829A8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taxonómica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cuatro </w:t>
      </w:r>
      <w:proofErr w:type="spellStart"/>
      <w:r>
        <w:t>enfoques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introducidos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temario</w:t>
      </w:r>
      <w:proofErr w:type="spellEnd"/>
      <w:r>
        <w:t xml:space="preserve">, </w:t>
      </w:r>
      <w:proofErr w:type="spellStart"/>
      <w:r>
        <w:t>sintetizando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, el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inciden</w:t>
      </w:r>
      <w:proofErr w:type="spellEnd"/>
      <w:r>
        <w:t xml:space="preserve"> y sus directrices </w:t>
      </w:r>
      <w:proofErr w:type="spellStart"/>
      <w:r>
        <w:t>prácticas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736"/>
        <w:gridCol w:w="2592"/>
      </w:tblGrid>
      <w:tr w:rsidR="002829A8" w14:paraId="63044204" w14:textId="77777777" w:rsidTr="00116373">
        <w:trPr>
          <w:cantSplit/>
          <w:tblHeader/>
          <w:jc w:val="center"/>
        </w:trPr>
        <w:tc>
          <w:tcPr>
            <w:tcW w:w="2160" w:type="dxa"/>
            <w:tcBorders>
              <w:top w:val="single" w:sz="8" w:space="0" w:color="1B365D"/>
              <w:left w:val="none" w:sz="8" w:space="0" w:color="1B365D"/>
              <w:bottom w:val="single" w:sz="8" w:space="0" w:color="1B365D"/>
              <w:right w:val="none" w:sz="8" w:space="0" w:color="1B365D"/>
            </w:tcBorders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986A28" w14:textId="77777777" w:rsidR="002829A8" w:rsidRDefault="002829A8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Regularización</w:t>
            </w:r>
            <w:proofErr w:type="spellEnd"/>
          </w:p>
        </w:tc>
        <w:tc>
          <w:tcPr>
            <w:tcW w:w="2592" w:type="dxa"/>
            <w:tcBorders>
              <w:top w:val="single" w:sz="8" w:space="0" w:color="1B365D"/>
              <w:left w:val="none" w:sz="8" w:space="0" w:color="1B365D"/>
              <w:bottom w:val="single" w:sz="8" w:space="0" w:color="1B365D"/>
              <w:right w:val="none" w:sz="8" w:space="0" w:color="1B365D"/>
            </w:tcBorders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D6430" w14:textId="77777777" w:rsidR="002829A8" w:rsidRDefault="002829A8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Operativo</w:t>
            </w:r>
            <w:proofErr w:type="spellEnd"/>
          </w:p>
        </w:tc>
        <w:tc>
          <w:tcPr>
            <w:tcW w:w="2736" w:type="dxa"/>
            <w:tcBorders>
              <w:top w:val="single" w:sz="8" w:space="0" w:color="1B365D"/>
              <w:left w:val="none" w:sz="8" w:space="0" w:color="1B365D"/>
              <w:bottom w:val="single" w:sz="8" w:space="0" w:color="1B365D"/>
              <w:right w:val="none" w:sz="8" w:space="0" w:color="1B365D"/>
            </w:tcBorders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694F3D" w14:textId="77777777" w:rsidR="002829A8" w:rsidRDefault="002829A8" w:rsidP="0011637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Punto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Aplicación</w:t>
            </w:r>
            <w:proofErr w:type="spellEnd"/>
          </w:p>
        </w:tc>
        <w:tc>
          <w:tcPr>
            <w:tcW w:w="2592" w:type="dxa"/>
            <w:tcBorders>
              <w:top w:val="single" w:sz="8" w:space="0" w:color="1B365D"/>
              <w:left w:val="none" w:sz="8" w:space="0" w:color="1B365D"/>
              <w:bottom w:val="single" w:sz="8" w:space="0" w:color="1B365D"/>
              <w:right w:val="none" w:sz="8" w:space="0" w:color="1B365D"/>
            </w:tcBorders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11D424" w14:textId="77777777" w:rsidR="002829A8" w:rsidRDefault="002829A8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Directriz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Clave</w:t>
            </w:r>
          </w:p>
        </w:tc>
      </w:tr>
      <w:tr w:rsidR="002829A8" w14:paraId="6B6159AF" w14:textId="77777777" w:rsidTr="00116373">
        <w:trPr>
          <w:cantSplit/>
          <w:jc w:val="center"/>
        </w:trPr>
        <w:tc>
          <w:tcPr>
            <w:tcW w:w="2160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5658499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Penalización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L2</w:t>
            </w:r>
            <w:r>
              <w:rPr>
                <w:rFonts w:ascii="Calibri" w:hAnsi="Calibri"/>
                <w:b/>
                <w:color w:val="1B365D"/>
                <w:sz w:val="17"/>
              </w:rPr>
              <w:br/>
              <w:t>(Weight Decay)</w:t>
            </w:r>
          </w:p>
        </w:tc>
        <w:tc>
          <w:tcPr>
            <w:tcW w:w="2592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29C9FB3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Añade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término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cuadrático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penalización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736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DA75FC2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costo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actualización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descenso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9116520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Previene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extremos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;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contrae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parámetros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proporcionalmente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hacia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cero sin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anularlos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2829A8" w14:paraId="6A53F25A" w14:textId="77777777" w:rsidTr="00116373">
        <w:trPr>
          <w:cantSplit/>
          <w:jc w:val="center"/>
        </w:trPr>
        <w:tc>
          <w:tcPr>
            <w:tcW w:w="2160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0BA7F58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Penalización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L1</w:t>
            </w:r>
            <w:r>
              <w:rPr>
                <w:rFonts w:ascii="Calibri" w:hAnsi="Calibri"/>
                <w:b/>
                <w:color w:val="1B365D"/>
                <w:sz w:val="17"/>
              </w:rPr>
              <w:br/>
              <w:t>(Lasso)</w:t>
            </w:r>
          </w:p>
        </w:tc>
        <w:tc>
          <w:tcPr>
            <w:tcW w:w="2592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DB414AE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Añade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suma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valores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absolutos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a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736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08A3C83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costo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durante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optimización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2405D9C" w14:textId="77777777" w:rsidR="002829A8" w:rsidRDefault="002829A8" w:rsidP="00116373">
            <w:pPr>
              <w:spacing w:after="2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Induce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dispersión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(sparsity); conduce 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irrelevantes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exactamente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cero.</w:t>
            </w:r>
          </w:p>
        </w:tc>
      </w:tr>
      <w:tr w:rsidR="002829A8" w14:paraId="62478FB5" w14:textId="77777777" w:rsidTr="00116373">
        <w:trPr>
          <w:cantSplit/>
          <w:jc w:val="center"/>
        </w:trPr>
        <w:tc>
          <w:tcPr>
            <w:tcW w:w="2160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18547E1" w14:textId="77777777" w:rsidR="002829A8" w:rsidRDefault="002829A8" w:rsidP="00116373">
            <w:pPr>
              <w:spacing w:after="2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 xml:space="preserve">Parada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Temprana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br/>
              <w:t>(Early Stopping)</w:t>
            </w:r>
          </w:p>
        </w:tc>
        <w:tc>
          <w:tcPr>
            <w:tcW w:w="2592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1234CC4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Supervisa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detiene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agotarse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paciencia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736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244E6BA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Bucle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mediante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Callbacks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TensorFlow.</w:t>
            </w:r>
          </w:p>
        </w:tc>
        <w:tc>
          <w:tcPr>
            <w:tcW w:w="2592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8543A26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Impide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temporal; indispensable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activar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'Restore Best Weights'.</w:t>
            </w:r>
          </w:p>
        </w:tc>
      </w:tr>
      <w:tr w:rsidR="002829A8" w14:paraId="508DE033" w14:textId="77777777" w:rsidTr="00116373">
        <w:trPr>
          <w:cantSplit/>
          <w:jc w:val="center"/>
        </w:trPr>
        <w:tc>
          <w:tcPr>
            <w:tcW w:w="2160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E60ECAA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lastRenderedPageBreak/>
              <w:t>Aumento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Datos</w:t>
            </w:r>
            <w:r>
              <w:rPr>
                <w:rFonts w:ascii="Calibri" w:hAnsi="Calibri"/>
                <w:b/>
                <w:color w:val="1B365D"/>
                <w:sz w:val="17"/>
              </w:rPr>
              <w:br/>
              <w:t>(Data Augmentation)</w:t>
            </w:r>
          </w:p>
        </w:tc>
        <w:tc>
          <w:tcPr>
            <w:tcW w:w="2592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76434C4" w14:textId="77777777" w:rsidR="002829A8" w:rsidRDefault="002829A8" w:rsidP="00116373">
            <w:pPr>
              <w:spacing w:after="2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Genera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variaciones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sintéticas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las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muestras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entrada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preservando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su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semántica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736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A48F22E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Canalización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entrada /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preprocesamiento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(e.g.,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ImageDataGenerator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).</w:t>
            </w:r>
          </w:p>
        </w:tc>
        <w:tc>
          <w:tcPr>
            <w:tcW w:w="2592" w:type="dxa"/>
            <w:tcBorders>
              <w:top w:val="single" w:sz="4" w:space="0" w:color="E0E0E0"/>
              <w:left w:val="none" w:sz="4" w:space="0" w:color="E0E0E0"/>
              <w:bottom w:val="single" w:sz="4" w:space="0" w:color="E0E0E0"/>
              <w:right w:val="none" w:sz="4" w:space="0" w:color="E0E0E0"/>
            </w:tcBorders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B7FCAA4" w14:textId="77777777" w:rsidR="002829A8" w:rsidRDefault="002829A8" w:rsidP="00116373">
            <w:pPr>
              <w:spacing w:after="2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Amplía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artificialmente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diversidad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del dataset sin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costo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recolección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datos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</w:tbl>
    <w:p w14:paraId="6DDEF092" w14:textId="77777777" w:rsidR="002829A8" w:rsidRDefault="002829A8" w:rsidP="002829A8">
      <w:r>
        <w:br w:type="page"/>
      </w:r>
    </w:p>
    <w:p w14:paraId="1CC00E66" w14:textId="77777777" w:rsidR="002829A8" w:rsidRDefault="002829A8" w:rsidP="002829A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lastRenderedPageBreak/>
        <w:t xml:space="preserve">7. </w:t>
      </w:r>
      <w:proofErr w:type="spellStart"/>
      <w:r>
        <w:rPr>
          <w:rFonts w:ascii="Calibri" w:hAnsi="Calibri"/>
          <w:b/>
          <w:color w:val="1B365D"/>
          <w:sz w:val="28"/>
        </w:rPr>
        <w:t>Cuestionario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Autoevaluación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Repaso</w:t>
      </w:r>
      <w:proofErr w:type="spellEnd"/>
      <w:r>
        <w:rPr>
          <w:rFonts w:ascii="Calibri" w:hAnsi="Calibri"/>
          <w:b/>
          <w:color w:val="1B365D"/>
          <w:sz w:val="28"/>
        </w:rPr>
        <w:t xml:space="preserve"> Conceptual</w:t>
      </w:r>
    </w:p>
    <w:p w14:paraId="0EF50E30" w14:textId="77777777" w:rsidR="002829A8" w:rsidRDefault="002829A8" w:rsidP="002829A8">
      <w:proofErr w:type="spellStart"/>
      <w:r>
        <w:t>Preguntas</w:t>
      </w:r>
      <w:proofErr w:type="spellEnd"/>
      <w:r>
        <w:t xml:space="preserve"> de </w:t>
      </w:r>
      <w:proofErr w:type="spellStart"/>
      <w:r>
        <w:t>consolidación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</w:t>
      </w:r>
      <w:proofErr w:type="spellStart"/>
      <w:r>
        <w:t>basadas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del </w:t>
      </w:r>
      <w:proofErr w:type="spellStart"/>
      <w:r>
        <w:t>módulo</w:t>
      </w:r>
      <w:proofErr w:type="spellEnd"/>
      <w:r>
        <w:t>:</w:t>
      </w:r>
    </w:p>
    <w:p w14:paraId="6A2E0494" w14:textId="77777777" w:rsidR="002829A8" w:rsidRDefault="002829A8" w:rsidP="002829A8">
      <w:pPr>
        <w:keepNext/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 1: ¿Por </w:t>
      </w:r>
      <w:proofErr w:type="spellStart"/>
      <w:r>
        <w:rPr>
          <w:rFonts w:ascii="Calibri" w:hAnsi="Calibri"/>
          <w:b/>
          <w:color w:val="1B365D"/>
          <w:sz w:val="20"/>
        </w:rPr>
        <w:t>qué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regularización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no </w:t>
      </w:r>
      <w:proofErr w:type="spellStart"/>
      <w:r>
        <w:rPr>
          <w:rFonts w:ascii="Calibri" w:hAnsi="Calibri"/>
          <w:b/>
          <w:color w:val="1B365D"/>
          <w:sz w:val="20"/>
        </w:rPr>
        <w:t>busca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reducir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necesariamente</w:t>
      </w:r>
      <w:proofErr w:type="spellEnd"/>
      <w:r>
        <w:rPr>
          <w:rFonts w:ascii="Calibri" w:hAnsi="Calibri"/>
          <w:b/>
          <w:color w:val="1B365D"/>
          <w:sz w:val="20"/>
        </w:rPr>
        <w:t xml:space="preserve"> el error de </w:t>
      </w:r>
      <w:proofErr w:type="spellStart"/>
      <w:r>
        <w:rPr>
          <w:rFonts w:ascii="Calibri" w:hAnsi="Calibri"/>
          <w:b/>
          <w:color w:val="1B365D"/>
          <w:sz w:val="20"/>
        </w:rPr>
        <w:t>entrenamiento</w:t>
      </w:r>
      <w:proofErr w:type="spellEnd"/>
      <w:r>
        <w:rPr>
          <w:rFonts w:ascii="Calibri" w:hAnsi="Calibri"/>
          <w:b/>
          <w:color w:val="1B365D"/>
          <w:sz w:val="20"/>
        </w:rPr>
        <w:t>?</w:t>
      </w:r>
    </w:p>
    <w:p w14:paraId="02728400" w14:textId="77777777" w:rsidR="002829A8" w:rsidRDefault="002829A8" w:rsidP="002829A8">
      <w:pPr>
        <w:ind w:left="360"/>
      </w:pPr>
      <w:proofErr w:type="spellStart"/>
      <w:r>
        <w:rPr>
          <w:b/>
          <w:color w:val="4B6B94"/>
        </w:rPr>
        <w:t>Justificación</w:t>
      </w:r>
      <w:proofErr w:type="spellEnd"/>
      <w:r>
        <w:rPr>
          <w:b/>
          <w:color w:val="4B6B94"/>
        </w:rPr>
        <w:t xml:space="preserve"> </w:t>
      </w:r>
      <w:proofErr w:type="spellStart"/>
      <w:r>
        <w:rPr>
          <w:b/>
          <w:color w:val="4B6B94"/>
        </w:rPr>
        <w:t>Teórica</w:t>
      </w:r>
      <w:proofErr w:type="spellEnd"/>
      <w:r>
        <w:rPr>
          <w:b/>
          <w:color w:val="4B6B94"/>
        </w:rPr>
        <w:t xml:space="preserve">: </w:t>
      </w:r>
      <w:proofErr w:type="spellStart"/>
      <w:r>
        <w:rPr>
          <w:color w:val="222222"/>
        </w:rPr>
        <w:t>Porque</w:t>
      </w:r>
      <w:proofErr w:type="spellEnd"/>
      <w:r>
        <w:rPr>
          <w:color w:val="222222"/>
        </w:rPr>
        <w:t xml:space="preserve"> el error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mide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únicamente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ajuste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ya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conocidos</w:t>
      </w:r>
      <w:proofErr w:type="spellEnd"/>
      <w:r>
        <w:rPr>
          <w:color w:val="222222"/>
        </w:rPr>
        <w:t xml:space="preserve">. Un error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excesivamente</w:t>
      </w:r>
      <w:proofErr w:type="spellEnd"/>
      <w:r>
        <w:rPr>
          <w:color w:val="222222"/>
        </w:rPr>
        <w:t xml:space="preserve"> bajo a menudo indica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ha </w:t>
      </w:r>
      <w:proofErr w:type="spellStart"/>
      <w:r>
        <w:rPr>
          <w:color w:val="222222"/>
        </w:rPr>
        <w:t>memorizado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ruido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sobreajuste</w:t>
      </w:r>
      <w:proofErr w:type="spellEnd"/>
      <w:r>
        <w:rPr>
          <w:color w:val="222222"/>
        </w:rPr>
        <w:t xml:space="preserve">), lo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incrementa</w:t>
      </w:r>
      <w:proofErr w:type="spellEnd"/>
      <w:r>
        <w:rPr>
          <w:color w:val="222222"/>
        </w:rPr>
        <w:t xml:space="preserve"> el error de </w:t>
      </w:r>
      <w:proofErr w:type="spellStart"/>
      <w:r>
        <w:rPr>
          <w:color w:val="222222"/>
        </w:rPr>
        <w:t>generalización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reales.</w:t>
      </w:r>
    </w:p>
    <w:p w14:paraId="7E3EAC7E" w14:textId="77777777" w:rsidR="002829A8" w:rsidRDefault="002829A8" w:rsidP="002829A8">
      <w:pPr>
        <w:keepNext/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 2: ¿</w:t>
      </w:r>
      <w:proofErr w:type="spellStart"/>
      <w:r>
        <w:rPr>
          <w:rFonts w:ascii="Calibri" w:hAnsi="Calibri"/>
          <w:b/>
          <w:color w:val="1B365D"/>
          <w:sz w:val="20"/>
        </w:rPr>
        <w:t>Cuál</w:t>
      </w:r>
      <w:proofErr w:type="spellEnd"/>
      <w:r>
        <w:rPr>
          <w:rFonts w:ascii="Calibri" w:hAnsi="Calibri"/>
          <w:b/>
          <w:color w:val="1B365D"/>
          <w:sz w:val="20"/>
        </w:rPr>
        <w:t xml:space="preserve"> es la </w:t>
      </w:r>
      <w:proofErr w:type="spellStart"/>
      <w:r>
        <w:rPr>
          <w:rFonts w:ascii="Calibri" w:hAnsi="Calibri"/>
          <w:b/>
          <w:color w:val="1B365D"/>
          <w:sz w:val="20"/>
        </w:rPr>
        <w:t>diferencia</w:t>
      </w:r>
      <w:proofErr w:type="spellEnd"/>
      <w:r>
        <w:rPr>
          <w:rFonts w:ascii="Calibri" w:hAnsi="Calibri"/>
          <w:b/>
          <w:color w:val="1B365D"/>
          <w:sz w:val="20"/>
        </w:rPr>
        <w:t xml:space="preserve"> fundamental entre L1 y L2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cuanto</w:t>
      </w:r>
      <w:proofErr w:type="spellEnd"/>
      <w:r>
        <w:rPr>
          <w:rFonts w:ascii="Calibri" w:hAnsi="Calibri"/>
          <w:b/>
          <w:color w:val="1B365D"/>
          <w:sz w:val="20"/>
        </w:rPr>
        <w:t xml:space="preserve"> a la </w:t>
      </w:r>
      <w:proofErr w:type="spellStart"/>
      <w:r>
        <w:rPr>
          <w:rFonts w:ascii="Calibri" w:hAnsi="Calibri"/>
          <w:b/>
          <w:color w:val="1B365D"/>
          <w:sz w:val="20"/>
        </w:rPr>
        <w:t>estructura</w:t>
      </w:r>
      <w:proofErr w:type="spellEnd"/>
      <w:r>
        <w:rPr>
          <w:rFonts w:ascii="Calibri" w:hAnsi="Calibri"/>
          <w:b/>
          <w:color w:val="1B365D"/>
          <w:sz w:val="20"/>
        </w:rPr>
        <w:t xml:space="preserve"> final de </w:t>
      </w:r>
      <w:proofErr w:type="spellStart"/>
      <w:r>
        <w:rPr>
          <w:rFonts w:ascii="Calibri" w:hAnsi="Calibri"/>
          <w:b/>
          <w:color w:val="1B365D"/>
          <w:sz w:val="20"/>
        </w:rPr>
        <w:t>los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pesos?</w:t>
      </w:r>
    </w:p>
    <w:p w14:paraId="456C5C54" w14:textId="77777777" w:rsidR="002829A8" w:rsidRDefault="002829A8" w:rsidP="002829A8">
      <w:pPr>
        <w:ind w:left="360"/>
      </w:pPr>
      <w:proofErr w:type="spellStart"/>
      <w:r>
        <w:rPr>
          <w:b/>
          <w:color w:val="4B6B94"/>
        </w:rPr>
        <w:t>Justificación</w:t>
      </w:r>
      <w:proofErr w:type="spellEnd"/>
      <w:r>
        <w:rPr>
          <w:b/>
          <w:color w:val="4B6B94"/>
        </w:rPr>
        <w:t xml:space="preserve"> </w:t>
      </w:r>
      <w:proofErr w:type="spellStart"/>
      <w:r>
        <w:rPr>
          <w:b/>
          <w:color w:val="4B6B94"/>
        </w:rPr>
        <w:t>Teórica</w:t>
      </w:r>
      <w:proofErr w:type="spellEnd"/>
      <w:r>
        <w:rPr>
          <w:b/>
          <w:color w:val="4B6B94"/>
        </w:rPr>
        <w:t xml:space="preserve">: </w:t>
      </w:r>
      <w:r>
        <w:rPr>
          <w:color w:val="222222"/>
        </w:rPr>
        <w:t xml:space="preserve">L2 </w:t>
      </w:r>
      <w:proofErr w:type="spellStart"/>
      <w:r>
        <w:rPr>
          <w:color w:val="222222"/>
        </w:rPr>
        <w:t>contrae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 forma suave y </w:t>
      </w:r>
      <w:proofErr w:type="spellStart"/>
      <w:r>
        <w:rPr>
          <w:color w:val="222222"/>
        </w:rPr>
        <w:t>proporcional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pequeños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fijarlos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estrictamente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cero, </w:t>
      </w:r>
      <w:proofErr w:type="spellStart"/>
      <w:r>
        <w:rPr>
          <w:color w:val="222222"/>
        </w:rPr>
        <w:t>manteniendo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todas</w:t>
      </w:r>
      <w:proofErr w:type="spellEnd"/>
      <w:r>
        <w:rPr>
          <w:color w:val="222222"/>
        </w:rPr>
        <w:t xml:space="preserve"> las variables </w:t>
      </w:r>
      <w:proofErr w:type="spellStart"/>
      <w:r>
        <w:rPr>
          <w:color w:val="222222"/>
        </w:rPr>
        <w:t>activas</w:t>
      </w:r>
      <w:proofErr w:type="spellEnd"/>
      <w:r>
        <w:rPr>
          <w:color w:val="222222"/>
        </w:rPr>
        <w:t xml:space="preserve">. L1 produce </w:t>
      </w:r>
      <w:proofErr w:type="spellStart"/>
      <w:r>
        <w:rPr>
          <w:color w:val="222222"/>
        </w:rPr>
        <w:t>soluciones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dispersas</w:t>
      </w:r>
      <w:proofErr w:type="spellEnd"/>
      <w:r>
        <w:rPr>
          <w:color w:val="222222"/>
        </w:rPr>
        <w:t xml:space="preserve"> (sparsity), </w:t>
      </w:r>
      <w:proofErr w:type="spellStart"/>
      <w:r>
        <w:rPr>
          <w:color w:val="222222"/>
        </w:rPr>
        <w:t>fijando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muchos</w:t>
      </w:r>
      <w:proofErr w:type="spellEnd"/>
      <w:r>
        <w:rPr>
          <w:color w:val="222222"/>
        </w:rPr>
        <w:t xml:space="preserve"> pesos </w:t>
      </w:r>
      <w:proofErr w:type="spellStart"/>
      <w:r>
        <w:rPr>
          <w:color w:val="222222"/>
        </w:rPr>
        <w:t>exactamente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cero, lo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equivale a </w:t>
      </w:r>
      <w:proofErr w:type="spellStart"/>
      <w:r>
        <w:rPr>
          <w:color w:val="222222"/>
        </w:rPr>
        <w:t>realizar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selección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automática</w:t>
      </w:r>
      <w:proofErr w:type="spellEnd"/>
      <w:r>
        <w:rPr>
          <w:color w:val="222222"/>
        </w:rPr>
        <w:t xml:space="preserve"> de entradas.</w:t>
      </w:r>
    </w:p>
    <w:p w14:paraId="691EEB57" w14:textId="77777777" w:rsidR="002829A8" w:rsidRDefault="002829A8" w:rsidP="002829A8">
      <w:pPr>
        <w:keepNext/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 3: ¿Por </w:t>
      </w:r>
      <w:proofErr w:type="spellStart"/>
      <w:r>
        <w:rPr>
          <w:rFonts w:ascii="Calibri" w:hAnsi="Calibri"/>
          <w:b/>
          <w:color w:val="1B365D"/>
          <w:sz w:val="20"/>
        </w:rPr>
        <w:t>qué</w:t>
      </w:r>
      <w:proofErr w:type="spellEnd"/>
      <w:r>
        <w:rPr>
          <w:rFonts w:ascii="Calibri" w:hAnsi="Calibri"/>
          <w:b/>
          <w:color w:val="1B365D"/>
          <w:sz w:val="20"/>
        </w:rPr>
        <w:t xml:space="preserve"> es </w:t>
      </w:r>
      <w:proofErr w:type="spellStart"/>
      <w:r>
        <w:rPr>
          <w:rFonts w:ascii="Calibri" w:hAnsi="Calibri"/>
          <w:b/>
          <w:color w:val="1B365D"/>
          <w:sz w:val="20"/>
        </w:rPr>
        <w:t>crítico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habilitar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'Restore Best Weights' al usar Early Stopping?</w:t>
      </w:r>
    </w:p>
    <w:p w14:paraId="623746DD" w14:textId="77777777" w:rsidR="002829A8" w:rsidRDefault="002829A8" w:rsidP="002829A8">
      <w:pPr>
        <w:ind w:left="360"/>
      </w:pPr>
      <w:proofErr w:type="spellStart"/>
      <w:r>
        <w:rPr>
          <w:b/>
          <w:color w:val="4B6B94"/>
        </w:rPr>
        <w:t>Justificación</w:t>
      </w:r>
      <w:proofErr w:type="spellEnd"/>
      <w:r>
        <w:rPr>
          <w:b/>
          <w:color w:val="4B6B94"/>
        </w:rPr>
        <w:t xml:space="preserve"> </w:t>
      </w:r>
      <w:proofErr w:type="spellStart"/>
      <w:r>
        <w:rPr>
          <w:b/>
          <w:color w:val="4B6B94"/>
        </w:rPr>
        <w:t>Teórica</w:t>
      </w:r>
      <w:proofErr w:type="spellEnd"/>
      <w:r>
        <w:rPr>
          <w:b/>
          <w:color w:val="4B6B94"/>
        </w:rPr>
        <w:t xml:space="preserve">: </w:t>
      </w:r>
      <w:proofErr w:type="spellStart"/>
      <w:r>
        <w:rPr>
          <w:color w:val="222222"/>
        </w:rPr>
        <w:t>Porque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criterio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parada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activa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agotar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ejemplo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tras</w:t>
      </w:r>
      <w:proofErr w:type="spellEnd"/>
      <w:r>
        <w:rPr>
          <w:color w:val="222222"/>
        </w:rPr>
        <w:t xml:space="preserve"> 10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consecutivas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),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corresponden</w:t>
      </w:r>
      <w:proofErr w:type="spellEnd"/>
      <w:r>
        <w:rPr>
          <w:color w:val="222222"/>
        </w:rPr>
        <w:t xml:space="preserve"> </w:t>
      </w:r>
      <w:proofErr w:type="gramStart"/>
      <w:r>
        <w:rPr>
          <w:color w:val="222222"/>
        </w:rPr>
        <w:t>a</w:t>
      </w:r>
      <w:proofErr w:type="gramEnd"/>
      <w:r>
        <w:rPr>
          <w:color w:val="222222"/>
        </w:rPr>
        <w:t xml:space="preserve"> </w:t>
      </w:r>
      <w:proofErr w:type="spellStart"/>
      <w:r>
        <w:rPr>
          <w:color w:val="222222"/>
        </w:rPr>
        <w:t>esa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última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degradada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Restaurar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mejores</w:t>
      </w:r>
      <w:proofErr w:type="spellEnd"/>
      <w:r>
        <w:rPr>
          <w:color w:val="222222"/>
        </w:rPr>
        <w:t xml:space="preserve"> pesos </w:t>
      </w:r>
      <w:proofErr w:type="spellStart"/>
      <w:r>
        <w:rPr>
          <w:color w:val="222222"/>
        </w:rPr>
        <w:t>asegura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final conserve el </w:t>
      </w:r>
      <w:proofErr w:type="spellStart"/>
      <w:r>
        <w:rPr>
          <w:color w:val="222222"/>
        </w:rPr>
        <w:t>estado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óptimo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alcanzado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punto </w:t>
      </w:r>
      <w:proofErr w:type="spellStart"/>
      <w:r>
        <w:rPr>
          <w:color w:val="222222"/>
        </w:rPr>
        <w:t>mínimo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>.</w:t>
      </w:r>
    </w:p>
    <w:p w14:paraId="7DA67974" w14:textId="77777777" w:rsidR="002829A8" w:rsidRDefault="002829A8" w:rsidP="002829A8">
      <w:pPr>
        <w:keepNext/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 4: ¿</w:t>
      </w:r>
      <w:proofErr w:type="spellStart"/>
      <w:r>
        <w:rPr>
          <w:rFonts w:ascii="Calibri" w:hAnsi="Calibri"/>
          <w:b/>
          <w:color w:val="1B365D"/>
          <w:sz w:val="20"/>
        </w:rPr>
        <w:t>Qué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técnica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complementaria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regularización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se introduce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siguiente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lección</w:t>
      </w:r>
      <w:proofErr w:type="spellEnd"/>
      <w:r>
        <w:rPr>
          <w:rFonts w:ascii="Calibri" w:hAnsi="Calibri"/>
          <w:b/>
          <w:color w:val="1B365D"/>
          <w:sz w:val="20"/>
        </w:rPr>
        <w:t>?</w:t>
      </w:r>
    </w:p>
    <w:p w14:paraId="768E49EE" w14:textId="77777777" w:rsidR="002829A8" w:rsidRDefault="002829A8" w:rsidP="002829A8">
      <w:pPr>
        <w:ind w:left="360"/>
      </w:pPr>
      <w:proofErr w:type="spellStart"/>
      <w:r>
        <w:rPr>
          <w:b/>
          <w:color w:val="4B6B94"/>
        </w:rPr>
        <w:t>Justificación</w:t>
      </w:r>
      <w:proofErr w:type="spellEnd"/>
      <w:r>
        <w:rPr>
          <w:b/>
          <w:color w:val="4B6B94"/>
        </w:rPr>
        <w:t xml:space="preserve"> </w:t>
      </w:r>
      <w:proofErr w:type="spellStart"/>
      <w:r>
        <w:rPr>
          <w:b/>
          <w:color w:val="4B6B94"/>
        </w:rPr>
        <w:t>Teórica</w:t>
      </w:r>
      <w:proofErr w:type="spellEnd"/>
      <w:r>
        <w:rPr>
          <w:b/>
          <w:color w:val="4B6B94"/>
        </w:rPr>
        <w:t xml:space="preserve">: </w:t>
      </w:r>
      <w:r>
        <w:rPr>
          <w:color w:val="222222"/>
        </w:rPr>
        <w:t xml:space="preserve">El </w:t>
      </w:r>
      <w:proofErr w:type="spellStart"/>
      <w:r>
        <w:rPr>
          <w:color w:val="222222"/>
        </w:rPr>
        <w:t>método</w:t>
      </w:r>
      <w:proofErr w:type="spellEnd"/>
      <w:r>
        <w:rPr>
          <w:color w:val="222222"/>
        </w:rPr>
        <w:t xml:space="preserve"> Dropout,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desactiva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aleatoriamente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neuronas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pase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adelante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evitar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coadaptación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excesiva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características</w:t>
      </w:r>
      <w:proofErr w:type="spellEnd"/>
      <w:r>
        <w:rPr>
          <w:color w:val="222222"/>
        </w:rPr>
        <w:t>.</w:t>
      </w:r>
    </w:p>
    <w:p w14:paraId="4BB713CA" w14:textId="77777777" w:rsidR="002829A8" w:rsidRDefault="002829A8" w:rsidP="002829A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8. </w:t>
      </w:r>
      <w:proofErr w:type="spellStart"/>
      <w:r>
        <w:rPr>
          <w:rFonts w:ascii="Calibri" w:hAnsi="Calibri"/>
          <w:b/>
          <w:color w:val="1B365D"/>
          <w:sz w:val="28"/>
        </w:rPr>
        <w:t>Síntesis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Conclusiones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8"/>
        </w:rPr>
        <w:t>Módulo</w:t>
      </w:r>
      <w:proofErr w:type="spellEnd"/>
    </w:p>
    <w:p w14:paraId="497F0E9D" w14:textId="77777777" w:rsidR="002829A8" w:rsidRDefault="002829A8" w:rsidP="002829A8">
      <w:r>
        <w:t xml:space="preserve">La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pilar fundamental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transforma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estadístico</w:t>
      </w:r>
      <w:proofErr w:type="spellEnd"/>
      <w:r>
        <w:t xml:space="preserve">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memorizar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predictivo</w:t>
      </w:r>
      <w:proofErr w:type="spellEnd"/>
      <w:r>
        <w:t xml:space="preserve"> </w:t>
      </w:r>
      <w:proofErr w:type="spellStart"/>
      <w:r>
        <w:t>robusto</w:t>
      </w:r>
      <w:proofErr w:type="spellEnd"/>
      <w:r>
        <w:t xml:space="preserve"> para el </w:t>
      </w:r>
      <w:proofErr w:type="spellStart"/>
      <w:r>
        <w:t>mundo</w:t>
      </w:r>
      <w:proofErr w:type="spellEnd"/>
      <w:r>
        <w:t xml:space="preserve"> real. La </w:t>
      </w:r>
      <w:proofErr w:type="spellStart"/>
      <w:r>
        <w:t>combinación</w:t>
      </w:r>
      <w:proofErr w:type="spellEnd"/>
      <w:r>
        <w:t xml:space="preserve"> </w:t>
      </w:r>
      <w:proofErr w:type="spellStart"/>
      <w:r>
        <w:t>sinérgica</w:t>
      </w:r>
      <w:proofErr w:type="spellEnd"/>
      <w:r>
        <w:t xml:space="preserve"> de </w:t>
      </w:r>
      <w:proofErr w:type="spellStart"/>
      <w:r>
        <w:t>restricciones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(L1/L2), </w:t>
      </w:r>
      <w:proofErr w:type="spellStart"/>
      <w:r>
        <w:t>supervisión</w:t>
      </w:r>
      <w:proofErr w:type="spellEnd"/>
      <w:r>
        <w:t xml:space="preserve"> temporal (Early Stopping con </w:t>
      </w:r>
      <w:proofErr w:type="spellStart"/>
      <w:r>
        <w:t>paciencia</w:t>
      </w:r>
      <w:proofErr w:type="spellEnd"/>
      <w:r>
        <w:t xml:space="preserve"> y </w:t>
      </w:r>
      <w:proofErr w:type="spellStart"/>
      <w:r>
        <w:t>restauración</w:t>
      </w:r>
      <w:proofErr w:type="spellEnd"/>
      <w:r>
        <w:t xml:space="preserve">) y </w:t>
      </w:r>
      <w:proofErr w:type="spellStart"/>
      <w:r>
        <w:t>enriquecimiento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muestras</w:t>
      </w:r>
      <w:proofErr w:type="spellEnd"/>
      <w:r>
        <w:t xml:space="preserve"> (Data Augmentation) </w:t>
      </w:r>
      <w:proofErr w:type="spellStart"/>
      <w:r>
        <w:t>proporciona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defensa </w:t>
      </w:r>
      <w:proofErr w:type="spellStart"/>
      <w:r>
        <w:t>multicapa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al </w:t>
      </w:r>
      <w:proofErr w:type="spellStart"/>
      <w:r>
        <w:t>sobreajuste</w:t>
      </w:r>
      <w:proofErr w:type="spellEnd"/>
      <w:r>
        <w:t xml:space="preserve">, </w:t>
      </w:r>
      <w:proofErr w:type="spellStart"/>
      <w:r>
        <w:t>optimizando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>.</w:t>
      </w:r>
    </w:p>
    <w:p w14:paraId="28036CBA" w14:textId="77777777" w:rsidR="008E5E9F" w:rsidRDefault="008E5E9F" w:rsidP="00C76A82">
      <w:pPr>
        <w:spacing w:after="120"/>
      </w:pPr>
    </w:p>
    <w:p w14:paraId="014407E8" w14:textId="77777777" w:rsidR="002829A8" w:rsidRDefault="002829A8" w:rsidP="00C76A82">
      <w:pPr>
        <w:spacing w:after="120"/>
      </w:pPr>
    </w:p>
    <w:p w14:paraId="7A1941F4" w14:textId="77777777" w:rsidR="002829A8" w:rsidRDefault="002829A8" w:rsidP="00C76A82">
      <w:pPr>
        <w:spacing w:after="120"/>
      </w:pPr>
    </w:p>
    <w:p w14:paraId="58A061DA" w14:textId="77777777" w:rsidR="002829A8" w:rsidRDefault="002829A8" w:rsidP="00C76A82">
      <w:pPr>
        <w:spacing w:after="120"/>
      </w:pPr>
    </w:p>
    <w:p w14:paraId="1B31AA2C" w14:textId="77777777" w:rsidR="002829A8" w:rsidRDefault="002829A8" w:rsidP="00C76A82">
      <w:pPr>
        <w:spacing w:after="120"/>
      </w:pPr>
    </w:p>
    <w:p w14:paraId="2D15E7C0" w14:textId="77777777" w:rsidR="002829A8" w:rsidRDefault="002829A8" w:rsidP="00C76A82">
      <w:pPr>
        <w:spacing w:after="120"/>
      </w:pPr>
    </w:p>
    <w:p w14:paraId="0F7A4CF9" w14:textId="77777777" w:rsidR="002829A8" w:rsidRDefault="002829A8" w:rsidP="00C76A82">
      <w:pPr>
        <w:spacing w:after="120"/>
      </w:pPr>
    </w:p>
    <w:p w14:paraId="7397A3E3" w14:textId="77777777" w:rsidR="00B03A1D" w:rsidRDefault="00B03A1D" w:rsidP="00B03A1D">
      <w:pPr>
        <w:spacing w:after="40"/>
      </w:pPr>
      <w:r>
        <w:rPr>
          <w:rFonts w:ascii="Calibri" w:hAnsi="Calibri"/>
          <w:b/>
          <w:color w:val="2F5496"/>
          <w:sz w:val="18"/>
        </w:rPr>
        <w:lastRenderedPageBreak/>
        <w:t>APUNTES DE CÁTEDRA — NEURAL NETWORKS AND DEEP LEARNING WITH PYTHON</w:t>
      </w:r>
    </w:p>
    <w:p w14:paraId="1B77432A" w14:textId="77777777" w:rsidR="00B03A1D" w:rsidRDefault="00B03A1D" w:rsidP="00B03A1D">
      <w:pPr>
        <w:spacing w:before="40" w:after="40"/>
      </w:pPr>
      <w:proofErr w:type="spellStart"/>
      <w:r>
        <w:rPr>
          <w:rFonts w:ascii="Calibri" w:hAnsi="Calibri"/>
          <w:b/>
          <w:color w:val="1B365D"/>
          <w:sz w:val="44"/>
        </w:rPr>
        <w:t>Penalizaciones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Norma </w:t>
      </w:r>
      <w:proofErr w:type="spellStart"/>
      <w:r>
        <w:rPr>
          <w:rFonts w:ascii="Calibri" w:hAnsi="Calibri"/>
          <w:b/>
          <w:color w:val="1B365D"/>
          <w:sz w:val="44"/>
        </w:rPr>
        <w:t>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44"/>
        </w:rPr>
        <w:t>Neuronales</w:t>
      </w:r>
      <w:proofErr w:type="spellEnd"/>
      <w:r>
        <w:rPr>
          <w:rFonts w:ascii="Calibri" w:hAnsi="Calibri"/>
          <w:b/>
          <w:color w:val="1B365D"/>
          <w:sz w:val="44"/>
        </w:rPr>
        <w:t>:</w:t>
      </w:r>
      <w:r>
        <w:rPr>
          <w:rFonts w:ascii="Calibri" w:hAnsi="Calibri"/>
          <w:b/>
          <w:color w:val="1B365D"/>
          <w:sz w:val="44"/>
        </w:rPr>
        <w:br/>
      </w:r>
      <w:proofErr w:type="spellStart"/>
      <w:r>
        <w:rPr>
          <w:rFonts w:ascii="Calibri" w:hAnsi="Calibri"/>
          <w:b/>
          <w:color w:val="1B365D"/>
          <w:sz w:val="44"/>
        </w:rPr>
        <w:t>Regularización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L1, L2 y Weight Decay</w:t>
      </w:r>
    </w:p>
    <w:p w14:paraId="495853EF" w14:textId="77777777" w:rsidR="00B03A1D" w:rsidRDefault="00B03A1D" w:rsidP="00B03A1D">
      <w:pPr>
        <w:spacing w:after="160"/>
      </w:pPr>
      <w:proofErr w:type="spellStart"/>
      <w:r>
        <w:rPr>
          <w:rFonts w:ascii="Calibri" w:hAnsi="Calibri"/>
          <w:color w:val="5A6B82"/>
        </w:rPr>
        <w:t>Fundamentos</w:t>
      </w:r>
      <w:proofErr w:type="spellEnd"/>
      <w:r>
        <w:rPr>
          <w:rFonts w:ascii="Calibri" w:hAnsi="Calibri"/>
          <w:color w:val="5A6B82"/>
        </w:rPr>
        <w:t xml:space="preserve"> </w:t>
      </w:r>
      <w:proofErr w:type="spellStart"/>
      <w:r>
        <w:rPr>
          <w:rFonts w:ascii="Calibri" w:hAnsi="Calibri"/>
          <w:color w:val="5A6B82"/>
        </w:rPr>
        <w:t>teóricos</w:t>
      </w:r>
      <w:proofErr w:type="spellEnd"/>
      <w:r>
        <w:rPr>
          <w:rFonts w:ascii="Calibri" w:hAnsi="Calibri"/>
          <w:color w:val="5A6B82"/>
        </w:rPr>
        <w:t xml:space="preserve">, </w:t>
      </w:r>
      <w:proofErr w:type="spellStart"/>
      <w:r>
        <w:rPr>
          <w:rFonts w:ascii="Calibri" w:hAnsi="Calibri"/>
          <w:color w:val="5A6B82"/>
        </w:rPr>
        <w:t>deducción</w:t>
      </w:r>
      <w:proofErr w:type="spellEnd"/>
      <w:r>
        <w:rPr>
          <w:rFonts w:ascii="Calibri" w:hAnsi="Calibri"/>
          <w:color w:val="5A6B82"/>
        </w:rPr>
        <w:t xml:space="preserve"> </w:t>
      </w:r>
      <w:proofErr w:type="spellStart"/>
      <w:r>
        <w:rPr>
          <w:rFonts w:ascii="Calibri" w:hAnsi="Calibri"/>
          <w:color w:val="5A6B82"/>
        </w:rPr>
        <w:t>analítica</w:t>
      </w:r>
      <w:proofErr w:type="spellEnd"/>
      <w:r>
        <w:rPr>
          <w:rFonts w:ascii="Calibri" w:hAnsi="Calibri"/>
          <w:color w:val="5A6B82"/>
        </w:rPr>
        <w:t xml:space="preserve"> del </w:t>
      </w:r>
      <w:proofErr w:type="spellStart"/>
      <w:r>
        <w:rPr>
          <w:rFonts w:ascii="Calibri" w:hAnsi="Calibri"/>
          <w:color w:val="5A6B82"/>
        </w:rPr>
        <w:t>decaimiento</w:t>
      </w:r>
      <w:proofErr w:type="spellEnd"/>
      <w:r>
        <w:rPr>
          <w:rFonts w:ascii="Calibri" w:hAnsi="Calibri"/>
          <w:color w:val="5A6B82"/>
        </w:rPr>
        <w:t xml:space="preserve"> de pesos </w:t>
      </w:r>
      <w:proofErr w:type="spellStart"/>
      <w:r>
        <w:rPr>
          <w:rFonts w:ascii="Calibri" w:hAnsi="Calibri"/>
          <w:color w:val="5A6B82"/>
        </w:rPr>
        <w:t>en</w:t>
      </w:r>
      <w:proofErr w:type="spellEnd"/>
      <w:r>
        <w:rPr>
          <w:rFonts w:ascii="Calibri" w:hAnsi="Calibri"/>
          <w:color w:val="5A6B82"/>
        </w:rPr>
        <w:t xml:space="preserve"> </w:t>
      </w:r>
      <w:proofErr w:type="spellStart"/>
      <w:r>
        <w:rPr>
          <w:rFonts w:ascii="Calibri" w:hAnsi="Calibri"/>
          <w:color w:val="5A6B82"/>
        </w:rPr>
        <w:t>descenso</w:t>
      </w:r>
      <w:proofErr w:type="spellEnd"/>
      <w:r>
        <w:rPr>
          <w:rFonts w:ascii="Calibri" w:hAnsi="Calibri"/>
          <w:color w:val="5A6B82"/>
        </w:rPr>
        <w:t xml:space="preserve"> de </w:t>
      </w:r>
      <w:proofErr w:type="spellStart"/>
      <w:r>
        <w:rPr>
          <w:rFonts w:ascii="Calibri" w:hAnsi="Calibri"/>
          <w:color w:val="5A6B82"/>
        </w:rPr>
        <w:t>gradiente</w:t>
      </w:r>
      <w:proofErr w:type="spellEnd"/>
      <w:r>
        <w:rPr>
          <w:rFonts w:ascii="Calibri" w:hAnsi="Calibri"/>
          <w:color w:val="5A6B82"/>
        </w:rPr>
        <w:t xml:space="preserve"> y </w:t>
      </w:r>
      <w:proofErr w:type="spellStart"/>
      <w:r>
        <w:rPr>
          <w:rFonts w:ascii="Calibri" w:hAnsi="Calibri"/>
          <w:color w:val="5A6B82"/>
        </w:rPr>
        <w:t>análisis</w:t>
      </w:r>
      <w:proofErr w:type="spellEnd"/>
      <w:r>
        <w:rPr>
          <w:rFonts w:ascii="Calibri" w:hAnsi="Calibri"/>
          <w:color w:val="5A6B82"/>
        </w:rPr>
        <w:t xml:space="preserve"> </w:t>
      </w:r>
      <w:proofErr w:type="spellStart"/>
      <w:r>
        <w:rPr>
          <w:rFonts w:ascii="Calibri" w:hAnsi="Calibri"/>
          <w:color w:val="5A6B82"/>
        </w:rPr>
        <w:t>comparativo</w:t>
      </w:r>
      <w:proofErr w:type="spellEnd"/>
      <w:r>
        <w:rPr>
          <w:rFonts w:ascii="Calibri" w:hAnsi="Calibri"/>
          <w:color w:val="5A6B82"/>
        </w:rPr>
        <w:t xml:space="preserve"> de </w:t>
      </w:r>
      <w:proofErr w:type="spellStart"/>
      <w:r>
        <w:rPr>
          <w:rFonts w:ascii="Calibri" w:hAnsi="Calibri"/>
          <w:color w:val="5A6B82"/>
        </w:rPr>
        <w:t>suavizado</w:t>
      </w:r>
      <w:proofErr w:type="spellEnd"/>
      <w:r>
        <w:rPr>
          <w:rFonts w:ascii="Calibri" w:hAnsi="Calibri"/>
          <w:color w:val="5A6B82"/>
        </w:rPr>
        <w:t xml:space="preserve"> </w:t>
      </w:r>
      <w:proofErr w:type="spellStart"/>
      <w:r>
        <w:rPr>
          <w:rFonts w:ascii="Calibri" w:hAnsi="Calibri"/>
          <w:color w:val="5A6B82"/>
        </w:rPr>
        <w:t>frente</w:t>
      </w:r>
      <w:proofErr w:type="spellEnd"/>
      <w:r>
        <w:rPr>
          <w:rFonts w:ascii="Calibri" w:hAnsi="Calibri"/>
          <w:color w:val="5A6B82"/>
        </w:rPr>
        <w:t xml:space="preserve"> a </w:t>
      </w:r>
      <w:proofErr w:type="spellStart"/>
      <w:r>
        <w:rPr>
          <w:rFonts w:ascii="Calibri" w:hAnsi="Calibri"/>
          <w:color w:val="5A6B82"/>
        </w:rPr>
        <w:t>dispersión</w:t>
      </w:r>
      <w:proofErr w:type="spellEnd"/>
      <w:r>
        <w:rPr>
          <w:rFonts w:ascii="Calibri" w:hAnsi="Calibri"/>
          <w:color w:val="5A6B82"/>
        </w:rPr>
        <w:t>.</w:t>
      </w:r>
    </w:p>
    <w:tbl>
      <w:tblPr>
        <w:tblW w:w="0" w:type="auto"/>
        <w:jc w:val="center"/>
        <w:tblBorders>
          <w:top w:val="single" w:sz="4" w:space="0" w:color="B0C4DE"/>
          <w:bottom w:val="single" w:sz="8" w:space="0" w:color="B0C4DE"/>
          <w:insideH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B03A1D" w14:paraId="225CC054" w14:textId="77777777" w:rsidTr="00116373">
        <w:trPr>
          <w:cantSplit/>
          <w:jc w:val="center"/>
        </w:trPr>
        <w:tc>
          <w:tcPr>
            <w:tcW w:w="336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98E212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5"/>
              </w:rPr>
              <w:t>INSTRUCTOR</w:t>
            </w:r>
            <w:r>
              <w:rPr>
                <w:rFonts w:ascii="Calibri" w:hAnsi="Calibri"/>
                <w:b/>
                <w:color w:val="5A6B82"/>
                <w:sz w:val="15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>Prof. Pavlos Protopapas</w:t>
            </w:r>
          </w:p>
        </w:tc>
        <w:tc>
          <w:tcPr>
            <w:tcW w:w="336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5BC1B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5"/>
              </w:rPr>
              <w:t>TEMA CENTRAL</w:t>
            </w:r>
            <w:r>
              <w:rPr>
                <w:rFonts w:ascii="Calibri" w:hAnsi="Calibri"/>
                <w:b/>
                <w:color w:val="5A6B82"/>
                <w:sz w:val="15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>Norm Penalties (L1 &amp; L2)</w:t>
            </w:r>
          </w:p>
        </w:tc>
        <w:tc>
          <w:tcPr>
            <w:tcW w:w="336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AE4367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5"/>
              </w:rPr>
              <w:t>OBJETIVO CLAVE</w:t>
            </w:r>
            <w:r>
              <w:rPr>
                <w:rFonts w:ascii="Calibri" w:hAnsi="Calibri"/>
                <w:b/>
                <w:color w:val="5A6B82"/>
                <w:sz w:val="15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 xml:space="preserve">Control del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Sobreajuste</w:t>
            </w:r>
            <w:proofErr w:type="spellEnd"/>
          </w:p>
        </w:tc>
      </w:tr>
    </w:tbl>
    <w:p w14:paraId="5B4B1E5F" w14:textId="77777777" w:rsidR="00B03A1D" w:rsidRDefault="00B03A1D" w:rsidP="00B03A1D">
      <w:pPr>
        <w:spacing w:after="120"/>
      </w:pPr>
    </w:p>
    <w:p w14:paraId="6BD903C4" w14:textId="77777777" w:rsidR="00B03A1D" w:rsidRDefault="00B03A1D" w:rsidP="00B03A1D">
      <w:pPr>
        <w:keepNext/>
        <w:spacing w:before="280"/>
      </w:pPr>
      <w:r>
        <w:rPr>
          <w:rFonts w:ascii="Calibri" w:hAnsi="Calibri"/>
          <w:b/>
          <w:color w:val="1B365D"/>
          <w:sz w:val="30"/>
        </w:rPr>
        <w:t xml:space="preserve">1. El </w:t>
      </w:r>
      <w:proofErr w:type="spellStart"/>
      <w:r>
        <w:rPr>
          <w:rFonts w:ascii="Calibri" w:hAnsi="Calibri"/>
          <w:b/>
          <w:color w:val="1B365D"/>
          <w:sz w:val="30"/>
        </w:rPr>
        <w:t>Problema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0"/>
        </w:rPr>
        <w:t>Sobreajuste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el </w:t>
      </w:r>
      <w:proofErr w:type="spellStart"/>
      <w:r>
        <w:rPr>
          <w:rFonts w:ascii="Calibri" w:hAnsi="Calibri"/>
          <w:b/>
          <w:color w:val="1B365D"/>
          <w:sz w:val="30"/>
        </w:rPr>
        <w:t>Propósito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30"/>
        </w:rPr>
        <w:t>Regularización</w:t>
      </w:r>
      <w:proofErr w:type="spellEnd"/>
    </w:p>
    <w:p w14:paraId="7F726D8F" w14:textId="77777777" w:rsidR="00B03A1D" w:rsidRDefault="00B03A1D" w:rsidP="00B03A1D">
      <w:r>
        <w:t xml:space="preserve">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con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expresiva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arquitecturas</w:t>
      </w:r>
      <w:proofErr w:type="spellEnd"/>
      <w:r>
        <w:t xml:space="preserve"> de 5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100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)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alcanzar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sencilla</w:t>
      </w:r>
      <w:proofErr w:type="spellEnd"/>
      <w:r>
        <w:t xml:space="preserve"> un error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prácticamente</w:t>
      </w:r>
      <w:proofErr w:type="spellEnd"/>
      <w:r>
        <w:t xml:space="preserve"> </w:t>
      </w:r>
      <w:proofErr w:type="spellStart"/>
      <w:r>
        <w:t>nulo</w:t>
      </w:r>
      <w:proofErr w:type="spellEnd"/>
      <w:r>
        <w:t xml:space="preserve"> o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precisión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perfecta </w:t>
      </w:r>
      <w:proofErr w:type="spellStart"/>
      <w:r>
        <w:t>en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. Sin embargo, un </w:t>
      </w:r>
      <w:proofErr w:type="spellStart"/>
      <w:r>
        <w:t>modelo</w:t>
      </w:r>
      <w:proofErr w:type="spellEnd"/>
      <w:r>
        <w:t xml:space="preserve"> con </w:t>
      </w:r>
      <w:proofErr w:type="spellStart"/>
      <w:r>
        <w:t>tal</w:t>
      </w:r>
      <w:proofErr w:type="spellEnd"/>
      <w:r>
        <w:t xml:space="preserve"> </w:t>
      </w:r>
      <w:proofErr w:type="spellStart"/>
      <w:r>
        <w:t>flexibilidad</w:t>
      </w:r>
      <w:proofErr w:type="spellEnd"/>
      <w:r>
        <w:t xml:space="preserve"> </w:t>
      </w:r>
      <w:proofErr w:type="spellStart"/>
      <w:r>
        <w:t>suele</w:t>
      </w:r>
      <w:proofErr w:type="spellEnd"/>
      <w:r>
        <w:t xml:space="preserve"> </w:t>
      </w:r>
      <w:proofErr w:type="spellStart"/>
      <w:r>
        <w:t>fallar</w:t>
      </w:r>
      <w:proofErr w:type="spellEnd"/>
      <w:r>
        <w:t xml:space="preserve"> </w:t>
      </w:r>
      <w:proofErr w:type="spellStart"/>
      <w:r>
        <w:t>dramáticamente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o </w:t>
      </w:r>
      <w:proofErr w:type="spellStart"/>
      <w:r>
        <w:t>prueba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nunca</w:t>
      </w:r>
      <w:proofErr w:type="spellEnd"/>
      <w:r>
        <w:t xml:space="preserve"> ha visto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. Este </w:t>
      </w:r>
      <w:proofErr w:type="spellStart"/>
      <w:r>
        <w:t>fenómeno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</w:t>
      </w:r>
      <w:proofErr w:type="spellStart"/>
      <w:r>
        <w:t>clásico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sobreajuste</w:t>
      </w:r>
      <w:proofErr w:type="spellEnd"/>
      <w:r>
        <w:t xml:space="preserve"> (overfitting):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aprende</w:t>
      </w:r>
      <w:proofErr w:type="spellEnd"/>
      <w:r>
        <w:t xml:space="preserve"> a </w:t>
      </w:r>
      <w:proofErr w:type="spellStart"/>
      <w:r>
        <w:t>memorizar</w:t>
      </w:r>
      <w:proofErr w:type="spellEnd"/>
      <w:r>
        <w:t xml:space="preserve"> el </w:t>
      </w:r>
      <w:proofErr w:type="spellStart"/>
      <w:r>
        <w:t>ruido</w:t>
      </w:r>
      <w:proofErr w:type="spellEnd"/>
      <w:r>
        <w:t xml:space="preserve"> y las </w:t>
      </w:r>
      <w:proofErr w:type="spellStart"/>
      <w:r>
        <w:t>peculiaridades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capturar</w:t>
      </w:r>
      <w:proofErr w:type="spellEnd"/>
      <w:r>
        <w:t xml:space="preserve"> la </w:t>
      </w:r>
      <w:proofErr w:type="spellStart"/>
      <w:r>
        <w:t>verdadera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subyacente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 </w:t>
      </w:r>
      <w:proofErr w:type="spellStart"/>
      <w:r>
        <w:t>permitiría</w:t>
      </w:r>
      <w:proofErr w:type="spellEnd"/>
      <w:r>
        <w:t xml:space="preserve"> </w:t>
      </w:r>
      <w:proofErr w:type="spellStart"/>
      <w:r>
        <w:t>generalizar</w:t>
      </w:r>
      <w:proofErr w:type="spellEnd"/>
      <w:r>
        <w:t>.</w:t>
      </w:r>
    </w:p>
    <w:p w14:paraId="63E214C9" w14:textId="77777777" w:rsidR="00B03A1D" w:rsidRDefault="00B03A1D" w:rsidP="00B03A1D">
      <w:proofErr w:type="spellStart"/>
      <w:r>
        <w:t>Frente</w:t>
      </w:r>
      <w:proofErr w:type="spellEnd"/>
      <w:r>
        <w:t xml:space="preserve"> 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desafío</w:t>
      </w:r>
      <w:proofErr w:type="spellEnd"/>
      <w:r>
        <w:t xml:space="preserve">, la </w:t>
      </w:r>
      <w:proofErr w:type="spellStart"/>
      <w:r>
        <w:t>regularización</w:t>
      </w:r>
      <w:proofErr w:type="spellEnd"/>
      <w:r>
        <w:t xml:space="preserve"> se define </w:t>
      </w:r>
      <w:proofErr w:type="spellStart"/>
      <w:r>
        <w:t>formalmente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modificación</w:t>
      </w:r>
      <w:proofErr w:type="spellEnd"/>
      <w:r>
        <w:t xml:space="preserve">, </w:t>
      </w:r>
      <w:proofErr w:type="spellStart"/>
      <w:r>
        <w:t>ajuste</w:t>
      </w:r>
      <w:proofErr w:type="spellEnd"/>
      <w:r>
        <w:t xml:space="preserve"> o </w:t>
      </w:r>
      <w:proofErr w:type="spellStart"/>
      <w:r>
        <w:t>restricción</w:t>
      </w:r>
      <w:proofErr w:type="spellEnd"/>
      <w:r>
        <w:t xml:space="preserve"> </w:t>
      </w:r>
      <w:proofErr w:type="spellStart"/>
      <w:r>
        <w:t>incorporada</w:t>
      </w:r>
      <w:proofErr w:type="spellEnd"/>
      <w:r>
        <w:t xml:space="preserve"> al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con 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y primordial de </w:t>
      </w:r>
      <w:proofErr w:type="spellStart"/>
      <w:r>
        <w:t>reducir</w:t>
      </w:r>
      <w:proofErr w:type="spellEnd"/>
      <w:r>
        <w:t xml:space="preserve"> el error de </w:t>
      </w:r>
      <w:proofErr w:type="spellStart"/>
      <w:r>
        <w:t>generalización</w:t>
      </w:r>
      <w:proofErr w:type="spellEnd"/>
      <w:r>
        <w:t xml:space="preserve"> (el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no vistos) sin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necesariamente</w:t>
      </w:r>
      <w:proofErr w:type="spellEnd"/>
      <w:r>
        <w:t xml:space="preserve"> </w:t>
      </w:r>
      <w:proofErr w:type="spellStart"/>
      <w:r>
        <w:t>reducir</w:t>
      </w:r>
      <w:proofErr w:type="spellEnd"/>
      <w:r>
        <w:t xml:space="preserve"> el error de </w:t>
      </w:r>
      <w:proofErr w:type="spellStart"/>
      <w:r>
        <w:t>entrenamiento</w:t>
      </w:r>
      <w:proofErr w:type="spellEnd"/>
      <w:r>
        <w:t xml:space="preserve">. La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fuerza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aprender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verdaderamente</w:t>
      </w:r>
      <w:proofErr w:type="spellEnd"/>
      <w:r>
        <w:t xml:space="preserve"> </w:t>
      </w:r>
      <w:proofErr w:type="spellStart"/>
      <w:r>
        <w:t>importan</w:t>
      </w:r>
      <w:proofErr w:type="spellEnd"/>
      <w:r>
        <w:t xml:space="preserve">, </w:t>
      </w:r>
      <w:proofErr w:type="spellStart"/>
      <w:r>
        <w:t>sacrificando</w:t>
      </w:r>
      <w:proofErr w:type="spellEnd"/>
      <w:r>
        <w:t xml:space="preserve"> la </w:t>
      </w:r>
      <w:proofErr w:type="spellStart"/>
      <w:r>
        <w:t>memorización</w:t>
      </w:r>
      <w:proofErr w:type="spellEnd"/>
      <w:r>
        <w:t xml:space="preserve"> de puntos </w:t>
      </w:r>
      <w:proofErr w:type="spellStart"/>
      <w:r>
        <w:t>aislados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favor de </w:t>
      </w:r>
      <w:proofErr w:type="spellStart"/>
      <w:r>
        <w:t>una</w:t>
      </w:r>
      <w:proofErr w:type="spellEnd"/>
      <w:r>
        <w:t xml:space="preserve"> mayor </w:t>
      </w:r>
      <w:proofErr w:type="spellStart"/>
      <w:r>
        <w:t>simplicidad</w:t>
      </w:r>
      <w:proofErr w:type="spellEnd"/>
      <w:r>
        <w:t xml:space="preserve"> y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predictiva</w:t>
      </w:r>
      <w:proofErr w:type="spellEnd"/>
      <w:r>
        <w:t>.</w:t>
      </w:r>
    </w:p>
    <w:p w14:paraId="73445D60" w14:textId="77777777" w:rsidR="00B03A1D" w:rsidRDefault="00B03A1D" w:rsidP="00B03A1D">
      <w:pPr>
        <w:spacing w:before="80" w:after="40"/>
        <w:jc w:val="center"/>
      </w:pPr>
      <w:r>
        <w:rPr>
          <w:noProof/>
        </w:rPr>
        <w:drawing>
          <wp:inline distT="0" distB="0" distL="0" distR="0" wp14:anchorId="64D2966C" wp14:editId="7DE1AA5C">
            <wp:extent cx="3840480" cy="2655147"/>
            <wp:effectExtent l="0" t="0" r="0" b="0"/>
            <wp:docPr id="217373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overfitt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65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F1D78" w14:textId="77777777" w:rsidR="00B03A1D" w:rsidRDefault="00B03A1D" w:rsidP="00B03A1D">
      <w:pPr>
        <w:spacing w:after="120"/>
        <w:jc w:val="center"/>
      </w:pPr>
      <w:proofErr w:type="spellStart"/>
      <w:r>
        <w:rPr>
          <w:rFonts w:ascii="Calibri" w:hAnsi="Calibri"/>
          <w:i/>
          <w:color w:val="5A6B82"/>
          <w:sz w:val="17"/>
        </w:rPr>
        <w:lastRenderedPageBreak/>
        <w:t>Figura</w:t>
      </w:r>
      <w:proofErr w:type="spellEnd"/>
      <w:r>
        <w:rPr>
          <w:rFonts w:ascii="Calibri" w:hAnsi="Calibri"/>
          <w:i/>
          <w:color w:val="5A6B82"/>
          <w:sz w:val="17"/>
        </w:rPr>
        <w:t xml:space="preserve"> 1: </w:t>
      </w:r>
      <w:proofErr w:type="spellStart"/>
      <w:r>
        <w:rPr>
          <w:rFonts w:ascii="Calibri" w:hAnsi="Calibri"/>
          <w:i/>
          <w:color w:val="5A6B82"/>
          <w:sz w:val="17"/>
        </w:rPr>
        <w:t>Evidencia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empírica</w:t>
      </w:r>
      <w:proofErr w:type="spellEnd"/>
      <w:r>
        <w:rPr>
          <w:rFonts w:ascii="Calibri" w:hAnsi="Calibri"/>
          <w:i/>
          <w:color w:val="5A6B82"/>
          <w:sz w:val="17"/>
        </w:rPr>
        <w:t xml:space="preserve"> de </w:t>
      </w:r>
      <w:proofErr w:type="spellStart"/>
      <w:r>
        <w:rPr>
          <w:rFonts w:ascii="Calibri" w:hAnsi="Calibri"/>
          <w:i/>
          <w:color w:val="5A6B82"/>
          <w:sz w:val="17"/>
        </w:rPr>
        <w:t>sobreajuste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sobre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datos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generados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por</w:t>
      </w:r>
      <w:proofErr w:type="spellEnd"/>
      <w:r>
        <w:rPr>
          <w:rFonts w:ascii="Calibri" w:hAnsi="Calibri"/>
          <w:i/>
          <w:color w:val="5A6B82"/>
          <w:sz w:val="17"/>
        </w:rPr>
        <w:t xml:space="preserve"> y = </w:t>
      </w:r>
      <w:proofErr w:type="spellStart"/>
      <w:r>
        <w:rPr>
          <w:rFonts w:ascii="Calibri" w:hAnsi="Calibri"/>
          <w:i/>
          <w:color w:val="5A6B82"/>
          <w:sz w:val="17"/>
        </w:rPr>
        <w:t>x·sin</w:t>
      </w:r>
      <w:proofErr w:type="spellEnd"/>
      <w:r>
        <w:rPr>
          <w:rFonts w:ascii="Calibri" w:hAnsi="Calibri"/>
          <w:i/>
          <w:color w:val="5A6B82"/>
          <w:sz w:val="17"/>
        </w:rPr>
        <w:t>(x) + ε. La curva gris (</w:t>
      </w:r>
      <w:proofErr w:type="spellStart"/>
      <w:r>
        <w:rPr>
          <w:rFonts w:ascii="Calibri" w:hAnsi="Calibri"/>
          <w:i/>
          <w:color w:val="5A6B82"/>
          <w:sz w:val="17"/>
        </w:rPr>
        <w:t>modelo</w:t>
      </w:r>
      <w:proofErr w:type="spellEnd"/>
      <w:r>
        <w:rPr>
          <w:rFonts w:ascii="Calibri" w:hAnsi="Calibri"/>
          <w:i/>
          <w:color w:val="5A6B82"/>
          <w:sz w:val="17"/>
        </w:rPr>
        <w:t xml:space="preserve"> no </w:t>
      </w:r>
      <w:proofErr w:type="spellStart"/>
      <w:r>
        <w:rPr>
          <w:rFonts w:ascii="Calibri" w:hAnsi="Calibri"/>
          <w:i/>
          <w:color w:val="5A6B82"/>
          <w:sz w:val="17"/>
        </w:rPr>
        <w:t>regularizado</w:t>
      </w:r>
      <w:proofErr w:type="spellEnd"/>
      <w:r>
        <w:rPr>
          <w:rFonts w:ascii="Calibri" w:hAnsi="Calibri"/>
          <w:i/>
          <w:color w:val="5A6B82"/>
          <w:sz w:val="17"/>
        </w:rPr>
        <w:t xml:space="preserve">) </w:t>
      </w:r>
      <w:proofErr w:type="spellStart"/>
      <w:r>
        <w:rPr>
          <w:rFonts w:ascii="Calibri" w:hAnsi="Calibri"/>
          <w:i/>
          <w:color w:val="5A6B82"/>
          <w:sz w:val="17"/>
        </w:rPr>
        <w:t>memoriza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cada</w:t>
      </w:r>
      <w:proofErr w:type="spellEnd"/>
      <w:r>
        <w:rPr>
          <w:rFonts w:ascii="Calibri" w:hAnsi="Calibri"/>
          <w:i/>
          <w:color w:val="5A6B82"/>
          <w:sz w:val="17"/>
        </w:rPr>
        <w:t xml:space="preserve"> punto de </w:t>
      </w:r>
      <w:proofErr w:type="spellStart"/>
      <w:r>
        <w:rPr>
          <w:rFonts w:ascii="Calibri" w:hAnsi="Calibri"/>
          <w:i/>
          <w:color w:val="5A6B82"/>
          <w:sz w:val="17"/>
        </w:rPr>
        <w:t>entrenamiento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mediante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oscilaciones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abruptas</w:t>
      </w:r>
      <w:proofErr w:type="spellEnd"/>
      <w:r>
        <w:rPr>
          <w:rFonts w:ascii="Calibri" w:hAnsi="Calibri"/>
          <w:i/>
          <w:color w:val="5A6B82"/>
          <w:sz w:val="17"/>
        </w:rPr>
        <w:t xml:space="preserve">, </w:t>
      </w:r>
      <w:proofErr w:type="spellStart"/>
      <w:r>
        <w:rPr>
          <w:rFonts w:ascii="Calibri" w:hAnsi="Calibri"/>
          <w:i/>
          <w:color w:val="5A6B82"/>
          <w:sz w:val="17"/>
        </w:rPr>
        <w:t>perdiendo</w:t>
      </w:r>
      <w:proofErr w:type="spellEnd"/>
      <w:r>
        <w:rPr>
          <w:rFonts w:ascii="Calibri" w:hAnsi="Calibri"/>
          <w:i/>
          <w:color w:val="5A6B82"/>
          <w:sz w:val="17"/>
        </w:rPr>
        <w:t xml:space="preserve"> la </w:t>
      </w:r>
      <w:proofErr w:type="spellStart"/>
      <w:r>
        <w:rPr>
          <w:rFonts w:ascii="Calibri" w:hAnsi="Calibri"/>
          <w:i/>
          <w:color w:val="5A6B82"/>
          <w:sz w:val="17"/>
        </w:rPr>
        <w:t>tendencia</w:t>
      </w:r>
      <w:proofErr w:type="spellEnd"/>
      <w:r>
        <w:rPr>
          <w:rFonts w:ascii="Calibri" w:hAnsi="Calibri"/>
          <w:i/>
          <w:color w:val="5A6B82"/>
          <w:sz w:val="17"/>
        </w:rPr>
        <w:t xml:space="preserve"> global de </w:t>
      </w:r>
      <w:proofErr w:type="spellStart"/>
      <w:r>
        <w:rPr>
          <w:rFonts w:ascii="Calibri" w:hAnsi="Calibri"/>
          <w:i/>
          <w:color w:val="5A6B82"/>
          <w:sz w:val="17"/>
        </w:rPr>
        <w:t>los</w:t>
      </w:r>
      <w:proofErr w:type="spellEnd"/>
      <w:r>
        <w:rPr>
          <w:rFonts w:ascii="Calibri" w:hAnsi="Calibri"/>
          <w:i/>
          <w:color w:val="5A6B82"/>
          <w:sz w:val="17"/>
        </w:rPr>
        <w:t xml:space="preserve"> puntos de </w:t>
      </w:r>
      <w:proofErr w:type="spellStart"/>
      <w:r>
        <w:rPr>
          <w:rFonts w:ascii="Calibri" w:hAnsi="Calibri"/>
          <w:i/>
          <w:color w:val="5A6B82"/>
          <w:sz w:val="17"/>
        </w:rPr>
        <w:t>prueba</w:t>
      </w:r>
      <w:proofErr w:type="spellEnd"/>
      <w:r>
        <w:rPr>
          <w:rFonts w:ascii="Calibri" w:hAnsi="Calibri"/>
          <w:i/>
          <w:color w:val="5A6B82"/>
          <w:sz w:val="17"/>
        </w:rPr>
        <w:t>.</w:t>
      </w:r>
    </w:p>
    <w:p w14:paraId="5EDA4628" w14:textId="77777777" w:rsidR="00B03A1D" w:rsidRDefault="00B03A1D" w:rsidP="00B03A1D">
      <w:r>
        <w:t xml:space="preserve">En el </w:t>
      </w:r>
      <w:proofErr w:type="spellStart"/>
      <w:r>
        <w:t>contexto</w:t>
      </w:r>
      <w:proofErr w:type="spellEnd"/>
      <w:r>
        <w:t xml:space="preserve"> general del </w:t>
      </w:r>
      <w:proofErr w:type="spellStart"/>
      <w:r>
        <w:t>aprendizaje</w:t>
      </w:r>
      <w:proofErr w:type="spellEnd"/>
      <w:r>
        <w:t xml:space="preserve"> profundo, el conjunto de </w:t>
      </w:r>
      <w:proofErr w:type="spellStart"/>
      <w:r>
        <w:t>técnicas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abarca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estrategias</w:t>
      </w:r>
      <w:proofErr w:type="spellEnd"/>
      <w:r>
        <w:t xml:space="preserve"> </w:t>
      </w:r>
      <w:proofErr w:type="spellStart"/>
      <w:r>
        <w:t>complementarias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atacan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ángulos</w:t>
      </w:r>
      <w:proofErr w:type="spellEnd"/>
      <w:r>
        <w:t xml:space="preserve">: </w:t>
      </w:r>
      <w:proofErr w:type="spellStart"/>
      <w:r>
        <w:t>penalizaciones</w:t>
      </w:r>
      <w:proofErr w:type="spellEnd"/>
      <w:r>
        <w:t xml:space="preserve"> de norma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(Norm Penalties: L1 y L2),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(Early Stopping) para </w:t>
      </w:r>
      <w:proofErr w:type="spellStart"/>
      <w:r>
        <w:t>interrumpir</w:t>
      </w:r>
      <w:proofErr w:type="spellEnd"/>
      <w:r>
        <w:t xml:space="preserve"> el </w:t>
      </w:r>
      <w:proofErr w:type="spellStart"/>
      <w:r>
        <w:t>bucle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punto </w:t>
      </w:r>
      <w:proofErr w:type="spellStart"/>
      <w:r>
        <w:t>óptimo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, </w:t>
      </w:r>
      <w:proofErr w:type="spellStart"/>
      <w:r>
        <w:t>aumento</w:t>
      </w:r>
      <w:proofErr w:type="spellEnd"/>
      <w:r>
        <w:t xml:space="preserve"> artificial de </w:t>
      </w:r>
      <w:proofErr w:type="spellStart"/>
      <w:r>
        <w:t>datos</w:t>
      </w:r>
      <w:proofErr w:type="spellEnd"/>
      <w:r>
        <w:t xml:space="preserve"> (Data Augmentation) para </w:t>
      </w:r>
      <w:proofErr w:type="spellStart"/>
      <w:r>
        <w:t>expandir</w:t>
      </w:r>
      <w:proofErr w:type="spellEnd"/>
      <w:r>
        <w:t xml:space="preserve"> la </w:t>
      </w:r>
      <w:proofErr w:type="spellStart"/>
      <w:r>
        <w:t>diversidad</w:t>
      </w:r>
      <w:proofErr w:type="spellEnd"/>
      <w:r>
        <w:t xml:space="preserve"> del conjunto de entrada, y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estocásticas</w:t>
      </w:r>
      <w:proofErr w:type="spellEnd"/>
      <w:r>
        <w:t xml:space="preserve"> de </w:t>
      </w:r>
      <w:proofErr w:type="spellStart"/>
      <w:r>
        <w:t>perturbación</w:t>
      </w:r>
      <w:proofErr w:type="spellEnd"/>
      <w:r>
        <w:t xml:space="preserve"> interna </w:t>
      </w:r>
      <w:proofErr w:type="spellStart"/>
      <w:r>
        <w:t>como</w:t>
      </w:r>
      <w:proofErr w:type="spellEnd"/>
      <w:r>
        <w:t xml:space="preserve"> Dropout. De </w:t>
      </w:r>
      <w:proofErr w:type="spellStart"/>
      <w:r>
        <w:t>todas</w:t>
      </w:r>
      <w:proofErr w:type="spellEnd"/>
      <w:r>
        <w:t xml:space="preserve"> </w:t>
      </w:r>
      <w:proofErr w:type="spellStart"/>
      <w:r>
        <w:t>ellas</w:t>
      </w:r>
      <w:proofErr w:type="spellEnd"/>
      <w:r>
        <w:t xml:space="preserve">, las </w:t>
      </w:r>
      <w:proofErr w:type="spellStart"/>
      <w:r>
        <w:t>penalizaciones</w:t>
      </w:r>
      <w:proofErr w:type="spellEnd"/>
      <w:r>
        <w:t xml:space="preserve"> de norma </w:t>
      </w:r>
      <w:proofErr w:type="spellStart"/>
      <w:r>
        <w:t>representan</w:t>
      </w:r>
      <w:proofErr w:type="spellEnd"/>
      <w:r>
        <w:t xml:space="preserve"> la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analítica</w:t>
      </w:r>
      <w:proofErr w:type="spellEnd"/>
      <w:r>
        <w:t xml:space="preserve"> y </w:t>
      </w:r>
      <w:proofErr w:type="spellStart"/>
      <w:r>
        <w:t>directa</w:t>
      </w:r>
      <w:proofErr w:type="spellEnd"/>
      <w:r>
        <w:t xml:space="preserve"> para </w:t>
      </w:r>
      <w:proofErr w:type="spellStart"/>
      <w:r>
        <w:t>restringir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hipótesis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restricciones</w:t>
      </w:r>
      <w:proofErr w:type="spellEnd"/>
      <w:r>
        <w:t xml:space="preserve"> </w:t>
      </w:r>
      <w:proofErr w:type="spellStart"/>
      <w:r>
        <w:t>explícitas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pesos.</w:t>
      </w:r>
    </w:p>
    <w:p w14:paraId="76C243E5" w14:textId="77777777" w:rsidR="00B03A1D" w:rsidRDefault="00B03A1D" w:rsidP="00B03A1D">
      <w:pPr>
        <w:keepNext/>
        <w:spacing w:before="280"/>
      </w:pPr>
      <w:r>
        <w:rPr>
          <w:rFonts w:ascii="Calibri" w:hAnsi="Calibri"/>
          <w:b/>
          <w:color w:val="1B365D"/>
          <w:sz w:val="30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30"/>
        </w:rPr>
        <w:t>Formulación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Matemática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las </w:t>
      </w:r>
      <w:proofErr w:type="spellStart"/>
      <w:r>
        <w:rPr>
          <w:rFonts w:ascii="Calibri" w:hAnsi="Calibri"/>
          <w:b/>
          <w:color w:val="1B365D"/>
          <w:sz w:val="30"/>
        </w:rPr>
        <w:t>Penalizaciones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Norma</w:t>
      </w:r>
    </w:p>
    <w:p w14:paraId="15B3A074" w14:textId="77777777" w:rsidR="00B03A1D" w:rsidRDefault="00B03A1D" w:rsidP="00B03A1D">
      <w:r>
        <w:t xml:space="preserve">Las </w:t>
      </w:r>
      <w:proofErr w:type="spellStart"/>
      <w:r>
        <w:t>penalizaciones</w:t>
      </w:r>
      <w:proofErr w:type="spellEnd"/>
      <w:r>
        <w:t xml:space="preserve"> de norma </w:t>
      </w:r>
      <w:proofErr w:type="spellStart"/>
      <w:r>
        <w:t>constituyen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extensión</w:t>
      </w:r>
      <w:proofErr w:type="spellEnd"/>
      <w:r>
        <w:t xml:space="preserve"> natural al </w:t>
      </w:r>
      <w:proofErr w:type="spellStart"/>
      <w:r>
        <w:t>paradigma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clásicos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previamente</w:t>
      </w:r>
      <w:proofErr w:type="spellEnd"/>
      <w:r>
        <w:t xml:space="preserve"> </w:t>
      </w:r>
      <w:proofErr w:type="spellStart"/>
      <w:r>
        <w:t>aplicados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lineal (</w:t>
      </w:r>
      <w:proofErr w:type="spellStart"/>
      <w:r>
        <w:t>como</w:t>
      </w:r>
      <w:proofErr w:type="spellEnd"/>
      <w:r>
        <w:t xml:space="preserve"> Ridge y Lasso). En un </w:t>
      </w:r>
      <w:proofErr w:type="spellStart"/>
      <w:r>
        <w:t>procedimiento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,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minimizar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empírica</w:t>
      </w:r>
      <w:proofErr w:type="spellEnd"/>
      <w:r>
        <w:t xml:space="preserve"> </w:t>
      </w:r>
      <w:proofErr w:type="gramStart"/>
      <w:r>
        <w:t>L(</w:t>
      </w:r>
      <w:proofErr w:type="gramEnd"/>
      <w:r>
        <w:t xml:space="preserve">W; X, y),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cuantifica</w:t>
      </w:r>
      <w:proofErr w:type="spellEnd"/>
      <w:r>
        <w:t xml:space="preserve"> la </w:t>
      </w:r>
      <w:proofErr w:type="spellStart"/>
      <w:r>
        <w:t>discrepancia</w:t>
      </w:r>
      <w:proofErr w:type="spellEnd"/>
      <w:r>
        <w:t xml:space="preserve"> o </w:t>
      </w:r>
      <w:proofErr w:type="spellStart"/>
      <w:r>
        <w:t>distancia</w:t>
      </w:r>
      <w:proofErr w:type="spellEnd"/>
      <w:r>
        <w:t xml:space="preserve"> entre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verdaderas</w:t>
      </w:r>
      <w:proofErr w:type="spellEnd"/>
      <w:r>
        <w:t xml:space="preserve">. Para </w:t>
      </w:r>
      <w:proofErr w:type="spellStart"/>
      <w:r>
        <w:t>prevenir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crezcan</w:t>
      </w:r>
      <w:proofErr w:type="spellEnd"/>
      <w:r>
        <w:t xml:space="preserve"> </w:t>
      </w:r>
      <w:proofErr w:type="spellStart"/>
      <w:r>
        <w:t>indiscriminadamente</w:t>
      </w:r>
      <w:proofErr w:type="spellEnd"/>
      <w:r>
        <w:t xml:space="preserve"> y </w:t>
      </w:r>
      <w:proofErr w:type="spellStart"/>
      <w:r>
        <w:t>originen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sumamente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y </w:t>
      </w:r>
      <w:proofErr w:type="spellStart"/>
      <w:r>
        <w:t>oscilatorias</w:t>
      </w:r>
      <w:proofErr w:type="spellEnd"/>
      <w:r>
        <w:t xml:space="preserve">, el </w:t>
      </w:r>
      <w:proofErr w:type="spellStart"/>
      <w:r>
        <w:t>objetivo</w:t>
      </w:r>
      <w:proofErr w:type="spellEnd"/>
      <w:r>
        <w:t xml:space="preserve"> se </w:t>
      </w:r>
      <w:proofErr w:type="spellStart"/>
      <w:r>
        <w:t>modifica</w:t>
      </w:r>
      <w:proofErr w:type="spellEnd"/>
      <w:r>
        <w:t xml:space="preserve"> </w:t>
      </w:r>
      <w:proofErr w:type="spellStart"/>
      <w:r>
        <w:t>agregando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penalización</w:t>
      </w:r>
      <w:proofErr w:type="spellEnd"/>
      <w:r>
        <w:t xml:space="preserve"> </w:t>
      </w:r>
      <w:proofErr w:type="spellStart"/>
      <w:r>
        <w:t>penalizador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03A1D" w14:paraId="766C5CA2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2" w:space="0" w:color="1B365D"/>
            </w:tcBorders>
            <w:shd w:val="clear" w:color="auto" w:fill="F4F6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1F4A26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9"/>
              </w:rPr>
              <w:t>OBJETIVO DE OPTIMIZACIÓN REGULARIZADO</w:t>
            </w:r>
            <w:r>
              <w:br/>
            </w:r>
            <w:r>
              <w:rPr>
                <w:rFonts w:ascii="Consolas" w:hAnsi="Consolas"/>
                <w:b/>
                <w:color w:val="1B365D"/>
                <w:sz w:val="26"/>
              </w:rPr>
              <w:t>L_</w:t>
            </w:r>
            <w:proofErr w:type="gramStart"/>
            <w:r>
              <w:rPr>
                <w:rFonts w:ascii="Consolas" w:hAnsi="Consolas"/>
                <w:b/>
                <w:color w:val="1B365D"/>
                <w:sz w:val="26"/>
              </w:rPr>
              <w:t>R(</w:t>
            </w:r>
            <w:proofErr w:type="gramEnd"/>
            <w:r>
              <w:rPr>
                <w:rFonts w:ascii="Consolas" w:hAnsi="Consolas"/>
                <w:b/>
                <w:color w:val="1B365D"/>
                <w:sz w:val="26"/>
              </w:rPr>
              <w:t xml:space="preserve">W; X, y) = </w:t>
            </w:r>
            <w:proofErr w:type="gramStart"/>
            <w:r>
              <w:rPr>
                <w:rFonts w:ascii="Consolas" w:hAnsi="Consolas"/>
                <w:b/>
                <w:color w:val="1B365D"/>
                <w:sz w:val="26"/>
              </w:rPr>
              <w:t>L(</w:t>
            </w:r>
            <w:proofErr w:type="gramEnd"/>
            <w:r>
              <w:rPr>
                <w:rFonts w:ascii="Consolas" w:hAnsi="Consolas"/>
                <w:b/>
                <w:color w:val="1B365D"/>
                <w:sz w:val="26"/>
              </w:rPr>
              <w:t>W; X, y) + α · Ω(W)</w:t>
            </w:r>
            <w:r>
              <w:br/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compuesta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: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Original </w:t>
            </w:r>
            <w:proofErr w:type="spellStart"/>
            <w:proofErr w:type="gramStart"/>
            <w:r>
              <w:rPr>
                <w:rFonts w:ascii="Calibri" w:hAnsi="Calibri"/>
                <w:color w:val="222222"/>
                <w:sz w:val="18"/>
              </w:rPr>
              <w:t>Empírica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 +</w:t>
            </w:r>
            <w:proofErr w:type="gramEnd"/>
            <w:r>
              <w:rPr>
                <w:rFonts w:ascii="Calibri" w:hAnsi="Calibri"/>
                <w:color w:val="222222"/>
                <w:sz w:val="18"/>
              </w:rPr>
              <w:t xml:space="preserve"> 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Término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Penalización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Complejidad</w:t>
            </w:r>
            <w:proofErr w:type="spellEnd"/>
          </w:p>
        </w:tc>
      </w:tr>
    </w:tbl>
    <w:p w14:paraId="362AA1F9" w14:textId="77777777" w:rsidR="00B03A1D" w:rsidRDefault="00B03A1D" w:rsidP="00B03A1D">
      <w:pPr>
        <w:spacing w:after="60"/>
      </w:pPr>
    </w:p>
    <w:p w14:paraId="1C948F52" w14:textId="77777777" w:rsidR="00B03A1D" w:rsidRDefault="00B03A1D" w:rsidP="00B03A1D">
      <w:r>
        <w:rPr>
          <w:b/>
        </w:rPr>
        <w:t xml:space="preserve">Esta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objetivo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regularizada</w:t>
      </w:r>
      <w:proofErr w:type="spellEnd"/>
      <w:r>
        <w:rPr>
          <w:b/>
        </w:rPr>
        <w:t xml:space="preserve"> L_R integra dos </w:t>
      </w:r>
      <w:proofErr w:type="spellStart"/>
      <w:r>
        <w:rPr>
          <w:b/>
        </w:rPr>
        <w:t>componentes</w:t>
      </w:r>
      <w:proofErr w:type="spellEnd"/>
      <w:r>
        <w:rPr>
          <w:b/>
        </w:rPr>
        <w:t xml:space="preserve"> con roles </w:t>
      </w:r>
      <w:proofErr w:type="spellStart"/>
      <w:r>
        <w:rPr>
          <w:b/>
        </w:rPr>
        <w:t>claramente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delimitados</w:t>
      </w:r>
      <w:proofErr w:type="spellEnd"/>
      <w:r>
        <w:rPr>
          <w:b/>
        </w:rPr>
        <w:t>:</w:t>
      </w:r>
    </w:p>
    <w:p w14:paraId="0A4B09AB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Pérdida</w:t>
      </w:r>
      <w:proofErr w:type="spellEnd"/>
      <w:r>
        <w:rPr>
          <w:rFonts w:ascii="Calibri" w:hAnsi="Calibri"/>
          <w:b/>
          <w:color w:val="1B365D"/>
        </w:rPr>
        <w:t xml:space="preserve"> original </w:t>
      </w:r>
      <w:proofErr w:type="gramStart"/>
      <w:r>
        <w:rPr>
          <w:rFonts w:ascii="Calibri" w:hAnsi="Calibri"/>
          <w:b/>
          <w:color w:val="1B365D"/>
        </w:rPr>
        <w:t>L(</w:t>
      </w:r>
      <w:proofErr w:type="gramEnd"/>
      <w:r>
        <w:rPr>
          <w:rFonts w:ascii="Calibri" w:hAnsi="Calibri"/>
          <w:b/>
          <w:color w:val="1B365D"/>
        </w:rPr>
        <w:t xml:space="preserve">W; X, y): </w:t>
      </w:r>
      <w:r>
        <w:rPr>
          <w:rFonts w:ascii="Calibri" w:hAnsi="Calibri"/>
          <w:color w:val="222222"/>
        </w:rPr>
        <w:t xml:space="preserve">Mide </w:t>
      </w:r>
      <w:proofErr w:type="spellStart"/>
      <w:r>
        <w:rPr>
          <w:rFonts w:ascii="Calibri" w:hAnsi="Calibri"/>
          <w:color w:val="222222"/>
        </w:rPr>
        <w:t>qué</w:t>
      </w:r>
      <w:proofErr w:type="spellEnd"/>
      <w:r>
        <w:rPr>
          <w:rFonts w:ascii="Calibri" w:hAnsi="Calibri"/>
          <w:color w:val="222222"/>
        </w:rPr>
        <w:t xml:space="preserve"> tan </w:t>
      </w:r>
      <w:proofErr w:type="spellStart"/>
      <w:r>
        <w:rPr>
          <w:rFonts w:ascii="Calibri" w:hAnsi="Calibri"/>
          <w:color w:val="222222"/>
        </w:rPr>
        <w:t>fielmente</w:t>
      </w:r>
      <w:proofErr w:type="spellEnd"/>
      <w:r>
        <w:rPr>
          <w:rFonts w:ascii="Calibri" w:hAnsi="Calibri"/>
          <w:color w:val="222222"/>
        </w:rPr>
        <w:t xml:space="preserve"> se </w:t>
      </w:r>
      <w:proofErr w:type="spellStart"/>
      <w:r>
        <w:rPr>
          <w:rFonts w:ascii="Calibri" w:hAnsi="Calibri"/>
          <w:color w:val="222222"/>
        </w:rPr>
        <w:t>ajusta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 a las </w:t>
      </w:r>
      <w:proofErr w:type="spellStart"/>
      <w:r>
        <w:rPr>
          <w:rFonts w:ascii="Calibri" w:hAnsi="Calibri"/>
          <w:color w:val="222222"/>
        </w:rPr>
        <w:t>observaciones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entrenamiento</w:t>
      </w:r>
      <w:proofErr w:type="spellEnd"/>
      <w:r>
        <w:rPr>
          <w:rFonts w:ascii="Calibri" w:hAnsi="Calibri"/>
          <w:color w:val="222222"/>
        </w:rPr>
        <w:t xml:space="preserve"> (e.g. error </w:t>
      </w:r>
      <w:proofErr w:type="spellStart"/>
      <w:r>
        <w:rPr>
          <w:rFonts w:ascii="Calibri" w:hAnsi="Calibri"/>
          <w:color w:val="222222"/>
        </w:rPr>
        <w:t>cuadrático</w:t>
      </w:r>
      <w:proofErr w:type="spellEnd"/>
      <w:r>
        <w:rPr>
          <w:rFonts w:ascii="Calibri" w:hAnsi="Calibri"/>
          <w:color w:val="222222"/>
        </w:rPr>
        <w:t xml:space="preserve"> medio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regresión</w:t>
      </w:r>
      <w:proofErr w:type="spellEnd"/>
      <w:r>
        <w:rPr>
          <w:rFonts w:ascii="Calibri" w:hAnsi="Calibri"/>
          <w:color w:val="222222"/>
        </w:rPr>
        <w:t xml:space="preserve"> o </w:t>
      </w:r>
      <w:proofErr w:type="spellStart"/>
      <w:r>
        <w:rPr>
          <w:rFonts w:ascii="Calibri" w:hAnsi="Calibri"/>
          <w:color w:val="222222"/>
        </w:rPr>
        <w:t>entropía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cruzada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clasificación</w:t>
      </w:r>
      <w:proofErr w:type="spellEnd"/>
      <w:r>
        <w:rPr>
          <w:rFonts w:ascii="Calibri" w:hAnsi="Calibri"/>
          <w:color w:val="222222"/>
        </w:rPr>
        <w:t xml:space="preserve">). </w:t>
      </w:r>
      <w:proofErr w:type="spellStart"/>
      <w:r>
        <w:rPr>
          <w:rFonts w:ascii="Calibri" w:hAnsi="Calibri"/>
          <w:color w:val="222222"/>
        </w:rPr>
        <w:t>Impulsa</w:t>
      </w:r>
      <w:proofErr w:type="spellEnd"/>
      <w:r>
        <w:rPr>
          <w:rFonts w:ascii="Calibri" w:hAnsi="Calibri"/>
          <w:color w:val="222222"/>
        </w:rPr>
        <w:t xml:space="preserve"> al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hacia</w:t>
      </w:r>
      <w:proofErr w:type="spellEnd"/>
      <w:r>
        <w:rPr>
          <w:rFonts w:ascii="Calibri" w:hAnsi="Calibri"/>
          <w:color w:val="222222"/>
        </w:rPr>
        <w:t xml:space="preserve"> un </w:t>
      </w:r>
      <w:proofErr w:type="spellStart"/>
      <w:r>
        <w:rPr>
          <w:rFonts w:ascii="Calibri" w:hAnsi="Calibri"/>
          <w:color w:val="222222"/>
        </w:rPr>
        <w:t>menor</w:t>
      </w:r>
      <w:proofErr w:type="spellEnd"/>
      <w:r>
        <w:rPr>
          <w:rFonts w:ascii="Calibri" w:hAnsi="Calibri"/>
          <w:color w:val="222222"/>
        </w:rPr>
        <w:t xml:space="preserve"> error </w:t>
      </w:r>
      <w:proofErr w:type="spellStart"/>
      <w:r>
        <w:rPr>
          <w:rFonts w:ascii="Calibri" w:hAnsi="Calibri"/>
          <w:color w:val="222222"/>
        </w:rPr>
        <w:t>empírico</w:t>
      </w:r>
      <w:proofErr w:type="spellEnd"/>
      <w:r>
        <w:rPr>
          <w:rFonts w:ascii="Calibri" w:hAnsi="Calibri"/>
          <w:color w:val="222222"/>
        </w:rPr>
        <w:t>.</w:t>
      </w:r>
    </w:p>
    <w:p w14:paraId="7BBEA688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Término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penalización</w:t>
      </w:r>
      <w:proofErr w:type="spellEnd"/>
      <w:r>
        <w:rPr>
          <w:rFonts w:ascii="Calibri" w:hAnsi="Calibri"/>
          <w:b/>
          <w:color w:val="1B365D"/>
        </w:rPr>
        <w:t xml:space="preserve"> α · Ω(W): </w:t>
      </w:r>
      <w:proofErr w:type="spellStart"/>
      <w:r>
        <w:rPr>
          <w:rFonts w:ascii="Calibri" w:hAnsi="Calibri"/>
          <w:color w:val="222222"/>
        </w:rPr>
        <w:t>Función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escalar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dependiente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exclusivamente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pesos </w:t>
      </w:r>
      <w:proofErr w:type="spellStart"/>
      <w:r>
        <w:rPr>
          <w:rFonts w:ascii="Calibri" w:hAnsi="Calibri"/>
          <w:color w:val="222222"/>
        </w:rPr>
        <w:t>internos</w:t>
      </w:r>
      <w:proofErr w:type="spellEnd"/>
      <w:r>
        <w:rPr>
          <w:rFonts w:ascii="Calibri" w:hAnsi="Calibri"/>
          <w:color w:val="222222"/>
        </w:rPr>
        <w:t xml:space="preserve"> W del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 (</w:t>
      </w:r>
      <w:proofErr w:type="spellStart"/>
      <w:r>
        <w:rPr>
          <w:rFonts w:ascii="Calibri" w:hAnsi="Calibri"/>
          <w:color w:val="222222"/>
        </w:rPr>
        <w:t>omitiendo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habitualmente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sesgos</w:t>
      </w:r>
      <w:proofErr w:type="spellEnd"/>
      <w:r>
        <w:rPr>
          <w:rFonts w:ascii="Calibri" w:hAnsi="Calibri"/>
          <w:color w:val="222222"/>
        </w:rPr>
        <w:t xml:space="preserve"> o biases), </w:t>
      </w:r>
      <w:proofErr w:type="spellStart"/>
      <w:r>
        <w:rPr>
          <w:rFonts w:ascii="Calibri" w:hAnsi="Calibri"/>
          <w:color w:val="222222"/>
        </w:rPr>
        <w:t>ponderada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por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fuerza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regularización</w:t>
      </w:r>
      <w:proofErr w:type="spellEnd"/>
      <w:r>
        <w:rPr>
          <w:rFonts w:ascii="Calibri" w:hAnsi="Calibri"/>
          <w:color w:val="222222"/>
        </w:rPr>
        <w:t xml:space="preserve"> α. </w:t>
      </w:r>
      <w:proofErr w:type="spellStart"/>
      <w:r>
        <w:rPr>
          <w:rFonts w:ascii="Calibri" w:hAnsi="Calibri"/>
          <w:color w:val="222222"/>
        </w:rPr>
        <w:t>Desalienta</w:t>
      </w:r>
      <w:proofErr w:type="spellEnd"/>
      <w:r>
        <w:rPr>
          <w:rFonts w:ascii="Calibri" w:hAnsi="Calibri"/>
          <w:color w:val="222222"/>
        </w:rPr>
        <w:t xml:space="preserve"> magnitudes </w:t>
      </w:r>
      <w:proofErr w:type="spellStart"/>
      <w:r>
        <w:rPr>
          <w:rFonts w:ascii="Calibri" w:hAnsi="Calibri"/>
          <w:color w:val="222222"/>
        </w:rPr>
        <w:t>excesivas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parámetros</w:t>
      </w:r>
      <w:proofErr w:type="spellEnd"/>
      <w:r>
        <w:rPr>
          <w:rFonts w:ascii="Calibri" w:hAnsi="Calibri"/>
          <w:color w:val="222222"/>
        </w:rPr>
        <w:t>.</w:t>
      </w:r>
    </w:p>
    <w:p w14:paraId="5C079F33" w14:textId="77777777" w:rsidR="00B03A1D" w:rsidRDefault="00B03A1D" w:rsidP="00B03A1D">
      <w:pPr>
        <w:keepNext/>
        <w:spacing w:before="200" w:after="60"/>
      </w:pPr>
      <w:r>
        <w:rPr>
          <w:rFonts w:ascii="Calibri" w:hAnsi="Calibri"/>
          <w:b/>
          <w:color w:val="2F5496"/>
          <w:sz w:val="24"/>
        </w:rPr>
        <w:t xml:space="preserve">El Rol del </w:t>
      </w:r>
      <w:proofErr w:type="spellStart"/>
      <w:r>
        <w:rPr>
          <w:rFonts w:ascii="Calibri" w:hAnsi="Calibri"/>
          <w:b/>
          <w:color w:val="2F5496"/>
          <w:sz w:val="24"/>
        </w:rPr>
        <w:t>Hiperparámetro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Fuerza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Regularización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(α)</w:t>
      </w:r>
    </w:p>
    <w:p w14:paraId="2B7341AB" w14:textId="77777777" w:rsidR="00B03A1D" w:rsidRDefault="00B03A1D" w:rsidP="00B03A1D">
      <w:r>
        <w:t xml:space="preserve">El </w:t>
      </w:r>
      <w:proofErr w:type="spellStart"/>
      <w:r>
        <w:t>parámetro</w:t>
      </w:r>
      <w:proofErr w:type="spellEnd"/>
      <w:r>
        <w:t xml:space="preserve"> α (alpha)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regulador</w:t>
      </w:r>
      <w:proofErr w:type="spellEnd"/>
      <w:r>
        <w:t xml:space="preserve"> de </w:t>
      </w:r>
      <w:proofErr w:type="spellStart"/>
      <w:r>
        <w:t>equilibrio</w:t>
      </w:r>
      <w:proofErr w:type="spellEnd"/>
      <w:r>
        <w:t xml:space="preserve"> entre dos </w:t>
      </w:r>
      <w:proofErr w:type="spellStart"/>
      <w:r>
        <w:t>fuerzas</w:t>
      </w:r>
      <w:proofErr w:type="spellEnd"/>
      <w:r>
        <w:t xml:space="preserve"> </w:t>
      </w:r>
      <w:proofErr w:type="spellStart"/>
      <w:r>
        <w:t>antagónicas</w:t>
      </w:r>
      <w:proofErr w:type="spellEnd"/>
      <w:r>
        <w:t xml:space="preserve">: la </w:t>
      </w:r>
      <w:proofErr w:type="spellStart"/>
      <w:r>
        <w:t>precisión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ajuste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y la </w:t>
      </w:r>
      <w:proofErr w:type="spellStart"/>
      <w:r>
        <w:t>simplicidad</w:t>
      </w:r>
      <w:proofErr w:type="spellEnd"/>
      <w:r>
        <w:t xml:space="preserve"> </w:t>
      </w:r>
      <w:proofErr w:type="spellStart"/>
      <w:r>
        <w:t>estructural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Su </w:t>
      </w:r>
      <w:proofErr w:type="spellStart"/>
      <w:r>
        <w:t>magnitud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</w:t>
      </w:r>
      <w:proofErr w:type="spellStart"/>
      <w:r>
        <w:t>cuantitativamente</w:t>
      </w:r>
      <w:proofErr w:type="spellEnd"/>
      <w:r>
        <w:t xml:space="preserve"> la </w:t>
      </w:r>
      <w:proofErr w:type="spellStart"/>
      <w:r>
        <w:t>penalización</w:t>
      </w:r>
      <w:proofErr w:type="spellEnd"/>
      <w:r>
        <w:t xml:space="preserve"> </w:t>
      </w:r>
      <w:proofErr w:type="spellStart"/>
      <w:r>
        <w:t>aplicada</w:t>
      </w:r>
      <w:proofErr w:type="spellEnd"/>
      <w:r>
        <w:t>:</w:t>
      </w:r>
    </w:p>
    <w:p w14:paraId="7FAB044D" w14:textId="77777777" w:rsidR="00B03A1D" w:rsidRDefault="00B03A1D" w:rsidP="00B03A1D">
      <w:pPr>
        <w:pStyle w:val="Listaconvietas"/>
        <w:spacing w:before="20" w:after="50"/>
      </w:pPr>
      <w:r>
        <w:rPr>
          <w:rFonts w:ascii="Calibri" w:hAnsi="Calibri"/>
          <w:b/>
          <w:color w:val="1B365D"/>
        </w:rPr>
        <w:t xml:space="preserve">Valor de α </w:t>
      </w:r>
      <w:proofErr w:type="spellStart"/>
      <w:r>
        <w:rPr>
          <w:rFonts w:ascii="Calibri" w:hAnsi="Calibri"/>
          <w:b/>
          <w:color w:val="1B365D"/>
        </w:rPr>
        <w:t>elevado</w:t>
      </w:r>
      <w:proofErr w:type="spellEnd"/>
      <w:r>
        <w:rPr>
          <w:rFonts w:ascii="Calibri" w:hAnsi="Calibri"/>
          <w:b/>
          <w:color w:val="1B365D"/>
        </w:rPr>
        <w:t xml:space="preserve"> (α &gt;&gt; 0): </w:t>
      </w:r>
      <w:r>
        <w:rPr>
          <w:rFonts w:ascii="Calibri" w:hAnsi="Calibri"/>
          <w:color w:val="222222"/>
        </w:rPr>
        <w:t xml:space="preserve">Se </w:t>
      </w:r>
      <w:proofErr w:type="spellStart"/>
      <w:r>
        <w:rPr>
          <w:rFonts w:ascii="Calibri" w:hAnsi="Calibri"/>
          <w:color w:val="222222"/>
        </w:rPr>
        <w:t>prioriza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manera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estricta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simplicidad</w:t>
      </w:r>
      <w:proofErr w:type="spellEnd"/>
      <w:r>
        <w:rPr>
          <w:rFonts w:ascii="Calibri" w:hAnsi="Calibri"/>
          <w:color w:val="222222"/>
        </w:rPr>
        <w:t xml:space="preserve"> y </w:t>
      </w:r>
      <w:proofErr w:type="spellStart"/>
      <w:r>
        <w:rPr>
          <w:rFonts w:ascii="Calibri" w:hAnsi="Calibri"/>
          <w:color w:val="222222"/>
        </w:rPr>
        <w:t>suavidad</w:t>
      </w:r>
      <w:proofErr w:type="spellEnd"/>
      <w:r>
        <w:rPr>
          <w:rFonts w:ascii="Calibri" w:hAnsi="Calibri"/>
          <w:color w:val="222222"/>
        </w:rPr>
        <w:t xml:space="preserve"> del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. El </w:t>
      </w:r>
      <w:proofErr w:type="spellStart"/>
      <w:r>
        <w:rPr>
          <w:rFonts w:ascii="Calibri" w:hAnsi="Calibri"/>
          <w:color w:val="222222"/>
        </w:rPr>
        <w:t>optimizador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penaliza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fuertemente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pesos </w:t>
      </w:r>
      <w:proofErr w:type="spellStart"/>
      <w:r>
        <w:rPr>
          <w:rFonts w:ascii="Calibri" w:hAnsi="Calibri"/>
          <w:color w:val="222222"/>
        </w:rPr>
        <w:t>grandes</w:t>
      </w:r>
      <w:proofErr w:type="spellEnd"/>
      <w:r>
        <w:rPr>
          <w:rFonts w:ascii="Calibri" w:hAnsi="Calibri"/>
          <w:color w:val="222222"/>
        </w:rPr>
        <w:t xml:space="preserve">, </w:t>
      </w:r>
      <w:proofErr w:type="spellStart"/>
      <w:r>
        <w:rPr>
          <w:rFonts w:ascii="Calibri" w:hAnsi="Calibri"/>
          <w:color w:val="222222"/>
        </w:rPr>
        <w:t>prefiriendo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funciones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más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planas</w:t>
      </w:r>
      <w:proofErr w:type="spellEnd"/>
      <w:r>
        <w:rPr>
          <w:rFonts w:ascii="Calibri" w:hAnsi="Calibri"/>
          <w:color w:val="222222"/>
        </w:rPr>
        <w:t xml:space="preserve"> o </w:t>
      </w:r>
      <w:proofErr w:type="spellStart"/>
      <w:r>
        <w:rPr>
          <w:rFonts w:ascii="Calibri" w:hAnsi="Calibri"/>
          <w:color w:val="222222"/>
        </w:rPr>
        <w:t>restringidas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aunque</w:t>
      </w:r>
      <w:proofErr w:type="spellEnd"/>
      <w:r>
        <w:rPr>
          <w:rFonts w:ascii="Calibri" w:hAnsi="Calibri"/>
          <w:color w:val="222222"/>
        </w:rPr>
        <w:t xml:space="preserve"> se </w:t>
      </w:r>
      <w:proofErr w:type="spellStart"/>
      <w:r>
        <w:rPr>
          <w:rFonts w:ascii="Calibri" w:hAnsi="Calibri"/>
          <w:color w:val="222222"/>
        </w:rPr>
        <w:t>sacrifique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cierta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exactitud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el conjunto de </w:t>
      </w:r>
      <w:proofErr w:type="spellStart"/>
      <w:r>
        <w:rPr>
          <w:rFonts w:ascii="Calibri" w:hAnsi="Calibri"/>
          <w:color w:val="222222"/>
        </w:rPr>
        <w:t>entrenamiento</w:t>
      </w:r>
      <w:proofErr w:type="spellEnd"/>
      <w:r>
        <w:rPr>
          <w:rFonts w:ascii="Calibri" w:hAnsi="Calibri"/>
          <w:color w:val="222222"/>
        </w:rPr>
        <w:t>.</w:t>
      </w:r>
    </w:p>
    <w:p w14:paraId="5ED0ED3D" w14:textId="77777777" w:rsidR="00B03A1D" w:rsidRDefault="00B03A1D" w:rsidP="00B03A1D">
      <w:pPr>
        <w:pStyle w:val="Listaconvietas"/>
        <w:spacing w:before="20" w:after="50"/>
      </w:pPr>
      <w:r>
        <w:rPr>
          <w:rFonts w:ascii="Calibri" w:hAnsi="Calibri"/>
          <w:b/>
          <w:color w:val="1B365D"/>
        </w:rPr>
        <w:lastRenderedPageBreak/>
        <w:t xml:space="preserve">Valor de α bajo (α </w:t>
      </w:r>
      <w:proofErr w:type="spellStart"/>
      <w:r>
        <w:rPr>
          <w:rFonts w:ascii="Calibri" w:hAnsi="Calibri"/>
          <w:b/>
          <w:color w:val="1B365D"/>
        </w:rPr>
        <w:t>cercano</w:t>
      </w:r>
      <w:proofErr w:type="spellEnd"/>
      <w:r>
        <w:rPr>
          <w:rFonts w:ascii="Calibri" w:hAnsi="Calibri"/>
          <w:b/>
          <w:color w:val="1B365D"/>
        </w:rPr>
        <w:t xml:space="preserve"> a 0): </w:t>
      </w:r>
      <w:r>
        <w:rPr>
          <w:rFonts w:ascii="Calibri" w:hAnsi="Calibri"/>
          <w:color w:val="222222"/>
        </w:rPr>
        <w:t xml:space="preserve">Se </w:t>
      </w:r>
      <w:proofErr w:type="spellStart"/>
      <w:r>
        <w:rPr>
          <w:rFonts w:ascii="Calibri" w:hAnsi="Calibri"/>
          <w:color w:val="222222"/>
        </w:rPr>
        <w:t>otorga</w:t>
      </w:r>
      <w:proofErr w:type="spellEnd"/>
      <w:r>
        <w:rPr>
          <w:rFonts w:ascii="Calibri" w:hAnsi="Calibri"/>
          <w:color w:val="222222"/>
        </w:rPr>
        <w:t xml:space="preserve"> mayor </w:t>
      </w:r>
      <w:proofErr w:type="spellStart"/>
      <w:r>
        <w:rPr>
          <w:rFonts w:ascii="Calibri" w:hAnsi="Calibri"/>
          <w:color w:val="222222"/>
        </w:rPr>
        <w:t>flexibilidad</w:t>
      </w:r>
      <w:proofErr w:type="spellEnd"/>
      <w:r>
        <w:rPr>
          <w:rFonts w:ascii="Calibri" w:hAnsi="Calibri"/>
          <w:color w:val="222222"/>
        </w:rPr>
        <w:t xml:space="preserve"> al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 para </w:t>
      </w:r>
      <w:proofErr w:type="spellStart"/>
      <w:r>
        <w:rPr>
          <w:rFonts w:ascii="Calibri" w:hAnsi="Calibri"/>
          <w:color w:val="222222"/>
        </w:rPr>
        <w:t>capturar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detalles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intrincados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datos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entrenamiento</w:t>
      </w:r>
      <w:proofErr w:type="spellEnd"/>
      <w:r>
        <w:rPr>
          <w:rFonts w:ascii="Calibri" w:hAnsi="Calibri"/>
          <w:color w:val="222222"/>
        </w:rPr>
        <w:t xml:space="preserve">, </w:t>
      </w:r>
      <w:proofErr w:type="spellStart"/>
      <w:r>
        <w:rPr>
          <w:rFonts w:ascii="Calibri" w:hAnsi="Calibri"/>
          <w:color w:val="222222"/>
        </w:rPr>
        <w:t>tolerando</w:t>
      </w:r>
      <w:proofErr w:type="spellEnd"/>
      <w:r>
        <w:rPr>
          <w:rFonts w:ascii="Calibri" w:hAnsi="Calibri"/>
          <w:color w:val="222222"/>
        </w:rPr>
        <w:t xml:space="preserve"> pesos de mayor </w:t>
      </w:r>
      <w:proofErr w:type="spellStart"/>
      <w:r>
        <w:rPr>
          <w:rFonts w:ascii="Calibri" w:hAnsi="Calibri"/>
          <w:color w:val="222222"/>
        </w:rPr>
        <w:t>magnitud</w:t>
      </w:r>
      <w:proofErr w:type="spellEnd"/>
      <w:r>
        <w:rPr>
          <w:rFonts w:ascii="Calibri" w:hAnsi="Calibri"/>
          <w:color w:val="222222"/>
        </w:rPr>
        <w:t>.</w:t>
      </w:r>
    </w:p>
    <w:p w14:paraId="102A3353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Límite</w:t>
      </w:r>
      <w:proofErr w:type="spellEnd"/>
      <w:r>
        <w:rPr>
          <w:rFonts w:ascii="Calibri" w:hAnsi="Calibri"/>
          <w:b/>
          <w:color w:val="1B365D"/>
        </w:rPr>
        <w:t xml:space="preserve"> α = 0: </w:t>
      </w:r>
      <w:r>
        <w:rPr>
          <w:rFonts w:ascii="Calibri" w:hAnsi="Calibri"/>
          <w:color w:val="222222"/>
        </w:rPr>
        <w:t xml:space="preserve">Anula </w:t>
      </w:r>
      <w:proofErr w:type="spellStart"/>
      <w:r>
        <w:rPr>
          <w:rFonts w:ascii="Calibri" w:hAnsi="Calibri"/>
          <w:color w:val="222222"/>
        </w:rPr>
        <w:t>completamente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penalización</w:t>
      </w:r>
      <w:proofErr w:type="spellEnd"/>
      <w:r>
        <w:rPr>
          <w:rFonts w:ascii="Calibri" w:hAnsi="Calibri"/>
          <w:color w:val="222222"/>
        </w:rPr>
        <w:t xml:space="preserve">, </w:t>
      </w:r>
      <w:proofErr w:type="spellStart"/>
      <w:r>
        <w:rPr>
          <w:rFonts w:ascii="Calibri" w:hAnsi="Calibri"/>
          <w:color w:val="222222"/>
        </w:rPr>
        <w:t>recuperando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objetivo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estándar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minimización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pérdida</w:t>
      </w:r>
      <w:proofErr w:type="spellEnd"/>
      <w:r>
        <w:rPr>
          <w:rFonts w:ascii="Calibri" w:hAnsi="Calibri"/>
          <w:color w:val="222222"/>
        </w:rPr>
        <w:t xml:space="preserve"> sin </w:t>
      </w:r>
      <w:proofErr w:type="spellStart"/>
      <w:r>
        <w:rPr>
          <w:rFonts w:ascii="Calibri" w:hAnsi="Calibri"/>
          <w:color w:val="222222"/>
        </w:rPr>
        <w:t>regularizar</w:t>
      </w:r>
      <w:proofErr w:type="spellEnd"/>
      <w:r>
        <w:rPr>
          <w:rFonts w:ascii="Calibri" w:hAnsi="Calibri"/>
          <w:color w:val="222222"/>
        </w:rPr>
        <w:t xml:space="preserve"> (</w:t>
      </w:r>
      <w:proofErr w:type="spellStart"/>
      <w:r>
        <w:rPr>
          <w:rFonts w:ascii="Calibri" w:hAnsi="Calibri"/>
          <w:color w:val="222222"/>
        </w:rPr>
        <w:t>conducente</w:t>
      </w:r>
      <w:proofErr w:type="spellEnd"/>
      <w:r>
        <w:rPr>
          <w:rFonts w:ascii="Calibri" w:hAnsi="Calibri"/>
          <w:color w:val="222222"/>
        </w:rPr>
        <w:t xml:space="preserve"> al </w:t>
      </w:r>
      <w:proofErr w:type="spellStart"/>
      <w:r>
        <w:rPr>
          <w:rFonts w:ascii="Calibri" w:hAnsi="Calibri"/>
          <w:color w:val="222222"/>
        </w:rPr>
        <w:t>sobreajuste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si</w:t>
      </w:r>
      <w:proofErr w:type="spellEnd"/>
      <w:r>
        <w:rPr>
          <w:rFonts w:ascii="Calibri" w:hAnsi="Calibri"/>
          <w:color w:val="222222"/>
        </w:rPr>
        <w:t xml:space="preserve"> la red </w:t>
      </w:r>
      <w:proofErr w:type="spellStart"/>
      <w:r>
        <w:rPr>
          <w:rFonts w:ascii="Calibri" w:hAnsi="Calibri"/>
          <w:color w:val="222222"/>
        </w:rPr>
        <w:t>posee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alta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capacidad</w:t>
      </w:r>
      <w:proofErr w:type="spellEnd"/>
      <w:r>
        <w:rPr>
          <w:rFonts w:ascii="Calibri" w:hAnsi="Calibri"/>
          <w:color w:val="222222"/>
        </w:rPr>
        <w:t>).</w:t>
      </w:r>
    </w:p>
    <w:p w14:paraId="3DFFBBCA" w14:textId="77777777" w:rsidR="00B03A1D" w:rsidRDefault="00B03A1D" w:rsidP="00B03A1D">
      <w:pPr>
        <w:keepNext/>
        <w:spacing w:before="280"/>
      </w:pPr>
      <w:r>
        <w:rPr>
          <w:rFonts w:ascii="Calibri" w:hAnsi="Calibri"/>
          <w:b/>
          <w:color w:val="1B365D"/>
          <w:sz w:val="30"/>
        </w:rPr>
        <w:t xml:space="preserve">3. </w:t>
      </w:r>
      <w:proofErr w:type="spellStart"/>
      <w:r>
        <w:rPr>
          <w:rFonts w:ascii="Calibri" w:hAnsi="Calibri"/>
          <w:b/>
          <w:color w:val="1B365D"/>
          <w:sz w:val="30"/>
        </w:rPr>
        <w:t>Regularización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L2 y el </w:t>
      </w:r>
      <w:proofErr w:type="spellStart"/>
      <w:r>
        <w:rPr>
          <w:rFonts w:ascii="Calibri" w:hAnsi="Calibri"/>
          <w:b/>
          <w:color w:val="1B365D"/>
          <w:sz w:val="30"/>
        </w:rPr>
        <w:t>Fenómeno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Weight Decay (</w:t>
      </w:r>
      <w:proofErr w:type="spellStart"/>
      <w:r>
        <w:rPr>
          <w:rFonts w:ascii="Calibri" w:hAnsi="Calibri"/>
          <w:b/>
          <w:color w:val="1B365D"/>
          <w:sz w:val="30"/>
        </w:rPr>
        <w:t>Decaimiento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Pesos)</w:t>
      </w:r>
    </w:p>
    <w:p w14:paraId="16D3F68C" w14:textId="77777777" w:rsidR="00B03A1D" w:rsidRDefault="00B03A1D" w:rsidP="00B03A1D">
      <w:r>
        <w:t xml:space="preserve">La </w:t>
      </w:r>
      <w:proofErr w:type="spellStart"/>
      <w:r>
        <w:t>regularización</w:t>
      </w:r>
      <w:proofErr w:type="spellEnd"/>
      <w:r>
        <w:t xml:space="preserve"> L2 define la </w:t>
      </w:r>
      <w:proofErr w:type="spellStart"/>
      <w:r>
        <w:t>penalización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t>mitad</w:t>
      </w:r>
      <w:proofErr w:type="spellEnd"/>
      <w:r>
        <w:t xml:space="preserve"> del </w:t>
      </w:r>
      <w:proofErr w:type="spellStart"/>
      <w:r>
        <w:t>cuadrado</w:t>
      </w:r>
      <w:proofErr w:type="spellEnd"/>
      <w:r>
        <w:t xml:space="preserve"> de la norma </w:t>
      </w:r>
      <w:proofErr w:type="spellStart"/>
      <w:r>
        <w:t>euclidiana</w:t>
      </w:r>
      <w:proofErr w:type="spellEnd"/>
      <w:r>
        <w:t xml:space="preserve"> del vector o </w:t>
      </w:r>
      <w:proofErr w:type="spellStart"/>
      <w:r>
        <w:t>matriz</w:t>
      </w:r>
      <w:proofErr w:type="spellEnd"/>
      <w:r>
        <w:t xml:space="preserve"> de pesos. Su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matemático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penalizar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cuadráticos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, </w:t>
      </w:r>
      <w:proofErr w:type="spellStart"/>
      <w:r>
        <w:t>distribuyendo</w:t>
      </w:r>
      <w:proofErr w:type="spellEnd"/>
      <w:r>
        <w:t xml:space="preserve"> la carga de </w:t>
      </w:r>
      <w:proofErr w:type="spellStart"/>
      <w:r>
        <w:t>predicción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uniforme</w:t>
      </w:r>
      <w:proofErr w:type="spellEnd"/>
      <w:r>
        <w:t xml:space="preserve"> y </w:t>
      </w:r>
      <w:proofErr w:type="spellStart"/>
      <w:r>
        <w:t>evitando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reducido</w:t>
      </w:r>
      <w:proofErr w:type="spellEnd"/>
      <w:r>
        <w:t xml:space="preserve"> de pesos </w:t>
      </w:r>
      <w:proofErr w:type="spellStart"/>
      <w:r>
        <w:t>adquiera</w:t>
      </w:r>
      <w:proofErr w:type="spellEnd"/>
      <w:r>
        <w:t xml:space="preserve"> magnitudes </w:t>
      </w:r>
      <w:proofErr w:type="spellStart"/>
      <w:r>
        <w:t>dominantes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03A1D" w14:paraId="6B70172D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2" w:space="0" w:color="1B365D"/>
            </w:tcBorders>
            <w:shd w:val="clear" w:color="auto" w:fill="F4F6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CA61B3F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9"/>
              </w:rPr>
              <w:t>PENALIZACIÓN DE NORMA L2</w:t>
            </w:r>
            <w:r>
              <w:br/>
            </w:r>
            <w:r>
              <w:rPr>
                <w:rFonts w:ascii="Consolas" w:hAnsi="Consolas"/>
                <w:b/>
                <w:color w:val="1B365D"/>
                <w:sz w:val="26"/>
              </w:rPr>
              <w:t>Ω(W) = ½ · ‖W‖₂² = ½ · ∑_j (</w:t>
            </w:r>
            <w:proofErr w:type="spellStart"/>
            <w:r>
              <w:rPr>
                <w:rFonts w:ascii="Consolas" w:hAnsi="Consolas"/>
                <w:b/>
                <w:color w:val="1B365D"/>
                <w:sz w:val="26"/>
              </w:rPr>
              <w:t>W_</w:t>
            </w:r>
            <w:proofErr w:type="gramStart"/>
            <w:r>
              <w:rPr>
                <w:rFonts w:ascii="Consolas" w:hAnsi="Consolas"/>
                <w:b/>
                <w:color w:val="1B365D"/>
                <w:sz w:val="26"/>
              </w:rPr>
              <w:t>j</w:t>
            </w:r>
            <w:proofErr w:type="spellEnd"/>
            <w:r>
              <w:rPr>
                <w:rFonts w:ascii="Consolas" w:hAnsi="Consolas"/>
                <w:b/>
                <w:color w:val="1B365D"/>
                <w:sz w:val="26"/>
              </w:rPr>
              <w:t>)²</w:t>
            </w:r>
            <w:proofErr w:type="gramEnd"/>
            <w:r>
              <w:br/>
            </w:r>
            <w:r>
              <w:rPr>
                <w:rFonts w:ascii="Calibri" w:hAnsi="Calibri"/>
                <w:color w:val="222222"/>
                <w:sz w:val="18"/>
              </w:rPr>
              <w:t xml:space="preserve">Suma de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cuadrados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escalada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el factor de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simplificación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½</w:t>
            </w:r>
          </w:p>
        </w:tc>
      </w:tr>
    </w:tbl>
    <w:p w14:paraId="46360AA4" w14:textId="77777777" w:rsidR="00B03A1D" w:rsidRDefault="00B03A1D" w:rsidP="00B03A1D">
      <w:pPr>
        <w:spacing w:after="60"/>
      </w:pPr>
    </w:p>
    <w:p w14:paraId="224301A2" w14:textId="77777777" w:rsidR="00B03A1D" w:rsidRDefault="00B03A1D" w:rsidP="00B03A1D">
      <w:r>
        <w:t xml:space="preserve">El </w:t>
      </w:r>
      <w:proofErr w:type="spellStart"/>
      <w:r>
        <w:t>comportamiento</w:t>
      </w:r>
      <w:proofErr w:type="spellEnd"/>
      <w:r>
        <w:t xml:space="preserve"> </w:t>
      </w:r>
      <w:proofErr w:type="spellStart"/>
      <w:r>
        <w:t>esencial</w:t>
      </w:r>
      <w:proofErr w:type="spellEnd"/>
      <w:r>
        <w:t xml:space="preserve"> de L2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contraer</w:t>
      </w:r>
      <w:proofErr w:type="spellEnd"/>
      <w:r>
        <w:t xml:space="preserve"> </w:t>
      </w:r>
      <w:proofErr w:type="spellStart"/>
      <w:r>
        <w:t>suavemente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cercanos</w:t>
      </w:r>
      <w:proofErr w:type="spellEnd"/>
      <w:r>
        <w:t xml:space="preserve"> a cero, sin </w:t>
      </w:r>
      <w:proofErr w:type="spellStart"/>
      <w:r>
        <w:t>forzarlos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anularse</w:t>
      </w:r>
      <w:proofErr w:type="spellEnd"/>
      <w:r>
        <w:t xml:space="preserve"> de forma exacta. Por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razón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literatura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</w:t>
      </w:r>
      <w:proofErr w:type="spellStart"/>
      <w:r>
        <w:t>computacionales</w:t>
      </w:r>
      <w:proofErr w:type="spellEnd"/>
      <w:r>
        <w:t xml:space="preserve"> de Deep Learning, la </w:t>
      </w:r>
      <w:proofErr w:type="spellStart"/>
      <w:r>
        <w:t>regularización</w:t>
      </w:r>
      <w:proofErr w:type="spellEnd"/>
      <w:r>
        <w:t xml:space="preserve"> L2 se </w:t>
      </w:r>
      <w:proofErr w:type="spellStart"/>
      <w:r>
        <w:t>conoce</w:t>
      </w:r>
      <w:proofErr w:type="spellEnd"/>
      <w:r>
        <w:t xml:space="preserve"> </w:t>
      </w:r>
      <w:proofErr w:type="spellStart"/>
      <w:r>
        <w:t>comúnmente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Decaimiento</w:t>
      </w:r>
      <w:proofErr w:type="spellEnd"/>
      <w:r>
        <w:t xml:space="preserve"> de Pesos (Weight Decay). Este </w:t>
      </w:r>
      <w:proofErr w:type="spellStart"/>
      <w:r>
        <w:t>nombre</w:t>
      </w:r>
      <w:proofErr w:type="spellEnd"/>
      <w:r>
        <w:t xml:space="preserve"> no es solo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metáfora</w:t>
      </w:r>
      <w:proofErr w:type="spellEnd"/>
      <w:r>
        <w:t xml:space="preserve"> </w:t>
      </w:r>
      <w:proofErr w:type="spellStart"/>
      <w:r>
        <w:t>intuitiva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consecuencia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rigurosa</w:t>
      </w:r>
      <w:proofErr w:type="spellEnd"/>
      <w:r>
        <w:t xml:space="preserve"> al </w:t>
      </w:r>
      <w:proofErr w:type="spellStart"/>
      <w:r>
        <w:t>analizar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>.</w:t>
      </w:r>
    </w:p>
    <w:p w14:paraId="7FA26556" w14:textId="77777777" w:rsidR="00B03A1D" w:rsidRDefault="00B03A1D" w:rsidP="00B03A1D">
      <w:pPr>
        <w:keepNext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t>Deducción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Analítica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del </w:t>
      </w:r>
      <w:proofErr w:type="spellStart"/>
      <w:r>
        <w:rPr>
          <w:rFonts w:ascii="Calibri" w:hAnsi="Calibri"/>
          <w:b/>
          <w:color w:val="2F5496"/>
          <w:sz w:val="24"/>
        </w:rPr>
        <w:t>Decaimiento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Pesos </w:t>
      </w:r>
      <w:proofErr w:type="spellStart"/>
      <w:r>
        <w:rPr>
          <w:rFonts w:ascii="Calibri" w:hAnsi="Calibri"/>
          <w:b/>
          <w:color w:val="2F5496"/>
          <w:sz w:val="24"/>
        </w:rPr>
        <w:t>en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Descenso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Gradiente</w:t>
      </w:r>
    </w:p>
    <w:p w14:paraId="14168B02" w14:textId="77777777" w:rsidR="00B03A1D" w:rsidRDefault="00B03A1D" w:rsidP="00B03A1D">
      <w:r>
        <w:t xml:space="preserve">Para </w:t>
      </w:r>
      <w:proofErr w:type="spellStart"/>
      <w:r>
        <w:t>evidenciar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exacta el </w:t>
      </w:r>
      <w:proofErr w:type="spellStart"/>
      <w:r>
        <w:t>mecanismo</w:t>
      </w:r>
      <w:proofErr w:type="spellEnd"/>
      <w:r>
        <w:t xml:space="preserve"> de </w:t>
      </w:r>
      <w:proofErr w:type="spellStart"/>
      <w:r>
        <w:t>decaimiento</w:t>
      </w:r>
      <w:proofErr w:type="spellEnd"/>
      <w:r>
        <w:t xml:space="preserve"> temporal, </w:t>
      </w:r>
      <w:proofErr w:type="spellStart"/>
      <w:r>
        <w:t>considérese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para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no </w:t>
      </w:r>
      <w:proofErr w:type="spellStart"/>
      <w:r>
        <w:t>regularizada</w:t>
      </w:r>
      <w:proofErr w:type="spellEnd"/>
      <w:r>
        <w:t xml:space="preserve"> </w:t>
      </w:r>
      <w:proofErr w:type="gramStart"/>
      <w:r>
        <w:t>L(</w:t>
      </w:r>
      <w:proofErr w:type="gramEnd"/>
      <w:r>
        <w:t xml:space="preserve">W; X, y), </w:t>
      </w:r>
      <w:proofErr w:type="spellStart"/>
      <w:r>
        <w:t>donde</w:t>
      </w:r>
      <w:proofErr w:type="spellEnd"/>
      <w:r>
        <w:t xml:space="preserve"> λ </w:t>
      </w:r>
      <w:proofErr w:type="spellStart"/>
      <w:r>
        <w:t>denota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(learning rate):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03A1D" w14:paraId="7B900607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2" w:space="0" w:color="1B365D"/>
            </w:tcBorders>
            <w:shd w:val="clear" w:color="auto" w:fill="F4F6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FDF7B75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8"/>
              </w:rPr>
              <w:t>ACTUALIZACIÓN ESTÁNDAR DE DESCENSO DE GRADIENTE</w:t>
            </w:r>
            <w:r>
              <w:br/>
            </w:r>
            <w:r>
              <w:rPr>
                <w:rFonts w:ascii="Consolas" w:hAnsi="Consolas"/>
                <w:b/>
                <w:color w:val="222222"/>
                <w:sz w:val="23"/>
              </w:rPr>
              <w:t>W^(t+1) = W^(t) - λ · [ ∂L / ∂</w:t>
            </w:r>
            <w:proofErr w:type="gramStart"/>
            <w:r>
              <w:rPr>
                <w:rFonts w:ascii="Consolas" w:hAnsi="Consolas"/>
                <w:b/>
                <w:color w:val="222222"/>
                <w:sz w:val="23"/>
              </w:rPr>
              <w:t>W ]</w:t>
            </w:r>
            <w:proofErr w:type="gramEnd"/>
          </w:p>
        </w:tc>
      </w:tr>
    </w:tbl>
    <w:p w14:paraId="5F44222B" w14:textId="77777777" w:rsidR="00B03A1D" w:rsidRDefault="00B03A1D" w:rsidP="00B03A1D">
      <w:pPr>
        <w:spacing w:after="60"/>
      </w:pPr>
    </w:p>
    <w:p w14:paraId="53DFAD8D" w14:textId="77777777" w:rsidR="00B03A1D" w:rsidRDefault="00B03A1D" w:rsidP="00B03A1D">
      <w:r>
        <w:t xml:space="preserve">Al </w:t>
      </w:r>
      <w:proofErr w:type="spellStart"/>
      <w:r>
        <w:t>introducir</w:t>
      </w:r>
      <w:proofErr w:type="spellEnd"/>
      <w:r>
        <w:t xml:space="preserve"> la </w:t>
      </w:r>
      <w:proofErr w:type="spellStart"/>
      <w:r>
        <w:t>penalización</w:t>
      </w:r>
      <w:proofErr w:type="spellEnd"/>
      <w:r>
        <w:t xml:space="preserve"> L2,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seguir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del </w:t>
      </w:r>
      <w:proofErr w:type="spellStart"/>
      <w:r>
        <w:t>objetivo</w:t>
      </w:r>
      <w:proofErr w:type="spellEnd"/>
      <w:r>
        <w:t xml:space="preserve"> total </w:t>
      </w:r>
      <w:proofErr w:type="spellStart"/>
      <w:r>
        <w:t>regularizado</w:t>
      </w:r>
      <w:proofErr w:type="spellEnd"/>
      <w:r>
        <w:t xml:space="preserve"> L_R: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03A1D" w14:paraId="145440B8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2" w:space="0" w:color="1B365D"/>
            </w:tcBorders>
            <w:shd w:val="clear" w:color="auto" w:fill="F4F6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11E392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8"/>
              </w:rPr>
              <w:t>OBJETIVO TOTAL CON REGULARIZACIÓN L2</w:t>
            </w:r>
            <w:r>
              <w:br/>
            </w:r>
            <w:r>
              <w:rPr>
                <w:rFonts w:ascii="Consolas" w:hAnsi="Consolas"/>
                <w:b/>
                <w:color w:val="222222"/>
                <w:sz w:val="23"/>
              </w:rPr>
              <w:t>L_</w:t>
            </w:r>
            <w:proofErr w:type="gramStart"/>
            <w:r>
              <w:rPr>
                <w:rFonts w:ascii="Consolas" w:hAnsi="Consolas"/>
                <w:b/>
                <w:color w:val="222222"/>
                <w:sz w:val="23"/>
              </w:rPr>
              <w:t>R(</w:t>
            </w:r>
            <w:proofErr w:type="gramEnd"/>
            <w:r>
              <w:rPr>
                <w:rFonts w:ascii="Consolas" w:hAnsi="Consolas"/>
                <w:b/>
                <w:color w:val="222222"/>
                <w:sz w:val="23"/>
              </w:rPr>
              <w:t xml:space="preserve">W; X, y) = </w:t>
            </w:r>
            <w:proofErr w:type="gramStart"/>
            <w:r>
              <w:rPr>
                <w:rFonts w:ascii="Consolas" w:hAnsi="Consolas"/>
                <w:b/>
                <w:color w:val="222222"/>
                <w:sz w:val="23"/>
              </w:rPr>
              <w:t>L(</w:t>
            </w:r>
            <w:proofErr w:type="gramEnd"/>
            <w:r>
              <w:rPr>
                <w:rFonts w:ascii="Consolas" w:hAnsi="Consolas"/>
                <w:b/>
                <w:color w:val="222222"/>
                <w:sz w:val="23"/>
              </w:rPr>
              <w:t>W; X, y) + ½ · α · ‖W‖₂²</w:t>
            </w:r>
          </w:p>
        </w:tc>
      </w:tr>
    </w:tbl>
    <w:p w14:paraId="7F437CCD" w14:textId="77777777" w:rsidR="00B03A1D" w:rsidRDefault="00B03A1D" w:rsidP="00B03A1D">
      <w:pPr>
        <w:spacing w:after="60"/>
      </w:pPr>
    </w:p>
    <w:p w14:paraId="5B17B9E2" w14:textId="77777777" w:rsidR="00B03A1D" w:rsidRDefault="00B03A1D" w:rsidP="00B03A1D">
      <w:r>
        <w:t xml:space="preserve">Al </w:t>
      </w:r>
      <w:proofErr w:type="spellStart"/>
      <w:r>
        <w:t>derivar</w:t>
      </w:r>
      <w:proofErr w:type="spellEnd"/>
      <w:r>
        <w:t xml:space="preserve"> el </w:t>
      </w:r>
      <w:proofErr w:type="spellStart"/>
      <w:r>
        <w:t>objetivo</w:t>
      </w:r>
      <w:proofErr w:type="spellEnd"/>
      <w:r>
        <w:t xml:space="preserve"> L_R con </w:t>
      </w:r>
      <w:proofErr w:type="spellStart"/>
      <w:r>
        <w:t>respecto</w:t>
      </w:r>
      <w:proofErr w:type="spellEnd"/>
      <w:r>
        <w:t xml:space="preserve"> al vector de pesos W,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derivación</w:t>
      </w:r>
      <w:proofErr w:type="spellEnd"/>
      <w:r>
        <w:t xml:space="preserve"> </w:t>
      </w:r>
      <w:proofErr w:type="spellStart"/>
      <w:r>
        <w:t>aplicada</w:t>
      </w:r>
      <w:proofErr w:type="spellEnd"/>
      <w:r>
        <w:t xml:space="preserve"> al </w:t>
      </w:r>
      <w:proofErr w:type="spellStart"/>
      <w:r>
        <w:t>término</w:t>
      </w:r>
      <w:proofErr w:type="spellEnd"/>
      <w:r>
        <w:t xml:space="preserve"> </w:t>
      </w:r>
      <w:proofErr w:type="spellStart"/>
      <w:r>
        <w:t>cuadrático</w:t>
      </w:r>
      <w:proofErr w:type="spellEnd"/>
      <w:r>
        <w:t xml:space="preserve"> </w:t>
      </w:r>
      <w:proofErr w:type="spellStart"/>
      <w:r>
        <w:t>elimina</w:t>
      </w:r>
      <w:proofErr w:type="spellEnd"/>
      <w:r>
        <w:t xml:space="preserve"> el factor ½: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03A1D" w14:paraId="7E2C0151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2" w:space="0" w:color="1B365D"/>
            </w:tcBorders>
            <w:shd w:val="clear" w:color="auto" w:fill="F4F6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430538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8"/>
              </w:rPr>
              <w:lastRenderedPageBreak/>
              <w:t>GRADIENTE DEL OBJETIVO REGULARIZADO</w:t>
            </w:r>
            <w:r>
              <w:br/>
            </w:r>
            <w:r>
              <w:rPr>
                <w:rFonts w:ascii="Consolas" w:hAnsi="Consolas"/>
                <w:b/>
                <w:color w:val="1B365D"/>
                <w:sz w:val="24"/>
              </w:rPr>
              <w:t>∂L_R / ∂W = [ ∂L / ∂</w:t>
            </w:r>
            <w:proofErr w:type="gramStart"/>
            <w:r>
              <w:rPr>
                <w:rFonts w:ascii="Consolas" w:hAnsi="Consolas"/>
                <w:b/>
                <w:color w:val="1B365D"/>
                <w:sz w:val="24"/>
              </w:rPr>
              <w:t>W ]</w:t>
            </w:r>
            <w:proofErr w:type="gramEnd"/>
            <w:r>
              <w:rPr>
                <w:rFonts w:ascii="Consolas" w:hAnsi="Consolas"/>
                <w:b/>
                <w:color w:val="1B365D"/>
                <w:sz w:val="24"/>
              </w:rPr>
              <w:t xml:space="preserve"> + α · W^(t)</w:t>
            </w:r>
          </w:p>
        </w:tc>
      </w:tr>
    </w:tbl>
    <w:p w14:paraId="793B87AB" w14:textId="77777777" w:rsidR="00B03A1D" w:rsidRDefault="00B03A1D" w:rsidP="00B03A1D">
      <w:pPr>
        <w:spacing w:after="60"/>
      </w:pPr>
    </w:p>
    <w:p w14:paraId="7BD0A613" w14:textId="77777777" w:rsidR="00B03A1D" w:rsidRDefault="00B03A1D" w:rsidP="00B03A1D">
      <w:proofErr w:type="spellStart"/>
      <w:r>
        <w:t>Sustituyendo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nuevo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iteración</w:t>
      </w:r>
      <w:proofErr w:type="spellEnd"/>
      <w:r>
        <w:t xml:space="preserve"> t+1: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03A1D" w14:paraId="65D643A4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2" w:space="0" w:color="1B365D"/>
            </w:tcBorders>
            <w:shd w:val="clear" w:color="auto" w:fill="F4F6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029F5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9"/>
              </w:rPr>
              <w:t>DEDUCCIÓN PASO A PASO DE LA ACTUALIZACIÓN L2</w:t>
            </w:r>
            <w:r>
              <w:br/>
            </w:r>
            <w:r>
              <w:rPr>
                <w:rFonts w:ascii="Consolas" w:hAnsi="Consolas"/>
                <w:b/>
                <w:color w:val="1B365D"/>
                <w:sz w:val="23"/>
              </w:rPr>
              <w:t>W^(t+1) = W^(t) - λ · [ (∂L / ∂W) + α · W^(t</w:t>
            </w:r>
            <w:proofErr w:type="gramStart"/>
            <w:r>
              <w:rPr>
                <w:rFonts w:ascii="Consolas" w:hAnsi="Consolas"/>
                <w:b/>
                <w:color w:val="1B365D"/>
                <w:sz w:val="23"/>
              </w:rPr>
              <w:t>) ]</w:t>
            </w:r>
            <w:proofErr w:type="gramEnd"/>
            <w:r>
              <w:br/>
            </w:r>
            <w:r>
              <w:rPr>
                <w:rFonts w:ascii="Consolas" w:hAnsi="Consolas"/>
                <w:b/>
                <w:color w:val="1B365D"/>
                <w:sz w:val="23"/>
              </w:rPr>
              <w:t>W^(t+1) = W^(t) - λ · α · W^(t) - λ · [ ∂L / ∂</w:t>
            </w:r>
            <w:proofErr w:type="gramStart"/>
            <w:r>
              <w:rPr>
                <w:rFonts w:ascii="Consolas" w:hAnsi="Consolas"/>
                <w:b/>
                <w:color w:val="1B365D"/>
                <w:sz w:val="23"/>
              </w:rPr>
              <w:t>W ]</w:t>
            </w:r>
            <w:proofErr w:type="gramEnd"/>
            <w:r>
              <w:br/>
            </w:r>
            <w:r>
              <w:rPr>
                <w:rFonts w:ascii="Consolas" w:hAnsi="Consolas"/>
                <w:b/>
                <w:color w:val="843C0C"/>
                <w:sz w:val="26"/>
              </w:rPr>
              <w:t>W^(t+1) = (1 - λ · α) · W^(t) - λ · [ ∂L / ∂</w:t>
            </w:r>
            <w:proofErr w:type="gramStart"/>
            <w:r>
              <w:rPr>
                <w:rFonts w:ascii="Consolas" w:hAnsi="Consolas"/>
                <w:b/>
                <w:color w:val="843C0C"/>
                <w:sz w:val="26"/>
              </w:rPr>
              <w:t>W ]</w:t>
            </w:r>
            <w:proofErr w:type="gramEnd"/>
            <w:r>
              <w:br/>
            </w:r>
            <w:r>
              <w:rPr>
                <w:rFonts w:ascii="Calibri" w:hAnsi="Calibri"/>
                <w:color w:val="222222"/>
                <w:sz w:val="18"/>
              </w:rPr>
              <w:t xml:space="preserve">Factor de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contracción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geométrica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: (1 - λ·α) reduce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pesos antes de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aplicar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gradiente</w:t>
            </w:r>
            <w:proofErr w:type="spellEnd"/>
          </w:p>
        </w:tc>
      </w:tr>
    </w:tbl>
    <w:p w14:paraId="67EDC7C9" w14:textId="77777777" w:rsidR="00B03A1D" w:rsidRDefault="00B03A1D" w:rsidP="00B03A1D">
      <w:pPr>
        <w:spacing w:after="60"/>
      </w:pPr>
    </w:p>
    <w:p w14:paraId="281668BA" w14:textId="77777777" w:rsidR="00B03A1D" w:rsidRDefault="00B03A1D" w:rsidP="00B03A1D">
      <w:proofErr w:type="spellStart"/>
      <w:r>
        <w:rPr>
          <w:b/>
        </w:rPr>
        <w:t>Implicaciones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matemáticas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término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decaimiento</w:t>
      </w:r>
      <w:proofErr w:type="spellEnd"/>
      <w:r>
        <w:rPr>
          <w:b/>
        </w:rPr>
        <w:t>:</w:t>
      </w:r>
    </w:p>
    <w:p w14:paraId="7EBC60F6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Sustracción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proporcional</w:t>
      </w:r>
      <w:proofErr w:type="spellEnd"/>
      <w:r>
        <w:rPr>
          <w:rFonts w:ascii="Calibri" w:hAnsi="Calibri"/>
          <w:b/>
          <w:color w:val="1B365D"/>
        </w:rPr>
        <w:t xml:space="preserve"> a la </w:t>
      </w:r>
      <w:proofErr w:type="spellStart"/>
      <w:r>
        <w:rPr>
          <w:rFonts w:ascii="Calibri" w:hAnsi="Calibri"/>
          <w:b/>
          <w:color w:val="1B365D"/>
        </w:rPr>
        <w:t>magnitud</w:t>
      </w:r>
      <w:proofErr w:type="spellEnd"/>
      <w:r>
        <w:rPr>
          <w:rFonts w:ascii="Calibri" w:hAnsi="Calibri"/>
          <w:b/>
          <w:color w:val="1B365D"/>
        </w:rPr>
        <w:t xml:space="preserve">: </w:t>
      </w:r>
      <w:r>
        <w:rPr>
          <w:rFonts w:ascii="Calibri" w:hAnsi="Calibri"/>
          <w:color w:val="222222"/>
        </w:rPr>
        <w:t xml:space="preserve">La </w:t>
      </w:r>
      <w:proofErr w:type="spellStart"/>
      <w:r>
        <w:rPr>
          <w:rFonts w:ascii="Calibri" w:hAnsi="Calibri"/>
          <w:color w:val="222222"/>
        </w:rPr>
        <w:t>presencia</w:t>
      </w:r>
      <w:proofErr w:type="spellEnd"/>
      <w:r>
        <w:rPr>
          <w:rFonts w:ascii="Calibri" w:hAnsi="Calibri"/>
          <w:color w:val="222222"/>
        </w:rPr>
        <w:t xml:space="preserve"> del </w:t>
      </w:r>
      <w:proofErr w:type="spellStart"/>
      <w:r>
        <w:rPr>
          <w:rFonts w:ascii="Calibri" w:hAnsi="Calibri"/>
          <w:color w:val="222222"/>
        </w:rPr>
        <w:t>término</w:t>
      </w:r>
      <w:proofErr w:type="spellEnd"/>
      <w:r>
        <w:rPr>
          <w:rFonts w:ascii="Calibri" w:hAnsi="Calibri"/>
          <w:color w:val="222222"/>
        </w:rPr>
        <w:t xml:space="preserve"> extra -λ·α·W^(t) </w:t>
      </w:r>
      <w:proofErr w:type="spellStart"/>
      <w:r>
        <w:rPr>
          <w:rFonts w:ascii="Calibri" w:hAnsi="Calibri"/>
          <w:color w:val="222222"/>
        </w:rPr>
        <w:t>significa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cada</w:t>
      </w:r>
      <w:proofErr w:type="spellEnd"/>
      <w:r>
        <w:rPr>
          <w:rFonts w:ascii="Calibri" w:hAnsi="Calibri"/>
          <w:color w:val="222222"/>
        </w:rPr>
        <w:t xml:space="preserve"> paso de </w:t>
      </w:r>
      <w:proofErr w:type="spellStart"/>
      <w:r>
        <w:rPr>
          <w:rFonts w:ascii="Calibri" w:hAnsi="Calibri"/>
          <w:color w:val="222222"/>
        </w:rPr>
        <w:t>actualización</w:t>
      </w:r>
      <w:proofErr w:type="spellEnd"/>
      <w:r>
        <w:rPr>
          <w:rFonts w:ascii="Calibri" w:hAnsi="Calibri"/>
          <w:color w:val="222222"/>
        </w:rPr>
        <w:t xml:space="preserve"> se </w:t>
      </w:r>
      <w:proofErr w:type="spellStart"/>
      <w:r>
        <w:rPr>
          <w:rFonts w:ascii="Calibri" w:hAnsi="Calibri"/>
          <w:color w:val="222222"/>
        </w:rPr>
        <w:t>sustrae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una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pequeña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fracción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constante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propios</w:t>
      </w:r>
      <w:proofErr w:type="spellEnd"/>
      <w:r>
        <w:rPr>
          <w:rFonts w:ascii="Calibri" w:hAnsi="Calibri"/>
          <w:color w:val="222222"/>
        </w:rPr>
        <w:t xml:space="preserve"> pesos. </w:t>
      </w:r>
      <w:proofErr w:type="spellStart"/>
      <w:r>
        <w:rPr>
          <w:rFonts w:ascii="Calibri" w:hAnsi="Calibri"/>
          <w:color w:val="222222"/>
        </w:rPr>
        <w:t>Cuanto</w:t>
      </w:r>
      <w:proofErr w:type="spellEnd"/>
      <w:r>
        <w:rPr>
          <w:rFonts w:ascii="Calibri" w:hAnsi="Calibri"/>
          <w:color w:val="222222"/>
        </w:rPr>
        <w:t xml:space="preserve"> mayor sea el peso </w:t>
      </w:r>
      <w:proofErr w:type="spellStart"/>
      <w:r>
        <w:rPr>
          <w:rFonts w:ascii="Calibri" w:hAnsi="Calibri"/>
          <w:color w:val="222222"/>
        </w:rPr>
        <w:t>W_j</w:t>
      </w:r>
      <w:proofErr w:type="spellEnd"/>
      <w:r>
        <w:rPr>
          <w:rFonts w:ascii="Calibri" w:hAnsi="Calibri"/>
          <w:color w:val="222222"/>
        </w:rPr>
        <w:t xml:space="preserve">, mayor </w:t>
      </w:r>
      <w:proofErr w:type="spellStart"/>
      <w:r>
        <w:rPr>
          <w:rFonts w:ascii="Calibri" w:hAnsi="Calibri"/>
          <w:color w:val="222222"/>
        </w:rPr>
        <w:t>será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reducción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aplicada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esa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iteración</w:t>
      </w:r>
      <w:proofErr w:type="spellEnd"/>
      <w:r>
        <w:rPr>
          <w:rFonts w:ascii="Calibri" w:hAnsi="Calibri"/>
          <w:color w:val="222222"/>
        </w:rPr>
        <w:t>.</w:t>
      </w:r>
    </w:p>
    <w:p w14:paraId="1BE0C2D1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Efecto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contracción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multiplicativa</w:t>
      </w:r>
      <w:proofErr w:type="spellEnd"/>
      <w:r>
        <w:rPr>
          <w:rFonts w:ascii="Calibri" w:hAnsi="Calibri"/>
          <w:b/>
          <w:color w:val="1B365D"/>
        </w:rPr>
        <w:t xml:space="preserve"> (1 - λ·α): </w:t>
      </w:r>
      <w:r>
        <w:rPr>
          <w:rFonts w:ascii="Calibri" w:hAnsi="Calibri"/>
          <w:color w:val="222222"/>
        </w:rPr>
        <w:t xml:space="preserve">Antes de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gradiente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datos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mueva</w:t>
      </w:r>
      <w:proofErr w:type="spellEnd"/>
      <w:r>
        <w:rPr>
          <w:rFonts w:ascii="Calibri" w:hAnsi="Calibri"/>
          <w:color w:val="222222"/>
        </w:rPr>
        <w:t xml:space="preserve"> el peso, </w:t>
      </w:r>
      <w:proofErr w:type="spellStart"/>
      <w:r>
        <w:rPr>
          <w:rFonts w:ascii="Calibri" w:hAnsi="Calibri"/>
          <w:color w:val="222222"/>
        </w:rPr>
        <w:t>este</w:t>
      </w:r>
      <w:proofErr w:type="spellEnd"/>
      <w:r>
        <w:rPr>
          <w:rFonts w:ascii="Calibri" w:hAnsi="Calibri"/>
          <w:color w:val="222222"/>
        </w:rPr>
        <w:t xml:space="preserve"> se </w:t>
      </w:r>
      <w:proofErr w:type="spellStart"/>
      <w:r>
        <w:rPr>
          <w:rFonts w:ascii="Calibri" w:hAnsi="Calibri"/>
          <w:color w:val="222222"/>
        </w:rPr>
        <w:t>multiplica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por</w:t>
      </w:r>
      <w:proofErr w:type="spellEnd"/>
      <w:r>
        <w:rPr>
          <w:rFonts w:ascii="Calibri" w:hAnsi="Calibri"/>
          <w:color w:val="222222"/>
        </w:rPr>
        <w:t xml:space="preserve"> un factor </w:t>
      </w:r>
      <w:proofErr w:type="spellStart"/>
      <w:r>
        <w:rPr>
          <w:rFonts w:ascii="Calibri" w:hAnsi="Calibri"/>
          <w:color w:val="222222"/>
        </w:rPr>
        <w:t>estrictamente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menor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1 (dado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λ &gt; 0 y α &gt; 0). Esto produce un </w:t>
      </w:r>
      <w:proofErr w:type="spellStart"/>
      <w:r>
        <w:rPr>
          <w:rFonts w:ascii="Calibri" w:hAnsi="Calibri"/>
          <w:color w:val="222222"/>
        </w:rPr>
        <w:t>encogimiento</w:t>
      </w:r>
      <w:proofErr w:type="spellEnd"/>
      <w:r>
        <w:rPr>
          <w:rFonts w:ascii="Calibri" w:hAnsi="Calibri"/>
          <w:color w:val="222222"/>
        </w:rPr>
        <w:t xml:space="preserve"> continuo </w:t>
      </w:r>
      <w:proofErr w:type="spellStart"/>
      <w:r>
        <w:rPr>
          <w:rFonts w:ascii="Calibri" w:hAnsi="Calibri"/>
          <w:color w:val="222222"/>
        </w:rPr>
        <w:t>hacia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origen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geométrico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cada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época</w:t>
      </w:r>
      <w:proofErr w:type="spellEnd"/>
      <w:r>
        <w:rPr>
          <w:rFonts w:ascii="Calibri" w:hAnsi="Calibri"/>
          <w:color w:val="222222"/>
        </w:rPr>
        <w:t>.</w:t>
      </w:r>
    </w:p>
    <w:p w14:paraId="189E92BC" w14:textId="77777777" w:rsidR="00B03A1D" w:rsidRDefault="00B03A1D" w:rsidP="00B03A1D">
      <w:pPr>
        <w:pStyle w:val="Listaconvietas"/>
        <w:spacing w:before="20" w:after="50"/>
      </w:pPr>
      <w:r>
        <w:rPr>
          <w:rFonts w:ascii="Calibri" w:hAnsi="Calibri"/>
          <w:b/>
          <w:color w:val="1B365D"/>
        </w:rPr>
        <w:t xml:space="preserve">El factor de </w:t>
      </w:r>
      <w:proofErr w:type="spellStart"/>
      <w:r>
        <w:rPr>
          <w:rFonts w:ascii="Calibri" w:hAnsi="Calibri"/>
          <w:b/>
          <w:color w:val="1B365D"/>
        </w:rPr>
        <w:t>escala</w:t>
      </w:r>
      <w:proofErr w:type="spellEnd"/>
      <w:r>
        <w:rPr>
          <w:rFonts w:ascii="Calibri" w:hAnsi="Calibri"/>
          <w:b/>
          <w:color w:val="1B365D"/>
        </w:rPr>
        <w:t xml:space="preserve"> ½: </w:t>
      </w:r>
      <w:r>
        <w:rPr>
          <w:rFonts w:ascii="Calibri" w:hAnsi="Calibri"/>
          <w:color w:val="222222"/>
        </w:rPr>
        <w:t xml:space="preserve">No es indispensable para la </w:t>
      </w:r>
      <w:proofErr w:type="spellStart"/>
      <w:r>
        <w:rPr>
          <w:rFonts w:ascii="Calibri" w:hAnsi="Calibri"/>
          <w:color w:val="222222"/>
        </w:rPr>
        <w:t>regularización</w:t>
      </w:r>
      <w:proofErr w:type="spellEnd"/>
      <w:r>
        <w:rPr>
          <w:rFonts w:ascii="Calibri" w:hAnsi="Calibri"/>
          <w:color w:val="222222"/>
        </w:rPr>
        <w:t xml:space="preserve">; </w:t>
      </w:r>
      <w:proofErr w:type="spellStart"/>
      <w:r>
        <w:rPr>
          <w:rFonts w:ascii="Calibri" w:hAnsi="Calibri"/>
          <w:color w:val="222222"/>
        </w:rPr>
        <w:t>su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presencia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tiene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como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único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propósito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simplificar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gradiente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cancelando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exponente</w:t>
      </w:r>
      <w:proofErr w:type="spellEnd"/>
      <w:r>
        <w:rPr>
          <w:rFonts w:ascii="Calibri" w:hAnsi="Calibri"/>
          <w:color w:val="222222"/>
        </w:rPr>
        <w:t xml:space="preserve"> 2 </w:t>
      </w:r>
      <w:proofErr w:type="spellStart"/>
      <w:r>
        <w:rPr>
          <w:rFonts w:ascii="Calibri" w:hAnsi="Calibri"/>
          <w:color w:val="222222"/>
        </w:rPr>
        <w:t>durante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diferenciación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analítica</w:t>
      </w:r>
      <w:proofErr w:type="spellEnd"/>
      <w:r>
        <w:rPr>
          <w:rFonts w:ascii="Calibri" w:hAnsi="Calibri"/>
          <w:color w:val="222222"/>
        </w:rPr>
        <w:t xml:space="preserve">. Si se </w:t>
      </w:r>
      <w:proofErr w:type="spellStart"/>
      <w:r>
        <w:rPr>
          <w:rFonts w:ascii="Calibri" w:hAnsi="Calibri"/>
          <w:color w:val="222222"/>
        </w:rPr>
        <w:t>omitiera</w:t>
      </w:r>
      <w:proofErr w:type="spellEnd"/>
      <w:r>
        <w:rPr>
          <w:rFonts w:ascii="Calibri" w:hAnsi="Calibri"/>
          <w:color w:val="222222"/>
        </w:rPr>
        <w:t xml:space="preserve"> el factor ½, la </w:t>
      </w:r>
      <w:proofErr w:type="spellStart"/>
      <w:r>
        <w:rPr>
          <w:rFonts w:ascii="Calibri" w:hAnsi="Calibri"/>
          <w:color w:val="222222"/>
        </w:rPr>
        <w:t>derivada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generaría</w:t>
      </w:r>
      <w:proofErr w:type="spellEnd"/>
      <w:r>
        <w:rPr>
          <w:rFonts w:ascii="Calibri" w:hAnsi="Calibri"/>
          <w:color w:val="222222"/>
        </w:rPr>
        <w:t xml:space="preserve"> un </w:t>
      </w:r>
      <w:proofErr w:type="spellStart"/>
      <w:r>
        <w:rPr>
          <w:rFonts w:ascii="Calibri" w:hAnsi="Calibri"/>
          <w:color w:val="222222"/>
        </w:rPr>
        <w:t>término</w:t>
      </w:r>
      <w:proofErr w:type="spellEnd"/>
      <w:r>
        <w:rPr>
          <w:rFonts w:ascii="Calibri" w:hAnsi="Calibri"/>
          <w:color w:val="222222"/>
        </w:rPr>
        <w:t xml:space="preserve"> 2αW, </w:t>
      </w:r>
      <w:proofErr w:type="spellStart"/>
      <w:r>
        <w:rPr>
          <w:rFonts w:ascii="Calibri" w:hAnsi="Calibri"/>
          <w:color w:val="222222"/>
        </w:rPr>
        <w:t>cuyo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efecto</w:t>
      </w:r>
      <w:proofErr w:type="spellEnd"/>
      <w:r>
        <w:rPr>
          <w:rFonts w:ascii="Calibri" w:hAnsi="Calibri"/>
          <w:color w:val="222222"/>
        </w:rPr>
        <w:t xml:space="preserve"> es </w:t>
      </w:r>
      <w:proofErr w:type="spellStart"/>
      <w:r>
        <w:rPr>
          <w:rFonts w:ascii="Calibri" w:hAnsi="Calibri"/>
          <w:color w:val="222222"/>
        </w:rPr>
        <w:t>idéntico</w:t>
      </w:r>
      <w:proofErr w:type="spellEnd"/>
      <w:r>
        <w:rPr>
          <w:rFonts w:ascii="Calibri" w:hAnsi="Calibri"/>
          <w:color w:val="222222"/>
        </w:rPr>
        <w:t xml:space="preserve"> y </w:t>
      </w:r>
      <w:proofErr w:type="spellStart"/>
      <w:r>
        <w:rPr>
          <w:rFonts w:ascii="Calibri" w:hAnsi="Calibri"/>
          <w:color w:val="222222"/>
        </w:rPr>
        <w:t>puede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absorberse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ajustando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tasa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aprendizaje</w:t>
      </w:r>
      <w:proofErr w:type="spellEnd"/>
      <w:r>
        <w:rPr>
          <w:rFonts w:ascii="Calibri" w:hAnsi="Calibri"/>
          <w:color w:val="222222"/>
        </w:rPr>
        <w:t xml:space="preserve"> λ o el </w:t>
      </w:r>
      <w:proofErr w:type="spellStart"/>
      <w:r>
        <w:rPr>
          <w:rFonts w:ascii="Calibri" w:hAnsi="Calibri"/>
          <w:color w:val="222222"/>
        </w:rPr>
        <w:t>coeficiente</w:t>
      </w:r>
      <w:proofErr w:type="spellEnd"/>
      <w:r>
        <w:rPr>
          <w:rFonts w:ascii="Calibri" w:hAnsi="Calibri"/>
          <w:color w:val="222222"/>
        </w:rPr>
        <w:t xml:space="preserve"> α.</w:t>
      </w:r>
    </w:p>
    <w:p w14:paraId="167002BA" w14:textId="77777777" w:rsidR="00B03A1D" w:rsidRDefault="00B03A1D" w:rsidP="00B03A1D">
      <w:pPr>
        <w:keepNext/>
        <w:pageBreakBefore/>
        <w:spacing w:before="280"/>
      </w:pPr>
      <w:r>
        <w:rPr>
          <w:rFonts w:ascii="Calibri" w:hAnsi="Calibri"/>
          <w:b/>
          <w:color w:val="1B365D"/>
          <w:sz w:val="30"/>
        </w:rPr>
        <w:lastRenderedPageBreak/>
        <w:t xml:space="preserve">4. </w:t>
      </w:r>
      <w:proofErr w:type="spellStart"/>
      <w:r>
        <w:rPr>
          <w:rFonts w:ascii="Calibri" w:hAnsi="Calibri"/>
          <w:b/>
          <w:color w:val="1B365D"/>
          <w:sz w:val="30"/>
        </w:rPr>
        <w:t>Regularización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L1 y la </w:t>
      </w:r>
      <w:proofErr w:type="spellStart"/>
      <w:r>
        <w:rPr>
          <w:rFonts w:ascii="Calibri" w:hAnsi="Calibri"/>
          <w:b/>
          <w:color w:val="1B365D"/>
          <w:sz w:val="30"/>
        </w:rPr>
        <w:t>Promoción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Dispersión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(Sparsity)</w:t>
      </w:r>
    </w:p>
    <w:p w14:paraId="62255789" w14:textId="77777777" w:rsidR="00B03A1D" w:rsidRDefault="00B03A1D" w:rsidP="00B03A1D">
      <w:r>
        <w:t xml:space="preserve">A </w:t>
      </w:r>
      <w:proofErr w:type="spellStart"/>
      <w:r>
        <w:t>diferencia</w:t>
      </w:r>
      <w:proofErr w:type="spellEnd"/>
      <w:r>
        <w:t xml:space="preserve"> de la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cuadrática</w:t>
      </w:r>
      <w:proofErr w:type="spellEnd"/>
      <w:r>
        <w:t xml:space="preserve">, la </w:t>
      </w:r>
      <w:proofErr w:type="spellStart"/>
      <w:r>
        <w:t>regularización</w:t>
      </w:r>
      <w:proofErr w:type="spellEnd"/>
      <w:r>
        <w:t xml:space="preserve"> L1 </w:t>
      </w:r>
      <w:proofErr w:type="spellStart"/>
      <w:r>
        <w:t>mide</w:t>
      </w:r>
      <w:proofErr w:type="spellEnd"/>
      <w:r>
        <w:t xml:space="preserve"> el </w:t>
      </w:r>
      <w:proofErr w:type="spellStart"/>
      <w:r>
        <w:t>tamaño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empleando</w:t>
      </w:r>
      <w:proofErr w:type="spellEnd"/>
      <w:r>
        <w:t xml:space="preserve"> la norma de Manhattan,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absolutos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03A1D" w14:paraId="7575CFFC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2" w:space="0" w:color="1B365D"/>
            </w:tcBorders>
            <w:shd w:val="clear" w:color="auto" w:fill="F4F6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9C04ED" w14:textId="77777777" w:rsidR="00B03A1D" w:rsidRDefault="00B03A1D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5A6B82"/>
                <w:sz w:val="19"/>
              </w:rPr>
              <w:t>PENALIZACIÓN DE NORMA L1</w:t>
            </w:r>
            <w:r>
              <w:br/>
            </w:r>
            <w:r>
              <w:rPr>
                <w:rFonts w:ascii="Consolas" w:hAnsi="Consolas"/>
                <w:b/>
                <w:color w:val="1B365D"/>
                <w:sz w:val="26"/>
              </w:rPr>
              <w:t>Ω(W) = ‖W‖₁ = ∑_j |</w:t>
            </w:r>
            <w:proofErr w:type="spellStart"/>
            <w:r>
              <w:rPr>
                <w:rFonts w:ascii="Consolas" w:hAnsi="Consolas"/>
                <w:b/>
                <w:color w:val="1B365D"/>
                <w:sz w:val="26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  <w:sz w:val="26"/>
              </w:rPr>
              <w:t>|</w:t>
            </w:r>
            <w:r>
              <w:br/>
            </w:r>
            <w:r>
              <w:rPr>
                <w:rFonts w:ascii="Calibri" w:hAnsi="Calibri"/>
                <w:color w:val="222222"/>
                <w:sz w:val="18"/>
              </w:rPr>
              <w:t xml:space="preserve">Suma de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valores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absolutos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individuales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8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8"/>
              </w:rPr>
              <w:t xml:space="preserve"> pesos</w:t>
            </w:r>
          </w:p>
        </w:tc>
      </w:tr>
    </w:tbl>
    <w:p w14:paraId="43B8F939" w14:textId="77777777" w:rsidR="00B03A1D" w:rsidRDefault="00B03A1D" w:rsidP="00B03A1D">
      <w:pPr>
        <w:spacing w:after="60"/>
      </w:pPr>
    </w:p>
    <w:p w14:paraId="2A3DD128" w14:textId="77777777" w:rsidR="00B03A1D" w:rsidRDefault="00B03A1D" w:rsidP="00B03A1D">
      <w:r>
        <w:t xml:space="preserve">La </w:t>
      </w:r>
      <w:proofErr w:type="spellStart"/>
      <w:r>
        <w:t>característica</w:t>
      </w:r>
      <w:proofErr w:type="spellEnd"/>
      <w:r>
        <w:t xml:space="preserve"> </w:t>
      </w:r>
      <w:proofErr w:type="spellStart"/>
      <w:r>
        <w:t>distintiva</w:t>
      </w:r>
      <w:proofErr w:type="spellEnd"/>
      <w:r>
        <w:t xml:space="preserve"> fundamental de L1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intrínseca</w:t>
      </w:r>
      <w:proofErr w:type="spellEnd"/>
      <w:r>
        <w:t xml:space="preserve"> para </w:t>
      </w:r>
      <w:proofErr w:type="spellStart"/>
      <w:r>
        <w:t>inducir</w:t>
      </w:r>
      <w:proofErr w:type="spellEnd"/>
      <w:r>
        <w:t xml:space="preserve"> </w:t>
      </w:r>
      <w:proofErr w:type="spellStart"/>
      <w:r>
        <w:t>dispersión</w:t>
      </w:r>
      <w:proofErr w:type="spellEnd"/>
      <w:r>
        <w:t xml:space="preserve"> (sparsity).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L2 </w:t>
      </w:r>
      <w:proofErr w:type="spellStart"/>
      <w:r>
        <w:t>penaliza</w:t>
      </w:r>
      <w:proofErr w:type="spellEnd"/>
      <w:r>
        <w:t xml:space="preserve"> de forma </w:t>
      </w:r>
      <w:proofErr w:type="spellStart"/>
      <w:r>
        <w:t>proporcional</w:t>
      </w:r>
      <w:proofErr w:type="spellEnd"/>
      <w:r>
        <w:t xml:space="preserve"> al valor del peso (</w:t>
      </w:r>
      <w:proofErr w:type="spellStart"/>
      <w:r>
        <w:t>aplicando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fuerza</w:t>
      </w:r>
      <w:proofErr w:type="spellEnd"/>
      <w:r>
        <w:t xml:space="preserve"> infinitesimal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W_j</w:t>
      </w:r>
      <w:proofErr w:type="spellEnd"/>
      <w:r>
        <w:t xml:space="preserve"> es </w:t>
      </w:r>
      <w:proofErr w:type="spellStart"/>
      <w:r>
        <w:t>muy</w:t>
      </w:r>
      <w:proofErr w:type="spellEnd"/>
      <w:r>
        <w:t xml:space="preserve"> </w:t>
      </w:r>
      <w:proofErr w:type="spellStart"/>
      <w:r>
        <w:t>pequeño</w:t>
      </w:r>
      <w:proofErr w:type="spellEnd"/>
      <w:r>
        <w:t xml:space="preserve">), la </w:t>
      </w:r>
      <w:proofErr w:type="spellStart"/>
      <w:r>
        <w:t>derivada</w:t>
      </w:r>
      <w:proofErr w:type="spellEnd"/>
      <w:r>
        <w:t xml:space="preserve"> de L1 </w:t>
      </w:r>
      <w:proofErr w:type="spellStart"/>
      <w:r>
        <w:t>ejerce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fuerza</w:t>
      </w:r>
      <w:proofErr w:type="spellEnd"/>
      <w:r>
        <w:t xml:space="preserve"> de </w:t>
      </w:r>
      <w:proofErr w:type="spellStart"/>
      <w:r>
        <w:t>contracción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 </w:t>
      </w:r>
      <w:proofErr w:type="spellStart"/>
      <w:r>
        <w:t>independientemente</w:t>
      </w:r>
      <w:proofErr w:type="spellEnd"/>
      <w:r>
        <w:t xml:space="preserve"> de </w:t>
      </w:r>
      <w:proofErr w:type="spellStart"/>
      <w:r>
        <w:t>qué</w:t>
      </w:r>
      <w:proofErr w:type="spellEnd"/>
      <w:r>
        <w:t xml:space="preserve"> tan </w:t>
      </w:r>
      <w:proofErr w:type="spellStart"/>
      <w:r>
        <w:t>pequeño</w:t>
      </w:r>
      <w:proofErr w:type="spellEnd"/>
      <w:r>
        <w:t xml:space="preserve"> sea el peso (|</w:t>
      </w:r>
      <w:proofErr w:type="spellStart"/>
      <w:r>
        <w:t>W_j</w:t>
      </w:r>
      <w:proofErr w:type="spellEnd"/>
      <w:r>
        <w:t xml:space="preserve">|' = </w:t>
      </w:r>
      <w:proofErr w:type="spellStart"/>
      <w:r>
        <w:t>sgn</w:t>
      </w:r>
      <w:proofErr w:type="spellEnd"/>
      <w:r>
        <w:t>(</w:t>
      </w:r>
      <w:proofErr w:type="spellStart"/>
      <w:r>
        <w:t>W_j</w:t>
      </w:r>
      <w:proofErr w:type="spellEnd"/>
      <w:r>
        <w:t xml:space="preserve">)). Como </w:t>
      </w:r>
      <w:proofErr w:type="spellStart"/>
      <w:r>
        <w:t>resultado</w:t>
      </w:r>
      <w:proofErr w:type="spellEnd"/>
      <w:r>
        <w:t xml:space="preserve">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atracción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origen</w:t>
      </w:r>
      <w:proofErr w:type="spellEnd"/>
      <w:r>
        <w:t xml:space="preserve">, la </w:t>
      </w:r>
      <w:proofErr w:type="spellStart"/>
      <w:r>
        <w:t>optimización</w:t>
      </w:r>
      <w:proofErr w:type="spellEnd"/>
      <w:r>
        <w:t xml:space="preserve"> con </w:t>
      </w:r>
      <w:proofErr w:type="spellStart"/>
      <w:r>
        <w:t>penalización</w:t>
      </w:r>
      <w:proofErr w:type="spellEnd"/>
      <w:r>
        <w:t xml:space="preserve"> L1 </w:t>
      </w:r>
      <w:proofErr w:type="spellStart"/>
      <w:r>
        <w:t>empuja</w:t>
      </w:r>
      <w:proofErr w:type="spellEnd"/>
      <w:r>
        <w:t xml:space="preserve"> a </w:t>
      </w:r>
      <w:proofErr w:type="spellStart"/>
      <w:proofErr w:type="gramStart"/>
      <w:r>
        <w:t>múltiples</w:t>
      </w:r>
      <w:proofErr w:type="spellEnd"/>
      <w:r>
        <w:t xml:space="preserve"> pesos</w:t>
      </w:r>
      <w:proofErr w:type="gramEnd"/>
      <w:r>
        <w:t xml:space="preserve"> a </w:t>
      </w:r>
      <w:proofErr w:type="spellStart"/>
      <w:r>
        <w:t>volverse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iguales</w:t>
      </w:r>
      <w:proofErr w:type="spellEnd"/>
      <w:r>
        <w:t xml:space="preserve"> a cero (</w:t>
      </w:r>
      <w:proofErr w:type="spellStart"/>
      <w:r>
        <w:t>W_j</w:t>
      </w:r>
      <w:proofErr w:type="spellEnd"/>
      <w:r>
        <w:t xml:space="preserve"> = 0).</w:t>
      </w:r>
    </w:p>
    <w:p w14:paraId="208DB005" w14:textId="77777777" w:rsidR="00B03A1D" w:rsidRDefault="00B03A1D" w:rsidP="00B03A1D">
      <w:proofErr w:type="spellStart"/>
      <w:r>
        <w:rPr>
          <w:b/>
        </w:rPr>
        <w:t>Consecuencias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arquitectónicas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funcionales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dispersión</w:t>
      </w:r>
      <w:proofErr w:type="spellEnd"/>
      <w:r>
        <w:rPr>
          <w:b/>
        </w:rPr>
        <w:t>:</w:t>
      </w:r>
    </w:p>
    <w:p w14:paraId="76A6640A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Selección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automática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características</w:t>
      </w:r>
      <w:proofErr w:type="spellEnd"/>
      <w:r>
        <w:rPr>
          <w:rFonts w:ascii="Calibri" w:hAnsi="Calibri"/>
          <w:b/>
          <w:color w:val="1B365D"/>
        </w:rPr>
        <w:t xml:space="preserve"> (Feature Selection): </w:t>
      </w:r>
      <w:r>
        <w:rPr>
          <w:rFonts w:ascii="Calibri" w:hAnsi="Calibri"/>
          <w:color w:val="222222"/>
        </w:rPr>
        <w:t xml:space="preserve">Al </w:t>
      </w:r>
      <w:proofErr w:type="spellStart"/>
      <w:r>
        <w:rPr>
          <w:rFonts w:ascii="Calibri" w:hAnsi="Calibri"/>
          <w:color w:val="222222"/>
        </w:rPr>
        <w:t>fijar</w:t>
      </w:r>
      <w:proofErr w:type="spellEnd"/>
      <w:r>
        <w:rPr>
          <w:rFonts w:ascii="Calibri" w:hAnsi="Calibri"/>
          <w:color w:val="222222"/>
        </w:rPr>
        <w:t xml:space="preserve"> un peso </w:t>
      </w:r>
      <w:proofErr w:type="spellStart"/>
      <w:r>
        <w:rPr>
          <w:rFonts w:ascii="Calibri" w:hAnsi="Calibri"/>
          <w:color w:val="222222"/>
        </w:rPr>
        <w:t>exactamente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cero, la entrada o </w:t>
      </w:r>
      <w:proofErr w:type="spellStart"/>
      <w:r>
        <w:rPr>
          <w:rFonts w:ascii="Calibri" w:hAnsi="Calibri"/>
          <w:color w:val="222222"/>
        </w:rPr>
        <w:t>nodo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asociado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queda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completamente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desconectado</w:t>
      </w:r>
      <w:proofErr w:type="spellEnd"/>
      <w:r>
        <w:rPr>
          <w:rFonts w:ascii="Calibri" w:hAnsi="Calibri"/>
          <w:color w:val="222222"/>
        </w:rPr>
        <w:t xml:space="preserve"> del </w:t>
      </w:r>
      <w:proofErr w:type="spellStart"/>
      <w:r>
        <w:rPr>
          <w:rFonts w:ascii="Calibri" w:hAnsi="Calibri"/>
          <w:color w:val="222222"/>
        </w:rPr>
        <w:t>cálculo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subsiguiente</w:t>
      </w:r>
      <w:proofErr w:type="spellEnd"/>
      <w:r>
        <w:rPr>
          <w:rFonts w:ascii="Calibri" w:hAnsi="Calibri"/>
          <w:color w:val="222222"/>
        </w:rPr>
        <w:t xml:space="preserve"> de la red. El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aprende</w:t>
      </w:r>
      <w:proofErr w:type="spellEnd"/>
      <w:r>
        <w:rPr>
          <w:rFonts w:ascii="Calibri" w:hAnsi="Calibri"/>
          <w:color w:val="222222"/>
        </w:rPr>
        <w:t xml:space="preserve"> </w:t>
      </w:r>
      <w:proofErr w:type="gramStart"/>
      <w:r>
        <w:rPr>
          <w:rFonts w:ascii="Calibri" w:hAnsi="Calibri"/>
          <w:color w:val="222222"/>
        </w:rPr>
        <w:t>a</w:t>
      </w:r>
      <w:proofErr w:type="gram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apoyarse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únicamente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un </w:t>
      </w:r>
      <w:proofErr w:type="spellStart"/>
      <w:r>
        <w:rPr>
          <w:rFonts w:ascii="Calibri" w:hAnsi="Calibri"/>
          <w:color w:val="222222"/>
        </w:rPr>
        <w:t>subconjunto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reducido</w:t>
      </w:r>
      <w:proofErr w:type="spellEnd"/>
      <w:r>
        <w:rPr>
          <w:rFonts w:ascii="Calibri" w:hAnsi="Calibri"/>
          <w:color w:val="222222"/>
        </w:rPr>
        <w:t xml:space="preserve"> y </w:t>
      </w:r>
      <w:proofErr w:type="spellStart"/>
      <w:r>
        <w:rPr>
          <w:rFonts w:ascii="Calibri" w:hAnsi="Calibri"/>
          <w:color w:val="222222"/>
        </w:rPr>
        <w:t>selectivo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características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esenciales</w:t>
      </w:r>
      <w:proofErr w:type="spellEnd"/>
      <w:r>
        <w:rPr>
          <w:rFonts w:ascii="Calibri" w:hAnsi="Calibri"/>
          <w:color w:val="222222"/>
        </w:rPr>
        <w:t>.</w:t>
      </w:r>
    </w:p>
    <w:p w14:paraId="6858C49F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Modelos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compactos</w:t>
      </w:r>
      <w:proofErr w:type="spellEnd"/>
      <w:r>
        <w:rPr>
          <w:rFonts w:ascii="Calibri" w:hAnsi="Calibri"/>
          <w:b/>
          <w:color w:val="1B365D"/>
        </w:rPr>
        <w:t xml:space="preserve"> y </w:t>
      </w:r>
      <w:proofErr w:type="spellStart"/>
      <w:r>
        <w:rPr>
          <w:rFonts w:ascii="Calibri" w:hAnsi="Calibri"/>
          <w:b/>
          <w:color w:val="1B365D"/>
        </w:rPr>
        <w:t>eficientes</w:t>
      </w:r>
      <w:proofErr w:type="spellEnd"/>
      <w:r>
        <w:rPr>
          <w:rFonts w:ascii="Calibri" w:hAnsi="Calibri"/>
          <w:b/>
          <w:color w:val="1B365D"/>
        </w:rPr>
        <w:t xml:space="preserve">: </w:t>
      </w:r>
      <w:r>
        <w:rPr>
          <w:rFonts w:ascii="Calibri" w:hAnsi="Calibri"/>
          <w:color w:val="222222"/>
        </w:rPr>
        <w:t xml:space="preserve">Las matrices de pesos </w:t>
      </w:r>
      <w:proofErr w:type="spellStart"/>
      <w:r>
        <w:rPr>
          <w:rFonts w:ascii="Calibri" w:hAnsi="Calibri"/>
          <w:color w:val="222222"/>
        </w:rPr>
        <w:t>dispersas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requieren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menor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almacenamiento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memoria y </w:t>
      </w:r>
      <w:proofErr w:type="spellStart"/>
      <w:r>
        <w:rPr>
          <w:rFonts w:ascii="Calibri" w:hAnsi="Calibri"/>
          <w:color w:val="222222"/>
        </w:rPr>
        <w:t>permiten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acelerar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tiempos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inferencia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computacional</w:t>
      </w:r>
      <w:proofErr w:type="spellEnd"/>
      <w:r>
        <w:rPr>
          <w:rFonts w:ascii="Calibri" w:hAnsi="Calibri"/>
          <w:color w:val="222222"/>
        </w:rPr>
        <w:t xml:space="preserve"> al </w:t>
      </w:r>
      <w:proofErr w:type="spellStart"/>
      <w:r>
        <w:rPr>
          <w:rFonts w:ascii="Calibri" w:hAnsi="Calibri"/>
          <w:color w:val="222222"/>
        </w:rPr>
        <w:t>descartar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ramas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neuronales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inactivas</w:t>
      </w:r>
      <w:proofErr w:type="spellEnd"/>
      <w:r>
        <w:rPr>
          <w:rFonts w:ascii="Calibri" w:hAnsi="Calibri"/>
          <w:color w:val="222222"/>
        </w:rPr>
        <w:t>.</w:t>
      </w:r>
    </w:p>
    <w:p w14:paraId="307C04AB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Interpretabilidad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estructural</w:t>
      </w:r>
      <w:proofErr w:type="spellEnd"/>
      <w:r>
        <w:rPr>
          <w:rFonts w:ascii="Calibri" w:hAnsi="Calibri"/>
          <w:b/>
          <w:color w:val="1B365D"/>
        </w:rPr>
        <w:t xml:space="preserve">: </w:t>
      </w:r>
      <w:r>
        <w:rPr>
          <w:rFonts w:ascii="Calibri" w:hAnsi="Calibri"/>
          <w:color w:val="222222"/>
        </w:rPr>
        <w:t xml:space="preserve">Al </w:t>
      </w:r>
      <w:proofErr w:type="spellStart"/>
      <w:r>
        <w:rPr>
          <w:rFonts w:ascii="Calibri" w:hAnsi="Calibri"/>
          <w:color w:val="222222"/>
        </w:rPr>
        <w:t>eliminar</w:t>
      </w:r>
      <w:proofErr w:type="spellEnd"/>
      <w:r>
        <w:rPr>
          <w:rFonts w:ascii="Calibri" w:hAnsi="Calibri"/>
          <w:color w:val="222222"/>
        </w:rPr>
        <w:t xml:space="preserve"> variables </w:t>
      </w:r>
      <w:proofErr w:type="spellStart"/>
      <w:r>
        <w:rPr>
          <w:rFonts w:ascii="Calibri" w:hAnsi="Calibri"/>
          <w:color w:val="222222"/>
        </w:rPr>
        <w:t>irrelevantes</w:t>
      </w:r>
      <w:proofErr w:type="spellEnd"/>
      <w:r>
        <w:rPr>
          <w:rFonts w:ascii="Calibri" w:hAnsi="Calibri"/>
          <w:color w:val="222222"/>
        </w:rPr>
        <w:t xml:space="preserve"> o </w:t>
      </w:r>
      <w:proofErr w:type="spellStart"/>
      <w:r>
        <w:rPr>
          <w:rFonts w:ascii="Calibri" w:hAnsi="Calibri"/>
          <w:color w:val="222222"/>
        </w:rPr>
        <w:t>redundantes</w:t>
      </w:r>
      <w:proofErr w:type="spellEnd"/>
      <w:r>
        <w:rPr>
          <w:rFonts w:ascii="Calibri" w:hAnsi="Calibri"/>
          <w:color w:val="222222"/>
        </w:rPr>
        <w:t xml:space="preserve">, </w:t>
      </w:r>
      <w:proofErr w:type="spellStart"/>
      <w:r>
        <w:rPr>
          <w:rFonts w:ascii="Calibri" w:hAnsi="Calibri"/>
          <w:color w:val="222222"/>
        </w:rPr>
        <w:t>facilita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discernir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cuáles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factores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predictivos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ejercen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una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influencia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genuina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sobre</w:t>
      </w:r>
      <w:proofErr w:type="spellEnd"/>
      <w:r>
        <w:rPr>
          <w:rFonts w:ascii="Calibri" w:hAnsi="Calibri"/>
          <w:color w:val="222222"/>
        </w:rPr>
        <w:t xml:space="preserve"> la variable </w:t>
      </w:r>
      <w:proofErr w:type="spellStart"/>
      <w:r>
        <w:rPr>
          <w:rFonts w:ascii="Calibri" w:hAnsi="Calibri"/>
          <w:color w:val="222222"/>
        </w:rPr>
        <w:t>objetivo</w:t>
      </w:r>
      <w:proofErr w:type="spellEnd"/>
      <w:r>
        <w:rPr>
          <w:rFonts w:ascii="Calibri" w:hAnsi="Calibri"/>
          <w:color w:val="222222"/>
        </w:rPr>
        <w:t>.</w:t>
      </w:r>
    </w:p>
    <w:p w14:paraId="20CBE618" w14:textId="77777777" w:rsidR="00B03A1D" w:rsidRDefault="00B03A1D" w:rsidP="00B03A1D">
      <w:pPr>
        <w:keepNext/>
        <w:pageBreakBefore/>
        <w:spacing w:before="280"/>
      </w:pPr>
      <w:r>
        <w:rPr>
          <w:rFonts w:ascii="Calibri" w:hAnsi="Calibri"/>
          <w:b/>
          <w:color w:val="1B365D"/>
          <w:sz w:val="30"/>
        </w:rPr>
        <w:lastRenderedPageBreak/>
        <w:t xml:space="preserve">5. </w:t>
      </w:r>
      <w:proofErr w:type="spellStart"/>
      <w:r>
        <w:rPr>
          <w:rFonts w:ascii="Calibri" w:hAnsi="Calibri"/>
          <w:b/>
          <w:color w:val="1B365D"/>
          <w:sz w:val="30"/>
        </w:rPr>
        <w:t>Análisis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Comparativo</w:t>
      </w:r>
      <w:proofErr w:type="spellEnd"/>
      <w:r>
        <w:rPr>
          <w:rFonts w:ascii="Calibri" w:hAnsi="Calibri"/>
          <w:b/>
          <w:color w:val="1B365D"/>
          <w:sz w:val="30"/>
        </w:rPr>
        <w:t xml:space="preserve">: L1 </w:t>
      </w:r>
      <w:proofErr w:type="spellStart"/>
      <w:r>
        <w:rPr>
          <w:rFonts w:ascii="Calibri" w:hAnsi="Calibri"/>
          <w:b/>
          <w:color w:val="1B365D"/>
          <w:sz w:val="30"/>
        </w:rPr>
        <w:t>frente</w:t>
      </w:r>
      <w:proofErr w:type="spellEnd"/>
      <w:r>
        <w:rPr>
          <w:rFonts w:ascii="Calibri" w:hAnsi="Calibri"/>
          <w:b/>
          <w:color w:val="1B365D"/>
          <w:sz w:val="30"/>
        </w:rPr>
        <w:t xml:space="preserve"> a L2 </w:t>
      </w:r>
      <w:proofErr w:type="spellStart"/>
      <w:r>
        <w:rPr>
          <w:rFonts w:ascii="Calibri" w:hAnsi="Calibri"/>
          <w:b/>
          <w:color w:val="1B365D"/>
          <w:sz w:val="30"/>
        </w:rPr>
        <w:t>en</w:t>
      </w:r>
      <w:proofErr w:type="spellEnd"/>
      <w:r>
        <w:rPr>
          <w:rFonts w:ascii="Calibri" w:hAnsi="Calibri"/>
          <w:b/>
          <w:color w:val="1B365D"/>
          <w:sz w:val="3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30"/>
        </w:rPr>
        <w:t>Práctica</w:t>
      </w:r>
      <w:proofErr w:type="spellEnd"/>
    </w:p>
    <w:p w14:paraId="4946F59E" w14:textId="77777777" w:rsidR="00B03A1D" w:rsidRDefault="00B03A1D" w:rsidP="00B03A1D">
      <w:r>
        <w:t xml:space="preserve">El </w:t>
      </w:r>
      <w:proofErr w:type="spellStart"/>
      <w:r>
        <w:t>impacto</w:t>
      </w:r>
      <w:proofErr w:type="spellEnd"/>
      <w:r>
        <w:t xml:space="preserve"> visual y </w:t>
      </w:r>
      <w:proofErr w:type="spellStart"/>
      <w:r>
        <w:t>funcional</w:t>
      </w:r>
      <w:proofErr w:type="spellEnd"/>
      <w:r>
        <w:t xml:space="preserve"> de </w:t>
      </w:r>
      <w:proofErr w:type="spellStart"/>
      <w:r>
        <w:t>aplicar</w:t>
      </w:r>
      <w:proofErr w:type="spellEnd"/>
      <w:r>
        <w:t xml:space="preserve"> L1 o L2 </w:t>
      </w:r>
      <w:proofErr w:type="spellStart"/>
      <w:r>
        <w:t>sobre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se </w:t>
      </w:r>
      <w:proofErr w:type="spellStart"/>
      <w:r>
        <w:t>aprecia</w:t>
      </w:r>
      <w:proofErr w:type="spellEnd"/>
      <w:r>
        <w:t xml:space="preserve"> </w:t>
      </w:r>
      <w:proofErr w:type="spellStart"/>
      <w:r>
        <w:t>nítidamente</w:t>
      </w:r>
      <w:proofErr w:type="spellEnd"/>
      <w:r>
        <w:t xml:space="preserve"> al </w:t>
      </w:r>
      <w:proofErr w:type="spellStart"/>
      <w:r>
        <w:t>comparar</w:t>
      </w:r>
      <w:proofErr w:type="spellEnd"/>
      <w:r>
        <w:t xml:space="preserve"> las </w:t>
      </w:r>
      <w:proofErr w:type="spellStart"/>
      <w:r>
        <w:t>trayectorias</w:t>
      </w:r>
      <w:proofErr w:type="spellEnd"/>
      <w:r>
        <w:t xml:space="preserve"> de </w:t>
      </w:r>
      <w:proofErr w:type="spellStart"/>
      <w:r>
        <w:t>ajuste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regularizados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no </w:t>
      </w:r>
      <w:proofErr w:type="spellStart"/>
      <w:r>
        <w:t>regularizado</w:t>
      </w:r>
      <w:proofErr w:type="spellEnd"/>
      <w:r>
        <w:t xml:space="preserve"> original:</w:t>
      </w:r>
    </w:p>
    <w:p w14:paraId="42499281" w14:textId="77777777" w:rsidR="00B03A1D" w:rsidRDefault="00B03A1D" w:rsidP="00B03A1D">
      <w:pPr>
        <w:spacing w:before="80" w:after="40"/>
        <w:jc w:val="center"/>
      </w:pPr>
      <w:r>
        <w:rPr>
          <w:noProof/>
        </w:rPr>
        <w:drawing>
          <wp:inline distT="0" distB="0" distL="0" distR="0" wp14:anchorId="555198A9" wp14:editId="365A745F">
            <wp:extent cx="4023360" cy="17161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l1_l2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17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2C1E" w14:textId="77777777" w:rsidR="00B03A1D" w:rsidRDefault="00B03A1D" w:rsidP="00B03A1D">
      <w:pPr>
        <w:spacing w:after="120"/>
        <w:jc w:val="center"/>
      </w:pPr>
      <w:proofErr w:type="spellStart"/>
      <w:r>
        <w:rPr>
          <w:rFonts w:ascii="Calibri" w:hAnsi="Calibri"/>
          <w:i/>
          <w:color w:val="5A6B82"/>
          <w:sz w:val="17"/>
        </w:rPr>
        <w:t>Figura</w:t>
      </w:r>
      <w:proofErr w:type="spellEnd"/>
      <w:r>
        <w:rPr>
          <w:rFonts w:ascii="Calibri" w:hAnsi="Calibri"/>
          <w:i/>
          <w:color w:val="5A6B82"/>
          <w:sz w:val="17"/>
        </w:rPr>
        <w:t xml:space="preserve"> 2: </w:t>
      </w:r>
      <w:proofErr w:type="spellStart"/>
      <w:r>
        <w:rPr>
          <w:rFonts w:ascii="Calibri" w:hAnsi="Calibri"/>
          <w:i/>
          <w:color w:val="5A6B82"/>
          <w:sz w:val="17"/>
        </w:rPr>
        <w:t>Efectos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comparativos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en</w:t>
      </w:r>
      <w:proofErr w:type="spellEnd"/>
      <w:r>
        <w:rPr>
          <w:rFonts w:ascii="Calibri" w:hAnsi="Calibri"/>
          <w:i/>
          <w:color w:val="5A6B82"/>
          <w:sz w:val="17"/>
        </w:rPr>
        <w:t xml:space="preserve"> la </w:t>
      </w:r>
      <w:proofErr w:type="spellStart"/>
      <w:r>
        <w:rPr>
          <w:rFonts w:ascii="Calibri" w:hAnsi="Calibri"/>
          <w:i/>
          <w:color w:val="5A6B82"/>
          <w:sz w:val="17"/>
        </w:rPr>
        <w:t>práctica</w:t>
      </w:r>
      <w:proofErr w:type="spellEnd"/>
      <w:r>
        <w:rPr>
          <w:rFonts w:ascii="Calibri" w:hAnsi="Calibri"/>
          <w:i/>
          <w:color w:val="5A6B82"/>
          <w:sz w:val="17"/>
        </w:rPr>
        <w:t xml:space="preserve">. Izquierda: </w:t>
      </w:r>
      <w:proofErr w:type="spellStart"/>
      <w:r>
        <w:rPr>
          <w:rFonts w:ascii="Calibri" w:hAnsi="Calibri"/>
          <w:i/>
          <w:color w:val="5A6B82"/>
          <w:sz w:val="17"/>
        </w:rPr>
        <w:t>Regularización</w:t>
      </w:r>
      <w:proofErr w:type="spellEnd"/>
      <w:r>
        <w:rPr>
          <w:rFonts w:ascii="Calibri" w:hAnsi="Calibri"/>
          <w:i/>
          <w:color w:val="5A6B82"/>
          <w:sz w:val="17"/>
        </w:rPr>
        <w:t xml:space="preserve"> L2 (curva </w:t>
      </w:r>
      <w:proofErr w:type="spellStart"/>
      <w:r>
        <w:rPr>
          <w:rFonts w:ascii="Calibri" w:hAnsi="Calibri"/>
          <w:i/>
          <w:color w:val="5A6B82"/>
          <w:sz w:val="17"/>
        </w:rPr>
        <w:t>discontinua</w:t>
      </w:r>
      <w:proofErr w:type="spellEnd"/>
      <w:r>
        <w:rPr>
          <w:rFonts w:ascii="Calibri" w:hAnsi="Calibri"/>
          <w:i/>
          <w:color w:val="5A6B82"/>
          <w:sz w:val="17"/>
        </w:rPr>
        <w:t xml:space="preserve">) </w:t>
      </w:r>
      <w:proofErr w:type="spellStart"/>
      <w:r>
        <w:rPr>
          <w:rFonts w:ascii="Calibri" w:hAnsi="Calibri"/>
          <w:i/>
          <w:color w:val="5A6B82"/>
          <w:sz w:val="17"/>
        </w:rPr>
        <w:t>suaviza</w:t>
      </w:r>
      <w:proofErr w:type="spellEnd"/>
      <w:r>
        <w:rPr>
          <w:rFonts w:ascii="Calibri" w:hAnsi="Calibri"/>
          <w:i/>
          <w:color w:val="5A6B82"/>
          <w:sz w:val="17"/>
        </w:rPr>
        <w:t xml:space="preserve"> la </w:t>
      </w:r>
      <w:proofErr w:type="spellStart"/>
      <w:r>
        <w:rPr>
          <w:rFonts w:ascii="Calibri" w:hAnsi="Calibri"/>
          <w:i/>
          <w:color w:val="5A6B82"/>
          <w:sz w:val="17"/>
        </w:rPr>
        <w:t>función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globalmente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reduciendo</w:t>
      </w:r>
      <w:proofErr w:type="spellEnd"/>
      <w:r>
        <w:rPr>
          <w:rFonts w:ascii="Calibri" w:hAnsi="Calibri"/>
          <w:i/>
          <w:color w:val="5A6B82"/>
          <w:sz w:val="17"/>
        </w:rPr>
        <w:t xml:space="preserve"> la </w:t>
      </w:r>
      <w:proofErr w:type="spellStart"/>
      <w:r>
        <w:rPr>
          <w:rFonts w:ascii="Calibri" w:hAnsi="Calibri"/>
          <w:i/>
          <w:color w:val="5A6B82"/>
          <w:sz w:val="17"/>
        </w:rPr>
        <w:t>varianza</w:t>
      </w:r>
      <w:proofErr w:type="spellEnd"/>
      <w:r>
        <w:rPr>
          <w:rFonts w:ascii="Calibri" w:hAnsi="Calibri"/>
          <w:i/>
          <w:color w:val="5A6B82"/>
          <w:sz w:val="17"/>
        </w:rPr>
        <w:t xml:space="preserve">. </w:t>
      </w:r>
      <w:proofErr w:type="spellStart"/>
      <w:r>
        <w:rPr>
          <w:rFonts w:ascii="Calibri" w:hAnsi="Calibri"/>
          <w:i/>
          <w:color w:val="5A6B82"/>
          <w:sz w:val="17"/>
        </w:rPr>
        <w:t>Derecha</w:t>
      </w:r>
      <w:proofErr w:type="spellEnd"/>
      <w:r>
        <w:rPr>
          <w:rFonts w:ascii="Calibri" w:hAnsi="Calibri"/>
          <w:i/>
          <w:color w:val="5A6B82"/>
          <w:sz w:val="17"/>
        </w:rPr>
        <w:t xml:space="preserve">: </w:t>
      </w:r>
      <w:proofErr w:type="spellStart"/>
      <w:r>
        <w:rPr>
          <w:rFonts w:ascii="Calibri" w:hAnsi="Calibri"/>
          <w:i/>
          <w:color w:val="5A6B82"/>
          <w:sz w:val="17"/>
        </w:rPr>
        <w:t>Regularización</w:t>
      </w:r>
      <w:proofErr w:type="spellEnd"/>
      <w:r>
        <w:rPr>
          <w:rFonts w:ascii="Calibri" w:hAnsi="Calibri"/>
          <w:i/>
          <w:color w:val="5A6B82"/>
          <w:sz w:val="17"/>
        </w:rPr>
        <w:t xml:space="preserve"> L1 (curva </w:t>
      </w:r>
      <w:proofErr w:type="spellStart"/>
      <w:r>
        <w:rPr>
          <w:rFonts w:ascii="Calibri" w:hAnsi="Calibri"/>
          <w:i/>
          <w:color w:val="5A6B82"/>
          <w:sz w:val="17"/>
        </w:rPr>
        <w:t>discontinua</w:t>
      </w:r>
      <w:proofErr w:type="spellEnd"/>
      <w:r>
        <w:rPr>
          <w:rFonts w:ascii="Calibri" w:hAnsi="Calibri"/>
          <w:i/>
          <w:color w:val="5A6B82"/>
          <w:sz w:val="17"/>
        </w:rPr>
        <w:t xml:space="preserve">) </w:t>
      </w:r>
      <w:proofErr w:type="spellStart"/>
      <w:r>
        <w:rPr>
          <w:rFonts w:ascii="Calibri" w:hAnsi="Calibri"/>
          <w:i/>
          <w:color w:val="5A6B82"/>
          <w:sz w:val="17"/>
        </w:rPr>
        <w:t>aplana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tramos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enteros</w:t>
      </w:r>
      <w:proofErr w:type="spellEnd"/>
      <w:r>
        <w:rPr>
          <w:rFonts w:ascii="Calibri" w:hAnsi="Calibri"/>
          <w:i/>
          <w:color w:val="5A6B82"/>
          <w:sz w:val="17"/>
        </w:rPr>
        <w:t xml:space="preserve"> al </w:t>
      </w:r>
      <w:proofErr w:type="spellStart"/>
      <w:r>
        <w:rPr>
          <w:rFonts w:ascii="Calibri" w:hAnsi="Calibri"/>
          <w:i/>
          <w:color w:val="5A6B82"/>
          <w:sz w:val="17"/>
        </w:rPr>
        <w:t>forzar</w:t>
      </w:r>
      <w:proofErr w:type="spellEnd"/>
      <w:r>
        <w:rPr>
          <w:rFonts w:ascii="Calibri" w:hAnsi="Calibri"/>
          <w:i/>
          <w:color w:val="5A6B82"/>
          <w:sz w:val="17"/>
        </w:rPr>
        <w:t xml:space="preserve"> pesos </w:t>
      </w:r>
      <w:proofErr w:type="spellStart"/>
      <w:r>
        <w:rPr>
          <w:rFonts w:ascii="Calibri" w:hAnsi="Calibri"/>
          <w:i/>
          <w:color w:val="5A6B82"/>
          <w:sz w:val="17"/>
        </w:rPr>
        <w:t>específicos</w:t>
      </w:r>
      <w:proofErr w:type="spellEnd"/>
      <w:r>
        <w:rPr>
          <w:rFonts w:ascii="Calibri" w:hAnsi="Calibri"/>
          <w:i/>
          <w:color w:val="5A6B82"/>
          <w:sz w:val="17"/>
        </w:rPr>
        <w:t xml:space="preserve"> </w:t>
      </w:r>
      <w:proofErr w:type="spellStart"/>
      <w:r>
        <w:rPr>
          <w:rFonts w:ascii="Calibri" w:hAnsi="Calibri"/>
          <w:i/>
          <w:color w:val="5A6B82"/>
          <w:sz w:val="17"/>
        </w:rPr>
        <w:t>exactamente</w:t>
      </w:r>
      <w:proofErr w:type="spellEnd"/>
      <w:r>
        <w:rPr>
          <w:rFonts w:ascii="Calibri" w:hAnsi="Calibri"/>
          <w:i/>
          <w:color w:val="5A6B82"/>
          <w:sz w:val="17"/>
        </w:rPr>
        <w:t xml:space="preserve"> a cero.</w:t>
      </w:r>
    </w:p>
    <w:p w14:paraId="055738CB" w14:textId="77777777" w:rsidR="00B03A1D" w:rsidRDefault="00B03A1D" w:rsidP="00B03A1D">
      <w:proofErr w:type="spellStart"/>
      <w:r>
        <w:rPr>
          <w:b/>
        </w:rPr>
        <w:t>Diferencias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funcionales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observadas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superficie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aprendida</w:t>
      </w:r>
      <w:proofErr w:type="spellEnd"/>
      <w:r>
        <w:rPr>
          <w:b/>
        </w:rPr>
        <w:t>:</w:t>
      </w:r>
    </w:p>
    <w:p w14:paraId="7E2A7891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Efecto</w:t>
      </w:r>
      <w:proofErr w:type="spellEnd"/>
      <w:r>
        <w:rPr>
          <w:rFonts w:ascii="Calibri" w:hAnsi="Calibri"/>
          <w:b/>
          <w:color w:val="1B365D"/>
        </w:rPr>
        <w:t xml:space="preserve"> de la </w:t>
      </w:r>
      <w:proofErr w:type="spellStart"/>
      <w:r>
        <w:rPr>
          <w:rFonts w:ascii="Calibri" w:hAnsi="Calibri"/>
          <w:b/>
          <w:color w:val="1B365D"/>
        </w:rPr>
        <w:t>regularización</w:t>
      </w:r>
      <w:proofErr w:type="spellEnd"/>
      <w:r>
        <w:rPr>
          <w:rFonts w:ascii="Calibri" w:hAnsi="Calibri"/>
          <w:b/>
          <w:color w:val="1B365D"/>
        </w:rPr>
        <w:t xml:space="preserve"> L2 (</w:t>
      </w:r>
      <w:proofErr w:type="spellStart"/>
      <w:r>
        <w:rPr>
          <w:rFonts w:ascii="Calibri" w:hAnsi="Calibri"/>
          <w:b/>
          <w:color w:val="1B365D"/>
        </w:rPr>
        <w:t>Gráfico</w:t>
      </w:r>
      <w:proofErr w:type="spellEnd"/>
      <w:r>
        <w:rPr>
          <w:rFonts w:ascii="Calibri" w:hAnsi="Calibri"/>
          <w:b/>
          <w:color w:val="1B365D"/>
        </w:rPr>
        <w:t xml:space="preserve"> Izquierdo): </w:t>
      </w:r>
      <w:r>
        <w:rPr>
          <w:rFonts w:ascii="Calibri" w:hAnsi="Calibri"/>
          <w:color w:val="222222"/>
        </w:rPr>
        <w:t xml:space="preserve">La curva </w:t>
      </w:r>
      <w:proofErr w:type="spellStart"/>
      <w:r>
        <w:rPr>
          <w:rFonts w:ascii="Calibri" w:hAnsi="Calibri"/>
          <w:color w:val="222222"/>
        </w:rPr>
        <w:t>discontinua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regularizada</w:t>
      </w:r>
      <w:proofErr w:type="spellEnd"/>
      <w:r>
        <w:rPr>
          <w:rFonts w:ascii="Calibri" w:hAnsi="Calibri"/>
          <w:color w:val="222222"/>
        </w:rPr>
        <w:t xml:space="preserve"> con L2 reproduce </w:t>
      </w:r>
      <w:proofErr w:type="spellStart"/>
      <w:r>
        <w:rPr>
          <w:rFonts w:ascii="Calibri" w:hAnsi="Calibri"/>
          <w:color w:val="222222"/>
        </w:rPr>
        <w:t>fielmente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tendencia</w:t>
      </w:r>
      <w:proofErr w:type="spellEnd"/>
      <w:r>
        <w:rPr>
          <w:rFonts w:ascii="Calibri" w:hAnsi="Calibri"/>
          <w:color w:val="222222"/>
        </w:rPr>
        <w:t xml:space="preserve"> global del conjunto de </w:t>
      </w:r>
      <w:proofErr w:type="spellStart"/>
      <w:r>
        <w:rPr>
          <w:rFonts w:ascii="Calibri" w:hAnsi="Calibri"/>
          <w:color w:val="222222"/>
        </w:rPr>
        <w:t>datos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pero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exhibe</w:t>
      </w:r>
      <w:proofErr w:type="spellEnd"/>
      <w:r>
        <w:rPr>
          <w:rFonts w:ascii="Calibri" w:hAnsi="Calibri"/>
          <w:color w:val="222222"/>
        </w:rPr>
        <w:t xml:space="preserve"> un </w:t>
      </w:r>
      <w:proofErr w:type="spellStart"/>
      <w:r>
        <w:rPr>
          <w:rFonts w:ascii="Calibri" w:hAnsi="Calibri"/>
          <w:color w:val="222222"/>
        </w:rPr>
        <w:t>perfil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marcadamente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más</w:t>
      </w:r>
      <w:proofErr w:type="spellEnd"/>
      <w:r>
        <w:rPr>
          <w:rFonts w:ascii="Calibri" w:hAnsi="Calibri"/>
          <w:color w:val="222222"/>
        </w:rPr>
        <w:t xml:space="preserve"> suave y </w:t>
      </w:r>
      <w:proofErr w:type="spellStart"/>
      <w:r>
        <w:rPr>
          <w:rFonts w:ascii="Calibri" w:hAnsi="Calibri"/>
          <w:color w:val="222222"/>
        </w:rPr>
        <w:t>menos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oscilatorio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 no </w:t>
      </w:r>
      <w:proofErr w:type="spellStart"/>
      <w:r>
        <w:rPr>
          <w:rFonts w:ascii="Calibri" w:hAnsi="Calibri"/>
          <w:color w:val="222222"/>
        </w:rPr>
        <w:t>regularizado</w:t>
      </w:r>
      <w:proofErr w:type="spellEnd"/>
      <w:r>
        <w:rPr>
          <w:rFonts w:ascii="Calibri" w:hAnsi="Calibri"/>
          <w:color w:val="222222"/>
        </w:rPr>
        <w:t xml:space="preserve">. Todos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pesos se </w:t>
      </w:r>
      <w:proofErr w:type="spellStart"/>
      <w:r>
        <w:rPr>
          <w:rFonts w:ascii="Calibri" w:hAnsi="Calibri"/>
          <w:color w:val="222222"/>
        </w:rPr>
        <w:t>encogen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manera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difusa</w:t>
      </w:r>
      <w:proofErr w:type="spellEnd"/>
      <w:r>
        <w:rPr>
          <w:rFonts w:ascii="Calibri" w:hAnsi="Calibri"/>
          <w:color w:val="222222"/>
        </w:rPr>
        <w:t xml:space="preserve">, lo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atenúa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curvatura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excesiva</w:t>
      </w:r>
      <w:proofErr w:type="spellEnd"/>
      <w:r>
        <w:rPr>
          <w:rFonts w:ascii="Calibri" w:hAnsi="Calibri"/>
          <w:color w:val="222222"/>
        </w:rPr>
        <w:t xml:space="preserve"> y produce </w:t>
      </w:r>
      <w:proofErr w:type="spellStart"/>
      <w:r>
        <w:rPr>
          <w:rFonts w:ascii="Calibri" w:hAnsi="Calibri"/>
          <w:color w:val="222222"/>
        </w:rPr>
        <w:t>predicciones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estables</w:t>
      </w:r>
      <w:proofErr w:type="spellEnd"/>
      <w:r>
        <w:rPr>
          <w:rFonts w:ascii="Calibri" w:hAnsi="Calibri"/>
          <w:color w:val="222222"/>
        </w:rPr>
        <w:t xml:space="preserve"> y robustas ante el </w:t>
      </w:r>
      <w:proofErr w:type="spellStart"/>
      <w:r>
        <w:rPr>
          <w:rFonts w:ascii="Calibri" w:hAnsi="Calibri"/>
          <w:color w:val="222222"/>
        </w:rPr>
        <w:t>ruido</w:t>
      </w:r>
      <w:proofErr w:type="spellEnd"/>
      <w:r>
        <w:rPr>
          <w:rFonts w:ascii="Calibri" w:hAnsi="Calibri"/>
          <w:color w:val="222222"/>
        </w:rPr>
        <w:t>.</w:t>
      </w:r>
    </w:p>
    <w:p w14:paraId="3E60550D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Efecto</w:t>
      </w:r>
      <w:proofErr w:type="spellEnd"/>
      <w:r>
        <w:rPr>
          <w:rFonts w:ascii="Calibri" w:hAnsi="Calibri"/>
          <w:b/>
          <w:color w:val="1B365D"/>
        </w:rPr>
        <w:t xml:space="preserve"> de la </w:t>
      </w:r>
      <w:proofErr w:type="spellStart"/>
      <w:r>
        <w:rPr>
          <w:rFonts w:ascii="Calibri" w:hAnsi="Calibri"/>
          <w:b/>
          <w:color w:val="1B365D"/>
        </w:rPr>
        <w:t>regularización</w:t>
      </w:r>
      <w:proofErr w:type="spellEnd"/>
      <w:r>
        <w:rPr>
          <w:rFonts w:ascii="Calibri" w:hAnsi="Calibri"/>
          <w:b/>
          <w:color w:val="1B365D"/>
        </w:rPr>
        <w:t xml:space="preserve"> L1 (</w:t>
      </w:r>
      <w:proofErr w:type="spellStart"/>
      <w:r>
        <w:rPr>
          <w:rFonts w:ascii="Calibri" w:hAnsi="Calibri"/>
          <w:b/>
          <w:color w:val="1B365D"/>
        </w:rPr>
        <w:t>Gráfico</w:t>
      </w:r>
      <w:proofErr w:type="spellEnd"/>
      <w:r>
        <w:rPr>
          <w:rFonts w:ascii="Calibri" w:hAnsi="Calibri"/>
          <w:b/>
          <w:color w:val="1B365D"/>
        </w:rPr>
        <w:t xml:space="preserve"> Derecho): </w:t>
      </w:r>
      <w:r>
        <w:rPr>
          <w:rFonts w:ascii="Calibri" w:hAnsi="Calibri"/>
          <w:color w:val="222222"/>
        </w:rPr>
        <w:t xml:space="preserve">La curva </w:t>
      </w:r>
      <w:proofErr w:type="spellStart"/>
      <w:r>
        <w:rPr>
          <w:rFonts w:ascii="Calibri" w:hAnsi="Calibri"/>
          <w:color w:val="222222"/>
        </w:rPr>
        <w:t>discontinua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regularizada</w:t>
      </w:r>
      <w:proofErr w:type="spellEnd"/>
      <w:r>
        <w:rPr>
          <w:rFonts w:ascii="Calibri" w:hAnsi="Calibri"/>
          <w:color w:val="222222"/>
        </w:rPr>
        <w:t xml:space="preserve"> con L1 </w:t>
      </w:r>
      <w:proofErr w:type="spellStart"/>
      <w:r>
        <w:rPr>
          <w:rFonts w:ascii="Calibri" w:hAnsi="Calibri"/>
          <w:color w:val="222222"/>
        </w:rPr>
        <w:t>tiende</w:t>
      </w:r>
      <w:proofErr w:type="spellEnd"/>
      <w:r>
        <w:rPr>
          <w:rFonts w:ascii="Calibri" w:hAnsi="Calibri"/>
          <w:color w:val="222222"/>
        </w:rPr>
        <w:t xml:space="preserve"> </w:t>
      </w:r>
      <w:proofErr w:type="gramStart"/>
      <w:r>
        <w:rPr>
          <w:rFonts w:ascii="Calibri" w:hAnsi="Calibri"/>
          <w:color w:val="222222"/>
        </w:rPr>
        <w:t>a</w:t>
      </w:r>
      <w:proofErr w:type="gram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aplanar</w:t>
      </w:r>
      <w:proofErr w:type="spellEnd"/>
      <w:r>
        <w:rPr>
          <w:rFonts w:ascii="Calibri" w:hAnsi="Calibri"/>
          <w:color w:val="222222"/>
        </w:rPr>
        <w:t xml:space="preserve"> partes </w:t>
      </w:r>
      <w:proofErr w:type="spellStart"/>
      <w:r>
        <w:rPr>
          <w:rFonts w:ascii="Calibri" w:hAnsi="Calibri"/>
          <w:color w:val="222222"/>
        </w:rPr>
        <w:t>enteras</w:t>
      </w:r>
      <w:proofErr w:type="spellEnd"/>
      <w:r>
        <w:rPr>
          <w:rFonts w:ascii="Calibri" w:hAnsi="Calibri"/>
          <w:color w:val="222222"/>
        </w:rPr>
        <w:t xml:space="preserve"> de la </w:t>
      </w:r>
      <w:proofErr w:type="spellStart"/>
      <w:r>
        <w:rPr>
          <w:rFonts w:ascii="Calibri" w:hAnsi="Calibri"/>
          <w:color w:val="222222"/>
        </w:rPr>
        <w:t>función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aprendida</w:t>
      </w:r>
      <w:proofErr w:type="spellEnd"/>
      <w:r>
        <w:rPr>
          <w:rFonts w:ascii="Calibri" w:hAnsi="Calibri"/>
          <w:color w:val="222222"/>
        </w:rPr>
        <w:t xml:space="preserve">. Este </w:t>
      </w:r>
      <w:proofErr w:type="spellStart"/>
      <w:r>
        <w:rPr>
          <w:rFonts w:ascii="Calibri" w:hAnsi="Calibri"/>
          <w:color w:val="222222"/>
        </w:rPr>
        <w:t>aplanamiento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localizado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ocurre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cuando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pesos </w:t>
      </w:r>
      <w:proofErr w:type="spellStart"/>
      <w:r>
        <w:rPr>
          <w:rFonts w:ascii="Calibri" w:hAnsi="Calibri"/>
          <w:color w:val="222222"/>
        </w:rPr>
        <w:t>asociados</w:t>
      </w:r>
      <w:proofErr w:type="spellEnd"/>
      <w:r>
        <w:rPr>
          <w:rFonts w:ascii="Calibri" w:hAnsi="Calibri"/>
          <w:color w:val="222222"/>
        </w:rPr>
        <w:t xml:space="preserve"> a </w:t>
      </w:r>
      <w:proofErr w:type="spellStart"/>
      <w:r>
        <w:rPr>
          <w:rFonts w:ascii="Calibri" w:hAnsi="Calibri"/>
          <w:color w:val="222222"/>
        </w:rPr>
        <w:t>ciertas</w:t>
      </w:r>
      <w:proofErr w:type="spellEnd"/>
      <w:r>
        <w:rPr>
          <w:rFonts w:ascii="Calibri" w:hAnsi="Calibri"/>
          <w:color w:val="222222"/>
        </w:rPr>
        <w:t xml:space="preserve"> no-</w:t>
      </w:r>
      <w:proofErr w:type="spellStart"/>
      <w:r>
        <w:rPr>
          <w:rFonts w:ascii="Calibri" w:hAnsi="Calibri"/>
          <w:color w:val="222222"/>
        </w:rPr>
        <w:t>linealidades</w:t>
      </w:r>
      <w:proofErr w:type="spellEnd"/>
      <w:r>
        <w:rPr>
          <w:rFonts w:ascii="Calibri" w:hAnsi="Calibri"/>
          <w:color w:val="222222"/>
        </w:rPr>
        <w:t xml:space="preserve"> o entradas son </w:t>
      </w:r>
      <w:proofErr w:type="spellStart"/>
      <w:r>
        <w:rPr>
          <w:rFonts w:ascii="Calibri" w:hAnsi="Calibri"/>
          <w:color w:val="222222"/>
        </w:rPr>
        <w:t>forzados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estrictamente</w:t>
      </w:r>
      <w:proofErr w:type="spellEnd"/>
      <w:r>
        <w:rPr>
          <w:rFonts w:ascii="Calibri" w:hAnsi="Calibri"/>
          <w:color w:val="222222"/>
        </w:rPr>
        <w:t xml:space="preserve"> a cero, </w:t>
      </w:r>
      <w:proofErr w:type="spellStart"/>
      <w:r>
        <w:rPr>
          <w:rFonts w:ascii="Calibri" w:hAnsi="Calibri"/>
          <w:color w:val="222222"/>
        </w:rPr>
        <w:t>cancelando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reactividad</w:t>
      </w:r>
      <w:proofErr w:type="spellEnd"/>
      <w:r>
        <w:rPr>
          <w:rFonts w:ascii="Calibri" w:hAnsi="Calibri"/>
          <w:color w:val="222222"/>
        </w:rPr>
        <w:t xml:space="preserve"> del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dichas</w:t>
      </w:r>
      <w:proofErr w:type="spellEnd"/>
      <w:r>
        <w:rPr>
          <w:rFonts w:ascii="Calibri" w:hAnsi="Calibri"/>
          <w:color w:val="222222"/>
        </w:rPr>
        <w:t xml:space="preserve"> regiones.</w:t>
      </w:r>
    </w:p>
    <w:p w14:paraId="10ABAFAA" w14:textId="77777777" w:rsidR="00B03A1D" w:rsidRDefault="00B03A1D" w:rsidP="00B03A1D">
      <w:pPr>
        <w:keepNext/>
        <w:pageBreakBefore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lastRenderedPageBreak/>
        <w:t>Matriz</w:t>
      </w:r>
      <w:proofErr w:type="spellEnd"/>
      <w:r>
        <w:rPr>
          <w:rFonts w:ascii="Calibri" w:hAnsi="Calibri"/>
          <w:b/>
          <w:color w:val="2F5496"/>
          <w:sz w:val="24"/>
        </w:rPr>
        <w:t xml:space="preserve"> Técnica </w:t>
      </w:r>
      <w:proofErr w:type="spellStart"/>
      <w:r>
        <w:rPr>
          <w:rFonts w:ascii="Calibri" w:hAnsi="Calibri"/>
          <w:b/>
          <w:color w:val="2F5496"/>
          <w:sz w:val="24"/>
        </w:rPr>
        <w:t>Comparativa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Penalizaciones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Norma</w:t>
      </w:r>
    </w:p>
    <w:p w14:paraId="257EBB5D" w14:textId="77777777" w:rsidR="00B03A1D" w:rsidRDefault="00B03A1D" w:rsidP="00B03A1D">
      <w:r>
        <w:t xml:space="preserve">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presenta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</w:t>
      </w:r>
      <w:proofErr w:type="spellStart"/>
      <w:r>
        <w:t>exhaustiva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las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, </w:t>
      </w:r>
      <w:proofErr w:type="spellStart"/>
      <w:r>
        <w:t>geométricas</w:t>
      </w:r>
      <w:proofErr w:type="spellEnd"/>
      <w:r>
        <w:t xml:space="preserve"> y </w:t>
      </w:r>
      <w:proofErr w:type="spellStart"/>
      <w:r>
        <w:t>computacionales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regímenes</w:t>
      </w:r>
      <w:proofErr w:type="spellEnd"/>
      <w:r>
        <w:t xml:space="preserve"> de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estudiados</w:t>
      </w:r>
      <w:proofErr w:type="spellEnd"/>
      <w:r>
        <w:t>:</w:t>
      </w:r>
    </w:p>
    <w:tbl>
      <w:tblPr>
        <w:tblW w:w="0" w:type="auto"/>
        <w:jc w:val="center"/>
        <w:tblBorders>
          <w:top w:val="single" w:sz="4" w:space="0" w:color="B0C4DE"/>
          <w:bottom w:val="single" w:sz="8" w:space="0" w:color="B0C4DE"/>
          <w:insideH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448"/>
        <w:gridCol w:w="2736"/>
        <w:gridCol w:w="2736"/>
      </w:tblGrid>
      <w:tr w:rsidR="00B03A1D" w14:paraId="2BB3DF82" w14:textId="77777777" w:rsidTr="00116373">
        <w:trPr>
          <w:cantSplit/>
          <w:tblHeader/>
          <w:jc w:val="center"/>
        </w:trPr>
        <w:tc>
          <w:tcPr>
            <w:tcW w:w="2160" w:type="dxa"/>
            <w:shd w:val="clear" w:color="auto" w:fill="1B365D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9E6B7E1" w14:textId="77777777" w:rsidR="00B03A1D" w:rsidRDefault="00B03A1D" w:rsidP="00116373">
            <w:pPr>
              <w:spacing w:after="0" w:line="264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Criterio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Técnico</w:t>
            </w:r>
          </w:p>
        </w:tc>
        <w:tc>
          <w:tcPr>
            <w:tcW w:w="2448" w:type="dxa"/>
            <w:shd w:val="clear" w:color="auto" w:fill="1B365D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328E516" w14:textId="77777777" w:rsidR="00B03A1D" w:rsidRDefault="00B03A1D" w:rsidP="00116373"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Sin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Regularización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(L=0)</w:t>
            </w:r>
          </w:p>
        </w:tc>
        <w:tc>
          <w:tcPr>
            <w:tcW w:w="2736" w:type="dxa"/>
            <w:shd w:val="clear" w:color="auto" w:fill="1B365D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2E97F99" w14:textId="77777777" w:rsidR="00B03A1D" w:rsidRDefault="00B03A1D" w:rsidP="00116373">
            <w:pPr>
              <w:spacing w:after="0" w:line="264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Regularización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L2 (Weight Decay)</w:t>
            </w:r>
          </w:p>
        </w:tc>
        <w:tc>
          <w:tcPr>
            <w:tcW w:w="2736" w:type="dxa"/>
            <w:shd w:val="clear" w:color="auto" w:fill="1B365D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2D0B4C6" w14:textId="77777777" w:rsidR="00B03A1D" w:rsidRDefault="00B03A1D" w:rsidP="00116373">
            <w:pPr>
              <w:spacing w:after="0" w:line="264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Regularización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L1 (Sparsity)</w:t>
            </w:r>
          </w:p>
        </w:tc>
      </w:tr>
      <w:tr w:rsidR="00B03A1D" w14:paraId="0FA6847C" w14:textId="77777777" w:rsidTr="00116373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2E9244F6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Penalización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Ω(W)</w:t>
            </w:r>
          </w:p>
        </w:tc>
        <w:tc>
          <w:tcPr>
            <w:tcW w:w="2448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3C6C56D4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>Ω(W) = 0</w:t>
            </w:r>
          </w:p>
        </w:tc>
        <w:tc>
          <w:tcPr>
            <w:tcW w:w="2736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234BC51B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>Ω(W) = ½ · ∑_j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W_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)²</w:t>
            </w:r>
            <w:proofErr w:type="gramEnd"/>
          </w:p>
        </w:tc>
        <w:tc>
          <w:tcPr>
            <w:tcW w:w="2736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2CD5583A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>Ω(W) = ∑_j |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|</w:t>
            </w:r>
          </w:p>
        </w:tc>
      </w:tr>
      <w:tr w:rsidR="00B03A1D" w14:paraId="39DA380B" w14:textId="77777777" w:rsidTr="00116373">
        <w:trPr>
          <w:cantSplit/>
          <w:jc w:val="center"/>
        </w:trPr>
        <w:tc>
          <w:tcPr>
            <w:tcW w:w="2160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0235539B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Norma Subyacente</w:t>
            </w:r>
          </w:p>
        </w:tc>
        <w:tc>
          <w:tcPr>
            <w:tcW w:w="2448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52D50A85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Ninguna</w:t>
            </w:r>
            <w:proofErr w:type="spellEnd"/>
          </w:p>
        </w:tc>
        <w:tc>
          <w:tcPr>
            <w:tcW w:w="2736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52016669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Norma Euclidiana (Norma L2 al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cuadrado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</w:t>
            </w:r>
          </w:p>
        </w:tc>
        <w:tc>
          <w:tcPr>
            <w:tcW w:w="2736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1AC2AFAD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>Norma de Manhattan (Norma L1)</w:t>
            </w:r>
          </w:p>
        </w:tc>
      </w:tr>
      <w:tr w:rsidR="00B03A1D" w14:paraId="70A2E419" w14:textId="77777777" w:rsidTr="00116373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03A4E0AE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Fuerza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Contracción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674C2F27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>Nula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crecen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libres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</w:t>
            </w:r>
          </w:p>
        </w:tc>
        <w:tc>
          <w:tcPr>
            <w:tcW w:w="2736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70B9D0FE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Proporcional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magnitud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: -λ·α·W</w:t>
            </w:r>
          </w:p>
        </w:tc>
        <w:tc>
          <w:tcPr>
            <w:tcW w:w="2736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23939AB5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Magnitud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constante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: -λ·α·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sgn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(W)</w:t>
            </w:r>
          </w:p>
        </w:tc>
      </w:tr>
      <w:tr w:rsidR="00B03A1D" w14:paraId="412A2E7C" w14:textId="77777777" w:rsidTr="00116373">
        <w:trPr>
          <w:cantSplit/>
          <w:jc w:val="center"/>
        </w:trPr>
        <w:tc>
          <w:tcPr>
            <w:tcW w:w="2160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341584D3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los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Pesos</w:t>
            </w:r>
          </w:p>
        </w:tc>
        <w:tc>
          <w:tcPr>
            <w:tcW w:w="2448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3895624D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grandes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dispersos</w:t>
            </w:r>
            <w:proofErr w:type="spellEnd"/>
          </w:p>
        </w:tc>
        <w:tc>
          <w:tcPr>
            <w:tcW w:w="2736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55E90108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pequeños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distribuidos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ninguno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0)</w:t>
            </w:r>
          </w:p>
        </w:tc>
        <w:tc>
          <w:tcPr>
            <w:tcW w:w="2736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66D980AC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dispersos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muchos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fijados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0)</w:t>
            </w:r>
          </w:p>
        </w:tc>
      </w:tr>
      <w:tr w:rsidR="00B03A1D" w14:paraId="20023B2A" w14:textId="77777777" w:rsidTr="00116373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0A462963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Perfil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la Curva</w:t>
            </w:r>
          </w:p>
        </w:tc>
        <w:tc>
          <w:tcPr>
            <w:tcW w:w="2448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40AE6261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Altamente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oscilatoria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compleja</w:t>
            </w:r>
            <w:proofErr w:type="spellEnd"/>
          </w:p>
        </w:tc>
        <w:tc>
          <w:tcPr>
            <w:tcW w:w="2736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7D00EB8A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Curva suave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elástica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menos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varianza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</w:t>
            </w:r>
          </w:p>
        </w:tc>
        <w:tc>
          <w:tcPr>
            <w:tcW w:w="2736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27591834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Curva con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secciones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aplanadas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rígidas</w:t>
            </w:r>
            <w:proofErr w:type="spellEnd"/>
          </w:p>
        </w:tc>
      </w:tr>
      <w:tr w:rsidR="00B03A1D" w14:paraId="0ACA0C0B" w14:textId="77777777" w:rsidTr="00116373">
        <w:trPr>
          <w:cantSplit/>
          <w:jc w:val="center"/>
        </w:trPr>
        <w:tc>
          <w:tcPr>
            <w:tcW w:w="2160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10A47D8C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Selección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Variables</w:t>
            </w:r>
          </w:p>
        </w:tc>
        <w:tc>
          <w:tcPr>
            <w:tcW w:w="2448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11711BAF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No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realiza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selección</w:t>
            </w:r>
            <w:proofErr w:type="spellEnd"/>
          </w:p>
        </w:tc>
        <w:tc>
          <w:tcPr>
            <w:tcW w:w="2736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3B3FC86A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color w:val="222222"/>
                <w:sz w:val="17"/>
              </w:rPr>
              <w:t xml:space="preserve">No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realiza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selección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explícita</w:t>
            </w:r>
            <w:proofErr w:type="spellEnd"/>
          </w:p>
        </w:tc>
        <w:tc>
          <w:tcPr>
            <w:tcW w:w="2736" w:type="dxa"/>
            <w:shd w:val="clear" w:color="auto" w:fill="F9FAFC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18F85B0F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Selección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automática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intrínseca</w:t>
            </w:r>
            <w:proofErr w:type="spellEnd"/>
          </w:p>
        </w:tc>
      </w:tr>
      <w:tr w:rsidR="00B03A1D" w14:paraId="5DCD11C8" w14:textId="77777777" w:rsidTr="00116373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043CC151" w14:textId="77777777" w:rsidR="00B03A1D" w:rsidRDefault="00B03A1D" w:rsidP="00116373">
            <w:pPr>
              <w:spacing w:after="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 xml:space="preserve">Riesgo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Primario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29D0E032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severo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validación</w:t>
            </w:r>
            <w:proofErr w:type="spellEnd"/>
          </w:p>
        </w:tc>
        <w:tc>
          <w:tcPr>
            <w:tcW w:w="2736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4D35B89A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Posible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subajuste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si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α es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excesivo</w:t>
            </w:r>
            <w:proofErr w:type="spellEnd"/>
          </w:p>
        </w:tc>
        <w:tc>
          <w:tcPr>
            <w:tcW w:w="2736" w:type="dxa"/>
            <w:shd w:val="clear" w:color="auto" w:fill="FFFFFF"/>
            <w:tcMar>
              <w:top w:w="35" w:type="dxa"/>
              <w:left w:w="60" w:type="dxa"/>
              <w:bottom w:w="35" w:type="dxa"/>
              <w:right w:w="60" w:type="dxa"/>
            </w:tcMar>
          </w:tcPr>
          <w:p w14:paraId="20F7CF01" w14:textId="77777777" w:rsidR="00B03A1D" w:rsidRDefault="00B03A1D" w:rsidP="00116373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Posible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capacidad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expresiva</w:t>
            </w:r>
            <w:proofErr w:type="spellEnd"/>
          </w:p>
        </w:tc>
      </w:tr>
    </w:tbl>
    <w:p w14:paraId="1F301D3E" w14:textId="77777777" w:rsidR="00B03A1D" w:rsidRDefault="00B03A1D" w:rsidP="00B03A1D">
      <w:pPr>
        <w:spacing w:before="120"/>
      </w:pPr>
      <w:proofErr w:type="spellStart"/>
      <w:r>
        <w:rPr>
          <w:b/>
          <w:color w:val="1B365D"/>
        </w:rPr>
        <w:t>Implicación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práctica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el </w:t>
      </w:r>
      <w:proofErr w:type="spellStart"/>
      <w:r>
        <w:rPr>
          <w:b/>
          <w:color w:val="1B365D"/>
        </w:rPr>
        <w:t>diseño</w:t>
      </w:r>
      <w:proofErr w:type="spellEnd"/>
      <w:r>
        <w:rPr>
          <w:b/>
          <w:color w:val="1B365D"/>
        </w:rPr>
        <w:t xml:space="preserve"> de redes </w:t>
      </w:r>
      <w:proofErr w:type="spellStart"/>
      <w:r>
        <w:rPr>
          <w:b/>
          <w:color w:val="1B365D"/>
        </w:rPr>
        <w:t>neuronales</w:t>
      </w:r>
      <w:proofErr w:type="spellEnd"/>
      <w:r>
        <w:rPr>
          <w:b/>
          <w:color w:val="1B365D"/>
        </w:rPr>
        <w:t xml:space="preserve">: </w:t>
      </w:r>
      <w:r>
        <w:t xml:space="preserve">La </w:t>
      </w:r>
      <w:proofErr w:type="spellStart"/>
      <w:r>
        <w:t>regularización</w:t>
      </w:r>
      <w:proofErr w:type="spellEnd"/>
      <w:r>
        <w:t xml:space="preserve"> L2 </w:t>
      </w:r>
      <w:proofErr w:type="spellStart"/>
      <w:r>
        <w:t>constituye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</w:t>
      </w:r>
      <w:proofErr w:type="spellStart"/>
      <w:r>
        <w:t>preferente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inmensa</w:t>
      </w:r>
      <w:proofErr w:type="spellEnd"/>
      <w:r>
        <w:t xml:space="preserve"> </w:t>
      </w:r>
      <w:proofErr w:type="spellStart"/>
      <w:r>
        <w:t>mayoría</w:t>
      </w:r>
      <w:proofErr w:type="spellEnd"/>
      <w:r>
        <w:t xml:space="preserve"> de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estabiliza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contrayendo</w:t>
      </w:r>
      <w:proofErr w:type="spellEnd"/>
      <w:r>
        <w:t xml:space="preserve"> </w:t>
      </w:r>
      <w:proofErr w:type="spellStart"/>
      <w:r>
        <w:t>suavemente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conexiones</w:t>
      </w:r>
      <w:proofErr w:type="spellEnd"/>
      <w:r>
        <w:t xml:space="preserve"> sin </w:t>
      </w:r>
      <w:proofErr w:type="spellStart"/>
      <w:r>
        <w:t>destruir</w:t>
      </w:r>
      <w:proofErr w:type="spellEnd"/>
      <w:r>
        <w:t xml:space="preserve"> </w:t>
      </w:r>
      <w:proofErr w:type="spellStart"/>
      <w:r>
        <w:t>prematuramente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representacional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Por </w:t>
      </w:r>
      <w:proofErr w:type="spellStart"/>
      <w:r>
        <w:t>su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, la </w:t>
      </w:r>
      <w:proofErr w:type="spellStart"/>
      <w:r>
        <w:t>regularización</w:t>
      </w:r>
      <w:proofErr w:type="spellEnd"/>
      <w:r>
        <w:t xml:space="preserve"> L1 se </w:t>
      </w:r>
      <w:proofErr w:type="spellStart"/>
      <w:r>
        <w:t>reserva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para </w:t>
      </w:r>
      <w:proofErr w:type="spellStart"/>
      <w:r>
        <w:t>escenarios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expresamente</w:t>
      </w:r>
      <w:proofErr w:type="spellEnd"/>
      <w:r>
        <w:t xml:space="preserve"> la </w:t>
      </w:r>
      <w:proofErr w:type="spellStart"/>
      <w:r>
        <w:t>compresión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o la </w:t>
      </w:r>
      <w:proofErr w:type="spellStart"/>
      <w:r>
        <w:t>selección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un </w:t>
      </w:r>
      <w:proofErr w:type="spellStart"/>
      <w:r>
        <w:t>subconjunto</w:t>
      </w:r>
      <w:proofErr w:type="spellEnd"/>
      <w:r>
        <w:t xml:space="preserve"> </w:t>
      </w:r>
      <w:proofErr w:type="spellStart"/>
      <w:r>
        <w:t>compacto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 xml:space="preserve"> de entrada.</w:t>
      </w:r>
    </w:p>
    <w:p w14:paraId="13DEA978" w14:textId="77777777" w:rsidR="00B03A1D" w:rsidRDefault="00B03A1D" w:rsidP="00B03A1D">
      <w:pPr>
        <w:keepNext/>
        <w:pageBreakBefore/>
        <w:spacing w:before="280"/>
      </w:pPr>
      <w:r>
        <w:rPr>
          <w:rFonts w:ascii="Calibri" w:hAnsi="Calibri"/>
          <w:b/>
          <w:color w:val="1B365D"/>
          <w:sz w:val="30"/>
        </w:rPr>
        <w:lastRenderedPageBreak/>
        <w:t xml:space="preserve">6. </w:t>
      </w:r>
      <w:proofErr w:type="spellStart"/>
      <w:r>
        <w:rPr>
          <w:rFonts w:ascii="Calibri" w:hAnsi="Calibri"/>
          <w:b/>
          <w:color w:val="1B365D"/>
          <w:sz w:val="30"/>
        </w:rPr>
        <w:t>Cuestionario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Autoevaluación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Repaso</w:t>
      </w:r>
      <w:proofErr w:type="spellEnd"/>
      <w:r>
        <w:rPr>
          <w:rFonts w:ascii="Calibri" w:hAnsi="Calibri"/>
          <w:b/>
          <w:color w:val="1B365D"/>
          <w:sz w:val="30"/>
        </w:rPr>
        <w:t xml:space="preserve"> Conceptual</w:t>
      </w:r>
    </w:p>
    <w:p w14:paraId="6018212E" w14:textId="77777777" w:rsidR="00B03A1D" w:rsidRDefault="00B03A1D" w:rsidP="00B03A1D">
      <w:proofErr w:type="spellStart"/>
      <w:r>
        <w:t>Preguntas</w:t>
      </w:r>
      <w:proofErr w:type="spellEnd"/>
      <w:r>
        <w:t xml:space="preserve"> de </w:t>
      </w:r>
      <w:proofErr w:type="spellStart"/>
      <w:r>
        <w:t>consolidación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formuladas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analizados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>:</w:t>
      </w:r>
    </w:p>
    <w:p w14:paraId="18BDD195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Pregunta</w:t>
      </w:r>
      <w:proofErr w:type="spellEnd"/>
      <w:r>
        <w:rPr>
          <w:rFonts w:ascii="Calibri" w:hAnsi="Calibri"/>
          <w:b/>
          <w:color w:val="1B365D"/>
        </w:rPr>
        <w:t xml:space="preserve"> 1: ¿Por </w:t>
      </w:r>
      <w:proofErr w:type="spellStart"/>
      <w:r>
        <w:rPr>
          <w:rFonts w:ascii="Calibri" w:hAnsi="Calibri"/>
          <w:b/>
          <w:color w:val="1B365D"/>
        </w:rPr>
        <w:t>qué</w:t>
      </w:r>
      <w:proofErr w:type="spellEnd"/>
      <w:r>
        <w:rPr>
          <w:rFonts w:ascii="Calibri" w:hAnsi="Calibri"/>
          <w:b/>
          <w:color w:val="1B365D"/>
        </w:rPr>
        <w:t xml:space="preserve"> la meta de la </w:t>
      </w:r>
      <w:proofErr w:type="spellStart"/>
      <w:r>
        <w:rPr>
          <w:rFonts w:ascii="Calibri" w:hAnsi="Calibri"/>
          <w:b/>
          <w:color w:val="1B365D"/>
        </w:rPr>
        <w:t>regularización</w:t>
      </w:r>
      <w:proofErr w:type="spellEnd"/>
      <w:r>
        <w:rPr>
          <w:rFonts w:ascii="Calibri" w:hAnsi="Calibri"/>
          <w:b/>
          <w:color w:val="1B365D"/>
        </w:rPr>
        <w:t xml:space="preserve"> no es </w:t>
      </w:r>
      <w:proofErr w:type="spellStart"/>
      <w:r>
        <w:rPr>
          <w:rFonts w:ascii="Calibri" w:hAnsi="Calibri"/>
          <w:b/>
          <w:color w:val="1B365D"/>
        </w:rPr>
        <w:t>minimizar</w:t>
      </w:r>
      <w:proofErr w:type="spellEnd"/>
      <w:r>
        <w:rPr>
          <w:rFonts w:ascii="Calibri" w:hAnsi="Calibri"/>
          <w:b/>
          <w:color w:val="1B365D"/>
        </w:rPr>
        <w:t xml:space="preserve"> el error de </w:t>
      </w:r>
      <w:proofErr w:type="spellStart"/>
      <w:r>
        <w:rPr>
          <w:rFonts w:ascii="Calibri" w:hAnsi="Calibri"/>
          <w:b/>
          <w:color w:val="1B365D"/>
        </w:rPr>
        <w:t>entrenamiento</w:t>
      </w:r>
      <w:proofErr w:type="spellEnd"/>
      <w:r>
        <w:rPr>
          <w:rFonts w:ascii="Calibri" w:hAnsi="Calibri"/>
          <w:b/>
          <w:color w:val="1B365D"/>
        </w:rPr>
        <w:t xml:space="preserve">? </w:t>
      </w:r>
      <w:proofErr w:type="spellStart"/>
      <w:r>
        <w:rPr>
          <w:rFonts w:ascii="Calibri" w:hAnsi="Calibri"/>
          <w:color w:val="222222"/>
        </w:rPr>
        <w:t>Porque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minimizar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exclusivamente</w:t>
      </w:r>
      <w:proofErr w:type="spellEnd"/>
      <w:r>
        <w:rPr>
          <w:rFonts w:ascii="Calibri" w:hAnsi="Calibri"/>
          <w:color w:val="222222"/>
        </w:rPr>
        <w:t xml:space="preserve"> el error de </w:t>
      </w:r>
      <w:proofErr w:type="spellStart"/>
      <w:r>
        <w:rPr>
          <w:rFonts w:ascii="Calibri" w:hAnsi="Calibri"/>
          <w:color w:val="222222"/>
        </w:rPr>
        <w:t>entrenamiento</w:t>
      </w:r>
      <w:proofErr w:type="spellEnd"/>
      <w:r>
        <w:rPr>
          <w:rFonts w:ascii="Calibri" w:hAnsi="Calibri"/>
          <w:color w:val="222222"/>
        </w:rPr>
        <w:t xml:space="preserve"> conduce a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modelo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memorice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ruido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específico</w:t>
      </w:r>
      <w:proofErr w:type="spellEnd"/>
      <w:r>
        <w:rPr>
          <w:rFonts w:ascii="Calibri" w:hAnsi="Calibri"/>
          <w:color w:val="222222"/>
        </w:rPr>
        <w:t xml:space="preserve"> de las </w:t>
      </w:r>
      <w:proofErr w:type="spellStart"/>
      <w:r>
        <w:rPr>
          <w:rFonts w:ascii="Calibri" w:hAnsi="Calibri"/>
          <w:color w:val="222222"/>
        </w:rPr>
        <w:t>muestras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conocidas</w:t>
      </w:r>
      <w:proofErr w:type="spellEnd"/>
      <w:r>
        <w:rPr>
          <w:rFonts w:ascii="Calibri" w:hAnsi="Calibri"/>
          <w:color w:val="222222"/>
        </w:rPr>
        <w:t xml:space="preserve"> (</w:t>
      </w:r>
      <w:proofErr w:type="spellStart"/>
      <w:r>
        <w:rPr>
          <w:rFonts w:ascii="Calibri" w:hAnsi="Calibri"/>
          <w:color w:val="222222"/>
        </w:rPr>
        <w:t>sobreajuste</w:t>
      </w:r>
      <w:proofErr w:type="spellEnd"/>
      <w:r>
        <w:rPr>
          <w:rFonts w:ascii="Calibri" w:hAnsi="Calibri"/>
          <w:color w:val="222222"/>
        </w:rPr>
        <w:t xml:space="preserve">). El </w:t>
      </w:r>
      <w:proofErr w:type="spellStart"/>
      <w:r>
        <w:rPr>
          <w:rFonts w:ascii="Calibri" w:hAnsi="Calibri"/>
          <w:color w:val="222222"/>
        </w:rPr>
        <w:t>propósito</w:t>
      </w:r>
      <w:proofErr w:type="spellEnd"/>
      <w:r>
        <w:rPr>
          <w:rFonts w:ascii="Calibri" w:hAnsi="Calibri"/>
          <w:color w:val="222222"/>
        </w:rPr>
        <w:t xml:space="preserve"> fundamental de la </w:t>
      </w:r>
      <w:proofErr w:type="spellStart"/>
      <w:r>
        <w:rPr>
          <w:rFonts w:ascii="Calibri" w:hAnsi="Calibri"/>
          <w:color w:val="222222"/>
        </w:rPr>
        <w:t>regularización</w:t>
      </w:r>
      <w:proofErr w:type="spellEnd"/>
      <w:r>
        <w:rPr>
          <w:rFonts w:ascii="Calibri" w:hAnsi="Calibri"/>
          <w:color w:val="222222"/>
        </w:rPr>
        <w:t xml:space="preserve"> es </w:t>
      </w:r>
      <w:proofErr w:type="spellStart"/>
      <w:r>
        <w:rPr>
          <w:rFonts w:ascii="Calibri" w:hAnsi="Calibri"/>
          <w:color w:val="222222"/>
        </w:rPr>
        <w:t>minimizar</w:t>
      </w:r>
      <w:proofErr w:type="spellEnd"/>
      <w:r>
        <w:rPr>
          <w:rFonts w:ascii="Calibri" w:hAnsi="Calibri"/>
          <w:color w:val="222222"/>
        </w:rPr>
        <w:t xml:space="preserve"> el error de </w:t>
      </w:r>
      <w:proofErr w:type="spellStart"/>
      <w:r>
        <w:rPr>
          <w:rFonts w:ascii="Calibri" w:hAnsi="Calibri"/>
          <w:color w:val="222222"/>
        </w:rPr>
        <w:t>generalización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datos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nuevos</w:t>
      </w:r>
      <w:proofErr w:type="spellEnd"/>
      <w:r>
        <w:rPr>
          <w:rFonts w:ascii="Calibri" w:hAnsi="Calibri"/>
          <w:color w:val="222222"/>
        </w:rPr>
        <w:t xml:space="preserve"> y no vistos, </w:t>
      </w:r>
      <w:proofErr w:type="spellStart"/>
      <w:r>
        <w:rPr>
          <w:rFonts w:ascii="Calibri" w:hAnsi="Calibri"/>
          <w:color w:val="222222"/>
        </w:rPr>
        <w:t>aun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si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ello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requiere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tolerar</w:t>
      </w:r>
      <w:proofErr w:type="spellEnd"/>
      <w:r>
        <w:rPr>
          <w:rFonts w:ascii="Calibri" w:hAnsi="Calibri"/>
          <w:color w:val="222222"/>
        </w:rPr>
        <w:t xml:space="preserve"> un error </w:t>
      </w:r>
      <w:proofErr w:type="spellStart"/>
      <w:r>
        <w:rPr>
          <w:rFonts w:ascii="Calibri" w:hAnsi="Calibri"/>
          <w:color w:val="222222"/>
        </w:rPr>
        <w:t>ligeramente</w:t>
      </w:r>
      <w:proofErr w:type="spellEnd"/>
      <w:r>
        <w:rPr>
          <w:rFonts w:ascii="Calibri" w:hAnsi="Calibri"/>
          <w:color w:val="222222"/>
        </w:rPr>
        <w:t xml:space="preserve"> mayor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el conjunto de </w:t>
      </w:r>
      <w:proofErr w:type="spellStart"/>
      <w:r>
        <w:rPr>
          <w:rFonts w:ascii="Calibri" w:hAnsi="Calibri"/>
          <w:color w:val="222222"/>
        </w:rPr>
        <w:t>entrenamiento</w:t>
      </w:r>
      <w:proofErr w:type="spellEnd"/>
      <w:r>
        <w:rPr>
          <w:rFonts w:ascii="Calibri" w:hAnsi="Calibri"/>
          <w:color w:val="222222"/>
        </w:rPr>
        <w:t>.</w:t>
      </w:r>
    </w:p>
    <w:p w14:paraId="451DFBDF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Pregunta</w:t>
      </w:r>
      <w:proofErr w:type="spellEnd"/>
      <w:r>
        <w:rPr>
          <w:rFonts w:ascii="Calibri" w:hAnsi="Calibri"/>
          <w:b/>
          <w:color w:val="1B365D"/>
        </w:rPr>
        <w:t xml:space="preserve"> 2: ¿</w:t>
      </w:r>
      <w:proofErr w:type="spellStart"/>
      <w:r>
        <w:rPr>
          <w:rFonts w:ascii="Calibri" w:hAnsi="Calibri"/>
          <w:b/>
          <w:color w:val="1B365D"/>
        </w:rPr>
        <w:t>Cuál</w:t>
      </w:r>
      <w:proofErr w:type="spellEnd"/>
      <w:r>
        <w:rPr>
          <w:rFonts w:ascii="Calibri" w:hAnsi="Calibri"/>
          <w:b/>
          <w:color w:val="1B365D"/>
        </w:rPr>
        <w:t xml:space="preserve"> es el </w:t>
      </w:r>
      <w:proofErr w:type="spellStart"/>
      <w:r>
        <w:rPr>
          <w:rFonts w:ascii="Calibri" w:hAnsi="Calibri"/>
          <w:b/>
          <w:color w:val="1B365D"/>
        </w:rPr>
        <w:t>significado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matemático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riguroso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detrás</w:t>
      </w:r>
      <w:proofErr w:type="spellEnd"/>
      <w:r>
        <w:rPr>
          <w:rFonts w:ascii="Calibri" w:hAnsi="Calibri"/>
          <w:b/>
          <w:color w:val="1B365D"/>
        </w:rPr>
        <w:t xml:space="preserve"> del </w:t>
      </w:r>
      <w:proofErr w:type="spellStart"/>
      <w:r>
        <w:rPr>
          <w:rFonts w:ascii="Calibri" w:hAnsi="Calibri"/>
          <w:b/>
          <w:color w:val="1B365D"/>
        </w:rPr>
        <w:t>término</w:t>
      </w:r>
      <w:proofErr w:type="spellEnd"/>
      <w:r>
        <w:rPr>
          <w:rFonts w:ascii="Calibri" w:hAnsi="Calibri"/>
          <w:b/>
          <w:color w:val="1B365D"/>
        </w:rPr>
        <w:t xml:space="preserve"> 'Weight Decay' </w:t>
      </w:r>
      <w:proofErr w:type="spellStart"/>
      <w:r>
        <w:rPr>
          <w:rFonts w:ascii="Calibri" w:hAnsi="Calibri"/>
          <w:b/>
          <w:color w:val="1B365D"/>
        </w:rPr>
        <w:t>en</w:t>
      </w:r>
      <w:proofErr w:type="spellEnd"/>
      <w:r>
        <w:rPr>
          <w:rFonts w:ascii="Calibri" w:hAnsi="Calibri"/>
          <w:b/>
          <w:color w:val="1B365D"/>
        </w:rPr>
        <w:t xml:space="preserve"> L2? </w:t>
      </w:r>
      <w:r>
        <w:rPr>
          <w:rFonts w:ascii="Calibri" w:hAnsi="Calibri"/>
          <w:color w:val="222222"/>
        </w:rPr>
        <w:t xml:space="preserve">Al </w:t>
      </w:r>
      <w:proofErr w:type="spellStart"/>
      <w:r>
        <w:rPr>
          <w:rFonts w:ascii="Calibri" w:hAnsi="Calibri"/>
          <w:color w:val="222222"/>
        </w:rPr>
        <w:t>aplicar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descenso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gradiente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sobre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objetivo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regularizado</w:t>
      </w:r>
      <w:proofErr w:type="spellEnd"/>
      <w:r>
        <w:rPr>
          <w:rFonts w:ascii="Calibri" w:hAnsi="Calibri"/>
          <w:color w:val="222222"/>
        </w:rPr>
        <w:t xml:space="preserve"> L_R = L + ½α‖W‖₂², el </w:t>
      </w:r>
      <w:proofErr w:type="spellStart"/>
      <w:r>
        <w:rPr>
          <w:rFonts w:ascii="Calibri" w:hAnsi="Calibri"/>
          <w:color w:val="222222"/>
        </w:rPr>
        <w:t>gradiente</w:t>
      </w:r>
      <w:proofErr w:type="spellEnd"/>
      <w:r>
        <w:rPr>
          <w:rFonts w:ascii="Calibri" w:hAnsi="Calibri"/>
          <w:color w:val="222222"/>
        </w:rPr>
        <w:t xml:space="preserve"> introduce un </w:t>
      </w:r>
      <w:proofErr w:type="spellStart"/>
      <w:r>
        <w:rPr>
          <w:rFonts w:ascii="Calibri" w:hAnsi="Calibri"/>
          <w:color w:val="222222"/>
        </w:rPr>
        <w:t>término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adicional</w:t>
      </w:r>
      <w:proofErr w:type="spellEnd"/>
      <w:r>
        <w:rPr>
          <w:rFonts w:ascii="Calibri" w:hAnsi="Calibri"/>
          <w:color w:val="222222"/>
        </w:rPr>
        <w:t xml:space="preserve"> αW. La </w:t>
      </w:r>
      <w:proofErr w:type="spellStart"/>
      <w:r>
        <w:rPr>
          <w:rFonts w:ascii="Calibri" w:hAnsi="Calibri"/>
          <w:color w:val="222222"/>
        </w:rPr>
        <w:t>regla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actualización</w:t>
      </w:r>
      <w:proofErr w:type="spellEnd"/>
      <w:r>
        <w:rPr>
          <w:rFonts w:ascii="Calibri" w:hAnsi="Calibri"/>
          <w:color w:val="222222"/>
        </w:rPr>
        <w:t xml:space="preserve"> se </w:t>
      </w:r>
      <w:proofErr w:type="spellStart"/>
      <w:r>
        <w:rPr>
          <w:rFonts w:ascii="Calibri" w:hAnsi="Calibri"/>
          <w:color w:val="222222"/>
        </w:rPr>
        <w:t>convierte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W^(t+1) = (1 - </w:t>
      </w:r>
      <w:proofErr w:type="gramStart"/>
      <w:r>
        <w:rPr>
          <w:rFonts w:ascii="Calibri" w:hAnsi="Calibri"/>
          <w:color w:val="222222"/>
        </w:rPr>
        <w:t>λα)W</w:t>
      </w:r>
      <w:proofErr w:type="gramEnd"/>
      <w:r>
        <w:rPr>
          <w:rFonts w:ascii="Calibri" w:hAnsi="Calibri"/>
          <w:color w:val="222222"/>
        </w:rPr>
        <w:t xml:space="preserve">^(t) - λ(∂L/∂W), lo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evidencia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antes de </w:t>
      </w:r>
      <w:proofErr w:type="spellStart"/>
      <w:r>
        <w:rPr>
          <w:rFonts w:ascii="Calibri" w:hAnsi="Calibri"/>
          <w:color w:val="222222"/>
        </w:rPr>
        <w:t>aplicar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corrección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por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datos</w:t>
      </w:r>
      <w:proofErr w:type="spellEnd"/>
      <w:r>
        <w:rPr>
          <w:rFonts w:ascii="Calibri" w:hAnsi="Calibri"/>
          <w:color w:val="222222"/>
        </w:rPr>
        <w:t xml:space="preserve">,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pesos se </w:t>
      </w:r>
      <w:proofErr w:type="spellStart"/>
      <w:r>
        <w:rPr>
          <w:rFonts w:ascii="Calibri" w:hAnsi="Calibri"/>
          <w:color w:val="222222"/>
        </w:rPr>
        <w:t>multiplican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por</w:t>
      </w:r>
      <w:proofErr w:type="spellEnd"/>
      <w:r>
        <w:rPr>
          <w:rFonts w:ascii="Calibri" w:hAnsi="Calibri"/>
          <w:color w:val="222222"/>
        </w:rPr>
        <w:t xml:space="preserve"> un factor </w:t>
      </w:r>
      <w:proofErr w:type="spellStart"/>
      <w:r>
        <w:rPr>
          <w:rFonts w:ascii="Calibri" w:hAnsi="Calibri"/>
          <w:color w:val="222222"/>
        </w:rPr>
        <w:t>menor</w:t>
      </w:r>
      <w:proofErr w:type="spellEnd"/>
      <w:r>
        <w:rPr>
          <w:rFonts w:ascii="Calibri" w:hAnsi="Calibri"/>
          <w:color w:val="222222"/>
        </w:rPr>
        <w:t xml:space="preserve"> a 1, </w:t>
      </w:r>
      <w:proofErr w:type="spellStart"/>
      <w:r>
        <w:rPr>
          <w:rFonts w:ascii="Calibri" w:hAnsi="Calibri"/>
          <w:color w:val="222222"/>
        </w:rPr>
        <w:t>sufriendo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una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contracción</w:t>
      </w:r>
      <w:proofErr w:type="spellEnd"/>
      <w:r>
        <w:rPr>
          <w:rFonts w:ascii="Calibri" w:hAnsi="Calibri"/>
          <w:color w:val="222222"/>
        </w:rPr>
        <w:t xml:space="preserve"> o </w:t>
      </w:r>
      <w:proofErr w:type="spellStart"/>
      <w:r>
        <w:rPr>
          <w:rFonts w:ascii="Calibri" w:hAnsi="Calibri"/>
          <w:color w:val="222222"/>
        </w:rPr>
        <w:t>decaimiento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constante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proporcional</w:t>
      </w:r>
      <w:proofErr w:type="spellEnd"/>
      <w:r>
        <w:rPr>
          <w:rFonts w:ascii="Calibri" w:hAnsi="Calibri"/>
          <w:color w:val="222222"/>
        </w:rPr>
        <w:t xml:space="preserve"> a </w:t>
      </w:r>
      <w:proofErr w:type="spellStart"/>
      <w:r>
        <w:rPr>
          <w:rFonts w:ascii="Calibri" w:hAnsi="Calibri"/>
          <w:color w:val="222222"/>
        </w:rPr>
        <w:t>su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magnitud</w:t>
      </w:r>
      <w:proofErr w:type="spellEnd"/>
      <w:r>
        <w:rPr>
          <w:rFonts w:ascii="Calibri" w:hAnsi="Calibri"/>
          <w:color w:val="222222"/>
        </w:rPr>
        <w:t xml:space="preserve"> actual.</w:t>
      </w:r>
    </w:p>
    <w:p w14:paraId="2A548370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Pregunta</w:t>
      </w:r>
      <w:proofErr w:type="spellEnd"/>
      <w:r>
        <w:rPr>
          <w:rFonts w:ascii="Calibri" w:hAnsi="Calibri"/>
          <w:b/>
          <w:color w:val="1B365D"/>
        </w:rPr>
        <w:t xml:space="preserve"> 3: ¿</w:t>
      </w:r>
      <w:proofErr w:type="spellStart"/>
      <w:r>
        <w:rPr>
          <w:rFonts w:ascii="Calibri" w:hAnsi="Calibri"/>
          <w:b/>
          <w:color w:val="1B365D"/>
        </w:rPr>
        <w:t>Qué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diferencia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geométrica</w:t>
      </w:r>
      <w:proofErr w:type="spellEnd"/>
      <w:r>
        <w:rPr>
          <w:rFonts w:ascii="Calibri" w:hAnsi="Calibri"/>
          <w:b/>
          <w:color w:val="1B365D"/>
        </w:rPr>
        <w:t xml:space="preserve"> y </w:t>
      </w:r>
      <w:proofErr w:type="spellStart"/>
      <w:r>
        <w:rPr>
          <w:rFonts w:ascii="Calibri" w:hAnsi="Calibri"/>
          <w:b/>
          <w:color w:val="1B365D"/>
        </w:rPr>
        <w:t>funcional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provoca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que</w:t>
      </w:r>
      <w:proofErr w:type="spellEnd"/>
      <w:r>
        <w:rPr>
          <w:rFonts w:ascii="Calibri" w:hAnsi="Calibri"/>
          <w:b/>
          <w:color w:val="1B365D"/>
        </w:rPr>
        <w:t xml:space="preserve"> L1 </w:t>
      </w:r>
      <w:proofErr w:type="spellStart"/>
      <w:r>
        <w:rPr>
          <w:rFonts w:ascii="Calibri" w:hAnsi="Calibri"/>
          <w:b/>
          <w:color w:val="1B365D"/>
        </w:rPr>
        <w:t>genere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modelos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dispersos</w:t>
      </w:r>
      <w:proofErr w:type="spellEnd"/>
      <w:r>
        <w:rPr>
          <w:rFonts w:ascii="Calibri" w:hAnsi="Calibri"/>
          <w:b/>
          <w:color w:val="1B365D"/>
        </w:rPr>
        <w:t xml:space="preserve"> y L2 no? </w:t>
      </w:r>
      <w:r>
        <w:rPr>
          <w:rFonts w:ascii="Calibri" w:hAnsi="Calibri"/>
          <w:color w:val="222222"/>
        </w:rPr>
        <w:t xml:space="preserve">La </w:t>
      </w:r>
      <w:proofErr w:type="spellStart"/>
      <w:r>
        <w:rPr>
          <w:rFonts w:ascii="Calibri" w:hAnsi="Calibri"/>
          <w:color w:val="222222"/>
        </w:rPr>
        <w:t>derivada</w:t>
      </w:r>
      <w:proofErr w:type="spellEnd"/>
      <w:r>
        <w:rPr>
          <w:rFonts w:ascii="Calibri" w:hAnsi="Calibri"/>
          <w:color w:val="222222"/>
        </w:rPr>
        <w:t xml:space="preserve"> de L2 es </w:t>
      </w:r>
      <w:proofErr w:type="spellStart"/>
      <w:r>
        <w:rPr>
          <w:rFonts w:ascii="Calibri" w:hAnsi="Calibri"/>
          <w:color w:val="222222"/>
        </w:rPr>
        <w:t>linealmente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proporcional</w:t>
      </w:r>
      <w:proofErr w:type="spellEnd"/>
      <w:r>
        <w:rPr>
          <w:rFonts w:ascii="Calibri" w:hAnsi="Calibri"/>
          <w:color w:val="222222"/>
        </w:rPr>
        <w:t xml:space="preserve"> al valor del peso (αW), </w:t>
      </w:r>
      <w:proofErr w:type="spellStart"/>
      <w:r>
        <w:rPr>
          <w:rFonts w:ascii="Calibri" w:hAnsi="Calibri"/>
          <w:color w:val="222222"/>
        </w:rPr>
        <w:t>ejerciendo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una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atracción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tiende</w:t>
      </w:r>
      <w:proofErr w:type="spellEnd"/>
      <w:r>
        <w:rPr>
          <w:rFonts w:ascii="Calibri" w:hAnsi="Calibri"/>
          <w:color w:val="222222"/>
        </w:rPr>
        <w:t xml:space="preserve"> a cero </w:t>
      </w:r>
      <w:proofErr w:type="spellStart"/>
      <w:r>
        <w:rPr>
          <w:rFonts w:ascii="Calibri" w:hAnsi="Calibri"/>
          <w:color w:val="222222"/>
        </w:rPr>
        <w:t>conforme</w:t>
      </w:r>
      <w:proofErr w:type="spellEnd"/>
      <w:r>
        <w:rPr>
          <w:rFonts w:ascii="Calibri" w:hAnsi="Calibri"/>
          <w:color w:val="222222"/>
        </w:rPr>
        <w:t xml:space="preserve"> el peso se </w:t>
      </w:r>
      <w:proofErr w:type="spellStart"/>
      <w:r>
        <w:rPr>
          <w:rFonts w:ascii="Calibri" w:hAnsi="Calibri"/>
          <w:color w:val="222222"/>
        </w:rPr>
        <w:t>aproxima</w:t>
      </w:r>
      <w:proofErr w:type="spellEnd"/>
      <w:r>
        <w:rPr>
          <w:rFonts w:ascii="Calibri" w:hAnsi="Calibri"/>
          <w:color w:val="222222"/>
        </w:rPr>
        <w:t xml:space="preserve"> al </w:t>
      </w:r>
      <w:proofErr w:type="spellStart"/>
      <w:r>
        <w:rPr>
          <w:rFonts w:ascii="Calibri" w:hAnsi="Calibri"/>
          <w:color w:val="222222"/>
        </w:rPr>
        <w:t>origen</w:t>
      </w:r>
      <w:proofErr w:type="spellEnd"/>
      <w:r>
        <w:rPr>
          <w:rFonts w:ascii="Calibri" w:hAnsi="Calibri"/>
          <w:color w:val="222222"/>
        </w:rPr>
        <w:t xml:space="preserve">, </w:t>
      </w:r>
      <w:proofErr w:type="spellStart"/>
      <w:r>
        <w:rPr>
          <w:rFonts w:ascii="Calibri" w:hAnsi="Calibri"/>
          <w:color w:val="222222"/>
        </w:rPr>
        <w:t>por</w:t>
      </w:r>
      <w:proofErr w:type="spellEnd"/>
      <w:r>
        <w:rPr>
          <w:rFonts w:ascii="Calibri" w:hAnsi="Calibri"/>
          <w:color w:val="222222"/>
        </w:rPr>
        <w:t xml:space="preserve"> lo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nunca</w:t>
      </w:r>
      <w:proofErr w:type="spellEnd"/>
      <w:r>
        <w:rPr>
          <w:rFonts w:ascii="Calibri" w:hAnsi="Calibri"/>
          <w:color w:val="222222"/>
        </w:rPr>
        <w:t xml:space="preserve"> lo </w:t>
      </w:r>
      <w:proofErr w:type="spellStart"/>
      <w:r>
        <w:rPr>
          <w:rFonts w:ascii="Calibri" w:hAnsi="Calibri"/>
          <w:color w:val="222222"/>
        </w:rPr>
        <w:t>anula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exactamente</w:t>
      </w:r>
      <w:proofErr w:type="spellEnd"/>
      <w:r>
        <w:rPr>
          <w:rFonts w:ascii="Calibri" w:hAnsi="Calibri"/>
          <w:color w:val="222222"/>
        </w:rPr>
        <w:t xml:space="preserve">. En </w:t>
      </w:r>
      <w:proofErr w:type="spellStart"/>
      <w:r>
        <w:rPr>
          <w:rFonts w:ascii="Calibri" w:hAnsi="Calibri"/>
          <w:color w:val="222222"/>
        </w:rPr>
        <w:t>contraste</w:t>
      </w:r>
      <w:proofErr w:type="spellEnd"/>
      <w:r>
        <w:rPr>
          <w:rFonts w:ascii="Calibri" w:hAnsi="Calibri"/>
          <w:color w:val="222222"/>
        </w:rPr>
        <w:t xml:space="preserve">, la </w:t>
      </w:r>
      <w:proofErr w:type="spellStart"/>
      <w:r>
        <w:rPr>
          <w:rFonts w:ascii="Calibri" w:hAnsi="Calibri"/>
          <w:color w:val="222222"/>
        </w:rPr>
        <w:t>derivada</w:t>
      </w:r>
      <w:proofErr w:type="spellEnd"/>
      <w:r>
        <w:rPr>
          <w:rFonts w:ascii="Calibri" w:hAnsi="Calibri"/>
          <w:color w:val="222222"/>
        </w:rPr>
        <w:t xml:space="preserve"> de L1 </w:t>
      </w:r>
      <w:proofErr w:type="spellStart"/>
      <w:r>
        <w:rPr>
          <w:rFonts w:ascii="Calibri" w:hAnsi="Calibri"/>
          <w:color w:val="222222"/>
        </w:rPr>
        <w:t>ejerce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una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fuerza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constante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magnitud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fija</w:t>
      </w:r>
      <w:proofErr w:type="spellEnd"/>
      <w:r>
        <w:rPr>
          <w:rFonts w:ascii="Calibri" w:hAnsi="Calibri"/>
          <w:color w:val="222222"/>
        </w:rPr>
        <w:t xml:space="preserve"> (α·</w:t>
      </w:r>
      <w:proofErr w:type="spellStart"/>
      <w:r>
        <w:rPr>
          <w:rFonts w:ascii="Calibri" w:hAnsi="Calibri"/>
          <w:color w:val="222222"/>
        </w:rPr>
        <w:t>sgn</w:t>
      </w:r>
      <w:proofErr w:type="spellEnd"/>
      <w:r>
        <w:rPr>
          <w:rFonts w:ascii="Calibri" w:hAnsi="Calibri"/>
          <w:color w:val="222222"/>
        </w:rPr>
        <w:t xml:space="preserve">(W)), </w:t>
      </w:r>
      <w:proofErr w:type="spellStart"/>
      <w:r>
        <w:rPr>
          <w:rFonts w:ascii="Calibri" w:hAnsi="Calibri"/>
          <w:color w:val="222222"/>
        </w:rPr>
        <w:t>empujando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los</w:t>
      </w:r>
      <w:proofErr w:type="spellEnd"/>
      <w:r>
        <w:rPr>
          <w:rFonts w:ascii="Calibri" w:hAnsi="Calibri"/>
          <w:color w:val="222222"/>
        </w:rPr>
        <w:t xml:space="preserve"> pesos hasta </w:t>
      </w:r>
      <w:proofErr w:type="spellStart"/>
      <w:r>
        <w:rPr>
          <w:rFonts w:ascii="Calibri" w:hAnsi="Calibri"/>
          <w:color w:val="222222"/>
        </w:rPr>
        <w:t>cruzarlos</w:t>
      </w:r>
      <w:proofErr w:type="spellEnd"/>
      <w:r>
        <w:rPr>
          <w:rFonts w:ascii="Calibri" w:hAnsi="Calibri"/>
          <w:color w:val="222222"/>
        </w:rPr>
        <w:t xml:space="preserve"> o </w:t>
      </w:r>
      <w:proofErr w:type="spellStart"/>
      <w:r>
        <w:rPr>
          <w:rFonts w:ascii="Calibri" w:hAnsi="Calibri"/>
          <w:color w:val="222222"/>
        </w:rPr>
        <w:t>fijarlos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exactamente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en</w:t>
      </w:r>
      <w:proofErr w:type="spellEnd"/>
      <w:r>
        <w:rPr>
          <w:rFonts w:ascii="Calibri" w:hAnsi="Calibri"/>
          <w:color w:val="222222"/>
        </w:rPr>
        <w:t xml:space="preserve"> cero, lo </w:t>
      </w:r>
      <w:proofErr w:type="spellStart"/>
      <w:r>
        <w:rPr>
          <w:rFonts w:ascii="Calibri" w:hAnsi="Calibri"/>
          <w:color w:val="222222"/>
        </w:rPr>
        <w:t>que</w:t>
      </w:r>
      <w:proofErr w:type="spellEnd"/>
      <w:r>
        <w:rPr>
          <w:rFonts w:ascii="Calibri" w:hAnsi="Calibri"/>
          <w:color w:val="222222"/>
        </w:rPr>
        <w:t xml:space="preserve"> equivale </w:t>
      </w:r>
      <w:proofErr w:type="gramStart"/>
      <w:r>
        <w:rPr>
          <w:rFonts w:ascii="Calibri" w:hAnsi="Calibri"/>
          <w:color w:val="222222"/>
        </w:rPr>
        <w:t>a</w:t>
      </w:r>
      <w:proofErr w:type="gram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eliminar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conexiones</w:t>
      </w:r>
      <w:proofErr w:type="spellEnd"/>
      <w:r>
        <w:rPr>
          <w:rFonts w:ascii="Calibri" w:hAnsi="Calibri"/>
          <w:color w:val="222222"/>
        </w:rPr>
        <w:t xml:space="preserve"> y </w:t>
      </w:r>
      <w:proofErr w:type="spellStart"/>
      <w:r>
        <w:rPr>
          <w:rFonts w:ascii="Calibri" w:hAnsi="Calibri"/>
          <w:color w:val="222222"/>
        </w:rPr>
        <w:t>lograr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una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selección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automática</w:t>
      </w:r>
      <w:proofErr w:type="spellEnd"/>
      <w:r>
        <w:rPr>
          <w:rFonts w:ascii="Calibri" w:hAnsi="Calibri"/>
          <w:color w:val="222222"/>
        </w:rPr>
        <w:t xml:space="preserve"> de variables.</w:t>
      </w:r>
    </w:p>
    <w:p w14:paraId="074328F9" w14:textId="77777777" w:rsidR="00B03A1D" w:rsidRDefault="00B03A1D" w:rsidP="00B03A1D">
      <w:pPr>
        <w:pStyle w:val="Listaconvietas"/>
        <w:spacing w:before="20" w:after="50"/>
      </w:pPr>
      <w:proofErr w:type="spellStart"/>
      <w:r>
        <w:rPr>
          <w:rFonts w:ascii="Calibri" w:hAnsi="Calibri"/>
          <w:b/>
          <w:color w:val="1B365D"/>
        </w:rPr>
        <w:t>Pregunta</w:t>
      </w:r>
      <w:proofErr w:type="spellEnd"/>
      <w:r>
        <w:rPr>
          <w:rFonts w:ascii="Calibri" w:hAnsi="Calibri"/>
          <w:b/>
          <w:color w:val="1B365D"/>
        </w:rPr>
        <w:t xml:space="preserve"> 4: ¿</w:t>
      </w:r>
      <w:proofErr w:type="spellStart"/>
      <w:r>
        <w:rPr>
          <w:rFonts w:ascii="Calibri" w:hAnsi="Calibri"/>
          <w:b/>
          <w:color w:val="1B365D"/>
        </w:rPr>
        <w:t>Qué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función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cumple</w:t>
      </w:r>
      <w:proofErr w:type="spellEnd"/>
      <w:r>
        <w:rPr>
          <w:rFonts w:ascii="Calibri" w:hAnsi="Calibri"/>
          <w:b/>
          <w:color w:val="1B365D"/>
        </w:rPr>
        <w:t xml:space="preserve"> el factor ½ </w:t>
      </w:r>
      <w:proofErr w:type="spellStart"/>
      <w:r>
        <w:rPr>
          <w:rFonts w:ascii="Calibri" w:hAnsi="Calibri"/>
          <w:b/>
          <w:color w:val="1B365D"/>
        </w:rPr>
        <w:t>en</w:t>
      </w:r>
      <w:proofErr w:type="spellEnd"/>
      <w:r>
        <w:rPr>
          <w:rFonts w:ascii="Calibri" w:hAnsi="Calibri"/>
          <w:b/>
          <w:color w:val="1B365D"/>
        </w:rPr>
        <w:t xml:space="preserve"> la </w:t>
      </w:r>
      <w:proofErr w:type="spellStart"/>
      <w:r>
        <w:rPr>
          <w:rFonts w:ascii="Calibri" w:hAnsi="Calibri"/>
          <w:b/>
          <w:color w:val="1B365D"/>
        </w:rPr>
        <w:t>penalización</w:t>
      </w:r>
      <w:proofErr w:type="spellEnd"/>
      <w:r>
        <w:rPr>
          <w:rFonts w:ascii="Calibri" w:hAnsi="Calibri"/>
          <w:b/>
          <w:color w:val="1B365D"/>
        </w:rPr>
        <w:t xml:space="preserve"> de L2 y </w:t>
      </w:r>
      <w:proofErr w:type="spellStart"/>
      <w:r>
        <w:rPr>
          <w:rFonts w:ascii="Calibri" w:hAnsi="Calibri"/>
          <w:b/>
          <w:color w:val="1B365D"/>
        </w:rPr>
        <w:t>qué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sucede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si</w:t>
      </w:r>
      <w:proofErr w:type="spellEnd"/>
      <w:r>
        <w:rPr>
          <w:rFonts w:ascii="Calibri" w:hAnsi="Calibri"/>
          <w:b/>
          <w:color w:val="1B365D"/>
        </w:rPr>
        <w:t xml:space="preserve"> se </w:t>
      </w:r>
      <w:proofErr w:type="spellStart"/>
      <w:r>
        <w:rPr>
          <w:rFonts w:ascii="Calibri" w:hAnsi="Calibri"/>
          <w:b/>
          <w:color w:val="1B365D"/>
        </w:rPr>
        <w:t>elimina</w:t>
      </w:r>
      <w:proofErr w:type="spellEnd"/>
      <w:r>
        <w:rPr>
          <w:rFonts w:ascii="Calibri" w:hAnsi="Calibri"/>
          <w:b/>
          <w:color w:val="1B365D"/>
        </w:rPr>
        <w:t xml:space="preserve">? </w:t>
      </w:r>
      <w:r>
        <w:rPr>
          <w:rFonts w:ascii="Calibri" w:hAnsi="Calibri"/>
          <w:color w:val="222222"/>
        </w:rPr>
        <w:t xml:space="preserve">El factor ½ se introduce </w:t>
      </w:r>
      <w:proofErr w:type="spellStart"/>
      <w:r>
        <w:rPr>
          <w:rFonts w:ascii="Calibri" w:hAnsi="Calibri"/>
          <w:color w:val="222222"/>
        </w:rPr>
        <w:t>exclusivamente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por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elegancia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analítica</w:t>
      </w:r>
      <w:proofErr w:type="spellEnd"/>
      <w:r>
        <w:rPr>
          <w:rFonts w:ascii="Calibri" w:hAnsi="Calibri"/>
          <w:color w:val="222222"/>
        </w:rPr>
        <w:t xml:space="preserve"> para </w:t>
      </w:r>
      <w:proofErr w:type="spellStart"/>
      <w:r>
        <w:rPr>
          <w:rFonts w:ascii="Calibri" w:hAnsi="Calibri"/>
          <w:color w:val="222222"/>
        </w:rPr>
        <w:t>cancelar</w:t>
      </w:r>
      <w:proofErr w:type="spellEnd"/>
      <w:r>
        <w:rPr>
          <w:rFonts w:ascii="Calibri" w:hAnsi="Calibri"/>
          <w:color w:val="222222"/>
        </w:rPr>
        <w:t xml:space="preserve"> el </w:t>
      </w:r>
      <w:proofErr w:type="spellStart"/>
      <w:r>
        <w:rPr>
          <w:rFonts w:ascii="Calibri" w:hAnsi="Calibri"/>
          <w:color w:val="222222"/>
        </w:rPr>
        <w:t>exponente</w:t>
      </w:r>
      <w:proofErr w:type="spellEnd"/>
      <w:r>
        <w:rPr>
          <w:rFonts w:ascii="Calibri" w:hAnsi="Calibri"/>
          <w:color w:val="222222"/>
        </w:rPr>
        <w:t xml:space="preserve"> 2 al </w:t>
      </w:r>
      <w:proofErr w:type="spellStart"/>
      <w:r>
        <w:rPr>
          <w:rFonts w:ascii="Calibri" w:hAnsi="Calibri"/>
          <w:color w:val="222222"/>
        </w:rPr>
        <w:t>derivar</w:t>
      </w:r>
      <w:proofErr w:type="spellEnd"/>
      <w:r>
        <w:rPr>
          <w:rFonts w:ascii="Calibri" w:hAnsi="Calibri"/>
          <w:color w:val="222222"/>
        </w:rPr>
        <w:t xml:space="preserve"> (d/</w:t>
      </w:r>
      <w:proofErr w:type="spellStart"/>
      <w:r>
        <w:rPr>
          <w:rFonts w:ascii="Calibri" w:hAnsi="Calibri"/>
          <w:color w:val="222222"/>
        </w:rPr>
        <w:t>dW</w:t>
      </w:r>
      <w:proofErr w:type="spellEnd"/>
      <w:r>
        <w:rPr>
          <w:rFonts w:ascii="Calibri" w:hAnsi="Calibri"/>
          <w:color w:val="222222"/>
        </w:rPr>
        <w:t xml:space="preserve"> [½W²] = W). Si se </w:t>
      </w:r>
      <w:proofErr w:type="spellStart"/>
      <w:r>
        <w:rPr>
          <w:rFonts w:ascii="Calibri" w:hAnsi="Calibri"/>
          <w:color w:val="222222"/>
        </w:rPr>
        <w:t>suprime</w:t>
      </w:r>
      <w:proofErr w:type="spellEnd"/>
      <w:r>
        <w:rPr>
          <w:rFonts w:ascii="Calibri" w:hAnsi="Calibri"/>
          <w:color w:val="222222"/>
        </w:rPr>
        <w:t xml:space="preserve">, la </w:t>
      </w:r>
      <w:proofErr w:type="spellStart"/>
      <w:r>
        <w:rPr>
          <w:rFonts w:ascii="Calibri" w:hAnsi="Calibri"/>
          <w:color w:val="222222"/>
        </w:rPr>
        <w:t>derivada</w:t>
      </w:r>
      <w:proofErr w:type="spellEnd"/>
      <w:r>
        <w:rPr>
          <w:rFonts w:ascii="Calibri" w:hAnsi="Calibri"/>
          <w:color w:val="222222"/>
        </w:rPr>
        <w:t xml:space="preserve"> genera 2αW, lo </w:t>
      </w:r>
      <w:proofErr w:type="spellStart"/>
      <w:r>
        <w:rPr>
          <w:rFonts w:ascii="Calibri" w:hAnsi="Calibri"/>
          <w:color w:val="222222"/>
        </w:rPr>
        <w:t>cual</w:t>
      </w:r>
      <w:proofErr w:type="spellEnd"/>
      <w:r>
        <w:rPr>
          <w:rFonts w:ascii="Calibri" w:hAnsi="Calibri"/>
          <w:color w:val="222222"/>
        </w:rPr>
        <w:t xml:space="preserve"> no altera las </w:t>
      </w:r>
      <w:proofErr w:type="spellStart"/>
      <w:r>
        <w:rPr>
          <w:rFonts w:ascii="Calibri" w:hAnsi="Calibri"/>
          <w:color w:val="222222"/>
        </w:rPr>
        <w:t>propiedades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optimización</w:t>
      </w:r>
      <w:proofErr w:type="spellEnd"/>
      <w:r>
        <w:rPr>
          <w:rFonts w:ascii="Calibri" w:hAnsi="Calibri"/>
          <w:color w:val="222222"/>
        </w:rPr>
        <w:t xml:space="preserve"> y </w:t>
      </w:r>
      <w:proofErr w:type="spellStart"/>
      <w:r>
        <w:rPr>
          <w:rFonts w:ascii="Calibri" w:hAnsi="Calibri"/>
          <w:color w:val="222222"/>
        </w:rPr>
        <w:t>puede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absorberse</w:t>
      </w:r>
      <w:proofErr w:type="spellEnd"/>
      <w:r>
        <w:rPr>
          <w:rFonts w:ascii="Calibri" w:hAnsi="Calibri"/>
          <w:color w:val="222222"/>
        </w:rPr>
        <w:t xml:space="preserve"> sin </w:t>
      </w:r>
      <w:proofErr w:type="spellStart"/>
      <w:r>
        <w:rPr>
          <w:rFonts w:ascii="Calibri" w:hAnsi="Calibri"/>
          <w:color w:val="222222"/>
        </w:rPr>
        <w:t>problema</w:t>
      </w:r>
      <w:proofErr w:type="spellEnd"/>
      <w:r>
        <w:rPr>
          <w:rFonts w:ascii="Calibri" w:hAnsi="Calibri"/>
          <w:color w:val="222222"/>
        </w:rPr>
        <w:t xml:space="preserve"> </w:t>
      </w:r>
      <w:proofErr w:type="spellStart"/>
      <w:r>
        <w:rPr>
          <w:rFonts w:ascii="Calibri" w:hAnsi="Calibri"/>
          <w:color w:val="222222"/>
        </w:rPr>
        <w:t>reescalando</w:t>
      </w:r>
      <w:proofErr w:type="spellEnd"/>
      <w:r>
        <w:rPr>
          <w:rFonts w:ascii="Calibri" w:hAnsi="Calibri"/>
          <w:color w:val="222222"/>
        </w:rPr>
        <w:t xml:space="preserve"> la </w:t>
      </w:r>
      <w:proofErr w:type="spellStart"/>
      <w:r>
        <w:rPr>
          <w:rFonts w:ascii="Calibri" w:hAnsi="Calibri"/>
          <w:color w:val="222222"/>
        </w:rPr>
        <w:t>tasa</w:t>
      </w:r>
      <w:proofErr w:type="spellEnd"/>
      <w:r>
        <w:rPr>
          <w:rFonts w:ascii="Calibri" w:hAnsi="Calibri"/>
          <w:color w:val="222222"/>
        </w:rPr>
        <w:t xml:space="preserve"> de </w:t>
      </w:r>
      <w:proofErr w:type="spellStart"/>
      <w:r>
        <w:rPr>
          <w:rFonts w:ascii="Calibri" w:hAnsi="Calibri"/>
          <w:color w:val="222222"/>
        </w:rPr>
        <w:t>aprendizaje</w:t>
      </w:r>
      <w:proofErr w:type="spellEnd"/>
      <w:r>
        <w:rPr>
          <w:rFonts w:ascii="Calibri" w:hAnsi="Calibri"/>
          <w:color w:val="222222"/>
        </w:rPr>
        <w:t xml:space="preserve"> o el </w:t>
      </w:r>
      <w:proofErr w:type="spellStart"/>
      <w:r>
        <w:rPr>
          <w:rFonts w:ascii="Calibri" w:hAnsi="Calibri"/>
          <w:color w:val="222222"/>
        </w:rPr>
        <w:t>hiperparámetro</w:t>
      </w:r>
      <w:proofErr w:type="spellEnd"/>
      <w:r>
        <w:rPr>
          <w:rFonts w:ascii="Calibri" w:hAnsi="Calibri"/>
          <w:color w:val="222222"/>
        </w:rPr>
        <w:t xml:space="preserve"> α.</w:t>
      </w:r>
    </w:p>
    <w:p w14:paraId="36877E4C" w14:textId="77777777" w:rsidR="00B03A1D" w:rsidRDefault="00B03A1D" w:rsidP="00B03A1D">
      <w:pPr>
        <w:keepNext/>
        <w:spacing w:before="280"/>
      </w:pPr>
      <w:r>
        <w:rPr>
          <w:rFonts w:ascii="Calibri" w:hAnsi="Calibri"/>
          <w:b/>
          <w:color w:val="1B365D"/>
          <w:sz w:val="30"/>
        </w:rPr>
        <w:t xml:space="preserve">7. </w:t>
      </w:r>
      <w:proofErr w:type="spellStart"/>
      <w:r>
        <w:rPr>
          <w:rFonts w:ascii="Calibri" w:hAnsi="Calibri"/>
          <w:b/>
          <w:color w:val="1B365D"/>
          <w:sz w:val="30"/>
        </w:rPr>
        <w:t>Síntesis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Conclusiones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0"/>
        </w:rPr>
        <w:t>Módulo</w:t>
      </w:r>
      <w:proofErr w:type="spellEnd"/>
    </w:p>
    <w:p w14:paraId="0704F90A" w14:textId="77777777" w:rsidR="00B03A1D" w:rsidRDefault="00B03A1D" w:rsidP="00B03A1D">
      <w:r>
        <w:t xml:space="preserve">Las </w:t>
      </w:r>
      <w:proofErr w:type="spellStart"/>
      <w:r>
        <w:t>penalizaciones</w:t>
      </w:r>
      <w:proofErr w:type="spellEnd"/>
      <w:r>
        <w:t xml:space="preserve"> de norma </w:t>
      </w:r>
      <w:proofErr w:type="spellStart"/>
      <w:r>
        <w:t>representan</w:t>
      </w:r>
      <w:proofErr w:type="spellEnd"/>
      <w:r>
        <w:t xml:space="preserve">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línea</w:t>
      </w:r>
      <w:proofErr w:type="spellEnd"/>
      <w:r>
        <w:t xml:space="preserve"> de defensa </w:t>
      </w:r>
      <w:proofErr w:type="spellStart"/>
      <w:r>
        <w:t>teórica</w:t>
      </w:r>
      <w:proofErr w:type="spellEnd"/>
      <w:r>
        <w:t xml:space="preserve"> y </w:t>
      </w:r>
      <w:proofErr w:type="spellStart"/>
      <w:r>
        <w:t>práctica</w:t>
      </w:r>
      <w:proofErr w:type="spellEnd"/>
      <w:r>
        <w:t xml:space="preserve"> contra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profundo.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regularización</w:t>
      </w:r>
      <w:proofErr w:type="spellEnd"/>
      <w:r>
        <w:t xml:space="preserve"> L2 (Weight Decay) </w:t>
      </w:r>
      <w:proofErr w:type="spellStart"/>
      <w:r>
        <w:t>aporta</w:t>
      </w:r>
      <w:proofErr w:type="spellEnd"/>
      <w:r>
        <w:t xml:space="preserve">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y </w:t>
      </w:r>
      <w:proofErr w:type="spellStart"/>
      <w:r>
        <w:t>suavidad</w:t>
      </w:r>
      <w:proofErr w:type="spellEnd"/>
      <w:r>
        <w:t xml:space="preserve"> al </w:t>
      </w:r>
      <w:proofErr w:type="spellStart"/>
      <w:r>
        <w:t>contraer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sin </w:t>
      </w:r>
      <w:proofErr w:type="spellStart"/>
      <w:r>
        <w:t>descartar</w:t>
      </w:r>
      <w:proofErr w:type="spellEnd"/>
      <w:r>
        <w:t xml:space="preserve"> variables, la </w:t>
      </w:r>
      <w:proofErr w:type="spellStart"/>
      <w:r>
        <w:t>regularización</w:t>
      </w:r>
      <w:proofErr w:type="spellEnd"/>
      <w:r>
        <w:t xml:space="preserve"> L1 introduce </w:t>
      </w:r>
      <w:proofErr w:type="spellStart"/>
      <w:r>
        <w:t>dispersión</w:t>
      </w:r>
      <w:proofErr w:type="spellEnd"/>
      <w:r>
        <w:t xml:space="preserve"> </w:t>
      </w:r>
      <w:proofErr w:type="spellStart"/>
      <w:r>
        <w:t>estructural</w:t>
      </w:r>
      <w:proofErr w:type="spellEnd"/>
      <w:r>
        <w:t xml:space="preserve"> forzando pesos a cero para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selección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 xml:space="preserve">. La </w:t>
      </w:r>
      <w:proofErr w:type="spellStart"/>
      <w:r>
        <w:t>elección</w:t>
      </w:r>
      <w:proofErr w:type="spellEnd"/>
      <w:r>
        <w:t xml:space="preserve"> del </w:t>
      </w:r>
      <w:proofErr w:type="spellStart"/>
      <w:r>
        <w:t>hiperparámetro</w:t>
      </w:r>
      <w:proofErr w:type="spellEnd"/>
      <w:r>
        <w:t xml:space="preserve"> α define el balance </w:t>
      </w:r>
      <w:proofErr w:type="spellStart"/>
      <w:r>
        <w:t>óptimo</w:t>
      </w:r>
      <w:proofErr w:type="spellEnd"/>
      <w:r>
        <w:t xml:space="preserve"> entre la </w:t>
      </w:r>
      <w:proofErr w:type="spellStart"/>
      <w:r>
        <w:t>fidelidad</w:t>
      </w:r>
      <w:proofErr w:type="spellEnd"/>
      <w:r>
        <w:t xml:space="preserve"> al conjunto de </w:t>
      </w:r>
      <w:proofErr w:type="spellStart"/>
      <w:r>
        <w:t>entrenamiento</w:t>
      </w:r>
      <w:proofErr w:type="spellEnd"/>
      <w:r>
        <w:t xml:space="preserve"> y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mundo</w:t>
      </w:r>
      <w:proofErr w:type="spellEnd"/>
      <w:r>
        <w:t xml:space="preserve"> real, </w:t>
      </w:r>
      <w:proofErr w:type="spellStart"/>
      <w:r>
        <w:t>sentando</w:t>
      </w:r>
      <w:proofErr w:type="spellEnd"/>
      <w:r>
        <w:t xml:space="preserve"> las bases para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complementarias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Early Stopping, Data Augmentation y Dropout.</w:t>
      </w:r>
    </w:p>
    <w:p w14:paraId="4AED926D" w14:textId="77777777" w:rsidR="002829A8" w:rsidRDefault="002829A8" w:rsidP="00C76A82">
      <w:pPr>
        <w:spacing w:after="120"/>
      </w:pPr>
    </w:p>
    <w:p w14:paraId="7571C152" w14:textId="77777777" w:rsidR="00C55B70" w:rsidRDefault="00C55B70" w:rsidP="00C76A82">
      <w:pPr>
        <w:spacing w:after="120"/>
      </w:pPr>
    </w:p>
    <w:p w14:paraId="6633C25D" w14:textId="77777777" w:rsidR="00C55B70" w:rsidRDefault="00C55B70" w:rsidP="00C76A82">
      <w:pPr>
        <w:spacing w:after="120"/>
      </w:pPr>
    </w:p>
    <w:p w14:paraId="47A8EF2B" w14:textId="77777777" w:rsidR="00C55B70" w:rsidRDefault="00C55B70" w:rsidP="00C76A82">
      <w:pPr>
        <w:spacing w:after="120"/>
      </w:pPr>
    </w:p>
    <w:p w14:paraId="72A004C6" w14:textId="77777777" w:rsidR="00915859" w:rsidRDefault="00915859" w:rsidP="00915859">
      <w:pPr>
        <w:spacing w:after="40"/>
      </w:pPr>
      <w:r>
        <w:rPr>
          <w:rFonts w:ascii="Calibri" w:hAnsi="Calibri"/>
          <w:b/>
          <w:color w:val="2F5496"/>
          <w:sz w:val="18"/>
        </w:rPr>
        <w:lastRenderedPageBreak/>
        <w:t>APUNTES DE CÁTEDRA — NEURAL NETWORKS AND DEEP LEARNING WITH PYTHON</w:t>
      </w:r>
    </w:p>
    <w:p w14:paraId="7FE421A1" w14:textId="77777777" w:rsidR="00915859" w:rsidRDefault="00915859" w:rsidP="00915859">
      <w:pPr>
        <w:spacing w:before="40" w:after="40"/>
      </w:pPr>
      <w:proofErr w:type="spellStart"/>
      <w:r>
        <w:rPr>
          <w:rFonts w:ascii="Calibri" w:hAnsi="Calibri"/>
          <w:b/>
          <w:color w:val="1B365D"/>
          <w:sz w:val="44"/>
        </w:rPr>
        <w:t>Regularización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mediante</w:t>
      </w:r>
      <w:proofErr w:type="spellEnd"/>
      <w:r>
        <w:rPr>
          <w:rFonts w:ascii="Calibri" w:hAnsi="Calibri"/>
          <w:b/>
          <w:color w:val="1B365D"/>
          <w:sz w:val="44"/>
        </w:rPr>
        <w:t xml:space="preserve"> Parada </w:t>
      </w:r>
      <w:proofErr w:type="spellStart"/>
      <w:r>
        <w:rPr>
          <w:rFonts w:ascii="Calibri" w:hAnsi="Calibri"/>
          <w:b/>
          <w:color w:val="1B365D"/>
          <w:sz w:val="44"/>
        </w:rPr>
        <w:t>Temprana</w:t>
      </w:r>
      <w:proofErr w:type="spellEnd"/>
      <w:r>
        <w:rPr>
          <w:rFonts w:ascii="Calibri" w:hAnsi="Calibri"/>
          <w:b/>
          <w:color w:val="1B365D"/>
          <w:sz w:val="44"/>
        </w:rPr>
        <w:br/>
        <w:t xml:space="preserve">(Early Stopping) </w:t>
      </w:r>
      <w:proofErr w:type="spellStart"/>
      <w:r>
        <w:rPr>
          <w:rFonts w:ascii="Calibri" w:hAnsi="Calibri"/>
          <w:b/>
          <w:color w:val="1B365D"/>
          <w:sz w:val="44"/>
        </w:rPr>
        <w:t>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44"/>
        </w:rPr>
        <w:t>Neuronales</w:t>
      </w:r>
      <w:proofErr w:type="spellEnd"/>
    </w:p>
    <w:p w14:paraId="6DEB0782" w14:textId="77777777" w:rsidR="00915859" w:rsidRDefault="00915859" w:rsidP="00915859">
      <w:pPr>
        <w:spacing w:after="160"/>
      </w:pPr>
      <w:proofErr w:type="spellStart"/>
      <w:r>
        <w:rPr>
          <w:rFonts w:ascii="Calibri" w:hAnsi="Calibri"/>
          <w:i/>
          <w:color w:val="5F6978"/>
          <w:sz w:val="21"/>
        </w:rPr>
        <w:t>Monitoreo</w:t>
      </w:r>
      <w:proofErr w:type="spellEnd"/>
      <w:r>
        <w:rPr>
          <w:rFonts w:ascii="Calibri" w:hAnsi="Calibri"/>
          <w:i/>
          <w:color w:val="5F6978"/>
          <w:sz w:val="21"/>
        </w:rPr>
        <w:t xml:space="preserve"> de la </w:t>
      </w:r>
      <w:proofErr w:type="spellStart"/>
      <w:r>
        <w:rPr>
          <w:rFonts w:ascii="Calibri" w:hAnsi="Calibri"/>
          <w:i/>
          <w:color w:val="5F6978"/>
          <w:sz w:val="21"/>
        </w:rPr>
        <w:t>función</w:t>
      </w:r>
      <w:proofErr w:type="spellEnd"/>
      <w:r>
        <w:rPr>
          <w:rFonts w:ascii="Calibri" w:hAnsi="Calibri"/>
          <w:i/>
          <w:color w:val="5F6978"/>
          <w:sz w:val="21"/>
        </w:rPr>
        <w:t xml:space="preserve"> de </w:t>
      </w:r>
      <w:proofErr w:type="spellStart"/>
      <w:r>
        <w:rPr>
          <w:rFonts w:ascii="Calibri" w:hAnsi="Calibri"/>
          <w:i/>
          <w:color w:val="5F6978"/>
          <w:sz w:val="21"/>
        </w:rPr>
        <w:t>pérdida</w:t>
      </w:r>
      <w:proofErr w:type="spellEnd"/>
      <w:r>
        <w:rPr>
          <w:rFonts w:ascii="Calibri" w:hAnsi="Calibri"/>
          <w:i/>
          <w:color w:val="5F6978"/>
          <w:sz w:val="21"/>
        </w:rPr>
        <w:t xml:space="preserve"> de </w:t>
      </w:r>
      <w:proofErr w:type="spellStart"/>
      <w:r>
        <w:rPr>
          <w:rFonts w:ascii="Calibri" w:hAnsi="Calibri"/>
          <w:i/>
          <w:color w:val="5F6978"/>
          <w:sz w:val="21"/>
        </w:rPr>
        <w:t>validación</w:t>
      </w:r>
      <w:proofErr w:type="spellEnd"/>
      <w:r>
        <w:rPr>
          <w:rFonts w:ascii="Calibri" w:hAnsi="Calibri"/>
          <w:i/>
          <w:color w:val="5F6978"/>
          <w:sz w:val="21"/>
        </w:rPr>
        <w:t xml:space="preserve">, </w:t>
      </w:r>
      <w:proofErr w:type="spellStart"/>
      <w:r>
        <w:rPr>
          <w:rFonts w:ascii="Calibri" w:hAnsi="Calibri"/>
          <w:i/>
          <w:color w:val="5F6978"/>
          <w:sz w:val="21"/>
        </w:rPr>
        <w:t>dinámica</w:t>
      </w:r>
      <w:proofErr w:type="spellEnd"/>
      <w:r>
        <w:rPr>
          <w:rFonts w:ascii="Calibri" w:hAnsi="Calibri"/>
          <w:i/>
          <w:color w:val="5F6978"/>
          <w:sz w:val="21"/>
        </w:rPr>
        <w:t xml:space="preserve"> </w:t>
      </w:r>
      <w:proofErr w:type="spellStart"/>
      <w:r>
        <w:rPr>
          <w:rFonts w:ascii="Calibri" w:hAnsi="Calibri"/>
          <w:i/>
          <w:color w:val="5F6978"/>
          <w:sz w:val="21"/>
        </w:rPr>
        <w:t>estocástica</w:t>
      </w:r>
      <w:proofErr w:type="spellEnd"/>
      <w:r>
        <w:rPr>
          <w:rFonts w:ascii="Calibri" w:hAnsi="Calibri"/>
          <w:i/>
          <w:color w:val="5F6978"/>
          <w:sz w:val="21"/>
        </w:rPr>
        <w:t xml:space="preserve"> del </w:t>
      </w:r>
      <w:proofErr w:type="spellStart"/>
      <w:r>
        <w:rPr>
          <w:rFonts w:ascii="Calibri" w:hAnsi="Calibri"/>
          <w:i/>
          <w:color w:val="5F6978"/>
          <w:sz w:val="21"/>
        </w:rPr>
        <w:t>hiperparámetro</w:t>
      </w:r>
      <w:proofErr w:type="spellEnd"/>
      <w:r>
        <w:rPr>
          <w:rFonts w:ascii="Calibri" w:hAnsi="Calibri"/>
          <w:i/>
          <w:color w:val="5F6978"/>
          <w:sz w:val="21"/>
        </w:rPr>
        <w:t xml:space="preserve"> de </w:t>
      </w:r>
      <w:proofErr w:type="spellStart"/>
      <w:r>
        <w:rPr>
          <w:rFonts w:ascii="Calibri" w:hAnsi="Calibri"/>
          <w:i/>
          <w:color w:val="5F6978"/>
          <w:sz w:val="21"/>
        </w:rPr>
        <w:t>paciencia</w:t>
      </w:r>
      <w:proofErr w:type="spellEnd"/>
      <w:r>
        <w:rPr>
          <w:rFonts w:ascii="Calibri" w:hAnsi="Calibri"/>
          <w:i/>
          <w:color w:val="5F6978"/>
          <w:sz w:val="21"/>
        </w:rPr>
        <w:t xml:space="preserve"> (Patience), </w:t>
      </w:r>
      <w:proofErr w:type="spellStart"/>
      <w:r>
        <w:rPr>
          <w:rFonts w:ascii="Calibri" w:hAnsi="Calibri"/>
          <w:i/>
          <w:color w:val="5F6978"/>
          <w:sz w:val="21"/>
        </w:rPr>
        <w:t>implementación</w:t>
      </w:r>
      <w:proofErr w:type="spellEnd"/>
      <w:r>
        <w:rPr>
          <w:rFonts w:ascii="Calibri" w:hAnsi="Calibri"/>
          <w:i/>
          <w:color w:val="5F6978"/>
          <w:sz w:val="21"/>
        </w:rPr>
        <w:t xml:space="preserve"> </w:t>
      </w:r>
      <w:proofErr w:type="spellStart"/>
      <w:r>
        <w:rPr>
          <w:rFonts w:ascii="Calibri" w:hAnsi="Calibri"/>
          <w:i/>
          <w:color w:val="5F6978"/>
          <w:sz w:val="21"/>
        </w:rPr>
        <w:t>en</w:t>
      </w:r>
      <w:proofErr w:type="spellEnd"/>
      <w:r>
        <w:rPr>
          <w:rFonts w:ascii="Calibri" w:hAnsi="Calibri"/>
          <w:i/>
          <w:color w:val="5F6978"/>
          <w:sz w:val="21"/>
        </w:rPr>
        <w:t xml:space="preserve"> TensorFlow </w:t>
      </w:r>
      <w:proofErr w:type="spellStart"/>
      <w:r>
        <w:rPr>
          <w:rFonts w:ascii="Calibri" w:hAnsi="Calibri"/>
          <w:i/>
          <w:color w:val="5F6978"/>
          <w:sz w:val="21"/>
        </w:rPr>
        <w:t>mediante</w:t>
      </w:r>
      <w:proofErr w:type="spellEnd"/>
      <w:r>
        <w:rPr>
          <w:rFonts w:ascii="Calibri" w:hAnsi="Calibri"/>
          <w:i/>
          <w:color w:val="5F6978"/>
          <w:sz w:val="21"/>
        </w:rPr>
        <w:t xml:space="preserve"> Callbacks y la </w:t>
      </w:r>
      <w:proofErr w:type="spellStart"/>
      <w:r>
        <w:rPr>
          <w:rFonts w:ascii="Calibri" w:hAnsi="Calibri"/>
          <w:i/>
          <w:color w:val="5F6978"/>
          <w:sz w:val="21"/>
        </w:rPr>
        <w:t>regla</w:t>
      </w:r>
      <w:proofErr w:type="spellEnd"/>
      <w:r>
        <w:rPr>
          <w:rFonts w:ascii="Calibri" w:hAnsi="Calibri"/>
          <w:i/>
          <w:color w:val="5F6978"/>
          <w:sz w:val="21"/>
        </w:rPr>
        <w:t xml:space="preserve"> </w:t>
      </w:r>
      <w:proofErr w:type="spellStart"/>
      <w:r>
        <w:rPr>
          <w:rFonts w:ascii="Calibri" w:hAnsi="Calibri"/>
          <w:i/>
          <w:color w:val="5F6978"/>
          <w:sz w:val="21"/>
        </w:rPr>
        <w:t>crítica</w:t>
      </w:r>
      <w:proofErr w:type="spellEnd"/>
      <w:r>
        <w:rPr>
          <w:rFonts w:ascii="Calibri" w:hAnsi="Calibri"/>
          <w:i/>
          <w:color w:val="5F6978"/>
          <w:sz w:val="21"/>
        </w:rPr>
        <w:t xml:space="preserve"> de </w:t>
      </w:r>
      <w:proofErr w:type="spellStart"/>
      <w:r>
        <w:rPr>
          <w:rFonts w:ascii="Calibri" w:hAnsi="Calibri"/>
          <w:i/>
          <w:color w:val="5F6978"/>
          <w:sz w:val="21"/>
        </w:rPr>
        <w:t>restauración</w:t>
      </w:r>
      <w:proofErr w:type="spellEnd"/>
      <w:r>
        <w:rPr>
          <w:rFonts w:ascii="Calibri" w:hAnsi="Calibri"/>
          <w:i/>
          <w:color w:val="5F6978"/>
          <w:sz w:val="21"/>
        </w:rPr>
        <w:t xml:space="preserve"> de </w:t>
      </w:r>
      <w:proofErr w:type="spellStart"/>
      <w:r>
        <w:rPr>
          <w:rFonts w:ascii="Calibri" w:hAnsi="Calibri"/>
          <w:i/>
          <w:color w:val="5F6978"/>
          <w:sz w:val="21"/>
        </w:rPr>
        <w:t>los</w:t>
      </w:r>
      <w:proofErr w:type="spellEnd"/>
      <w:r>
        <w:rPr>
          <w:rFonts w:ascii="Calibri" w:hAnsi="Calibri"/>
          <w:i/>
          <w:color w:val="5F6978"/>
          <w:sz w:val="21"/>
        </w:rPr>
        <w:t xml:space="preserve"> </w:t>
      </w:r>
      <w:proofErr w:type="spellStart"/>
      <w:r>
        <w:rPr>
          <w:rFonts w:ascii="Calibri" w:hAnsi="Calibri"/>
          <w:i/>
          <w:color w:val="5F6978"/>
          <w:sz w:val="21"/>
        </w:rPr>
        <w:t>mejores</w:t>
      </w:r>
      <w:proofErr w:type="spellEnd"/>
      <w:r>
        <w:rPr>
          <w:rFonts w:ascii="Calibri" w:hAnsi="Calibri"/>
          <w:i/>
          <w:color w:val="5F6978"/>
          <w:sz w:val="21"/>
        </w:rPr>
        <w:t xml:space="preserve"> pesos (Restore Best Weights).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55"/>
        <w:gridCol w:w="3355"/>
        <w:gridCol w:w="3370"/>
      </w:tblGrid>
      <w:tr w:rsidR="00915859" w14:paraId="647657F1" w14:textId="77777777" w:rsidTr="00116373">
        <w:trPr>
          <w:cantSplit/>
          <w:jc w:val="center"/>
        </w:trPr>
        <w:tc>
          <w:tcPr>
            <w:tcW w:w="3355" w:type="dxa"/>
            <w:tcBorders>
              <w:top w:val="single" w:sz="12" w:space="0" w:color="1B365D"/>
              <w:left w:val="none" w:sz="12" w:space="0" w:color="auto"/>
              <w:bottom w:val="single" w:sz="12" w:space="0" w:color="1B365D"/>
              <w:right w:val="none" w:sz="12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6C8C0753" w14:textId="77777777" w:rsidR="00915859" w:rsidRDefault="00915859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2F5496"/>
                <w:sz w:val="15"/>
              </w:rPr>
              <w:t>INSTRUCTOR</w:t>
            </w:r>
            <w:r>
              <w:rPr>
                <w:rFonts w:ascii="Calibri" w:hAnsi="Calibri"/>
                <w:b/>
                <w:color w:val="2F5496"/>
                <w:sz w:val="15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>Prof. Pavlos Protopapas</w:t>
            </w:r>
          </w:p>
        </w:tc>
        <w:tc>
          <w:tcPr>
            <w:tcW w:w="3355" w:type="dxa"/>
            <w:tcBorders>
              <w:top w:val="single" w:sz="12" w:space="0" w:color="1B365D"/>
              <w:left w:val="none" w:sz="12" w:space="0" w:color="auto"/>
              <w:bottom w:val="single" w:sz="12" w:space="0" w:color="1B365D"/>
              <w:right w:val="none" w:sz="12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5301FA28" w14:textId="77777777" w:rsidR="00915859" w:rsidRDefault="00915859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2F5496"/>
                <w:sz w:val="15"/>
              </w:rPr>
              <w:t>TEMA CENTRAL</w:t>
            </w:r>
            <w:r>
              <w:rPr>
                <w:rFonts w:ascii="Calibri" w:hAnsi="Calibri"/>
                <w:b/>
                <w:color w:val="2F5496"/>
                <w:sz w:val="15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>Early Stopping &amp; Patience</w:t>
            </w:r>
          </w:p>
        </w:tc>
        <w:tc>
          <w:tcPr>
            <w:tcW w:w="3370" w:type="dxa"/>
            <w:tcBorders>
              <w:top w:val="single" w:sz="12" w:space="0" w:color="1B365D"/>
              <w:left w:val="none" w:sz="12" w:space="0" w:color="auto"/>
              <w:bottom w:val="single" w:sz="12" w:space="0" w:color="1B365D"/>
              <w:right w:val="none" w:sz="12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0DE6A5E1" w14:textId="77777777" w:rsidR="00915859" w:rsidRDefault="00915859" w:rsidP="00116373">
            <w:pPr>
              <w:spacing w:after="0"/>
              <w:jc w:val="center"/>
            </w:pPr>
            <w:r>
              <w:rPr>
                <w:rFonts w:ascii="Calibri" w:hAnsi="Calibri"/>
                <w:b/>
                <w:color w:val="2F5496"/>
                <w:sz w:val="15"/>
              </w:rPr>
              <w:t>FRAMEWORK &amp; API</w:t>
            </w:r>
            <w:r>
              <w:rPr>
                <w:rFonts w:ascii="Calibri" w:hAnsi="Calibri"/>
                <w:b/>
                <w:color w:val="2F5496"/>
                <w:sz w:val="15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 xml:space="preserve">TensorFlow /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Keras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Callbacks</w:t>
            </w:r>
          </w:p>
        </w:tc>
      </w:tr>
    </w:tbl>
    <w:p w14:paraId="2B18A307" w14:textId="77777777" w:rsidR="00915859" w:rsidRDefault="00915859" w:rsidP="00915859"/>
    <w:p w14:paraId="6B32FB4A" w14:textId="77777777" w:rsidR="00915859" w:rsidRDefault="00915859" w:rsidP="00915859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1. </w:t>
      </w:r>
      <w:proofErr w:type="spellStart"/>
      <w:r>
        <w:rPr>
          <w:rFonts w:ascii="Calibri" w:hAnsi="Calibri"/>
          <w:color w:val="1B365D"/>
          <w:sz w:val="30"/>
        </w:rPr>
        <w:t>Concepto</w:t>
      </w:r>
      <w:proofErr w:type="spellEnd"/>
      <w:r>
        <w:rPr>
          <w:rFonts w:ascii="Calibri" w:hAnsi="Calibri"/>
          <w:color w:val="1B365D"/>
          <w:sz w:val="30"/>
        </w:rPr>
        <w:t xml:space="preserve"> Fundamental de Early Stopping y Control del </w:t>
      </w:r>
      <w:proofErr w:type="spellStart"/>
      <w:r>
        <w:rPr>
          <w:rFonts w:ascii="Calibri" w:hAnsi="Calibri"/>
          <w:color w:val="1B365D"/>
          <w:sz w:val="30"/>
        </w:rPr>
        <w:t>Sobreajuste</w:t>
      </w:r>
      <w:proofErr w:type="spellEnd"/>
    </w:p>
    <w:p w14:paraId="1DDF251E" w14:textId="77777777" w:rsidR="00915859" w:rsidRDefault="00915859" w:rsidP="00915859">
      <w:r>
        <w:t xml:space="preserve">En 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profundo,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representacional</w:t>
      </w:r>
      <w:proofErr w:type="spellEnd"/>
      <w:r>
        <w:t xml:space="preserve"> de </w:t>
      </w:r>
      <w:proofErr w:type="spellStart"/>
      <w:r>
        <w:t>arquitecturas</w:t>
      </w:r>
      <w:proofErr w:type="spellEnd"/>
      <w:r>
        <w:t xml:space="preserve"> con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de forma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indefinida</w:t>
      </w:r>
      <w:proofErr w:type="spellEnd"/>
      <w:r>
        <w:t xml:space="preserve">. Sin embargo, el </w:t>
      </w:r>
      <w:proofErr w:type="spellStart"/>
      <w:r>
        <w:t>objetivo</w:t>
      </w:r>
      <w:proofErr w:type="spellEnd"/>
      <w:r>
        <w:t xml:space="preserve"> central de la </w:t>
      </w:r>
      <w:proofErr w:type="spellStart"/>
      <w:r>
        <w:t>disciplina</w:t>
      </w:r>
      <w:proofErr w:type="spellEnd"/>
      <w:r>
        <w:t xml:space="preserve"> no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memorizar</w:t>
      </w:r>
      <w:proofErr w:type="spellEnd"/>
      <w:r>
        <w:t xml:space="preserve"> las </w:t>
      </w:r>
      <w:proofErr w:type="spellStart"/>
      <w:r>
        <w:t>muestras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generalice</w:t>
      </w:r>
      <w:proofErr w:type="spellEnd"/>
      <w:r>
        <w:t xml:space="preserve"> </w:t>
      </w:r>
      <w:proofErr w:type="spellStart"/>
      <w:r>
        <w:t>eficazmente</w:t>
      </w:r>
      <w:proofErr w:type="spellEnd"/>
      <w:r>
        <w:t xml:space="preserve"> ante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y no vistos. La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 xml:space="preserve"> (Early Stopping) se </w:t>
      </w:r>
      <w:proofErr w:type="spellStart"/>
      <w:r>
        <w:t>consolida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técnicas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directas</w:t>
      </w:r>
      <w:proofErr w:type="spellEnd"/>
      <w:r>
        <w:t xml:space="preserve">, </w:t>
      </w:r>
      <w:proofErr w:type="spellStart"/>
      <w:r>
        <w:t>prácticas</w:t>
      </w:r>
      <w:proofErr w:type="spellEnd"/>
      <w:r>
        <w:t xml:space="preserve"> y </w:t>
      </w:r>
      <w:proofErr w:type="spellStart"/>
      <w:r>
        <w:t>computacionalmente</w:t>
      </w:r>
      <w:proofErr w:type="spellEnd"/>
      <w:r>
        <w:t xml:space="preserve"> </w:t>
      </w:r>
      <w:proofErr w:type="spellStart"/>
      <w:r>
        <w:t>eficientes</w:t>
      </w:r>
      <w:proofErr w:type="spellEnd"/>
      <w:r>
        <w:t xml:space="preserve"> para </w:t>
      </w:r>
      <w:proofErr w:type="spellStart"/>
      <w:r>
        <w:t>preservar</w:t>
      </w:r>
      <w:proofErr w:type="spellEnd"/>
      <w:r>
        <w:t xml:space="preserve"> </w:t>
      </w:r>
      <w:proofErr w:type="spellStart"/>
      <w:r>
        <w:t>dicha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>.</w:t>
      </w:r>
    </w:p>
    <w:p w14:paraId="149FC4A5" w14:textId="77777777" w:rsidR="00915859" w:rsidRDefault="00915859" w:rsidP="00915859">
      <w:r>
        <w:t xml:space="preserve">La </w:t>
      </w:r>
      <w:proofErr w:type="spellStart"/>
      <w:r>
        <w:t>premisa</w:t>
      </w:r>
      <w:proofErr w:type="spellEnd"/>
      <w:r>
        <w:t xml:space="preserve"> </w:t>
      </w:r>
      <w:proofErr w:type="spellStart"/>
      <w:r>
        <w:t>operativa</w:t>
      </w:r>
      <w:proofErr w:type="spellEnd"/>
      <w:r>
        <w:t xml:space="preserve"> de la </w:t>
      </w:r>
      <w:proofErr w:type="spellStart"/>
      <w:r>
        <w:t>técnica</w:t>
      </w:r>
      <w:proofErr w:type="spellEnd"/>
      <w:r>
        <w:t xml:space="preserve"> es </w:t>
      </w:r>
      <w:proofErr w:type="spellStart"/>
      <w:r>
        <w:t>intuitiva</w:t>
      </w:r>
      <w:proofErr w:type="spellEnd"/>
      <w:r>
        <w:t xml:space="preserve">: </w:t>
      </w:r>
      <w:proofErr w:type="spellStart"/>
      <w:r>
        <w:t>supervisar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continua el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predictivo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un conjunto de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independiente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bucle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y </w:t>
      </w:r>
      <w:proofErr w:type="spellStart"/>
      <w:r>
        <w:t>dar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concluido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instante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dicho</w:t>
      </w:r>
      <w:proofErr w:type="spellEnd"/>
      <w:r>
        <w:t xml:space="preserve">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de </w:t>
      </w:r>
      <w:proofErr w:type="spellStart"/>
      <w:r>
        <w:t>mejorar</w:t>
      </w:r>
      <w:proofErr w:type="spellEnd"/>
      <w:r>
        <w:t xml:space="preserve">. En la </w:t>
      </w:r>
      <w:proofErr w:type="spellStart"/>
      <w:r>
        <w:t>práctica</w:t>
      </w:r>
      <w:proofErr w:type="spellEnd"/>
      <w:r>
        <w:t xml:space="preserve"> </w:t>
      </w:r>
      <w:proofErr w:type="spellStart"/>
      <w:r>
        <w:t>empírica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seguimiento</w:t>
      </w:r>
      <w:proofErr w:type="spellEnd"/>
      <w:r>
        <w:t xml:space="preserve"> se </w:t>
      </w:r>
      <w:proofErr w:type="spellStart"/>
      <w:r>
        <w:t>implementa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</w:t>
      </w:r>
      <w:proofErr w:type="spellStart"/>
      <w:r>
        <w:t>monitoreando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(validation loss).</w:t>
      </w:r>
    </w:p>
    <w:p w14:paraId="5047B220" w14:textId="77777777" w:rsidR="00915859" w:rsidRDefault="00915859" w:rsidP="00915859">
      <w:pPr>
        <w:pStyle w:val="Ttulo2"/>
        <w:spacing w:after="60"/>
      </w:pPr>
      <w:proofErr w:type="spellStart"/>
      <w:r>
        <w:rPr>
          <w:rFonts w:ascii="Calibri" w:hAnsi="Calibri"/>
          <w:color w:val="2F5496"/>
          <w:sz w:val="25"/>
        </w:rPr>
        <w:t>Anatomía</w:t>
      </w:r>
      <w:proofErr w:type="spellEnd"/>
      <w:r>
        <w:rPr>
          <w:rFonts w:ascii="Calibri" w:hAnsi="Calibri"/>
          <w:color w:val="2F5496"/>
          <w:sz w:val="25"/>
        </w:rPr>
        <w:t xml:space="preserve"> de </w:t>
      </w:r>
      <w:proofErr w:type="spellStart"/>
      <w:r>
        <w:rPr>
          <w:rFonts w:ascii="Calibri" w:hAnsi="Calibri"/>
          <w:color w:val="2F5496"/>
          <w:sz w:val="25"/>
        </w:rPr>
        <w:t>una</w:t>
      </w:r>
      <w:proofErr w:type="spellEnd"/>
      <w:r>
        <w:rPr>
          <w:rFonts w:ascii="Calibri" w:hAnsi="Calibri"/>
          <w:color w:val="2F5496"/>
          <w:sz w:val="25"/>
        </w:rPr>
        <w:t xml:space="preserve"> Corrida </w:t>
      </w:r>
      <w:proofErr w:type="spellStart"/>
      <w:r>
        <w:rPr>
          <w:rFonts w:ascii="Calibri" w:hAnsi="Calibri"/>
          <w:color w:val="2F5496"/>
          <w:sz w:val="25"/>
        </w:rPr>
        <w:t>Típica</w:t>
      </w:r>
      <w:proofErr w:type="spellEnd"/>
      <w:r>
        <w:rPr>
          <w:rFonts w:ascii="Calibri" w:hAnsi="Calibri"/>
          <w:color w:val="2F5496"/>
          <w:sz w:val="25"/>
        </w:rPr>
        <w:t xml:space="preserve"> de </w:t>
      </w:r>
      <w:proofErr w:type="spellStart"/>
      <w:r>
        <w:rPr>
          <w:rFonts w:ascii="Calibri" w:hAnsi="Calibri"/>
          <w:color w:val="2F5496"/>
          <w:sz w:val="25"/>
        </w:rPr>
        <w:t>Entrenamiento</w:t>
      </w:r>
      <w:proofErr w:type="spellEnd"/>
      <w:r>
        <w:rPr>
          <w:rFonts w:ascii="Calibri" w:hAnsi="Calibri"/>
          <w:color w:val="2F5496"/>
          <w:sz w:val="25"/>
        </w:rPr>
        <w:t xml:space="preserve"> y </w:t>
      </w:r>
      <w:proofErr w:type="spellStart"/>
      <w:r>
        <w:rPr>
          <w:rFonts w:ascii="Calibri" w:hAnsi="Calibri"/>
          <w:color w:val="2F5496"/>
          <w:sz w:val="25"/>
        </w:rPr>
        <w:t>Divergencia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por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Sobreajuste</w:t>
      </w:r>
      <w:proofErr w:type="spellEnd"/>
    </w:p>
    <w:p w14:paraId="69895AB3" w14:textId="77777777" w:rsidR="00915859" w:rsidRDefault="00915859" w:rsidP="00915859">
      <w:r>
        <w:t xml:space="preserve">Al </w:t>
      </w:r>
      <w:proofErr w:type="spellStart"/>
      <w:r>
        <w:t>examinar</w:t>
      </w:r>
      <w:proofErr w:type="spellEnd"/>
      <w:r>
        <w:t xml:space="preserve"> la </w:t>
      </w:r>
      <w:proofErr w:type="spellStart"/>
      <w:r>
        <w:t>evolución</w:t>
      </w:r>
      <w:proofErr w:type="spellEnd"/>
      <w:r>
        <w:t xml:space="preserve"> temporal de </w:t>
      </w:r>
      <w:proofErr w:type="spellStart"/>
      <w:r>
        <w:t>una</w:t>
      </w:r>
      <w:proofErr w:type="spellEnd"/>
      <w:r>
        <w:t xml:space="preserve"> red neuronal </w:t>
      </w:r>
      <w:proofErr w:type="spellStart"/>
      <w:r>
        <w:t>estándar</w:t>
      </w:r>
      <w:proofErr w:type="spellEnd"/>
      <w:r>
        <w:t xml:space="preserve">, la </w:t>
      </w:r>
      <w:proofErr w:type="spellStart"/>
      <w:r>
        <w:t>trayectoria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exhibe</w:t>
      </w:r>
      <w:proofErr w:type="spellEnd"/>
      <w:r>
        <w:t xml:space="preserve"> dos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marcadamente</w:t>
      </w:r>
      <w:proofErr w:type="spellEnd"/>
      <w:r>
        <w:t xml:space="preserve"> </w:t>
      </w:r>
      <w:proofErr w:type="spellStart"/>
      <w:r>
        <w:t>contrastantes</w:t>
      </w:r>
      <w:proofErr w:type="spellEnd"/>
      <w:r>
        <w:t>:</w:t>
      </w:r>
    </w:p>
    <w:p w14:paraId="55698681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 xml:space="preserve">Fase de </w:t>
      </w:r>
      <w:proofErr w:type="spellStart"/>
      <w:r>
        <w:rPr>
          <w:b/>
          <w:color w:val="1B365D"/>
        </w:rPr>
        <w:t>aprendizaje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convergencia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conjunta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Durante las </w:t>
      </w:r>
      <w:proofErr w:type="spellStart"/>
      <w:r>
        <w:rPr>
          <w:color w:val="222222"/>
        </w:rPr>
        <w:t>primeras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, tanto la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(training loss, </w:t>
      </w:r>
      <w:proofErr w:type="spellStart"/>
      <w:r>
        <w:rPr>
          <w:color w:val="222222"/>
        </w:rPr>
        <w:t>línea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naranja</w:t>
      </w:r>
      <w:proofErr w:type="spellEnd"/>
      <w:r>
        <w:rPr>
          <w:color w:val="222222"/>
        </w:rPr>
        <w:t xml:space="preserve">)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(validation loss, </w:t>
      </w:r>
      <w:proofErr w:type="spellStart"/>
      <w:r>
        <w:rPr>
          <w:color w:val="222222"/>
        </w:rPr>
        <w:t>línea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azul</w:t>
      </w:r>
      <w:proofErr w:type="spellEnd"/>
      <w:r>
        <w:rPr>
          <w:color w:val="222222"/>
        </w:rPr>
        <w:t xml:space="preserve">) </w:t>
      </w:r>
      <w:proofErr w:type="spellStart"/>
      <w:r>
        <w:rPr>
          <w:color w:val="222222"/>
        </w:rPr>
        <w:t>descienden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manera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sostenida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simultánea</w:t>
      </w:r>
      <w:proofErr w:type="spellEnd"/>
      <w:r>
        <w:rPr>
          <w:color w:val="222222"/>
        </w:rPr>
        <w:t xml:space="preserve">. En </w:t>
      </w:r>
      <w:proofErr w:type="spellStart"/>
      <w:r>
        <w:rPr>
          <w:color w:val="222222"/>
        </w:rPr>
        <w:t>esta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etapa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optimizador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ajusta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para </w:t>
      </w:r>
      <w:proofErr w:type="spellStart"/>
      <w:r>
        <w:rPr>
          <w:color w:val="222222"/>
        </w:rPr>
        <w:t>capturar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estructuras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regularidades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estadísticas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genuinas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>.</w:t>
      </w:r>
    </w:p>
    <w:p w14:paraId="4C59D7E8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 xml:space="preserve">Punto de </w:t>
      </w:r>
      <w:proofErr w:type="spellStart"/>
      <w:r>
        <w:rPr>
          <w:b/>
          <w:color w:val="1B365D"/>
        </w:rPr>
        <w:t>rendimiento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óptimo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Mínimo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validación</w:t>
      </w:r>
      <w:proofErr w:type="spellEnd"/>
      <w:r>
        <w:rPr>
          <w:b/>
          <w:color w:val="1B365D"/>
        </w:rPr>
        <w:t xml:space="preserve">): </w:t>
      </w:r>
      <w:proofErr w:type="spellStart"/>
      <w:r>
        <w:rPr>
          <w:color w:val="222222"/>
        </w:rPr>
        <w:t>Llega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específico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alcanza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valor </w:t>
      </w:r>
      <w:proofErr w:type="spellStart"/>
      <w:r>
        <w:rPr>
          <w:color w:val="222222"/>
        </w:rPr>
        <w:t>mínimo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absoluto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caso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analizado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cátedra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alrededor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40). Este </w:t>
      </w:r>
      <w:proofErr w:type="spellStart"/>
      <w:r>
        <w:rPr>
          <w:color w:val="222222"/>
        </w:rPr>
        <w:t>estado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representa</w:t>
      </w:r>
      <w:proofErr w:type="spellEnd"/>
      <w:r>
        <w:rPr>
          <w:color w:val="222222"/>
        </w:rPr>
        <w:t xml:space="preserve"> el '</w:t>
      </w:r>
      <w:proofErr w:type="spellStart"/>
      <w:r>
        <w:rPr>
          <w:color w:val="222222"/>
        </w:rPr>
        <w:t>mejor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' (best model), </w:t>
      </w:r>
      <w:proofErr w:type="spellStart"/>
      <w:r>
        <w:rPr>
          <w:color w:val="222222"/>
        </w:rPr>
        <w:t>caracterizado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maximizar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exactitud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predictiva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minimizar</w:t>
      </w:r>
      <w:proofErr w:type="spellEnd"/>
      <w:r>
        <w:rPr>
          <w:color w:val="222222"/>
        </w:rPr>
        <w:t xml:space="preserve"> el error </w:t>
      </w:r>
      <w:proofErr w:type="spellStart"/>
      <w:r>
        <w:rPr>
          <w:color w:val="222222"/>
        </w:rPr>
        <w:t>empírico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no vistos.</w:t>
      </w:r>
    </w:p>
    <w:p w14:paraId="2DBCBF57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 xml:space="preserve">Fase de </w:t>
      </w:r>
      <w:proofErr w:type="spellStart"/>
      <w:r>
        <w:rPr>
          <w:b/>
          <w:color w:val="1B365D"/>
        </w:rPr>
        <w:t>divergencia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sobreajuste</w:t>
      </w:r>
      <w:proofErr w:type="spellEnd"/>
      <w:r>
        <w:rPr>
          <w:b/>
          <w:color w:val="1B365D"/>
        </w:rPr>
        <w:t xml:space="preserve"> (Overfitting): </w:t>
      </w:r>
      <w:r>
        <w:rPr>
          <w:color w:val="222222"/>
        </w:rPr>
        <w:t xml:space="preserve">Si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continúa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restricciones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parada</w:t>
      </w:r>
      <w:proofErr w:type="spellEnd"/>
      <w:r>
        <w:rPr>
          <w:color w:val="222222"/>
        </w:rPr>
        <w:t xml:space="preserve"> ('No regularization'), las </w:t>
      </w:r>
      <w:proofErr w:type="spellStart"/>
      <w:r>
        <w:rPr>
          <w:color w:val="222222"/>
        </w:rPr>
        <w:t>trayectorias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separan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drásticamente</w:t>
      </w:r>
      <w:proofErr w:type="spellEnd"/>
      <w:r>
        <w:rPr>
          <w:color w:val="222222"/>
        </w:rPr>
        <w:t xml:space="preserve">: la </w:t>
      </w:r>
      <w:proofErr w:type="spellStart"/>
      <w:r>
        <w:rPr>
          <w:color w:val="222222"/>
        </w:rPr>
        <w:lastRenderedPageBreak/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sigue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decayendo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asintóticamente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cero (la red </w:t>
      </w:r>
      <w:proofErr w:type="spellStart"/>
      <w:r>
        <w:rPr>
          <w:color w:val="222222"/>
        </w:rPr>
        <w:t>memoriza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ruido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específico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peculiaridades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irrelevantes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muestra</w:t>
      </w:r>
      <w:proofErr w:type="spellEnd"/>
      <w:r>
        <w:rPr>
          <w:color w:val="222222"/>
        </w:rPr>
        <w:t xml:space="preserve">), </w:t>
      </w:r>
      <w:proofErr w:type="spellStart"/>
      <w:r>
        <w:rPr>
          <w:color w:val="222222"/>
        </w:rPr>
        <w:t>mientras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comienza</w:t>
      </w:r>
      <w:proofErr w:type="spellEnd"/>
      <w:r>
        <w:rPr>
          <w:color w:val="222222"/>
        </w:rPr>
        <w:t xml:space="preserve"> </w:t>
      </w:r>
      <w:proofErr w:type="gramStart"/>
      <w:r>
        <w:rPr>
          <w:color w:val="222222"/>
        </w:rPr>
        <w:t>a</w:t>
      </w:r>
      <w:proofErr w:type="gramEnd"/>
      <w:r>
        <w:rPr>
          <w:color w:val="222222"/>
        </w:rPr>
        <w:t xml:space="preserve"> ascender de forma continua. Esta </w:t>
      </w:r>
      <w:proofErr w:type="spellStart"/>
      <w:r>
        <w:rPr>
          <w:color w:val="222222"/>
        </w:rPr>
        <w:t>divergencia</w:t>
      </w:r>
      <w:proofErr w:type="spellEnd"/>
      <w:r>
        <w:rPr>
          <w:color w:val="222222"/>
        </w:rPr>
        <w:t xml:space="preserve"> entre curvas </w:t>
      </w:r>
      <w:proofErr w:type="spellStart"/>
      <w:r>
        <w:rPr>
          <w:color w:val="222222"/>
        </w:rPr>
        <w:t>constituye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síntoma</w:t>
      </w:r>
      <w:proofErr w:type="spellEnd"/>
      <w:r>
        <w:rPr>
          <w:color w:val="222222"/>
        </w:rPr>
        <w:t xml:space="preserve"> formal del </w:t>
      </w:r>
      <w:proofErr w:type="spellStart"/>
      <w:r>
        <w:rPr>
          <w:color w:val="222222"/>
        </w:rPr>
        <w:t>sobreajuste</w:t>
      </w:r>
      <w:proofErr w:type="spellEnd"/>
      <w:r>
        <w:rPr>
          <w:color w:val="222222"/>
        </w:rPr>
        <w:t>.</w:t>
      </w:r>
    </w:p>
    <w:p w14:paraId="3D054133" w14:textId="77777777" w:rsidR="00915859" w:rsidRDefault="00915859" w:rsidP="00915859">
      <w:r>
        <w:t xml:space="preserve">En el </w:t>
      </w:r>
      <w:proofErr w:type="spellStart"/>
      <w:r>
        <w:t>experimento</w:t>
      </w:r>
      <w:proofErr w:type="spellEnd"/>
      <w:r>
        <w:t xml:space="preserve"> </w:t>
      </w:r>
      <w:proofErr w:type="spellStart"/>
      <w:r>
        <w:t>documentado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cátedra</w:t>
      </w:r>
      <w:proofErr w:type="spellEnd"/>
      <w:r>
        <w:t xml:space="preserve">,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alcanzarse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época</w:t>
      </w:r>
      <w:proofErr w:type="spellEnd"/>
      <w:r>
        <w:t xml:space="preserve"> 40,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continuó</w:t>
      </w:r>
      <w:proofErr w:type="spellEnd"/>
      <w:r>
        <w:t xml:space="preserve"> de forma </w:t>
      </w:r>
      <w:proofErr w:type="spellStart"/>
      <w:r>
        <w:t>pasiva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450 </w:t>
      </w:r>
      <w:proofErr w:type="spellStart"/>
      <w:r>
        <w:t>épocas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 (</w:t>
      </w:r>
      <w:proofErr w:type="spellStart"/>
      <w:r>
        <w:t>alcanzando</w:t>
      </w:r>
      <w:proofErr w:type="spellEnd"/>
      <w:r>
        <w:t xml:space="preserve"> 500 </w:t>
      </w:r>
      <w:proofErr w:type="spellStart"/>
      <w:r>
        <w:t>épocas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total). Este </w:t>
      </w:r>
      <w:proofErr w:type="spellStart"/>
      <w:r>
        <w:t>tiempo</w:t>
      </w:r>
      <w:proofErr w:type="spellEnd"/>
      <w:r>
        <w:t xml:space="preserve"> de </w:t>
      </w:r>
      <w:proofErr w:type="spellStart"/>
      <w:r>
        <w:t>cálculo</w:t>
      </w:r>
      <w:proofErr w:type="spellEnd"/>
      <w:r>
        <w:t xml:space="preserve"> extra no solo no </w:t>
      </w:r>
      <w:proofErr w:type="spellStart"/>
      <w:r>
        <w:t>aportó</w:t>
      </w:r>
      <w:proofErr w:type="spellEnd"/>
      <w:r>
        <w:t xml:space="preserve">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alguna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deterioró</w:t>
      </w:r>
      <w:proofErr w:type="spellEnd"/>
      <w:r>
        <w:t xml:space="preserve"> </w:t>
      </w:r>
      <w:proofErr w:type="spellStart"/>
      <w:r>
        <w:t>severamente</w:t>
      </w:r>
      <w:proofErr w:type="spellEnd"/>
      <w:r>
        <w:t xml:space="preserve"> la </w:t>
      </w:r>
      <w:proofErr w:type="spellStart"/>
      <w:r>
        <w:t>generalización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Early Stopping </w:t>
      </w:r>
      <w:proofErr w:type="spellStart"/>
      <w:r>
        <w:t>interviene</w:t>
      </w:r>
      <w:proofErr w:type="spellEnd"/>
      <w:r>
        <w:t xml:space="preserve"> </w:t>
      </w:r>
      <w:proofErr w:type="spellStart"/>
      <w:r>
        <w:t>precisamente</w:t>
      </w:r>
      <w:proofErr w:type="spellEnd"/>
      <w:r>
        <w:t xml:space="preserve"> para </w:t>
      </w:r>
      <w:proofErr w:type="spellStart"/>
      <w:r>
        <w:t>podar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sobreentrenamiento</w:t>
      </w:r>
      <w:proofErr w:type="spellEnd"/>
      <w:r>
        <w:t xml:space="preserve"> </w:t>
      </w:r>
      <w:proofErr w:type="spellStart"/>
      <w:r>
        <w:t>estéril</w:t>
      </w:r>
      <w:proofErr w:type="spellEnd"/>
      <w:r>
        <w:t xml:space="preserve">, </w:t>
      </w:r>
      <w:proofErr w:type="spellStart"/>
      <w:r>
        <w:t>ahorrando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de hardware </w:t>
      </w:r>
      <w:proofErr w:type="spellStart"/>
      <w:r>
        <w:t>masivos</w:t>
      </w:r>
      <w:proofErr w:type="spellEnd"/>
      <w:r>
        <w:t xml:space="preserve"> y </w:t>
      </w:r>
      <w:proofErr w:type="spellStart"/>
      <w:r>
        <w:t>blindando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 </w:t>
      </w:r>
      <w:proofErr w:type="spellStart"/>
      <w:r>
        <w:t>memorización</w:t>
      </w:r>
      <w:proofErr w:type="spellEnd"/>
      <w:r>
        <w:t>.</w:t>
      </w:r>
    </w:p>
    <w:p w14:paraId="0DA31E24" w14:textId="77777777" w:rsidR="00915859" w:rsidRDefault="00915859" w:rsidP="00915859">
      <w:pPr>
        <w:spacing w:before="120" w:after="40"/>
        <w:jc w:val="center"/>
      </w:pPr>
      <w:r>
        <w:rPr>
          <w:noProof/>
        </w:rPr>
        <w:drawing>
          <wp:inline distT="0" distB="0" distL="0" distR="0" wp14:anchorId="5B95B639" wp14:editId="197C8B04">
            <wp:extent cx="5120640" cy="2348392"/>
            <wp:effectExtent l="0" t="0" r="0" b="0"/>
            <wp:docPr id="1409262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ot_early_stopping_fu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48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81209" w14:textId="77777777" w:rsidR="00915859" w:rsidRDefault="00915859" w:rsidP="00915859">
      <w:pPr>
        <w:spacing w:after="160"/>
        <w:jc w:val="center"/>
      </w:pPr>
      <w:proofErr w:type="spellStart"/>
      <w:r>
        <w:rPr>
          <w:rFonts w:ascii="Calibri" w:hAnsi="Calibri"/>
          <w:i/>
          <w:color w:val="5F6978"/>
          <w:sz w:val="17"/>
        </w:rPr>
        <w:t>Figura</w:t>
      </w:r>
      <w:proofErr w:type="spellEnd"/>
      <w:r>
        <w:rPr>
          <w:rFonts w:ascii="Calibri" w:hAnsi="Calibri"/>
          <w:i/>
          <w:color w:val="5F6978"/>
          <w:sz w:val="17"/>
        </w:rPr>
        <w:t xml:space="preserve"> 1: Curvas de </w:t>
      </w:r>
      <w:proofErr w:type="spellStart"/>
      <w:r>
        <w:rPr>
          <w:rFonts w:ascii="Calibri" w:hAnsi="Calibri"/>
          <w:i/>
          <w:color w:val="5F6978"/>
          <w:sz w:val="17"/>
        </w:rPr>
        <w:t>pérdida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en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entrenamiento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frente</w:t>
      </w:r>
      <w:proofErr w:type="spellEnd"/>
      <w:r>
        <w:rPr>
          <w:rFonts w:ascii="Calibri" w:hAnsi="Calibri"/>
          <w:i/>
          <w:color w:val="5F6978"/>
          <w:sz w:val="17"/>
        </w:rPr>
        <w:t xml:space="preserve"> a </w:t>
      </w:r>
      <w:proofErr w:type="spellStart"/>
      <w:r>
        <w:rPr>
          <w:rFonts w:ascii="Calibri" w:hAnsi="Calibri"/>
          <w:i/>
          <w:color w:val="5F6978"/>
          <w:sz w:val="17"/>
        </w:rPr>
        <w:t>validación</w:t>
      </w:r>
      <w:proofErr w:type="spellEnd"/>
      <w:r>
        <w:rPr>
          <w:rFonts w:ascii="Calibri" w:hAnsi="Calibri"/>
          <w:i/>
          <w:color w:val="5F6978"/>
          <w:sz w:val="17"/>
        </w:rPr>
        <w:t xml:space="preserve">. En el punto de </w:t>
      </w:r>
      <w:proofErr w:type="spellStart"/>
      <w:r>
        <w:rPr>
          <w:rFonts w:ascii="Calibri" w:hAnsi="Calibri"/>
          <w:i/>
          <w:color w:val="5F6978"/>
          <w:sz w:val="17"/>
        </w:rPr>
        <w:t>mínimo</w:t>
      </w:r>
      <w:proofErr w:type="spellEnd"/>
      <w:r>
        <w:rPr>
          <w:rFonts w:ascii="Calibri" w:hAnsi="Calibri"/>
          <w:i/>
          <w:color w:val="5F6978"/>
          <w:sz w:val="17"/>
        </w:rPr>
        <w:t xml:space="preserve"> error de </w:t>
      </w:r>
      <w:proofErr w:type="spellStart"/>
      <w:r>
        <w:rPr>
          <w:rFonts w:ascii="Calibri" w:hAnsi="Calibri"/>
          <w:i/>
          <w:color w:val="5F6978"/>
          <w:sz w:val="17"/>
        </w:rPr>
        <w:t>validación</w:t>
      </w:r>
      <w:proofErr w:type="spellEnd"/>
      <w:r>
        <w:rPr>
          <w:rFonts w:ascii="Calibri" w:hAnsi="Calibri"/>
          <w:i/>
          <w:color w:val="5F6978"/>
          <w:sz w:val="17"/>
        </w:rPr>
        <w:t xml:space="preserve"> (</w:t>
      </w:r>
      <w:proofErr w:type="spellStart"/>
      <w:r>
        <w:rPr>
          <w:rFonts w:ascii="Calibri" w:hAnsi="Calibri"/>
          <w:i/>
          <w:color w:val="5F6978"/>
          <w:sz w:val="17"/>
        </w:rPr>
        <w:t>aprox</w:t>
      </w:r>
      <w:proofErr w:type="spellEnd"/>
      <w:r>
        <w:rPr>
          <w:rFonts w:ascii="Calibri" w:hAnsi="Calibri"/>
          <w:i/>
          <w:color w:val="5F6978"/>
          <w:sz w:val="17"/>
        </w:rPr>
        <w:t xml:space="preserve">. </w:t>
      </w:r>
      <w:proofErr w:type="spellStart"/>
      <w:r>
        <w:rPr>
          <w:rFonts w:ascii="Calibri" w:hAnsi="Calibri"/>
          <w:i/>
          <w:color w:val="5F6978"/>
          <w:sz w:val="17"/>
        </w:rPr>
        <w:t>época</w:t>
      </w:r>
      <w:proofErr w:type="spellEnd"/>
      <w:r>
        <w:rPr>
          <w:rFonts w:ascii="Calibri" w:hAnsi="Calibri"/>
          <w:i/>
          <w:color w:val="5F6978"/>
          <w:sz w:val="17"/>
        </w:rPr>
        <w:t xml:space="preserve"> 40), se </w:t>
      </w:r>
      <w:proofErr w:type="spellStart"/>
      <w:r>
        <w:rPr>
          <w:rFonts w:ascii="Calibri" w:hAnsi="Calibri"/>
          <w:i/>
          <w:color w:val="5F6978"/>
          <w:sz w:val="17"/>
        </w:rPr>
        <w:t>debe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interrumpir</w:t>
      </w:r>
      <w:proofErr w:type="spellEnd"/>
      <w:r>
        <w:rPr>
          <w:rFonts w:ascii="Calibri" w:hAnsi="Calibri"/>
          <w:i/>
          <w:color w:val="5F6978"/>
          <w:sz w:val="17"/>
        </w:rPr>
        <w:t xml:space="preserve"> el </w:t>
      </w:r>
      <w:proofErr w:type="spellStart"/>
      <w:r>
        <w:rPr>
          <w:rFonts w:ascii="Calibri" w:hAnsi="Calibri"/>
          <w:i/>
          <w:color w:val="5F6978"/>
          <w:sz w:val="17"/>
        </w:rPr>
        <w:t>proceso</w:t>
      </w:r>
      <w:proofErr w:type="spellEnd"/>
      <w:r>
        <w:rPr>
          <w:rFonts w:ascii="Calibri" w:hAnsi="Calibri"/>
          <w:i/>
          <w:color w:val="5F6978"/>
          <w:sz w:val="17"/>
        </w:rPr>
        <w:t xml:space="preserve"> ('Stop here'). De lo </w:t>
      </w:r>
      <w:proofErr w:type="spellStart"/>
      <w:r>
        <w:rPr>
          <w:rFonts w:ascii="Calibri" w:hAnsi="Calibri"/>
          <w:i/>
          <w:color w:val="5F6978"/>
          <w:sz w:val="17"/>
        </w:rPr>
        <w:t>contrario</w:t>
      </w:r>
      <w:proofErr w:type="spellEnd"/>
      <w:r>
        <w:rPr>
          <w:rFonts w:ascii="Calibri" w:hAnsi="Calibri"/>
          <w:i/>
          <w:color w:val="5F6978"/>
          <w:sz w:val="17"/>
        </w:rPr>
        <w:t xml:space="preserve"> ('No regularization'), la </w:t>
      </w:r>
      <w:proofErr w:type="spellStart"/>
      <w:r>
        <w:rPr>
          <w:rFonts w:ascii="Calibri" w:hAnsi="Calibri"/>
          <w:i/>
          <w:color w:val="5F6978"/>
          <w:sz w:val="17"/>
        </w:rPr>
        <w:t>divergencia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ascendente</w:t>
      </w:r>
      <w:proofErr w:type="spellEnd"/>
      <w:r>
        <w:rPr>
          <w:rFonts w:ascii="Calibri" w:hAnsi="Calibri"/>
          <w:i/>
          <w:color w:val="5F6978"/>
          <w:sz w:val="17"/>
        </w:rPr>
        <w:t xml:space="preserve"> de la </w:t>
      </w:r>
      <w:proofErr w:type="spellStart"/>
      <w:r>
        <w:rPr>
          <w:rFonts w:ascii="Calibri" w:hAnsi="Calibri"/>
          <w:i/>
          <w:color w:val="5F6978"/>
          <w:sz w:val="17"/>
        </w:rPr>
        <w:t>pérdida</w:t>
      </w:r>
      <w:proofErr w:type="spellEnd"/>
      <w:r>
        <w:rPr>
          <w:rFonts w:ascii="Calibri" w:hAnsi="Calibri"/>
          <w:i/>
          <w:color w:val="5F6978"/>
          <w:sz w:val="17"/>
        </w:rPr>
        <w:t xml:space="preserve"> de </w:t>
      </w:r>
      <w:proofErr w:type="spellStart"/>
      <w:r>
        <w:rPr>
          <w:rFonts w:ascii="Calibri" w:hAnsi="Calibri"/>
          <w:i/>
          <w:color w:val="5F6978"/>
          <w:sz w:val="17"/>
        </w:rPr>
        <w:t>validación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evidencia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sobreajuste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severo</w:t>
      </w:r>
      <w:proofErr w:type="spellEnd"/>
      <w:r>
        <w:rPr>
          <w:rFonts w:ascii="Calibri" w:hAnsi="Calibri"/>
          <w:i/>
          <w:color w:val="5F6978"/>
          <w:sz w:val="17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915859" w14:paraId="783FCBEF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24" w:space="0" w:color="1B365D"/>
            </w:tcBorders>
            <w:shd w:val="clear" w:color="auto" w:fill="F0F4F8"/>
            <w:tcMar>
              <w:top w:w="80" w:type="dxa"/>
              <w:left w:w="130" w:type="dxa"/>
              <w:bottom w:w="80" w:type="dxa"/>
              <w:right w:w="120" w:type="dxa"/>
            </w:tcMar>
          </w:tcPr>
          <w:p w14:paraId="2768BDA3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0"/>
              </w:rPr>
              <w:t xml:space="preserve">Principio </w:t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Teórico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 xml:space="preserve"> Fundamental: </w:t>
            </w:r>
            <w:r>
              <w:rPr>
                <w:rFonts w:ascii="Calibri" w:hAnsi="Calibri"/>
                <w:color w:val="222222"/>
                <w:sz w:val="19"/>
              </w:rPr>
              <w:t xml:space="preserve">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estado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óptimo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red neuronal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entornos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reales no coincide con el punto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donde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error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es cero,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sino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con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época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exacta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donde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alcanza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histórico. Early Stopping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actúa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regularizador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implícito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restringe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volumen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efectivo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espacio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parámetros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explorado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optimizador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</w:tbl>
    <w:p w14:paraId="427F9918" w14:textId="77777777" w:rsidR="00915859" w:rsidRDefault="00915859" w:rsidP="00915859">
      <w:pPr>
        <w:spacing w:after="40"/>
      </w:pPr>
    </w:p>
    <w:p w14:paraId="3420FE91" w14:textId="77777777" w:rsidR="00915859" w:rsidRDefault="00915859" w:rsidP="00915859">
      <w:r>
        <w:br w:type="page"/>
      </w:r>
    </w:p>
    <w:p w14:paraId="70D2DA23" w14:textId="77777777" w:rsidR="00915859" w:rsidRDefault="00915859" w:rsidP="00915859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lastRenderedPageBreak/>
        <w:t xml:space="preserve">2. La </w:t>
      </w:r>
      <w:proofErr w:type="spellStart"/>
      <w:r>
        <w:rPr>
          <w:rFonts w:ascii="Calibri" w:hAnsi="Calibri"/>
          <w:color w:val="1B365D"/>
          <w:sz w:val="30"/>
        </w:rPr>
        <w:t>Complicación</w:t>
      </w:r>
      <w:proofErr w:type="spellEnd"/>
      <w:r>
        <w:rPr>
          <w:rFonts w:ascii="Calibri" w:hAnsi="Calibri"/>
          <w:color w:val="1B365D"/>
          <w:sz w:val="30"/>
        </w:rPr>
        <w:t xml:space="preserve"> del Ruido </w:t>
      </w:r>
      <w:proofErr w:type="spellStart"/>
      <w:r>
        <w:rPr>
          <w:rFonts w:ascii="Calibri" w:hAnsi="Calibri"/>
          <w:color w:val="1B365D"/>
          <w:sz w:val="30"/>
        </w:rPr>
        <w:t>Estocástico</w:t>
      </w:r>
      <w:proofErr w:type="spellEnd"/>
      <w:r>
        <w:rPr>
          <w:rFonts w:ascii="Calibri" w:hAnsi="Calibri"/>
          <w:color w:val="1B365D"/>
          <w:sz w:val="30"/>
        </w:rPr>
        <w:t xml:space="preserve"> y la </w:t>
      </w:r>
      <w:proofErr w:type="spellStart"/>
      <w:r>
        <w:rPr>
          <w:rFonts w:ascii="Calibri" w:hAnsi="Calibri"/>
          <w:color w:val="1B365D"/>
          <w:sz w:val="30"/>
        </w:rPr>
        <w:t>Necesidad</w:t>
      </w:r>
      <w:proofErr w:type="spellEnd"/>
      <w:r>
        <w:rPr>
          <w:rFonts w:ascii="Calibri" w:hAnsi="Calibri"/>
          <w:color w:val="1B365D"/>
          <w:sz w:val="30"/>
        </w:rPr>
        <w:t xml:space="preserve"> de Paciencia</w:t>
      </w:r>
    </w:p>
    <w:p w14:paraId="64076C45" w14:textId="77777777" w:rsidR="00915859" w:rsidRDefault="00915859" w:rsidP="00915859">
      <w:r>
        <w:t xml:space="preserve">Si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</w:t>
      </w:r>
      <w:proofErr w:type="spellStart"/>
      <w:r>
        <w:t>descendiera</w:t>
      </w:r>
      <w:proofErr w:type="spellEnd"/>
      <w:r>
        <w:t xml:space="preserve"> de forma </w:t>
      </w:r>
      <w:proofErr w:type="spellStart"/>
      <w:r>
        <w:t>estrictamente</w:t>
      </w:r>
      <w:proofErr w:type="spellEnd"/>
      <w:r>
        <w:t xml:space="preserve"> </w:t>
      </w:r>
      <w:proofErr w:type="spellStart"/>
      <w:r>
        <w:t>monótona</w:t>
      </w:r>
      <w:proofErr w:type="spellEnd"/>
      <w:r>
        <w:t xml:space="preserve">, </w:t>
      </w:r>
      <w:proofErr w:type="spellStart"/>
      <w:r>
        <w:t>implementar</w:t>
      </w:r>
      <w:proofErr w:type="spellEnd"/>
      <w:r>
        <w:t xml:space="preserve"> Early Stopping </w:t>
      </w:r>
      <w:proofErr w:type="spellStart"/>
      <w:r>
        <w:t>requeriría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detenerse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primer </w:t>
      </w:r>
      <w:proofErr w:type="spellStart"/>
      <w:r>
        <w:t>incremento</w:t>
      </w:r>
      <w:proofErr w:type="spellEnd"/>
      <w:r>
        <w:t xml:space="preserve"> </w:t>
      </w:r>
      <w:proofErr w:type="spellStart"/>
      <w:r>
        <w:t>observado</w:t>
      </w:r>
      <w:proofErr w:type="spellEnd"/>
      <w:r>
        <w:t xml:space="preserve">. Sin embargo,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reales de </w:t>
      </w:r>
      <w:proofErr w:type="spellStart"/>
      <w:r>
        <w:t>aprendizaje</w:t>
      </w:r>
      <w:proofErr w:type="spellEnd"/>
      <w:r>
        <w:t xml:space="preserve"> profundo,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dista</w:t>
      </w:r>
      <w:proofErr w:type="spellEnd"/>
      <w:r>
        <w:t xml:space="preserve"> de ser suave y </w:t>
      </w:r>
      <w:proofErr w:type="spellStart"/>
      <w:r>
        <w:t>determinista</w:t>
      </w:r>
      <w:proofErr w:type="spellEnd"/>
      <w:r>
        <w:t xml:space="preserve">. La </w:t>
      </w:r>
      <w:proofErr w:type="spellStart"/>
      <w:r>
        <w:t>evaluación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 a </w:t>
      </w:r>
      <w:proofErr w:type="spellStart"/>
      <w:r>
        <w:t>época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, </w:t>
      </w:r>
      <w:proofErr w:type="spellStart"/>
      <w:r>
        <w:t>fluctuaciones</w:t>
      </w:r>
      <w:proofErr w:type="spellEnd"/>
      <w:r>
        <w:t xml:space="preserve"> locales y </w:t>
      </w:r>
      <w:proofErr w:type="spellStart"/>
      <w:r>
        <w:t>ruido</w:t>
      </w:r>
      <w:proofErr w:type="spellEnd"/>
      <w:r>
        <w:t xml:space="preserve"> </w:t>
      </w:r>
      <w:proofErr w:type="spellStart"/>
      <w:r>
        <w:t>estocástico</w:t>
      </w:r>
      <w:proofErr w:type="spellEnd"/>
      <w:r>
        <w:t xml:space="preserve"> ('wiggles') </w:t>
      </w:r>
      <w:proofErr w:type="spellStart"/>
      <w:r>
        <w:t>producto</w:t>
      </w:r>
      <w:proofErr w:type="spellEnd"/>
      <w:r>
        <w:t xml:space="preserve"> de la </w:t>
      </w:r>
      <w:proofErr w:type="spellStart"/>
      <w:r>
        <w:t>estimación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mini-</w:t>
      </w:r>
      <w:proofErr w:type="spellStart"/>
      <w:r>
        <w:t>lotes</w:t>
      </w:r>
      <w:proofErr w:type="spellEnd"/>
      <w:r>
        <w:t xml:space="preserve"> y la </w:t>
      </w:r>
      <w:proofErr w:type="spellStart"/>
      <w:r>
        <w:t>propia</w:t>
      </w:r>
      <w:proofErr w:type="spellEnd"/>
      <w:r>
        <w:t xml:space="preserve"> no-</w:t>
      </w:r>
      <w:proofErr w:type="spellStart"/>
      <w:r>
        <w:t>linealidad</w:t>
      </w:r>
      <w:proofErr w:type="spellEnd"/>
      <w:r>
        <w:t xml:space="preserve"> de la red.</w:t>
      </w:r>
    </w:p>
    <w:p w14:paraId="0BD18124" w14:textId="77777777" w:rsidR="00915859" w:rsidRDefault="00915859" w:rsidP="00915859">
      <w:pPr>
        <w:pStyle w:val="Ttulo2"/>
        <w:spacing w:after="60"/>
      </w:pPr>
      <w:r>
        <w:rPr>
          <w:rFonts w:ascii="Calibri" w:hAnsi="Calibri"/>
          <w:color w:val="2F5496"/>
          <w:sz w:val="25"/>
        </w:rPr>
        <w:t xml:space="preserve">El Riesgo de la Parada </w:t>
      </w:r>
      <w:proofErr w:type="spellStart"/>
      <w:r>
        <w:rPr>
          <w:rFonts w:ascii="Calibri" w:hAnsi="Calibri"/>
          <w:color w:val="2F5496"/>
          <w:sz w:val="25"/>
        </w:rPr>
        <w:t>Reactiva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Inmediata</w:t>
      </w:r>
      <w:proofErr w:type="spellEnd"/>
    </w:p>
    <w:p w14:paraId="7F53EF08" w14:textId="77777777" w:rsidR="00915859" w:rsidRDefault="00915859" w:rsidP="00915859">
      <w:r>
        <w:t xml:space="preserve">Si el </w:t>
      </w:r>
      <w:proofErr w:type="spellStart"/>
      <w:r>
        <w:t>algoritmo</w:t>
      </w:r>
      <w:proofErr w:type="spellEnd"/>
      <w:r>
        <w:t xml:space="preserve"> fuera </w:t>
      </w:r>
      <w:proofErr w:type="spellStart"/>
      <w:r>
        <w:t>programado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reactiva</w:t>
      </w:r>
      <w:proofErr w:type="spellEnd"/>
      <w:r>
        <w:t xml:space="preserve"> e inflexible (</w:t>
      </w:r>
      <w:proofErr w:type="spellStart"/>
      <w:r>
        <w:t>detenerse</w:t>
      </w:r>
      <w:proofErr w:type="spellEnd"/>
      <w:r>
        <w:t xml:space="preserve"> ante el primer </w:t>
      </w:r>
      <w:proofErr w:type="spellStart"/>
      <w:r>
        <w:t>incremento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), se </w:t>
      </w:r>
      <w:proofErr w:type="spellStart"/>
      <w:r>
        <w:t>cometería</w:t>
      </w:r>
      <w:proofErr w:type="spellEnd"/>
      <w:r>
        <w:t xml:space="preserve"> el error </w:t>
      </w:r>
      <w:proofErr w:type="spellStart"/>
      <w:r>
        <w:t>crítico</w:t>
      </w:r>
      <w:proofErr w:type="spellEnd"/>
      <w:r>
        <w:t xml:space="preserve"> de </w:t>
      </w:r>
      <w:proofErr w:type="spellStart"/>
      <w:r>
        <w:t>abortar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prematura</w:t>
      </w:r>
      <w:proofErr w:type="spellEnd"/>
      <w:r>
        <w:t xml:space="preserve">. El </w:t>
      </w:r>
      <w:proofErr w:type="spellStart"/>
      <w:r>
        <w:t>profesor</w:t>
      </w:r>
      <w:proofErr w:type="spellEnd"/>
      <w:r>
        <w:t xml:space="preserve"> Pavlos Protopapas </w:t>
      </w:r>
      <w:proofErr w:type="spellStart"/>
      <w:r>
        <w:t>ilustra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peligro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elocuente</w:t>
      </w:r>
      <w:proofErr w:type="spellEnd"/>
      <w:r>
        <w:t xml:space="preserve"> </w:t>
      </w:r>
      <w:proofErr w:type="spellStart"/>
      <w:r>
        <w:t>metáfora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915859" w14:paraId="4C0E32F4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24" w:space="0" w:color="C0392B"/>
            </w:tcBorders>
            <w:shd w:val="clear" w:color="auto" w:fill="FDF6F0"/>
            <w:tcMar>
              <w:top w:w="80" w:type="dxa"/>
              <w:left w:w="130" w:type="dxa"/>
              <w:bottom w:w="80" w:type="dxa"/>
              <w:right w:w="120" w:type="dxa"/>
            </w:tcMar>
          </w:tcPr>
          <w:p w14:paraId="52060582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C0392B"/>
                <w:sz w:val="20"/>
              </w:rPr>
              <w:t>Advertencia</w:t>
            </w:r>
            <w:proofErr w:type="spellEnd"/>
            <w:r>
              <w:rPr>
                <w:rFonts w:ascii="Calibri" w:hAnsi="Calibri"/>
                <w:b/>
                <w:color w:val="C0392B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C0392B"/>
                <w:sz w:val="20"/>
              </w:rPr>
              <w:t>Cátedra</w:t>
            </w:r>
            <w:proofErr w:type="spellEnd"/>
            <w:r>
              <w:rPr>
                <w:rFonts w:ascii="Calibri" w:hAnsi="Calibri"/>
                <w:b/>
                <w:color w:val="C0392B"/>
                <w:sz w:val="20"/>
              </w:rPr>
              <w:t xml:space="preserve"> — El Riesgo de Parada </w:t>
            </w:r>
            <w:proofErr w:type="spellStart"/>
            <w:r>
              <w:rPr>
                <w:rFonts w:ascii="Calibri" w:hAnsi="Calibri"/>
                <w:b/>
                <w:color w:val="C0392B"/>
                <w:sz w:val="20"/>
              </w:rPr>
              <w:t>Prematura</w:t>
            </w:r>
            <w:proofErr w:type="spellEnd"/>
            <w:r>
              <w:rPr>
                <w:rFonts w:ascii="Calibri" w:hAnsi="Calibri"/>
                <w:b/>
                <w:color w:val="C0392B"/>
                <w:sz w:val="20"/>
              </w:rPr>
              <w:t xml:space="preserve">: </w:t>
            </w:r>
            <w:r>
              <w:rPr>
                <w:rFonts w:ascii="Calibri" w:hAnsi="Calibri"/>
                <w:color w:val="222222"/>
                <w:sz w:val="19"/>
              </w:rPr>
              <w:t xml:space="preserve">"Si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detenemos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instante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exacto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sube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fracción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habremos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arrojado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basura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mejor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modelo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Nos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habremos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perdido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paraíso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otro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valle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('we will have missed the paradise on the other side of the valley').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Aquel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bache 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repunte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temporal es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frecuentemente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punto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donde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optimización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reacomoda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descubrir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valle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todavía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profundo y favorable."</w:t>
            </w:r>
          </w:p>
        </w:tc>
      </w:tr>
    </w:tbl>
    <w:p w14:paraId="57C5959A" w14:textId="77777777" w:rsidR="00915859" w:rsidRDefault="00915859" w:rsidP="00915859">
      <w:pPr>
        <w:spacing w:after="40"/>
      </w:pPr>
    </w:p>
    <w:p w14:paraId="5209226A" w14:textId="77777777" w:rsidR="00915859" w:rsidRDefault="00915859" w:rsidP="00915859">
      <w:proofErr w:type="spellStart"/>
      <w:r>
        <w:t>Frente</w:t>
      </w:r>
      <w:proofErr w:type="spellEnd"/>
      <w:r>
        <w:t xml:space="preserve"> a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fluctuaciones</w:t>
      </w:r>
      <w:proofErr w:type="spellEnd"/>
      <w:r>
        <w:t xml:space="preserve"> naturales,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otorgarle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un </w:t>
      </w:r>
      <w:proofErr w:type="spellStart"/>
      <w:r>
        <w:t>margen</w:t>
      </w:r>
      <w:proofErr w:type="spellEnd"/>
      <w:r>
        <w:t xml:space="preserve"> temporal de </w:t>
      </w:r>
      <w:proofErr w:type="spellStart"/>
      <w:r>
        <w:t>recuperación</w:t>
      </w:r>
      <w:proofErr w:type="spellEnd"/>
      <w:r>
        <w:t xml:space="preserve"> sin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atrapado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sobreajuste</w:t>
      </w:r>
      <w:proofErr w:type="spellEnd"/>
      <w:r>
        <w:t xml:space="preserve"> irreversible. Esta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reguladora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el </w:t>
      </w:r>
      <w:proofErr w:type="spellStart"/>
      <w:r>
        <w:t>nombre</w:t>
      </w:r>
      <w:proofErr w:type="spellEnd"/>
      <w:r>
        <w:t xml:space="preserve"> de Paciencia (Patience).</w:t>
      </w:r>
    </w:p>
    <w:p w14:paraId="437A24CF" w14:textId="77777777" w:rsidR="00915859" w:rsidRDefault="00915859" w:rsidP="00915859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3. </w:t>
      </w:r>
      <w:proofErr w:type="spellStart"/>
      <w:r>
        <w:rPr>
          <w:rFonts w:ascii="Calibri" w:hAnsi="Calibri"/>
          <w:color w:val="1B365D"/>
          <w:sz w:val="30"/>
        </w:rPr>
        <w:t>Estrategia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Dinámica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Operativa</w:t>
      </w:r>
      <w:proofErr w:type="spellEnd"/>
      <w:r>
        <w:rPr>
          <w:rFonts w:ascii="Calibri" w:hAnsi="Calibri"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color w:val="1B365D"/>
          <w:sz w:val="30"/>
        </w:rPr>
        <w:t>Hiperparámetro</w:t>
      </w:r>
      <w:proofErr w:type="spellEnd"/>
      <w:r>
        <w:rPr>
          <w:rFonts w:ascii="Calibri" w:hAnsi="Calibri"/>
          <w:color w:val="1B365D"/>
          <w:sz w:val="30"/>
        </w:rPr>
        <w:t xml:space="preserve"> de Paciencia</w:t>
      </w:r>
    </w:p>
    <w:p w14:paraId="3FE2ED0B" w14:textId="77777777" w:rsidR="00915859" w:rsidRDefault="00915859" w:rsidP="00915859">
      <w:proofErr w:type="spellStart"/>
      <w:r>
        <w:t>Conceptualmente</w:t>
      </w:r>
      <w:proofErr w:type="spellEnd"/>
      <w:r>
        <w:t xml:space="preserve">, la </w:t>
      </w:r>
      <w:proofErr w:type="spellStart"/>
      <w:r>
        <w:t>paciencia</w:t>
      </w:r>
      <w:proofErr w:type="spellEnd"/>
      <w:r>
        <w:t xml:space="preserve"> se define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entero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responde</w:t>
      </w:r>
      <w:proofErr w:type="spellEnd"/>
      <w:r>
        <w:t xml:space="preserve"> a la </w:t>
      </w:r>
      <w:proofErr w:type="spellStart"/>
      <w:r>
        <w:t>pregunta</w:t>
      </w:r>
      <w:proofErr w:type="spellEnd"/>
      <w:r>
        <w:t xml:space="preserve"> </w:t>
      </w:r>
      <w:proofErr w:type="spellStart"/>
      <w:r>
        <w:t>operativa</w:t>
      </w:r>
      <w:proofErr w:type="spellEnd"/>
      <w:r>
        <w:t>: ¿</w:t>
      </w:r>
      <w:proofErr w:type="spellStart"/>
      <w:r>
        <w:t>Cuántas</w:t>
      </w:r>
      <w:proofErr w:type="spellEnd"/>
      <w:r>
        <w:t xml:space="preserve"> </w:t>
      </w:r>
      <w:proofErr w:type="spellStart"/>
      <w:r>
        <w:t>épocas</w:t>
      </w:r>
      <w:proofErr w:type="spellEnd"/>
      <w:r>
        <w:t xml:space="preserve"> </w:t>
      </w:r>
      <w:proofErr w:type="spellStart"/>
      <w:r>
        <w:t>consecutivas</w:t>
      </w:r>
      <w:proofErr w:type="spellEnd"/>
      <w:r>
        <w:t xml:space="preserve"> sin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estoy</w:t>
      </w:r>
      <w:proofErr w:type="spellEnd"/>
      <w:r>
        <w:t xml:space="preserve"> </w:t>
      </w:r>
      <w:proofErr w:type="spellStart"/>
      <w:r>
        <w:t>dispuesto</w:t>
      </w:r>
      <w:proofErr w:type="spellEnd"/>
      <w:r>
        <w:t xml:space="preserve"> a </w:t>
      </w:r>
      <w:proofErr w:type="spellStart"/>
      <w:r>
        <w:t>tolerar</w:t>
      </w:r>
      <w:proofErr w:type="spellEnd"/>
      <w:r>
        <w:t xml:space="preserve"> antes de </w:t>
      </w:r>
      <w:proofErr w:type="spellStart"/>
      <w:r>
        <w:t>ordenar</w:t>
      </w:r>
      <w:proofErr w:type="spellEnd"/>
      <w:r>
        <w:t xml:space="preserve"> la </w:t>
      </w:r>
      <w:proofErr w:type="spellStart"/>
      <w:r>
        <w:t>interrupción</w:t>
      </w:r>
      <w:proofErr w:type="spellEnd"/>
      <w:r>
        <w:t xml:space="preserve"> </w:t>
      </w:r>
      <w:proofErr w:type="spellStart"/>
      <w:r>
        <w:t>definitiva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? En la </w:t>
      </w:r>
      <w:proofErr w:type="spellStart"/>
      <w:r>
        <w:t>práctica</w:t>
      </w:r>
      <w:proofErr w:type="spellEnd"/>
      <w:r>
        <w:t xml:space="preserve"> moderna,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se </w:t>
      </w:r>
      <w:proofErr w:type="spellStart"/>
      <w:r>
        <w:t>sintoniza</w:t>
      </w:r>
      <w:proofErr w:type="spellEnd"/>
      <w:r>
        <w:t xml:space="preserve"> </w:t>
      </w:r>
      <w:proofErr w:type="spellStart"/>
      <w:r>
        <w:t>típicamente</w:t>
      </w:r>
      <w:proofErr w:type="spellEnd"/>
      <w:r>
        <w:t xml:space="preserve"> entre 10 y 20 </w:t>
      </w:r>
      <w:proofErr w:type="spellStart"/>
      <w:r>
        <w:t>épocas</w:t>
      </w:r>
      <w:proofErr w:type="spellEnd"/>
      <w:r>
        <w:t xml:space="preserve">, </w:t>
      </w:r>
      <w:proofErr w:type="spellStart"/>
      <w:r>
        <w:t>variando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la </w:t>
      </w:r>
      <w:proofErr w:type="spellStart"/>
      <w:r>
        <w:t>complejidad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, el </w:t>
      </w:r>
      <w:proofErr w:type="spellStart"/>
      <w:r>
        <w:t>tamaño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y la </w:t>
      </w:r>
      <w:proofErr w:type="spellStart"/>
      <w:r>
        <w:t>magnitud</w:t>
      </w:r>
      <w:proofErr w:type="spellEnd"/>
      <w:r>
        <w:t xml:space="preserve"> del </w:t>
      </w:r>
      <w:proofErr w:type="spellStart"/>
      <w:r>
        <w:t>ruido</w:t>
      </w:r>
      <w:proofErr w:type="spellEnd"/>
      <w:r>
        <w:t xml:space="preserve">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muestra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. El valor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es </w:t>
      </w:r>
      <w:proofErr w:type="spellStart"/>
      <w:r>
        <w:t>paciencia</w:t>
      </w:r>
      <w:proofErr w:type="spellEnd"/>
      <w:r>
        <w:t xml:space="preserve"> = 0 (lo </w:t>
      </w:r>
      <w:proofErr w:type="spellStart"/>
      <w:r>
        <w:t>que</w:t>
      </w:r>
      <w:proofErr w:type="spellEnd"/>
      <w:r>
        <w:t xml:space="preserve"> el instructor </w:t>
      </w:r>
      <w:proofErr w:type="spellStart"/>
      <w:r>
        <w:t>refiere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t>paciencia</w:t>
      </w:r>
      <w:proofErr w:type="spellEnd"/>
      <w:r>
        <w:t xml:space="preserve"> </w:t>
      </w:r>
      <w:proofErr w:type="spellStart"/>
      <w:r>
        <w:t>nula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detiene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al primer </w:t>
      </w:r>
      <w:proofErr w:type="spellStart"/>
      <w:r>
        <w:t>repunte</w:t>
      </w:r>
      <w:proofErr w:type="spellEnd"/>
      <w:r>
        <w:t>).</w:t>
      </w:r>
    </w:p>
    <w:p w14:paraId="7FACA2A6" w14:textId="77777777" w:rsidR="00915859" w:rsidRDefault="00915859" w:rsidP="00915859">
      <w:pPr>
        <w:pStyle w:val="Ttulo2"/>
        <w:spacing w:after="60"/>
      </w:pPr>
      <w:proofErr w:type="spellStart"/>
      <w:r>
        <w:rPr>
          <w:rFonts w:ascii="Calibri" w:hAnsi="Calibri"/>
          <w:color w:val="2F5496"/>
          <w:sz w:val="25"/>
        </w:rPr>
        <w:t>Protocolo</w:t>
      </w:r>
      <w:proofErr w:type="spellEnd"/>
      <w:r>
        <w:rPr>
          <w:rFonts w:ascii="Calibri" w:hAnsi="Calibri"/>
          <w:color w:val="2F5496"/>
          <w:sz w:val="25"/>
        </w:rPr>
        <w:t xml:space="preserve"> Paso a Paso del Contador de Paciencia (El </w:t>
      </w:r>
      <w:proofErr w:type="spellStart"/>
      <w:r>
        <w:rPr>
          <w:rFonts w:ascii="Calibri" w:hAnsi="Calibri"/>
          <w:color w:val="2F5496"/>
          <w:sz w:val="25"/>
        </w:rPr>
        <w:t>Cronómetro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Operativo</w:t>
      </w:r>
      <w:proofErr w:type="spellEnd"/>
      <w:r>
        <w:rPr>
          <w:rFonts w:ascii="Calibri" w:hAnsi="Calibri"/>
          <w:color w:val="2F5496"/>
          <w:sz w:val="25"/>
        </w:rPr>
        <w:t>)</w:t>
      </w:r>
    </w:p>
    <w:p w14:paraId="1CE8AA7A" w14:textId="77777777" w:rsidR="00915859" w:rsidRDefault="00915859" w:rsidP="00915859">
      <w:r>
        <w:t xml:space="preserve">La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operativa</w:t>
      </w:r>
      <w:proofErr w:type="spellEnd"/>
      <w:r>
        <w:t xml:space="preserve"> de Early Stopping con </w:t>
      </w:r>
      <w:proofErr w:type="spellStart"/>
      <w:r>
        <w:t>paciencia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cronómetro</w:t>
      </w:r>
      <w:proofErr w:type="spellEnd"/>
      <w:r>
        <w:t xml:space="preserve"> de </w:t>
      </w:r>
      <w:proofErr w:type="spellStart"/>
      <w:r>
        <w:t>cuenta</w:t>
      </w:r>
      <w:proofErr w:type="spellEnd"/>
      <w:r>
        <w:t xml:space="preserve"> </w:t>
      </w:r>
      <w:proofErr w:type="spellStart"/>
      <w:r>
        <w:t>regresiva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reinicia</w:t>
      </w:r>
      <w:proofErr w:type="spellEnd"/>
      <w:r>
        <w:t xml:space="preserve"> </w:t>
      </w:r>
      <w:proofErr w:type="spellStart"/>
      <w:r>
        <w:t>sistemáticamente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bate el </w:t>
      </w:r>
      <w:proofErr w:type="spellStart"/>
      <w:r>
        <w:t>récord</w:t>
      </w:r>
      <w:proofErr w:type="spellEnd"/>
      <w:r>
        <w:t xml:space="preserve"> histórico de </w:t>
      </w:r>
      <w:proofErr w:type="spellStart"/>
      <w:r>
        <w:t>validación</w:t>
      </w:r>
      <w:proofErr w:type="spellEnd"/>
      <w:r>
        <w:t>:</w:t>
      </w:r>
    </w:p>
    <w:p w14:paraId="24E0BAA7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 xml:space="preserve">1. Registro del </w:t>
      </w:r>
      <w:proofErr w:type="spellStart"/>
      <w:r>
        <w:rPr>
          <w:b/>
          <w:color w:val="1B365D"/>
        </w:rPr>
        <w:t>récord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inicial</w:t>
      </w:r>
      <w:proofErr w:type="spellEnd"/>
      <w:r>
        <w:rPr>
          <w:b/>
          <w:color w:val="1B365D"/>
        </w:rPr>
        <w:t xml:space="preserve"> (t = 0): </w:t>
      </w:r>
      <w:r>
        <w:rPr>
          <w:color w:val="222222"/>
        </w:rPr>
        <w:t xml:space="preserve">Al </w:t>
      </w:r>
      <w:proofErr w:type="spellStart"/>
      <w:r>
        <w:rPr>
          <w:color w:val="222222"/>
        </w:rPr>
        <w:t>alcanzar</w:t>
      </w:r>
      <w:proofErr w:type="spellEnd"/>
      <w:r>
        <w:rPr>
          <w:color w:val="222222"/>
        </w:rPr>
        <w:t xml:space="preserve"> un nuevo valor </w:t>
      </w:r>
      <w:proofErr w:type="spellStart"/>
      <w:r>
        <w:rPr>
          <w:color w:val="222222"/>
        </w:rPr>
        <w:t>mínimo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algoritmo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almacena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dicha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cifra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mejor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récord</w:t>
      </w:r>
      <w:proofErr w:type="spellEnd"/>
      <w:r>
        <w:rPr>
          <w:color w:val="222222"/>
        </w:rPr>
        <w:t xml:space="preserve"> histórico y </w:t>
      </w:r>
      <w:proofErr w:type="spellStart"/>
      <w:r>
        <w:rPr>
          <w:color w:val="222222"/>
        </w:rPr>
        <w:t>reinicia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contador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 a cero (t = 0).</w:t>
      </w:r>
    </w:p>
    <w:p w14:paraId="5C655236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Monitoreo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ventana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tolerancia</w:t>
      </w:r>
      <w:proofErr w:type="spellEnd"/>
      <w:r>
        <w:rPr>
          <w:b/>
          <w:color w:val="1B365D"/>
        </w:rPr>
        <w:t xml:space="preserve"> (t = 1, 2, ..., patience): </w:t>
      </w:r>
      <w:r>
        <w:rPr>
          <w:color w:val="222222"/>
        </w:rPr>
        <w:t xml:space="preserve">En las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subsecuentes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optimizador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continúa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marcha</w:t>
      </w:r>
      <w:proofErr w:type="spellEnd"/>
      <w:r>
        <w:rPr>
          <w:color w:val="222222"/>
        </w:rPr>
        <w:t xml:space="preserve"> normal </w:t>
      </w:r>
      <w:proofErr w:type="spellStart"/>
      <w:r>
        <w:rPr>
          <w:color w:val="222222"/>
        </w:rPr>
        <w:t>mientras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contador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avanza</w:t>
      </w:r>
      <w:proofErr w:type="spellEnd"/>
      <w:r>
        <w:rPr>
          <w:color w:val="222222"/>
        </w:rPr>
        <w:t xml:space="preserve">. El </w:t>
      </w:r>
      <w:proofErr w:type="spellStart"/>
      <w:r>
        <w:rPr>
          <w:color w:val="222222"/>
        </w:rPr>
        <w:t>criterio</w:t>
      </w:r>
      <w:proofErr w:type="spellEnd"/>
      <w:r>
        <w:rPr>
          <w:color w:val="222222"/>
        </w:rPr>
        <w:t xml:space="preserve"> define </w:t>
      </w:r>
      <w:r>
        <w:rPr>
          <w:color w:val="222222"/>
        </w:rPr>
        <w:lastRenderedPageBreak/>
        <w:t>'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' </w:t>
      </w:r>
      <w:proofErr w:type="spellStart"/>
      <w:r>
        <w:rPr>
          <w:color w:val="222222"/>
        </w:rPr>
        <w:t>estrictamente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alcanzar</w:t>
      </w:r>
      <w:proofErr w:type="spellEnd"/>
      <w:r>
        <w:rPr>
          <w:color w:val="222222"/>
        </w:rPr>
        <w:t xml:space="preserve"> un valor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menor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récord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fijado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t = 0.</w:t>
      </w:r>
    </w:p>
    <w:p w14:paraId="360FCEA4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Evento</w:t>
      </w:r>
      <w:proofErr w:type="spellEnd"/>
      <w:r>
        <w:rPr>
          <w:b/>
          <w:color w:val="1B365D"/>
        </w:rPr>
        <w:t xml:space="preserve"> A — </w:t>
      </w:r>
      <w:proofErr w:type="spellStart"/>
      <w:r>
        <w:rPr>
          <w:b/>
          <w:color w:val="1B365D"/>
        </w:rPr>
        <w:t>Detección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mejora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dentro</w:t>
      </w:r>
      <w:proofErr w:type="spellEnd"/>
      <w:r>
        <w:rPr>
          <w:b/>
          <w:color w:val="1B365D"/>
        </w:rPr>
        <w:t xml:space="preserve"> de la </w:t>
      </w:r>
      <w:proofErr w:type="spellStart"/>
      <w:r>
        <w:rPr>
          <w:b/>
          <w:color w:val="1B365D"/>
        </w:rPr>
        <w:t>ventana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Si </w:t>
      </w:r>
      <w:proofErr w:type="spellStart"/>
      <w:r>
        <w:rPr>
          <w:color w:val="222222"/>
        </w:rPr>
        <w:t>dentro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período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tolerancia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ejemplo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t = 3 para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de 5) se produce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inferior a la de t = 0,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no se </w:t>
      </w:r>
      <w:proofErr w:type="spellStart"/>
      <w:r>
        <w:rPr>
          <w:color w:val="222222"/>
        </w:rPr>
        <w:t>detiene</w:t>
      </w:r>
      <w:proofErr w:type="spellEnd"/>
      <w:r>
        <w:rPr>
          <w:color w:val="222222"/>
        </w:rPr>
        <w:t xml:space="preserve"> ('improvement -&gt; don't stop'). Se </w:t>
      </w:r>
      <w:proofErr w:type="spellStart"/>
      <w:r>
        <w:rPr>
          <w:color w:val="222222"/>
        </w:rPr>
        <w:t>actualiza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mejor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marca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registrada</w:t>
      </w:r>
      <w:proofErr w:type="spellEnd"/>
      <w:r>
        <w:rPr>
          <w:color w:val="222222"/>
        </w:rPr>
        <w:t xml:space="preserve"> y el </w:t>
      </w:r>
      <w:proofErr w:type="spellStart"/>
      <w:r>
        <w:rPr>
          <w:color w:val="222222"/>
        </w:rPr>
        <w:t>contador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reinicia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nuevamente</w:t>
      </w:r>
      <w:proofErr w:type="spellEnd"/>
      <w:r>
        <w:rPr>
          <w:color w:val="222222"/>
        </w:rPr>
        <w:t xml:space="preserve"> a t = 0.</w:t>
      </w:r>
    </w:p>
    <w:p w14:paraId="17772812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 xml:space="preserve">4. </w:t>
      </w:r>
      <w:proofErr w:type="spellStart"/>
      <w:r>
        <w:rPr>
          <w:b/>
          <w:color w:val="1B365D"/>
        </w:rPr>
        <w:t>Evento</w:t>
      </w:r>
      <w:proofErr w:type="spellEnd"/>
      <w:r>
        <w:rPr>
          <w:b/>
          <w:color w:val="1B365D"/>
        </w:rPr>
        <w:t xml:space="preserve"> B — </w:t>
      </w:r>
      <w:proofErr w:type="spellStart"/>
      <w:r>
        <w:rPr>
          <w:b/>
          <w:color w:val="1B365D"/>
        </w:rPr>
        <w:t>Agotamiento</w:t>
      </w:r>
      <w:proofErr w:type="spellEnd"/>
      <w:r>
        <w:rPr>
          <w:b/>
          <w:color w:val="1B365D"/>
        </w:rPr>
        <w:t xml:space="preserve"> de la </w:t>
      </w:r>
      <w:proofErr w:type="spellStart"/>
      <w:r>
        <w:rPr>
          <w:b/>
          <w:color w:val="1B365D"/>
        </w:rPr>
        <w:t>paciencia</w:t>
      </w:r>
      <w:proofErr w:type="spellEnd"/>
      <w:r>
        <w:rPr>
          <w:b/>
          <w:color w:val="1B365D"/>
        </w:rPr>
        <w:t xml:space="preserve"> sin </w:t>
      </w:r>
      <w:proofErr w:type="spellStart"/>
      <w:r>
        <w:rPr>
          <w:b/>
          <w:color w:val="1B365D"/>
        </w:rPr>
        <w:t>progreso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Si </w:t>
      </w:r>
      <w:proofErr w:type="spellStart"/>
      <w:r>
        <w:rPr>
          <w:color w:val="222222"/>
        </w:rPr>
        <w:t>transcurren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exactamente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número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definido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(t = 1, 2, 3, 4, 5) sin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ninguna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consiga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batir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récord</w:t>
      </w:r>
      <w:proofErr w:type="spellEnd"/>
      <w:r>
        <w:rPr>
          <w:color w:val="222222"/>
        </w:rPr>
        <w:t xml:space="preserve"> histórico </w:t>
      </w:r>
      <w:proofErr w:type="spellStart"/>
      <w:r>
        <w:rPr>
          <w:color w:val="222222"/>
        </w:rPr>
        <w:t>previo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algoritmo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declara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fase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generalización</w:t>
      </w:r>
      <w:proofErr w:type="spellEnd"/>
      <w:r>
        <w:rPr>
          <w:color w:val="222222"/>
        </w:rPr>
        <w:t xml:space="preserve"> ha </w:t>
      </w:r>
      <w:proofErr w:type="spellStart"/>
      <w:r>
        <w:rPr>
          <w:color w:val="222222"/>
        </w:rPr>
        <w:t>culminado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emite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orden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detención</w:t>
      </w:r>
      <w:proofErr w:type="spellEnd"/>
      <w:r>
        <w:rPr>
          <w:color w:val="222222"/>
        </w:rPr>
        <w:t xml:space="preserve"> ('no improvement -&gt; stop').</w:t>
      </w:r>
    </w:p>
    <w:p w14:paraId="514900BF" w14:textId="77777777" w:rsidR="00915859" w:rsidRDefault="00915859" w:rsidP="00915859">
      <w:pPr>
        <w:spacing w:before="120" w:after="40"/>
        <w:jc w:val="center"/>
      </w:pPr>
      <w:r>
        <w:rPr>
          <w:noProof/>
        </w:rPr>
        <w:drawing>
          <wp:inline distT="0" distB="0" distL="0" distR="0" wp14:anchorId="59EDD7EB" wp14:editId="14812672">
            <wp:extent cx="2926080" cy="4245685"/>
            <wp:effectExtent l="0" t="0" r="0" b="0"/>
            <wp:docPr id="5898552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patience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24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80CA" w14:textId="77777777" w:rsidR="00915859" w:rsidRDefault="00915859" w:rsidP="00915859">
      <w:pPr>
        <w:spacing w:after="160"/>
        <w:jc w:val="center"/>
      </w:pPr>
      <w:proofErr w:type="spellStart"/>
      <w:r>
        <w:rPr>
          <w:rFonts w:ascii="Calibri" w:hAnsi="Calibri"/>
          <w:i/>
          <w:color w:val="5F6978"/>
          <w:sz w:val="17"/>
        </w:rPr>
        <w:t>Figura</w:t>
      </w:r>
      <w:proofErr w:type="spellEnd"/>
      <w:r>
        <w:rPr>
          <w:rFonts w:ascii="Calibri" w:hAnsi="Calibri"/>
          <w:i/>
          <w:color w:val="5F6978"/>
          <w:sz w:val="17"/>
        </w:rPr>
        <w:t xml:space="preserve"> 2: </w:t>
      </w:r>
      <w:proofErr w:type="spellStart"/>
      <w:r>
        <w:rPr>
          <w:rFonts w:ascii="Calibri" w:hAnsi="Calibri"/>
          <w:i/>
          <w:color w:val="5F6978"/>
          <w:sz w:val="17"/>
        </w:rPr>
        <w:t>Dinámica</w:t>
      </w:r>
      <w:proofErr w:type="spellEnd"/>
      <w:r>
        <w:rPr>
          <w:rFonts w:ascii="Calibri" w:hAnsi="Calibri"/>
          <w:i/>
          <w:color w:val="5F6978"/>
          <w:sz w:val="17"/>
        </w:rPr>
        <w:t xml:space="preserve"> temporal del </w:t>
      </w:r>
      <w:proofErr w:type="spellStart"/>
      <w:r>
        <w:rPr>
          <w:rFonts w:ascii="Calibri" w:hAnsi="Calibri"/>
          <w:i/>
          <w:color w:val="5F6978"/>
          <w:sz w:val="17"/>
        </w:rPr>
        <w:t>mecanismo</w:t>
      </w:r>
      <w:proofErr w:type="spellEnd"/>
      <w:r>
        <w:rPr>
          <w:rFonts w:ascii="Calibri" w:hAnsi="Calibri"/>
          <w:i/>
          <w:color w:val="5F6978"/>
          <w:sz w:val="17"/>
        </w:rPr>
        <w:t xml:space="preserve"> de </w:t>
      </w:r>
      <w:proofErr w:type="spellStart"/>
      <w:r>
        <w:rPr>
          <w:rFonts w:ascii="Calibri" w:hAnsi="Calibri"/>
          <w:i/>
          <w:color w:val="5F6978"/>
          <w:sz w:val="17"/>
        </w:rPr>
        <w:t>paciencia</w:t>
      </w:r>
      <w:proofErr w:type="spellEnd"/>
      <w:r>
        <w:rPr>
          <w:rFonts w:ascii="Calibri" w:hAnsi="Calibri"/>
          <w:i/>
          <w:color w:val="5F6978"/>
          <w:sz w:val="17"/>
        </w:rPr>
        <w:t xml:space="preserve"> (PATIENCE = 5). Los pasos </w:t>
      </w:r>
      <w:proofErr w:type="spellStart"/>
      <w:r>
        <w:rPr>
          <w:rFonts w:ascii="Calibri" w:hAnsi="Calibri"/>
          <w:i/>
          <w:color w:val="5F6978"/>
          <w:sz w:val="17"/>
        </w:rPr>
        <w:t>intermedios</w:t>
      </w:r>
      <w:proofErr w:type="spellEnd"/>
      <w:r>
        <w:rPr>
          <w:rFonts w:ascii="Calibri" w:hAnsi="Calibri"/>
          <w:i/>
          <w:color w:val="5F6978"/>
          <w:sz w:val="17"/>
        </w:rPr>
        <w:t xml:space="preserve"> con </w:t>
      </w:r>
      <w:proofErr w:type="spellStart"/>
      <w:r>
        <w:rPr>
          <w:rFonts w:ascii="Calibri" w:hAnsi="Calibri"/>
          <w:i/>
          <w:color w:val="5F6978"/>
          <w:sz w:val="17"/>
        </w:rPr>
        <w:t>mejora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dentro</w:t>
      </w:r>
      <w:proofErr w:type="spellEnd"/>
      <w:r>
        <w:rPr>
          <w:rFonts w:ascii="Calibri" w:hAnsi="Calibri"/>
          <w:i/>
          <w:color w:val="5F6978"/>
          <w:sz w:val="17"/>
        </w:rPr>
        <w:t xml:space="preserve"> de la </w:t>
      </w:r>
      <w:proofErr w:type="spellStart"/>
      <w:r>
        <w:rPr>
          <w:rFonts w:ascii="Calibri" w:hAnsi="Calibri"/>
          <w:i/>
          <w:color w:val="5F6978"/>
          <w:sz w:val="17"/>
        </w:rPr>
        <w:t>ventana</w:t>
      </w:r>
      <w:proofErr w:type="spellEnd"/>
      <w:r>
        <w:rPr>
          <w:rFonts w:ascii="Calibri" w:hAnsi="Calibri"/>
          <w:i/>
          <w:color w:val="5F6978"/>
          <w:sz w:val="17"/>
        </w:rPr>
        <w:t xml:space="preserve"> de 5 </w:t>
      </w:r>
      <w:proofErr w:type="spellStart"/>
      <w:r>
        <w:rPr>
          <w:rFonts w:ascii="Calibri" w:hAnsi="Calibri"/>
          <w:i/>
          <w:color w:val="5F6978"/>
          <w:sz w:val="17"/>
        </w:rPr>
        <w:t>épocas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reinician</w:t>
      </w:r>
      <w:proofErr w:type="spellEnd"/>
      <w:r>
        <w:rPr>
          <w:rFonts w:ascii="Calibri" w:hAnsi="Calibri"/>
          <w:i/>
          <w:color w:val="5F6978"/>
          <w:sz w:val="17"/>
        </w:rPr>
        <w:t xml:space="preserve"> el </w:t>
      </w:r>
      <w:proofErr w:type="spellStart"/>
      <w:r>
        <w:rPr>
          <w:rFonts w:ascii="Calibri" w:hAnsi="Calibri"/>
          <w:i/>
          <w:color w:val="5F6978"/>
          <w:sz w:val="17"/>
        </w:rPr>
        <w:t>cronómetro</w:t>
      </w:r>
      <w:proofErr w:type="spellEnd"/>
      <w:r>
        <w:rPr>
          <w:rFonts w:ascii="Calibri" w:hAnsi="Calibri"/>
          <w:i/>
          <w:color w:val="5F6978"/>
          <w:sz w:val="17"/>
        </w:rPr>
        <w:t xml:space="preserve"> (t = 0), </w:t>
      </w:r>
      <w:proofErr w:type="spellStart"/>
      <w:r>
        <w:rPr>
          <w:rFonts w:ascii="Calibri" w:hAnsi="Calibri"/>
          <w:i/>
          <w:color w:val="5F6978"/>
          <w:sz w:val="17"/>
        </w:rPr>
        <w:t>permitiendo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superar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valles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ruidosos</w:t>
      </w:r>
      <w:proofErr w:type="spellEnd"/>
      <w:r>
        <w:rPr>
          <w:rFonts w:ascii="Calibri" w:hAnsi="Calibri"/>
          <w:i/>
          <w:color w:val="5F6978"/>
          <w:sz w:val="17"/>
        </w:rPr>
        <w:t xml:space="preserve">. La </w:t>
      </w:r>
      <w:proofErr w:type="spellStart"/>
      <w:r>
        <w:rPr>
          <w:rFonts w:ascii="Calibri" w:hAnsi="Calibri"/>
          <w:i/>
          <w:color w:val="5F6978"/>
          <w:sz w:val="17"/>
        </w:rPr>
        <w:t>parada</w:t>
      </w:r>
      <w:proofErr w:type="spellEnd"/>
      <w:r>
        <w:rPr>
          <w:rFonts w:ascii="Calibri" w:hAnsi="Calibri"/>
          <w:i/>
          <w:color w:val="5F6978"/>
          <w:sz w:val="17"/>
        </w:rPr>
        <w:t xml:space="preserve"> final se </w:t>
      </w:r>
      <w:proofErr w:type="spellStart"/>
      <w:r>
        <w:rPr>
          <w:rFonts w:ascii="Calibri" w:hAnsi="Calibri"/>
          <w:i/>
          <w:color w:val="5F6978"/>
          <w:sz w:val="17"/>
        </w:rPr>
        <w:t>ejecuta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únicamente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cuando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transcurren</w:t>
      </w:r>
      <w:proofErr w:type="spellEnd"/>
      <w:r>
        <w:rPr>
          <w:rFonts w:ascii="Calibri" w:hAnsi="Calibri"/>
          <w:i/>
          <w:color w:val="5F6978"/>
          <w:sz w:val="17"/>
        </w:rPr>
        <w:t xml:space="preserve"> 5 </w:t>
      </w:r>
      <w:proofErr w:type="spellStart"/>
      <w:r>
        <w:rPr>
          <w:rFonts w:ascii="Calibri" w:hAnsi="Calibri"/>
          <w:i/>
          <w:color w:val="5F6978"/>
          <w:sz w:val="17"/>
        </w:rPr>
        <w:t>épocas</w:t>
      </w:r>
      <w:proofErr w:type="spellEnd"/>
      <w:r>
        <w:rPr>
          <w:rFonts w:ascii="Calibri" w:hAnsi="Calibri"/>
          <w:i/>
          <w:color w:val="5F6978"/>
          <w:sz w:val="17"/>
        </w:rPr>
        <w:t xml:space="preserve"> </w:t>
      </w:r>
      <w:proofErr w:type="spellStart"/>
      <w:r>
        <w:rPr>
          <w:rFonts w:ascii="Calibri" w:hAnsi="Calibri"/>
          <w:i/>
          <w:color w:val="5F6978"/>
          <w:sz w:val="17"/>
        </w:rPr>
        <w:t>consecutivas</w:t>
      </w:r>
      <w:proofErr w:type="spellEnd"/>
      <w:r>
        <w:rPr>
          <w:rFonts w:ascii="Calibri" w:hAnsi="Calibri"/>
          <w:i/>
          <w:color w:val="5F6978"/>
          <w:sz w:val="17"/>
        </w:rPr>
        <w:t xml:space="preserve"> sin </w:t>
      </w:r>
      <w:proofErr w:type="spellStart"/>
      <w:r>
        <w:rPr>
          <w:rFonts w:ascii="Calibri" w:hAnsi="Calibri"/>
          <w:i/>
          <w:color w:val="5F6978"/>
          <w:sz w:val="17"/>
        </w:rPr>
        <w:t>superar</w:t>
      </w:r>
      <w:proofErr w:type="spellEnd"/>
      <w:r>
        <w:rPr>
          <w:rFonts w:ascii="Calibri" w:hAnsi="Calibri"/>
          <w:i/>
          <w:color w:val="5F6978"/>
          <w:sz w:val="17"/>
        </w:rPr>
        <w:t xml:space="preserve"> el </w:t>
      </w:r>
      <w:proofErr w:type="spellStart"/>
      <w:r>
        <w:rPr>
          <w:rFonts w:ascii="Calibri" w:hAnsi="Calibri"/>
          <w:i/>
          <w:color w:val="5F6978"/>
          <w:sz w:val="17"/>
        </w:rPr>
        <w:t>mejor</w:t>
      </w:r>
      <w:proofErr w:type="spellEnd"/>
      <w:r>
        <w:rPr>
          <w:rFonts w:ascii="Calibri" w:hAnsi="Calibri"/>
          <w:i/>
          <w:color w:val="5F6978"/>
          <w:sz w:val="17"/>
        </w:rPr>
        <w:t xml:space="preserve"> valor </w:t>
      </w:r>
      <w:proofErr w:type="spellStart"/>
      <w:r>
        <w:rPr>
          <w:rFonts w:ascii="Calibri" w:hAnsi="Calibri"/>
          <w:i/>
          <w:color w:val="5F6978"/>
          <w:sz w:val="17"/>
        </w:rPr>
        <w:t>observado</w:t>
      </w:r>
      <w:proofErr w:type="spellEnd"/>
      <w:r>
        <w:rPr>
          <w:rFonts w:ascii="Calibri" w:hAnsi="Calibri"/>
          <w:i/>
          <w:color w:val="5F6978"/>
          <w:sz w:val="17"/>
        </w:rPr>
        <w:t>.</w:t>
      </w:r>
    </w:p>
    <w:p w14:paraId="598FCAAE" w14:textId="77777777" w:rsidR="00915859" w:rsidRDefault="00915859" w:rsidP="00915859">
      <w:r>
        <w:t xml:space="preserve">En </w:t>
      </w:r>
      <w:proofErr w:type="spellStart"/>
      <w:r>
        <w:t>síntesis</w:t>
      </w:r>
      <w:proofErr w:type="spellEnd"/>
      <w:r>
        <w:t xml:space="preserve">, la </w:t>
      </w:r>
      <w:proofErr w:type="spellStart"/>
      <w:r>
        <w:t>paciencia</w:t>
      </w:r>
      <w:proofErr w:type="spellEnd"/>
      <w:r>
        <w:t xml:space="preserve"> le </w:t>
      </w:r>
      <w:proofErr w:type="spellStart"/>
      <w:r>
        <w:t>otorga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la </w:t>
      </w:r>
      <w:proofErr w:type="spellStart"/>
      <w:r>
        <w:t>flexibilidad</w:t>
      </w:r>
      <w:proofErr w:type="spellEnd"/>
      <w:r>
        <w:t xml:space="preserve"> </w:t>
      </w:r>
      <w:proofErr w:type="spellStart"/>
      <w:r>
        <w:t>necesaria</w:t>
      </w:r>
      <w:proofErr w:type="spellEnd"/>
      <w:r>
        <w:t xml:space="preserve"> </w:t>
      </w:r>
      <w:proofErr w:type="gramStart"/>
      <w:r>
        <w:t>para absorber</w:t>
      </w:r>
      <w:proofErr w:type="gramEnd"/>
      <w:r>
        <w:t xml:space="preserve"> </w:t>
      </w:r>
      <w:proofErr w:type="spellStart"/>
      <w:r>
        <w:t>fluctuaciones</w:t>
      </w:r>
      <w:proofErr w:type="spellEnd"/>
      <w:r>
        <w:t xml:space="preserve"> </w:t>
      </w:r>
      <w:proofErr w:type="spellStart"/>
      <w:r>
        <w:t>transitorias</w:t>
      </w:r>
      <w:proofErr w:type="spellEnd"/>
      <w:r>
        <w:t xml:space="preserve"> de corto </w:t>
      </w:r>
      <w:proofErr w:type="spellStart"/>
      <w:r>
        <w:t>plazo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impone</w:t>
      </w:r>
      <w:proofErr w:type="spellEnd"/>
      <w:r>
        <w:t xml:space="preserve"> un </w:t>
      </w:r>
      <w:proofErr w:type="spellStart"/>
      <w:r>
        <w:t>límite</w:t>
      </w:r>
      <w:proofErr w:type="spellEnd"/>
      <w:r>
        <w:t xml:space="preserve"> </w:t>
      </w:r>
      <w:proofErr w:type="spellStart"/>
      <w:r>
        <w:t>firme</w:t>
      </w:r>
      <w:proofErr w:type="spellEnd"/>
      <w:r>
        <w:t xml:space="preserve"> para </w:t>
      </w:r>
      <w:proofErr w:type="spellStart"/>
      <w:r>
        <w:t>impedir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y el </w:t>
      </w:r>
      <w:proofErr w:type="spellStart"/>
      <w:r>
        <w:t>desperdicio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continúen</w:t>
      </w:r>
      <w:proofErr w:type="spellEnd"/>
      <w:r>
        <w:t xml:space="preserve"> de forma </w:t>
      </w:r>
      <w:proofErr w:type="spellStart"/>
      <w:r>
        <w:t>indefinida</w:t>
      </w:r>
      <w:proofErr w:type="spellEnd"/>
      <w:r>
        <w:t>.</w:t>
      </w:r>
    </w:p>
    <w:p w14:paraId="7C5F5471" w14:textId="77777777" w:rsidR="00915859" w:rsidRDefault="00915859" w:rsidP="00915859">
      <w:r>
        <w:br w:type="page"/>
      </w:r>
    </w:p>
    <w:p w14:paraId="70376E15" w14:textId="77777777" w:rsidR="00915859" w:rsidRDefault="00915859" w:rsidP="00915859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lastRenderedPageBreak/>
        <w:t xml:space="preserve">4. </w:t>
      </w:r>
      <w:proofErr w:type="spellStart"/>
      <w:r>
        <w:rPr>
          <w:rFonts w:ascii="Calibri" w:hAnsi="Calibri"/>
          <w:color w:val="1B365D"/>
          <w:sz w:val="30"/>
        </w:rPr>
        <w:t>Habilidades</w:t>
      </w:r>
      <w:proofErr w:type="spellEnd"/>
      <w:r>
        <w:rPr>
          <w:rFonts w:ascii="Calibri" w:hAnsi="Calibri"/>
          <w:color w:val="1B365D"/>
          <w:sz w:val="30"/>
        </w:rPr>
        <w:t xml:space="preserve"> Clave </w:t>
      </w:r>
      <w:proofErr w:type="spellStart"/>
      <w:r>
        <w:rPr>
          <w:rFonts w:ascii="Calibri" w:hAnsi="Calibri"/>
          <w:color w:val="1B365D"/>
          <w:sz w:val="30"/>
        </w:rPr>
        <w:t>en</w:t>
      </w:r>
      <w:proofErr w:type="spellEnd"/>
      <w:r>
        <w:rPr>
          <w:rFonts w:ascii="Calibri" w:hAnsi="Calibri"/>
          <w:color w:val="1B365D"/>
          <w:sz w:val="30"/>
        </w:rPr>
        <w:t xml:space="preserve"> TensorFlow: Las «Llaves del Reino»</w:t>
      </w:r>
    </w:p>
    <w:p w14:paraId="1986FF5C" w14:textId="77777777" w:rsidR="00915859" w:rsidRDefault="00915859" w:rsidP="00915859">
      <w:proofErr w:type="spellStart"/>
      <w:r>
        <w:t>Previo</w:t>
      </w:r>
      <w:proofErr w:type="spellEnd"/>
      <w:r>
        <w:t xml:space="preserve"> a la </w:t>
      </w:r>
      <w:proofErr w:type="spellStart"/>
      <w:r>
        <w:t>formulación</w:t>
      </w:r>
      <w:proofErr w:type="spellEnd"/>
      <w:r>
        <w:t xml:space="preserve"> del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de Early Stopping, el </w:t>
      </w:r>
      <w:proofErr w:type="spellStart"/>
      <w:r>
        <w:t>profesor</w:t>
      </w:r>
      <w:proofErr w:type="spellEnd"/>
      <w:r>
        <w:t xml:space="preserve"> Pavlos Protopapas propone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visión</w:t>
      </w:r>
      <w:proofErr w:type="spellEnd"/>
      <w:r>
        <w:t xml:space="preserve"> </w:t>
      </w:r>
      <w:proofErr w:type="spellStart"/>
      <w:r>
        <w:t>panorámica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las 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para </w:t>
      </w:r>
      <w:proofErr w:type="spellStart"/>
      <w:r>
        <w:t>dominar</w:t>
      </w:r>
      <w:proofErr w:type="spellEnd"/>
      <w:r>
        <w:t xml:space="preserve"> el </w:t>
      </w:r>
      <w:proofErr w:type="spellStart"/>
      <w:r>
        <w:t>ecosistema</w:t>
      </w:r>
      <w:proofErr w:type="spellEnd"/>
      <w:r>
        <w:t xml:space="preserve"> de TensorFlow. La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agrupa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categorías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 las «Llaves del Reino» (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modulares</w:t>
      </w:r>
      <w:proofErr w:type="spellEnd"/>
      <w:r>
        <w:t xml:space="preserve"> </w:t>
      </w:r>
      <w:proofErr w:type="spellStart"/>
      <w:r>
        <w:t>recurrentes</w:t>
      </w:r>
      <w:proofErr w:type="spellEnd"/>
      <w:r>
        <w:t>) y las «</w:t>
      </w:r>
      <w:proofErr w:type="spellStart"/>
      <w:r>
        <w:t>Súper</w:t>
      </w:r>
      <w:proofErr w:type="spellEnd"/>
      <w:r>
        <w:t xml:space="preserve"> Llaves» (</w:t>
      </w:r>
      <w:proofErr w:type="spellStart"/>
      <w:r>
        <w:t>infraestructura</w:t>
      </w:r>
      <w:proofErr w:type="spellEnd"/>
      <w:r>
        <w:t xml:space="preserve"> </w:t>
      </w:r>
      <w:proofErr w:type="spellStart"/>
      <w:r>
        <w:t>avanzada</w:t>
      </w:r>
      <w:proofErr w:type="spellEnd"/>
      <w:r>
        <w:t xml:space="preserve"> para </w:t>
      </w:r>
      <w:proofErr w:type="spellStart"/>
      <w:r>
        <w:t>flujos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>).</w:t>
      </w:r>
    </w:p>
    <w:p w14:paraId="6AFF3D44" w14:textId="77777777" w:rsidR="00915859" w:rsidRDefault="00915859" w:rsidP="00915859">
      <w:pPr>
        <w:pStyle w:val="Ttulo2"/>
        <w:spacing w:after="60"/>
      </w:pPr>
      <w:proofErr w:type="spellStart"/>
      <w:r>
        <w:rPr>
          <w:rFonts w:ascii="Calibri" w:hAnsi="Calibri"/>
          <w:color w:val="2F5496"/>
          <w:sz w:val="25"/>
        </w:rPr>
        <w:t>Taxonomía</w:t>
      </w:r>
      <w:proofErr w:type="spellEnd"/>
      <w:r>
        <w:rPr>
          <w:rFonts w:ascii="Calibri" w:hAnsi="Calibri"/>
          <w:color w:val="2F5496"/>
          <w:sz w:val="25"/>
        </w:rPr>
        <w:t xml:space="preserve"> de </w:t>
      </w:r>
      <w:proofErr w:type="spellStart"/>
      <w:r>
        <w:rPr>
          <w:rFonts w:ascii="Calibri" w:hAnsi="Calibri"/>
          <w:color w:val="2F5496"/>
          <w:sz w:val="25"/>
        </w:rPr>
        <w:t>Competencias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según</w:t>
      </w:r>
      <w:proofErr w:type="spellEnd"/>
      <w:r>
        <w:rPr>
          <w:rFonts w:ascii="Calibri" w:hAnsi="Calibri"/>
          <w:color w:val="2F5496"/>
          <w:sz w:val="25"/>
        </w:rPr>
        <w:t xml:space="preserve"> la </w:t>
      </w:r>
      <w:proofErr w:type="spellStart"/>
      <w:r>
        <w:rPr>
          <w:rFonts w:ascii="Calibri" w:hAnsi="Calibri"/>
          <w:color w:val="2F5496"/>
          <w:sz w:val="25"/>
        </w:rPr>
        <w:t>Cátedra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592"/>
        <w:gridCol w:w="4896"/>
      </w:tblGrid>
      <w:tr w:rsidR="00915859" w14:paraId="23097FE7" w14:textId="77777777" w:rsidTr="00116373">
        <w:trPr>
          <w:cantSplit/>
          <w:tblHeader/>
          <w:jc w:val="center"/>
        </w:trPr>
        <w:tc>
          <w:tcPr>
            <w:tcW w:w="2592" w:type="dxa"/>
            <w:shd w:val="clear" w:color="auto" w:fill="1B365D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CDE5988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Categoría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Habilidad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91D8BC0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Componente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TensorFlow</w:t>
            </w:r>
          </w:p>
        </w:tc>
        <w:tc>
          <w:tcPr>
            <w:tcW w:w="4896" w:type="dxa"/>
            <w:shd w:val="clear" w:color="auto" w:fill="1B365D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D871A51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Propósito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Funcional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Alcance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Deep Learning</w:t>
            </w:r>
          </w:p>
        </w:tc>
      </w:tr>
      <w:tr w:rsidR="00915859" w14:paraId="30C74522" w14:textId="77777777" w:rsidTr="00116373">
        <w:trPr>
          <w:cantSplit/>
          <w:jc w:val="center"/>
        </w:trPr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3E7C78AA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Primera Llave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482DF0FE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API </w:t>
            </w: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Funcional</w:t>
            </w:r>
            <w:proofErr w:type="spellEnd"/>
            <w:r>
              <w:rPr>
                <w:rFonts w:ascii="Calibri" w:hAnsi="Calibri"/>
                <w:b/>
                <w:color w:val="22222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Keras</w:t>
            </w:r>
            <w:proofErr w:type="spellEnd"/>
            <w:r>
              <w:rPr>
                <w:rFonts w:ascii="Calibri" w:hAnsi="Calibri"/>
                <w:b/>
                <w:color w:val="222222"/>
                <w:sz w:val="17"/>
              </w:rPr>
              <w:t xml:space="preserve"> Functional API)</w:t>
            </w:r>
          </w:p>
        </w:tc>
        <w:tc>
          <w:tcPr>
            <w:tcW w:w="4896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258314F2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Construcción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grafos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neuronales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complejos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entradas/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salidas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conexiones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residuales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secuenciales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780E6574" w14:textId="77777777" w:rsidTr="00116373">
        <w:trPr>
          <w:cantSplit/>
          <w:jc w:val="center"/>
        </w:trPr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67B3EC2F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Segunda Llave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7C78C82C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222222"/>
                <w:sz w:val="17"/>
              </w:rPr>
              <w:t xml:space="preserve">Callbacks del </w:t>
            </w: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Entrenamiento</w:t>
            </w:r>
            <w:proofErr w:type="spellEnd"/>
          </w:p>
        </w:tc>
        <w:tc>
          <w:tcPr>
            <w:tcW w:w="4896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40A43EEA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Monitoreo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inspección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automatización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bucle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(e.g.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EarlyStopping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ModelCheckpoint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ReduceLROnPlateau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).</w:t>
            </w:r>
          </w:p>
        </w:tc>
      </w:tr>
      <w:tr w:rsidR="00915859" w14:paraId="4032B28D" w14:textId="77777777" w:rsidTr="00116373">
        <w:trPr>
          <w:cantSplit/>
          <w:jc w:val="center"/>
        </w:trPr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5B571A29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Tercera Llave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37937D06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Generadores</w:t>
            </w:r>
            <w:proofErr w:type="spellEnd"/>
            <w:r>
              <w:rPr>
                <w:rFonts w:ascii="Calibri" w:hAnsi="Calibri"/>
                <w:b/>
                <w:color w:val="222222"/>
                <w:sz w:val="17"/>
              </w:rPr>
              <w:t xml:space="preserve"> de Datos (Data Generators)</w:t>
            </w:r>
          </w:p>
        </w:tc>
        <w:tc>
          <w:tcPr>
            <w:tcW w:w="4896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303018C3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Ingesta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eficiente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datos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memoria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generación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transformaciones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dinámicas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lotes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(e.g.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ImageDataGenerator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).</w:t>
            </w:r>
          </w:p>
        </w:tc>
      </w:tr>
      <w:tr w:rsidR="00915859" w14:paraId="1FCBC3CF" w14:textId="77777777" w:rsidTr="00116373">
        <w:trPr>
          <w:cantSplit/>
          <w:jc w:val="center"/>
        </w:trPr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73F8B086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Cuarta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Llave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2698F4B3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Funciones</w:t>
            </w:r>
            <w:proofErr w:type="spellEnd"/>
            <w:r>
              <w:rPr>
                <w:rFonts w:ascii="Calibri" w:hAnsi="Calibri"/>
                <w:b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Personalizadas</w:t>
            </w:r>
            <w:proofErr w:type="spellEnd"/>
          </w:p>
        </w:tc>
        <w:tc>
          <w:tcPr>
            <w:tcW w:w="4896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54F03FC8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Implementación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matemática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criterios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optimización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especializados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problemas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restricciones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convencionales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550A43DC" w14:textId="77777777" w:rsidTr="00116373">
        <w:trPr>
          <w:cantSplit/>
          <w:jc w:val="center"/>
        </w:trPr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6723A21B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Quinta Llave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5D0ED1B4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Capas</w:t>
            </w:r>
            <w:proofErr w:type="spellEnd"/>
            <w:r>
              <w:rPr>
                <w:rFonts w:ascii="Calibri" w:hAnsi="Calibri"/>
                <w:b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Propias</w:t>
            </w:r>
            <w:proofErr w:type="spellEnd"/>
            <w:r>
              <w:rPr>
                <w:rFonts w:ascii="Calibri" w:hAnsi="Calibri"/>
                <w:b/>
                <w:color w:val="222222"/>
                <w:sz w:val="17"/>
              </w:rPr>
              <w:t xml:space="preserve"> (Custom Layers)</w:t>
            </w:r>
          </w:p>
        </w:tc>
        <w:tc>
          <w:tcPr>
            <w:tcW w:w="4896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1C8FD5D0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Diseño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bloques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operacionales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neuronales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heredando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proofErr w:type="gramStart"/>
            <w:r>
              <w:rPr>
                <w:rFonts w:ascii="Calibri" w:hAnsi="Calibri"/>
                <w:color w:val="222222"/>
                <w:sz w:val="17"/>
              </w:rPr>
              <w:t>tf.keras</w:t>
            </w:r>
            <w:proofErr w:type="gramEnd"/>
            <w:r>
              <w:rPr>
                <w:rFonts w:ascii="Calibri" w:hAnsi="Calibri"/>
                <w:color w:val="222222"/>
                <w:sz w:val="17"/>
              </w:rPr>
              <w:t>.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layers.Layer</w:t>
            </w:r>
            <w:proofErr w:type="spellEnd"/>
            <w:proofErr w:type="gramEnd"/>
            <w:r>
              <w:rPr>
                <w:rFonts w:ascii="Calibri" w:hAnsi="Calibri"/>
                <w:color w:val="222222"/>
                <w:sz w:val="17"/>
              </w:rPr>
              <w:t xml:space="preserve"> con 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entrenables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personalizados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75C184AD" w14:textId="77777777" w:rsidTr="00116373">
        <w:trPr>
          <w:cantSplit/>
          <w:jc w:val="center"/>
        </w:trPr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05DA2AB7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Sexta Llave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1DA54F27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Cálculo</w:t>
            </w:r>
            <w:proofErr w:type="spellEnd"/>
            <w:r>
              <w:rPr>
                <w:rFonts w:ascii="Calibri" w:hAnsi="Calibri"/>
                <w:b/>
                <w:color w:val="222222"/>
                <w:sz w:val="17"/>
              </w:rPr>
              <w:t xml:space="preserve"> con </w:t>
            </w:r>
            <w:proofErr w:type="spellStart"/>
            <w:r>
              <w:rPr>
                <w:rFonts w:ascii="Calibri" w:hAnsi="Calibri"/>
                <w:b/>
                <w:color w:val="222222"/>
                <w:sz w:val="17"/>
              </w:rPr>
              <w:t>GradientTape</w:t>
            </w:r>
            <w:proofErr w:type="spellEnd"/>
          </w:p>
        </w:tc>
        <w:tc>
          <w:tcPr>
            <w:tcW w:w="4896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35" w:type="dxa"/>
              <w:left w:w="80" w:type="dxa"/>
              <w:bottom w:w="35" w:type="dxa"/>
              <w:right w:w="80" w:type="dxa"/>
            </w:tcMar>
          </w:tcPr>
          <w:p w14:paraId="69DA4622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Control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absoluto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bucle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(Custom Training Loops)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cómputo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explícito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derivadas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automáticas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</w:tbl>
    <w:p w14:paraId="1C0BEA7E" w14:textId="77777777" w:rsidR="00915859" w:rsidRDefault="00915859" w:rsidP="00915859"/>
    <w:p w14:paraId="102FB12D" w14:textId="77777777" w:rsidR="00915859" w:rsidRDefault="00915859" w:rsidP="00915859">
      <w:pPr>
        <w:pStyle w:val="Ttulo2"/>
        <w:spacing w:after="60"/>
      </w:pPr>
      <w:r>
        <w:rPr>
          <w:rFonts w:ascii="Calibri" w:hAnsi="Calibri"/>
          <w:color w:val="2F5496"/>
          <w:sz w:val="25"/>
        </w:rPr>
        <w:t>Las «</w:t>
      </w:r>
      <w:proofErr w:type="spellStart"/>
      <w:r>
        <w:rPr>
          <w:rFonts w:ascii="Calibri" w:hAnsi="Calibri"/>
          <w:color w:val="2F5496"/>
          <w:sz w:val="25"/>
        </w:rPr>
        <w:t>Súper</w:t>
      </w:r>
      <w:proofErr w:type="spellEnd"/>
      <w:r>
        <w:rPr>
          <w:rFonts w:ascii="Calibri" w:hAnsi="Calibri"/>
          <w:color w:val="2F5496"/>
          <w:sz w:val="25"/>
        </w:rPr>
        <w:t xml:space="preserve"> Llaves» para </w:t>
      </w:r>
      <w:proofErr w:type="spellStart"/>
      <w:r>
        <w:rPr>
          <w:rFonts w:ascii="Calibri" w:hAnsi="Calibri"/>
          <w:color w:val="2F5496"/>
          <w:sz w:val="25"/>
        </w:rPr>
        <w:t>Canalizaciones</w:t>
      </w:r>
      <w:proofErr w:type="spellEnd"/>
      <w:r>
        <w:rPr>
          <w:rFonts w:ascii="Calibri" w:hAnsi="Calibri"/>
          <w:color w:val="2F5496"/>
          <w:sz w:val="25"/>
        </w:rPr>
        <w:t xml:space="preserve"> de Alto </w:t>
      </w:r>
      <w:proofErr w:type="spellStart"/>
      <w:r>
        <w:rPr>
          <w:rFonts w:ascii="Calibri" w:hAnsi="Calibri"/>
          <w:color w:val="2F5496"/>
          <w:sz w:val="25"/>
        </w:rPr>
        <w:t>Rendimiento</w:t>
      </w:r>
      <w:proofErr w:type="spellEnd"/>
    </w:p>
    <w:p w14:paraId="10ACD72E" w14:textId="77777777" w:rsidR="00915859" w:rsidRDefault="00915859" w:rsidP="00915859">
      <w:r>
        <w:t xml:space="preserve">Por </w:t>
      </w:r>
      <w:proofErr w:type="spellStart"/>
      <w:r>
        <w:t>encima</w:t>
      </w:r>
      <w:proofErr w:type="spellEnd"/>
      <w:r>
        <w:t xml:space="preserve"> de las 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, la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sitúa</w:t>
      </w:r>
      <w:proofErr w:type="spellEnd"/>
      <w:r>
        <w:t xml:space="preserve"> las «</w:t>
      </w:r>
      <w:proofErr w:type="spellStart"/>
      <w:r>
        <w:t>Súper</w:t>
      </w:r>
      <w:proofErr w:type="spellEnd"/>
      <w:r>
        <w:t xml:space="preserve"> Llaves» (Super Keys): la API </w:t>
      </w:r>
      <w:proofErr w:type="spellStart"/>
      <w:r>
        <w:t>tf.data</w:t>
      </w:r>
      <w:proofErr w:type="spellEnd"/>
      <w:r>
        <w:t xml:space="preserve"> y el </w:t>
      </w:r>
      <w:proofErr w:type="spellStart"/>
      <w:r>
        <w:t>formato</w:t>
      </w:r>
      <w:proofErr w:type="spellEnd"/>
      <w:r>
        <w:t xml:space="preserve"> de </w:t>
      </w:r>
      <w:proofErr w:type="spellStart"/>
      <w:r>
        <w:t>serialización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proofErr w:type="spellStart"/>
      <w:r>
        <w:t>TFRecords</w:t>
      </w:r>
      <w:proofErr w:type="spellEnd"/>
      <w:r>
        <w:t xml:space="preserve">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tecnologías</w:t>
      </w:r>
      <w:proofErr w:type="spellEnd"/>
      <w:r>
        <w:t xml:space="preserve"> </w:t>
      </w:r>
      <w:proofErr w:type="spellStart"/>
      <w:r>
        <w:t>resuelven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cuellos</w:t>
      </w:r>
      <w:proofErr w:type="spellEnd"/>
      <w:r>
        <w:t xml:space="preserve"> de </w:t>
      </w:r>
      <w:proofErr w:type="spellStart"/>
      <w:r>
        <w:t>botella</w:t>
      </w:r>
      <w:proofErr w:type="spellEnd"/>
      <w:r>
        <w:t xml:space="preserve"> de entrada/salida (I/O) </w:t>
      </w:r>
      <w:proofErr w:type="spellStart"/>
      <w:r>
        <w:t>en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masivos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prebúsqueda</w:t>
      </w:r>
      <w:proofErr w:type="spellEnd"/>
      <w:r>
        <w:t xml:space="preserve"> </w:t>
      </w:r>
      <w:proofErr w:type="spellStart"/>
      <w:r>
        <w:t>asíncrona</w:t>
      </w:r>
      <w:proofErr w:type="spellEnd"/>
      <w:r>
        <w:t xml:space="preserve"> (prefetching),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paralelizadas</w:t>
      </w:r>
      <w:proofErr w:type="spellEnd"/>
      <w:r>
        <w:t xml:space="preserve"> y </w:t>
      </w:r>
      <w:proofErr w:type="spellStart"/>
      <w:r>
        <w:t>almacenamiento</w:t>
      </w:r>
      <w:proofErr w:type="spellEnd"/>
      <w:r>
        <w:t xml:space="preserve"> </w:t>
      </w:r>
      <w:proofErr w:type="spellStart"/>
      <w:r>
        <w:t>serializado</w:t>
      </w:r>
      <w:proofErr w:type="spellEnd"/>
      <w:r>
        <w:t xml:space="preserve"> de alto </w:t>
      </w:r>
      <w:proofErr w:type="spellStart"/>
      <w:r>
        <w:t>rendimiento</w:t>
      </w:r>
      <w:proofErr w:type="spellEnd"/>
      <w:r>
        <w:t xml:space="preserve"> para </w:t>
      </w:r>
      <w:proofErr w:type="spellStart"/>
      <w:r>
        <w:t>entrenamientos</w:t>
      </w:r>
      <w:proofErr w:type="spellEnd"/>
      <w:r>
        <w:t xml:space="preserve"> </w:t>
      </w:r>
      <w:proofErr w:type="spellStart"/>
      <w:r>
        <w:t>distribuidos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GPUs/TPUs.</w:t>
      </w:r>
    </w:p>
    <w:p w14:paraId="51C7AC4B" w14:textId="77777777" w:rsidR="00915859" w:rsidRDefault="00915859" w:rsidP="00915859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5. </w:t>
      </w:r>
      <w:proofErr w:type="spellStart"/>
      <w:r>
        <w:rPr>
          <w:rFonts w:ascii="Calibri" w:hAnsi="Calibri"/>
          <w:color w:val="1B365D"/>
          <w:sz w:val="30"/>
        </w:rPr>
        <w:t>Implementación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en</w:t>
      </w:r>
      <w:proofErr w:type="spellEnd"/>
      <w:r>
        <w:rPr>
          <w:rFonts w:ascii="Calibri" w:hAnsi="Calibri"/>
          <w:color w:val="1B365D"/>
          <w:sz w:val="30"/>
        </w:rPr>
        <w:t xml:space="preserve"> Código y la Regla </w:t>
      </w:r>
      <w:proofErr w:type="spellStart"/>
      <w:r>
        <w:rPr>
          <w:rFonts w:ascii="Calibri" w:hAnsi="Calibri"/>
          <w:color w:val="1B365D"/>
          <w:sz w:val="30"/>
        </w:rPr>
        <w:t>Crítica</w:t>
      </w:r>
      <w:proofErr w:type="spellEnd"/>
      <w:r>
        <w:rPr>
          <w:rFonts w:ascii="Calibri" w:hAnsi="Calibri"/>
          <w:color w:val="1B365D"/>
          <w:sz w:val="30"/>
        </w:rPr>
        <w:t xml:space="preserve"> de «Restore Best Weights»</w:t>
      </w:r>
    </w:p>
    <w:p w14:paraId="74299601" w14:textId="77777777" w:rsidR="00915859" w:rsidRDefault="00915859" w:rsidP="00915859">
      <w:r>
        <w:t xml:space="preserve">En el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de TensorFlow / </w:t>
      </w:r>
      <w:proofErr w:type="spellStart"/>
      <w:r>
        <w:t>Keras</w:t>
      </w:r>
      <w:proofErr w:type="spellEnd"/>
      <w:r>
        <w:t xml:space="preserve">, Early Stopping se </w:t>
      </w:r>
      <w:proofErr w:type="spellStart"/>
      <w:r>
        <w:t>materializa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gramStart"/>
      <w:r>
        <w:t>un Callback</w:t>
      </w:r>
      <w:proofErr w:type="gram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inyecta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método</w:t>
      </w:r>
      <w:proofErr w:type="spellEnd"/>
      <w:r>
        <w:t xml:space="preserve"> </w:t>
      </w:r>
      <w:proofErr w:type="spellStart"/>
      <w:proofErr w:type="gramStart"/>
      <w:r>
        <w:t>model.fit</w:t>
      </w:r>
      <w:proofErr w:type="spellEnd"/>
      <w:r>
        <w:t>(</w:t>
      </w:r>
      <w:proofErr w:type="gramEnd"/>
      <w:r>
        <w:t xml:space="preserve">). La </w:t>
      </w:r>
      <w:proofErr w:type="spellStart"/>
      <w:r>
        <w:t>signatura</w:t>
      </w:r>
      <w:proofErr w:type="spellEnd"/>
      <w:r>
        <w:t xml:space="preserve"> formal del </w:t>
      </w:r>
      <w:proofErr w:type="spellStart"/>
      <w:r>
        <w:t>objeto</w:t>
      </w:r>
      <w:proofErr w:type="spellEnd"/>
      <w:r>
        <w:t xml:space="preserve"> es </w:t>
      </w:r>
      <w:proofErr w:type="spellStart"/>
      <w:proofErr w:type="gramStart"/>
      <w:r>
        <w:t>tf.keras</w:t>
      </w:r>
      <w:proofErr w:type="gramEnd"/>
      <w:r>
        <w:t>.</w:t>
      </w:r>
      <w:proofErr w:type="gramStart"/>
      <w:r>
        <w:t>callbacks.EarlyStopping</w:t>
      </w:r>
      <w:proofErr w:type="spellEnd"/>
      <w:proofErr w:type="gramEnd"/>
      <w:r>
        <w:t xml:space="preserve">(...), </w:t>
      </w:r>
      <w:proofErr w:type="spellStart"/>
      <w:r>
        <w:t>cuyos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articulan</w:t>
      </w:r>
      <w:proofErr w:type="spellEnd"/>
      <w:r>
        <w:t xml:space="preserve"> la </w:t>
      </w:r>
      <w:proofErr w:type="spellStart"/>
      <w:r>
        <w:t>teoría</w:t>
      </w:r>
      <w:proofErr w:type="spellEnd"/>
      <w:r>
        <w:t xml:space="preserve"> </w:t>
      </w:r>
      <w:proofErr w:type="spellStart"/>
      <w:r>
        <w:t>analizada</w:t>
      </w:r>
      <w:proofErr w:type="spellEnd"/>
      <w:r>
        <w:t>:</w:t>
      </w:r>
    </w:p>
    <w:p w14:paraId="7A6C9F9E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>monitor (</w:t>
      </w:r>
      <w:proofErr w:type="spellStart"/>
      <w:r>
        <w:rPr>
          <w:b/>
          <w:color w:val="1B365D"/>
        </w:rPr>
        <w:t>métrica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objetivo</w:t>
      </w:r>
      <w:proofErr w:type="spellEnd"/>
      <w:r>
        <w:rPr>
          <w:b/>
          <w:color w:val="1B365D"/>
        </w:rPr>
        <w:t xml:space="preserve">): </w:t>
      </w:r>
      <w:r>
        <w:rPr>
          <w:color w:val="222222"/>
        </w:rPr>
        <w:t xml:space="preserve">Cadena de </w:t>
      </w:r>
      <w:proofErr w:type="spellStart"/>
      <w:r>
        <w:rPr>
          <w:color w:val="222222"/>
        </w:rPr>
        <w:t>texto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especifica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qué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cantidad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supervisar</w:t>
      </w:r>
      <w:proofErr w:type="spellEnd"/>
      <w:r>
        <w:rPr>
          <w:color w:val="222222"/>
        </w:rPr>
        <w:t xml:space="preserve">. En </w:t>
      </w:r>
      <w:proofErr w:type="spellStart"/>
      <w:r>
        <w:rPr>
          <w:color w:val="222222"/>
        </w:rPr>
        <w:t>tareas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regularización</w:t>
      </w:r>
      <w:proofErr w:type="spellEnd"/>
      <w:r>
        <w:rPr>
          <w:color w:val="222222"/>
        </w:rPr>
        <w:t xml:space="preserve">, se </w:t>
      </w:r>
      <w:proofErr w:type="spellStart"/>
      <w:r>
        <w:rPr>
          <w:color w:val="222222"/>
        </w:rPr>
        <w:t>utiliza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estándarmente</w:t>
      </w:r>
      <w:proofErr w:type="spellEnd"/>
      <w:r>
        <w:rPr>
          <w:color w:val="222222"/>
        </w:rPr>
        <w:t xml:space="preserve"> '</w:t>
      </w:r>
      <w:proofErr w:type="spellStart"/>
      <w:r>
        <w:rPr>
          <w:color w:val="222222"/>
        </w:rPr>
        <w:t>val_loss</w:t>
      </w:r>
      <w:proofErr w:type="spellEnd"/>
      <w:r>
        <w:rPr>
          <w:color w:val="222222"/>
        </w:rPr>
        <w:t xml:space="preserve">', </w:t>
      </w:r>
      <w:proofErr w:type="spellStart"/>
      <w:r>
        <w:rPr>
          <w:color w:val="222222"/>
        </w:rPr>
        <w:t>aunque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puede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vigilarse</w:t>
      </w:r>
      <w:proofErr w:type="spellEnd"/>
      <w:r>
        <w:rPr>
          <w:color w:val="222222"/>
        </w:rPr>
        <w:t xml:space="preserve"> '</w:t>
      </w:r>
      <w:proofErr w:type="spellStart"/>
      <w:r>
        <w:rPr>
          <w:color w:val="222222"/>
        </w:rPr>
        <w:t>val_accuracy</w:t>
      </w:r>
      <w:proofErr w:type="spellEnd"/>
      <w:r>
        <w:rPr>
          <w:color w:val="222222"/>
        </w:rPr>
        <w:t xml:space="preserve">' u </w:t>
      </w:r>
      <w:proofErr w:type="spellStart"/>
      <w:r>
        <w:rPr>
          <w:color w:val="222222"/>
        </w:rPr>
        <w:t>otra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personalizada</w:t>
      </w:r>
      <w:proofErr w:type="spellEnd"/>
      <w:r>
        <w:rPr>
          <w:color w:val="222222"/>
        </w:rPr>
        <w:t>.</w:t>
      </w:r>
    </w:p>
    <w:p w14:paraId="343468F6" w14:textId="77777777" w:rsidR="00915859" w:rsidRDefault="00915859" w:rsidP="00915859">
      <w:pPr>
        <w:pStyle w:val="Listaconvietas"/>
        <w:spacing w:after="40"/>
      </w:pPr>
      <w:proofErr w:type="spellStart"/>
      <w:r>
        <w:rPr>
          <w:b/>
          <w:color w:val="1B365D"/>
        </w:rPr>
        <w:t>min_delta</w:t>
      </w:r>
      <w:proofErr w:type="spellEnd"/>
      <w:r>
        <w:rPr>
          <w:b/>
          <w:color w:val="1B365D"/>
        </w:rPr>
        <w:t xml:space="preserve"> (umbral de </w:t>
      </w:r>
      <w:proofErr w:type="spellStart"/>
      <w:r>
        <w:rPr>
          <w:b/>
          <w:color w:val="1B365D"/>
        </w:rPr>
        <w:t>cambio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significativo</w:t>
      </w:r>
      <w:proofErr w:type="spellEnd"/>
      <w:r>
        <w:rPr>
          <w:b/>
          <w:color w:val="1B365D"/>
        </w:rPr>
        <w:t xml:space="preserve">): </w:t>
      </w:r>
      <w:proofErr w:type="spellStart"/>
      <w:r>
        <w:rPr>
          <w:color w:val="222222"/>
        </w:rPr>
        <w:t>Variación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mínima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absoluta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monitoreada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califica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formalmente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Modificaciones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inferiores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min_delta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interpretan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ruido</w:t>
      </w:r>
      <w:proofErr w:type="spellEnd"/>
      <w:r>
        <w:rPr>
          <w:color w:val="222222"/>
        </w:rPr>
        <w:t xml:space="preserve"> y no </w:t>
      </w:r>
      <w:proofErr w:type="spellStart"/>
      <w:r>
        <w:rPr>
          <w:color w:val="222222"/>
        </w:rPr>
        <w:t>reinician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contador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>.</w:t>
      </w:r>
    </w:p>
    <w:p w14:paraId="59AB62E2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lastRenderedPageBreak/>
        <w:t>patience (</w:t>
      </w:r>
      <w:proofErr w:type="spellStart"/>
      <w:r>
        <w:rPr>
          <w:b/>
          <w:color w:val="1B365D"/>
        </w:rPr>
        <w:t>ventana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tolerancia</w:t>
      </w:r>
      <w:proofErr w:type="spellEnd"/>
      <w:r>
        <w:rPr>
          <w:b/>
          <w:color w:val="1B365D"/>
        </w:rPr>
        <w:t xml:space="preserve">): </w:t>
      </w:r>
      <w:proofErr w:type="spellStart"/>
      <w:r>
        <w:rPr>
          <w:color w:val="222222"/>
        </w:rPr>
        <w:t>Número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consecutivas</w:t>
      </w:r>
      <w:proofErr w:type="spellEnd"/>
      <w:r>
        <w:rPr>
          <w:color w:val="222222"/>
        </w:rPr>
        <w:t xml:space="preserve"> sin registrar 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tras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cuales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bucle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optimización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interrumpe</w:t>
      </w:r>
      <w:proofErr w:type="spellEnd"/>
      <w:r>
        <w:rPr>
          <w:color w:val="222222"/>
        </w:rPr>
        <w:t>.</w:t>
      </w:r>
    </w:p>
    <w:p w14:paraId="1EFD56D0" w14:textId="77777777" w:rsidR="00915859" w:rsidRDefault="00915859" w:rsidP="00915859">
      <w:pPr>
        <w:pStyle w:val="Listaconvietas"/>
        <w:spacing w:after="40"/>
      </w:pPr>
      <w:r>
        <w:rPr>
          <w:b/>
          <w:color w:val="1B365D"/>
        </w:rPr>
        <w:t>mode (</w:t>
      </w:r>
      <w:proofErr w:type="spellStart"/>
      <w:r>
        <w:rPr>
          <w:b/>
          <w:color w:val="1B365D"/>
        </w:rPr>
        <w:t>dirección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mejora</w:t>
      </w:r>
      <w:proofErr w:type="spellEnd"/>
      <w:r>
        <w:rPr>
          <w:b/>
          <w:color w:val="1B365D"/>
        </w:rPr>
        <w:t xml:space="preserve">): </w:t>
      </w:r>
      <w:r>
        <w:rPr>
          <w:color w:val="222222"/>
        </w:rPr>
        <w:t xml:space="preserve">Toma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valores</w:t>
      </w:r>
      <w:proofErr w:type="spellEnd"/>
      <w:r>
        <w:rPr>
          <w:color w:val="222222"/>
        </w:rPr>
        <w:t xml:space="preserve"> 'min' (para </w:t>
      </w:r>
      <w:proofErr w:type="spellStart"/>
      <w:r>
        <w:rPr>
          <w:color w:val="222222"/>
        </w:rPr>
        <w:t>métricas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donde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menor</w:t>
      </w:r>
      <w:proofErr w:type="spellEnd"/>
      <w:r>
        <w:rPr>
          <w:color w:val="222222"/>
        </w:rPr>
        <w:t xml:space="preserve"> es </w:t>
      </w:r>
      <w:proofErr w:type="spellStart"/>
      <w:r>
        <w:rPr>
          <w:color w:val="222222"/>
        </w:rPr>
        <w:t>mejor</w:t>
      </w:r>
      <w:proofErr w:type="spellEnd"/>
      <w:r>
        <w:rPr>
          <w:color w:val="222222"/>
        </w:rPr>
        <w:t xml:space="preserve">), 'max' (para </w:t>
      </w:r>
      <w:proofErr w:type="spellStart"/>
      <w:r>
        <w:rPr>
          <w:color w:val="222222"/>
        </w:rPr>
        <w:t>métricas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precisión</w:t>
      </w:r>
      <w:proofErr w:type="spellEnd"/>
      <w:r>
        <w:rPr>
          <w:color w:val="222222"/>
        </w:rPr>
        <w:t xml:space="preserve"> o AUC </w:t>
      </w:r>
      <w:proofErr w:type="spellStart"/>
      <w:r>
        <w:rPr>
          <w:color w:val="222222"/>
        </w:rPr>
        <w:t>donde</w:t>
      </w:r>
      <w:proofErr w:type="spellEnd"/>
      <w:r>
        <w:rPr>
          <w:color w:val="222222"/>
        </w:rPr>
        <w:t xml:space="preserve"> mayor es </w:t>
      </w:r>
      <w:proofErr w:type="spellStart"/>
      <w:r>
        <w:rPr>
          <w:color w:val="222222"/>
        </w:rPr>
        <w:t>mejor</w:t>
      </w:r>
      <w:proofErr w:type="spellEnd"/>
      <w:r>
        <w:rPr>
          <w:color w:val="222222"/>
        </w:rPr>
        <w:t>) o 'auto'.</w:t>
      </w:r>
    </w:p>
    <w:p w14:paraId="77F833D0" w14:textId="77777777" w:rsidR="00915859" w:rsidRDefault="00915859" w:rsidP="00915859">
      <w:pPr>
        <w:pStyle w:val="Ttulo2"/>
        <w:spacing w:after="60"/>
      </w:pPr>
      <w:r>
        <w:rPr>
          <w:rFonts w:ascii="Calibri" w:hAnsi="Calibri"/>
          <w:color w:val="2F5496"/>
          <w:sz w:val="25"/>
        </w:rPr>
        <w:t xml:space="preserve">La </w:t>
      </w:r>
      <w:proofErr w:type="spellStart"/>
      <w:r>
        <w:rPr>
          <w:rFonts w:ascii="Calibri" w:hAnsi="Calibri"/>
          <w:color w:val="2F5496"/>
          <w:sz w:val="25"/>
        </w:rPr>
        <w:t>Recomendación</w:t>
      </w:r>
      <w:proofErr w:type="spellEnd"/>
      <w:r>
        <w:rPr>
          <w:rFonts w:ascii="Calibri" w:hAnsi="Calibri"/>
          <w:color w:val="2F5496"/>
          <w:sz w:val="25"/>
        </w:rPr>
        <w:t xml:space="preserve"> No </w:t>
      </w:r>
      <w:proofErr w:type="spellStart"/>
      <w:r>
        <w:rPr>
          <w:rFonts w:ascii="Calibri" w:hAnsi="Calibri"/>
          <w:color w:val="2F5496"/>
          <w:sz w:val="25"/>
        </w:rPr>
        <w:t>Negociable</w:t>
      </w:r>
      <w:proofErr w:type="spellEnd"/>
      <w:r>
        <w:rPr>
          <w:rFonts w:ascii="Calibri" w:hAnsi="Calibri"/>
          <w:color w:val="2F5496"/>
          <w:sz w:val="25"/>
        </w:rPr>
        <w:t xml:space="preserve">: </w:t>
      </w:r>
      <w:proofErr w:type="spellStart"/>
      <w:r>
        <w:rPr>
          <w:rFonts w:ascii="Calibri" w:hAnsi="Calibri"/>
          <w:color w:val="2F5496"/>
          <w:sz w:val="25"/>
        </w:rPr>
        <w:t>restore_best_weights</w:t>
      </w:r>
      <w:proofErr w:type="spellEnd"/>
      <w:r>
        <w:rPr>
          <w:rFonts w:ascii="Calibri" w:hAnsi="Calibri"/>
          <w:color w:val="2F5496"/>
          <w:sz w:val="25"/>
        </w:rPr>
        <w:t xml:space="preserve"> = True</w:t>
      </w:r>
    </w:p>
    <w:p w14:paraId="07E8B2FE" w14:textId="77777777" w:rsidR="00915859" w:rsidRDefault="00915859" w:rsidP="00915859">
      <w:r>
        <w:t xml:space="preserve">El </w:t>
      </w:r>
      <w:proofErr w:type="spellStart"/>
      <w:r>
        <w:t>profesor</w:t>
      </w:r>
      <w:proofErr w:type="spellEnd"/>
      <w:r>
        <w:t xml:space="preserve"> Pavlos Protopapas </w:t>
      </w:r>
      <w:proofErr w:type="spellStart"/>
      <w:r>
        <w:t>enfatiza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crítica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con 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pasa</w:t>
      </w:r>
      <w:proofErr w:type="spellEnd"/>
      <w:r>
        <w:t xml:space="preserve"> </w:t>
      </w:r>
      <w:proofErr w:type="spellStart"/>
      <w:r>
        <w:t>desapercibida</w:t>
      </w:r>
      <w:proofErr w:type="spellEnd"/>
      <w:r>
        <w:t xml:space="preserve"> para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practicantes</w:t>
      </w:r>
      <w:proofErr w:type="spellEnd"/>
      <w:r>
        <w:t xml:space="preserve"> </w:t>
      </w:r>
      <w:proofErr w:type="spellStart"/>
      <w:r>
        <w:t>noveles</w:t>
      </w:r>
      <w:proofErr w:type="spellEnd"/>
      <w:r>
        <w:t xml:space="preserve">: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librería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, el </w:t>
      </w:r>
      <w:proofErr w:type="spellStart"/>
      <w:r>
        <w:t>parámetro</w:t>
      </w:r>
      <w:proofErr w:type="spellEnd"/>
      <w:r>
        <w:t xml:space="preserve"> </w:t>
      </w:r>
      <w:proofErr w:type="spellStart"/>
      <w:r>
        <w:t>restore_best_weights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configurado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False. La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recomienda</w:t>
      </w:r>
      <w:proofErr w:type="spellEnd"/>
      <w:r>
        <w:t xml:space="preserve"> de forma </w:t>
      </w:r>
      <w:proofErr w:type="spellStart"/>
      <w:r>
        <w:t>enfática</w:t>
      </w:r>
      <w:proofErr w:type="spellEnd"/>
      <w:r>
        <w:t xml:space="preserve"> </w:t>
      </w:r>
      <w:proofErr w:type="spellStart"/>
      <w:r>
        <w:t>fijarlo</w:t>
      </w:r>
      <w:proofErr w:type="spellEnd"/>
      <w:r>
        <w:t xml:space="preserve"> </w:t>
      </w:r>
      <w:proofErr w:type="spellStart"/>
      <w:r>
        <w:t>siempre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True.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915859" w14:paraId="375F9DD2" w14:textId="77777777" w:rsidTr="00116373">
        <w:trPr>
          <w:cantSplit/>
          <w:jc w:val="center"/>
        </w:trPr>
        <w:tc>
          <w:tcPr>
            <w:tcW w:w="5040" w:type="dxa"/>
            <w:tcBorders>
              <w:top w:val="single" w:sz="6" w:space="0" w:color="CCCCCC"/>
              <w:left w:val="none" w:sz="6" w:space="0" w:color="auto"/>
              <w:bottom w:val="single" w:sz="6" w:space="0" w:color="CCCCCC"/>
              <w:right w:val="none" w:sz="6" w:space="0" w:color="auto"/>
            </w:tcBorders>
            <w:shd w:val="clear" w:color="auto" w:fill="FDF6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277AA4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C0392B"/>
                <w:sz w:val="19"/>
              </w:rPr>
              <w:t>Comportamiento</w:t>
            </w:r>
            <w:proofErr w:type="spellEnd"/>
            <w:r>
              <w:rPr>
                <w:rFonts w:ascii="Calibri" w:hAnsi="Calibri"/>
                <w:b/>
                <w:color w:val="C0392B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C0392B"/>
                <w:sz w:val="19"/>
              </w:rPr>
              <w:t>por</w:t>
            </w:r>
            <w:proofErr w:type="spellEnd"/>
            <w:r>
              <w:rPr>
                <w:rFonts w:ascii="Calibri" w:hAnsi="Calibri"/>
                <w:b/>
                <w:color w:val="C0392B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C0392B"/>
                <w:sz w:val="19"/>
              </w:rPr>
              <w:t>Defecto</w:t>
            </w:r>
            <w:proofErr w:type="spellEnd"/>
            <w:r>
              <w:rPr>
                <w:rFonts w:ascii="Calibri" w:hAnsi="Calibri"/>
                <w:b/>
                <w:color w:val="C0392B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C0392B"/>
                <w:sz w:val="19"/>
              </w:rPr>
              <w:t>restore_best_weights</w:t>
            </w:r>
            <w:proofErr w:type="spellEnd"/>
            <w:r>
              <w:rPr>
                <w:rFonts w:ascii="Calibri" w:hAnsi="Calibri"/>
                <w:b/>
                <w:color w:val="C0392B"/>
                <w:sz w:val="19"/>
              </w:rPr>
              <w:t xml:space="preserve"> = False)</w:t>
            </w:r>
          </w:p>
        </w:tc>
        <w:tc>
          <w:tcPr>
            <w:tcW w:w="5040" w:type="dxa"/>
            <w:tcBorders>
              <w:top w:val="single" w:sz="6" w:space="0" w:color="CCCCCC"/>
              <w:left w:val="none" w:sz="6" w:space="0" w:color="auto"/>
              <w:bottom w:val="single" w:sz="6" w:space="0" w:color="CCCCCC"/>
              <w:right w:val="none" w:sz="6" w:space="0" w:color="auto"/>
            </w:tcBorders>
            <w:shd w:val="clear" w:color="auto" w:fill="EAF7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89A2D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27AE60"/>
                <w:sz w:val="19"/>
              </w:rPr>
              <w:t>Recomendación</w:t>
            </w:r>
            <w:proofErr w:type="spellEnd"/>
            <w:r>
              <w:rPr>
                <w:rFonts w:ascii="Calibri" w:hAnsi="Calibri"/>
                <w:b/>
                <w:color w:val="27AE60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27AE60"/>
                <w:sz w:val="19"/>
              </w:rPr>
              <w:t>Cátedra</w:t>
            </w:r>
            <w:proofErr w:type="spellEnd"/>
            <w:r>
              <w:rPr>
                <w:rFonts w:ascii="Calibri" w:hAnsi="Calibri"/>
                <w:b/>
                <w:color w:val="27AE60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27AE60"/>
                <w:sz w:val="19"/>
              </w:rPr>
              <w:t>restore_best_weights</w:t>
            </w:r>
            <w:proofErr w:type="spellEnd"/>
            <w:r>
              <w:rPr>
                <w:rFonts w:ascii="Calibri" w:hAnsi="Calibri"/>
                <w:b/>
                <w:color w:val="27AE60"/>
                <w:sz w:val="19"/>
              </w:rPr>
              <w:t xml:space="preserve"> = True)</w:t>
            </w:r>
          </w:p>
        </w:tc>
      </w:tr>
      <w:tr w:rsidR="00915859" w14:paraId="14AA83AA" w14:textId="77777777" w:rsidTr="00116373">
        <w:trPr>
          <w:cantSplit/>
          <w:jc w:val="center"/>
        </w:trPr>
        <w:tc>
          <w:tcPr>
            <w:tcW w:w="5040" w:type="dxa"/>
            <w:tcBorders>
              <w:top w:val="single" w:sz="6" w:space="0" w:color="CCCCCC"/>
              <w:left w:val="none" w:sz="6" w:space="0" w:color="auto"/>
              <w:bottom w:val="single" w:sz="6" w:space="0" w:color="CCCCCC"/>
              <w:right w:val="none" w:sz="6" w:space="0" w:color="auto"/>
            </w:tcBorders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364339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Cuando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criterio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parada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activa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tras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agotarse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paciencia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(e.g. 15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después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mínimo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),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conserva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memoria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de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última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ejecutada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Consecuencia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: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final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entregado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está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deteriorado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15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divergencia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perdiendo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ventaja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que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motivó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usar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técnica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5040" w:type="dxa"/>
            <w:tcBorders>
              <w:top w:val="single" w:sz="6" w:space="0" w:color="CCCCCC"/>
              <w:left w:val="none" w:sz="6" w:space="0" w:color="auto"/>
              <w:bottom w:val="single" w:sz="6" w:space="0" w:color="CCCCCC"/>
              <w:right w:val="none" w:sz="6" w:space="0" w:color="auto"/>
            </w:tcBorders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EBDDBEA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El callback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almacena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internamente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copia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exacta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donde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obtuvo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menor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histórica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Consecuencia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: Al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ordenar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detención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Keras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restaura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automáticamente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a</w:t>
            </w:r>
            <w:proofErr w:type="gramEnd"/>
            <w:r>
              <w:rPr>
                <w:rFonts w:ascii="Calibri" w:hAnsi="Calibri"/>
                <w:color w:val="222222"/>
                <w:sz w:val="17"/>
              </w:rPr>
              <w:t xml:space="preserve"> ese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estado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óptimo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garantizando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mejor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rendimiento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esfuerzo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adicional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</w:tbl>
    <w:p w14:paraId="6C89DA8F" w14:textId="77777777" w:rsidR="00915859" w:rsidRDefault="00915859" w:rsidP="00915859"/>
    <w:p w14:paraId="7F929CED" w14:textId="77777777" w:rsidR="00915859" w:rsidRDefault="00915859" w:rsidP="00915859">
      <w:r>
        <w:br w:type="page"/>
      </w:r>
    </w:p>
    <w:p w14:paraId="369B2F67" w14:textId="77777777" w:rsidR="00915859" w:rsidRDefault="00915859" w:rsidP="00915859">
      <w:pPr>
        <w:pStyle w:val="Ttulo2"/>
        <w:spacing w:after="60"/>
      </w:pPr>
      <w:proofErr w:type="spellStart"/>
      <w:r>
        <w:rPr>
          <w:rFonts w:ascii="Calibri" w:hAnsi="Calibri"/>
          <w:color w:val="2F5496"/>
          <w:sz w:val="25"/>
        </w:rPr>
        <w:lastRenderedPageBreak/>
        <w:t>Ejemplo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Canónico</w:t>
      </w:r>
      <w:proofErr w:type="spellEnd"/>
      <w:r>
        <w:rPr>
          <w:rFonts w:ascii="Calibri" w:hAnsi="Calibri"/>
          <w:color w:val="2F5496"/>
          <w:sz w:val="25"/>
        </w:rPr>
        <w:t xml:space="preserve"> de </w:t>
      </w:r>
      <w:proofErr w:type="spellStart"/>
      <w:r>
        <w:rPr>
          <w:rFonts w:ascii="Calibri" w:hAnsi="Calibri"/>
          <w:color w:val="2F5496"/>
          <w:sz w:val="25"/>
        </w:rPr>
        <w:t>Implementación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en</w:t>
      </w:r>
      <w:proofErr w:type="spellEnd"/>
      <w:r>
        <w:rPr>
          <w:rFonts w:ascii="Calibri" w:hAnsi="Calibri"/>
          <w:color w:val="2F5496"/>
          <w:sz w:val="25"/>
        </w:rPr>
        <w:t xml:space="preserve"> TensorFlow / </w:t>
      </w:r>
      <w:proofErr w:type="spellStart"/>
      <w:r>
        <w:rPr>
          <w:rFonts w:ascii="Calibri" w:hAnsi="Calibri"/>
          <w:color w:val="2F5496"/>
          <w:sz w:val="25"/>
        </w:rPr>
        <w:t>Keras</w:t>
      </w:r>
      <w:proofErr w:type="spellEnd"/>
    </w:p>
    <w:p w14:paraId="7A764D45" w14:textId="77777777" w:rsidR="00915859" w:rsidRDefault="00915859" w:rsidP="00915859">
      <w:r>
        <w:t xml:space="preserve">El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bloque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condensa</w:t>
      </w:r>
      <w:proofErr w:type="spellEnd"/>
      <w:r>
        <w:t xml:space="preserve"> la </w:t>
      </w:r>
      <w:proofErr w:type="spellStart"/>
      <w:r>
        <w:t>integración</w:t>
      </w:r>
      <w:proofErr w:type="spellEnd"/>
      <w:r>
        <w:t xml:space="preserve"> </w:t>
      </w:r>
      <w:proofErr w:type="spellStart"/>
      <w:r>
        <w:t>recomendada</w:t>
      </w:r>
      <w:proofErr w:type="spellEnd"/>
      <w:r>
        <w:t xml:space="preserve"> de Early Stopping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915859" w14:paraId="571AFCB6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16" w:space="0" w:color="2F5496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F3B84" w14:textId="77777777" w:rsidR="00915859" w:rsidRDefault="00915859" w:rsidP="00116373">
            <w:pPr>
              <w:spacing w:after="0"/>
            </w:pPr>
            <w:r>
              <w:rPr>
                <w:rFonts w:ascii="Consolas" w:hAnsi="Consolas"/>
                <w:color w:val="1B365D"/>
                <w:sz w:val="17"/>
              </w:rPr>
              <w:t xml:space="preserve">import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tensorflow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as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tf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br/>
            </w:r>
            <w:r>
              <w:rPr>
                <w:rFonts w:ascii="Consolas" w:hAnsi="Consolas"/>
                <w:color w:val="1B365D"/>
                <w:sz w:val="17"/>
              </w:rPr>
              <w:br/>
              <w:t xml:space="preserve"># 1.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Definición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del callback de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parada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temprana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con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paciencia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y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restauración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br/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early_stopping_cb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Consolas" w:hAnsi="Consolas"/>
                <w:color w:val="1B365D"/>
                <w:sz w:val="17"/>
              </w:rPr>
              <w:t>tf.keras</w:t>
            </w:r>
            <w:proofErr w:type="gramEnd"/>
            <w:r>
              <w:rPr>
                <w:rFonts w:ascii="Consolas" w:hAnsi="Consolas"/>
                <w:color w:val="1B365D"/>
                <w:sz w:val="17"/>
              </w:rPr>
              <w:t>.</w:t>
            </w:r>
            <w:proofErr w:type="gramStart"/>
            <w:r>
              <w:rPr>
                <w:rFonts w:ascii="Consolas" w:hAnsi="Consolas"/>
                <w:color w:val="1B365D"/>
                <w:sz w:val="17"/>
              </w:rPr>
              <w:t>callbacks.EarlyStopping</w:t>
            </w:r>
            <w:proofErr w:type="spellEnd"/>
            <w:proofErr w:type="gramEnd"/>
            <w:r>
              <w:rPr>
                <w:rFonts w:ascii="Consolas" w:hAnsi="Consolas"/>
                <w:color w:val="1B365D"/>
                <w:sz w:val="17"/>
              </w:rPr>
              <w:t>(</w:t>
            </w:r>
            <w:r>
              <w:rPr>
                <w:rFonts w:ascii="Consolas" w:hAnsi="Consolas"/>
                <w:color w:val="1B365D"/>
                <w:sz w:val="17"/>
              </w:rPr>
              <w:br/>
              <w:t xml:space="preserve">    monitor='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val_loss</w:t>
            </w:r>
            <w:proofErr w:type="spellEnd"/>
            <w:proofErr w:type="gramStart"/>
            <w:r>
              <w:rPr>
                <w:rFonts w:ascii="Consolas" w:hAnsi="Consolas"/>
                <w:color w:val="1B365D"/>
                <w:sz w:val="17"/>
              </w:rPr>
              <w:t xml:space="preserve">',   </w:t>
            </w:r>
            <w:proofErr w:type="gramEnd"/>
            <w:r>
              <w:rPr>
                <w:rFonts w:ascii="Consolas" w:hAnsi="Consolas"/>
                <w:color w:val="1B365D"/>
                <w:sz w:val="17"/>
              </w:rPr>
              <w:t xml:space="preserve">       #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Métrica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a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supervisar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min_delta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>=0.</w:t>
            </w:r>
            <w:proofErr w:type="gramStart"/>
            <w:r>
              <w:rPr>
                <w:rFonts w:ascii="Consolas" w:hAnsi="Consolas"/>
                <w:color w:val="1B365D"/>
                <w:sz w:val="17"/>
              </w:rPr>
              <w:t xml:space="preserve">001,   </w:t>
            </w:r>
            <w:proofErr w:type="gramEnd"/>
            <w:r>
              <w:rPr>
                <w:rFonts w:ascii="Consolas" w:hAnsi="Consolas"/>
                <w:color w:val="1B365D"/>
                <w:sz w:val="17"/>
              </w:rPr>
              <w:t xml:space="preserve">          # Cambio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mínimo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para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considerar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una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mejora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br/>
              <w:t xml:space="preserve">    patience=</w:t>
            </w:r>
            <w:proofErr w:type="gramStart"/>
            <w:r>
              <w:rPr>
                <w:rFonts w:ascii="Consolas" w:hAnsi="Consolas"/>
                <w:color w:val="1B365D"/>
                <w:sz w:val="17"/>
              </w:rPr>
              <w:t xml:space="preserve">15,   </w:t>
            </w:r>
            <w:proofErr w:type="gramEnd"/>
            <w:r>
              <w:rPr>
                <w:rFonts w:ascii="Consolas" w:hAnsi="Consolas"/>
                <w:color w:val="1B365D"/>
                <w:sz w:val="17"/>
              </w:rPr>
              <w:t xml:space="preserve">              #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Épocas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tolerancia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sin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mejora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br/>
              <w:t xml:space="preserve">    mode='min</w:t>
            </w:r>
            <w:proofErr w:type="gramStart"/>
            <w:r>
              <w:rPr>
                <w:rFonts w:ascii="Consolas" w:hAnsi="Consolas"/>
                <w:color w:val="1B365D"/>
                <w:sz w:val="17"/>
              </w:rPr>
              <w:t xml:space="preserve">',   </w:t>
            </w:r>
            <w:proofErr w:type="gramEnd"/>
            <w:r>
              <w:rPr>
                <w:rFonts w:ascii="Consolas" w:hAnsi="Consolas"/>
                <w:color w:val="1B365D"/>
                <w:sz w:val="17"/>
              </w:rPr>
              <w:t xml:space="preserve">               #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Minimización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de la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función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pérdida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restore_best_weights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>=True    # RESTAURACIÓN CRÍTICA DEL MEJOR ESTADO</w:t>
            </w:r>
            <w:r>
              <w:rPr>
                <w:rFonts w:ascii="Consolas" w:hAnsi="Consolas"/>
                <w:color w:val="1B365D"/>
                <w:sz w:val="17"/>
              </w:rPr>
              <w:br/>
              <w:t>)</w:t>
            </w:r>
            <w:r>
              <w:rPr>
                <w:rFonts w:ascii="Consolas" w:hAnsi="Consolas"/>
                <w:color w:val="1B365D"/>
                <w:sz w:val="17"/>
              </w:rPr>
              <w:br/>
            </w:r>
            <w:r>
              <w:rPr>
                <w:rFonts w:ascii="Consolas" w:hAnsi="Consolas"/>
                <w:color w:val="1B365D"/>
                <w:sz w:val="17"/>
              </w:rPr>
              <w:br/>
              <w:t xml:space="preserve"># 2.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Inyección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del callback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en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el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ciclo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entrenamiento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br/>
              <w:t xml:space="preserve">history = </w:t>
            </w:r>
            <w:proofErr w:type="spellStart"/>
            <w:proofErr w:type="gramStart"/>
            <w:r>
              <w:rPr>
                <w:rFonts w:ascii="Consolas" w:hAnsi="Consolas"/>
                <w:color w:val="1B365D"/>
                <w:sz w:val="17"/>
              </w:rPr>
              <w:t>model.fit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>(</w:t>
            </w:r>
            <w:proofErr w:type="gramEnd"/>
            <w:r>
              <w:rPr>
                <w:rFonts w:ascii="Consolas" w:hAnsi="Consolas"/>
                <w:color w:val="1B365D"/>
                <w:sz w:val="17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X_train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y_train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>,</w:t>
            </w:r>
            <w:r>
              <w:rPr>
                <w:rFonts w:ascii="Consolas" w:hAnsi="Consolas"/>
                <w:color w:val="1B365D"/>
                <w:sz w:val="17"/>
              </w:rPr>
              <w:br/>
              <w:t xml:space="preserve">    epochs=</w:t>
            </w:r>
            <w:proofErr w:type="gramStart"/>
            <w:r>
              <w:rPr>
                <w:rFonts w:ascii="Consolas" w:hAnsi="Consolas"/>
                <w:color w:val="1B365D"/>
                <w:sz w:val="17"/>
              </w:rPr>
              <w:t xml:space="preserve">500,   </w:t>
            </w:r>
            <w:proofErr w:type="gramEnd"/>
            <w:r>
              <w:rPr>
                <w:rFonts w:ascii="Consolas" w:hAnsi="Consolas"/>
                <w:color w:val="1B365D"/>
                <w:sz w:val="17"/>
              </w:rPr>
              <w:t xml:space="preserve">               #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Presupuesto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amplio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épocas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validation_data</w:t>
            </w:r>
            <w:proofErr w:type="spellEnd"/>
            <w:proofErr w:type="gramStart"/>
            <w:r>
              <w:rPr>
                <w:rFonts w:ascii="Consolas" w:hAnsi="Consolas"/>
                <w:color w:val="1B365D"/>
                <w:sz w:val="17"/>
              </w:rPr>
              <w:t>=(</w:t>
            </w:r>
            <w:proofErr w:type="spellStart"/>
            <w:proofErr w:type="gramEnd"/>
            <w:r>
              <w:rPr>
                <w:rFonts w:ascii="Consolas" w:hAnsi="Consolas"/>
                <w:color w:val="1B365D"/>
                <w:sz w:val="17"/>
              </w:rPr>
              <w:t>X_val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y_val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>),</w:t>
            </w:r>
            <w:r>
              <w:rPr>
                <w:rFonts w:ascii="Consolas" w:hAnsi="Consolas"/>
                <w:color w:val="1B365D"/>
                <w:sz w:val="17"/>
              </w:rPr>
              <w:br/>
              <w:t xml:space="preserve">    callbacks=[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early_stopping_cb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>],</w:t>
            </w:r>
            <w:r>
              <w:rPr>
                <w:rFonts w:ascii="Consolas" w:hAnsi="Consolas"/>
                <w:color w:val="1B365D"/>
                <w:sz w:val="17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7"/>
              </w:rPr>
              <w:t>batch_size</w:t>
            </w:r>
            <w:proofErr w:type="spellEnd"/>
            <w:r>
              <w:rPr>
                <w:rFonts w:ascii="Consolas" w:hAnsi="Consolas"/>
                <w:color w:val="1B365D"/>
                <w:sz w:val="17"/>
              </w:rPr>
              <w:t>=32</w:t>
            </w:r>
            <w:r>
              <w:rPr>
                <w:rFonts w:ascii="Consolas" w:hAnsi="Consolas"/>
                <w:color w:val="1B365D"/>
                <w:sz w:val="17"/>
              </w:rPr>
              <w:br/>
              <w:t>)</w:t>
            </w:r>
          </w:p>
        </w:tc>
      </w:tr>
    </w:tbl>
    <w:p w14:paraId="415DB014" w14:textId="77777777" w:rsidR="00915859" w:rsidRDefault="00915859" w:rsidP="00915859"/>
    <w:p w14:paraId="4238C090" w14:textId="77777777" w:rsidR="00915859" w:rsidRDefault="00915859" w:rsidP="00915859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6. Matrices </w:t>
      </w:r>
      <w:proofErr w:type="spellStart"/>
      <w:r>
        <w:rPr>
          <w:rFonts w:ascii="Calibri" w:hAnsi="Calibri"/>
          <w:color w:val="1B365D"/>
          <w:sz w:val="30"/>
        </w:rPr>
        <w:t>Técnicas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Comparativas</w:t>
      </w:r>
      <w:proofErr w:type="spellEnd"/>
    </w:p>
    <w:p w14:paraId="1640313A" w14:textId="77777777" w:rsidR="00915859" w:rsidRDefault="00915859" w:rsidP="00915859">
      <w:r>
        <w:t xml:space="preserve">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presentan</w:t>
      </w:r>
      <w:proofErr w:type="spellEnd"/>
      <w:r>
        <w:t xml:space="preserve"> las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taxonómicas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sintetizan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de Early Stopping bajo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configuraciones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comparación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las </w:t>
      </w:r>
      <w:proofErr w:type="spellStart"/>
      <w:r>
        <w:t>demás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analizadas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módulo</w:t>
      </w:r>
      <w:proofErr w:type="spellEnd"/>
      <w:r>
        <w:t>.</w:t>
      </w:r>
    </w:p>
    <w:p w14:paraId="37AD3A8A" w14:textId="77777777" w:rsidR="00915859" w:rsidRDefault="00915859" w:rsidP="00915859">
      <w:pPr>
        <w:pStyle w:val="Ttulo2"/>
        <w:spacing w:after="60"/>
      </w:pPr>
      <w:proofErr w:type="spellStart"/>
      <w:r>
        <w:rPr>
          <w:rFonts w:ascii="Calibri" w:hAnsi="Calibri"/>
          <w:color w:val="2F5496"/>
          <w:sz w:val="25"/>
        </w:rPr>
        <w:t>Tabla</w:t>
      </w:r>
      <w:proofErr w:type="spellEnd"/>
      <w:r>
        <w:rPr>
          <w:rFonts w:ascii="Calibri" w:hAnsi="Calibri"/>
          <w:color w:val="2F5496"/>
          <w:sz w:val="25"/>
        </w:rPr>
        <w:t xml:space="preserve"> 1: </w:t>
      </w:r>
      <w:proofErr w:type="spellStart"/>
      <w:r>
        <w:rPr>
          <w:rFonts w:ascii="Calibri" w:hAnsi="Calibri"/>
          <w:color w:val="2F5496"/>
          <w:sz w:val="25"/>
        </w:rPr>
        <w:t>Comparación</w:t>
      </w:r>
      <w:proofErr w:type="spellEnd"/>
      <w:r>
        <w:rPr>
          <w:rFonts w:ascii="Calibri" w:hAnsi="Calibri"/>
          <w:color w:val="2F5496"/>
          <w:sz w:val="25"/>
        </w:rPr>
        <w:t xml:space="preserve"> de </w:t>
      </w:r>
      <w:proofErr w:type="spellStart"/>
      <w:r>
        <w:rPr>
          <w:rFonts w:ascii="Calibri" w:hAnsi="Calibri"/>
          <w:color w:val="2F5496"/>
          <w:sz w:val="25"/>
        </w:rPr>
        <w:t>Regímenes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Operativos</w:t>
      </w:r>
      <w:proofErr w:type="spellEnd"/>
      <w:r>
        <w:rPr>
          <w:rFonts w:ascii="Calibri" w:hAnsi="Calibri"/>
          <w:color w:val="2F5496"/>
          <w:sz w:val="25"/>
        </w:rPr>
        <w:t xml:space="preserve"> de Parada </w:t>
      </w:r>
      <w:proofErr w:type="spellStart"/>
      <w:r>
        <w:rPr>
          <w:rFonts w:ascii="Calibri" w:hAnsi="Calibri"/>
          <w:color w:val="2F5496"/>
          <w:sz w:val="25"/>
        </w:rPr>
        <w:t>Temprana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592"/>
        <w:gridCol w:w="2592"/>
        <w:gridCol w:w="2592"/>
      </w:tblGrid>
      <w:tr w:rsidR="00915859" w14:paraId="422D0063" w14:textId="77777777" w:rsidTr="00116373">
        <w:trPr>
          <w:cantSplit/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BAB8A04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Configuración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Operativa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DA72AD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Criterio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Detención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6E2BAB" w14:textId="77777777" w:rsidR="00915859" w:rsidRDefault="00915859" w:rsidP="0011637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Estado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los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Pesos Finales</w:t>
            </w:r>
          </w:p>
        </w:tc>
        <w:tc>
          <w:tcPr>
            <w:tcW w:w="259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8E0A45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Evaluación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Rendimiento</w:t>
            </w:r>
            <w:proofErr w:type="spellEnd"/>
          </w:p>
        </w:tc>
      </w:tr>
      <w:tr w:rsidR="00915859" w14:paraId="0527E8BD" w14:textId="77777777" w:rsidTr="00116373">
        <w:trPr>
          <w:cantSplit/>
          <w:jc w:val="center"/>
        </w:trPr>
        <w:tc>
          <w:tcPr>
            <w:tcW w:w="2304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74B19A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Fijo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(Sin Parada)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CE4068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Completa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todas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asignadas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(e.g. 500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) sin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evaluar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si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sube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8998FF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correspondientes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última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típicamente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sobreajustados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BF1F7D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Deficiente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desperdicio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computacional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masivo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severo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60107F0A" w14:textId="77777777" w:rsidTr="00116373">
        <w:trPr>
          <w:cantSplit/>
          <w:jc w:val="center"/>
        </w:trPr>
        <w:tc>
          <w:tcPr>
            <w:tcW w:w="2304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18448B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 xml:space="preserve">Parada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Reactiva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(Paciencia = 0)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0A76F1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detiene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primer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incremento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numérico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81CB5A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Pesos de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inmediatamente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anterior al primer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repunte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630055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Subóptimo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aborta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prematuramente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ante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fluctuaciones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ruidosas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temporales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348550C0" w14:textId="77777777" w:rsidTr="00116373">
        <w:trPr>
          <w:cantSplit/>
          <w:jc w:val="center"/>
        </w:trPr>
        <w:tc>
          <w:tcPr>
            <w:tcW w:w="2304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E68B61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 xml:space="preserve">Paciencia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Moderada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+ Restore Best Weights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7E05E4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detiene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tras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10–20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épocas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consecutivas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superar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mínimo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histórico.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B4ED31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Restaura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automáticamente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mínimo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histórico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FC6A42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Óptimo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tolera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ruido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estocástico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asegura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máxima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generalización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</w:tbl>
    <w:p w14:paraId="7977A971" w14:textId="77777777" w:rsidR="00915859" w:rsidRDefault="00915859" w:rsidP="00915859"/>
    <w:p w14:paraId="7EAC5021" w14:textId="77777777" w:rsidR="00915859" w:rsidRDefault="00915859" w:rsidP="00915859">
      <w:pPr>
        <w:pStyle w:val="Ttulo2"/>
        <w:spacing w:after="60"/>
      </w:pPr>
      <w:proofErr w:type="spellStart"/>
      <w:r>
        <w:rPr>
          <w:rFonts w:ascii="Calibri" w:hAnsi="Calibri"/>
          <w:color w:val="2F5496"/>
          <w:sz w:val="25"/>
        </w:rPr>
        <w:lastRenderedPageBreak/>
        <w:t>Tabla</w:t>
      </w:r>
      <w:proofErr w:type="spellEnd"/>
      <w:r>
        <w:rPr>
          <w:rFonts w:ascii="Calibri" w:hAnsi="Calibri"/>
          <w:color w:val="2F5496"/>
          <w:sz w:val="25"/>
        </w:rPr>
        <w:t xml:space="preserve"> 2: </w:t>
      </w:r>
      <w:proofErr w:type="spellStart"/>
      <w:r>
        <w:rPr>
          <w:rFonts w:ascii="Calibri" w:hAnsi="Calibri"/>
          <w:color w:val="2F5496"/>
          <w:sz w:val="25"/>
        </w:rPr>
        <w:t>Taxonomía</w:t>
      </w:r>
      <w:proofErr w:type="spellEnd"/>
      <w:r>
        <w:rPr>
          <w:rFonts w:ascii="Calibri" w:hAnsi="Calibri"/>
          <w:color w:val="2F5496"/>
          <w:sz w:val="25"/>
        </w:rPr>
        <w:t xml:space="preserve"> General de </w:t>
      </w:r>
      <w:proofErr w:type="spellStart"/>
      <w:r>
        <w:rPr>
          <w:rFonts w:ascii="Calibri" w:hAnsi="Calibri"/>
          <w:color w:val="2F5496"/>
          <w:sz w:val="25"/>
        </w:rPr>
        <w:t>Técnicas</w:t>
      </w:r>
      <w:proofErr w:type="spellEnd"/>
      <w:r>
        <w:rPr>
          <w:rFonts w:ascii="Calibri" w:hAnsi="Calibri"/>
          <w:color w:val="2F5496"/>
          <w:sz w:val="25"/>
        </w:rPr>
        <w:t xml:space="preserve"> de </w:t>
      </w:r>
      <w:proofErr w:type="spellStart"/>
      <w:r>
        <w:rPr>
          <w:rFonts w:ascii="Calibri" w:hAnsi="Calibri"/>
          <w:color w:val="2F5496"/>
          <w:sz w:val="25"/>
        </w:rPr>
        <w:t>Regularización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en</w:t>
      </w:r>
      <w:proofErr w:type="spellEnd"/>
      <w:r>
        <w:rPr>
          <w:rFonts w:ascii="Calibri" w:hAnsi="Calibri"/>
          <w:color w:val="2F5496"/>
          <w:sz w:val="25"/>
        </w:rPr>
        <w:t xml:space="preserve"> Redes </w:t>
      </w:r>
      <w:proofErr w:type="spellStart"/>
      <w:r>
        <w:rPr>
          <w:rFonts w:ascii="Calibri" w:hAnsi="Calibri"/>
          <w:color w:val="2F5496"/>
          <w:sz w:val="25"/>
        </w:rPr>
        <w:t>Neuronales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592"/>
        <w:gridCol w:w="2592"/>
        <w:gridCol w:w="2592"/>
      </w:tblGrid>
      <w:tr w:rsidR="00915859" w14:paraId="6B4D6145" w14:textId="77777777" w:rsidTr="00116373">
        <w:trPr>
          <w:cantSplit/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38AFA66" w14:textId="77777777" w:rsidR="00915859" w:rsidRDefault="00915859" w:rsidP="00116373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Técnica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Regularización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B4F0FF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Principal</w:t>
            </w:r>
          </w:p>
        </w:tc>
        <w:tc>
          <w:tcPr>
            <w:tcW w:w="259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8E4D97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Estructural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Dinámico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3436383" w14:textId="77777777" w:rsidR="00915859" w:rsidRDefault="00915859" w:rsidP="00116373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Comparativa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Clave</w:t>
            </w:r>
          </w:p>
        </w:tc>
      </w:tr>
      <w:tr w:rsidR="00915859" w14:paraId="08AE238C" w14:textId="77777777" w:rsidTr="00116373">
        <w:trPr>
          <w:cantSplit/>
          <w:jc w:val="center"/>
        </w:trPr>
        <w:tc>
          <w:tcPr>
            <w:tcW w:w="2304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997540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 xml:space="preserve">Early Stopping (Parada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Temprana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>)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33E25B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Monitorea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finaliza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agotarse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paciencia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7F892F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Interrumpe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trayectoria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optimización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punto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máxima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generalización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BEBEE5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No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modifica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objetivo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ni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requiere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modificar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arquitectura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;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ahorra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tiempo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462A2E40" w14:textId="77777777" w:rsidTr="00116373">
        <w:trPr>
          <w:cantSplit/>
          <w:jc w:val="center"/>
        </w:trPr>
        <w:tc>
          <w:tcPr>
            <w:tcW w:w="2304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9668DC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Regularización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L2 (Weight Decay)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417FD5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Añade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mitad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la norma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euclidiana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cuadrado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(1/2 α ||W||_2^2) a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D20C43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Contrae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geométricamente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todos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hacia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valores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pequeños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anularlos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2D1FD0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Suaviza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predicción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reduce</w:t>
            </w:r>
            <w:proofErr w:type="gram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drásticamente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varianza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09456A04" w14:textId="77777777" w:rsidTr="00116373">
        <w:trPr>
          <w:cantSplit/>
          <w:jc w:val="center"/>
        </w:trPr>
        <w:tc>
          <w:tcPr>
            <w:tcW w:w="2304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3D3639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Regularización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L1 (Lasso / Sparsity)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5614E7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Añade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norma de Manhattan (α ||W||_1) a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6CC6D9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Ejerce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atracción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constante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forzando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exactamente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cero.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154002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color w:val="222222"/>
                <w:sz w:val="17"/>
              </w:rPr>
              <w:t xml:space="preserve">Genera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modelos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dispersos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(sparse) e induce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selección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automática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características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73DC6AF0" w14:textId="77777777" w:rsidTr="00116373">
        <w:trPr>
          <w:cantSplit/>
          <w:jc w:val="center"/>
        </w:trPr>
        <w:tc>
          <w:tcPr>
            <w:tcW w:w="2304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00D466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Data Augmentation (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Aumento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Datos)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E128B2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Aplica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transformaciones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afines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sintéticas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aleatorias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las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muestras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entrada.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E2EDC3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Amplía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artificialmente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diversidad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volumen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del conjunto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C8150E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Previene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memorización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configuraciones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espaciales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rígidas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costo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recolección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915859" w14:paraId="174C2BEB" w14:textId="77777777" w:rsidTr="00116373">
        <w:trPr>
          <w:cantSplit/>
          <w:jc w:val="center"/>
        </w:trPr>
        <w:tc>
          <w:tcPr>
            <w:tcW w:w="2304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FF6383" w14:textId="77777777" w:rsidR="00915859" w:rsidRDefault="00915859" w:rsidP="00116373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Dropout (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Desconexión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Aleatoria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>)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997FC5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Desactiva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estocásticamente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fracción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cada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pase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hacia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adelante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C7609C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Destruye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coadaptaciones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espurias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entre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simula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ensamble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masivo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592" w:type="dxa"/>
            <w:tcBorders>
              <w:top w:val="single" w:sz="4" w:space="0" w:color="CCCCCC"/>
              <w:left w:val="none" w:sz="4" w:space="0" w:color="auto"/>
              <w:bottom w:val="single" w:sz="4" w:space="0" w:color="CCCCCC"/>
              <w:right w:val="none" w:sz="4" w:space="0" w:color="auto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D23BC8" w14:textId="77777777" w:rsidR="00915859" w:rsidRDefault="00915859" w:rsidP="00116373">
            <w:pPr>
              <w:spacing w:after="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Aumenta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robustez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distribuida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las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representaciones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latentes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red.</w:t>
            </w:r>
          </w:p>
        </w:tc>
      </w:tr>
    </w:tbl>
    <w:p w14:paraId="603D9C0E" w14:textId="77777777" w:rsidR="00915859" w:rsidRDefault="00915859" w:rsidP="00915859"/>
    <w:p w14:paraId="36989C14" w14:textId="77777777" w:rsidR="00915859" w:rsidRDefault="00915859" w:rsidP="00915859">
      <w:r>
        <w:br w:type="page"/>
      </w:r>
    </w:p>
    <w:p w14:paraId="17A880B0" w14:textId="77777777" w:rsidR="00915859" w:rsidRDefault="00915859" w:rsidP="00915859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lastRenderedPageBreak/>
        <w:t xml:space="preserve">7. </w:t>
      </w:r>
      <w:proofErr w:type="spellStart"/>
      <w:r>
        <w:rPr>
          <w:rFonts w:ascii="Calibri" w:hAnsi="Calibri"/>
          <w:color w:val="1B365D"/>
          <w:sz w:val="30"/>
        </w:rPr>
        <w:t>Cuestionario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Autoevaluación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Repaso</w:t>
      </w:r>
      <w:proofErr w:type="spellEnd"/>
      <w:r>
        <w:rPr>
          <w:rFonts w:ascii="Calibri" w:hAnsi="Calibri"/>
          <w:color w:val="1B365D"/>
          <w:sz w:val="30"/>
        </w:rPr>
        <w:t xml:space="preserve"> Conceptual</w:t>
      </w:r>
    </w:p>
    <w:p w14:paraId="365D961D" w14:textId="77777777" w:rsidR="00915859" w:rsidRDefault="00915859" w:rsidP="00915859">
      <w:proofErr w:type="spellStart"/>
      <w:r>
        <w:t>Preguntas</w:t>
      </w:r>
      <w:proofErr w:type="spellEnd"/>
      <w:r>
        <w:t xml:space="preserve"> de </w:t>
      </w:r>
      <w:proofErr w:type="spellStart"/>
      <w:r>
        <w:t>consolidación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formuladas</w:t>
      </w:r>
      <w:proofErr w:type="spellEnd"/>
      <w:r>
        <w:t xml:space="preserve"> para </w:t>
      </w:r>
      <w:proofErr w:type="spellStart"/>
      <w:r>
        <w:t>evaluar</w:t>
      </w:r>
      <w:proofErr w:type="spellEnd"/>
      <w:r>
        <w:t xml:space="preserve"> el </w:t>
      </w:r>
      <w:proofErr w:type="spellStart"/>
      <w:r>
        <w:t>dominio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analizados</w:t>
      </w:r>
      <w:proofErr w:type="spellEnd"/>
      <w:r>
        <w:t>:</w:t>
      </w:r>
    </w:p>
    <w:p w14:paraId="3F549686" w14:textId="77777777" w:rsidR="00915859" w:rsidRDefault="00915859" w:rsidP="00915859">
      <w:pPr>
        <w:pStyle w:val="Listaconvietas"/>
        <w:spacing w:after="4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1: ¿Por </w:t>
      </w:r>
      <w:proofErr w:type="spellStart"/>
      <w:r>
        <w:rPr>
          <w:b/>
          <w:color w:val="1B365D"/>
        </w:rPr>
        <w:t>qué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parada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temprana</w:t>
      </w:r>
      <w:proofErr w:type="spellEnd"/>
      <w:r>
        <w:rPr>
          <w:b/>
          <w:color w:val="1B365D"/>
        </w:rPr>
        <w:t xml:space="preserve"> se </w:t>
      </w:r>
      <w:proofErr w:type="spellStart"/>
      <w:r>
        <w:rPr>
          <w:b/>
          <w:color w:val="1B365D"/>
        </w:rPr>
        <w:t>clasifica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formalmente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como</w:t>
      </w:r>
      <w:proofErr w:type="spellEnd"/>
      <w:r>
        <w:rPr>
          <w:b/>
          <w:color w:val="1B365D"/>
        </w:rPr>
        <w:t xml:space="preserve"> un </w:t>
      </w:r>
      <w:proofErr w:type="spellStart"/>
      <w:r>
        <w:rPr>
          <w:b/>
          <w:color w:val="1B365D"/>
        </w:rPr>
        <w:t>método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regularización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si</w:t>
      </w:r>
      <w:proofErr w:type="spellEnd"/>
      <w:r>
        <w:rPr>
          <w:b/>
          <w:color w:val="1B365D"/>
        </w:rPr>
        <w:t xml:space="preserve"> no </w:t>
      </w:r>
      <w:proofErr w:type="spellStart"/>
      <w:r>
        <w:rPr>
          <w:b/>
          <w:color w:val="1B365D"/>
        </w:rPr>
        <w:t>añade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una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penalización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explícita</w:t>
      </w:r>
      <w:proofErr w:type="spellEnd"/>
      <w:r>
        <w:rPr>
          <w:b/>
          <w:color w:val="1B365D"/>
        </w:rPr>
        <w:t xml:space="preserve"> a la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? </w:t>
      </w:r>
      <w:proofErr w:type="spellStart"/>
      <w:r>
        <w:rPr>
          <w:color w:val="222222"/>
        </w:rPr>
        <w:t>Porque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regularización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abarca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cualquier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técnica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diseñada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reducir</w:t>
      </w:r>
      <w:proofErr w:type="spellEnd"/>
      <w:r>
        <w:rPr>
          <w:color w:val="222222"/>
        </w:rPr>
        <w:t xml:space="preserve"> el error de </w:t>
      </w:r>
      <w:proofErr w:type="spellStart"/>
      <w:r>
        <w:rPr>
          <w:color w:val="222222"/>
        </w:rPr>
        <w:t>generalización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buscar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reducir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necesariamente</w:t>
      </w:r>
      <w:proofErr w:type="spellEnd"/>
      <w:r>
        <w:rPr>
          <w:color w:val="222222"/>
        </w:rPr>
        <w:t xml:space="preserve"> el error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. Al </w:t>
      </w:r>
      <w:proofErr w:type="spellStart"/>
      <w:r>
        <w:rPr>
          <w:color w:val="222222"/>
        </w:rPr>
        <w:t>detener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optimización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mínimo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, Early Stopping </w:t>
      </w:r>
      <w:proofErr w:type="spellStart"/>
      <w:r>
        <w:rPr>
          <w:color w:val="222222"/>
        </w:rPr>
        <w:t>restringe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espacio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accesible</w:t>
      </w:r>
      <w:proofErr w:type="spellEnd"/>
      <w:r>
        <w:rPr>
          <w:color w:val="222222"/>
        </w:rPr>
        <w:t xml:space="preserve"> de pesos, </w:t>
      </w:r>
      <w:proofErr w:type="spellStart"/>
      <w:r>
        <w:rPr>
          <w:color w:val="222222"/>
        </w:rPr>
        <w:t>impidiendo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optimizador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continúe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regiones </w:t>
      </w:r>
      <w:proofErr w:type="spellStart"/>
      <w:r>
        <w:rPr>
          <w:color w:val="222222"/>
        </w:rPr>
        <w:t>complejas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sobreajuste</w:t>
      </w:r>
      <w:proofErr w:type="spellEnd"/>
      <w:r>
        <w:rPr>
          <w:color w:val="222222"/>
        </w:rPr>
        <w:t>.</w:t>
      </w:r>
    </w:p>
    <w:p w14:paraId="2B1F712A" w14:textId="77777777" w:rsidR="00915859" w:rsidRDefault="00915859" w:rsidP="00915859">
      <w:pPr>
        <w:pStyle w:val="Listaconvietas"/>
        <w:spacing w:after="4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2: ¿</w:t>
      </w:r>
      <w:proofErr w:type="spellStart"/>
      <w:r>
        <w:rPr>
          <w:b/>
          <w:color w:val="1B365D"/>
        </w:rPr>
        <w:t>Qué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riesgo</w:t>
      </w:r>
      <w:proofErr w:type="spellEnd"/>
      <w:r>
        <w:rPr>
          <w:b/>
          <w:color w:val="1B365D"/>
        </w:rPr>
        <w:t xml:space="preserve"> se </w:t>
      </w:r>
      <w:proofErr w:type="spellStart"/>
      <w:r>
        <w:rPr>
          <w:b/>
          <w:color w:val="1B365D"/>
        </w:rPr>
        <w:t>asume</w:t>
      </w:r>
      <w:proofErr w:type="spellEnd"/>
      <w:r>
        <w:rPr>
          <w:b/>
          <w:color w:val="1B365D"/>
        </w:rPr>
        <w:t xml:space="preserve"> al </w:t>
      </w:r>
      <w:proofErr w:type="spellStart"/>
      <w:r>
        <w:rPr>
          <w:b/>
          <w:color w:val="1B365D"/>
        </w:rPr>
        <w:t>configurar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una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paciencia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nula</w:t>
      </w:r>
      <w:proofErr w:type="spellEnd"/>
      <w:r>
        <w:rPr>
          <w:b/>
          <w:color w:val="1B365D"/>
        </w:rPr>
        <w:t xml:space="preserve"> (patience = 0)? </w:t>
      </w:r>
      <w:r>
        <w:rPr>
          <w:color w:val="222222"/>
        </w:rPr>
        <w:t xml:space="preserve">Dado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fluctúa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ruidosa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debido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muestreo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estocástico</w:t>
      </w:r>
      <w:proofErr w:type="spellEnd"/>
      <w:r>
        <w:rPr>
          <w:color w:val="222222"/>
        </w:rPr>
        <w:t xml:space="preserve"> de mini-</w:t>
      </w:r>
      <w:proofErr w:type="spellStart"/>
      <w:r>
        <w:rPr>
          <w:color w:val="222222"/>
        </w:rPr>
        <w:t>lotes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nula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abortará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ante el primer </w:t>
      </w:r>
      <w:proofErr w:type="spellStart"/>
      <w:r>
        <w:rPr>
          <w:color w:val="222222"/>
        </w:rPr>
        <w:t>repunte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transitorio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privando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superar</w:t>
      </w:r>
      <w:proofErr w:type="spellEnd"/>
      <w:r>
        <w:rPr>
          <w:color w:val="222222"/>
        </w:rPr>
        <w:t xml:space="preserve"> baches y encontrar </w:t>
      </w:r>
      <w:proofErr w:type="spellStart"/>
      <w:r>
        <w:rPr>
          <w:color w:val="222222"/>
        </w:rPr>
        <w:t>mínimos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significativamente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más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profundos</w:t>
      </w:r>
      <w:proofErr w:type="spellEnd"/>
      <w:r>
        <w:rPr>
          <w:color w:val="222222"/>
        </w:rPr>
        <w:t xml:space="preserve"> ('</w:t>
      </w:r>
      <w:proofErr w:type="spellStart"/>
      <w:r>
        <w:rPr>
          <w:color w:val="222222"/>
        </w:rPr>
        <w:t>perder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paraíso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otro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lado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valle</w:t>
      </w:r>
      <w:proofErr w:type="spellEnd"/>
      <w:r>
        <w:rPr>
          <w:color w:val="222222"/>
        </w:rPr>
        <w:t>').</w:t>
      </w:r>
    </w:p>
    <w:p w14:paraId="704533F8" w14:textId="77777777" w:rsidR="00915859" w:rsidRDefault="00915859" w:rsidP="00915859">
      <w:pPr>
        <w:pStyle w:val="Listaconvietas"/>
        <w:spacing w:after="4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3: ¿</w:t>
      </w:r>
      <w:proofErr w:type="spellStart"/>
      <w:r>
        <w:rPr>
          <w:b/>
          <w:color w:val="1B365D"/>
        </w:rPr>
        <w:t>Cuál</w:t>
      </w:r>
      <w:proofErr w:type="spellEnd"/>
      <w:r>
        <w:rPr>
          <w:b/>
          <w:color w:val="1B365D"/>
        </w:rPr>
        <w:t xml:space="preserve"> es la </w:t>
      </w:r>
      <w:proofErr w:type="spellStart"/>
      <w:r>
        <w:rPr>
          <w:b/>
          <w:color w:val="1B365D"/>
        </w:rPr>
        <w:t>consecuencia</w:t>
      </w:r>
      <w:proofErr w:type="spellEnd"/>
      <w:r>
        <w:rPr>
          <w:b/>
          <w:color w:val="1B365D"/>
        </w:rPr>
        <w:t xml:space="preserve"> exacta de </w:t>
      </w:r>
      <w:proofErr w:type="spellStart"/>
      <w:r>
        <w:rPr>
          <w:b/>
          <w:color w:val="1B365D"/>
        </w:rPr>
        <w:t>olvidar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configurar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restore_best_weights</w:t>
      </w:r>
      <w:proofErr w:type="spellEnd"/>
      <w:r>
        <w:rPr>
          <w:b/>
          <w:color w:val="1B365D"/>
        </w:rPr>
        <w:t xml:space="preserve">=True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Keras</w:t>
      </w:r>
      <w:proofErr w:type="spellEnd"/>
      <w:r>
        <w:rPr>
          <w:b/>
          <w:color w:val="1B365D"/>
        </w:rPr>
        <w:t xml:space="preserve">? </w:t>
      </w:r>
      <w:r>
        <w:rPr>
          <w:color w:val="222222"/>
        </w:rPr>
        <w:t xml:space="preserve">Por </w:t>
      </w:r>
      <w:proofErr w:type="spellStart"/>
      <w:r>
        <w:rPr>
          <w:color w:val="222222"/>
        </w:rPr>
        <w:t>defecto</w:t>
      </w:r>
      <w:proofErr w:type="spellEnd"/>
      <w:r>
        <w:rPr>
          <w:color w:val="222222"/>
        </w:rPr>
        <w:t xml:space="preserve"> (False), al </w:t>
      </w:r>
      <w:proofErr w:type="spellStart"/>
      <w:r>
        <w:rPr>
          <w:color w:val="222222"/>
        </w:rPr>
        <w:t>cumplirse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criterio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parada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agotar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ejemplo</w:t>
      </w:r>
      <w:proofErr w:type="spellEnd"/>
      <w:r>
        <w:rPr>
          <w:color w:val="222222"/>
        </w:rPr>
        <w:t xml:space="preserve">, 15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después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mínimo</w:t>
      </w:r>
      <w:proofErr w:type="spellEnd"/>
      <w:r>
        <w:rPr>
          <w:color w:val="222222"/>
        </w:rPr>
        <w:t xml:space="preserve">), </w:t>
      </w:r>
      <w:proofErr w:type="spellStart"/>
      <w:r>
        <w:rPr>
          <w:color w:val="222222"/>
        </w:rPr>
        <w:t>Keras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entrega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 la </w:t>
      </w:r>
      <w:proofErr w:type="spellStart"/>
      <w:r>
        <w:rPr>
          <w:color w:val="222222"/>
        </w:rPr>
        <w:t>última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evaluada</w:t>
      </w:r>
      <w:proofErr w:type="spellEnd"/>
      <w:r>
        <w:rPr>
          <w:color w:val="222222"/>
        </w:rPr>
        <w:t xml:space="preserve">. Como </w:t>
      </w:r>
      <w:proofErr w:type="spellStart"/>
      <w:r>
        <w:rPr>
          <w:color w:val="222222"/>
        </w:rPr>
        <w:t>esas</w:t>
      </w:r>
      <w:proofErr w:type="spellEnd"/>
      <w:r>
        <w:rPr>
          <w:color w:val="222222"/>
        </w:rPr>
        <w:t xml:space="preserve"> 15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transcurrieron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usuario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recibe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sobreajustado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subóptimo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anulando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ventaja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motivó</w:t>
      </w:r>
      <w:proofErr w:type="spellEnd"/>
      <w:r>
        <w:rPr>
          <w:color w:val="222222"/>
        </w:rPr>
        <w:t xml:space="preserve"> usar la </w:t>
      </w:r>
      <w:proofErr w:type="spellStart"/>
      <w:r>
        <w:rPr>
          <w:color w:val="222222"/>
        </w:rPr>
        <w:t>técnica</w:t>
      </w:r>
      <w:proofErr w:type="spellEnd"/>
      <w:r>
        <w:rPr>
          <w:color w:val="222222"/>
        </w:rPr>
        <w:t>.</w:t>
      </w:r>
    </w:p>
    <w:p w14:paraId="29E79786" w14:textId="77777777" w:rsidR="00915859" w:rsidRDefault="00915859" w:rsidP="00915859">
      <w:pPr>
        <w:pStyle w:val="Listaconvietas"/>
        <w:spacing w:after="4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4: ¿</w:t>
      </w:r>
      <w:proofErr w:type="spellStart"/>
      <w:r>
        <w:rPr>
          <w:b/>
          <w:color w:val="1B365D"/>
        </w:rPr>
        <w:t>Cómo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interactúan</w:t>
      </w:r>
      <w:proofErr w:type="spellEnd"/>
      <w:r>
        <w:rPr>
          <w:b/>
          <w:color w:val="1B365D"/>
        </w:rPr>
        <w:t xml:space="preserve"> el </w:t>
      </w:r>
      <w:proofErr w:type="spellStart"/>
      <w:r>
        <w:rPr>
          <w:b/>
          <w:color w:val="1B365D"/>
        </w:rPr>
        <w:t>parámetro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min_delta</w:t>
      </w:r>
      <w:proofErr w:type="spellEnd"/>
      <w:r>
        <w:rPr>
          <w:b/>
          <w:color w:val="1B365D"/>
        </w:rPr>
        <w:t xml:space="preserve"> y el </w:t>
      </w:r>
      <w:proofErr w:type="spellStart"/>
      <w:r>
        <w:rPr>
          <w:b/>
          <w:color w:val="1B365D"/>
        </w:rPr>
        <w:t>contador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paciencia</w:t>
      </w:r>
      <w:proofErr w:type="spellEnd"/>
      <w:r>
        <w:rPr>
          <w:b/>
          <w:color w:val="1B365D"/>
        </w:rPr>
        <w:t xml:space="preserve">? </w:t>
      </w:r>
      <w:proofErr w:type="spellStart"/>
      <w:r>
        <w:rPr>
          <w:color w:val="222222"/>
        </w:rPr>
        <w:t>min_delta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establece</w:t>
      </w:r>
      <w:proofErr w:type="spellEnd"/>
      <w:r>
        <w:rPr>
          <w:color w:val="222222"/>
        </w:rPr>
        <w:t xml:space="preserve"> el umbral </w:t>
      </w:r>
      <w:proofErr w:type="spellStart"/>
      <w:r>
        <w:rPr>
          <w:color w:val="222222"/>
        </w:rPr>
        <w:t>cuantitativo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mínimo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descenso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requerido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cambio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reconozca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progreso</w:t>
      </w:r>
      <w:proofErr w:type="spellEnd"/>
      <w:r>
        <w:rPr>
          <w:color w:val="222222"/>
        </w:rPr>
        <w:t xml:space="preserve">. Si la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disminuye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magnitud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menor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min_delta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dicha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reducción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considera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fluctuación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insignificante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contador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sigue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avanzando</w:t>
      </w:r>
      <w:proofErr w:type="spellEnd"/>
      <w:r>
        <w:rPr>
          <w:color w:val="222222"/>
        </w:rPr>
        <w:t xml:space="preserve"> y el </w:t>
      </w:r>
      <w:proofErr w:type="spellStart"/>
      <w:r>
        <w:rPr>
          <w:color w:val="222222"/>
        </w:rPr>
        <w:t>cronómetro</w:t>
      </w:r>
      <w:proofErr w:type="spellEnd"/>
      <w:r>
        <w:rPr>
          <w:color w:val="222222"/>
        </w:rPr>
        <w:t xml:space="preserve"> no se </w:t>
      </w:r>
      <w:proofErr w:type="spellStart"/>
      <w:r>
        <w:rPr>
          <w:color w:val="222222"/>
        </w:rPr>
        <w:t>reinicia</w:t>
      </w:r>
      <w:proofErr w:type="spellEnd"/>
      <w:r>
        <w:rPr>
          <w:color w:val="222222"/>
        </w:rPr>
        <w:t>.</w:t>
      </w:r>
    </w:p>
    <w:p w14:paraId="34ACAED8" w14:textId="77777777" w:rsidR="00915859" w:rsidRDefault="00915859" w:rsidP="00915859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8. </w:t>
      </w:r>
      <w:proofErr w:type="spellStart"/>
      <w:r>
        <w:rPr>
          <w:rFonts w:ascii="Calibri" w:hAnsi="Calibri"/>
          <w:color w:val="1B365D"/>
          <w:sz w:val="30"/>
        </w:rPr>
        <w:t>Síntesis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Conclusiones</w:t>
      </w:r>
      <w:proofErr w:type="spellEnd"/>
      <w:r>
        <w:rPr>
          <w:rFonts w:ascii="Calibri" w:hAnsi="Calibri"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</w:p>
    <w:p w14:paraId="5FBC7307" w14:textId="77777777" w:rsidR="00915859" w:rsidRDefault="00915859" w:rsidP="00915859">
      <w:r>
        <w:t xml:space="preserve">La </w:t>
      </w:r>
      <w:proofErr w:type="spellStart"/>
      <w:r>
        <w:t>técnica</w:t>
      </w:r>
      <w:proofErr w:type="spellEnd"/>
      <w:r>
        <w:t xml:space="preserve"> de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 xml:space="preserve"> (Early Stopping) </w:t>
      </w:r>
      <w:proofErr w:type="spellStart"/>
      <w:r>
        <w:t>ejemplifica</w:t>
      </w:r>
      <w:proofErr w:type="spellEnd"/>
      <w:r>
        <w:t xml:space="preserve"> la </w:t>
      </w:r>
      <w:proofErr w:type="spellStart"/>
      <w:r>
        <w:t>conjunción</w:t>
      </w:r>
      <w:proofErr w:type="spellEnd"/>
      <w:r>
        <w:t xml:space="preserve"> </w:t>
      </w:r>
      <w:proofErr w:type="spellStart"/>
      <w:r>
        <w:t>óptima</w:t>
      </w:r>
      <w:proofErr w:type="spellEnd"/>
      <w:r>
        <w:t xml:space="preserve"> entre </w:t>
      </w:r>
      <w:proofErr w:type="spellStart"/>
      <w:r>
        <w:t>simplicidad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, </w:t>
      </w:r>
      <w:proofErr w:type="spellStart"/>
      <w:r>
        <w:t>ahorro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y </w:t>
      </w:r>
      <w:proofErr w:type="spellStart"/>
      <w:r>
        <w:t>eficacia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control de la </w:t>
      </w:r>
      <w:proofErr w:type="spellStart"/>
      <w:r>
        <w:t>generalización</w:t>
      </w:r>
      <w:proofErr w:type="spellEnd"/>
      <w:r>
        <w:t xml:space="preserve">. Al </w:t>
      </w:r>
      <w:proofErr w:type="spellStart"/>
      <w:r>
        <w:t>vincular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con la </w:t>
      </w:r>
      <w:proofErr w:type="spellStart"/>
      <w:r>
        <w:t>evidencia</w:t>
      </w:r>
      <w:proofErr w:type="spellEnd"/>
      <w:r>
        <w:t xml:space="preserve"> </w:t>
      </w:r>
      <w:proofErr w:type="spellStart"/>
      <w:r>
        <w:t>empírica</w:t>
      </w:r>
      <w:proofErr w:type="spellEnd"/>
      <w:r>
        <w:t xml:space="preserve"> de un conjunto de </w:t>
      </w:r>
      <w:proofErr w:type="spellStart"/>
      <w:r>
        <w:t>validación</w:t>
      </w:r>
      <w:proofErr w:type="spellEnd"/>
      <w:r>
        <w:t xml:space="preserve"> y </w:t>
      </w:r>
      <w:proofErr w:type="spellStart"/>
      <w:r>
        <w:t>complementar</w:t>
      </w:r>
      <w:proofErr w:type="spellEnd"/>
      <w:r>
        <w:t xml:space="preserve"> la </w:t>
      </w:r>
      <w:proofErr w:type="spellStart"/>
      <w:r>
        <w:t>toma</w:t>
      </w:r>
      <w:proofErr w:type="spellEnd"/>
      <w:r>
        <w:t xml:space="preserve"> de </w:t>
      </w:r>
      <w:proofErr w:type="spellStart"/>
      <w:r>
        <w:t>decisiones</w:t>
      </w:r>
      <w:proofErr w:type="spellEnd"/>
      <w:r>
        <w:t xml:space="preserve"> con el </w:t>
      </w:r>
      <w:proofErr w:type="spellStart"/>
      <w:r>
        <w:t>mecanismo</w:t>
      </w:r>
      <w:proofErr w:type="spellEnd"/>
      <w:r>
        <w:t xml:space="preserve"> de </w:t>
      </w:r>
      <w:proofErr w:type="spellStart"/>
      <w:r>
        <w:t>paciencia</w:t>
      </w:r>
      <w:proofErr w:type="spellEnd"/>
      <w:r>
        <w:t xml:space="preserve"> y la </w:t>
      </w:r>
      <w:proofErr w:type="spellStart"/>
      <w:r>
        <w:t>restauración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del </w:t>
      </w:r>
      <w:proofErr w:type="spellStart"/>
      <w:r>
        <w:t>mejor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de pesos, se </w:t>
      </w:r>
      <w:proofErr w:type="spellStart"/>
      <w:r>
        <w:t>establece</w:t>
      </w:r>
      <w:proofErr w:type="spellEnd"/>
      <w:r>
        <w:t xml:space="preserve"> un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robusto</w:t>
      </w:r>
      <w:proofErr w:type="spellEnd"/>
      <w:r>
        <w:t xml:space="preserve"> para el </w:t>
      </w:r>
      <w:proofErr w:type="spellStart"/>
      <w:r>
        <w:t>despliegue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real.</w:t>
      </w:r>
    </w:p>
    <w:p w14:paraId="1AD52C7E" w14:textId="77777777" w:rsidR="00C55B70" w:rsidRDefault="00C55B70" w:rsidP="00C76A82">
      <w:pPr>
        <w:spacing w:after="120"/>
      </w:pPr>
    </w:p>
    <w:p w14:paraId="093E60C1" w14:textId="77777777" w:rsidR="00494179" w:rsidRDefault="00494179" w:rsidP="00C76A82">
      <w:pPr>
        <w:spacing w:after="120"/>
      </w:pPr>
    </w:p>
    <w:p w14:paraId="18DA7152" w14:textId="77777777" w:rsidR="00494179" w:rsidRDefault="00494179" w:rsidP="00C76A82">
      <w:pPr>
        <w:spacing w:after="120"/>
      </w:pPr>
    </w:p>
    <w:p w14:paraId="40246A53" w14:textId="77777777" w:rsidR="00494179" w:rsidRDefault="00494179" w:rsidP="00C76A82">
      <w:pPr>
        <w:spacing w:after="120"/>
      </w:pPr>
    </w:p>
    <w:p w14:paraId="08AA259B" w14:textId="77777777" w:rsidR="00494179" w:rsidRDefault="00494179" w:rsidP="00C76A82">
      <w:pPr>
        <w:spacing w:after="120"/>
      </w:pPr>
    </w:p>
    <w:p w14:paraId="068F6D88" w14:textId="77777777" w:rsidR="002F2CDD" w:rsidRDefault="002F2CDD" w:rsidP="002F2CDD">
      <w:pPr>
        <w:spacing w:after="40"/>
      </w:pPr>
      <w:r>
        <w:rPr>
          <w:b/>
          <w:color w:val="5C768D"/>
          <w:sz w:val="18"/>
        </w:rPr>
        <w:t>APUNTES DE CÁTEDRA — NEURAL NETWORKS AND DEEP LEARNING WITH PYTHON</w:t>
      </w:r>
    </w:p>
    <w:p w14:paraId="4769AF75" w14:textId="77777777" w:rsidR="002F2CDD" w:rsidRDefault="002F2CDD" w:rsidP="002F2CDD">
      <w:pPr>
        <w:keepNext/>
        <w:spacing w:before="80"/>
      </w:pPr>
      <w:r>
        <w:rPr>
          <w:b/>
          <w:color w:val="1B365D"/>
          <w:sz w:val="44"/>
        </w:rPr>
        <w:lastRenderedPageBreak/>
        <w:t xml:space="preserve">Ingeniería </w:t>
      </w:r>
      <w:proofErr w:type="spellStart"/>
      <w:r>
        <w:rPr>
          <w:b/>
          <w:color w:val="1B365D"/>
          <w:sz w:val="44"/>
        </w:rPr>
        <w:t>en</w:t>
      </w:r>
      <w:proofErr w:type="spellEnd"/>
      <w:r>
        <w:rPr>
          <w:b/>
          <w:color w:val="1B365D"/>
          <w:sz w:val="44"/>
        </w:rPr>
        <w:t xml:space="preserve"> TensorFlow:</w:t>
      </w:r>
      <w:r>
        <w:rPr>
          <w:b/>
          <w:color w:val="1B365D"/>
          <w:sz w:val="44"/>
        </w:rPr>
        <w:br/>
      </w:r>
      <w:proofErr w:type="spellStart"/>
      <w:r>
        <w:rPr>
          <w:b/>
          <w:color w:val="1B365D"/>
          <w:sz w:val="44"/>
        </w:rPr>
        <w:t>Habilidades</w:t>
      </w:r>
      <w:proofErr w:type="spellEnd"/>
      <w:r>
        <w:rPr>
          <w:b/>
          <w:color w:val="1B365D"/>
          <w:sz w:val="44"/>
        </w:rPr>
        <w:t xml:space="preserve"> Clave y Parada </w:t>
      </w:r>
      <w:proofErr w:type="spellStart"/>
      <w:r>
        <w:rPr>
          <w:b/>
          <w:color w:val="1B365D"/>
          <w:sz w:val="44"/>
        </w:rPr>
        <w:t>Temprana</w:t>
      </w:r>
      <w:proofErr w:type="spellEnd"/>
      <w:r>
        <w:rPr>
          <w:b/>
          <w:color w:val="1B365D"/>
          <w:sz w:val="44"/>
        </w:rPr>
        <w:t xml:space="preserve"> (Early Stopping)</w:t>
      </w:r>
    </w:p>
    <w:p w14:paraId="3C7CE60F" w14:textId="77777777" w:rsidR="002F2CDD" w:rsidRDefault="002F2CDD" w:rsidP="002F2CDD">
      <w:pPr>
        <w:keepNext/>
      </w:pPr>
      <w:proofErr w:type="spellStart"/>
      <w:r>
        <w:rPr>
          <w:i/>
          <w:color w:val="646E78"/>
        </w:rPr>
        <w:t>Taxonomía</w:t>
      </w:r>
      <w:proofErr w:type="spellEnd"/>
      <w:r>
        <w:rPr>
          <w:i/>
          <w:color w:val="646E78"/>
        </w:rPr>
        <w:t xml:space="preserve"> de las «Llaves del Reino», </w:t>
      </w:r>
      <w:proofErr w:type="spellStart"/>
      <w:r>
        <w:rPr>
          <w:i/>
          <w:color w:val="646E78"/>
        </w:rPr>
        <w:t>canalizaciones</w:t>
      </w:r>
      <w:proofErr w:type="spellEnd"/>
      <w:r>
        <w:rPr>
          <w:i/>
          <w:color w:val="646E78"/>
        </w:rPr>
        <w:t xml:space="preserve"> </w:t>
      </w:r>
      <w:proofErr w:type="spellStart"/>
      <w:r>
        <w:rPr>
          <w:i/>
          <w:color w:val="646E78"/>
        </w:rPr>
        <w:t>avanzadas</w:t>
      </w:r>
      <w:proofErr w:type="spellEnd"/>
      <w:r>
        <w:rPr>
          <w:i/>
          <w:color w:val="646E78"/>
        </w:rPr>
        <w:t xml:space="preserve"> con «</w:t>
      </w:r>
      <w:proofErr w:type="spellStart"/>
      <w:r>
        <w:rPr>
          <w:i/>
          <w:color w:val="646E78"/>
        </w:rPr>
        <w:t>Súper</w:t>
      </w:r>
      <w:proofErr w:type="spellEnd"/>
      <w:r>
        <w:rPr>
          <w:i/>
          <w:color w:val="646E78"/>
        </w:rPr>
        <w:t xml:space="preserve"> Llaves» y </w:t>
      </w:r>
      <w:proofErr w:type="spellStart"/>
      <w:r>
        <w:rPr>
          <w:i/>
          <w:color w:val="646E78"/>
        </w:rPr>
        <w:t>parametrización</w:t>
      </w:r>
      <w:proofErr w:type="spellEnd"/>
      <w:r>
        <w:rPr>
          <w:i/>
          <w:color w:val="646E78"/>
        </w:rPr>
        <w:t xml:space="preserve"> </w:t>
      </w:r>
      <w:proofErr w:type="spellStart"/>
      <w:r>
        <w:rPr>
          <w:i/>
          <w:color w:val="646E78"/>
        </w:rPr>
        <w:t>técnica</w:t>
      </w:r>
      <w:proofErr w:type="spellEnd"/>
      <w:r>
        <w:rPr>
          <w:i/>
          <w:color w:val="646E78"/>
        </w:rPr>
        <w:t xml:space="preserve"> de </w:t>
      </w:r>
      <w:proofErr w:type="spellStart"/>
      <w:proofErr w:type="gramStart"/>
      <w:r>
        <w:rPr>
          <w:i/>
          <w:color w:val="646E78"/>
        </w:rPr>
        <w:t>tf.keras</w:t>
      </w:r>
      <w:proofErr w:type="gramEnd"/>
      <w:r>
        <w:rPr>
          <w:i/>
          <w:color w:val="646E78"/>
        </w:rPr>
        <w:t>.</w:t>
      </w:r>
      <w:proofErr w:type="gramStart"/>
      <w:r>
        <w:rPr>
          <w:i/>
          <w:color w:val="646E78"/>
        </w:rPr>
        <w:t>callbacks.EarlyStopping</w:t>
      </w:r>
      <w:proofErr w:type="spellEnd"/>
      <w:proofErr w:type="gramEnd"/>
      <w:r>
        <w:rPr>
          <w:i/>
          <w:color w:val="646E78"/>
        </w:rPr>
        <w:t xml:space="preserve"> con </w:t>
      </w:r>
      <w:proofErr w:type="spellStart"/>
      <w:r>
        <w:rPr>
          <w:i/>
          <w:color w:val="646E78"/>
        </w:rPr>
        <w:t>restauración</w:t>
      </w:r>
      <w:proofErr w:type="spellEnd"/>
      <w:r>
        <w:rPr>
          <w:i/>
          <w:color w:val="646E78"/>
        </w:rPr>
        <w:t xml:space="preserve"> de pesos </w:t>
      </w:r>
      <w:proofErr w:type="spellStart"/>
      <w:r>
        <w:rPr>
          <w:i/>
          <w:color w:val="646E78"/>
        </w:rPr>
        <w:t>óptimos</w:t>
      </w:r>
      <w:proofErr w:type="spellEnd"/>
      <w:r>
        <w:rPr>
          <w:i/>
          <w:color w:val="646E78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456"/>
        <w:gridCol w:w="3312"/>
      </w:tblGrid>
      <w:tr w:rsidR="002F2CDD" w14:paraId="17E36445" w14:textId="77777777" w:rsidTr="00116373">
        <w:trPr>
          <w:cantSplit/>
          <w:jc w:val="center"/>
        </w:trPr>
        <w:tc>
          <w:tcPr>
            <w:tcW w:w="331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929D07" w14:textId="77777777" w:rsidR="002F2CDD" w:rsidRDefault="002F2CDD" w:rsidP="00116373">
            <w:pPr>
              <w:spacing w:after="40"/>
              <w:jc w:val="center"/>
            </w:pPr>
            <w:r>
              <w:rPr>
                <w:b/>
                <w:color w:val="5C768D"/>
                <w:sz w:val="16"/>
              </w:rPr>
              <w:t>ÁREA TEMÁTICA</w:t>
            </w:r>
            <w:r>
              <w:rPr>
                <w:b/>
                <w:color w:val="5C768D"/>
                <w:sz w:val="16"/>
              </w:rPr>
              <w:br/>
            </w:r>
            <w:r>
              <w:rPr>
                <w:b/>
                <w:color w:val="1B365D"/>
                <w:sz w:val="19"/>
              </w:rPr>
              <w:t xml:space="preserve">Ingeniería de Software </w:t>
            </w:r>
            <w:proofErr w:type="gramStart"/>
            <w:r>
              <w:rPr>
                <w:b/>
                <w:color w:val="1B365D"/>
                <w:sz w:val="19"/>
              </w:rPr>
              <w:t>para Deep</w:t>
            </w:r>
            <w:proofErr w:type="gramEnd"/>
            <w:r>
              <w:rPr>
                <w:b/>
                <w:color w:val="1B365D"/>
                <w:sz w:val="19"/>
              </w:rPr>
              <w:t xml:space="preserve"> Learning</w:t>
            </w:r>
          </w:p>
        </w:tc>
        <w:tc>
          <w:tcPr>
            <w:tcW w:w="3456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EC545" w14:textId="77777777" w:rsidR="002F2CDD" w:rsidRDefault="002F2CDD" w:rsidP="00116373">
            <w:pPr>
              <w:spacing w:after="40"/>
              <w:jc w:val="center"/>
            </w:pPr>
            <w:r>
              <w:rPr>
                <w:b/>
                <w:color w:val="5C768D"/>
                <w:sz w:val="16"/>
              </w:rPr>
              <w:t>COMPETENCIAS CENTRALES</w:t>
            </w:r>
            <w:r>
              <w:rPr>
                <w:b/>
                <w:color w:val="5C768D"/>
                <w:sz w:val="16"/>
              </w:rPr>
              <w:br/>
            </w:r>
            <w:r>
              <w:rPr>
                <w:b/>
                <w:color w:val="1B365D"/>
                <w:sz w:val="19"/>
              </w:rPr>
              <w:t>Keys to the Kingdom &amp; Super Keys</w:t>
            </w:r>
          </w:p>
        </w:tc>
        <w:tc>
          <w:tcPr>
            <w:tcW w:w="331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2DCF4" w14:textId="77777777" w:rsidR="002F2CDD" w:rsidRDefault="002F2CDD" w:rsidP="00116373">
            <w:pPr>
              <w:spacing w:after="40"/>
              <w:jc w:val="center"/>
            </w:pPr>
            <w:r>
              <w:rPr>
                <w:b/>
                <w:color w:val="5C768D"/>
                <w:sz w:val="16"/>
              </w:rPr>
              <w:t>PRÁCTICA CLAVE</w:t>
            </w:r>
            <w:r>
              <w:rPr>
                <w:b/>
                <w:color w:val="5C768D"/>
                <w:sz w:val="16"/>
              </w:rPr>
              <w:br/>
            </w:r>
            <w:r>
              <w:rPr>
                <w:b/>
                <w:color w:val="1B365D"/>
                <w:sz w:val="19"/>
              </w:rPr>
              <w:t>Early Stopping con Restore Best Weights</w:t>
            </w:r>
          </w:p>
        </w:tc>
      </w:tr>
    </w:tbl>
    <w:p w14:paraId="098A6690" w14:textId="77777777" w:rsidR="002F2CDD" w:rsidRDefault="002F2CDD" w:rsidP="002F2CDD"/>
    <w:p w14:paraId="1D8D5E55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30"/>
        </w:rPr>
        <w:t>Contexto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Arquitectura</w:t>
      </w:r>
      <w:proofErr w:type="spellEnd"/>
      <w:r>
        <w:rPr>
          <w:rFonts w:ascii="Calibri" w:hAnsi="Calibri"/>
          <w:b/>
          <w:color w:val="1B365D"/>
          <w:sz w:val="30"/>
        </w:rPr>
        <w:t xml:space="preserve"> e Ingeniería </w:t>
      </w:r>
      <w:proofErr w:type="spellStart"/>
      <w:r>
        <w:rPr>
          <w:rFonts w:ascii="Calibri" w:hAnsi="Calibri"/>
          <w:b/>
          <w:color w:val="1B365D"/>
          <w:sz w:val="30"/>
        </w:rPr>
        <w:t>en</w:t>
      </w:r>
      <w:proofErr w:type="spellEnd"/>
      <w:r>
        <w:rPr>
          <w:rFonts w:ascii="Calibri" w:hAnsi="Calibri"/>
          <w:b/>
          <w:color w:val="1B365D"/>
          <w:sz w:val="30"/>
        </w:rPr>
        <w:t xml:space="preserve"> TensorFlow</w:t>
      </w:r>
    </w:p>
    <w:p w14:paraId="5368A950" w14:textId="77777777" w:rsidR="002F2CDD" w:rsidRDefault="002F2CDD" w:rsidP="002F2CDD">
      <w:r>
        <w:t xml:space="preserve">El </w:t>
      </w:r>
      <w:proofErr w:type="spellStart"/>
      <w:r>
        <w:t>desarrollo</w:t>
      </w:r>
      <w:proofErr w:type="spellEnd"/>
      <w:r>
        <w:t xml:space="preserve"> </w:t>
      </w:r>
      <w:proofErr w:type="spellStart"/>
      <w:r>
        <w:t>sistemático</w:t>
      </w:r>
      <w:proofErr w:type="spellEnd"/>
      <w:r>
        <w:t xml:space="preserve"> de </w:t>
      </w:r>
      <w:proofErr w:type="spellStart"/>
      <w:r>
        <w:t>soluciones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en</w:t>
      </w:r>
      <w:proofErr w:type="spellEnd"/>
      <w:r>
        <w:t xml:space="preserve"> TensorFlow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trascender</w:t>
      </w:r>
      <w:proofErr w:type="spellEnd"/>
      <w:r>
        <w:t xml:space="preserve"> la </w:t>
      </w:r>
      <w:proofErr w:type="spellStart"/>
      <w:r>
        <w:t>mera</w:t>
      </w:r>
      <w:proofErr w:type="spellEnd"/>
      <w:r>
        <w:t xml:space="preserve"> </w:t>
      </w:r>
      <w:proofErr w:type="spellStart"/>
      <w:r>
        <w:t>familiaridad</w:t>
      </w:r>
      <w:proofErr w:type="spellEnd"/>
      <w:r>
        <w:t xml:space="preserve"> con scripts </w:t>
      </w:r>
      <w:proofErr w:type="spellStart"/>
      <w:r>
        <w:t>secuenciales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. Antes de </w:t>
      </w:r>
      <w:proofErr w:type="spellStart"/>
      <w:r>
        <w:t>focalizarse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específicos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o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particulares</w:t>
      </w:r>
      <w:proofErr w:type="spellEnd"/>
      <w:r>
        <w:t xml:space="preserve">, la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enfatiza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de </w:t>
      </w:r>
      <w:proofErr w:type="spellStart"/>
      <w:r>
        <w:t>adoptar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perspectiva</w:t>
      </w:r>
      <w:proofErr w:type="spellEnd"/>
      <w:r>
        <w:t xml:space="preserve"> </w:t>
      </w:r>
      <w:proofErr w:type="spellStart"/>
      <w:r>
        <w:t>arquitectónica</w:t>
      </w:r>
      <w:proofErr w:type="spellEnd"/>
      <w:r>
        <w:t xml:space="preserve"> </w:t>
      </w:r>
      <w:proofErr w:type="spellStart"/>
      <w:r>
        <w:t>panorámica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identifique</w:t>
      </w:r>
      <w:proofErr w:type="spellEnd"/>
      <w:r>
        <w:t xml:space="preserve"> las </w:t>
      </w:r>
      <w:proofErr w:type="spellStart"/>
      <w:r>
        <w:t>habilidades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recurren</w:t>
      </w:r>
      <w:proofErr w:type="spellEnd"/>
      <w:r>
        <w:t xml:space="preserve"> de forma </w:t>
      </w:r>
      <w:proofErr w:type="spellStart"/>
      <w:r>
        <w:t>constante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proyectos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real.</w:t>
      </w:r>
    </w:p>
    <w:p w14:paraId="71343202" w14:textId="77777777" w:rsidR="002F2CDD" w:rsidRDefault="002F2CDD" w:rsidP="002F2CDD">
      <w:r>
        <w:t xml:space="preserve">Para </w:t>
      </w:r>
      <w:proofErr w:type="spellStart"/>
      <w:r>
        <w:t>estructurar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dominio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, el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pedagógico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capacidades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estratos</w:t>
      </w:r>
      <w:proofErr w:type="spellEnd"/>
      <w:r>
        <w:t xml:space="preserve"> </w:t>
      </w:r>
      <w:proofErr w:type="spellStart"/>
      <w:r>
        <w:t>jerárquicos</w:t>
      </w:r>
      <w:proofErr w:type="spellEnd"/>
      <w:r>
        <w:t xml:space="preserve"> de </w:t>
      </w:r>
      <w:proofErr w:type="spellStart"/>
      <w:r>
        <w:t>competencias</w:t>
      </w:r>
      <w:proofErr w:type="spellEnd"/>
      <w:r>
        <w:t>:</w:t>
      </w:r>
    </w:p>
    <w:p w14:paraId="7A6F6FA8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Las «Llaves del Reino» (Keys to the Kingdom): </w:t>
      </w:r>
      <w:r>
        <w:rPr>
          <w:color w:val="222222"/>
        </w:rPr>
        <w:t xml:space="preserve">Conjunto de seis </w:t>
      </w:r>
      <w:proofErr w:type="spellStart"/>
      <w:r>
        <w:rPr>
          <w:color w:val="222222"/>
        </w:rPr>
        <w:t>capacidades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modulares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forman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cimientos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operativos</w:t>
      </w:r>
      <w:proofErr w:type="spellEnd"/>
      <w:r>
        <w:rPr>
          <w:color w:val="222222"/>
        </w:rPr>
        <w:t xml:space="preserve"> indispensables para </w:t>
      </w:r>
      <w:proofErr w:type="spellStart"/>
      <w:r>
        <w:rPr>
          <w:color w:val="222222"/>
        </w:rPr>
        <w:t>construir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controlar</w:t>
      </w:r>
      <w:proofErr w:type="spellEnd"/>
      <w:r>
        <w:rPr>
          <w:color w:val="222222"/>
        </w:rPr>
        <w:t xml:space="preserve">, extender y </w:t>
      </w:r>
      <w:proofErr w:type="spellStart"/>
      <w:r>
        <w:rPr>
          <w:color w:val="222222"/>
        </w:rPr>
        <w:t>supervisar</w:t>
      </w:r>
      <w:proofErr w:type="spellEnd"/>
      <w:r>
        <w:rPr>
          <w:color w:val="222222"/>
        </w:rPr>
        <w:t xml:space="preserve"> redes </w:t>
      </w:r>
      <w:proofErr w:type="spellStart"/>
      <w:r>
        <w:rPr>
          <w:color w:val="222222"/>
        </w:rPr>
        <w:t>neuronales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profesionalismo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ecosistema</w:t>
      </w:r>
      <w:proofErr w:type="spellEnd"/>
      <w:r>
        <w:rPr>
          <w:color w:val="222222"/>
        </w:rPr>
        <w:t xml:space="preserve"> de TensorFlow/</w:t>
      </w:r>
      <w:proofErr w:type="spellStart"/>
      <w:r>
        <w:rPr>
          <w:color w:val="222222"/>
        </w:rPr>
        <w:t>Keras</w:t>
      </w:r>
      <w:proofErr w:type="spellEnd"/>
      <w:r>
        <w:rPr>
          <w:color w:val="222222"/>
        </w:rPr>
        <w:t>.</w:t>
      </w:r>
    </w:p>
    <w:p w14:paraId="201B86D4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>Las «</w:t>
      </w:r>
      <w:proofErr w:type="spellStart"/>
      <w:r>
        <w:rPr>
          <w:b/>
          <w:color w:val="1B365D"/>
        </w:rPr>
        <w:t>Súper</w:t>
      </w:r>
      <w:proofErr w:type="spellEnd"/>
      <w:r>
        <w:rPr>
          <w:b/>
          <w:color w:val="1B365D"/>
        </w:rPr>
        <w:t xml:space="preserve"> Llaves» (Super Keys - Advanced Data Pipelines): </w:t>
      </w:r>
      <w:proofErr w:type="spellStart"/>
      <w:r>
        <w:rPr>
          <w:color w:val="222222"/>
        </w:rPr>
        <w:t>Herramientas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especializadas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infraestructura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nivel</w:t>
      </w:r>
      <w:proofErr w:type="spellEnd"/>
      <w:r>
        <w:rPr>
          <w:color w:val="222222"/>
        </w:rPr>
        <w:t xml:space="preserve"> profundo, </w:t>
      </w:r>
      <w:proofErr w:type="spellStart"/>
      <w:r>
        <w:rPr>
          <w:color w:val="222222"/>
        </w:rPr>
        <w:t>diseñadas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canalizar</w:t>
      </w:r>
      <w:proofErr w:type="spellEnd"/>
      <w:r>
        <w:rPr>
          <w:color w:val="222222"/>
        </w:rPr>
        <w:t xml:space="preserve"> conjuntos </w:t>
      </w:r>
      <w:proofErr w:type="spellStart"/>
      <w:r>
        <w:rPr>
          <w:color w:val="222222"/>
        </w:rPr>
        <w:t>masivos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cuellos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botella</w:t>
      </w:r>
      <w:proofErr w:type="spellEnd"/>
      <w:r>
        <w:rPr>
          <w:color w:val="222222"/>
        </w:rPr>
        <w:t xml:space="preserve"> de entrada/salida (I/O).</w:t>
      </w:r>
    </w:p>
    <w:p w14:paraId="5B104429" w14:textId="77777777" w:rsidR="002F2CDD" w:rsidRDefault="002F2CDD" w:rsidP="002F2CDD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4960A77" wp14:editId="1B1C5425">
            <wp:extent cx="3474720" cy="2782957"/>
            <wp:effectExtent l="0" t="0" r="0" b="0"/>
            <wp:docPr id="139342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tf_skil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2782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3CE3C" w14:textId="77777777" w:rsidR="002F2CDD" w:rsidRDefault="002F2CDD" w:rsidP="002F2CDD">
      <w:pPr>
        <w:spacing w:after="160"/>
        <w:jc w:val="center"/>
      </w:pPr>
      <w:proofErr w:type="spellStart"/>
      <w:r>
        <w:rPr>
          <w:i/>
          <w:color w:val="646E78"/>
          <w:sz w:val="17"/>
        </w:rPr>
        <w:t>Figura</w:t>
      </w:r>
      <w:proofErr w:type="spellEnd"/>
      <w:r>
        <w:rPr>
          <w:i/>
          <w:color w:val="646E78"/>
          <w:sz w:val="17"/>
        </w:rPr>
        <w:t xml:space="preserve"> 1: </w:t>
      </w:r>
      <w:proofErr w:type="spellStart"/>
      <w:r>
        <w:rPr>
          <w:i/>
          <w:color w:val="646E78"/>
          <w:sz w:val="17"/>
        </w:rPr>
        <w:t>Esquema</w:t>
      </w:r>
      <w:proofErr w:type="spellEnd"/>
      <w:r>
        <w:rPr>
          <w:i/>
          <w:color w:val="646E78"/>
          <w:sz w:val="17"/>
        </w:rPr>
        <w:t xml:space="preserve"> de </w:t>
      </w:r>
      <w:proofErr w:type="spellStart"/>
      <w:r>
        <w:rPr>
          <w:i/>
          <w:color w:val="646E78"/>
          <w:sz w:val="17"/>
        </w:rPr>
        <w:t>cátedra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sobre</w:t>
      </w:r>
      <w:proofErr w:type="spellEnd"/>
      <w:r>
        <w:rPr>
          <w:i/>
          <w:color w:val="646E78"/>
          <w:sz w:val="17"/>
        </w:rPr>
        <w:t xml:space="preserve"> las </w:t>
      </w:r>
      <w:proofErr w:type="spellStart"/>
      <w:r>
        <w:rPr>
          <w:i/>
          <w:color w:val="646E78"/>
          <w:sz w:val="17"/>
        </w:rPr>
        <w:t>habilidades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esenciales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en</w:t>
      </w:r>
      <w:proofErr w:type="spellEnd"/>
      <w:r>
        <w:rPr>
          <w:i/>
          <w:color w:val="646E78"/>
          <w:sz w:val="17"/>
        </w:rPr>
        <w:t xml:space="preserve"> TensorFlow («Keys to the Kingdom» y «Super Keys»).</w:t>
      </w:r>
    </w:p>
    <w:p w14:paraId="04DB9883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30"/>
        </w:rPr>
        <w:t>Desglose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Taxonómico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Competencias</w:t>
      </w:r>
      <w:proofErr w:type="spellEnd"/>
      <w:r>
        <w:rPr>
          <w:rFonts w:ascii="Calibri" w:hAnsi="Calibri"/>
          <w:b/>
          <w:color w:val="1B365D"/>
          <w:sz w:val="30"/>
        </w:rPr>
        <w:t>: «Llaves del Reino» y «</w:t>
      </w:r>
      <w:proofErr w:type="spellStart"/>
      <w:r>
        <w:rPr>
          <w:rFonts w:ascii="Calibri" w:hAnsi="Calibri"/>
          <w:b/>
          <w:color w:val="1B365D"/>
          <w:sz w:val="30"/>
        </w:rPr>
        <w:t>Súper</w:t>
      </w:r>
      <w:proofErr w:type="spellEnd"/>
      <w:r>
        <w:rPr>
          <w:rFonts w:ascii="Calibri" w:hAnsi="Calibri"/>
          <w:b/>
          <w:color w:val="1B365D"/>
          <w:sz w:val="30"/>
        </w:rPr>
        <w:t xml:space="preserve"> Llaves»</w:t>
      </w:r>
    </w:p>
    <w:p w14:paraId="77767C5B" w14:textId="77777777" w:rsidR="002F2CDD" w:rsidRDefault="002F2CDD" w:rsidP="002F2CDD">
      <w:r>
        <w:t xml:space="preserve">Cada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habilidades</w:t>
      </w:r>
      <w:proofErr w:type="spellEnd"/>
      <w:r>
        <w:t xml:space="preserve"> </w:t>
      </w:r>
      <w:proofErr w:type="spellStart"/>
      <w:r>
        <w:t>catalogadas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resuelve</w:t>
      </w:r>
      <w:proofErr w:type="spellEnd"/>
      <w:r>
        <w:t xml:space="preserve"> un </w:t>
      </w:r>
      <w:proofErr w:type="spellStart"/>
      <w:r>
        <w:t>desafío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transitar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prototipos</w:t>
      </w:r>
      <w:proofErr w:type="spellEnd"/>
      <w:r>
        <w:t xml:space="preserve"> </w:t>
      </w:r>
      <w:proofErr w:type="spellStart"/>
      <w:r>
        <w:t>elementales</w:t>
      </w:r>
      <w:proofErr w:type="spellEnd"/>
      <w:r>
        <w:t xml:space="preserve"> hasta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escalables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producción</w:t>
      </w:r>
      <w:proofErr w:type="spellEnd"/>
      <w:r>
        <w:t>:</w:t>
      </w:r>
    </w:p>
    <w:p w14:paraId="178D93B1" w14:textId="77777777" w:rsidR="002F2CDD" w:rsidRDefault="002F2CDD" w:rsidP="002F2CDD">
      <w:pPr>
        <w:keepNext/>
        <w:spacing w:before="200"/>
      </w:pPr>
      <w:r>
        <w:rPr>
          <w:rFonts w:ascii="Calibri" w:hAnsi="Calibri"/>
          <w:b/>
          <w:color w:val="5C768D"/>
          <w:sz w:val="25"/>
        </w:rPr>
        <w:t>Las Seis «Llaves del Reino» (Keys to the Kingdom)</w:t>
      </w:r>
    </w:p>
    <w:p w14:paraId="2D679EAE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1. La API </w:t>
      </w:r>
      <w:proofErr w:type="spellStart"/>
      <w:r>
        <w:rPr>
          <w:b/>
          <w:color w:val="1B365D"/>
        </w:rPr>
        <w:t>Funcional</w:t>
      </w:r>
      <w:proofErr w:type="spellEnd"/>
      <w:r>
        <w:rPr>
          <w:b/>
          <w:color w:val="1B365D"/>
        </w:rPr>
        <w:t xml:space="preserve"> (Functional API): </w:t>
      </w:r>
      <w:proofErr w:type="spellStart"/>
      <w:r>
        <w:rPr>
          <w:color w:val="222222"/>
        </w:rPr>
        <w:t>Introducida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previamente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curso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supera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restricciones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secuencial</w:t>
      </w:r>
      <w:proofErr w:type="spellEnd"/>
      <w:r>
        <w:rPr>
          <w:color w:val="222222"/>
        </w:rPr>
        <w:t xml:space="preserve"> lineal (Sequential), </w:t>
      </w:r>
      <w:proofErr w:type="spellStart"/>
      <w:r>
        <w:rPr>
          <w:color w:val="222222"/>
        </w:rPr>
        <w:t>habilitando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creación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grafos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acíclicos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dirigidos</w:t>
      </w:r>
      <w:proofErr w:type="spellEnd"/>
      <w:r>
        <w:rPr>
          <w:color w:val="222222"/>
        </w:rPr>
        <w:t xml:space="preserve"> (DAGs) con </w:t>
      </w:r>
      <w:proofErr w:type="spellStart"/>
      <w:r>
        <w:rPr>
          <w:color w:val="222222"/>
        </w:rPr>
        <w:t>múltiples</w:t>
      </w:r>
      <w:proofErr w:type="spellEnd"/>
      <w:r>
        <w:rPr>
          <w:color w:val="222222"/>
        </w:rPr>
        <w:t xml:space="preserve"> entradas, </w:t>
      </w:r>
      <w:proofErr w:type="spellStart"/>
      <w:r>
        <w:rPr>
          <w:color w:val="222222"/>
        </w:rPr>
        <w:t>múltiples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salidas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capas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compartidas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conexiones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residuales</w:t>
      </w:r>
      <w:proofErr w:type="spellEnd"/>
      <w:r>
        <w:rPr>
          <w:color w:val="222222"/>
        </w:rPr>
        <w:t xml:space="preserve"> (skip connections).</w:t>
      </w:r>
    </w:p>
    <w:p w14:paraId="7B3F4795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2. Callbacks de </w:t>
      </w:r>
      <w:proofErr w:type="spellStart"/>
      <w:r>
        <w:rPr>
          <w:b/>
          <w:color w:val="1B365D"/>
        </w:rPr>
        <w:t>Entrenamiento</w:t>
      </w:r>
      <w:proofErr w:type="spellEnd"/>
      <w:r>
        <w:rPr>
          <w:b/>
          <w:color w:val="1B365D"/>
        </w:rPr>
        <w:t xml:space="preserve">: </w:t>
      </w:r>
      <w:proofErr w:type="spellStart"/>
      <w:r>
        <w:rPr>
          <w:color w:val="222222"/>
        </w:rPr>
        <w:t>Mecanismos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intercepción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orientados</w:t>
      </w:r>
      <w:proofErr w:type="spellEnd"/>
      <w:r>
        <w:rPr>
          <w:color w:val="222222"/>
        </w:rPr>
        <w:t xml:space="preserve"> </w:t>
      </w:r>
      <w:proofErr w:type="gramStart"/>
      <w:r>
        <w:rPr>
          <w:color w:val="222222"/>
        </w:rPr>
        <w:t>a</w:t>
      </w:r>
      <w:proofErr w:type="gramEnd"/>
      <w:r>
        <w:rPr>
          <w:color w:val="222222"/>
        </w:rPr>
        <w:t xml:space="preserve"> </w:t>
      </w:r>
      <w:proofErr w:type="spellStart"/>
      <w:r>
        <w:rPr>
          <w:color w:val="222222"/>
        </w:rPr>
        <w:t>eventos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supervisan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estado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interno</w:t>
      </w:r>
      <w:proofErr w:type="spellEnd"/>
      <w:r>
        <w:rPr>
          <w:color w:val="222222"/>
        </w:rPr>
        <w:t xml:space="preserve"> de la red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tiempo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ejecución</w:t>
      </w:r>
      <w:proofErr w:type="spellEnd"/>
      <w:r>
        <w:rPr>
          <w:color w:val="222222"/>
        </w:rPr>
        <w:t xml:space="preserve"> (al </w:t>
      </w:r>
      <w:proofErr w:type="spellStart"/>
      <w:r>
        <w:rPr>
          <w:color w:val="222222"/>
        </w:rPr>
        <w:t>inicio</w:t>
      </w:r>
      <w:proofErr w:type="spellEnd"/>
      <w:r>
        <w:rPr>
          <w:color w:val="222222"/>
        </w:rPr>
        <w:t xml:space="preserve"> o final de </w:t>
      </w:r>
      <w:proofErr w:type="spellStart"/>
      <w:r>
        <w:rPr>
          <w:color w:val="222222"/>
        </w:rPr>
        <w:t>cada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lote</w:t>
      </w:r>
      <w:proofErr w:type="spellEnd"/>
      <w:r>
        <w:rPr>
          <w:color w:val="222222"/>
        </w:rPr>
        <w:t xml:space="preserve">). </w:t>
      </w:r>
      <w:proofErr w:type="spellStart"/>
      <w:r>
        <w:rPr>
          <w:color w:val="222222"/>
        </w:rPr>
        <w:t>Permiten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automatizar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correctivas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parada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temprana</w:t>
      </w:r>
      <w:proofErr w:type="spellEnd"/>
      <w:r>
        <w:rPr>
          <w:color w:val="222222"/>
        </w:rPr>
        <w:t xml:space="preserve"> (Early Stopping), el </w:t>
      </w:r>
      <w:proofErr w:type="spellStart"/>
      <w:r>
        <w:rPr>
          <w:color w:val="222222"/>
        </w:rPr>
        <w:t>guardado</w:t>
      </w:r>
      <w:proofErr w:type="spellEnd"/>
      <w:r>
        <w:rPr>
          <w:color w:val="222222"/>
        </w:rPr>
        <w:t xml:space="preserve"> de puntos de control (</w:t>
      </w:r>
      <w:proofErr w:type="spellStart"/>
      <w:r>
        <w:rPr>
          <w:color w:val="222222"/>
        </w:rPr>
        <w:t>ModelCheckpoint</w:t>
      </w:r>
      <w:proofErr w:type="spellEnd"/>
      <w:r>
        <w:rPr>
          <w:color w:val="222222"/>
        </w:rPr>
        <w:t xml:space="preserve">) y la </w:t>
      </w:r>
      <w:proofErr w:type="spellStart"/>
      <w:r>
        <w:rPr>
          <w:color w:val="222222"/>
        </w:rPr>
        <w:t>modulación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dinámica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tasa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ReduceLROnPlateau</w:t>
      </w:r>
      <w:proofErr w:type="spellEnd"/>
      <w:r>
        <w:rPr>
          <w:color w:val="222222"/>
        </w:rPr>
        <w:t>).</w:t>
      </w:r>
    </w:p>
    <w:p w14:paraId="45AA1F2E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Generadores</w:t>
      </w:r>
      <w:proofErr w:type="spellEnd"/>
      <w:r>
        <w:rPr>
          <w:b/>
          <w:color w:val="1B365D"/>
        </w:rPr>
        <w:t xml:space="preserve"> de Datos (Data Generators): </w:t>
      </w:r>
      <w:proofErr w:type="spellStart"/>
      <w:r>
        <w:rPr>
          <w:color w:val="222222"/>
        </w:rPr>
        <w:t>Estructuras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iterables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ImageDataGenerator</w:t>
      </w:r>
      <w:proofErr w:type="spellEnd"/>
      <w:r>
        <w:rPr>
          <w:color w:val="222222"/>
        </w:rPr>
        <w:t xml:space="preserve">)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permiten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transmitir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desde</w:t>
      </w:r>
      <w:proofErr w:type="spellEnd"/>
      <w:r>
        <w:rPr>
          <w:color w:val="222222"/>
        </w:rPr>
        <w:t xml:space="preserve"> el disco o memoria </w:t>
      </w:r>
      <w:proofErr w:type="spellStart"/>
      <w:r>
        <w:rPr>
          <w:color w:val="222222"/>
        </w:rPr>
        <w:t>aplicando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transformaciones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aumentos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sintéticos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marcha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evitando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agotar</w:t>
      </w:r>
      <w:proofErr w:type="spellEnd"/>
      <w:r>
        <w:rPr>
          <w:color w:val="222222"/>
        </w:rPr>
        <w:t xml:space="preserve"> la memoria RAM con datasets </w:t>
      </w:r>
      <w:proofErr w:type="spellStart"/>
      <w:r>
        <w:rPr>
          <w:color w:val="222222"/>
        </w:rPr>
        <w:t>extensos</w:t>
      </w:r>
      <w:proofErr w:type="spellEnd"/>
      <w:r>
        <w:rPr>
          <w:color w:val="222222"/>
        </w:rPr>
        <w:t>.</w:t>
      </w:r>
    </w:p>
    <w:p w14:paraId="2A7B11E3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4. </w:t>
      </w:r>
      <w:proofErr w:type="spellStart"/>
      <w:r>
        <w:rPr>
          <w:b/>
          <w:color w:val="1B365D"/>
        </w:rPr>
        <w:t>Funciones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Personalizadas</w:t>
      </w:r>
      <w:proofErr w:type="spellEnd"/>
      <w:r>
        <w:rPr>
          <w:b/>
          <w:color w:val="1B365D"/>
        </w:rPr>
        <w:t xml:space="preserve"> (Custom Loss Functions):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codificar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objetivos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matemáticos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específicos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pérdidas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canónicas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predefinidas</w:t>
      </w:r>
      <w:proofErr w:type="spellEnd"/>
      <w:r>
        <w:rPr>
          <w:color w:val="222222"/>
        </w:rPr>
        <w:t xml:space="preserve"> (MSE, </w:t>
      </w:r>
      <w:proofErr w:type="spellStart"/>
      <w:r>
        <w:rPr>
          <w:color w:val="222222"/>
        </w:rPr>
        <w:t>entropía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cruzada</w:t>
      </w:r>
      <w:proofErr w:type="spellEnd"/>
      <w:r>
        <w:rPr>
          <w:color w:val="222222"/>
        </w:rPr>
        <w:t xml:space="preserve">) no </w:t>
      </w:r>
      <w:proofErr w:type="spellStart"/>
      <w:r>
        <w:rPr>
          <w:color w:val="222222"/>
        </w:rPr>
        <w:t>capturan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penalizaciones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asimétricas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métricas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particulares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problema</w:t>
      </w:r>
      <w:proofErr w:type="spellEnd"/>
      <w:r>
        <w:rPr>
          <w:color w:val="222222"/>
        </w:rPr>
        <w:t>.</w:t>
      </w:r>
    </w:p>
    <w:p w14:paraId="4E69F3B3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lastRenderedPageBreak/>
        <w:t xml:space="preserve">5. </w:t>
      </w:r>
      <w:proofErr w:type="spellStart"/>
      <w:r>
        <w:rPr>
          <w:b/>
          <w:color w:val="1B365D"/>
        </w:rPr>
        <w:t>Capas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Propias</w:t>
      </w:r>
      <w:proofErr w:type="spellEnd"/>
      <w:r>
        <w:rPr>
          <w:b/>
          <w:color w:val="1B365D"/>
        </w:rPr>
        <w:t xml:space="preserve"> (Custom Layers): </w:t>
      </w:r>
      <w:proofErr w:type="spellStart"/>
      <w:r>
        <w:rPr>
          <w:color w:val="222222"/>
        </w:rPr>
        <w:t>Construcción</w:t>
      </w:r>
      <w:proofErr w:type="spellEnd"/>
      <w:r>
        <w:rPr>
          <w:color w:val="222222"/>
        </w:rPr>
        <w:t xml:space="preserve"> modular de </w:t>
      </w:r>
      <w:proofErr w:type="spellStart"/>
      <w:r>
        <w:rPr>
          <w:color w:val="222222"/>
        </w:rPr>
        <w:t>bloques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operacionales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neuronales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heredando</w:t>
      </w:r>
      <w:proofErr w:type="spellEnd"/>
      <w:r>
        <w:rPr>
          <w:color w:val="222222"/>
        </w:rPr>
        <w:t xml:space="preserve"> de </w:t>
      </w:r>
      <w:proofErr w:type="spellStart"/>
      <w:proofErr w:type="gramStart"/>
      <w:r>
        <w:rPr>
          <w:color w:val="222222"/>
        </w:rPr>
        <w:t>tf.keras</w:t>
      </w:r>
      <w:proofErr w:type="gramEnd"/>
      <w:r>
        <w:rPr>
          <w:color w:val="222222"/>
        </w:rPr>
        <w:t>.</w:t>
      </w:r>
      <w:proofErr w:type="gramStart"/>
      <w:r>
        <w:rPr>
          <w:color w:val="222222"/>
        </w:rPr>
        <w:t>layers.Layer</w:t>
      </w:r>
      <w:proofErr w:type="spellEnd"/>
      <w:proofErr w:type="gramEnd"/>
      <w:r>
        <w:rPr>
          <w:color w:val="222222"/>
        </w:rPr>
        <w:t xml:space="preserve">, </w:t>
      </w:r>
      <w:proofErr w:type="spellStart"/>
      <w:r>
        <w:rPr>
          <w:color w:val="222222"/>
        </w:rPr>
        <w:t>definiendo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estados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entrenables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propios</w:t>
      </w:r>
      <w:proofErr w:type="spellEnd"/>
      <w:r>
        <w:rPr>
          <w:color w:val="222222"/>
        </w:rPr>
        <w:t xml:space="preserve"> (build) y </w:t>
      </w:r>
      <w:proofErr w:type="spellStart"/>
      <w:r>
        <w:rPr>
          <w:color w:val="222222"/>
        </w:rPr>
        <w:t>operaciones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tensoriales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personalizadas</w:t>
      </w:r>
      <w:proofErr w:type="spellEnd"/>
      <w:r>
        <w:rPr>
          <w:color w:val="222222"/>
        </w:rPr>
        <w:t xml:space="preserve"> (call).</w:t>
      </w:r>
    </w:p>
    <w:p w14:paraId="51B709BF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6. Control con </w:t>
      </w:r>
      <w:proofErr w:type="spellStart"/>
      <w:proofErr w:type="gramStart"/>
      <w:r>
        <w:rPr>
          <w:b/>
          <w:color w:val="1B365D"/>
        </w:rPr>
        <w:t>tf.GradientTape</w:t>
      </w:r>
      <w:proofErr w:type="spellEnd"/>
      <w:proofErr w:type="gramEnd"/>
      <w:r>
        <w:rPr>
          <w:b/>
          <w:color w:val="1B365D"/>
        </w:rPr>
        <w:t xml:space="preserve">: </w:t>
      </w:r>
      <w:proofErr w:type="spellStart"/>
      <w:r>
        <w:rPr>
          <w:color w:val="222222"/>
        </w:rPr>
        <w:t>Entorno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diferenciación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automática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registra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operaciones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calcular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exactos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explícita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Otorga</w:t>
      </w:r>
      <w:proofErr w:type="spellEnd"/>
      <w:r>
        <w:rPr>
          <w:color w:val="222222"/>
        </w:rPr>
        <w:t xml:space="preserve"> control </w:t>
      </w:r>
      <w:proofErr w:type="spellStart"/>
      <w:r>
        <w:rPr>
          <w:color w:val="222222"/>
        </w:rPr>
        <w:t>absoluto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implementar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bucles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personalizados</w:t>
      </w:r>
      <w:proofErr w:type="spellEnd"/>
      <w:r>
        <w:rPr>
          <w:color w:val="222222"/>
        </w:rPr>
        <w:t xml:space="preserve"> (Custom Training Loops) sin </w:t>
      </w:r>
      <w:proofErr w:type="spellStart"/>
      <w:r>
        <w:rPr>
          <w:color w:val="222222"/>
        </w:rPr>
        <w:t>depender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abstracción</w:t>
      </w:r>
      <w:proofErr w:type="spellEnd"/>
      <w:r>
        <w:rPr>
          <w:color w:val="222222"/>
        </w:rPr>
        <w:t xml:space="preserve"> de </w:t>
      </w:r>
      <w:proofErr w:type="spellStart"/>
      <w:proofErr w:type="gramStart"/>
      <w:r>
        <w:rPr>
          <w:color w:val="222222"/>
        </w:rPr>
        <w:t>model.fit</w:t>
      </w:r>
      <w:proofErr w:type="spellEnd"/>
      <w:r>
        <w:rPr>
          <w:color w:val="222222"/>
        </w:rPr>
        <w:t>(</w:t>
      </w:r>
      <w:proofErr w:type="gramEnd"/>
      <w:r>
        <w:rPr>
          <w:color w:val="222222"/>
        </w:rPr>
        <w:t>).</w:t>
      </w:r>
    </w:p>
    <w:p w14:paraId="75FDB78E" w14:textId="77777777" w:rsidR="002F2CDD" w:rsidRDefault="002F2CDD" w:rsidP="002F2CDD">
      <w:pPr>
        <w:keepNext/>
        <w:spacing w:before="200"/>
      </w:pPr>
      <w:r>
        <w:rPr>
          <w:rFonts w:ascii="Calibri" w:hAnsi="Calibri"/>
          <w:b/>
          <w:color w:val="5C768D"/>
          <w:sz w:val="25"/>
        </w:rPr>
        <w:t>Las «</w:t>
      </w:r>
      <w:proofErr w:type="spellStart"/>
      <w:r>
        <w:rPr>
          <w:rFonts w:ascii="Calibri" w:hAnsi="Calibri"/>
          <w:b/>
          <w:color w:val="5C768D"/>
          <w:sz w:val="25"/>
        </w:rPr>
        <w:t>Súper</w:t>
      </w:r>
      <w:proofErr w:type="spellEnd"/>
      <w:r>
        <w:rPr>
          <w:rFonts w:ascii="Calibri" w:hAnsi="Calibri"/>
          <w:b/>
          <w:color w:val="5C768D"/>
          <w:sz w:val="25"/>
        </w:rPr>
        <w:t xml:space="preserve"> Llaves» (Super Keys) para </w:t>
      </w:r>
      <w:proofErr w:type="spellStart"/>
      <w:r>
        <w:rPr>
          <w:rFonts w:ascii="Calibri" w:hAnsi="Calibri"/>
          <w:b/>
          <w:color w:val="5C768D"/>
          <w:sz w:val="25"/>
        </w:rPr>
        <w:t>Canalizaciones</w:t>
      </w:r>
      <w:proofErr w:type="spellEnd"/>
      <w:r>
        <w:rPr>
          <w:rFonts w:ascii="Calibri" w:hAnsi="Calibri"/>
          <w:b/>
          <w:color w:val="5C768D"/>
          <w:sz w:val="25"/>
        </w:rPr>
        <w:t xml:space="preserve"> </w:t>
      </w:r>
      <w:proofErr w:type="spellStart"/>
      <w:r>
        <w:rPr>
          <w:rFonts w:ascii="Calibri" w:hAnsi="Calibri"/>
          <w:b/>
          <w:color w:val="5C768D"/>
          <w:sz w:val="25"/>
        </w:rPr>
        <w:t>Masivas</w:t>
      </w:r>
      <w:proofErr w:type="spellEnd"/>
    </w:p>
    <w:p w14:paraId="2177B441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1. API </w:t>
      </w:r>
      <w:proofErr w:type="spellStart"/>
      <w:r>
        <w:rPr>
          <w:b/>
          <w:color w:val="1B365D"/>
        </w:rPr>
        <w:t>tf.data</w:t>
      </w:r>
      <w:proofErr w:type="spellEnd"/>
      <w:r>
        <w:rPr>
          <w:b/>
          <w:color w:val="1B365D"/>
        </w:rPr>
        <w:t xml:space="preserve">: </w:t>
      </w:r>
      <w:proofErr w:type="spellStart"/>
      <w:r>
        <w:rPr>
          <w:color w:val="222222"/>
        </w:rPr>
        <w:t>Estándar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moderno</w:t>
      </w:r>
      <w:proofErr w:type="spellEnd"/>
      <w:r>
        <w:rPr>
          <w:color w:val="222222"/>
        </w:rPr>
        <w:t xml:space="preserve"> de TensorFlow para </w:t>
      </w:r>
      <w:proofErr w:type="spellStart"/>
      <w:r>
        <w:rPr>
          <w:color w:val="222222"/>
        </w:rPr>
        <w:t>construir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canalizaciones</w:t>
      </w:r>
      <w:proofErr w:type="spellEnd"/>
      <w:r>
        <w:rPr>
          <w:color w:val="222222"/>
        </w:rPr>
        <w:t xml:space="preserve"> de entrada </w:t>
      </w:r>
      <w:proofErr w:type="spellStart"/>
      <w:r>
        <w:rPr>
          <w:color w:val="222222"/>
        </w:rPr>
        <w:t>complejas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altamente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eficientes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paralelizadas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Implementa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técnicas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críticas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prebúsqueda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asíncrona</w:t>
      </w:r>
      <w:proofErr w:type="spellEnd"/>
      <w:r>
        <w:rPr>
          <w:color w:val="222222"/>
        </w:rPr>
        <w:t xml:space="preserve"> (prefetching), </w:t>
      </w:r>
      <w:proofErr w:type="spellStart"/>
      <w:r>
        <w:rPr>
          <w:color w:val="222222"/>
        </w:rPr>
        <w:t>transformaciones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concurrentes</w:t>
      </w:r>
      <w:proofErr w:type="spellEnd"/>
      <w:r>
        <w:rPr>
          <w:color w:val="222222"/>
        </w:rPr>
        <w:t xml:space="preserve"> (parallel mapping) y </w:t>
      </w:r>
      <w:proofErr w:type="spellStart"/>
      <w:r>
        <w:rPr>
          <w:color w:val="222222"/>
        </w:rPr>
        <w:t>mezcla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estocástica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búfer</w:t>
      </w:r>
      <w:proofErr w:type="spellEnd"/>
      <w:r>
        <w:rPr>
          <w:color w:val="222222"/>
        </w:rPr>
        <w:t>.</w:t>
      </w:r>
    </w:p>
    <w:p w14:paraId="084AEA39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TFRecords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Formato de </w:t>
      </w:r>
      <w:proofErr w:type="spellStart"/>
      <w:r>
        <w:rPr>
          <w:color w:val="222222"/>
        </w:rPr>
        <w:t>almacenamiento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binario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basado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Protocol Buffers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serializa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estructuras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complejas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Maximiza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rendimiento</w:t>
      </w:r>
      <w:proofErr w:type="spellEnd"/>
      <w:r>
        <w:rPr>
          <w:color w:val="222222"/>
        </w:rPr>
        <w:t xml:space="preserve"> del bus de entrada/salida (I/O throughput), </w:t>
      </w:r>
      <w:proofErr w:type="spellStart"/>
      <w:r>
        <w:rPr>
          <w:color w:val="222222"/>
        </w:rPr>
        <w:t>siendo</w:t>
      </w:r>
      <w:proofErr w:type="spellEnd"/>
      <w:r>
        <w:rPr>
          <w:color w:val="222222"/>
        </w:rPr>
        <w:t xml:space="preserve"> indispensable para </w:t>
      </w:r>
      <w:proofErr w:type="spellStart"/>
      <w:r>
        <w:rPr>
          <w:color w:val="222222"/>
        </w:rPr>
        <w:t>alimentar</w:t>
      </w:r>
      <w:proofErr w:type="spellEnd"/>
      <w:r>
        <w:rPr>
          <w:color w:val="222222"/>
        </w:rPr>
        <w:t xml:space="preserve"> GPUs y TPUs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clusters de </w:t>
      </w:r>
      <w:proofErr w:type="spellStart"/>
      <w:r>
        <w:rPr>
          <w:color w:val="222222"/>
        </w:rPr>
        <w:t>cómputo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distribuidos</w:t>
      </w:r>
      <w:proofErr w:type="spellEnd"/>
      <w:r>
        <w:rPr>
          <w:color w:val="222222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2F2CDD" w14:paraId="00A17C1B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6" w:space="0" w:color="1B365D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8408F" w14:textId="77777777" w:rsidR="002F2CDD" w:rsidRDefault="002F2CDD" w:rsidP="00116373">
            <w:pPr>
              <w:spacing w:after="0"/>
            </w:pPr>
            <w:proofErr w:type="spellStart"/>
            <w:r>
              <w:rPr>
                <w:b/>
                <w:color w:val="1B365D"/>
              </w:rPr>
              <w:t>Transición</w:t>
            </w:r>
            <w:proofErr w:type="spellEnd"/>
            <w:r>
              <w:rPr>
                <w:b/>
                <w:color w:val="1B365D"/>
              </w:rPr>
              <w:t xml:space="preserve"> </w:t>
            </w:r>
            <w:proofErr w:type="spellStart"/>
            <w:r>
              <w:rPr>
                <w:b/>
                <w:color w:val="1B365D"/>
              </w:rPr>
              <w:t>Metodológica</w:t>
            </w:r>
            <w:proofErr w:type="spellEnd"/>
            <w:r>
              <w:rPr>
                <w:b/>
                <w:color w:val="1B365D"/>
              </w:rPr>
              <w:t xml:space="preserve"> de </w:t>
            </w:r>
            <w:proofErr w:type="spellStart"/>
            <w:r>
              <w:rPr>
                <w:b/>
                <w:color w:val="1B365D"/>
              </w:rPr>
              <w:t>Cátedra</w:t>
            </w:r>
            <w:proofErr w:type="spellEnd"/>
            <w:r>
              <w:rPr>
                <w:b/>
                <w:color w:val="1B365D"/>
              </w:rPr>
              <w:t xml:space="preserve">: </w:t>
            </w:r>
            <w:proofErr w:type="spellStart"/>
            <w:r>
              <w:rPr>
                <w:color w:val="222222"/>
              </w:rPr>
              <w:t>Habiendo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formalizado</w:t>
            </w:r>
            <w:proofErr w:type="spellEnd"/>
            <w:r>
              <w:rPr>
                <w:color w:val="222222"/>
              </w:rPr>
              <w:t xml:space="preserve"> el </w:t>
            </w:r>
            <w:proofErr w:type="spellStart"/>
            <w:r>
              <w:rPr>
                <w:color w:val="222222"/>
              </w:rPr>
              <w:t>mapa</w:t>
            </w:r>
            <w:proofErr w:type="spellEnd"/>
            <w:r>
              <w:rPr>
                <w:color w:val="222222"/>
              </w:rPr>
              <w:t xml:space="preserve"> integral de </w:t>
            </w:r>
            <w:proofErr w:type="spellStart"/>
            <w:r>
              <w:rPr>
                <w:color w:val="222222"/>
              </w:rPr>
              <w:t>competencias</w:t>
            </w:r>
            <w:proofErr w:type="spellEnd"/>
            <w:r>
              <w:rPr>
                <w:color w:val="222222"/>
              </w:rPr>
              <w:t xml:space="preserve">, la </w:t>
            </w:r>
            <w:proofErr w:type="spellStart"/>
            <w:r>
              <w:rPr>
                <w:color w:val="222222"/>
              </w:rPr>
              <w:t>sesión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focaliza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su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aplicación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práctica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inmediata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una</w:t>
            </w:r>
            <w:proofErr w:type="spellEnd"/>
            <w:r>
              <w:rPr>
                <w:color w:val="222222"/>
              </w:rPr>
              <w:t xml:space="preserve"> de las </w:t>
            </w:r>
            <w:proofErr w:type="spellStart"/>
            <w:r>
              <w:rPr>
                <w:color w:val="222222"/>
              </w:rPr>
              <w:t>llaves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más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críticas</w:t>
            </w:r>
            <w:proofErr w:type="spellEnd"/>
            <w:r>
              <w:rPr>
                <w:color w:val="222222"/>
              </w:rPr>
              <w:t xml:space="preserve">: </w:t>
            </w:r>
            <w:proofErr w:type="spellStart"/>
            <w:r>
              <w:rPr>
                <w:color w:val="222222"/>
              </w:rPr>
              <w:t>los</w:t>
            </w:r>
            <w:proofErr w:type="spellEnd"/>
            <w:r>
              <w:rPr>
                <w:color w:val="222222"/>
              </w:rPr>
              <w:t xml:space="preserve"> Callbacks, </w:t>
            </w:r>
            <w:proofErr w:type="spellStart"/>
            <w:r>
              <w:rPr>
                <w:color w:val="222222"/>
              </w:rPr>
              <w:t>utilizándolos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como</w:t>
            </w:r>
            <w:proofErr w:type="spellEnd"/>
            <w:r>
              <w:rPr>
                <w:color w:val="222222"/>
              </w:rPr>
              <w:t xml:space="preserve"> el </w:t>
            </w:r>
            <w:proofErr w:type="spellStart"/>
            <w:r>
              <w:rPr>
                <w:color w:val="222222"/>
              </w:rPr>
              <w:t>instrumento</w:t>
            </w:r>
            <w:proofErr w:type="spellEnd"/>
            <w:r>
              <w:rPr>
                <w:color w:val="222222"/>
              </w:rPr>
              <w:t xml:space="preserve"> central para </w:t>
            </w:r>
            <w:proofErr w:type="spellStart"/>
            <w:r>
              <w:rPr>
                <w:color w:val="222222"/>
              </w:rPr>
              <w:t>implementar</w:t>
            </w:r>
            <w:proofErr w:type="spellEnd"/>
            <w:r>
              <w:rPr>
                <w:color w:val="222222"/>
              </w:rPr>
              <w:t xml:space="preserve"> Parada </w:t>
            </w:r>
            <w:proofErr w:type="spellStart"/>
            <w:r>
              <w:rPr>
                <w:color w:val="222222"/>
              </w:rPr>
              <w:t>Temprana</w:t>
            </w:r>
            <w:proofErr w:type="spellEnd"/>
            <w:r>
              <w:rPr>
                <w:color w:val="222222"/>
              </w:rPr>
              <w:t xml:space="preserve"> (Early Stopping).</w:t>
            </w:r>
          </w:p>
        </w:tc>
      </w:tr>
    </w:tbl>
    <w:p w14:paraId="4E22B63B" w14:textId="77777777" w:rsidR="002F2CDD" w:rsidRDefault="002F2CDD" w:rsidP="002F2CDD"/>
    <w:p w14:paraId="24B5C589" w14:textId="77777777" w:rsidR="002F2CDD" w:rsidRDefault="002F2CDD" w:rsidP="002F2CDD">
      <w:r>
        <w:br w:type="page"/>
      </w:r>
    </w:p>
    <w:p w14:paraId="6C67DE60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lastRenderedPageBreak/>
        <w:t xml:space="preserve">3. </w:t>
      </w:r>
      <w:proofErr w:type="spellStart"/>
      <w:r>
        <w:rPr>
          <w:rFonts w:ascii="Calibri" w:hAnsi="Calibri"/>
          <w:b/>
          <w:color w:val="1B365D"/>
          <w:sz w:val="30"/>
        </w:rPr>
        <w:t>Implementación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Parada </w:t>
      </w:r>
      <w:proofErr w:type="spellStart"/>
      <w:r>
        <w:rPr>
          <w:rFonts w:ascii="Calibri" w:hAnsi="Calibri"/>
          <w:b/>
          <w:color w:val="1B365D"/>
          <w:sz w:val="30"/>
        </w:rPr>
        <w:t>Temprana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como</w:t>
      </w:r>
      <w:proofErr w:type="spellEnd"/>
      <w:r>
        <w:rPr>
          <w:rFonts w:ascii="Calibri" w:hAnsi="Calibri"/>
          <w:b/>
          <w:color w:val="1B365D"/>
          <w:sz w:val="30"/>
        </w:rPr>
        <w:t xml:space="preserve"> Callback </w:t>
      </w:r>
      <w:proofErr w:type="spellStart"/>
      <w:r>
        <w:rPr>
          <w:rFonts w:ascii="Calibri" w:hAnsi="Calibri"/>
          <w:b/>
          <w:color w:val="1B365D"/>
          <w:sz w:val="30"/>
        </w:rPr>
        <w:t>en</w:t>
      </w:r>
      <w:proofErr w:type="spellEnd"/>
      <w:r>
        <w:rPr>
          <w:rFonts w:ascii="Calibri" w:hAnsi="Calibri"/>
          <w:b/>
          <w:color w:val="1B365D"/>
          <w:sz w:val="30"/>
        </w:rPr>
        <w:t xml:space="preserve"> TensorFlow</w:t>
      </w:r>
    </w:p>
    <w:p w14:paraId="67CAFF42" w14:textId="77777777" w:rsidR="002F2CDD" w:rsidRDefault="002F2CDD" w:rsidP="002F2CDD">
      <w:r>
        <w:t>En TensorFlow/</w:t>
      </w:r>
      <w:proofErr w:type="spellStart"/>
      <w:r>
        <w:t>Keras</w:t>
      </w:r>
      <w:proofErr w:type="spellEnd"/>
      <w:r>
        <w:t xml:space="preserve">, la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 xml:space="preserve"> no se </w:t>
      </w:r>
      <w:proofErr w:type="spellStart"/>
      <w:r>
        <w:t>implementa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modificación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alteración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neuronal,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callback </w:t>
      </w:r>
      <w:proofErr w:type="spellStart"/>
      <w:r>
        <w:t>operativo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supervisa</w:t>
      </w:r>
      <w:proofErr w:type="spellEnd"/>
      <w:r>
        <w:t xml:space="preserve"> la </w:t>
      </w:r>
      <w:proofErr w:type="spellStart"/>
      <w:r>
        <w:t>trayectoria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: </w:t>
      </w:r>
      <w:proofErr w:type="spellStart"/>
      <w:proofErr w:type="gramStart"/>
      <w:r>
        <w:t>tf.keras</w:t>
      </w:r>
      <w:proofErr w:type="gramEnd"/>
      <w:r>
        <w:t>.</w:t>
      </w:r>
      <w:proofErr w:type="gramStart"/>
      <w:r>
        <w:t>callbacks.EarlyStopping</w:t>
      </w:r>
      <w:proofErr w:type="spellEnd"/>
      <w:proofErr w:type="gramEnd"/>
      <w:r>
        <w:t xml:space="preserve">. Este </w:t>
      </w:r>
      <w:proofErr w:type="spellStart"/>
      <w:r>
        <w:t>enfoque</w:t>
      </w:r>
      <w:proofErr w:type="spellEnd"/>
      <w:r>
        <w:t xml:space="preserve"> modular </w:t>
      </w:r>
      <w:proofErr w:type="spellStart"/>
      <w:r>
        <w:t>desacopla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del </w:t>
      </w:r>
      <w:proofErr w:type="spellStart"/>
      <w:r>
        <w:t>criterio</w:t>
      </w:r>
      <w:proofErr w:type="spellEnd"/>
      <w:r>
        <w:t xml:space="preserve"> de </w:t>
      </w:r>
      <w:proofErr w:type="spellStart"/>
      <w:r>
        <w:t>detención</w:t>
      </w:r>
      <w:proofErr w:type="spellEnd"/>
      <w:r>
        <w:t xml:space="preserve"> temporal.</w:t>
      </w:r>
    </w:p>
    <w:p w14:paraId="71AF86E0" w14:textId="77777777" w:rsidR="002F2CDD" w:rsidRDefault="002F2CDD" w:rsidP="002F2CDD">
      <w:pPr>
        <w:keepNext/>
        <w:spacing w:before="80" w:after="40"/>
      </w:pPr>
      <w:proofErr w:type="spellStart"/>
      <w:r>
        <w:rPr>
          <w:b/>
          <w:color w:val="1B365D"/>
        </w:rPr>
        <w:t>Estructura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Llamada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Canónica</w:t>
      </w:r>
      <w:proofErr w:type="spellEnd"/>
      <w:r>
        <w:rPr>
          <w:b/>
          <w:color w:val="1B365D"/>
        </w:rPr>
        <w:t xml:space="preserve"> (Signature)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TensorFlow / </w:t>
      </w:r>
      <w:proofErr w:type="spellStart"/>
      <w:r>
        <w:rPr>
          <w:b/>
          <w:color w:val="1B365D"/>
        </w:rPr>
        <w:t>Keras</w:t>
      </w:r>
      <w:proofErr w:type="spellEnd"/>
      <w:r>
        <w:rPr>
          <w:b/>
          <w:color w:val="1B365D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2F2CDD" w14:paraId="37AAFE94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28" w:space="0" w:color="5C768D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5D641E6" w14:textId="77777777" w:rsidR="002F2CDD" w:rsidRDefault="002F2CDD" w:rsidP="00116373">
            <w:pPr>
              <w:spacing w:after="0"/>
            </w:pPr>
            <w:proofErr w:type="spellStart"/>
            <w:proofErr w:type="gramStart"/>
            <w:r>
              <w:rPr>
                <w:rFonts w:ascii="Consolas" w:hAnsi="Consolas"/>
                <w:color w:val="1B365D"/>
                <w:sz w:val="19"/>
              </w:rPr>
              <w:t>tf.keras</w:t>
            </w:r>
            <w:proofErr w:type="gramEnd"/>
            <w:r>
              <w:rPr>
                <w:rFonts w:ascii="Consolas" w:hAnsi="Consolas"/>
                <w:color w:val="1B365D"/>
                <w:sz w:val="19"/>
              </w:rPr>
              <w:t>.</w:t>
            </w:r>
            <w:proofErr w:type="gramStart"/>
            <w:r>
              <w:rPr>
                <w:rFonts w:ascii="Consolas" w:hAnsi="Consolas"/>
                <w:color w:val="1B365D"/>
                <w:sz w:val="19"/>
              </w:rPr>
              <w:t>callbacks.EarlyStopping</w:t>
            </w:r>
            <w:proofErr w:type="spellEnd"/>
            <w:proofErr w:type="gramEnd"/>
            <w:r>
              <w:rPr>
                <w:rFonts w:ascii="Consolas" w:hAnsi="Consolas"/>
                <w:color w:val="1B365D"/>
                <w:sz w:val="19"/>
              </w:rPr>
              <w:t>(</w:t>
            </w:r>
            <w:r>
              <w:rPr>
                <w:rFonts w:ascii="Consolas" w:hAnsi="Consolas"/>
                <w:color w:val="1B365D"/>
                <w:sz w:val="19"/>
              </w:rPr>
              <w:br/>
              <w:t xml:space="preserve">    monitor='</w:t>
            </w:r>
            <w:proofErr w:type="spellStart"/>
            <w:r>
              <w:rPr>
                <w:rFonts w:ascii="Consolas" w:hAnsi="Consolas"/>
                <w:color w:val="1B365D"/>
                <w:sz w:val="19"/>
              </w:rPr>
              <w:t>val_loss</w:t>
            </w:r>
            <w:proofErr w:type="spellEnd"/>
            <w:r>
              <w:rPr>
                <w:rFonts w:ascii="Consolas" w:hAnsi="Consolas"/>
                <w:color w:val="1B365D"/>
                <w:sz w:val="19"/>
              </w:rPr>
              <w:t>',</w:t>
            </w:r>
            <w:r>
              <w:rPr>
                <w:rFonts w:ascii="Consolas" w:hAnsi="Consolas"/>
                <w:color w:val="1B365D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9"/>
              </w:rPr>
              <w:t>min_delta</w:t>
            </w:r>
            <w:proofErr w:type="spellEnd"/>
            <w:r>
              <w:rPr>
                <w:rFonts w:ascii="Consolas" w:hAnsi="Consolas"/>
                <w:color w:val="1B365D"/>
                <w:sz w:val="19"/>
              </w:rPr>
              <w:t>=0,</w:t>
            </w:r>
            <w:r>
              <w:rPr>
                <w:rFonts w:ascii="Consolas" w:hAnsi="Consolas"/>
                <w:color w:val="1B365D"/>
                <w:sz w:val="19"/>
              </w:rPr>
              <w:br/>
              <w:t xml:space="preserve">    patience=0,</w:t>
            </w:r>
            <w:r>
              <w:rPr>
                <w:rFonts w:ascii="Consolas" w:hAnsi="Consolas"/>
                <w:color w:val="1B365D"/>
                <w:sz w:val="19"/>
              </w:rPr>
              <w:br/>
              <w:t xml:space="preserve">    verbose=0,</w:t>
            </w:r>
            <w:r>
              <w:rPr>
                <w:rFonts w:ascii="Consolas" w:hAnsi="Consolas"/>
                <w:color w:val="1B365D"/>
                <w:sz w:val="19"/>
              </w:rPr>
              <w:br/>
              <w:t xml:space="preserve">    mode='auto',</w:t>
            </w:r>
            <w:r>
              <w:rPr>
                <w:rFonts w:ascii="Consolas" w:hAnsi="Consolas"/>
                <w:color w:val="1B365D"/>
                <w:sz w:val="19"/>
              </w:rPr>
              <w:br/>
              <w:t xml:space="preserve">    baseline=None,</w:t>
            </w:r>
            <w:r>
              <w:rPr>
                <w:rFonts w:ascii="Consolas" w:hAnsi="Consolas"/>
                <w:color w:val="1B365D"/>
                <w:sz w:val="19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9"/>
              </w:rPr>
              <w:t>restore_best_weights</w:t>
            </w:r>
            <w:proofErr w:type="spellEnd"/>
            <w:r>
              <w:rPr>
                <w:rFonts w:ascii="Consolas" w:hAnsi="Consolas"/>
                <w:color w:val="1B365D"/>
                <w:sz w:val="19"/>
              </w:rPr>
              <w:t>=False</w:t>
            </w:r>
            <w:r>
              <w:rPr>
                <w:rFonts w:ascii="Consolas" w:hAnsi="Consolas"/>
                <w:color w:val="1B365D"/>
                <w:sz w:val="19"/>
              </w:rPr>
              <w:br/>
              <w:t>)</w:t>
            </w:r>
          </w:p>
        </w:tc>
      </w:tr>
    </w:tbl>
    <w:p w14:paraId="35F54E81" w14:textId="77777777" w:rsidR="002F2CDD" w:rsidRDefault="002F2CDD" w:rsidP="002F2CDD"/>
    <w:p w14:paraId="1ED1836E" w14:textId="77777777" w:rsidR="002F2CDD" w:rsidRDefault="002F2CDD" w:rsidP="002F2CD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8D4CBE9" wp14:editId="069F7387">
            <wp:extent cx="3474720" cy="3612093"/>
            <wp:effectExtent l="0" t="0" r="0" b="0"/>
            <wp:docPr id="19832172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early_stopping_callba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612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BE142" w14:textId="77777777" w:rsidR="002F2CDD" w:rsidRDefault="002F2CDD" w:rsidP="002F2CDD">
      <w:pPr>
        <w:spacing w:after="160"/>
        <w:jc w:val="center"/>
      </w:pPr>
      <w:proofErr w:type="spellStart"/>
      <w:r>
        <w:rPr>
          <w:i/>
          <w:color w:val="646E78"/>
          <w:sz w:val="17"/>
        </w:rPr>
        <w:t>Figura</w:t>
      </w:r>
      <w:proofErr w:type="spellEnd"/>
      <w:r>
        <w:rPr>
          <w:i/>
          <w:color w:val="646E78"/>
          <w:sz w:val="17"/>
        </w:rPr>
        <w:t xml:space="preserve"> 2: </w:t>
      </w:r>
      <w:proofErr w:type="spellStart"/>
      <w:r>
        <w:rPr>
          <w:i/>
          <w:color w:val="646E78"/>
          <w:sz w:val="17"/>
        </w:rPr>
        <w:t>Captura</w:t>
      </w:r>
      <w:proofErr w:type="spellEnd"/>
      <w:r>
        <w:rPr>
          <w:i/>
          <w:color w:val="646E78"/>
          <w:sz w:val="17"/>
        </w:rPr>
        <w:t xml:space="preserve"> de </w:t>
      </w:r>
      <w:proofErr w:type="spellStart"/>
      <w:r>
        <w:rPr>
          <w:i/>
          <w:color w:val="646E78"/>
          <w:sz w:val="17"/>
        </w:rPr>
        <w:t>cátedra</w:t>
      </w:r>
      <w:proofErr w:type="spellEnd"/>
      <w:r>
        <w:rPr>
          <w:i/>
          <w:color w:val="646E78"/>
          <w:sz w:val="17"/>
        </w:rPr>
        <w:t xml:space="preserve"> con la </w:t>
      </w:r>
      <w:proofErr w:type="spellStart"/>
      <w:r>
        <w:rPr>
          <w:i/>
          <w:color w:val="646E78"/>
          <w:sz w:val="17"/>
        </w:rPr>
        <w:t>firma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canónica</w:t>
      </w:r>
      <w:proofErr w:type="spellEnd"/>
      <w:r>
        <w:rPr>
          <w:i/>
          <w:color w:val="646E78"/>
          <w:sz w:val="17"/>
        </w:rPr>
        <w:t xml:space="preserve">, </w:t>
      </w:r>
      <w:proofErr w:type="spellStart"/>
      <w:r>
        <w:rPr>
          <w:i/>
          <w:color w:val="646E78"/>
          <w:sz w:val="17"/>
        </w:rPr>
        <w:t>parámetros</w:t>
      </w:r>
      <w:proofErr w:type="spellEnd"/>
      <w:r>
        <w:rPr>
          <w:i/>
          <w:color w:val="646E78"/>
          <w:sz w:val="17"/>
        </w:rPr>
        <w:t xml:space="preserve"> y la </w:t>
      </w:r>
      <w:proofErr w:type="spellStart"/>
      <w:r>
        <w:rPr>
          <w:i/>
          <w:color w:val="646E78"/>
          <w:sz w:val="17"/>
        </w:rPr>
        <w:t>recomendación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técnica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sobre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restore_best_weights</w:t>
      </w:r>
      <w:proofErr w:type="spellEnd"/>
      <w:r>
        <w:rPr>
          <w:i/>
          <w:color w:val="646E78"/>
          <w:sz w:val="17"/>
        </w:rPr>
        <w:t>.</w:t>
      </w:r>
    </w:p>
    <w:p w14:paraId="6AED9A0F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30"/>
        </w:rPr>
        <w:t>Desglose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Paramétrico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Mecanismos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Control</w:t>
      </w:r>
    </w:p>
    <w:p w14:paraId="383C1FAB" w14:textId="77777777" w:rsidR="002F2CDD" w:rsidRDefault="002F2CDD" w:rsidP="002F2CDD">
      <w:r>
        <w:t xml:space="preserve">Cada 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argumentos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EarlyStopping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un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preciso</w:t>
      </w:r>
      <w:proofErr w:type="spellEnd"/>
      <w:r>
        <w:t xml:space="preserve"> de control </w:t>
      </w:r>
      <w:proofErr w:type="spellStart"/>
      <w:r>
        <w:t>operativo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desglosan</w:t>
      </w:r>
      <w:proofErr w:type="spellEnd"/>
      <w:r>
        <w:t xml:space="preserve"> sus </w:t>
      </w:r>
      <w:proofErr w:type="spellStart"/>
      <w:r>
        <w:t>implicaciones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formulación</w:t>
      </w:r>
      <w:proofErr w:type="spellEnd"/>
      <w:r>
        <w:t xml:space="preserve"> de la </w:t>
      </w:r>
      <w:proofErr w:type="spellStart"/>
      <w:r>
        <w:t>cátedra</w:t>
      </w:r>
      <w:proofErr w:type="spellEnd"/>
      <w:r>
        <w:t>:</w:t>
      </w:r>
    </w:p>
    <w:p w14:paraId="7597C473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lastRenderedPageBreak/>
        <w:t>monitor (</w:t>
      </w:r>
      <w:proofErr w:type="spellStart"/>
      <w:r>
        <w:rPr>
          <w:b/>
          <w:color w:val="1B365D"/>
        </w:rPr>
        <w:t>Métrica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Supervisada</w:t>
      </w:r>
      <w:proofErr w:type="spellEnd"/>
      <w:r>
        <w:rPr>
          <w:b/>
          <w:color w:val="1B365D"/>
        </w:rPr>
        <w:t xml:space="preserve">): </w:t>
      </w:r>
      <w:proofErr w:type="spellStart"/>
      <w:r>
        <w:rPr>
          <w:color w:val="222222"/>
        </w:rPr>
        <w:t>Especifica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cantidad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escalar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monitorizar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bucle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. En </w:t>
      </w:r>
      <w:proofErr w:type="spellStart"/>
      <w:r>
        <w:rPr>
          <w:color w:val="222222"/>
        </w:rPr>
        <w:t>tareas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regularización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evitar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sobreajuste</w:t>
      </w:r>
      <w:proofErr w:type="spellEnd"/>
      <w:r>
        <w:rPr>
          <w:color w:val="222222"/>
        </w:rPr>
        <w:t xml:space="preserve">, la </w:t>
      </w:r>
      <w:proofErr w:type="spellStart"/>
      <w:r>
        <w:rPr>
          <w:color w:val="222222"/>
        </w:rPr>
        <w:t>elección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estándar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indiscutible</w:t>
      </w:r>
      <w:proofErr w:type="spellEnd"/>
      <w:r>
        <w:rPr>
          <w:color w:val="222222"/>
        </w:rPr>
        <w:t xml:space="preserve"> es '</w:t>
      </w:r>
      <w:proofErr w:type="spellStart"/>
      <w:r>
        <w:rPr>
          <w:color w:val="222222"/>
        </w:rPr>
        <w:t>val_loss</w:t>
      </w:r>
      <w:proofErr w:type="spellEnd"/>
      <w:r>
        <w:rPr>
          <w:color w:val="222222"/>
        </w:rPr>
        <w:t>' (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el conjunto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), </w:t>
      </w:r>
      <w:proofErr w:type="spellStart"/>
      <w:r>
        <w:rPr>
          <w:color w:val="222222"/>
        </w:rPr>
        <w:t>pues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evalúa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directamente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rendimiento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no vistos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cálculo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>.</w:t>
      </w:r>
    </w:p>
    <w:p w14:paraId="5A586E1B" w14:textId="77777777" w:rsidR="002F2CDD" w:rsidRDefault="002F2CDD" w:rsidP="002F2CDD">
      <w:pPr>
        <w:pStyle w:val="Listaconvietas"/>
        <w:spacing w:before="40" w:after="60"/>
      </w:pPr>
      <w:proofErr w:type="spellStart"/>
      <w:r>
        <w:rPr>
          <w:b/>
          <w:color w:val="1B365D"/>
        </w:rPr>
        <w:t>min_delta</w:t>
      </w:r>
      <w:proofErr w:type="spellEnd"/>
      <w:r>
        <w:rPr>
          <w:b/>
          <w:color w:val="1B365D"/>
        </w:rPr>
        <w:t xml:space="preserve"> (Umbral </w:t>
      </w:r>
      <w:proofErr w:type="spellStart"/>
      <w:r>
        <w:rPr>
          <w:b/>
          <w:color w:val="1B365D"/>
        </w:rPr>
        <w:t>Mínimo</w:t>
      </w:r>
      <w:proofErr w:type="spellEnd"/>
      <w:r>
        <w:rPr>
          <w:b/>
          <w:color w:val="1B365D"/>
        </w:rPr>
        <w:t xml:space="preserve"> de Mejora): </w:t>
      </w:r>
      <w:proofErr w:type="spellStart"/>
      <w:r>
        <w:rPr>
          <w:color w:val="222222"/>
        </w:rPr>
        <w:t>Magnitud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cuantitativa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mínima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requerida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calificar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variación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genuina</w:t>
      </w:r>
      <w:proofErr w:type="spellEnd"/>
      <w:r>
        <w:rPr>
          <w:color w:val="222222"/>
        </w:rPr>
        <w:t xml:space="preserve">. Por </w:t>
      </w:r>
      <w:proofErr w:type="spellStart"/>
      <w:r>
        <w:rPr>
          <w:color w:val="222222"/>
        </w:rPr>
        <w:t>defecto</w:t>
      </w:r>
      <w:proofErr w:type="spellEnd"/>
      <w:r>
        <w:rPr>
          <w:color w:val="222222"/>
        </w:rPr>
        <w:t xml:space="preserve"> es 0, lo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significa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cualquier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reducción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absoluta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ínfima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sea</w:t>
      </w:r>
      <w:proofErr w:type="spellEnd"/>
      <w:r>
        <w:rPr>
          <w:color w:val="222222"/>
        </w:rPr>
        <w:t xml:space="preserve">) se </w:t>
      </w:r>
      <w:proofErr w:type="spellStart"/>
      <w:r>
        <w:rPr>
          <w:color w:val="222222"/>
        </w:rPr>
        <w:t>considera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progreso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Establecer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min_delta</w:t>
      </w:r>
      <w:proofErr w:type="spellEnd"/>
      <w:r>
        <w:rPr>
          <w:color w:val="222222"/>
        </w:rPr>
        <w:t xml:space="preserve">=0.001 </w:t>
      </w:r>
      <w:proofErr w:type="spellStart"/>
      <w:r>
        <w:rPr>
          <w:color w:val="222222"/>
        </w:rPr>
        <w:t>previene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fluctuaciones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microscópicas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reinicien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artificialmente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contador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>.</w:t>
      </w:r>
    </w:p>
    <w:p w14:paraId="0D84E53E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patience (Ventana de </w:t>
      </w:r>
      <w:proofErr w:type="spellStart"/>
      <w:r>
        <w:rPr>
          <w:b/>
          <w:color w:val="1B365D"/>
        </w:rPr>
        <w:t>Tolerancia</w:t>
      </w:r>
      <w:proofErr w:type="spellEnd"/>
      <w:r>
        <w:rPr>
          <w:b/>
          <w:color w:val="1B365D"/>
        </w:rPr>
        <w:t xml:space="preserve"> Temporal): </w:t>
      </w:r>
      <w:proofErr w:type="spellStart"/>
      <w:r>
        <w:rPr>
          <w:color w:val="222222"/>
        </w:rPr>
        <w:t>Número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consecutivas</w:t>
      </w:r>
      <w:proofErr w:type="spellEnd"/>
      <w:r>
        <w:rPr>
          <w:color w:val="222222"/>
        </w:rPr>
        <w:t xml:space="preserve"> sin registrar </w:t>
      </w:r>
      <w:proofErr w:type="spellStart"/>
      <w:r>
        <w:rPr>
          <w:color w:val="222222"/>
        </w:rPr>
        <w:t>mejora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alguna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algoritmo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está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dispuesto</w:t>
      </w:r>
      <w:proofErr w:type="spellEnd"/>
      <w:r>
        <w:rPr>
          <w:color w:val="222222"/>
        </w:rPr>
        <w:t xml:space="preserve"> </w:t>
      </w:r>
      <w:proofErr w:type="gramStart"/>
      <w:r>
        <w:rPr>
          <w:color w:val="222222"/>
        </w:rPr>
        <w:t>a</w:t>
      </w:r>
      <w:proofErr w:type="gramEnd"/>
      <w:r>
        <w:rPr>
          <w:color w:val="222222"/>
        </w:rPr>
        <w:t xml:space="preserve"> </w:t>
      </w:r>
      <w:proofErr w:type="spellStart"/>
      <w:r>
        <w:rPr>
          <w:color w:val="222222"/>
        </w:rPr>
        <w:t>esperar</w:t>
      </w:r>
      <w:proofErr w:type="spellEnd"/>
      <w:r>
        <w:rPr>
          <w:color w:val="222222"/>
        </w:rPr>
        <w:t xml:space="preserve"> antes de </w:t>
      </w:r>
      <w:proofErr w:type="spellStart"/>
      <w:r>
        <w:rPr>
          <w:color w:val="222222"/>
        </w:rPr>
        <w:t>abortar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. Un valor patience=0 </w:t>
      </w:r>
      <w:proofErr w:type="spellStart"/>
      <w:r>
        <w:rPr>
          <w:color w:val="222222"/>
        </w:rPr>
        <w:t>detiene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inmediata</w:t>
      </w:r>
      <w:proofErr w:type="spellEnd"/>
      <w:r>
        <w:rPr>
          <w:color w:val="222222"/>
        </w:rPr>
        <w:t xml:space="preserve"> ante el primer </w:t>
      </w:r>
      <w:proofErr w:type="spellStart"/>
      <w:r>
        <w:rPr>
          <w:color w:val="222222"/>
        </w:rPr>
        <w:t>repunte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arriesgando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parada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prematura</w:t>
      </w:r>
      <w:proofErr w:type="spellEnd"/>
      <w:r>
        <w:rPr>
          <w:color w:val="222222"/>
        </w:rPr>
        <w:t xml:space="preserve"> ante el </w:t>
      </w:r>
      <w:proofErr w:type="spellStart"/>
      <w:r>
        <w:rPr>
          <w:color w:val="222222"/>
        </w:rPr>
        <w:t>ruido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estocástico</w:t>
      </w:r>
      <w:proofErr w:type="spellEnd"/>
      <w:r>
        <w:rPr>
          <w:color w:val="222222"/>
        </w:rPr>
        <w:t xml:space="preserve">. En la </w:t>
      </w:r>
      <w:proofErr w:type="spellStart"/>
      <w:r>
        <w:rPr>
          <w:color w:val="222222"/>
        </w:rPr>
        <w:t>práctica</w:t>
      </w:r>
      <w:proofErr w:type="spellEnd"/>
      <w:r>
        <w:rPr>
          <w:color w:val="222222"/>
        </w:rPr>
        <w:t xml:space="preserve">, se </w:t>
      </w:r>
      <w:proofErr w:type="spellStart"/>
      <w:r>
        <w:rPr>
          <w:color w:val="222222"/>
        </w:rPr>
        <w:t>configuran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valores</w:t>
      </w:r>
      <w:proofErr w:type="spellEnd"/>
      <w:r>
        <w:rPr>
          <w:color w:val="222222"/>
        </w:rPr>
        <w:t xml:space="preserve"> de 5, 10 o 20 </w:t>
      </w:r>
      <w:proofErr w:type="spellStart"/>
      <w:r>
        <w:rPr>
          <w:color w:val="222222"/>
        </w:rPr>
        <w:t>épocas</w:t>
      </w:r>
      <w:proofErr w:type="spellEnd"/>
      <w:r>
        <w:rPr>
          <w:color w:val="222222"/>
        </w:rPr>
        <w:t>.</w:t>
      </w:r>
    </w:p>
    <w:p w14:paraId="3E5B306C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>verbose (</w:t>
      </w:r>
      <w:proofErr w:type="spellStart"/>
      <w:r>
        <w:rPr>
          <w:b/>
          <w:color w:val="1B365D"/>
        </w:rPr>
        <w:t>Verbosidad</w:t>
      </w:r>
      <w:proofErr w:type="spellEnd"/>
      <w:r>
        <w:rPr>
          <w:b/>
          <w:color w:val="1B365D"/>
        </w:rPr>
        <w:t xml:space="preserve"> del Registro): </w:t>
      </w:r>
      <w:proofErr w:type="spellStart"/>
      <w:r>
        <w:rPr>
          <w:color w:val="222222"/>
        </w:rPr>
        <w:t>Entero</w:t>
      </w:r>
      <w:proofErr w:type="spellEnd"/>
      <w:r>
        <w:rPr>
          <w:color w:val="222222"/>
        </w:rPr>
        <w:t xml:space="preserve"> (0, 1 o 2)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determina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imprimen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mensajes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consola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dispara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criterio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detención</w:t>
      </w:r>
      <w:proofErr w:type="spellEnd"/>
      <w:r>
        <w:rPr>
          <w:color w:val="222222"/>
        </w:rPr>
        <w:t xml:space="preserve"> (e.g. </w:t>
      </w:r>
      <w:proofErr w:type="spellStart"/>
      <w:r>
        <w:rPr>
          <w:color w:val="222222"/>
        </w:rPr>
        <w:t>notificando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qué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exacta se </w:t>
      </w:r>
      <w:proofErr w:type="spellStart"/>
      <w:r>
        <w:rPr>
          <w:color w:val="222222"/>
        </w:rPr>
        <w:t>detuvo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qué</w:t>
      </w:r>
      <w:proofErr w:type="spellEnd"/>
      <w:r>
        <w:rPr>
          <w:color w:val="222222"/>
        </w:rPr>
        <w:t xml:space="preserve"> valor </w:t>
      </w:r>
      <w:proofErr w:type="spellStart"/>
      <w:r>
        <w:rPr>
          <w:color w:val="222222"/>
        </w:rPr>
        <w:t>récord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alcanzó</w:t>
      </w:r>
      <w:proofErr w:type="spellEnd"/>
      <w:r>
        <w:rPr>
          <w:color w:val="222222"/>
        </w:rPr>
        <w:t>).</w:t>
      </w:r>
    </w:p>
    <w:p w14:paraId="4B5D8237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>mode (</w:t>
      </w:r>
      <w:proofErr w:type="spellStart"/>
      <w:r>
        <w:rPr>
          <w:b/>
          <w:color w:val="1B365D"/>
        </w:rPr>
        <w:t>Direccionalidad</w:t>
      </w:r>
      <w:proofErr w:type="spellEnd"/>
      <w:r>
        <w:rPr>
          <w:b/>
          <w:color w:val="1B365D"/>
        </w:rPr>
        <w:t xml:space="preserve"> del </w:t>
      </w:r>
      <w:proofErr w:type="spellStart"/>
      <w:r>
        <w:rPr>
          <w:b/>
          <w:color w:val="1B365D"/>
        </w:rPr>
        <w:t>Monitoreo</w:t>
      </w:r>
      <w:proofErr w:type="spellEnd"/>
      <w:r>
        <w:rPr>
          <w:b/>
          <w:color w:val="1B365D"/>
        </w:rPr>
        <w:t xml:space="preserve">): </w:t>
      </w:r>
      <w:r>
        <w:rPr>
          <w:color w:val="222222"/>
        </w:rPr>
        <w:t xml:space="preserve">Define el </w:t>
      </w:r>
      <w:proofErr w:type="spellStart"/>
      <w:r>
        <w:rPr>
          <w:color w:val="222222"/>
        </w:rPr>
        <w:t>criterio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evaluar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mejoró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Acepta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opciones</w:t>
      </w:r>
      <w:proofErr w:type="spellEnd"/>
      <w:r>
        <w:rPr>
          <w:color w:val="222222"/>
        </w:rPr>
        <w:t>: {'auto', 'min', 'max'}.</w:t>
      </w:r>
      <w:r>
        <w:rPr>
          <w:color w:val="222222"/>
        </w:rPr>
        <w:br/>
        <w:t xml:space="preserve">• En modo 'min':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detiene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deja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decrecer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adecuado</w:t>
      </w:r>
      <w:proofErr w:type="spellEnd"/>
      <w:r>
        <w:rPr>
          <w:color w:val="222222"/>
        </w:rPr>
        <w:t xml:space="preserve"> para '</w:t>
      </w:r>
      <w:proofErr w:type="spellStart"/>
      <w:r>
        <w:rPr>
          <w:color w:val="222222"/>
        </w:rPr>
        <w:t>val_loss</w:t>
      </w:r>
      <w:proofErr w:type="spellEnd"/>
      <w:r>
        <w:rPr>
          <w:color w:val="222222"/>
        </w:rPr>
        <w:t>', 'loss').</w:t>
      </w:r>
      <w:r>
        <w:rPr>
          <w:color w:val="222222"/>
        </w:rPr>
        <w:br/>
        <w:t xml:space="preserve">• En modo 'max':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detiene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deja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incrementarse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adecuado</w:t>
      </w:r>
      <w:proofErr w:type="spellEnd"/>
      <w:r>
        <w:rPr>
          <w:color w:val="222222"/>
        </w:rPr>
        <w:t xml:space="preserve"> para '</w:t>
      </w:r>
      <w:proofErr w:type="spellStart"/>
      <w:r>
        <w:rPr>
          <w:color w:val="222222"/>
        </w:rPr>
        <w:t>val_accuracy</w:t>
      </w:r>
      <w:proofErr w:type="spellEnd"/>
      <w:r>
        <w:rPr>
          <w:color w:val="222222"/>
        </w:rPr>
        <w:t>', '</w:t>
      </w:r>
      <w:proofErr w:type="spellStart"/>
      <w:r>
        <w:rPr>
          <w:color w:val="222222"/>
        </w:rPr>
        <w:t>val_auc</w:t>
      </w:r>
      <w:proofErr w:type="spellEnd"/>
      <w:r>
        <w:rPr>
          <w:color w:val="222222"/>
        </w:rPr>
        <w:t>').</w:t>
      </w:r>
      <w:r>
        <w:rPr>
          <w:color w:val="222222"/>
        </w:rPr>
        <w:br/>
        <w:t xml:space="preserve">• En modo 'auto': La </w:t>
      </w:r>
      <w:proofErr w:type="spellStart"/>
      <w:r>
        <w:rPr>
          <w:color w:val="222222"/>
        </w:rPr>
        <w:t>dirección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infiere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automáticamente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partir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nombre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supervisada</w:t>
      </w:r>
      <w:proofErr w:type="spellEnd"/>
      <w:r>
        <w:rPr>
          <w:color w:val="222222"/>
        </w:rPr>
        <w:t>.</w:t>
      </w:r>
    </w:p>
    <w:p w14:paraId="5D594FCC" w14:textId="77777777" w:rsidR="002F2CDD" w:rsidRDefault="002F2CDD" w:rsidP="002F2CDD">
      <w:pPr>
        <w:pStyle w:val="Listaconvietas"/>
        <w:spacing w:before="40" w:after="60"/>
      </w:pPr>
      <w:r>
        <w:rPr>
          <w:b/>
          <w:color w:val="1B365D"/>
        </w:rPr>
        <w:t xml:space="preserve">baseline (Valor Umbral Basal): </w:t>
      </w:r>
      <w:r>
        <w:rPr>
          <w:color w:val="222222"/>
        </w:rPr>
        <w:t xml:space="preserve">Valor de </w:t>
      </w:r>
      <w:proofErr w:type="spellStart"/>
      <w:r>
        <w:rPr>
          <w:color w:val="222222"/>
        </w:rPr>
        <w:t>referencia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predeterminado</w:t>
      </w:r>
      <w:proofErr w:type="spellEnd"/>
      <w:r>
        <w:rPr>
          <w:color w:val="222222"/>
        </w:rPr>
        <w:t xml:space="preserve"> para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monitorizada</w:t>
      </w:r>
      <w:proofErr w:type="spellEnd"/>
      <w:r>
        <w:rPr>
          <w:color w:val="222222"/>
        </w:rPr>
        <w:t xml:space="preserve">.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puede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detenerse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no </w:t>
      </w:r>
      <w:proofErr w:type="spellStart"/>
      <w:r>
        <w:rPr>
          <w:color w:val="222222"/>
        </w:rPr>
        <w:t>alcanza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rendimiento</w:t>
      </w:r>
      <w:proofErr w:type="spellEnd"/>
      <w:r>
        <w:rPr>
          <w:color w:val="222222"/>
        </w:rPr>
        <w:t xml:space="preserve"> superior </w:t>
      </w:r>
      <w:proofErr w:type="gramStart"/>
      <w:r>
        <w:rPr>
          <w:color w:val="222222"/>
        </w:rPr>
        <w:t>a</w:t>
      </w:r>
      <w:proofErr w:type="gram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este</w:t>
      </w:r>
      <w:proofErr w:type="spellEnd"/>
      <w:r>
        <w:rPr>
          <w:color w:val="222222"/>
        </w:rPr>
        <w:t xml:space="preserve"> umbral </w:t>
      </w:r>
      <w:proofErr w:type="spellStart"/>
      <w:r>
        <w:rPr>
          <w:color w:val="222222"/>
        </w:rPr>
        <w:t>crítico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dentro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plazo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previsto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evitando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desperdiciar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cómputo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arquitecturas</w:t>
      </w:r>
      <w:proofErr w:type="spellEnd"/>
      <w:r>
        <w:rPr>
          <w:color w:val="222222"/>
        </w:rPr>
        <w:t xml:space="preserve"> mal </w:t>
      </w:r>
      <w:proofErr w:type="spellStart"/>
      <w:r>
        <w:rPr>
          <w:color w:val="222222"/>
        </w:rPr>
        <w:t>inicializadas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convergencias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fallidas</w:t>
      </w:r>
      <w:proofErr w:type="spellEnd"/>
      <w:r>
        <w:rPr>
          <w:color w:val="222222"/>
        </w:rPr>
        <w:t>.</w:t>
      </w:r>
    </w:p>
    <w:p w14:paraId="46571A74" w14:textId="77777777" w:rsidR="002F2CDD" w:rsidRDefault="002F2CDD" w:rsidP="002F2CDD">
      <w:pPr>
        <w:pStyle w:val="Listaconvietas"/>
        <w:spacing w:before="40" w:after="60"/>
      </w:pPr>
      <w:proofErr w:type="spellStart"/>
      <w:r>
        <w:rPr>
          <w:b/>
          <w:color w:val="1B365D"/>
        </w:rPr>
        <w:t>restore_best_weights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Restauración</w:t>
      </w:r>
      <w:proofErr w:type="spellEnd"/>
      <w:r>
        <w:rPr>
          <w:b/>
          <w:color w:val="1B365D"/>
        </w:rPr>
        <w:t xml:space="preserve"> del Estado </w:t>
      </w:r>
      <w:proofErr w:type="spellStart"/>
      <w:r>
        <w:rPr>
          <w:b/>
          <w:color w:val="1B365D"/>
        </w:rPr>
        <w:t>Óptimo</w:t>
      </w:r>
      <w:proofErr w:type="spellEnd"/>
      <w:r>
        <w:rPr>
          <w:b/>
          <w:color w:val="1B365D"/>
        </w:rPr>
        <w:t xml:space="preserve">): </w:t>
      </w:r>
      <w:proofErr w:type="spellStart"/>
      <w:r>
        <w:rPr>
          <w:color w:val="222222"/>
        </w:rPr>
        <w:t>Booleano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determina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debe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restaurar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automáticamente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 la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con el </w:t>
      </w:r>
      <w:proofErr w:type="spellStart"/>
      <w:r>
        <w:rPr>
          <w:color w:val="222222"/>
        </w:rPr>
        <w:t>mejor</w:t>
      </w:r>
      <w:proofErr w:type="spellEnd"/>
      <w:r>
        <w:rPr>
          <w:color w:val="222222"/>
        </w:rPr>
        <w:t xml:space="preserve"> valor de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monitorizada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conservar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 la </w:t>
      </w:r>
      <w:proofErr w:type="spellStart"/>
      <w:r>
        <w:rPr>
          <w:color w:val="222222"/>
        </w:rPr>
        <w:t>última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evaluada</w:t>
      </w:r>
      <w:proofErr w:type="spellEnd"/>
      <w:r>
        <w:rPr>
          <w:color w:val="222222"/>
        </w:rPr>
        <w:t>.</w:t>
      </w:r>
    </w:p>
    <w:p w14:paraId="169EA9B6" w14:textId="77777777" w:rsidR="002F2CDD" w:rsidRDefault="002F2CDD" w:rsidP="002F2CDD">
      <w:r>
        <w:br w:type="page"/>
      </w:r>
    </w:p>
    <w:p w14:paraId="5FE16F3A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lastRenderedPageBreak/>
        <w:t xml:space="preserve">5. La Regla </w:t>
      </w:r>
      <w:proofErr w:type="spellStart"/>
      <w:r>
        <w:rPr>
          <w:rFonts w:ascii="Calibri" w:hAnsi="Calibri"/>
          <w:b/>
          <w:color w:val="1B365D"/>
          <w:sz w:val="30"/>
        </w:rPr>
        <w:t>Crítica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Cátedra</w:t>
      </w:r>
      <w:proofErr w:type="spellEnd"/>
      <w:r>
        <w:rPr>
          <w:rFonts w:ascii="Calibri" w:hAnsi="Calibri"/>
          <w:b/>
          <w:color w:val="1B365D"/>
          <w:sz w:val="30"/>
        </w:rPr>
        <w:t>: «Restore Best Weights = True»</w:t>
      </w:r>
    </w:p>
    <w:p w14:paraId="6674E22E" w14:textId="77777777" w:rsidR="002F2CDD" w:rsidRDefault="002F2CDD" w:rsidP="002F2CDD">
      <w:r>
        <w:t xml:space="preserve">El </w:t>
      </w:r>
      <w:proofErr w:type="spellStart"/>
      <w:r>
        <w:t>profesor</w:t>
      </w:r>
      <w:proofErr w:type="spellEnd"/>
      <w:r>
        <w:t xml:space="preserve"> Pavlos Protopapas </w:t>
      </w:r>
      <w:proofErr w:type="spellStart"/>
      <w:r>
        <w:t>destaca</w:t>
      </w:r>
      <w:proofErr w:type="spellEnd"/>
      <w:r>
        <w:t xml:space="preserve"> </w:t>
      </w:r>
      <w:proofErr w:type="spellStart"/>
      <w:r>
        <w:t>enfáticamente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mejores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profundo es </w:t>
      </w:r>
      <w:proofErr w:type="spellStart"/>
      <w:r>
        <w:t>configurar</w:t>
      </w:r>
      <w:proofErr w:type="spellEnd"/>
      <w:r>
        <w:t xml:space="preserve"> </w:t>
      </w:r>
      <w:proofErr w:type="spellStart"/>
      <w:r>
        <w:t>explícitamente</w:t>
      </w:r>
      <w:proofErr w:type="spellEnd"/>
      <w:r>
        <w:t xml:space="preserve"> </w:t>
      </w:r>
      <w:proofErr w:type="spellStart"/>
      <w:r>
        <w:t>restore_best_weights</w:t>
      </w:r>
      <w:proofErr w:type="spellEnd"/>
      <w:r>
        <w:t xml:space="preserve">=True. </w:t>
      </w:r>
      <w:proofErr w:type="spellStart"/>
      <w:r>
        <w:t>Comprender</w:t>
      </w:r>
      <w:proofErr w:type="spellEnd"/>
      <w:r>
        <w:t xml:space="preserve"> la </w:t>
      </w:r>
      <w:proofErr w:type="spellStart"/>
      <w:r>
        <w:t>razón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directriz</w:t>
      </w:r>
      <w:proofErr w:type="spellEnd"/>
      <w:r>
        <w:t xml:space="preserve"> </w:t>
      </w:r>
      <w:proofErr w:type="spellStart"/>
      <w:r>
        <w:t>marca</w:t>
      </w:r>
      <w:proofErr w:type="spellEnd"/>
      <w:r>
        <w:t xml:space="preserve"> la </w:t>
      </w:r>
      <w:proofErr w:type="spellStart"/>
      <w:r>
        <w:t>diferencia</w:t>
      </w:r>
      <w:proofErr w:type="spellEnd"/>
      <w:r>
        <w:t xml:space="preserve"> entre un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t>producción</w:t>
      </w:r>
      <w:proofErr w:type="spellEnd"/>
      <w:r>
        <w:t xml:space="preserve"> </w:t>
      </w:r>
      <w:proofErr w:type="spellStart"/>
      <w:r>
        <w:t>óptimo</w:t>
      </w:r>
      <w:proofErr w:type="spellEnd"/>
      <w:r>
        <w:t xml:space="preserve"> y uno </w:t>
      </w:r>
      <w:proofErr w:type="spellStart"/>
      <w:r>
        <w:t>degradado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sobreajuste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2F2CDD" w14:paraId="3AF06195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6" w:space="0" w:color="D97706"/>
            </w:tcBorders>
            <w:shd w:val="clear" w:color="auto" w:fill="FEF3C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D15DDF2" w14:textId="77777777" w:rsidR="002F2CDD" w:rsidRDefault="002F2CDD" w:rsidP="00116373">
            <w:pPr>
              <w:spacing w:after="0"/>
            </w:pPr>
            <w:r>
              <w:rPr>
                <w:b/>
                <w:color w:val="C05621"/>
              </w:rPr>
              <w:t xml:space="preserve">Peligro del Valor </w:t>
            </w:r>
            <w:proofErr w:type="spellStart"/>
            <w:r>
              <w:rPr>
                <w:b/>
                <w:color w:val="C05621"/>
              </w:rPr>
              <w:t>Predeterminado</w:t>
            </w:r>
            <w:proofErr w:type="spellEnd"/>
            <w:r>
              <w:rPr>
                <w:b/>
                <w:color w:val="C05621"/>
              </w:rPr>
              <w:t xml:space="preserve"> (</w:t>
            </w:r>
            <w:proofErr w:type="spellStart"/>
            <w:r>
              <w:rPr>
                <w:b/>
                <w:color w:val="C05621"/>
              </w:rPr>
              <w:t>restore_best_weights</w:t>
            </w:r>
            <w:proofErr w:type="spellEnd"/>
            <w:r>
              <w:rPr>
                <w:b/>
                <w:color w:val="C05621"/>
              </w:rPr>
              <w:t xml:space="preserve"> = False):</w:t>
            </w:r>
            <w:r>
              <w:rPr>
                <w:b/>
                <w:color w:val="C05621"/>
              </w:rPr>
              <w:br/>
            </w:r>
            <w:r>
              <w:rPr>
                <w:color w:val="222222"/>
              </w:rPr>
              <w:t>En TensorFlow/</w:t>
            </w:r>
            <w:proofErr w:type="spellStart"/>
            <w:r>
              <w:rPr>
                <w:color w:val="222222"/>
              </w:rPr>
              <w:t>Keras</w:t>
            </w:r>
            <w:proofErr w:type="spellEnd"/>
            <w:r>
              <w:rPr>
                <w:color w:val="222222"/>
              </w:rPr>
              <w:t xml:space="preserve">, el valor </w:t>
            </w:r>
            <w:proofErr w:type="spellStart"/>
            <w:r>
              <w:rPr>
                <w:color w:val="222222"/>
              </w:rPr>
              <w:t>por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defecto</w:t>
            </w:r>
            <w:proofErr w:type="spellEnd"/>
            <w:r>
              <w:rPr>
                <w:color w:val="222222"/>
              </w:rPr>
              <w:t xml:space="preserve"> de </w:t>
            </w:r>
            <w:proofErr w:type="spellStart"/>
            <w:r>
              <w:rPr>
                <w:color w:val="222222"/>
              </w:rPr>
              <w:t>restore_best_weights</w:t>
            </w:r>
            <w:proofErr w:type="spellEnd"/>
            <w:r>
              <w:rPr>
                <w:color w:val="222222"/>
              </w:rPr>
              <w:t xml:space="preserve"> es False. Si se </w:t>
            </w:r>
            <w:proofErr w:type="spellStart"/>
            <w:r>
              <w:rPr>
                <w:color w:val="222222"/>
              </w:rPr>
              <w:t>mantiene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este</w:t>
            </w:r>
            <w:proofErr w:type="spellEnd"/>
            <w:r>
              <w:rPr>
                <w:color w:val="222222"/>
              </w:rPr>
              <w:t xml:space="preserve"> valor, </w:t>
            </w:r>
            <w:proofErr w:type="spellStart"/>
            <w:r>
              <w:rPr>
                <w:color w:val="222222"/>
              </w:rPr>
              <w:t>cuando</w:t>
            </w:r>
            <w:proofErr w:type="spellEnd"/>
            <w:r>
              <w:rPr>
                <w:color w:val="222222"/>
              </w:rPr>
              <w:t xml:space="preserve"> el </w:t>
            </w:r>
            <w:proofErr w:type="spellStart"/>
            <w:r>
              <w:rPr>
                <w:color w:val="222222"/>
              </w:rPr>
              <w:t>entrenamiento</w:t>
            </w:r>
            <w:proofErr w:type="spellEnd"/>
            <w:r>
              <w:rPr>
                <w:color w:val="222222"/>
              </w:rPr>
              <w:t xml:space="preserve"> se </w:t>
            </w:r>
            <w:proofErr w:type="spellStart"/>
            <w:r>
              <w:rPr>
                <w:color w:val="222222"/>
              </w:rPr>
              <w:t>detiene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tras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agotarse</w:t>
            </w:r>
            <w:proofErr w:type="spellEnd"/>
            <w:r>
              <w:rPr>
                <w:color w:val="222222"/>
              </w:rPr>
              <w:t xml:space="preserve"> la </w:t>
            </w:r>
            <w:proofErr w:type="spellStart"/>
            <w:r>
              <w:rPr>
                <w:color w:val="222222"/>
              </w:rPr>
              <w:t>paciencia</w:t>
            </w:r>
            <w:proofErr w:type="spellEnd"/>
            <w:r>
              <w:rPr>
                <w:color w:val="222222"/>
              </w:rPr>
              <w:t xml:space="preserve"> (</w:t>
            </w:r>
            <w:proofErr w:type="spellStart"/>
            <w:r>
              <w:rPr>
                <w:color w:val="222222"/>
              </w:rPr>
              <w:t>por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ejemplo</w:t>
            </w:r>
            <w:proofErr w:type="spellEnd"/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color w:val="222222"/>
              </w:rPr>
              <w:t>tras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esperar</w:t>
            </w:r>
            <w:proofErr w:type="spellEnd"/>
            <w:r>
              <w:rPr>
                <w:color w:val="222222"/>
              </w:rPr>
              <w:t xml:space="preserve"> 15 </w:t>
            </w:r>
            <w:proofErr w:type="spellStart"/>
            <w:r>
              <w:rPr>
                <w:color w:val="222222"/>
              </w:rPr>
              <w:t>épocas</w:t>
            </w:r>
            <w:proofErr w:type="spellEnd"/>
            <w:r>
              <w:rPr>
                <w:color w:val="222222"/>
              </w:rPr>
              <w:t xml:space="preserve"> sin </w:t>
            </w:r>
            <w:proofErr w:type="spellStart"/>
            <w:r>
              <w:rPr>
                <w:color w:val="222222"/>
              </w:rPr>
              <w:t>mejora</w:t>
            </w:r>
            <w:proofErr w:type="spellEnd"/>
            <w:r>
              <w:rPr>
                <w:color w:val="222222"/>
              </w:rPr>
              <w:t xml:space="preserve">), el </w:t>
            </w:r>
            <w:proofErr w:type="spellStart"/>
            <w:r>
              <w:rPr>
                <w:color w:val="222222"/>
              </w:rPr>
              <w:t>modelo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retiene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los</w:t>
            </w:r>
            <w:proofErr w:type="spellEnd"/>
            <w:r>
              <w:rPr>
                <w:color w:val="222222"/>
              </w:rPr>
              <w:t xml:space="preserve"> pesos de la </w:t>
            </w:r>
            <w:proofErr w:type="spellStart"/>
            <w:r>
              <w:rPr>
                <w:color w:val="222222"/>
              </w:rPr>
              <w:t>última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época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evaluada</w:t>
            </w:r>
            <w:proofErr w:type="spellEnd"/>
            <w:r>
              <w:rPr>
                <w:color w:val="222222"/>
              </w:rPr>
              <w:t xml:space="preserve"> (la </w:t>
            </w:r>
            <w:proofErr w:type="spellStart"/>
            <w:r>
              <w:rPr>
                <w:color w:val="222222"/>
              </w:rPr>
              <w:t>época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t_final</w:t>
            </w:r>
            <w:proofErr w:type="spellEnd"/>
            <w:r>
              <w:rPr>
                <w:color w:val="222222"/>
              </w:rPr>
              <w:t xml:space="preserve"> = </w:t>
            </w:r>
            <w:proofErr w:type="spellStart"/>
            <w:r>
              <w:rPr>
                <w:color w:val="222222"/>
              </w:rPr>
              <w:t>t_mejor</w:t>
            </w:r>
            <w:proofErr w:type="spellEnd"/>
            <w:r>
              <w:rPr>
                <w:color w:val="222222"/>
              </w:rPr>
              <w:t xml:space="preserve"> + 15). Como </w:t>
            </w:r>
            <w:proofErr w:type="spellStart"/>
            <w:r>
              <w:rPr>
                <w:color w:val="222222"/>
              </w:rPr>
              <w:t>esas</w:t>
            </w:r>
            <w:proofErr w:type="spellEnd"/>
            <w:r>
              <w:rPr>
                <w:color w:val="222222"/>
              </w:rPr>
              <w:t xml:space="preserve"> 15 </w:t>
            </w:r>
            <w:proofErr w:type="spellStart"/>
            <w:r>
              <w:rPr>
                <w:color w:val="222222"/>
              </w:rPr>
              <w:t>épocas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transcurrieron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en</w:t>
            </w:r>
            <w:proofErr w:type="spellEnd"/>
            <w:r>
              <w:rPr>
                <w:color w:val="222222"/>
              </w:rPr>
              <w:t xml:space="preserve"> plena </w:t>
            </w:r>
            <w:proofErr w:type="spellStart"/>
            <w:r>
              <w:rPr>
                <w:color w:val="222222"/>
              </w:rPr>
              <w:t>degradación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por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sobreajuste</w:t>
            </w:r>
            <w:proofErr w:type="spellEnd"/>
            <w:r>
              <w:rPr>
                <w:color w:val="222222"/>
              </w:rPr>
              <w:t xml:space="preserve">, el </w:t>
            </w:r>
            <w:proofErr w:type="spellStart"/>
            <w:r>
              <w:rPr>
                <w:color w:val="222222"/>
              </w:rPr>
              <w:t>usuario</w:t>
            </w:r>
            <w:proofErr w:type="spellEnd"/>
            <w:r>
              <w:rPr>
                <w:color w:val="222222"/>
              </w:rPr>
              <w:t xml:space="preserve"> termina con un </w:t>
            </w:r>
            <w:proofErr w:type="spellStart"/>
            <w:r>
              <w:rPr>
                <w:color w:val="222222"/>
              </w:rPr>
              <w:t>modelo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subóptimo</w:t>
            </w:r>
            <w:proofErr w:type="spellEnd"/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color w:val="222222"/>
              </w:rPr>
              <w:t>neutralizando</w:t>
            </w:r>
            <w:proofErr w:type="spellEnd"/>
            <w:r>
              <w:rPr>
                <w:color w:val="222222"/>
              </w:rPr>
              <w:t xml:space="preserve"> el </w:t>
            </w:r>
            <w:proofErr w:type="spellStart"/>
            <w:r>
              <w:rPr>
                <w:color w:val="222222"/>
              </w:rPr>
              <w:t>beneficio</w:t>
            </w:r>
            <w:proofErr w:type="spellEnd"/>
            <w:r>
              <w:rPr>
                <w:color w:val="222222"/>
              </w:rPr>
              <w:t xml:space="preserve"> principal de la </w:t>
            </w:r>
            <w:proofErr w:type="spellStart"/>
            <w:r>
              <w:rPr>
                <w:color w:val="222222"/>
              </w:rPr>
              <w:t>parada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temprana</w:t>
            </w:r>
            <w:proofErr w:type="spellEnd"/>
            <w:r>
              <w:rPr>
                <w:color w:val="222222"/>
              </w:rPr>
              <w:t>.</w:t>
            </w:r>
          </w:p>
        </w:tc>
      </w:tr>
    </w:tbl>
    <w:p w14:paraId="32DC74B6" w14:textId="77777777" w:rsidR="002F2CDD" w:rsidRDefault="002F2CDD" w:rsidP="002F2CDD"/>
    <w:p w14:paraId="4E762CF4" w14:textId="77777777" w:rsidR="002F2CDD" w:rsidRDefault="002F2CDD" w:rsidP="002F2CDD">
      <w:r>
        <w:t xml:space="preserve">Al </w:t>
      </w:r>
      <w:proofErr w:type="spellStart"/>
      <w:r>
        <w:t>habilitar</w:t>
      </w:r>
      <w:proofErr w:type="spellEnd"/>
      <w:r>
        <w:t xml:space="preserve"> </w:t>
      </w:r>
      <w:proofErr w:type="spellStart"/>
      <w:r>
        <w:t>restore_best_weights</w:t>
      </w:r>
      <w:proofErr w:type="spellEnd"/>
      <w:r>
        <w:t xml:space="preserve">=True,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activa</w:t>
      </w:r>
      <w:proofErr w:type="spellEnd"/>
      <w:r>
        <w:t xml:space="preserve"> la </w:t>
      </w:r>
      <w:proofErr w:type="spellStart"/>
      <w:r>
        <w:t>detención</w:t>
      </w:r>
      <w:proofErr w:type="spellEnd"/>
      <w:r>
        <w:t xml:space="preserve">, TensorFlow </w:t>
      </w:r>
      <w:proofErr w:type="spellStart"/>
      <w:r>
        <w:t>revierte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tensores</w:t>
      </w:r>
      <w:proofErr w:type="spellEnd"/>
      <w:r>
        <w:t xml:space="preserve"> de pesos del </w:t>
      </w:r>
      <w:proofErr w:type="spellStart"/>
      <w:r>
        <w:t>modelo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aquellos</w:t>
      </w:r>
      <w:proofErr w:type="spellEnd"/>
      <w:r>
        <w:t xml:space="preserve"> </w:t>
      </w:r>
      <w:proofErr w:type="spellStart"/>
      <w:r>
        <w:t>registrados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época</w:t>
      </w:r>
      <w:proofErr w:type="spellEnd"/>
      <w:r>
        <w:t xml:space="preserve"> con el </w:t>
      </w:r>
      <w:proofErr w:type="spellStart"/>
      <w:r>
        <w:t>menor</w:t>
      </w:r>
      <w:proofErr w:type="spellEnd"/>
      <w:r>
        <w:t xml:space="preserve"> error de </w:t>
      </w:r>
      <w:proofErr w:type="spellStart"/>
      <w:r>
        <w:t>validación</w:t>
      </w:r>
      <w:proofErr w:type="spellEnd"/>
      <w:r>
        <w:t xml:space="preserve">. Esto </w:t>
      </w:r>
      <w:proofErr w:type="spellStart"/>
      <w:r>
        <w:t>asegura</w:t>
      </w:r>
      <w:proofErr w:type="spellEnd"/>
      <w:r>
        <w:t xml:space="preserve"> la </w:t>
      </w:r>
      <w:proofErr w:type="spellStart"/>
      <w:r>
        <w:t>entrega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con </w:t>
      </w:r>
      <w:proofErr w:type="spellStart"/>
      <w:r>
        <w:t>máxima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sin </w:t>
      </w:r>
      <w:proofErr w:type="spellStart"/>
      <w:r>
        <w:t>requerir</w:t>
      </w:r>
      <w:proofErr w:type="spellEnd"/>
      <w:r>
        <w:t xml:space="preserve"> </w:t>
      </w:r>
      <w:proofErr w:type="spellStart"/>
      <w:r>
        <w:t>ningún</w:t>
      </w:r>
      <w:proofErr w:type="spellEnd"/>
      <w:r>
        <w:t xml:space="preserve"> </w:t>
      </w:r>
      <w:proofErr w:type="spellStart"/>
      <w:r>
        <w:t>coste</w:t>
      </w:r>
      <w:proofErr w:type="spellEnd"/>
      <w:r>
        <w:t xml:space="preserve"> </w:t>
      </w:r>
      <w:proofErr w:type="spellStart"/>
      <w:r>
        <w:t>adicional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líneas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manual.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744"/>
        <w:gridCol w:w="3744"/>
      </w:tblGrid>
      <w:tr w:rsidR="002F2CDD" w14:paraId="42771683" w14:textId="77777777" w:rsidTr="00116373">
        <w:trPr>
          <w:cantSplit/>
          <w:tblHeader/>
          <w:jc w:val="center"/>
        </w:trPr>
        <w:tc>
          <w:tcPr>
            <w:tcW w:w="2592" w:type="dxa"/>
            <w:shd w:val="clear" w:color="auto" w:fill="1B365D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6A76761" w14:textId="77777777" w:rsidR="002F2CDD" w:rsidRDefault="002F2CDD" w:rsidP="00116373">
            <w:pPr>
              <w:spacing w:before="40" w:after="40"/>
            </w:pPr>
            <w:proofErr w:type="spellStart"/>
            <w:r>
              <w:rPr>
                <w:b/>
                <w:color w:val="FFFFFF"/>
                <w:sz w:val="17"/>
              </w:rPr>
              <w:t>Configuración</w:t>
            </w:r>
            <w:proofErr w:type="spellEnd"/>
          </w:p>
        </w:tc>
        <w:tc>
          <w:tcPr>
            <w:tcW w:w="3744" w:type="dxa"/>
            <w:shd w:val="clear" w:color="auto" w:fill="1B365D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F35CCCD" w14:textId="77777777" w:rsidR="002F2CDD" w:rsidRDefault="002F2CDD" w:rsidP="00116373">
            <w:pPr>
              <w:spacing w:before="40" w:after="40"/>
            </w:pPr>
            <w:proofErr w:type="spellStart"/>
            <w:r>
              <w:rPr>
                <w:b/>
                <w:color w:val="FFFFFF"/>
                <w:sz w:val="17"/>
              </w:rPr>
              <w:t>Comportamiento</w:t>
            </w:r>
            <w:proofErr w:type="spellEnd"/>
            <w:r>
              <w:rPr>
                <w:b/>
                <w:color w:val="FFFFFF"/>
                <w:sz w:val="17"/>
              </w:rPr>
              <w:t xml:space="preserve"> del Modelo</w:t>
            </w:r>
          </w:p>
        </w:tc>
        <w:tc>
          <w:tcPr>
            <w:tcW w:w="3744" w:type="dxa"/>
            <w:shd w:val="clear" w:color="auto" w:fill="1B365D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DFEC923" w14:textId="77777777" w:rsidR="002F2CDD" w:rsidRDefault="002F2CDD" w:rsidP="00116373">
            <w:pPr>
              <w:spacing w:before="40" w:after="40"/>
            </w:pPr>
            <w:proofErr w:type="spellStart"/>
            <w:r>
              <w:rPr>
                <w:b/>
                <w:color w:val="FFFFFF"/>
                <w:sz w:val="17"/>
              </w:rPr>
              <w:t>Consecuencia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en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Generalización</w:t>
            </w:r>
            <w:proofErr w:type="spellEnd"/>
          </w:p>
        </w:tc>
      </w:tr>
      <w:tr w:rsidR="002F2CDD" w14:paraId="2A2B5CD0" w14:textId="77777777" w:rsidTr="00116373">
        <w:trPr>
          <w:cantSplit/>
          <w:jc w:val="center"/>
        </w:trPr>
        <w:tc>
          <w:tcPr>
            <w:tcW w:w="2592" w:type="dxa"/>
            <w:shd w:val="clear" w:color="auto" w:fill="F0F4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A76E69" w14:textId="77777777" w:rsidR="002F2CDD" w:rsidRDefault="002F2CDD" w:rsidP="00116373">
            <w:pPr>
              <w:spacing w:before="40" w:after="40"/>
            </w:pPr>
            <w:proofErr w:type="spellStart"/>
            <w:r>
              <w:rPr>
                <w:b/>
                <w:color w:val="222222"/>
                <w:sz w:val="17"/>
              </w:rPr>
              <w:t>restore_best_weights</w:t>
            </w:r>
            <w:proofErr w:type="spellEnd"/>
            <w:r>
              <w:rPr>
                <w:b/>
                <w:color w:val="222222"/>
                <w:sz w:val="17"/>
              </w:rPr>
              <w:t xml:space="preserve"> = False</w:t>
            </w:r>
            <w:r>
              <w:rPr>
                <w:b/>
                <w:color w:val="222222"/>
                <w:sz w:val="17"/>
              </w:rPr>
              <w:br/>
              <w:t xml:space="preserve">(Por </w:t>
            </w:r>
            <w:proofErr w:type="spellStart"/>
            <w:r>
              <w:rPr>
                <w:b/>
                <w:color w:val="222222"/>
                <w:sz w:val="17"/>
              </w:rPr>
              <w:t>defecto</w:t>
            </w:r>
            <w:proofErr w:type="spellEnd"/>
            <w:r>
              <w:rPr>
                <w:b/>
                <w:color w:val="222222"/>
                <w:sz w:val="17"/>
              </w:rPr>
              <w:t xml:space="preserve"> </w:t>
            </w:r>
            <w:proofErr w:type="spellStart"/>
            <w:r>
              <w:rPr>
                <w:b/>
                <w:color w:val="222222"/>
                <w:sz w:val="17"/>
              </w:rPr>
              <w:t>en</w:t>
            </w:r>
            <w:proofErr w:type="spellEnd"/>
            <w:r>
              <w:rPr>
                <w:b/>
                <w:color w:val="222222"/>
                <w:sz w:val="17"/>
              </w:rPr>
              <w:t xml:space="preserve"> </w:t>
            </w:r>
            <w:proofErr w:type="spellStart"/>
            <w:r>
              <w:rPr>
                <w:b/>
                <w:color w:val="222222"/>
                <w:sz w:val="17"/>
              </w:rPr>
              <w:t>Keras</w:t>
            </w:r>
            <w:proofErr w:type="spellEnd"/>
            <w:r>
              <w:rPr>
                <w:b/>
                <w:color w:val="222222"/>
                <w:sz w:val="17"/>
              </w:rPr>
              <w:t>)</w:t>
            </w:r>
          </w:p>
        </w:tc>
        <w:tc>
          <w:tcPr>
            <w:tcW w:w="3744" w:type="dxa"/>
            <w:shd w:val="clear" w:color="auto" w:fill="F0F4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43B5A5" w14:textId="77777777" w:rsidR="002F2CDD" w:rsidRDefault="002F2CDD" w:rsidP="00116373">
            <w:pPr>
              <w:spacing w:before="40" w:after="40"/>
            </w:pPr>
            <w:r>
              <w:rPr>
                <w:color w:val="222222"/>
                <w:sz w:val="17"/>
              </w:rPr>
              <w:t xml:space="preserve">El </w:t>
            </w:r>
            <w:proofErr w:type="spellStart"/>
            <w:r>
              <w:rPr>
                <w:color w:val="222222"/>
                <w:sz w:val="17"/>
              </w:rPr>
              <w:t>modelo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conserva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los</w:t>
            </w:r>
            <w:proofErr w:type="spellEnd"/>
            <w:r>
              <w:rPr>
                <w:color w:val="222222"/>
                <w:sz w:val="17"/>
              </w:rPr>
              <w:t xml:space="preserve"> pesos finales de la </w:t>
            </w:r>
            <w:proofErr w:type="spellStart"/>
            <w:r>
              <w:rPr>
                <w:color w:val="222222"/>
                <w:sz w:val="17"/>
              </w:rPr>
              <w:t>época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en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que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expiró</w:t>
            </w:r>
            <w:proofErr w:type="spellEnd"/>
            <w:r>
              <w:rPr>
                <w:color w:val="222222"/>
                <w:sz w:val="17"/>
              </w:rPr>
              <w:t xml:space="preserve"> la </w:t>
            </w:r>
            <w:proofErr w:type="spellStart"/>
            <w:r>
              <w:rPr>
                <w:color w:val="222222"/>
                <w:sz w:val="17"/>
              </w:rPr>
              <w:t>paciencia</w:t>
            </w:r>
            <w:proofErr w:type="spellEnd"/>
            <w:r>
              <w:rPr>
                <w:color w:val="222222"/>
                <w:sz w:val="17"/>
              </w:rPr>
              <w:t xml:space="preserve"> (</w:t>
            </w:r>
            <w:proofErr w:type="spellStart"/>
            <w:r>
              <w:rPr>
                <w:color w:val="222222"/>
                <w:sz w:val="17"/>
              </w:rPr>
              <w:t>t_mejor</w:t>
            </w:r>
            <w:proofErr w:type="spellEnd"/>
            <w:r>
              <w:rPr>
                <w:color w:val="222222"/>
                <w:sz w:val="17"/>
              </w:rPr>
              <w:t xml:space="preserve"> + patience).</w:t>
            </w:r>
          </w:p>
        </w:tc>
        <w:tc>
          <w:tcPr>
            <w:tcW w:w="3744" w:type="dxa"/>
            <w:shd w:val="clear" w:color="auto" w:fill="F0F4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9C4C63" w14:textId="77777777" w:rsidR="002F2CDD" w:rsidRDefault="002F2CDD" w:rsidP="00116373">
            <w:pPr>
              <w:spacing w:before="40" w:after="40"/>
            </w:pPr>
            <w:proofErr w:type="spellStart"/>
            <w:r>
              <w:rPr>
                <w:color w:val="222222"/>
                <w:sz w:val="17"/>
              </w:rPr>
              <w:t>Subóptimo</w:t>
            </w:r>
            <w:proofErr w:type="spellEnd"/>
            <w:r>
              <w:rPr>
                <w:color w:val="222222"/>
                <w:sz w:val="17"/>
              </w:rPr>
              <w:t xml:space="preserve"> y </w:t>
            </w:r>
            <w:proofErr w:type="spellStart"/>
            <w:r>
              <w:rPr>
                <w:color w:val="222222"/>
                <w:sz w:val="17"/>
              </w:rPr>
              <w:t>sobreajustado</w:t>
            </w:r>
            <w:proofErr w:type="spellEnd"/>
            <w:r>
              <w:rPr>
                <w:color w:val="222222"/>
                <w:sz w:val="17"/>
              </w:rPr>
              <w:t xml:space="preserve">: </w:t>
            </w:r>
            <w:proofErr w:type="spellStart"/>
            <w:r>
              <w:rPr>
                <w:color w:val="222222"/>
                <w:sz w:val="17"/>
              </w:rPr>
              <w:t>entrega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una</w:t>
            </w:r>
            <w:proofErr w:type="spellEnd"/>
            <w:r>
              <w:rPr>
                <w:color w:val="222222"/>
                <w:sz w:val="17"/>
              </w:rPr>
              <w:t xml:space="preserve"> red </w:t>
            </w:r>
            <w:proofErr w:type="spellStart"/>
            <w:r>
              <w:rPr>
                <w:color w:val="222222"/>
                <w:sz w:val="17"/>
              </w:rPr>
              <w:t>que</w:t>
            </w:r>
            <w:proofErr w:type="spellEnd"/>
            <w:r>
              <w:rPr>
                <w:color w:val="222222"/>
                <w:sz w:val="17"/>
              </w:rPr>
              <w:t xml:space="preserve"> ha </w:t>
            </w:r>
            <w:proofErr w:type="spellStart"/>
            <w:r>
              <w:rPr>
                <w:color w:val="222222"/>
                <w:sz w:val="17"/>
              </w:rPr>
              <w:t>acumulado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épocas</w:t>
            </w:r>
            <w:proofErr w:type="spellEnd"/>
            <w:r>
              <w:rPr>
                <w:color w:val="222222"/>
                <w:sz w:val="17"/>
              </w:rPr>
              <w:t xml:space="preserve"> de error </w:t>
            </w:r>
            <w:proofErr w:type="spellStart"/>
            <w:r>
              <w:rPr>
                <w:color w:val="222222"/>
                <w:sz w:val="17"/>
              </w:rPr>
              <w:t>creciente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en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validación</w:t>
            </w:r>
            <w:proofErr w:type="spellEnd"/>
            <w:r>
              <w:rPr>
                <w:color w:val="222222"/>
                <w:sz w:val="17"/>
              </w:rPr>
              <w:t>.</w:t>
            </w:r>
          </w:p>
        </w:tc>
      </w:tr>
      <w:tr w:rsidR="002F2CDD" w14:paraId="1124AD0C" w14:textId="77777777" w:rsidTr="00116373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94724D" w14:textId="77777777" w:rsidR="002F2CDD" w:rsidRDefault="002F2CDD" w:rsidP="00116373">
            <w:pPr>
              <w:spacing w:before="40" w:after="40"/>
            </w:pPr>
            <w:proofErr w:type="spellStart"/>
            <w:r>
              <w:rPr>
                <w:b/>
                <w:color w:val="222222"/>
                <w:sz w:val="17"/>
              </w:rPr>
              <w:t>restore_best_weights</w:t>
            </w:r>
            <w:proofErr w:type="spellEnd"/>
            <w:r>
              <w:rPr>
                <w:b/>
                <w:color w:val="222222"/>
                <w:sz w:val="17"/>
              </w:rPr>
              <w:t xml:space="preserve"> = True</w:t>
            </w:r>
            <w:r>
              <w:rPr>
                <w:b/>
                <w:color w:val="222222"/>
                <w:sz w:val="17"/>
              </w:rPr>
              <w:br/>
              <w:t>(</w:t>
            </w:r>
            <w:proofErr w:type="spellStart"/>
            <w:r>
              <w:rPr>
                <w:b/>
                <w:color w:val="222222"/>
                <w:sz w:val="17"/>
              </w:rPr>
              <w:t>Práctica</w:t>
            </w:r>
            <w:proofErr w:type="spellEnd"/>
            <w:r>
              <w:rPr>
                <w:b/>
                <w:color w:val="222222"/>
                <w:sz w:val="17"/>
              </w:rPr>
              <w:t xml:space="preserve"> </w:t>
            </w:r>
            <w:proofErr w:type="spellStart"/>
            <w:r>
              <w:rPr>
                <w:b/>
                <w:color w:val="222222"/>
                <w:sz w:val="17"/>
              </w:rPr>
              <w:t>Recomendada</w:t>
            </w:r>
            <w:proofErr w:type="spellEnd"/>
            <w:r>
              <w:rPr>
                <w:b/>
                <w:color w:val="222222"/>
                <w:sz w:val="17"/>
              </w:rPr>
              <w:t>)</w:t>
            </w:r>
          </w:p>
        </w:tc>
        <w:tc>
          <w:tcPr>
            <w:tcW w:w="374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F1CC8A" w14:textId="77777777" w:rsidR="002F2CDD" w:rsidRDefault="002F2CDD" w:rsidP="00116373">
            <w:pPr>
              <w:spacing w:before="40" w:after="40"/>
            </w:pPr>
            <w:proofErr w:type="spellStart"/>
            <w:r>
              <w:rPr>
                <w:color w:val="222222"/>
                <w:sz w:val="17"/>
              </w:rPr>
              <w:t>Keras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revierte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los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parámetros</w:t>
            </w:r>
            <w:proofErr w:type="spellEnd"/>
            <w:r>
              <w:rPr>
                <w:color w:val="222222"/>
                <w:sz w:val="17"/>
              </w:rPr>
              <w:t xml:space="preserve"> a </w:t>
            </w:r>
            <w:proofErr w:type="spellStart"/>
            <w:r>
              <w:rPr>
                <w:color w:val="222222"/>
                <w:sz w:val="17"/>
              </w:rPr>
              <w:t>los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tensores</w:t>
            </w:r>
            <w:proofErr w:type="spellEnd"/>
            <w:r>
              <w:rPr>
                <w:color w:val="222222"/>
                <w:sz w:val="17"/>
              </w:rPr>
              <w:t xml:space="preserve"> de la </w:t>
            </w:r>
            <w:proofErr w:type="spellStart"/>
            <w:r>
              <w:rPr>
                <w:color w:val="222222"/>
                <w:sz w:val="17"/>
              </w:rPr>
              <w:t>época</w:t>
            </w:r>
            <w:proofErr w:type="spellEnd"/>
            <w:r>
              <w:rPr>
                <w:color w:val="222222"/>
                <w:sz w:val="17"/>
              </w:rPr>
              <w:t xml:space="preserve"> con el </w:t>
            </w:r>
            <w:proofErr w:type="spellStart"/>
            <w:r>
              <w:rPr>
                <w:color w:val="222222"/>
                <w:sz w:val="17"/>
              </w:rPr>
              <w:t>mínimo</w:t>
            </w:r>
            <w:proofErr w:type="spellEnd"/>
            <w:r>
              <w:rPr>
                <w:color w:val="222222"/>
                <w:sz w:val="17"/>
              </w:rPr>
              <w:t xml:space="preserve"> error histórico </w:t>
            </w:r>
            <w:proofErr w:type="spellStart"/>
            <w:r>
              <w:rPr>
                <w:color w:val="222222"/>
                <w:sz w:val="17"/>
              </w:rPr>
              <w:t>en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validación</w:t>
            </w:r>
            <w:proofErr w:type="spellEnd"/>
            <w:r>
              <w:rPr>
                <w:color w:val="222222"/>
                <w:sz w:val="17"/>
              </w:rPr>
              <w:t>.</w:t>
            </w:r>
          </w:p>
        </w:tc>
        <w:tc>
          <w:tcPr>
            <w:tcW w:w="3744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40986E" w14:textId="77777777" w:rsidR="002F2CDD" w:rsidRDefault="002F2CDD" w:rsidP="00116373">
            <w:pPr>
              <w:spacing w:before="40" w:after="40"/>
            </w:pPr>
            <w:proofErr w:type="spellStart"/>
            <w:r>
              <w:rPr>
                <w:color w:val="222222"/>
                <w:sz w:val="17"/>
              </w:rPr>
              <w:t>Óptimo</w:t>
            </w:r>
            <w:proofErr w:type="spellEnd"/>
            <w:r>
              <w:rPr>
                <w:color w:val="222222"/>
                <w:sz w:val="17"/>
              </w:rPr>
              <w:t xml:space="preserve">: </w:t>
            </w:r>
            <w:proofErr w:type="spellStart"/>
            <w:r>
              <w:rPr>
                <w:color w:val="222222"/>
                <w:sz w:val="17"/>
              </w:rPr>
              <w:t>garantiza</w:t>
            </w:r>
            <w:proofErr w:type="spellEnd"/>
            <w:r>
              <w:rPr>
                <w:color w:val="222222"/>
                <w:sz w:val="17"/>
              </w:rPr>
              <w:t xml:space="preserve"> el </w:t>
            </w:r>
            <w:proofErr w:type="spellStart"/>
            <w:r>
              <w:rPr>
                <w:color w:val="222222"/>
                <w:sz w:val="17"/>
              </w:rPr>
              <w:t>modelo</w:t>
            </w:r>
            <w:proofErr w:type="spellEnd"/>
            <w:r>
              <w:rPr>
                <w:color w:val="222222"/>
                <w:sz w:val="17"/>
              </w:rPr>
              <w:t xml:space="preserve"> con </w:t>
            </w:r>
            <w:proofErr w:type="spellStart"/>
            <w:r>
              <w:rPr>
                <w:color w:val="222222"/>
                <w:sz w:val="17"/>
              </w:rPr>
              <w:t>mejor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desempeño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predictivo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en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datos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nuevos</w:t>
            </w:r>
            <w:proofErr w:type="spellEnd"/>
            <w:r>
              <w:rPr>
                <w:color w:val="222222"/>
                <w:sz w:val="17"/>
              </w:rPr>
              <w:t xml:space="preserve"> sin </w:t>
            </w:r>
            <w:proofErr w:type="spellStart"/>
            <w:r>
              <w:rPr>
                <w:color w:val="222222"/>
                <w:sz w:val="17"/>
              </w:rPr>
              <w:t>sobreentrenamiento</w:t>
            </w:r>
            <w:proofErr w:type="spellEnd"/>
            <w:r>
              <w:rPr>
                <w:color w:val="222222"/>
                <w:sz w:val="17"/>
              </w:rPr>
              <w:t>.</w:t>
            </w:r>
          </w:p>
        </w:tc>
      </w:tr>
    </w:tbl>
    <w:p w14:paraId="470F6D37" w14:textId="77777777" w:rsidR="002F2CDD" w:rsidRDefault="002F2CDD" w:rsidP="002F2CDD"/>
    <w:p w14:paraId="35DDB83D" w14:textId="77777777" w:rsidR="002F2CDD" w:rsidRDefault="002F2CDD" w:rsidP="002F2CDD">
      <w:r>
        <w:br w:type="page"/>
      </w:r>
    </w:p>
    <w:p w14:paraId="15F1CD29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lastRenderedPageBreak/>
        <w:t xml:space="preserve">6. </w:t>
      </w:r>
      <w:proofErr w:type="spellStart"/>
      <w:r>
        <w:rPr>
          <w:rFonts w:ascii="Calibri" w:hAnsi="Calibri"/>
          <w:b/>
          <w:color w:val="1B365D"/>
          <w:sz w:val="30"/>
        </w:rPr>
        <w:t>Integración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Completa </w:t>
      </w:r>
      <w:proofErr w:type="spellStart"/>
      <w:r>
        <w:rPr>
          <w:rFonts w:ascii="Calibri" w:hAnsi="Calibri"/>
          <w:b/>
          <w:color w:val="1B365D"/>
          <w:sz w:val="30"/>
        </w:rPr>
        <w:t>en</w:t>
      </w:r>
      <w:proofErr w:type="spellEnd"/>
      <w:r>
        <w:rPr>
          <w:rFonts w:ascii="Calibri" w:hAnsi="Calibri"/>
          <w:b/>
          <w:color w:val="1B365D"/>
          <w:sz w:val="30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30"/>
        </w:rPr>
        <w:t>Flujo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Entrenamiento</w:t>
      </w:r>
      <w:proofErr w:type="spellEnd"/>
    </w:p>
    <w:p w14:paraId="78585EEE" w14:textId="77777777" w:rsidR="002F2CDD" w:rsidRDefault="002F2CDD" w:rsidP="002F2CDD">
      <w:r>
        <w:t xml:space="preserve">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ilustra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recomendada</w:t>
      </w:r>
      <w:proofErr w:type="spellEnd"/>
      <w:r>
        <w:t xml:space="preserve"> para </w:t>
      </w:r>
      <w:proofErr w:type="spellStart"/>
      <w:r>
        <w:t>integrar</w:t>
      </w:r>
      <w:proofErr w:type="spellEnd"/>
      <w:r>
        <w:t xml:space="preserve"> </w:t>
      </w:r>
      <w:proofErr w:type="spellStart"/>
      <w:r>
        <w:t>EarlyStopping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bucle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Keras</w:t>
      </w:r>
      <w:proofErr w:type="spellEnd"/>
      <w:r>
        <w:t xml:space="preserve">, </w:t>
      </w:r>
      <w:proofErr w:type="spellStart"/>
      <w:r>
        <w:t>articulando</w:t>
      </w:r>
      <w:proofErr w:type="spellEnd"/>
      <w:r>
        <w:t xml:space="preserve"> las </w:t>
      </w:r>
      <w:proofErr w:type="spellStart"/>
      <w:r>
        <w:t>mejores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</w:t>
      </w:r>
      <w:proofErr w:type="spellStart"/>
      <w:r>
        <w:t>analizadas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2F2CDD" w14:paraId="0FE971C0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2" w:space="0" w:color="1B365D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13EC3C6" w14:textId="77777777" w:rsidR="002F2CDD" w:rsidRDefault="002F2CDD" w:rsidP="00116373">
            <w:pPr>
              <w:spacing w:after="0"/>
            </w:pPr>
            <w:r>
              <w:rPr>
                <w:rFonts w:ascii="Consolas" w:hAnsi="Consolas"/>
                <w:color w:val="1B365D"/>
                <w:sz w:val="18"/>
              </w:rPr>
              <w:t xml:space="preserve">import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tensorflow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as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tf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# 1.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Configuración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del Callback con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Práctica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Recomendada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early_stopping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=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tf.keras.callbacks.EarlyStopping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(</w:t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    monitor='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val_loss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',          #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Supervisar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el error de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validación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min_delta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=0.001,             # Umbral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mínimo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descenso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significativo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  <w:t xml:space="preserve">    patience=15,                 #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Tolerancia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 15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épocas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ante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fluctuaciones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  <w:t xml:space="preserve">    mode='min',                  #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Criterio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minimización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  <w:t xml:space="preserve">    verbose=1,                   #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Notificar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la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interrupción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en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consola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restore_best_weights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=True    # RECUPERAR EL MEJOR MODELO REGISTRADO</w:t>
            </w:r>
            <w:r>
              <w:rPr>
                <w:rFonts w:ascii="Consolas" w:hAnsi="Consolas"/>
                <w:color w:val="1B365D"/>
                <w:sz w:val="18"/>
              </w:rPr>
              <w:br/>
              <w:t>)</w:t>
            </w:r>
            <w:r>
              <w:rPr>
                <w:rFonts w:ascii="Consolas" w:hAnsi="Consolas"/>
                <w:color w:val="1B365D"/>
                <w:sz w:val="18"/>
              </w:rPr>
              <w:br/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# 2.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Compilación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del Modelo (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Construcción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del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Grafo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Computacional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)</w:t>
            </w:r>
            <w:r>
              <w:rPr>
                <w:rFonts w:ascii="Consolas" w:hAnsi="Consolas"/>
                <w:color w:val="1B365D"/>
                <w:sz w:val="18"/>
              </w:rPr>
              <w:br/>
            </w:r>
            <w:proofErr w:type="spellStart"/>
            <w:proofErr w:type="gramStart"/>
            <w:r>
              <w:rPr>
                <w:rFonts w:ascii="Consolas" w:hAnsi="Consolas"/>
                <w:color w:val="1B365D"/>
                <w:sz w:val="18"/>
              </w:rPr>
              <w:t>model.compile</w:t>
            </w:r>
            <w:proofErr w:type="spellEnd"/>
            <w:proofErr w:type="gramEnd"/>
            <w:r>
              <w:rPr>
                <w:rFonts w:ascii="Consolas" w:hAnsi="Consolas"/>
                <w:color w:val="1B365D"/>
                <w:sz w:val="18"/>
              </w:rPr>
              <w:t>(</w:t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    optimizer=</w:t>
            </w:r>
            <w:proofErr w:type="spellStart"/>
            <w:proofErr w:type="gramStart"/>
            <w:r>
              <w:rPr>
                <w:rFonts w:ascii="Consolas" w:hAnsi="Consolas"/>
                <w:color w:val="1B365D"/>
                <w:sz w:val="18"/>
              </w:rPr>
              <w:t>tf.keras</w:t>
            </w:r>
            <w:proofErr w:type="gramEnd"/>
            <w:r>
              <w:rPr>
                <w:rFonts w:ascii="Consolas" w:hAnsi="Consolas"/>
                <w:color w:val="1B365D"/>
                <w:sz w:val="18"/>
              </w:rPr>
              <w:t>.</w:t>
            </w:r>
            <w:proofErr w:type="gramStart"/>
            <w:r>
              <w:rPr>
                <w:rFonts w:ascii="Consolas" w:hAnsi="Consolas"/>
                <w:color w:val="1B365D"/>
                <w:sz w:val="18"/>
              </w:rPr>
              <w:t>optimizers.Adam</w:t>
            </w:r>
            <w:proofErr w:type="spellEnd"/>
            <w:proofErr w:type="gramEnd"/>
            <w:r>
              <w:rPr>
                <w:rFonts w:ascii="Consolas" w:hAnsi="Consolas"/>
                <w:color w:val="1B365D"/>
                <w:sz w:val="18"/>
              </w:rPr>
              <w:t>(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learning_rate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=0.001),</w:t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    loss='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binary_crossentropy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',</w:t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    metrics=['accuracy']</w:t>
            </w:r>
            <w:r>
              <w:rPr>
                <w:rFonts w:ascii="Consolas" w:hAnsi="Consolas"/>
                <w:color w:val="1B365D"/>
                <w:sz w:val="18"/>
              </w:rPr>
              <w:br/>
              <w:t>)</w:t>
            </w:r>
            <w:r>
              <w:rPr>
                <w:rFonts w:ascii="Consolas" w:hAnsi="Consolas"/>
                <w:color w:val="1B365D"/>
                <w:sz w:val="18"/>
              </w:rPr>
              <w:br/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# 3.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Bucle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Entrenamiento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con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Inyección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 Callbacks</w:t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history = </w:t>
            </w:r>
            <w:proofErr w:type="spellStart"/>
            <w:proofErr w:type="gramStart"/>
            <w:r>
              <w:rPr>
                <w:rFonts w:ascii="Consolas" w:hAnsi="Consolas"/>
                <w:color w:val="1B365D"/>
                <w:sz w:val="18"/>
              </w:rPr>
              <w:t>model.fit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(</w:t>
            </w:r>
            <w:proofErr w:type="gramEnd"/>
            <w:r>
              <w:rPr>
                <w:rFonts w:ascii="Consolas" w:hAnsi="Consolas"/>
                <w:color w:val="1B365D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X_train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y_train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,</w:t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validation_data</w:t>
            </w:r>
            <w:proofErr w:type="spellEnd"/>
            <w:proofErr w:type="gramStart"/>
            <w:r>
              <w:rPr>
                <w:rFonts w:ascii="Consolas" w:hAnsi="Consolas"/>
                <w:color w:val="1B365D"/>
                <w:sz w:val="18"/>
              </w:rPr>
              <w:t>=(</w:t>
            </w:r>
            <w:proofErr w:type="spellStart"/>
            <w:proofErr w:type="gramEnd"/>
            <w:r>
              <w:rPr>
                <w:rFonts w:ascii="Consolas" w:hAnsi="Consolas"/>
                <w:color w:val="1B365D"/>
                <w:sz w:val="18"/>
              </w:rPr>
              <w:t>X_val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y_val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),</w:t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    epochs=</w:t>
            </w:r>
            <w:proofErr w:type="gramStart"/>
            <w:r>
              <w:rPr>
                <w:rFonts w:ascii="Consolas" w:hAnsi="Consolas"/>
                <w:color w:val="1B365D"/>
                <w:sz w:val="18"/>
              </w:rPr>
              <w:t xml:space="preserve">500,   </w:t>
            </w:r>
            <w:proofErr w:type="gramEnd"/>
            <w:r>
              <w:rPr>
                <w:rFonts w:ascii="Consolas" w:hAnsi="Consolas"/>
                <w:color w:val="1B365D"/>
                <w:sz w:val="18"/>
              </w:rPr>
              <w:t xml:space="preserve">               #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Presupuesto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amplio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épocas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batch_size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>=32,</w:t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    callbacks=[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early_</w:t>
            </w:r>
            <w:proofErr w:type="gramStart"/>
            <w:r>
              <w:rPr>
                <w:rFonts w:ascii="Consolas" w:hAnsi="Consolas"/>
                <w:color w:val="1B365D"/>
                <w:sz w:val="18"/>
              </w:rPr>
              <w:t>stopping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]   </w:t>
            </w:r>
            <w:proofErr w:type="gramEnd"/>
            <w:r>
              <w:rPr>
                <w:rFonts w:ascii="Consolas" w:hAnsi="Consolas"/>
                <w:color w:val="1B365D"/>
                <w:sz w:val="18"/>
              </w:rPr>
              <w:t xml:space="preserve"># Control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activo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del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sobreajuste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br/>
              <w:t>)</w:t>
            </w:r>
            <w:r>
              <w:rPr>
                <w:rFonts w:ascii="Consolas" w:hAnsi="Consolas"/>
                <w:color w:val="1B365D"/>
                <w:sz w:val="18"/>
              </w:rPr>
              <w:br/>
            </w:r>
            <w:r>
              <w:rPr>
                <w:rFonts w:ascii="Consolas" w:hAnsi="Consolas"/>
                <w:color w:val="1B365D"/>
                <w:sz w:val="18"/>
              </w:rPr>
              <w:br/>
              <w:t xml:space="preserve"># Al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finalizar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gramStart"/>
            <w:r>
              <w:rPr>
                <w:rFonts w:ascii="Consolas" w:hAnsi="Consolas"/>
                <w:color w:val="1B365D"/>
                <w:sz w:val="18"/>
              </w:rPr>
              <w:t>fit(</w:t>
            </w:r>
            <w:proofErr w:type="gramEnd"/>
            <w:r>
              <w:rPr>
                <w:rFonts w:ascii="Consolas" w:hAnsi="Consolas"/>
                <w:color w:val="1B365D"/>
                <w:sz w:val="18"/>
              </w:rPr>
              <w:t xml:space="preserve">), model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contiene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exactamente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los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pesos de la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época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con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menor</w:t>
            </w:r>
            <w:proofErr w:type="spellEnd"/>
            <w:r>
              <w:rPr>
                <w:rFonts w:ascii="Consolas" w:hAnsi="Consolas"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B365D"/>
                <w:sz w:val="18"/>
              </w:rPr>
              <w:t>val_loss</w:t>
            </w:r>
            <w:proofErr w:type="spellEnd"/>
          </w:p>
        </w:tc>
      </w:tr>
    </w:tbl>
    <w:p w14:paraId="09BD9F1B" w14:textId="77777777" w:rsidR="002F2CDD" w:rsidRDefault="002F2CDD" w:rsidP="002F2CDD"/>
    <w:p w14:paraId="4A8D85CE" w14:textId="77777777" w:rsidR="002F2CDD" w:rsidRDefault="002F2CDD" w:rsidP="002F2CDD">
      <w:r>
        <w:br w:type="page"/>
      </w:r>
    </w:p>
    <w:p w14:paraId="3253161D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lastRenderedPageBreak/>
        <w:t xml:space="preserve">7. </w:t>
      </w:r>
      <w:proofErr w:type="spellStart"/>
      <w:r>
        <w:rPr>
          <w:rFonts w:ascii="Calibri" w:hAnsi="Calibri"/>
          <w:b/>
          <w:color w:val="1B365D"/>
          <w:sz w:val="30"/>
        </w:rPr>
        <w:t>Matriz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Taxonómica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Comparativa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Competencias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en</w:t>
      </w:r>
      <w:proofErr w:type="spellEnd"/>
      <w:r>
        <w:rPr>
          <w:rFonts w:ascii="Calibri" w:hAnsi="Calibri"/>
          <w:b/>
          <w:color w:val="1B365D"/>
          <w:sz w:val="30"/>
        </w:rPr>
        <w:t xml:space="preserve"> TensorFlow</w:t>
      </w:r>
    </w:p>
    <w:p w14:paraId="38842E0D" w14:textId="77777777" w:rsidR="002F2CDD" w:rsidRDefault="002F2CDD" w:rsidP="002F2CDD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consolida</w:t>
      </w:r>
      <w:proofErr w:type="spellEnd"/>
      <w:r>
        <w:t xml:space="preserve"> la </w:t>
      </w:r>
      <w:proofErr w:type="spellStart"/>
      <w:r>
        <w:t>taxonomía</w:t>
      </w:r>
      <w:proofErr w:type="spellEnd"/>
      <w:r>
        <w:t xml:space="preserve"> completa de las </w:t>
      </w:r>
      <w:proofErr w:type="spellStart"/>
      <w:r>
        <w:t>habilidades</w:t>
      </w:r>
      <w:proofErr w:type="spellEnd"/>
      <w:r>
        <w:t xml:space="preserve"> clave («Keys to the Kingdom» y «Super Keys») </w:t>
      </w:r>
      <w:proofErr w:type="spellStart"/>
      <w:r>
        <w:t>presentadas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módulo</w:t>
      </w:r>
      <w:proofErr w:type="spellEnd"/>
      <w:r>
        <w:t xml:space="preserve">, </w:t>
      </w:r>
      <w:proofErr w:type="spellStart"/>
      <w:r>
        <w:t>detallando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alcance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y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160"/>
        <w:gridCol w:w="3168"/>
      </w:tblGrid>
      <w:tr w:rsidR="002F2CDD" w14:paraId="402123C8" w14:textId="77777777" w:rsidTr="00116373">
        <w:trPr>
          <w:cantSplit/>
          <w:tblHeader/>
          <w:jc w:val="center"/>
        </w:trPr>
        <w:tc>
          <w:tcPr>
            <w:tcW w:w="2160" w:type="dxa"/>
            <w:shd w:val="clear" w:color="auto" w:fill="1B365D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E7888E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b/>
                <w:color w:val="FFFFFF"/>
                <w:sz w:val="16"/>
              </w:rPr>
              <w:t>Estructura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6E95A3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b/>
                <w:color w:val="FFFFFF"/>
                <w:sz w:val="16"/>
              </w:rPr>
              <w:t>Habilidad</w:t>
            </w:r>
            <w:proofErr w:type="spellEnd"/>
            <w:r>
              <w:rPr>
                <w:b/>
                <w:color w:val="FFFFFF"/>
                <w:sz w:val="16"/>
              </w:rPr>
              <w:t xml:space="preserve"> / </w:t>
            </w:r>
            <w:proofErr w:type="spellStart"/>
            <w:r>
              <w:rPr>
                <w:b/>
                <w:color w:val="FFFFFF"/>
                <w:sz w:val="16"/>
              </w:rPr>
              <w:t>Componente</w:t>
            </w:r>
            <w:proofErr w:type="spellEnd"/>
          </w:p>
        </w:tc>
        <w:tc>
          <w:tcPr>
            <w:tcW w:w="2160" w:type="dxa"/>
            <w:shd w:val="clear" w:color="auto" w:fill="1B365D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6F7731" w14:textId="77777777" w:rsidR="002F2CDD" w:rsidRDefault="002F2CDD" w:rsidP="00116373">
            <w:pPr>
              <w:spacing w:before="20" w:after="20" w:line="252" w:lineRule="auto"/>
            </w:pPr>
            <w:r>
              <w:rPr>
                <w:b/>
                <w:color w:val="FFFFFF"/>
                <w:sz w:val="16"/>
              </w:rPr>
              <w:t xml:space="preserve">Nivel de </w:t>
            </w:r>
            <w:proofErr w:type="spellStart"/>
            <w:r>
              <w:rPr>
                <w:b/>
                <w:color w:val="FFFFFF"/>
                <w:sz w:val="16"/>
              </w:rPr>
              <w:t>Abstracción</w:t>
            </w:r>
            <w:proofErr w:type="spellEnd"/>
          </w:p>
        </w:tc>
        <w:tc>
          <w:tcPr>
            <w:tcW w:w="3168" w:type="dxa"/>
            <w:shd w:val="clear" w:color="auto" w:fill="1B365D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3C58A2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b/>
                <w:color w:val="FFFFFF"/>
                <w:sz w:val="16"/>
              </w:rPr>
              <w:t>Propósito</w:t>
            </w:r>
            <w:proofErr w:type="spellEnd"/>
            <w:r>
              <w:rPr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b/>
                <w:color w:val="FFFFFF"/>
                <w:sz w:val="16"/>
              </w:rPr>
              <w:t>Funcional</w:t>
            </w:r>
            <w:proofErr w:type="spellEnd"/>
            <w:r>
              <w:rPr>
                <w:b/>
                <w:color w:val="FFFFFF"/>
                <w:sz w:val="16"/>
              </w:rPr>
              <w:t xml:space="preserve"> y </w:t>
            </w:r>
            <w:proofErr w:type="spellStart"/>
            <w:r>
              <w:rPr>
                <w:b/>
                <w:color w:val="FFFFFF"/>
                <w:sz w:val="16"/>
              </w:rPr>
              <w:t>Alcance</w:t>
            </w:r>
            <w:proofErr w:type="spellEnd"/>
          </w:p>
        </w:tc>
      </w:tr>
      <w:tr w:rsidR="002F2CDD" w14:paraId="1E8E7B06" w14:textId="77777777" w:rsidTr="00116373">
        <w:trPr>
          <w:cantSplit/>
          <w:jc w:val="center"/>
        </w:trPr>
        <w:tc>
          <w:tcPr>
            <w:tcW w:w="2160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2667CD5" w14:textId="77777777" w:rsidR="002F2CDD" w:rsidRDefault="002F2CDD" w:rsidP="00116373">
            <w:pPr>
              <w:spacing w:before="20" w:after="20" w:line="252" w:lineRule="auto"/>
            </w:pPr>
            <w:r>
              <w:rPr>
                <w:b/>
                <w:color w:val="222222"/>
                <w:sz w:val="16"/>
              </w:rPr>
              <w:t>Llave del Reino #1</w:t>
            </w:r>
          </w:p>
        </w:tc>
        <w:tc>
          <w:tcPr>
            <w:tcW w:w="2592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0CFD4AA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>Functional API</w:t>
            </w:r>
          </w:p>
        </w:tc>
        <w:tc>
          <w:tcPr>
            <w:tcW w:w="2160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1E5D12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Arquitectura</w:t>
            </w:r>
            <w:proofErr w:type="spellEnd"/>
            <w:r>
              <w:rPr>
                <w:color w:val="222222"/>
                <w:sz w:val="16"/>
              </w:rPr>
              <w:t xml:space="preserve"> del </w:t>
            </w:r>
            <w:proofErr w:type="spellStart"/>
            <w:r>
              <w:rPr>
                <w:color w:val="222222"/>
                <w:sz w:val="16"/>
              </w:rPr>
              <w:t>Grafo</w:t>
            </w:r>
            <w:proofErr w:type="spellEnd"/>
          </w:p>
        </w:tc>
        <w:tc>
          <w:tcPr>
            <w:tcW w:w="3168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7E530D1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Habilita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topologías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neuronales</w:t>
            </w:r>
            <w:proofErr w:type="spellEnd"/>
            <w:r>
              <w:rPr>
                <w:color w:val="222222"/>
                <w:sz w:val="16"/>
              </w:rPr>
              <w:t xml:space="preserve"> no </w:t>
            </w:r>
            <w:proofErr w:type="spellStart"/>
            <w:r>
              <w:rPr>
                <w:color w:val="222222"/>
                <w:sz w:val="16"/>
              </w:rPr>
              <w:t>lineales</w:t>
            </w:r>
            <w:proofErr w:type="spellEnd"/>
            <w:r>
              <w:rPr>
                <w:color w:val="222222"/>
                <w:sz w:val="16"/>
              </w:rPr>
              <w:t xml:space="preserve">, </w:t>
            </w:r>
            <w:proofErr w:type="spellStart"/>
            <w:r>
              <w:rPr>
                <w:color w:val="222222"/>
                <w:sz w:val="16"/>
              </w:rPr>
              <w:t>ramas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múltiples</w:t>
            </w:r>
            <w:proofErr w:type="spellEnd"/>
            <w:r>
              <w:rPr>
                <w:color w:val="222222"/>
                <w:sz w:val="16"/>
              </w:rPr>
              <w:t xml:space="preserve"> y </w:t>
            </w:r>
            <w:proofErr w:type="spellStart"/>
            <w:r>
              <w:rPr>
                <w:color w:val="222222"/>
                <w:sz w:val="16"/>
              </w:rPr>
              <w:t>conexiones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residuales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complejas</w:t>
            </w:r>
            <w:proofErr w:type="spellEnd"/>
            <w:r>
              <w:rPr>
                <w:color w:val="222222"/>
                <w:sz w:val="16"/>
              </w:rPr>
              <w:t>.</w:t>
            </w:r>
          </w:p>
        </w:tc>
      </w:tr>
      <w:tr w:rsidR="002F2CDD" w14:paraId="67124A22" w14:textId="77777777" w:rsidTr="00116373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B1266C6" w14:textId="77777777" w:rsidR="002F2CDD" w:rsidRDefault="002F2CDD" w:rsidP="00116373">
            <w:pPr>
              <w:spacing w:before="20" w:after="20" w:line="252" w:lineRule="auto"/>
            </w:pPr>
            <w:r>
              <w:rPr>
                <w:b/>
                <w:color w:val="222222"/>
                <w:sz w:val="16"/>
              </w:rPr>
              <w:t>Llave del Reino #2</w:t>
            </w:r>
          </w:p>
        </w:tc>
        <w:tc>
          <w:tcPr>
            <w:tcW w:w="2592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BFDB2B6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>Callbacks</w:t>
            </w:r>
            <w:r>
              <w:rPr>
                <w:color w:val="222222"/>
                <w:sz w:val="16"/>
              </w:rPr>
              <w:br/>
              <w:t xml:space="preserve">(e.g. </w:t>
            </w:r>
            <w:proofErr w:type="spellStart"/>
            <w:r>
              <w:rPr>
                <w:color w:val="222222"/>
                <w:sz w:val="16"/>
              </w:rPr>
              <w:t>EarlyStopping</w:t>
            </w:r>
            <w:proofErr w:type="spellEnd"/>
            <w:r>
              <w:rPr>
                <w:color w:val="222222"/>
                <w:sz w:val="16"/>
              </w:rPr>
              <w:t>)</w:t>
            </w:r>
          </w:p>
        </w:tc>
        <w:tc>
          <w:tcPr>
            <w:tcW w:w="2160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EBDE8D3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>Control del Ciclo de Vida</w:t>
            </w:r>
          </w:p>
        </w:tc>
        <w:tc>
          <w:tcPr>
            <w:tcW w:w="3168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699D878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Automatiza</w:t>
            </w:r>
            <w:proofErr w:type="spellEnd"/>
            <w:r>
              <w:rPr>
                <w:color w:val="222222"/>
                <w:sz w:val="16"/>
              </w:rPr>
              <w:t xml:space="preserve"> la </w:t>
            </w:r>
            <w:proofErr w:type="spellStart"/>
            <w:r>
              <w:rPr>
                <w:color w:val="222222"/>
                <w:sz w:val="16"/>
              </w:rPr>
              <w:t>supervisión</w:t>
            </w:r>
            <w:proofErr w:type="spellEnd"/>
            <w:r>
              <w:rPr>
                <w:color w:val="222222"/>
                <w:sz w:val="16"/>
              </w:rPr>
              <w:t xml:space="preserve">, </w:t>
            </w:r>
            <w:proofErr w:type="spellStart"/>
            <w:r>
              <w:rPr>
                <w:color w:val="222222"/>
                <w:sz w:val="16"/>
              </w:rPr>
              <w:t>parada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preventiva</w:t>
            </w:r>
            <w:proofErr w:type="spellEnd"/>
            <w:r>
              <w:rPr>
                <w:color w:val="222222"/>
                <w:sz w:val="16"/>
              </w:rPr>
              <w:t xml:space="preserve"> y </w:t>
            </w:r>
            <w:proofErr w:type="spellStart"/>
            <w:r>
              <w:rPr>
                <w:color w:val="222222"/>
                <w:sz w:val="16"/>
              </w:rPr>
              <w:t>preservación</w:t>
            </w:r>
            <w:proofErr w:type="spellEnd"/>
            <w:r>
              <w:rPr>
                <w:color w:val="222222"/>
                <w:sz w:val="16"/>
              </w:rPr>
              <w:t xml:space="preserve"> de pesos </w:t>
            </w:r>
            <w:proofErr w:type="spellStart"/>
            <w:r>
              <w:rPr>
                <w:color w:val="222222"/>
                <w:sz w:val="16"/>
              </w:rPr>
              <w:t>óptimos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en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entrenamiento</w:t>
            </w:r>
            <w:proofErr w:type="spellEnd"/>
            <w:r>
              <w:rPr>
                <w:color w:val="222222"/>
                <w:sz w:val="16"/>
              </w:rPr>
              <w:t>.</w:t>
            </w:r>
          </w:p>
        </w:tc>
      </w:tr>
      <w:tr w:rsidR="002F2CDD" w14:paraId="1909A8E3" w14:textId="77777777" w:rsidTr="00116373">
        <w:trPr>
          <w:cantSplit/>
          <w:jc w:val="center"/>
        </w:trPr>
        <w:tc>
          <w:tcPr>
            <w:tcW w:w="2160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3B2F2B0" w14:textId="77777777" w:rsidR="002F2CDD" w:rsidRDefault="002F2CDD" w:rsidP="00116373">
            <w:pPr>
              <w:spacing w:before="20" w:after="20" w:line="252" w:lineRule="auto"/>
            </w:pPr>
            <w:r>
              <w:rPr>
                <w:b/>
                <w:color w:val="222222"/>
                <w:sz w:val="16"/>
              </w:rPr>
              <w:t>Llave del Reino #3</w:t>
            </w:r>
          </w:p>
        </w:tc>
        <w:tc>
          <w:tcPr>
            <w:tcW w:w="2592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31518D6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>Data Generators</w:t>
            </w:r>
          </w:p>
        </w:tc>
        <w:tc>
          <w:tcPr>
            <w:tcW w:w="2160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B66ADD9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Canalización</w:t>
            </w:r>
            <w:proofErr w:type="spellEnd"/>
            <w:r>
              <w:rPr>
                <w:color w:val="222222"/>
                <w:sz w:val="16"/>
              </w:rPr>
              <w:t xml:space="preserve"> de Entrada</w:t>
            </w:r>
          </w:p>
        </w:tc>
        <w:tc>
          <w:tcPr>
            <w:tcW w:w="3168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D282B15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Transmisión</w:t>
            </w:r>
            <w:proofErr w:type="spellEnd"/>
            <w:r>
              <w:rPr>
                <w:color w:val="222222"/>
                <w:sz w:val="16"/>
              </w:rPr>
              <w:t xml:space="preserve"> de </w:t>
            </w:r>
            <w:proofErr w:type="spellStart"/>
            <w:r>
              <w:rPr>
                <w:color w:val="222222"/>
                <w:sz w:val="16"/>
              </w:rPr>
              <w:t>muestras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por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lotes</w:t>
            </w:r>
            <w:proofErr w:type="spellEnd"/>
            <w:r>
              <w:rPr>
                <w:color w:val="222222"/>
                <w:sz w:val="16"/>
              </w:rPr>
              <w:t xml:space="preserve"> con </w:t>
            </w:r>
            <w:proofErr w:type="spellStart"/>
            <w:r>
              <w:rPr>
                <w:color w:val="222222"/>
                <w:sz w:val="16"/>
              </w:rPr>
              <w:t>transformaciones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sintéticas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en</w:t>
            </w:r>
            <w:proofErr w:type="spellEnd"/>
            <w:r>
              <w:rPr>
                <w:color w:val="222222"/>
                <w:sz w:val="16"/>
              </w:rPr>
              <w:t xml:space="preserve"> memoria sin </w:t>
            </w:r>
            <w:proofErr w:type="spellStart"/>
            <w:r>
              <w:rPr>
                <w:color w:val="222222"/>
                <w:sz w:val="16"/>
              </w:rPr>
              <w:t>saturar</w:t>
            </w:r>
            <w:proofErr w:type="spellEnd"/>
            <w:r>
              <w:rPr>
                <w:color w:val="222222"/>
                <w:sz w:val="16"/>
              </w:rPr>
              <w:t xml:space="preserve"> RAM.</w:t>
            </w:r>
          </w:p>
        </w:tc>
      </w:tr>
      <w:tr w:rsidR="002F2CDD" w14:paraId="18BA1E19" w14:textId="77777777" w:rsidTr="00116373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2A0C14B" w14:textId="77777777" w:rsidR="002F2CDD" w:rsidRDefault="002F2CDD" w:rsidP="00116373">
            <w:pPr>
              <w:spacing w:before="20" w:after="20" w:line="252" w:lineRule="auto"/>
            </w:pPr>
            <w:r>
              <w:rPr>
                <w:b/>
                <w:color w:val="222222"/>
                <w:sz w:val="16"/>
              </w:rPr>
              <w:t>Llave del Reino #4</w:t>
            </w:r>
          </w:p>
        </w:tc>
        <w:tc>
          <w:tcPr>
            <w:tcW w:w="2592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C240FE6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>Custom Loss Functions</w:t>
            </w:r>
          </w:p>
        </w:tc>
        <w:tc>
          <w:tcPr>
            <w:tcW w:w="2160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E82A020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Criterio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Matemático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445E6F5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Implementación</w:t>
            </w:r>
            <w:proofErr w:type="spellEnd"/>
            <w:r>
              <w:rPr>
                <w:color w:val="222222"/>
                <w:sz w:val="16"/>
              </w:rPr>
              <w:t xml:space="preserve"> de </w:t>
            </w:r>
            <w:proofErr w:type="spellStart"/>
            <w:r>
              <w:rPr>
                <w:color w:val="222222"/>
                <w:sz w:val="16"/>
              </w:rPr>
              <w:t>pérdidas</w:t>
            </w:r>
            <w:proofErr w:type="spellEnd"/>
            <w:r>
              <w:rPr>
                <w:color w:val="222222"/>
                <w:sz w:val="16"/>
              </w:rPr>
              <w:t xml:space="preserve"> ad-hoc </w:t>
            </w:r>
            <w:proofErr w:type="spellStart"/>
            <w:r>
              <w:rPr>
                <w:color w:val="222222"/>
                <w:sz w:val="16"/>
              </w:rPr>
              <w:t>adaptadas</w:t>
            </w:r>
            <w:proofErr w:type="spellEnd"/>
            <w:r>
              <w:rPr>
                <w:color w:val="222222"/>
                <w:sz w:val="16"/>
              </w:rPr>
              <w:t xml:space="preserve"> a </w:t>
            </w:r>
            <w:proofErr w:type="spellStart"/>
            <w:r>
              <w:rPr>
                <w:color w:val="222222"/>
                <w:sz w:val="16"/>
              </w:rPr>
              <w:t>métricas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asimétricas</w:t>
            </w:r>
            <w:proofErr w:type="spellEnd"/>
            <w:r>
              <w:rPr>
                <w:color w:val="222222"/>
                <w:sz w:val="16"/>
              </w:rPr>
              <w:t xml:space="preserve"> o </w:t>
            </w:r>
            <w:proofErr w:type="spellStart"/>
            <w:r>
              <w:rPr>
                <w:color w:val="222222"/>
                <w:sz w:val="16"/>
              </w:rPr>
              <w:t>penalizaciones</w:t>
            </w:r>
            <w:proofErr w:type="spellEnd"/>
            <w:r>
              <w:rPr>
                <w:color w:val="222222"/>
                <w:sz w:val="16"/>
              </w:rPr>
              <w:t xml:space="preserve"> de </w:t>
            </w:r>
            <w:proofErr w:type="spellStart"/>
            <w:r>
              <w:rPr>
                <w:color w:val="222222"/>
                <w:sz w:val="16"/>
              </w:rPr>
              <w:t>dominio</w:t>
            </w:r>
            <w:proofErr w:type="spellEnd"/>
            <w:r>
              <w:rPr>
                <w:color w:val="222222"/>
                <w:sz w:val="16"/>
              </w:rPr>
              <w:t>.</w:t>
            </w:r>
          </w:p>
        </w:tc>
      </w:tr>
      <w:tr w:rsidR="002F2CDD" w14:paraId="6B2285E8" w14:textId="77777777" w:rsidTr="00116373">
        <w:trPr>
          <w:cantSplit/>
          <w:jc w:val="center"/>
        </w:trPr>
        <w:tc>
          <w:tcPr>
            <w:tcW w:w="2160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721576F" w14:textId="77777777" w:rsidR="002F2CDD" w:rsidRDefault="002F2CDD" w:rsidP="00116373">
            <w:pPr>
              <w:spacing w:before="20" w:after="20" w:line="252" w:lineRule="auto"/>
            </w:pPr>
            <w:r>
              <w:rPr>
                <w:b/>
                <w:color w:val="222222"/>
                <w:sz w:val="16"/>
              </w:rPr>
              <w:t>Llave del Reino #5</w:t>
            </w:r>
          </w:p>
        </w:tc>
        <w:tc>
          <w:tcPr>
            <w:tcW w:w="2592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5241990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>Custom Layers</w:t>
            </w:r>
          </w:p>
        </w:tc>
        <w:tc>
          <w:tcPr>
            <w:tcW w:w="2160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4F573CB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Operación</w:t>
            </w:r>
            <w:proofErr w:type="spellEnd"/>
            <w:r>
              <w:rPr>
                <w:color w:val="222222"/>
                <w:sz w:val="16"/>
              </w:rPr>
              <w:t xml:space="preserve"> Tensorial</w:t>
            </w:r>
          </w:p>
        </w:tc>
        <w:tc>
          <w:tcPr>
            <w:tcW w:w="3168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767FB59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Diseño</w:t>
            </w:r>
            <w:proofErr w:type="spellEnd"/>
            <w:r>
              <w:rPr>
                <w:color w:val="222222"/>
                <w:sz w:val="16"/>
              </w:rPr>
              <w:t xml:space="preserve"> de </w:t>
            </w:r>
            <w:proofErr w:type="spellStart"/>
            <w:r>
              <w:rPr>
                <w:color w:val="222222"/>
                <w:sz w:val="16"/>
              </w:rPr>
              <w:t>bloques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operacionales</w:t>
            </w:r>
            <w:proofErr w:type="spellEnd"/>
            <w:r>
              <w:rPr>
                <w:color w:val="222222"/>
                <w:sz w:val="16"/>
              </w:rPr>
              <w:t xml:space="preserve"> a </w:t>
            </w:r>
            <w:proofErr w:type="spellStart"/>
            <w:proofErr w:type="gramStart"/>
            <w:r>
              <w:rPr>
                <w:color w:val="222222"/>
                <w:sz w:val="16"/>
              </w:rPr>
              <w:t>medida</w:t>
            </w:r>
            <w:proofErr w:type="spellEnd"/>
            <w:r>
              <w:rPr>
                <w:color w:val="222222"/>
                <w:sz w:val="16"/>
              </w:rPr>
              <w:t xml:space="preserve"> con pesos</w:t>
            </w:r>
            <w:proofErr w:type="gram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entrenables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personalizados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heredando</w:t>
            </w:r>
            <w:proofErr w:type="spellEnd"/>
            <w:r>
              <w:rPr>
                <w:color w:val="222222"/>
                <w:sz w:val="16"/>
              </w:rPr>
              <w:t xml:space="preserve"> de Layer.</w:t>
            </w:r>
          </w:p>
        </w:tc>
      </w:tr>
      <w:tr w:rsidR="002F2CDD" w14:paraId="5FCBCFA5" w14:textId="77777777" w:rsidTr="00116373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67809CC" w14:textId="77777777" w:rsidR="002F2CDD" w:rsidRDefault="002F2CDD" w:rsidP="00116373">
            <w:pPr>
              <w:spacing w:before="20" w:after="20" w:line="252" w:lineRule="auto"/>
            </w:pPr>
            <w:r>
              <w:rPr>
                <w:b/>
                <w:color w:val="222222"/>
                <w:sz w:val="16"/>
              </w:rPr>
              <w:t>Llave del Reino #6</w:t>
            </w:r>
          </w:p>
        </w:tc>
        <w:tc>
          <w:tcPr>
            <w:tcW w:w="2592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61C9BF7" w14:textId="77777777" w:rsidR="002F2CDD" w:rsidRDefault="002F2CDD" w:rsidP="00116373">
            <w:pPr>
              <w:spacing w:before="20" w:after="20" w:line="252" w:lineRule="auto"/>
            </w:pPr>
            <w:proofErr w:type="spellStart"/>
            <w:proofErr w:type="gramStart"/>
            <w:r>
              <w:rPr>
                <w:color w:val="222222"/>
                <w:sz w:val="16"/>
              </w:rPr>
              <w:t>tf.GradientTape</w:t>
            </w:r>
            <w:proofErr w:type="spellEnd"/>
            <w:proofErr w:type="gramEnd"/>
          </w:p>
        </w:tc>
        <w:tc>
          <w:tcPr>
            <w:tcW w:w="2160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2985028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Diferenciación</w:t>
            </w:r>
            <w:proofErr w:type="spellEnd"/>
            <w:r>
              <w:rPr>
                <w:color w:val="222222"/>
                <w:sz w:val="16"/>
              </w:rPr>
              <w:t xml:space="preserve"> Bajo Nivel</w:t>
            </w:r>
          </w:p>
        </w:tc>
        <w:tc>
          <w:tcPr>
            <w:tcW w:w="3168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8481148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Cómputo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explícito</w:t>
            </w:r>
            <w:proofErr w:type="spellEnd"/>
            <w:r>
              <w:rPr>
                <w:color w:val="222222"/>
                <w:sz w:val="16"/>
              </w:rPr>
              <w:t xml:space="preserve"> de </w:t>
            </w:r>
            <w:proofErr w:type="spellStart"/>
            <w:r>
              <w:rPr>
                <w:color w:val="222222"/>
                <w:sz w:val="16"/>
              </w:rPr>
              <w:t>gradientes</w:t>
            </w:r>
            <w:proofErr w:type="spellEnd"/>
            <w:r>
              <w:rPr>
                <w:color w:val="222222"/>
                <w:sz w:val="16"/>
              </w:rPr>
              <w:t xml:space="preserve"> para </w:t>
            </w:r>
            <w:proofErr w:type="spellStart"/>
            <w:r>
              <w:rPr>
                <w:color w:val="222222"/>
                <w:sz w:val="16"/>
              </w:rPr>
              <w:t>bucles</w:t>
            </w:r>
            <w:proofErr w:type="spellEnd"/>
            <w:r>
              <w:rPr>
                <w:color w:val="222222"/>
                <w:sz w:val="16"/>
              </w:rPr>
              <w:t xml:space="preserve"> de </w:t>
            </w:r>
            <w:proofErr w:type="spellStart"/>
            <w:r>
              <w:rPr>
                <w:color w:val="222222"/>
                <w:sz w:val="16"/>
              </w:rPr>
              <w:t>entrenamiento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totalmente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personalizados</w:t>
            </w:r>
            <w:proofErr w:type="spellEnd"/>
            <w:r>
              <w:rPr>
                <w:color w:val="222222"/>
                <w:sz w:val="16"/>
              </w:rPr>
              <w:t xml:space="preserve"> (Custom Loops).</w:t>
            </w:r>
          </w:p>
        </w:tc>
      </w:tr>
      <w:tr w:rsidR="002F2CDD" w14:paraId="6FA900D6" w14:textId="77777777" w:rsidTr="00116373">
        <w:trPr>
          <w:cantSplit/>
          <w:jc w:val="center"/>
        </w:trPr>
        <w:tc>
          <w:tcPr>
            <w:tcW w:w="2160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8E9DAA3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b/>
                <w:color w:val="222222"/>
                <w:sz w:val="16"/>
              </w:rPr>
              <w:t>Súper</w:t>
            </w:r>
            <w:proofErr w:type="spellEnd"/>
            <w:r>
              <w:rPr>
                <w:b/>
                <w:color w:val="222222"/>
                <w:sz w:val="16"/>
              </w:rPr>
              <w:t xml:space="preserve"> Llave #1</w:t>
            </w:r>
          </w:p>
        </w:tc>
        <w:tc>
          <w:tcPr>
            <w:tcW w:w="2592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E75760F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 xml:space="preserve">API </w:t>
            </w:r>
            <w:proofErr w:type="spellStart"/>
            <w:r>
              <w:rPr>
                <w:color w:val="222222"/>
                <w:sz w:val="16"/>
              </w:rPr>
              <w:t>tf.data</w:t>
            </w:r>
            <w:proofErr w:type="spellEnd"/>
          </w:p>
        </w:tc>
        <w:tc>
          <w:tcPr>
            <w:tcW w:w="2160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B3EE4EE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 xml:space="preserve">Pipeline de Alto </w:t>
            </w:r>
            <w:proofErr w:type="spellStart"/>
            <w:r>
              <w:rPr>
                <w:color w:val="222222"/>
                <w:sz w:val="16"/>
              </w:rPr>
              <w:t>Rendimiento</w:t>
            </w:r>
            <w:proofErr w:type="spellEnd"/>
          </w:p>
        </w:tc>
        <w:tc>
          <w:tcPr>
            <w:tcW w:w="3168" w:type="dxa"/>
            <w:shd w:val="clear" w:color="auto" w:fill="F0F4F8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6E1633D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Canalizaciones</w:t>
            </w:r>
            <w:proofErr w:type="spellEnd"/>
            <w:r>
              <w:rPr>
                <w:color w:val="222222"/>
                <w:sz w:val="16"/>
              </w:rPr>
              <w:t xml:space="preserve"> de </w:t>
            </w:r>
            <w:proofErr w:type="spellStart"/>
            <w:r>
              <w:rPr>
                <w:color w:val="222222"/>
                <w:sz w:val="16"/>
              </w:rPr>
              <w:t>datos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concurrentes</w:t>
            </w:r>
            <w:proofErr w:type="spellEnd"/>
            <w:r>
              <w:rPr>
                <w:color w:val="222222"/>
                <w:sz w:val="16"/>
              </w:rPr>
              <w:t xml:space="preserve"> con </w:t>
            </w:r>
            <w:proofErr w:type="spellStart"/>
            <w:r>
              <w:rPr>
                <w:color w:val="222222"/>
                <w:sz w:val="16"/>
              </w:rPr>
              <w:t>prebúsqueda</w:t>
            </w:r>
            <w:proofErr w:type="spellEnd"/>
            <w:r>
              <w:rPr>
                <w:color w:val="222222"/>
                <w:sz w:val="16"/>
              </w:rPr>
              <w:t xml:space="preserve"> (prefetching) y </w:t>
            </w:r>
            <w:proofErr w:type="spellStart"/>
            <w:r>
              <w:rPr>
                <w:color w:val="222222"/>
                <w:sz w:val="16"/>
              </w:rPr>
              <w:t>paralelismo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en</w:t>
            </w:r>
            <w:proofErr w:type="spellEnd"/>
            <w:r>
              <w:rPr>
                <w:color w:val="222222"/>
                <w:sz w:val="16"/>
              </w:rPr>
              <w:t xml:space="preserve"> GPU/TPU.</w:t>
            </w:r>
          </w:p>
        </w:tc>
      </w:tr>
      <w:tr w:rsidR="002F2CDD" w14:paraId="05D0114D" w14:textId="77777777" w:rsidTr="00116373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191FE3D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b/>
                <w:color w:val="222222"/>
                <w:sz w:val="16"/>
              </w:rPr>
              <w:t>Súper</w:t>
            </w:r>
            <w:proofErr w:type="spellEnd"/>
            <w:r>
              <w:rPr>
                <w:b/>
                <w:color w:val="222222"/>
                <w:sz w:val="16"/>
              </w:rPr>
              <w:t xml:space="preserve"> Llave #2</w:t>
            </w:r>
          </w:p>
        </w:tc>
        <w:tc>
          <w:tcPr>
            <w:tcW w:w="2592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8D3449A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TFRecords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BFB84A2" w14:textId="77777777" w:rsidR="002F2CDD" w:rsidRDefault="002F2CDD" w:rsidP="00116373">
            <w:pPr>
              <w:spacing w:before="20" w:after="20" w:line="252" w:lineRule="auto"/>
            </w:pPr>
            <w:proofErr w:type="spellStart"/>
            <w:r>
              <w:rPr>
                <w:color w:val="222222"/>
                <w:sz w:val="16"/>
              </w:rPr>
              <w:t>Almacenamiento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Serializado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B1C3FFF" w14:textId="77777777" w:rsidR="002F2CDD" w:rsidRDefault="002F2CDD" w:rsidP="00116373">
            <w:pPr>
              <w:spacing w:before="20" w:after="20" w:line="252" w:lineRule="auto"/>
            </w:pPr>
            <w:r>
              <w:rPr>
                <w:color w:val="222222"/>
                <w:sz w:val="16"/>
              </w:rPr>
              <w:t xml:space="preserve">Formato </w:t>
            </w:r>
            <w:proofErr w:type="spellStart"/>
            <w:r>
              <w:rPr>
                <w:color w:val="222222"/>
                <w:sz w:val="16"/>
              </w:rPr>
              <w:t>binario</w:t>
            </w:r>
            <w:proofErr w:type="spellEnd"/>
            <w:r>
              <w:rPr>
                <w:color w:val="222222"/>
                <w:sz w:val="16"/>
              </w:rPr>
              <w:t xml:space="preserve"> de alto </w:t>
            </w:r>
            <w:proofErr w:type="spellStart"/>
            <w:r>
              <w:rPr>
                <w:color w:val="222222"/>
                <w:sz w:val="16"/>
              </w:rPr>
              <w:t>rendimiento</w:t>
            </w:r>
            <w:proofErr w:type="spellEnd"/>
            <w:r>
              <w:rPr>
                <w:color w:val="222222"/>
                <w:sz w:val="16"/>
              </w:rPr>
              <w:t xml:space="preserve"> para </w:t>
            </w:r>
            <w:proofErr w:type="spellStart"/>
            <w:r>
              <w:rPr>
                <w:color w:val="222222"/>
                <w:sz w:val="16"/>
              </w:rPr>
              <w:t>flujos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masivos</w:t>
            </w:r>
            <w:proofErr w:type="spellEnd"/>
            <w:r>
              <w:rPr>
                <w:color w:val="222222"/>
                <w:sz w:val="16"/>
              </w:rPr>
              <w:t xml:space="preserve"> de </w:t>
            </w:r>
            <w:proofErr w:type="spellStart"/>
            <w:r>
              <w:rPr>
                <w:color w:val="222222"/>
                <w:sz w:val="16"/>
              </w:rPr>
              <w:t>datos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en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sistemas</w:t>
            </w:r>
            <w:proofErr w:type="spellEnd"/>
            <w:r>
              <w:rPr>
                <w:color w:val="222222"/>
                <w:sz w:val="16"/>
              </w:rPr>
              <w:t xml:space="preserve"> </w:t>
            </w:r>
            <w:proofErr w:type="spellStart"/>
            <w:r>
              <w:rPr>
                <w:color w:val="222222"/>
                <w:sz w:val="16"/>
              </w:rPr>
              <w:t>distribuidos</w:t>
            </w:r>
            <w:proofErr w:type="spellEnd"/>
            <w:r>
              <w:rPr>
                <w:color w:val="222222"/>
                <w:sz w:val="16"/>
              </w:rPr>
              <w:t>.</w:t>
            </w:r>
          </w:p>
        </w:tc>
      </w:tr>
    </w:tbl>
    <w:p w14:paraId="1A346D99" w14:textId="77777777" w:rsidR="002F2CDD" w:rsidRDefault="002F2CDD" w:rsidP="002F2CDD"/>
    <w:p w14:paraId="685D4A04" w14:textId="77777777" w:rsidR="002F2CDD" w:rsidRDefault="002F2CDD" w:rsidP="002F2CDD">
      <w:r>
        <w:br w:type="page"/>
      </w:r>
    </w:p>
    <w:p w14:paraId="5DED6793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lastRenderedPageBreak/>
        <w:t xml:space="preserve">8. </w:t>
      </w:r>
      <w:proofErr w:type="spellStart"/>
      <w:r>
        <w:rPr>
          <w:rFonts w:ascii="Calibri" w:hAnsi="Calibri"/>
          <w:b/>
          <w:color w:val="1B365D"/>
          <w:sz w:val="30"/>
        </w:rPr>
        <w:t>Cuestionario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Autoevaluación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Repaso</w:t>
      </w:r>
      <w:proofErr w:type="spellEnd"/>
      <w:r>
        <w:rPr>
          <w:rFonts w:ascii="Calibri" w:hAnsi="Calibri"/>
          <w:b/>
          <w:color w:val="1B365D"/>
          <w:sz w:val="30"/>
        </w:rPr>
        <w:t xml:space="preserve"> Conceptual</w:t>
      </w:r>
    </w:p>
    <w:p w14:paraId="77AB505C" w14:textId="77777777" w:rsidR="002F2CDD" w:rsidRDefault="002F2CDD" w:rsidP="002F2CDD">
      <w:proofErr w:type="spellStart"/>
      <w:r>
        <w:t>Preguntas</w:t>
      </w:r>
      <w:proofErr w:type="spellEnd"/>
      <w:r>
        <w:t xml:space="preserve"> de </w:t>
      </w:r>
      <w:proofErr w:type="spellStart"/>
      <w:r>
        <w:t>consolidación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formuladas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las </w:t>
      </w:r>
      <w:proofErr w:type="spellStart"/>
      <w:r>
        <w:t>fuentes</w:t>
      </w:r>
      <w:proofErr w:type="spellEnd"/>
      <w:r>
        <w:t xml:space="preserve"> del </w:t>
      </w:r>
      <w:proofErr w:type="spellStart"/>
      <w:r>
        <w:t>módulo</w:t>
      </w:r>
      <w:proofErr w:type="spellEnd"/>
      <w:r>
        <w:t>:</w:t>
      </w:r>
    </w:p>
    <w:p w14:paraId="0236D116" w14:textId="77777777" w:rsidR="002F2CDD" w:rsidRDefault="002F2CDD" w:rsidP="002F2CDD">
      <w:pPr>
        <w:pStyle w:val="Listaconvietas"/>
        <w:spacing w:before="40" w:after="6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1: ¿</w:t>
      </w:r>
      <w:proofErr w:type="spellStart"/>
      <w:r>
        <w:rPr>
          <w:b/>
          <w:color w:val="1B365D"/>
        </w:rPr>
        <w:t>Cuáles</w:t>
      </w:r>
      <w:proofErr w:type="spellEnd"/>
      <w:r>
        <w:rPr>
          <w:b/>
          <w:color w:val="1B365D"/>
        </w:rPr>
        <w:t xml:space="preserve"> son las seis </w:t>
      </w:r>
      <w:proofErr w:type="spellStart"/>
      <w:r>
        <w:rPr>
          <w:b/>
          <w:color w:val="1B365D"/>
        </w:rPr>
        <w:t>capacidades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que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componen</w:t>
      </w:r>
      <w:proofErr w:type="spellEnd"/>
      <w:r>
        <w:rPr>
          <w:b/>
          <w:color w:val="1B365D"/>
        </w:rPr>
        <w:t xml:space="preserve"> las «Llaves del Reino»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TensorFlow? </w:t>
      </w:r>
      <w:r>
        <w:rPr>
          <w:color w:val="222222"/>
        </w:rPr>
        <w:t xml:space="preserve">Respuesta: La API </w:t>
      </w:r>
      <w:proofErr w:type="spellStart"/>
      <w:r>
        <w:rPr>
          <w:color w:val="222222"/>
        </w:rPr>
        <w:t>Funcional</w:t>
      </w:r>
      <w:proofErr w:type="spellEnd"/>
      <w:r>
        <w:rPr>
          <w:color w:val="222222"/>
        </w:rPr>
        <w:t xml:space="preserve"> (Functional API), Callbacks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Generadores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(Data Generators), </w:t>
      </w:r>
      <w:proofErr w:type="spellStart"/>
      <w:r>
        <w:rPr>
          <w:color w:val="222222"/>
        </w:rPr>
        <w:t>Funciones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personalizadas</w:t>
      </w:r>
      <w:proofErr w:type="spellEnd"/>
      <w:r>
        <w:rPr>
          <w:color w:val="222222"/>
        </w:rPr>
        <w:t xml:space="preserve"> (Custom Loss Functions), </w:t>
      </w:r>
      <w:proofErr w:type="spellStart"/>
      <w:r>
        <w:rPr>
          <w:color w:val="222222"/>
        </w:rPr>
        <w:t>Capas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personalizadas</w:t>
      </w:r>
      <w:proofErr w:type="spellEnd"/>
      <w:r>
        <w:rPr>
          <w:color w:val="222222"/>
        </w:rPr>
        <w:t xml:space="preserve"> (Custom Layers) y </w:t>
      </w:r>
      <w:proofErr w:type="spellStart"/>
      <w:proofErr w:type="gramStart"/>
      <w:r>
        <w:rPr>
          <w:color w:val="222222"/>
        </w:rPr>
        <w:t>tf.GradientTape</w:t>
      </w:r>
      <w:proofErr w:type="spellEnd"/>
      <w:proofErr w:type="gramEnd"/>
      <w:r>
        <w:rPr>
          <w:color w:val="222222"/>
        </w:rPr>
        <w:t xml:space="preserve"> para el control de </w:t>
      </w:r>
      <w:proofErr w:type="spellStart"/>
      <w:r>
        <w:rPr>
          <w:color w:val="222222"/>
        </w:rPr>
        <w:t>bucles</w:t>
      </w:r>
      <w:proofErr w:type="spellEnd"/>
      <w:r>
        <w:rPr>
          <w:color w:val="222222"/>
        </w:rPr>
        <w:t xml:space="preserve"> a bajo </w:t>
      </w:r>
      <w:proofErr w:type="spellStart"/>
      <w:r>
        <w:rPr>
          <w:color w:val="222222"/>
        </w:rPr>
        <w:t>nivel</w:t>
      </w:r>
      <w:proofErr w:type="spellEnd"/>
      <w:r>
        <w:rPr>
          <w:color w:val="222222"/>
        </w:rPr>
        <w:t>.</w:t>
      </w:r>
    </w:p>
    <w:p w14:paraId="0BFFEF9E" w14:textId="77777777" w:rsidR="002F2CDD" w:rsidRDefault="002F2CDD" w:rsidP="002F2CDD">
      <w:pPr>
        <w:pStyle w:val="Listaconvietas"/>
        <w:spacing w:before="40" w:after="6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2: ¿</w:t>
      </w:r>
      <w:proofErr w:type="spellStart"/>
      <w:r>
        <w:rPr>
          <w:b/>
          <w:color w:val="1B365D"/>
        </w:rPr>
        <w:t>Qué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papel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cumplen</w:t>
      </w:r>
      <w:proofErr w:type="spellEnd"/>
      <w:r>
        <w:rPr>
          <w:b/>
          <w:color w:val="1B365D"/>
        </w:rPr>
        <w:t xml:space="preserve"> las «</w:t>
      </w:r>
      <w:proofErr w:type="spellStart"/>
      <w:r>
        <w:rPr>
          <w:b/>
          <w:color w:val="1B365D"/>
        </w:rPr>
        <w:t>Súper</w:t>
      </w:r>
      <w:proofErr w:type="spellEnd"/>
      <w:r>
        <w:rPr>
          <w:b/>
          <w:color w:val="1B365D"/>
        </w:rPr>
        <w:t xml:space="preserve"> Llaves» y </w:t>
      </w:r>
      <w:proofErr w:type="spellStart"/>
      <w:r>
        <w:rPr>
          <w:b/>
          <w:color w:val="1B365D"/>
        </w:rPr>
        <w:t>cuáles</w:t>
      </w:r>
      <w:proofErr w:type="spellEnd"/>
      <w:r>
        <w:rPr>
          <w:b/>
          <w:color w:val="1B365D"/>
        </w:rPr>
        <w:t xml:space="preserve"> son? </w:t>
      </w:r>
      <w:r>
        <w:rPr>
          <w:color w:val="222222"/>
        </w:rPr>
        <w:t xml:space="preserve">Respuesta: Son </w:t>
      </w:r>
      <w:proofErr w:type="spellStart"/>
      <w:r>
        <w:rPr>
          <w:color w:val="222222"/>
        </w:rPr>
        <w:t>tecnologías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infraestructura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avanzada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canalizaciones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a gran </w:t>
      </w:r>
      <w:proofErr w:type="spellStart"/>
      <w:r>
        <w:rPr>
          <w:color w:val="222222"/>
        </w:rPr>
        <w:t>escala</w:t>
      </w:r>
      <w:proofErr w:type="spellEnd"/>
      <w:r>
        <w:rPr>
          <w:color w:val="222222"/>
        </w:rPr>
        <w:t xml:space="preserve">: </w:t>
      </w:r>
      <w:proofErr w:type="spellStart"/>
      <w:r>
        <w:rPr>
          <w:color w:val="222222"/>
        </w:rPr>
        <w:t>tf.data</w:t>
      </w:r>
      <w:proofErr w:type="spellEnd"/>
      <w:r>
        <w:rPr>
          <w:color w:val="222222"/>
        </w:rPr>
        <w:t xml:space="preserve"> (para </w:t>
      </w:r>
      <w:proofErr w:type="spellStart"/>
      <w:r>
        <w:rPr>
          <w:color w:val="222222"/>
        </w:rPr>
        <w:t>preprocesamiento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concurrente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prebúsqueda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asíncrona</w:t>
      </w:r>
      <w:proofErr w:type="spellEnd"/>
      <w:r>
        <w:rPr>
          <w:color w:val="222222"/>
        </w:rPr>
        <w:t xml:space="preserve">) y </w:t>
      </w:r>
      <w:proofErr w:type="spellStart"/>
      <w:r>
        <w:rPr>
          <w:color w:val="222222"/>
        </w:rPr>
        <w:t>TFRecords</w:t>
      </w:r>
      <w:proofErr w:type="spellEnd"/>
      <w:r>
        <w:rPr>
          <w:color w:val="222222"/>
        </w:rPr>
        <w:t xml:space="preserve"> (para </w:t>
      </w:r>
      <w:proofErr w:type="spellStart"/>
      <w:r>
        <w:rPr>
          <w:color w:val="222222"/>
        </w:rPr>
        <w:t>almacenamiento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binario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serializado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alta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velocidad</w:t>
      </w:r>
      <w:proofErr w:type="spellEnd"/>
      <w:r>
        <w:rPr>
          <w:color w:val="222222"/>
        </w:rPr>
        <w:t xml:space="preserve"> I/O).</w:t>
      </w:r>
    </w:p>
    <w:p w14:paraId="749843D5" w14:textId="77777777" w:rsidR="002F2CDD" w:rsidRDefault="002F2CDD" w:rsidP="002F2CDD">
      <w:pPr>
        <w:pStyle w:val="Listaconvietas"/>
        <w:spacing w:before="40" w:after="6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3: ¿Por </w:t>
      </w:r>
      <w:proofErr w:type="spellStart"/>
      <w:r>
        <w:rPr>
          <w:b/>
          <w:color w:val="1B365D"/>
        </w:rPr>
        <w:t>qué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cátedra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recomienda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enfáticamente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configurar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restore_best_weights</w:t>
      </w:r>
      <w:proofErr w:type="spellEnd"/>
      <w:r>
        <w:rPr>
          <w:b/>
          <w:color w:val="1B365D"/>
        </w:rPr>
        <w:t xml:space="preserve">=True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EarlyStopping</w:t>
      </w:r>
      <w:proofErr w:type="spellEnd"/>
      <w:r>
        <w:rPr>
          <w:b/>
          <w:color w:val="1B365D"/>
        </w:rPr>
        <w:t xml:space="preserve">? </w:t>
      </w:r>
      <w:r>
        <w:rPr>
          <w:color w:val="222222"/>
        </w:rPr>
        <w:t xml:space="preserve">Respuesta: </w:t>
      </w:r>
      <w:proofErr w:type="spellStart"/>
      <w:r>
        <w:rPr>
          <w:color w:val="222222"/>
        </w:rPr>
        <w:t>Porque</w:t>
      </w:r>
      <w:proofErr w:type="spellEnd"/>
      <w:r>
        <w:rPr>
          <w:color w:val="222222"/>
        </w:rPr>
        <w:t xml:space="preserve"> el valor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defecto</w:t>
      </w:r>
      <w:proofErr w:type="spellEnd"/>
      <w:r>
        <w:rPr>
          <w:color w:val="222222"/>
        </w:rPr>
        <w:t xml:space="preserve"> (False) </w:t>
      </w:r>
      <w:proofErr w:type="spellStart"/>
      <w:r>
        <w:rPr>
          <w:color w:val="222222"/>
        </w:rPr>
        <w:t>deja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 la </w:t>
      </w:r>
      <w:proofErr w:type="spellStart"/>
      <w:r>
        <w:rPr>
          <w:color w:val="222222"/>
        </w:rPr>
        <w:t>última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evaluada</w:t>
      </w:r>
      <w:proofErr w:type="spellEnd"/>
      <w:r>
        <w:rPr>
          <w:color w:val="222222"/>
        </w:rPr>
        <w:t xml:space="preserve">, la </w:t>
      </w:r>
      <w:proofErr w:type="spellStart"/>
      <w:r>
        <w:rPr>
          <w:color w:val="222222"/>
        </w:rPr>
        <w:t>cual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ocurrió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agotarse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pleno </w:t>
      </w:r>
      <w:proofErr w:type="spellStart"/>
      <w:r>
        <w:rPr>
          <w:color w:val="222222"/>
        </w:rPr>
        <w:t>sobreajuste</w:t>
      </w:r>
      <w:proofErr w:type="spellEnd"/>
      <w:r>
        <w:rPr>
          <w:color w:val="222222"/>
        </w:rPr>
        <w:t xml:space="preserve">. Al </w:t>
      </w:r>
      <w:proofErr w:type="spellStart"/>
      <w:r>
        <w:rPr>
          <w:color w:val="222222"/>
        </w:rPr>
        <w:t>activar</w:t>
      </w:r>
      <w:proofErr w:type="spellEnd"/>
      <w:r>
        <w:rPr>
          <w:color w:val="222222"/>
        </w:rPr>
        <w:t xml:space="preserve"> True, TensorFlow </w:t>
      </w:r>
      <w:proofErr w:type="spellStart"/>
      <w:r>
        <w:rPr>
          <w:color w:val="222222"/>
        </w:rPr>
        <w:t>restaura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automática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de la </w:t>
      </w:r>
      <w:proofErr w:type="spellStart"/>
      <w:r>
        <w:rPr>
          <w:color w:val="222222"/>
        </w:rPr>
        <w:t>época</w:t>
      </w:r>
      <w:proofErr w:type="spellEnd"/>
      <w:r>
        <w:rPr>
          <w:color w:val="222222"/>
        </w:rPr>
        <w:t xml:space="preserve"> con el </w:t>
      </w:r>
      <w:proofErr w:type="spellStart"/>
      <w:r>
        <w:rPr>
          <w:color w:val="222222"/>
        </w:rPr>
        <w:t>mejor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desempeño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garantizando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óptimo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coste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cómputo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adicional</w:t>
      </w:r>
      <w:proofErr w:type="spellEnd"/>
      <w:r>
        <w:rPr>
          <w:color w:val="222222"/>
        </w:rPr>
        <w:t>.</w:t>
      </w:r>
    </w:p>
    <w:p w14:paraId="106F457F" w14:textId="77777777" w:rsidR="002F2CDD" w:rsidRDefault="002F2CDD" w:rsidP="002F2CDD">
      <w:pPr>
        <w:pStyle w:val="Listaconvietas"/>
        <w:spacing w:before="40" w:after="6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4: ¿</w:t>
      </w:r>
      <w:proofErr w:type="spellStart"/>
      <w:r>
        <w:rPr>
          <w:b/>
          <w:color w:val="1B365D"/>
        </w:rPr>
        <w:t>Cómo</w:t>
      </w:r>
      <w:proofErr w:type="spellEnd"/>
      <w:r>
        <w:rPr>
          <w:b/>
          <w:color w:val="1B365D"/>
        </w:rPr>
        <w:t xml:space="preserve"> opera el </w:t>
      </w:r>
      <w:proofErr w:type="spellStart"/>
      <w:r>
        <w:rPr>
          <w:b/>
          <w:color w:val="1B365D"/>
        </w:rPr>
        <w:t>argumento</w:t>
      </w:r>
      <w:proofErr w:type="spellEnd"/>
      <w:r>
        <w:rPr>
          <w:b/>
          <w:color w:val="1B365D"/>
        </w:rPr>
        <w:t xml:space="preserve"> mode='auto'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EarlyStopping</w:t>
      </w:r>
      <w:proofErr w:type="spellEnd"/>
      <w:r>
        <w:rPr>
          <w:b/>
          <w:color w:val="1B365D"/>
        </w:rPr>
        <w:t xml:space="preserve">? </w:t>
      </w:r>
      <w:r>
        <w:rPr>
          <w:color w:val="222222"/>
        </w:rPr>
        <w:t xml:space="preserve">Respuesta: En modo 'auto', TensorFlow </w:t>
      </w:r>
      <w:proofErr w:type="spellStart"/>
      <w:r>
        <w:rPr>
          <w:color w:val="222222"/>
        </w:rPr>
        <w:t>infiere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automáticamente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dirección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optimización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partir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nombre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métrica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monitorizada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ejemplo</w:t>
      </w:r>
      <w:proofErr w:type="spellEnd"/>
      <w:r>
        <w:rPr>
          <w:color w:val="222222"/>
        </w:rPr>
        <w:t xml:space="preserve">, deduce </w:t>
      </w:r>
      <w:proofErr w:type="spellStart"/>
      <w:r>
        <w:rPr>
          <w:color w:val="222222"/>
        </w:rPr>
        <w:t>minimización</w:t>
      </w:r>
      <w:proofErr w:type="spellEnd"/>
      <w:r>
        <w:rPr>
          <w:color w:val="222222"/>
        </w:rPr>
        <w:t xml:space="preserve"> para '</w:t>
      </w:r>
      <w:proofErr w:type="spellStart"/>
      <w:r>
        <w:rPr>
          <w:color w:val="222222"/>
        </w:rPr>
        <w:t>val_loss</w:t>
      </w:r>
      <w:proofErr w:type="spellEnd"/>
      <w:r>
        <w:rPr>
          <w:color w:val="222222"/>
        </w:rPr>
        <w:t xml:space="preserve">' o </w:t>
      </w:r>
      <w:proofErr w:type="spellStart"/>
      <w:r>
        <w:rPr>
          <w:color w:val="222222"/>
        </w:rPr>
        <w:t>maximización</w:t>
      </w:r>
      <w:proofErr w:type="spellEnd"/>
      <w:r>
        <w:rPr>
          <w:color w:val="222222"/>
        </w:rPr>
        <w:t xml:space="preserve"> para '</w:t>
      </w:r>
      <w:proofErr w:type="spellStart"/>
      <w:r>
        <w:rPr>
          <w:color w:val="222222"/>
        </w:rPr>
        <w:t>val_accuracy</w:t>
      </w:r>
      <w:proofErr w:type="spellEnd"/>
      <w:r>
        <w:rPr>
          <w:color w:val="222222"/>
        </w:rPr>
        <w:t>').</w:t>
      </w:r>
    </w:p>
    <w:p w14:paraId="17C9DEE6" w14:textId="77777777" w:rsidR="002F2CDD" w:rsidRDefault="002F2CDD" w:rsidP="002F2CDD">
      <w:pPr>
        <w:keepNext/>
        <w:spacing w:before="280" w:after="100"/>
      </w:pPr>
      <w:r>
        <w:rPr>
          <w:rFonts w:ascii="Calibri" w:hAnsi="Calibri"/>
          <w:b/>
          <w:color w:val="1B365D"/>
          <w:sz w:val="30"/>
        </w:rPr>
        <w:t xml:space="preserve">9. </w:t>
      </w:r>
      <w:proofErr w:type="spellStart"/>
      <w:r>
        <w:rPr>
          <w:rFonts w:ascii="Calibri" w:hAnsi="Calibri"/>
          <w:b/>
          <w:color w:val="1B365D"/>
          <w:sz w:val="30"/>
        </w:rPr>
        <w:t>Síntesis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Conclusiones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0"/>
        </w:rPr>
        <w:t>Módulo</w:t>
      </w:r>
      <w:proofErr w:type="spellEnd"/>
    </w:p>
    <w:p w14:paraId="3678D527" w14:textId="77777777" w:rsidR="002F2CDD" w:rsidRDefault="002F2CDD" w:rsidP="002F2CDD">
      <w:r>
        <w:t xml:space="preserve">El </w:t>
      </w:r>
      <w:proofErr w:type="spellStart"/>
      <w:r>
        <w:t>dominio</w:t>
      </w:r>
      <w:proofErr w:type="spellEnd"/>
      <w:r>
        <w:t xml:space="preserve"> de la </w:t>
      </w:r>
      <w:proofErr w:type="spellStart"/>
      <w:r>
        <w:t>ingeniería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TensorFlow </w:t>
      </w:r>
      <w:proofErr w:type="spellStart"/>
      <w:r>
        <w:t>descansa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articulación</w:t>
      </w:r>
      <w:proofErr w:type="spellEnd"/>
      <w:r>
        <w:t xml:space="preserve"> </w:t>
      </w:r>
      <w:proofErr w:type="spellStart"/>
      <w:r>
        <w:t>armoniosa</w:t>
      </w:r>
      <w:proofErr w:type="spellEnd"/>
      <w:r>
        <w:t xml:space="preserve"> entre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y control de </w:t>
      </w:r>
      <w:proofErr w:type="spellStart"/>
      <w:r>
        <w:t>entrenamiento</w:t>
      </w:r>
      <w:proofErr w:type="spellEnd"/>
      <w:r>
        <w:t xml:space="preserve">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«Llaves del Reino» y las «</w:t>
      </w:r>
      <w:proofErr w:type="spellStart"/>
      <w:r>
        <w:t>Súper</w:t>
      </w:r>
      <w:proofErr w:type="spellEnd"/>
      <w:r>
        <w:t xml:space="preserve"> Llaves» </w:t>
      </w:r>
      <w:proofErr w:type="spellStart"/>
      <w:r>
        <w:t>estructuran</w:t>
      </w:r>
      <w:proofErr w:type="spellEnd"/>
      <w:r>
        <w:t xml:space="preserve"> el arsenal </w:t>
      </w:r>
      <w:proofErr w:type="spellStart"/>
      <w:r>
        <w:t>técnico</w:t>
      </w:r>
      <w:proofErr w:type="spellEnd"/>
      <w:r>
        <w:t xml:space="preserve"> </w:t>
      </w:r>
      <w:proofErr w:type="spellStart"/>
      <w:r>
        <w:t>necesario</w:t>
      </w:r>
      <w:proofErr w:type="spellEnd"/>
      <w:r>
        <w:t xml:space="preserve"> para </w:t>
      </w:r>
      <w:proofErr w:type="spellStart"/>
      <w:r>
        <w:t>escalar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y </w:t>
      </w:r>
      <w:proofErr w:type="spellStart"/>
      <w:r>
        <w:t>canalizaciones</w:t>
      </w:r>
      <w:proofErr w:type="spellEnd"/>
      <w:r>
        <w:t xml:space="preserve"> </w:t>
      </w:r>
      <w:proofErr w:type="spellStart"/>
      <w:r>
        <w:t>eficientes</w:t>
      </w:r>
      <w:proofErr w:type="spellEnd"/>
      <w:r>
        <w:t xml:space="preserve">, el </w:t>
      </w:r>
      <w:proofErr w:type="spellStart"/>
      <w:r>
        <w:t>uso</w:t>
      </w:r>
      <w:proofErr w:type="spellEnd"/>
      <w:r>
        <w:t xml:space="preserve"> </w:t>
      </w:r>
      <w:proofErr w:type="spellStart"/>
      <w:r>
        <w:t>riguroso</w:t>
      </w:r>
      <w:proofErr w:type="spellEnd"/>
      <w:r>
        <w:t xml:space="preserve"> de callbacks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EarlyStopping</w:t>
      </w:r>
      <w:proofErr w:type="spellEnd"/>
      <w:r>
        <w:t xml:space="preserve"> —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acompañado</w:t>
      </w:r>
      <w:proofErr w:type="spellEnd"/>
      <w:r>
        <w:t xml:space="preserve"> de la </w:t>
      </w:r>
      <w:proofErr w:type="spellStart"/>
      <w:r>
        <w:t>restauración</w:t>
      </w:r>
      <w:proofErr w:type="spellEnd"/>
      <w:r>
        <w:t xml:space="preserve"> </w:t>
      </w:r>
      <w:proofErr w:type="spellStart"/>
      <w:r>
        <w:t>analítica</w:t>
      </w:r>
      <w:proofErr w:type="spellEnd"/>
      <w:r>
        <w:t xml:space="preserve"> de pesos </w:t>
      </w:r>
      <w:proofErr w:type="spellStart"/>
      <w:r>
        <w:t>óptimos</w:t>
      </w:r>
      <w:proofErr w:type="spellEnd"/>
      <w:r>
        <w:t xml:space="preserve"> (</w:t>
      </w:r>
      <w:proofErr w:type="spellStart"/>
      <w:r>
        <w:t>restore_best_weights</w:t>
      </w:r>
      <w:proofErr w:type="spellEnd"/>
      <w:r>
        <w:t xml:space="preserve">=True)— </w:t>
      </w:r>
      <w:proofErr w:type="spellStart"/>
      <w:r>
        <w:t>proporciona</w:t>
      </w:r>
      <w:proofErr w:type="spellEnd"/>
      <w:r>
        <w:t xml:space="preserve"> la </w:t>
      </w:r>
      <w:proofErr w:type="spellStart"/>
      <w:r>
        <w:t>salvaguarda</w:t>
      </w:r>
      <w:proofErr w:type="spellEnd"/>
      <w:r>
        <w:t xml:space="preserve"> indispensable para </w:t>
      </w:r>
      <w:proofErr w:type="spellStart"/>
      <w:r>
        <w:t>maximizar</w:t>
      </w:r>
      <w:proofErr w:type="spellEnd"/>
      <w:r>
        <w:t xml:space="preserve"> la </w:t>
      </w:r>
      <w:proofErr w:type="spellStart"/>
      <w:r>
        <w:t>generalización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reales y </w:t>
      </w:r>
      <w:proofErr w:type="spellStart"/>
      <w:r>
        <w:t>evitar</w:t>
      </w:r>
      <w:proofErr w:type="spellEnd"/>
      <w:r>
        <w:t xml:space="preserve"> el </w:t>
      </w:r>
      <w:proofErr w:type="spellStart"/>
      <w:r>
        <w:t>desperdicio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p w14:paraId="0C0D0587" w14:textId="77777777" w:rsidR="00494179" w:rsidRDefault="00494179" w:rsidP="00C76A82">
      <w:pPr>
        <w:spacing w:after="120"/>
      </w:pPr>
    </w:p>
    <w:p w14:paraId="640C610F" w14:textId="77777777" w:rsidR="00FB1A36" w:rsidRDefault="00FB1A36" w:rsidP="00C76A82">
      <w:pPr>
        <w:spacing w:after="120"/>
      </w:pPr>
    </w:p>
    <w:p w14:paraId="425C2FFB" w14:textId="77777777" w:rsidR="00FB1A36" w:rsidRDefault="00FB1A36" w:rsidP="00C76A82">
      <w:pPr>
        <w:spacing w:after="120"/>
      </w:pPr>
    </w:p>
    <w:p w14:paraId="3226F09D" w14:textId="77777777" w:rsidR="00FB1A36" w:rsidRDefault="00FB1A36" w:rsidP="00C76A82">
      <w:pPr>
        <w:spacing w:after="120"/>
      </w:pPr>
    </w:p>
    <w:p w14:paraId="0CCC7A09" w14:textId="77777777" w:rsidR="00FB1A36" w:rsidRDefault="00FB1A36" w:rsidP="00C76A82">
      <w:pPr>
        <w:spacing w:after="120"/>
      </w:pPr>
    </w:p>
    <w:p w14:paraId="0C732507" w14:textId="77777777" w:rsidR="00FB1A36" w:rsidRDefault="00FB1A36" w:rsidP="00C76A82">
      <w:pPr>
        <w:spacing w:after="120"/>
      </w:pPr>
    </w:p>
    <w:p w14:paraId="60A9776E" w14:textId="77777777" w:rsidR="00FB1A36" w:rsidRDefault="00FB1A36" w:rsidP="00C76A82">
      <w:pPr>
        <w:spacing w:after="120"/>
      </w:pPr>
    </w:p>
    <w:p w14:paraId="1D7FB5F0" w14:textId="77777777" w:rsidR="00FB1A36" w:rsidRDefault="00FB1A36" w:rsidP="00C76A82">
      <w:pPr>
        <w:spacing w:after="120"/>
      </w:pPr>
    </w:p>
    <w:p w14:paraId="7D3A0E63" w14:textId="77777777" w:rsidR="0046134B" w:rsidRDefault="0046134B" w:rsidP="0046134B">
      <w:pPr>
        <w:spacing w:after="40"/>
      </w:pPr>
      <w:r>
        <w:rPr>
          <w:rFonts w:ascii="Calibri" w:hAnsi="Calibri"/>
          <w:b/>
          <w:color w:val="2F5496"/>
          <w:sz w:val="18"/>
        </w:rPr>
        <w:lastRenderedPageBreak/>
        <w:t>APUNTES DE CÁTEDRA — NEURAL NETWORKS AND DEEP LEARNING WITH PYTHON</w:t>
      </w:r>
    </w:p>
    <w:p w14:paraId="3746EF51" w14:textId="77777777" w:rsidR="0046134B" w:rsidRDefault="0046134B" w:rsidP="0046134B">
      <w:pPr>
        <w:keepNext/>
        <w:spacing w:before="40"/>
      </w:pPr>
      <w:proofErr w:type="spellStart"/>
      <w:r>
        <w:rPr>
          <w:rFonts w:ascii="Calibri" w:hAnsi="Calibri"/>
          <w:b/>
          <w:color w:val="1B365D"/>
          <w:sz w:val="42"/>
        </w:rPr>
        <w:t>Aumento</w:t>
      </w:r>
      <w:proofErr w:type="spellEnd"/>
      <w:r>
        <w:rPr>
          <w:rFonts w:ascii="Calibri" w:hAnsi="Calibri"/>
          <w:b/>
          <w:color w:val="1B365D"/>
          <w:sz w:val="42"/>
        </w:rPr>
        <w:t xml:space="preserve"> de Datos (Data Augmentation) </w:t>
      </w:r>
      <w:proofErr w:type="spellStart"/>
      <w:r>
        <w:rPr>
          <w:rFonts w:ascii="Calibri" w:hAnsi="Calibri"/>
          <w:b/>
          <w:color w:val="1B365D"/>
          <w:sz w:val="42"/>
        </w:rPr>
        <w:t>en</w:t>
      </w:r>
      <w:proofErr w:type="spellEnd"/>
      <w:r>
        <w:rPr>
          <w:rFonts w:ascii="Calibri" w:hAnsi="Calibri"/>
          <w:b/>
          <w:color w:val="1B365D"/>
          <w:sz w:val="42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42"/>
        </w:rPr>
        <w:t>Neuronales</w:t>
      </w:r>
      <w:proofErr w:type="spellEnd"/>
    </w:p>
    <w:p w14:paraId="3757B9F0" w14:textId="77777777" w:rsidR="0046134B" w:rsidRDefault="0046134B" w:rsidP="0046134B">
      <w:pPr>
        <w:spacing w:after="120"/>
      </w:pPr>
      <w:proofErr w:type="spellStart"/>
      <w:r>
        <w:rPr>
          <w:rFonts w:ascii="Calibri" w:hAnsi="Calibri"/>
          <w:i/>
          <w:color w:val="595959"/>
        </w:rPr>
        <w:t>Fundamentos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teóricos</w:t>
      </w:r>
      <w:proofErr w:type="spellEnd"/>
      <w:r>
        <w:rPr>
          <w:rFonts w:ascii="Calibri" w:hAnsi="Calibri"/>
          <w:i/>
          <w:color w:val="595959"/>
        </w:rPr>
        <w:t xml:space="preserve"> del principio «</w:t>
      </w:r>
      <w:proofErr w:type="spellStart"/>
      <w:r>
        <w:rPr>
          <w:rFonts w:ascii="Calibri" w:hAnsi="Calibri"/>
          <w:i/>
          <w:color w:val="595959"/>
        </w:rPr>
        <w:t>cambiar</w:t>
      </w:r>
      <w:proofErr w:type="spellEnd"/>
      <w:r>
        <w:rPr>
          <w:rFonts w:ascii="Calibri" w:hAnsi="Calibri"/>
          <w:i/>
          <w:color w:val="595959"/>
        </w:rPr>
        <w:t xml:space="preserve"> la entrada, </w:t>
      </w:r>
      <w:proofErr w:type="spellStart"/>
      <w:r>
        <w:rPr>
          <w:rFonts w:ascii="Calibri" w:hAnsi="Calibri"/>
          <w:i/>
          <w:color w:val="595959"/>
        </w:rPr>
        <w:t>conservar</w:t>
      </w:r>
      <w:proofErr w:type="spellEnd"/>
      <w:r>
        <w:rPr>
          <w:rFonts w:ascii="Calibri" w:hAnsi="Calibri"/>
          <w:i/>
          <w:color w:val="595959"/>
        </w:rPr>
        <w:t xml:space="preserve"> el </w:t>
      </w:r>
      <w:proofErr w:type="spellStart"/>
      <w:r>
        <w:rPr>
          <w:rFonts w:ascii="Calibri" w:hAnsi="Calibri"/>
          <w:i/>
          <w:color w:val="595959"/>
        </w:rPr>
        <w:t>significado</w:t>
      </w:r>
      <w:proofErr w:type="spellEnd"/>
      <w:r>
        <w:rPr>
          <w:rFonts w:ascii="Calibri" w:hAnsi="Calibri"/>
          <w:i/>
          <w:color w:val="595959"/>
        </w:rPr>
        <w:t xml:space="preserve">», </w:t>
      </w:r>
      <w:proofErr w:type="spellStart"/>
      <w:r>
        <w:rPr>
          <w:rFonts w:ascii="Calibri" w:hAnsi="Calibri"/>
          <w:i/>
          <w:color w:val="595959"/>
        </w:rPr>
        <w:t>catálogo</w:t>
      </w:r>
      <w:proofErr w:type="spellEnd"/>
      <w:r>
        <w:rPr>
          <w:rFonts w:ascii="Calibri" w:hAnsi="Calibri"/>
          <w:i/>
          <w:color w:val="595959"/>
        </w:rPr>
        <w:t xml:space="preserve"> de </w:t>
      </w:r>
      <w:proofErr w:type="spellStart"/>
      <w:r>
        <w:rPr>
          <w:rFonts w:ascii="Calibri" w:hAnsi="Calibri"/>
          <w:i/>
          <w:color w:val="595959"/>
        </w:rPr>
        <w:t>transformaciones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afines</w:t>
      </w:r>
      <w:proofErr w:type="spellEnd"/>
      <w:r>
        <w:rPr>
          <w:rFonts w:ascii="Calibri" w:hAnsi="Calibri"/>
          <w:i/>
          <w:color w:val="595959"/>
        </w:rPr>
        <w:t xml:space="preserve"> y no </w:t>
      </w:r>
      <w:proofErr w:type="spellStart"/>
      <w:r>
        <w:rPr>
          <w:rFonts w:ascii="Calibri" w:hAnsi="Calibri"/>
          <w:i/>
          <w:color w:val="595959"/>
        </w:rPr>
        <w:t>lineales</w:t>
      </w:r>
      <w:proofErr w:type="spellEnd"/>
      <w:r>
        <w:rPr>
          <w:rFonts w:ascii="Calibri" w:hAnsi="Calibri"/>
          <w:i/>
          <w:color w:val="595959"/>
        </w:rPr>
        <w:t xml:space="preserve">, </w:t>
      </w:r>
      <w:proofErr w:type="spellStart"/>
      <w:r>
        <w:rPr>
          <w:rFonts w:ascii="Calibri" w:hAnsi="Calibri"/>
          <w:i/>
          <w:color w:val="595959"/>
        </w:rPr>
        <w:t>generación</w:t>
      </w:r>
      <w:proofErr w:type="spellEnd"/>
      <w:r>
        <w:rPr>
          <w:rFonts w:ascii="Calibri" w:hAnsi="Calibri"/>
          <w:i/>
          <w:color w:val="595959"/>
        </w:rPr>
        <w:t xml:space="preserve"> al </w:t>
      </w:r>
      <w:proofErr w:type="spellStart"/>
      <w:r>
        <w:rPr>
          <w:rFonts w:ascii="Calibri" w:hAnsi="Calibri"/>
          <w:i/>
          <w:color w:val="595959"/>
        </w:rPr>
        <w:t>vuelo</w:t>
      </w:r>
      <w:proofErr w:type="spellEnd"/>
      <w:r>
        <w:rPr>
          <w:rFonts w:ascii="Calibri" w:hAnsi="Calibri"/>
          <w:i/>
          <w:color w:val="595959"/>
        </w:rPr>
        <w:t xml:space="preserve"> con </w:t>
      </w:r>
      <w:proofErr w:type="spellStart"/>
      <w:r>
        <w:rPr>
          <w:rFonts w:ascii="Calibri" w:hAnsi="Calibri"/>
          <w:i/>
          <w:color w:val="595959"/>
        </w:rPr>
        <w:t>ImageDataGenerator</w:t>
      </w:r>
      <w:proofErr w:type="spellEnd"/>
      <w:r>
        <w:rPr>
          <w:rFonts w:ascii="Calibri" w:hAnsi="Calibri"/>
          <w:i/>
          <w:color w:val="595959"/>
        </w:rPr>
        <w:t xml:space="preserve"> y </w:t>
      </w:r>
      <w:proofErr w:type="spellStart"/>
      <w:r>
        <w:rPr>
          <w:rFonts w:ascii="Calibri" w:hAnsi="Calibri"/>
          <w:i/>
          <w:color w:val="595959"/>
        </w:rPr>
        <w:t>análisis</w:t>
      </w:r>
      <w:proofErr w:type="spellEnd"/>
      <w:r>
        <w:rPr>
          <w:rFonts w:ascii="Calibri" w:hAnsi="Calibri"/>
          <w:i/>
          <w:color w:val="595959"/>
        </w:rPr>
        <w:t xml:space="preserve"> de </w:t>
      </w:r>
      <w:proofErr w:type="spellStart"/>
      <w:r>
        <w:rPr>
          <w:rFonts w:ascii="Calibri" w:hAnsi="Calibri"/>
          <w:i/>
          <w:color w:val="595959"/>
        </w:rPr>
        <w:t>restricciones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semánticas</w:t>
      </w:r>
      <w:proofErr w:type="spellEnd"/>
      <w:r>
        <w:rPr>
          <w:rFonts w:ascii="Calibri" w:hAnsi="Calibri"/>
          <w:i/>
          <w:color w:val="595959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46134B" w14:paraId="21CD9195" w14:textId="77777777" w:rsidTr="00116373">
        <w:trPr>
          <w:cantSplit/>
          <w:jc w:val="center"/>
        </w:trPr>
        <w:tc>
          <w:tcPr>
            <w:tcW w:w="2520" w:type="dxa"/>
            <w:tcBorders>
              <w:bottom w:val="single" w:sz="18" w:space="0" w:color="1B365D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84F8EA" w14:textId="77777777" w:rsidR="0046134B" w:rsidRDefault="0046134B" w:rsidP="00116373">
            <w:pPr>
              <w:spacing w:after="20"/>
            </w:pPr>
            <w:r>
              <w:rPr>
                <w:rFonts w:ascii="Calibri" w:hAnsi="Calibri"/>
                <w:b/>
                <w:color w:val="1B365D"/>
                <w:sz w:val="15"/>
              </w:rPr>
              <w:t>INSTRUCTOR</w:t>
            </w:r>
            <w:r>
              <w:rPr>
                <w:rFonts w:ascii="Calibri" w:hAnsi="Calibri"/>
                <w:b/>
                <w:color w:val="1B365D"/>
                <w:sz w:val="15"/>
              </w:rPr>
              <w:br/>
            </w:r>
            <w:r>
              <w:rPr>
                <w:rFonts w:ascii="Calibri" w:hAnsi="Calibri"/>
                <w:b/>
                <w:color w:val="262626"/>
                <w:sz w:val="19"/>
              </w:rPr>
              <w:t>Prof. Pavlos Protopapas</w:t>
            </w:r>
          </w:p>
        </w:tc>
        <w:tc>
          <w:tcPr>
            <w:tcW w:w="2520" w:type="dxa"/>
            <w:tcBorders>
              <w:bottom w:val="single" w:sz="18" w:space="0" w:color="1B365D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4E02D8" w14:textId="77777777" w:rsidR="0046134B" w:rsidRDefault="0046134B" w:rsidP="00116373">
            <w:pPr>
              <w:spacing w:after="20"/>
            </w:pPr>
            <w:r>
              <w:rPr>
                <w:rFonts w:ascii="Calibri" w:hAnsi="Calibri"/>
                <w:b/>
                <w:color w:val="1B365D"/>
                <w:sz w:val="15"/>
              </w:rPr>
              <w:t>ÁREA TEMÁTICA</w:t>
            </w:r>
            <w:r>
              <w:rPr>
                <w:rFonts w:ascii="Calibri" w:hAnsi="Calibri"/>
                <w:b/>
                <w:color w:val="1B365D"/>
                <w:sz w:val="15"/>
              </w:rPr>
              <w:br/>
            </w:r>
            <w:proofErr w:type="spellStart"/>
            <w:r>
              <w:rPr>
                <w:rFonts w:ascii="Calibri" w:hAnsi="Calibri"/>
                <w:b/>
                <w:color w:val="262626"/>
                <w:sz w:val="19"/>
              </w:rPr>
              <w:t>Regularización</w:t>
            </w:r>
            <w:proofErr w:type="spellEnd"/>
            <w:r>
              <w:rPr>
                <w:rFonts w:ascii="Calibri" w:hAnsi="Calibri"/>
                <w:b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262626"/>
                <w:sz w:val="19"/>
              </w:rPr>
              <w:t>Generalización</w:t>
            </w:r>
            <w:proofErr w:type="spellEnd"/>
          </w:p>
        </w:tc>
        <w:tc>
          <w:tcPr>
            <w:tcW w:w="2520" w:type="dxa"/>
            <w:tcBorders>
              <w:bottom w:val="single" w:sz="18" w:space="0" w:color="1B365D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D01082" w14:textId="77777777" w:rsidR="0046134B" w:rsidRDefault="0046134B" w:rsidP="00116373">
            <w:pPr>
              <w:spacing w:after="20"/>
            </w:pPr>
            <w:r>
              <w:rPr>
                <w:rFonts w:ascii="Calibri" w:hAnsi="Calibri"/>
                <w:b/>
                <w:color w:val="1B365D"/>
                <w:sz w:val="15"/>
              </w:rPr>
              <w:t>TÉCNICA CLAVE</w:t>
            </w:r>
            <w:r>
              <w:rPr>
                <w:rFonts w:ascii="Calibri" w:hAnsi="Calibri"/>
                <w:b/>
                <w:color w:val="1B365D"/>
                <w:sz w:val="15"/>
              </w:rPr>
              <w:br/>
            </w:r>
            <w:r>
              <w:rPr>
                <w:rFonts w:ascii="Calibri" w:hAnsi="Calibri"/>
                <w:b/>
                <w:color w:val="262626"/>
                <w:sz w:val="19"/>
              </w:rPr>
              <w:t>Data Augmentation</w:t>
            </w:r>
          </w:p>
        </w:tc>
        <w:tc>
          <w:tcPr>
            <w:tcW w:w="2520" w:type="dxa"/>
            <w:tcBorders>
              <w:bottom w:val="single" w:sz="18" w:space="0" w:color="1B365D"/>
            </w:tcBorders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15FE66" w14:textId="77777777" w:rsidR="0046134B" w:rsidRDefault="0046134B" w:rsidP="00116373">
            <w:pPr>
              <w:spacing w:after="20"/>
            </w:pPr>
            <w:r>
              <w:rPr>
                <w:rFonts w:ascii="Calibri" w:hAnsi="Calibri"/>
                <w:b/>
                <w:color w:val="1B365D"/>
                <w:sz w:val="15"/>
              </w:rPr>
              <w:t>FRAMEWORK</w:t>
            </w:r>
            <w:r>
              <w:rPr>
                <w:rFonts w:ascii="Calibri" w:hAnsi="Calibri"/>
                <w:b/>
                <w:color w:val="1B365D"/>
                <w:sz w:val="15"/>
              </w:rPr>
              <w:br/>
            </w:r>
            <w:r>
              <w:rPr>
                <w:rFonts w:ascii="Calibri" w:hAnsi="Calibri"/>
                <w:b/>
                <w:color w:val="262626"/>
                <w:sz w:val="19"/>
              </w:rPr>
              <w:t xml:space="preserve">TensorFlow / </w:t>
            </w:r>
            <w:proofErr w:type="spellStart"/>
            <w:r>
              <w:rPr>
                <w:rFonts w:ascii="Calibri" w:hAnsi="Calibri"/>
                <w:b/>
                <w:color w:val="262626"/>
                <w:sz w:val="19"/>
              </w:rPr>
              <w:t>Keras</w:t>
            </w:r>
            <w:proofErr w:type="spellEnd"/>
          </w:p>
        </w:tc>
      </w:tr>
    </w:tbl>
    <w:p w14:paraId="6656C4CA" w14:textId="77777777" w:rsidR="0046134B" w:rsidRDefault="0046134B" w:rsidP="0046134B">
      <w:pPr>
        <w:spacing w:after="80"/>
      </w:pPr>
    </w:p>
    <w:p w14:paraId="29C8540C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t xml:space="preserve">1. El </w:t>
      </w:r>
      <w:proofErr w:type="spellStart"/>
      <w:r>
        <w:rPr>
          <w:rFonts w:ascii="Calibri" w:hAnsi="Calibri"/>
          <w:b/>
          <w:color w:val="1B365D"/>
          <w:sz w:val="30"/>
        </w:rPr>
        <w:t>Problema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30"/>
        </w:rPr>
        <w:t>Escasez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Datos y el Rol de la </w:t>
      </w:r>
      <w:proofErr w:type="spellStart"/>
      <w:r>
        <w:rPr>
          <w:rFonts w:ascii="Calibri" w:hAnsi="Calibri"/>
          <w:b/>
          <w:color w:val="1B365D"/>
          <w:sz w:val="30"/>
        </w:rPr>
        <w:t>Regularización</w:t>
      </w:r>
      <w:proofErr w:type="spellEnd"/>
    </w:p>
    <w:p w14:paraId="054D21F6" w14:textId="77777777" w:rsidR="0046134B" w:rsidRDefault="0046134B" w:rsidP="0046134B">
      <w:r>
        <w:t xml:space="preserve">En el </w:t>
      </w:r>
      <w:proofErr w:type="spellStart"/>
      <w:r>
        <w:t>aprendizaje</w:t>
      </w:r>
      <w:proofErr w:type="spellEnd"/>
      <w:r>
        <w:t xml:space="preserve"> profundo,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causas</w:t>
      </w:r>
      <w:proofErr w:type="spellEnd"/>
      <w:r>
        <w:t xml:space="preserve"> </w:t>
      </w:r>
      <w:proofErr w:type="spellStart"/>
      <w:r>
        <w:t>primarias</w:t>
      </w:r>
      <w:proofErr w:type="spellEnd"/>
      <w:r>
        <w:t xml:space="preserve"> del </w:t>
      </w:r>
      <w:proofErr w:type="spellStart"/>
      <w:r>
        <w:t>sobreajuste</w:t>
      </w:r>
      <w:proofErr w:type="spellEnd"/>
      <w:r>
        <w:t xml:space="preserve"> (overfitting)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disponer de un </w:t>
      </w:r>
      <w:proofErr w:type="spellStart"/>
      <w:r>
        <w:t>volumen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 </w:t>
      </w:r>
      <w:proofErr w:type="spellStart"/>
      <w:r>
        <w:t>inmensa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parametrización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. Cuando un </w:t>
      </w:r>
      <w:proofErr w:type="spellStart"/>
      <w:r>
        <w:t>modelo</w:t>
      </w:r>
      <w:proofErr w:type="spellEnd"/>
      <w:r>
        <w:t xml:space="preserve"> con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se </w:t>
      </w:r>
      <w:proofErr w:type="spellStart"/>
      <w:r>
        <w:t>entrena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un conjunto </w:t>
      </w:r>
      <w:proofErr w:type="spellStart"/>
      <w:r>
        <w:t>muestral</w:t>
      </w:r>
      <w:proofErr w:type="spellEnd"/>
      <w:r>
        <w:t xml:space="preserve"> </w:t>
      </w:r>
      <w:proofErr w:type="spellStart"/>
      <w:r>
        <w:t>reducido</w:t>
      </w:r>
      <w:proofErr w:type="spellEnd"/>
      <w:r>
        <w:t xml:space="preserve"> o de </w:t>
      </w:r>
      <w:proofErr w:type="spellStart"/>
      <w:r>
        <w:t>escasa</w:t>
      </w:r>
      <w:proofErr w:type="spellEnd"/>
      <w:r>
        <w:t xml:space="preserve"> </w:t>
      </w:r>
      <w:proofErr w:type="spellStart"/>
      <w:r>
        <w:t>variabilidad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tiende</w:t>
      </w:r>
      <w:proofErr w:type="spellEnd"/>
      <w:r>
        <w:t xml:space="preserve"> a </w:t>
      </w:r>
      <w:proofErr w:type="spellStart"/>
      <w:r>
        <w:t>memorizar</w:t>
      </w:r>
      <w:proofErr w:type="spellEnd"/>
      <w:r>
        <w:t xml:space="preserve"> el </w:t>
      </w:r>
      <w:proofErr w:type="spellStart"/>
      <w:r>
        <w:t>ruido</w:t>
      </w:r>
      <w:proofErr w:type="spellEnd"/>
      <w:r>
        <w:t xml:space="preserve">, el </w:t>
      </w:r>
      <w:proofErr w:type="spellStart"/>
      <w:r>
        <w:t>fondo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artefactos</w:t>
      </w:r>
      <w:proofErr w:type="spellEnd"/>
      <w:r>
        <w:t xml:space="preserve"> </w:t>
      </w:r>
      <w:proofErr w:type="spellStart"/>
      <w:r>
        <w:t>específicos</w:t>
      </w:r>
      <w:proofErr w:type="spellEnd"/>
      <w:r>
        <w:t xml:space="preserve"> de las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observadas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inducir</w:t>
      </w:r>
      <w:proofErr w:type="spellEnd"/>
      <w:r>
        <w:t xml:space="preserve"> las </w:t>
      </w:r>
      <w:proofErr w:type="spellStart"/>
      <w:r>
        <w:t>representaciones</w:t>
      </w:r>
      <w:proofErr w:type="spellEnd"/>
      <w:r>
        <w:t xml:space="preserve"> </w:t>
      </w:r>
      <w:proofErr w:type="spellStart"/>
      <w:r>
        <w:t>semánticas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para </w:t>
      </w:r>
      <w:proofErr w:type="spellStart"/>
      <w:r>
        <w:t>generalizar</w:t>
      </w:r>
      <w:proofErr w:type="spellEnd"/>
      <w:r>
        <w:t>.</w:t>
      </w:r>
    </w:p>
    <w:p w14:paraId="7B1C866C" w14:textId="77777777" w:rsidR="0046134B" w:rsidRDefault="0046134B" w:rsidP="0046134B">
      <w:r>
        <w:t xml:space="preserve">Ante la </w:t>
      </w:r>
      <w:proofErr w:type="spellStart"/>
      <w:r>
        <w:t>escasez</w:t>
      </w:r>
      <w:proofErr w:type="spellEnd"/>
      <w:r>
        <w:t xml:space="preserve"> </w:t>
      </w:r>
      <w:proofErr w:type="spellStart"/>
      <w:r>
        <w:t>muestral</w:t>
      </w:r>
      <w:proofErr w:type="spellEnd"/>
      <w:r>
        <w:t xml:space="preserve">,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teóricamente</w:t>
      </w:r>
      <w:proofErr w:type="spellEnd"/>
      <w:r>
        <w:t xml:space="preserve"> ideal </w:t>
      </w:r>
      <w:proofErr w:type="spellStart"/>
      <w:r>
        <w:t>consistiría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salir</w:t>
      </w:r>
      <w:proofErr w:type="spellEnd"/>
      <w:r>
        <w:t xml:space="preserve"> al </w:t>
      </w:r>
      <w:proofErr w:type="spellStart"/>
      <w:r>
        <w:t>mundo</w:t>
      </w:r>
      <w:proofErr w:type="spellEnd"/>
      <w:r>
        <w:t xml:space="preserve"> real y </w:t>
      </w:r>
      <w:proofErr w:type="spellStart"/>
      <w:r>
        <w:t>recolectar</w:t>
      </w:r>
      <w:proofErr w:type="spellEnd"/>
      <w:r>
        <w:t xml:space="preserve"> miles de </w:t>
      </w:r>
      <w:proofErr w:type="spellStart"/>
      <w:r>
        <w:t>observaciones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. No obstante,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industrial y </w:t>
      </w:r>
      <w:proofErr w:type="spellStart"/>
      <w:r>
        <w:t>científica</w:t>
      </w:r>
      <w:proofErr w:type="spellEnd"/>
      <w:r>
        <w:t xml:space="preserve">, la </w:t>
      </w:r>
      <w:proofErr w:type="spellStart"/>
      <w:r>
        <w:t>adquisición</w:t>
      </w:r>
      <w:proofErr w:type="spellEnd"/>
      <w:r>
        <w:t xml:space="preserve"> de </w:t>
      </w:r>
      <w:proofErr w:type="spellStart"/>
      <w:r>
        <w:t>nuevos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extraordinariamente</w:t>
      </w:r>
      <w:proofErr w:type="spellEnd"/>
      <w:r>
        <w:t xml:space="preserve"> </w:t>
      </w:r>
      <w:proofErr w:type="spellStart"/>
      <w:r>
        <w:t>costosa</w:t>
      </w:r>
      <w:proofErr w:type="spellEnd"/>
      <w:r>
        <w:t xml:space="preserve">, </w:t>
      </w:r>
      <w:proofErr w:type="spellStart"/>
      <w:r>
        <w:t>sumamente</w:t>
      </w:r>
      <w:proofErr w:type="spellEnd"/>
      <w:r>
        <w:t xml:space="preserve"> lenta o </w:t>
      </w:r>
      <w:proofErr w:type="spellStart"/>
      <w:r>
        <w:t>en</w:t>
      </w:r>
      <w:proofErr w:type="spellEnd"/>
      <w:r>
        <w:t xml:space="preserve"> </w:t>
      </w:r>
      <w:proofErr w:type="spellStart"/>
      <w:r>
        <w:t>ocasiones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y </w:t>
      </w:r>
      <w:proofErr w:type="spellStart"/>
      <w:r>
        <w:t>legalmente</w:t>
      </w:r>
      <w:proofErr w:type="spellEnd"/>
      <w:r>
        <w:t xml:space="preserve"> </w:t>
      </w:r>
      <w:proofErr w:type="spellStart"/>
      <w:r>
        <w:t>imposible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ocurre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diagnósticos</w:t>
      </w:r>
      <w:proofErr w:type="spellEnd"/>
      <w:r>
        <w:t xml:space="preserve"> </w:t>
      </w:r>
      <w:proofErr w:type="spellStart"/>
      <w:r>
        <w:t>médicos</w:t>
      </w:r>
      <w:proofErr w:type="spellEnd"/>
      <w:r>
        <w:t xml:space="preserve"> con </w:t>
      </w:r>
      <w:proofErr w:type="spellStart"/>
      <w:r>
        <w:t>patologías</w:t>
      </w:r>
      <w:proofErr w:type="spellEnd"/>
      <w:r>
        <w:t xml:space="preserve"> </w:t>
      </w:r>
      <w:proofErr w:type="spellStart"/>
      <w:r>
        <w:t>raras</w:t>
      </w:r>
      <w:proofErr w:type="spellEnd"/>
      <w:r>
        <w:t xml:space="preserve">,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satelitales</w:t>
      </w:r>
      <w:proofErr w:type="spellEnd"/>
      <w:r>
        <w:t xml:space="preserve"> </w:t>
      </w:r>
      <w:proofErr w:type="spellStart"/>
      <w:r>
        <w:t>restringidas</w:t>
      </w:r>
      <w:proofErr w:type="spellEnd"/>
      <w:r>
        <w:t xml:space="preserve"> o </w:t>
      </w:r>
      <w:proofErr w:type="spellStart"/>
      <w:r>
        <w:t>entornos</w:t>
      </w:r>
      <w:proofErr w:type="spellEnd"/>
      <w:r>
        <w:t xml:space="preserve"> </w:t>
      </w:r>
      <w:proofErr w:type="spellStart"/>
      <w:r>
        <w:t>industriales</w:t>
      </w:r>
      <w:proofErr w:type="spellEnd"/>
      <w:r>
        <w:t xml:space="preserve"> de alto </w:t>
      </w:r>
      <w:proofErr w:type="spellStart"/>
      <w:r>
        <w:t>riesgo</w:t>
      </w:r>
      <w:proofErr w:type="spellEnd"/>
      <w:r>
        <w:t xml:space="preserve">). </w:t>
      </w:r>
      <w:proofErr w:type="spellStart"/>
      <w:r>
        <w:t>Frente</w:t>
      </w:r>
      <w:proofErr w:type="spellEnd"/>
      <w:r>
        <w:t xml:space="preserve"> a </w:t>
      </w:r>
      <w:proofErr w:type="spellStart"/>
      <w:r>
        <w:t>esta</w:t>
      </w:r>
      <w:proofErr w:type="spellEnd"/>
      <w:r>
        <w:t xml:space="preserve"> barrera </w:t>
      </w:r>
      <w:proofErr w:type="spellStart"/>
      <w:r>
        <w:t>empírica</w:t>
      </w:r>
      <w:proofErr w:type="spellEnd"/>
      <w:r>
        <w:t xml:space="preserve"> surge el </w:t>
      </w:r>
      <w:proofErr w:type="spellStart"/>
      <w:r>
        <w:t>Aumento</w:t>
      </w:r>
      <w:proofErr w:type="spellEnd"/>
      <w:r>
        <w:t xml:space="preserve"> de Datos (Data Augmentation)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esencial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46134B" w14:paraId="7AE5705D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6" w:space="0" w:color="1B365D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5DD5F2" w14:textId="77777777" w:rsidR="0046134B" w:rsidRDefault="0046134B" w:rsidP="0011637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Definición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 xml:space="preserve"> Formal de Data Augmentation: </w:t>
            </w:r>
            <w:r>
              <w:rPr>
                <w:rFonts w:ascii="Calibri" w:hAnsi="Calibri"/>
                <w:color w:val="262626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aumento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datos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técnica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regularización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diseñada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mejorar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capacidad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generalización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las redes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neuronales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mediante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incremento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artificial del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tamaño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efectivo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y de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diversidad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intrínseca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del conjunto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.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Consiste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generar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sistemáticamente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nuevas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muestras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partir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las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existentes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introduciendo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variaciones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sintéticas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verosímiles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requerir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recolección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nuevas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observaciones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mundo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real.</w:t>
            </w:r>
          </w:p>
        </w:tc>
      </w:tr>
    </w:tbl>
    <w:p w14:paraId="4F149C9D" w14:textId="77777777" w:rsidR="0046134B" w:rsidRDefault="0046134B" w:rsidP="0046134B">
      <w:pPr>
        <w:spacing w:after="40"/>
      </w:pPr>
    </w:p>
    <w:p w14:paraId="64C9248D" w14:textId="77777777" w:rsidR="0046134B" w:rsidRDefault="0046134B" w:rsidP="0046134B">
      <w:r>
        <w:t xml:space="preserve">A </w:t>
      </w:r>
      <w:proofErr w:type="spellStart"/>
      <w:r>
        <w:t>diferencia</w:t>
      </w:r>
      <w:proofErr w:type="spellEnd"/>
      <w:r>
        <w:t xml:space="preserve"> de las </w:t>
      </w:r>
      <w:proofErr w:type="spellStart"/>
      <w:r>
        <w:t>penalizaciones</w:t>
      </w:r>
      <w:proofErr w:type="spellEnd"/>
      <w:r>
        <w:t xml:space="preserve"> de norma (L1 y L2),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actúan</w:t>
      </w:r>
      <w:proofErr w:type="spellEnd"/>
      <w:r>
        <w:t xml:space="preserve"> </w:t>
      </w:r>
      <w:proofErr w:type="spellStart"/>
      <w:r>
        <w:t>modificando</w:t>
      </w:r>
      <w:proofErr w:type="spellEnd"/>
      <w:r>
        <w:t xml:space="preserve"> </w:t>
      </w:r>
      <w:proofErr w:type="spellStart"/>
      <w:r>
        <w:t>analíticamente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complejidad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pesos, o de la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 xml:space="preserve"> (Early Stopping),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interrumpe</w:t>
      </w:r>
      <w:proofErr w:type="spellEnd"/>
      <w:r>
        <w:t xml:space="preserve"> </w:t>
      </w:r>
      <w:proofErr w:type="spellStart"/>
      <w:r>
        <w:t>dinámicamente</w:t>
      </w:r>
      <w:proofErr w:type="spellEnd"/>
      <w:r>
        <w:t xml:space="preserve"> el </w:t>
      </w:r>
      <w:proofErr w:type="spellStart"/>
      <w:r>
        <w:t>bucle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antes de </w:t>
      </w:r>
      <w:proofErr w:type="spellStart"/>
      <w:r>
        <w:t>que</w:t>
      </w:r>
      <w:proofErr w:type="spellEnd"/>
      <w:r>
        <w:t xml:space="preserve"> se degrade la </w:t>
      </w:r>
      <w:proofErr w:type="spellStart"/>
      <w:r>
        <w:t>métrica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, Data Augmentation </w:t>
      </w:r>
      <w:proofErr w:type="spellStart"/>
      <w:r>
        <w:t>regulariza</w:t>
      </w:r>
      <w:proofErr w:type="spellEnd"/>
      <w:r>
        <w:t xml:space="preserve"> la red </w:t>
      </w:r>
      <w:proofErr w:type="spellStart"/>
      <w:r>
        <w:t>desde</w:t>
      </w:r>
      <w:proofErr w:type="spellEnd"/>
      <w:r>
        <w:t xml:space="preserve"> el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espacio</w:t>
      </w:r>
      <w:proofErr w:type="spellEnd"/>
      <w:r>
        <w:t xml:space="preserve"> de entrada. Al </w:t>
      </w:r>
      <w:proofErr w:type="spellStart"/>
      <w:r>
        <w:t>expandir</w:t>
      </w:r>
      <w:proofErr w:type="spellEnd"/>
      <w:r>
        <w:t xml:space="preserve"> el </w:t>
      </w:r>
      <w:proofErr w:type="spellStart"/>
      <w:r>
        <w:t>soporte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exponer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infinitas</w:t>
      </w:r>
      <w:proofErr w:type="spellEnd"/>
      <w:r>
        <w:t xml:space="preserve"> </w:t>
      </w:r>
      <w:proofErr w:type="spellStart"/>
      <w:r>
        <w:t>variaciones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la red se </w:t>
      </w:r>
      <w:proofErr w:type="spellStart"/>
      <w:r>
        <w:t>ve</w:t>
      </w:r>
      <w:proofErr w:type="spellEnd"/>
      <w:r>
        <w:t xml:space="preserve"> </w:t>
      </w:r>
      <w:proofErr w:type="spellStart"/>
      <w:r>
        <w:t>forzada</w:t>
      </w:r>
      <w:proofErr w:type="spellEnd"/>
      <w:r>
        <w:t xml:space="preserve"> a </w:t>
      </w:r>
      <w:proofErr w:type="spellStart"/>
      <w:r>
        <w:t>volverse</w:t>
      </w:r>
      <w:proofErr w:type="spellEnd"/>
      <w:r>
        <w:t xml:space="preserve"> </w:t>
      </w:r>
      <w:proofErr w:type="spellStart"/>
      <w:r>
        <w:t>invariante</w:t>
      </w:r>
      <w:proofErr w:type="spellEnd"/>
      <w:r>
        <w:t xml:space="preserve"> a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irrelevantes</w:t>
      </w:r>
      <w:proofErr w:type="spellEnd"/>
      <w:r>
        <w:t xml:space="preserve"> para la 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predictiva</w:t>
      </w:r>
      <w:proofErr w:type="spellEnd"/>
      <w:r>
        <w:t>.</w:t>
      </w:r>
    </w:p>
    <w:p w14:paraId="138C162F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lastRenderedPageBreak/>
        <w:t xml:space="preserve">2. El Principio Fundamental: «Cambiar la Entrada, </w:t>
      </w:r>
      <w:proofErr w:type="spellStart"/>
      <w:r>
        <w:rPr>
          <w:rFonts w:ascii="Calibri" w:hAnsi="Calibri"/>
          <w:b/>
          <w:color w:val="1B365D"/>
          <w:sz w:val="30"/>
        </w:rPr>
        <w:t>Conservar</w:t>
      </w:r>
      <w:proofErr w:type="spellEnd"/>
      <w:r>
        <w:rPr>
          <w:rFonts w:ascii="Calibri" w:hAnsi="Calibri"/>
          <w:b/>
          <w:color w:val="1B365D"/>
          <w:sz w:val="30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30"/>
        </w:rPr>
        <w:t>Significado</w:t>
      </w:r>
      <w:proofErr w:type="spellEnd"/>
      <w:r>
        <w:rPr>
          <w:rFonts w:ascii="Calibri" w:hAnsi="Calibri"/>
          <w:b/>
          <w:color w:val="1B365D"/>
          <w:sz w:val="30"/>
        </w:rPr>
        <w:t>»</w:t>
      </w:r>
    </w:p>
    <w:p w14:paraId="003BBE34" w14:textId="77777777" w:rsidR="0046134B" w:rsidRDefault="0046134B" w:rsidP="0046134B">
      <w:r>
        <w:t xml:space="preserve">La </w:t>
      </w:r>
      <w:proofErr w:type="spellStart"/>
      <w:r>
        <w:t>viabilidad</w:t>
      </w:r>
      <w:proofErr w:type="spellEnd"/>
      <w:r>
        <w:t xml:space="preserve"> de Data Augmentation </w:t>
      </w:r>
      <w:proofErr w:type="spellStart"/>
      <w:r>
        <w:t>descansa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un axioma rector </w:t>
      </w:r>
      <w:proofErr w:type="spellStart"/>
      <w:r>
        <w:t>condensado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profesor</w:t>
      </w:r>
      <w:proofErr w:type="spellEnd"/>
      <w:r>
        <w:t xml:space="preserve"> Pavlos Protopapas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máxima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46134B" w14:paraId="072FCA2E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6" w:space="0" w:color="2F5496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FC7C0D" w14:textId="77777777" w:rsidR="0046134B" w:rsidRDefault="0046134B" w:rsidP="00116373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20"/>
              </w:rPr>
              <w:t xml:space="preserve">Axioma Rector de Data Augmentation: </w:t>
            </w:r>
            <w:r>
              <w:rPr>
                <w:rFonts w:ascii="Calibri" w:hAnsi="Calibri"/>
                <w:color w:val="262626"/>
                <w:sz w:val="20"/>
              </w:rPr>
              <w:t xml:space="preserve">«Change the input, keep the meaning» (Cambiar la entrada,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conservar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significado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). Toda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aplicada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muestra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debe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modificar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sus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propiedades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sensoriales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valores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individuales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píxeles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pero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preservando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estrictamente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etiqueta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clase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y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contenido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semántico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fundamental del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objeto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representado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>.</w:t>
            </w:r>
          </w:p>
        </w:tc>
      </w:tr>
    </w:tbl>
    <w:p w14:paraId="4F6C052F" w14:textId="77777777" w:rsidR="0046134B" w:rsidRDefault="0046134B" w:rsidP="0046134B">
      <w:pPr>
        <w:spacing w:after="40"/>
      </w:pPr>
    </w:p>
    <w:p w14:paraId="7E0FAA21" w14:textId="77777777" w:rsidR="0046134B" w:rsidRDefault="0046134B" w:rsidP="0046134B">
      <w:r>
        <w:t xml:space="preserve">Para </w:t>
      </w:r>
      <w:proofErr w:type="spellStart"/>
      <w:r>
        <w:t>ilustrar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principio de forma </w:t>
      </w:r>
      <w:proofErr w:type="spellStart"/>
      <w:r>
        <w:t>gráfica</w:t>
      </w:r>
      <w:proofErr w:type="spellEnd"/>
      <w:r>
        <w:t xml:space="preserve"> y tangible, la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recurre</w:t>
      </w:r>
      <w:proofErr w:type="spellEnd"/>
      <w:r>
        <w:t xml:space="preserve"> al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demostrativo</w:t>
      </w:r>
      <w:proofErr w:type="spellEnd"/>
      <w:r>
        <w:t xml:space="preserve"> de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retrato</w:t>
      </w:r>
      <w:proofErr w:type="spellEnd"/>
      <w:r>
        <w:t xml:space="preserve"> del </w:t>
      </w:r>
      <w:proofErr w:type="spellStart"/>
      <w:r>
        <w:t>profesor</w:t>
      </w:r>
      <w:proofErr w:type="spellEnd"/>
      <w:r>
        <w:t xml:space="preserve"> Pavlos Protopapas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aislada</w:t>
      </w:r>
      <w:proofErr w:type="spellEnd"/>
      <w:r>
        <w:t xml:space="preserve">. Si </w:t>
      </w:r>
      <w:proofErr w:type="spellStart"/>
      <w:r>
        <w:t>una</w:t>
      </w:r>
      <w:proofErr w:type="spellEnd"/>
      <w:r>
        <w:t xml:space="preserve"> red neuronal se </w:t>
      </w:r>
      <w:proofErr w:type="spellStart"/>
      <w:r>
        <w:t>entrena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con </w:t>
      </w:r>
      <w:proofErr w:type="spellStart"/>
      <w:r>
        <w:t>dicha</w:t>
      </w:r>
      <w:proofErr w:type="spellEnd"/>
      <w:r>
        <w:t xml:space="preserve"> </w:t>
      </w:r>
      <w:proofErr w:type="spellStart"/>
      <w:r>
        <w:t>fotografía</w:t>
      </w:r>
      <w:proofErr w:type="spellEnd"/>
      <w:r>
        <w:t xml:space="preserve"> original,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sobreajustará</w:t>
      </w:r>
      <w:proofErr w:type="spellEnd"/>
      <w:r>
        <w:t xml:space="preserve"> </w:t>
      </w:r>
      <w:proofErr w:type="spellStart"/>
      <w:r>
        <w:t>rápidamente</w:t>
      </w:r>
      <w:proofErr w:type="spellEnd"/>
      <w:r>
        <w:t xml:space="preserve"> </w:t>
      </w:r>
      <w:proofErr w:type="spellStart"/>
      <w:r>
        <w:t>aprendiendo</w:t>
      </w:r>
      <w:proofErr w:type="spellEnd"/>
      <w:r>
        <w:t xml:space="preserve"> la </w:t>
      </w:r>
      <w:proofErr w:type="spellStart"/>
      <w:r>
        <w:t>posición</w:t>
      </w:r>
      <w:proofErr w:type="spellEnd"/>
      <w:r>
        <w:t xml:space="preserve"> exacta de </w:t>
      </w:r>
      <w:proofErr w:type="spellStart"/>
      <w:r>
        <w:t>los</w:t>
      </w:r>
      <w:proofErr w:type="spellEnd"/>
      <w:r>
        <w:t xml:space="preserve"> ojos, la </w:t>
      </w:r>
      <w:proofErr w:type="spellStart"/>
      <w:r>
        <w:t>iluminación</w:t>
      </w:r>
      <w:proofErr w:type="spellEnd"/>
      <w:r>
        <w:t xml:space="preserve"> particular o el </w:t>
      </w:r>
      <w:proofErr w:type="spellStart"/>
      <w:r>
        <w:t>ángulo</w:t>
      </w:r>
      <w:proofErr w:type="spellEnd"/>
      <w:r>
        <w:t xml:space="preserve"> de la cabeza. Sin embargo, </w:t>
      </w:r>
      <w:proofErr w:type="spellStart"/>
      <w:r>
        <w:t>aplicando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familias</w:t>
      </w:r>
      <w:proofErr w:type="spellEnd"/>
      <w:r>
        <w:t xml:space="preserve"> de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espaciales</w:t>
      </w:r>
      <w:proofErr w:type="spellEnd"/>
      <w:r>
        <w:t xml:space="preserve">, </w:t>
      </w:r>
      <w:proofErr w:type="spellStart"/>
      <w:r>
        <w:t>cromáticas</w:t>
      </w:r>
      <w:proofErr w:type="spellEnd"/>
      <w:r>
        <w:t xml:space="preserve"> y </w:t>
      </w:r>
      <w:proofErr w:type="spellStart"/>
      <w:r>
        <w:t>geométricas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ese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retrato</w:t>
      </w:r>
      <w:proofErr w:type="spellEnd"/>
      <w:r>
        <w:t xml:space="preserve">,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sintetizar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multiplicidad</w:t>
      </w:r>
      <w:proofErr w:type="spellEnd"/>
      <w:r>
        <w:t xml:space="preserve"> de </w:t>
      </w:r>
      <w:proofErr w:type="spellStart"/>
      <w:r>
        <w:t>variantes</w:t>
      </w:r>
      <w:proofErr w:type="spellEnd"/>
      <w:r>
        <w:t xml:space="preserve"> </w:t>
      </w:r>
      <w:proofErr w:type="spellStart"/>
      <w:r>
        <w:t>visuales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enriquecen</w:t>
      </w:r>
      <w:proofErr w:type="spellEnd"/>
      <w:r>
        <w:t xml:space="preserve"> </w:t>
      </w:r>
      <w:proofErr w:type="spellStart"/>
      <w:r>
        <w:t>radicalmente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>:</w:t>
      </w:r>
    </w:p>
    <w:p w14:paraId="39FEA009" w14:textId="77777777" w:rsidR="0046134B" w:rsidRDefault="0046134B" w:rsidP="0046134B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B0C8939" wp14:editId="2AF93D54">
            <wp:extent cx="5120640" cy="2560320"/>
            <wp:effectExtent l="0" t="0" r="0" b="0"/>
            <wp:docPr id="151348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rtrait_grid_exa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E5068" w14:textId="77777777" w:rsidR="0046134B" w:rsidRDefault="0046134B" w:rsidP="0046134B">
      <w:pPr>
        <w:spacing w:after="120"/>
        <w:jc w:val="center"/>
      </w:pPr>
      <w:proofErr w:type="spellStart"/>
      <w:r>
        <w:rPr>
          <w:rFonts w:ascii="Calibri" w:hAnsi="Calibri"/>
          <w:i/>
          <w:color w:val="595959"/>
          <w:sz w:val="17"/>
        </w:rPr>
        <w:t>Figura</w:t>
      </w:r>
      <w:proofErr w:type="spellEnd"/>
      <w:r>
        <w:rPr>
          <w:rFonts w:ascii="Calibri" w:hAnsi="Calibri"/>
          <w:i/>
          <w:color w:val="595959"/>
          <w:sz w:val="17"/>
        </w:rPr>
        <w:t xml:space="preserve"> 1: </w:t>
      </w:r>
      <w:proofErr w:type="spellStart"/>
      <w:r>
        <w:rPr>
          <w:rFonts w:ascii="Calibri" w:hAnsi="Calibri"/>
          <w:i/>
          <w:color w:val="595959"/>
          <w:sz w:val="17"/>
        </w:rPr>
        <w:t>Muestras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17"/>
        </w:rPr>
        <w:t>aumento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17"/>
        </w:rPr>
        <w:t>datos</w:t>
      </w:r>
      <w:proofErr w:type="spellEnd"/>
      <w:r>
        <w:rPr>
          <w:rFonts w:ascii="Calibri" w:hAnsi="Calibri"/>
          <w:i/>
          <w:color w:val="595959"/>
          <w:sz w:val="17"/>
        </w:rPr>
        <w:t xml:space="preserve"> a </w:t>
      </w:r>
      <w:proofErr w:type="spellStart"/>
      <w:r>
        <w:rPr>
          <w:rFonts w:ascii="Calibri" w:hAnsi="Calibri"/>
          <w:i/>
          <w:color w:val="595959"/>
          <w:sz w:val="17"/>
        </w:rPr>
        <w:t>partir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 un </w:t>
      </w:r>
      <w:proofErr w:type="spellStart"/>
      <w:r>
        <w:rPr>
          <w:rFonts w:ascii="Calibri" w:hAnsi="Calibri"/>
          <w:i/>
          <w:color w:val="595959"/>
          <w:sz w:val="17"/>
        </w:rPr>
        <w:t>único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retrato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del </w:t>
      </w:r>
      <w:proofErr w:type="spellStart"/>
      <w:r>
        <w:rPr>
          <w:rFonts w:ascii="Calibri" w:hAnsi="Calibri"/>
          <w:i/>
          <w:color w:val="595959"/>
          <w:sz w:val="17"/>
        </w:rPr>
        <w:t>profesor</w:t>
      </w:r>
      <w:proofErr w:type="spellEnd"/>
      <w:r>
        <w:rPr>
          <w:rFonts w:ascii="Calibri" w:hAnsi="Calibri"/>
          <w:i/>
          <w:color w:val="595959"/>
          <w:sz w:val="17"/>
        </w:rPr>
        <w:t xml:space="preserve"> Pavlos Protopapas. </w:t>
      </w:r>
      <w:proofErr w:type="spellStart"/>
      <w:r>
        <w:rPr>
          <w:rFonts w:ascii="Calibri" w:hAnsi="Calibri"/>
          <w:i/>
          <w:color w:val="595959"/>
          <w:sz w:val="17"/>
        </w:rPr>
        <w:t>Transformaciones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aplicadas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17"/>
        </w:rPr>
        <w:t>izquierda</w:t>
      </w:r>
      <w:proofErr w:type="spellEnd"/>
      <w:r>
        <w:rPr>
          <w:rFonts w:ascii="Calibri" w:hAnsi="Calibri"/>
          <w:i/>
          <w:color w:val="595959"/>
          <w:sz w:val="17"/>
        </w:rPr>
        <w:t xml:space="preserve"> a </w:t>
      </w:r>
      <w:proofErr w:type="spellStart"/>
      <w:r>
        <w:rPr>
          <w:rFonts w:ascii="Calibri" w:hAnsi="Calibri"/>
          <w:i/>
          <w:color w:val="595959"/>
          <w:sz w:val="17"/>
        </w:rPr>
        <w:t>derecha</w:t>
      </w:r>
      <w:proofErr w:type="spellEnd"/>
      <w:r>
        <w:rPr>
          <w:rFonts w:ascii="Calibri" w:hAnsi="Calibri"/>
          <w:i/>
          <w:color w:val="595959"/>
          <w:sz w:val="17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17"/>
        </w:rPr>
        <w:t>arriba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hacia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abajo</w:t>
      </w:r>
      <w:proofErr w:type="spellEnd"/>
      <w:r>
        <w:rPr>
          <w:rFonts w:ascii="Calibri" w:hAnsi="Calibri"/>
          <w:i/>
          <w:color w:val="595959"/>
          <w:sz w:val="17"/>
        </w:rPr>
        <w:t xml:space="preserve">: </w:t>
      </w:r>
      <w:proofErr w:type="spellStart"/>
      <w:r>
        <w:rPr>
          <w:rFonts w:ascii="Calibri" w:hAnsi="Calibri"/>
          <w:i/>
          <w:color w:val="595959"/>
          <w:sz w:val="17"/>
        </w:rPr>
        <w:t>ajuste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 tono (hue), </w:t>
      </w:r>
      <w:proofErr w:type="spellStart"/>
      <w:r>
        <w:rPr>
          <w:rFonts w:ascii="Calibri" w:hAnsi="Calibri"/>
          <w:i/>
          <w:color w:val="595959"/>
          <w:sz w:val="17"/>
        </w:rPr>
        <w:t>recorte</w:t>
      </w:r>
      <w:proofErr w:type="spellEnd"/>
      <w:r>
        <w:rPr>
          <w:rFonts w:ascii="Calibri" w:hAnsi="Calibri"/>
          <w:i/>
          <w:color w:val="595959"/>
          <w:sz w:val="17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17"/>
        </w:rPr>
        <w:t>desplazamiento</w:t>
      </w:r>
      <w:proofErr w:type="spellEnd"/>
      <w:r>
        <w:rPr>
          <w:rFonts w:ascii="Calibri" w:hAnsi="Calibri"/>
          <w:i/>
          <w:color w:val="595959"/>
          <w:sz w:val="17"/>
        </w:rPr>
        <w:t xml:space="preserve"> (crop-and-pan), </w:t>
      </w:r>
      <w:proofErr w:type="spellStart"/>
      <w:r>
        <w:rPr>
          <w:rFonts w:ascii="Calibri" w:hAnsi="Calibri"/>
          <w:i/>
          <w:color w:val="595959"/>
          <w:sz w:val="17"/>
        </w:rPr>
        <w:t>deformación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elástica</w:t>
      </w:r>
      <w:proofErr w:type="spellEnd"/>
      <w:r>
        <w:rPr>
          <w:rFonts w:ascii="Calibri" w:hAnsi="Calibri"/>
          <w:i/>
          <w:color w:val="595959"/>
          <w:sz w:val="17"/>
        </w:rPr>
        <w:t xml:space="preserve"> (elastic), </w:t>
      </w:r>
      <w:proofErr w:type="spellStart"/>
      <w:r>
        <w:rPr>
          <w:rFonts w:ascii="Calibri" w:hAnsi="Calibri"/>
          <w:i/>
          <w:color w:val="595959"/>
          <w:sz w:val="17"/>
        </w:rPr>
        <w:t>volteado</w:t>
      </w:r>
      <w:proofErr w:type="spellEnd"/>
      <w:r>
        <w:rPr>
          <w:rFonts w:ascii="Calibri" w:hAnsi="Calibri"/>
          <w:i/>
          <w:color w:val="595959"/>
          <w:sz w:val="17"/>
        </w:rPr>
        <w:t xml:space="preserve"> horizontal (flip-</w:t>
      </w:r>
      <w:proofErr w:type="spellStart"/>
      <w:r>
        <w:rPr>
          <w:rFonts w:ascii="Calibri" w:hAnsi="Calibri"/>
          <w:i/>
          <w:color w:val="595959"/>
          <w:sz w:val="17"/>
        </w:rPr>
        <w:t>lr</w:t>
      </w:r>
      <w:proofErr w:type="spellEnd"/>
      <w:r>
        <w:rPr>
          <w:rFonts w:ascii="Calibri" w:hAnsi="Calibri"/>
          <w:i/>
          <w:color w:val="595959"/>
          <w:sz w:val="17"/>
        </w:rPr>
        <w:t xml:space="preserve">), </w:t>
      </w:r>
      <w:proofErr w:type="spellStart"/>
      <w:r>
        <w:rPr>
          <w:rFonts w:ascii="Calibri" w:hAnsi="Calibri"/>
          <w:i/>
          <w:color w:val="595959"/>
          <w:sz w:val="17"/>
        </w:rPr>
        <w:t>volteado</w:t>
      </w:r>
      <w:proofErr w:type="spellEnd"/>
      <w:r>
        <w:rPr>
          <w:rFonts w:ascii="Calibri" w:hAnsi="Calibri"/>
          <w:i/>
          <w:color w:val="595959"/>
          <w:sz w:val="17"/>
        </w:rPr>
        <w:t xml:space="preserve"> vertical (flip-</w:t>
      </w:r>
      <w:proofErr w:type="spellStart"/>
      <w:r>
        <w:rPr>
          <w:rFonts w:ascii="Calibri" w:hAnsi="Calibri"/>
          <w:i/>
          <w:color w:val="595959"/>
          <w:sz w:val="17"/>
        </w:rPr>
        <w:t>ud</w:t>
      </w:r>
      <w:proofErr w:type="spellEnd"/>
      <w:r>
        <w:rPr>
          <w:rFonts w:ascii="Calibri" w:hAnsi="Calibri"/>
          <w:i/>
          <w:color w:val="595959"/>
          <w:sz w:val="17"/>
        </w:rPr>
        <w:t xml:space="preserve">) y </w:t>
      </w:r>
      <w:proofErr w:type="spellStart"/>
      <w:r>
        <w:rPr>
          <w:rFonts w:ascii="Calibri" w:hAnsi="Calibri"/>
          <w:i/>
          <w:color w:val="595959"/>
          <w:sz w:val="17"/>
        </w:rPr>
        <w:t>rotación</w:t>
      </w:r>
      <w:proofErr w:type="spellEnd"/>
      <w:r>
        <w:rPr>
          <w:rFonts w:ascii="Calibri" w:hAnsi="Calibri"/>
          <w:i/>
          <w:color w:val="595959"/>
          <w:sz w:val="17"/>
        </w:rPr>
        <w:t xml:space="preserve"> angular (rotate). </w:t>
      </w:r>
      <w:proofErr w:type="spellStart"/>
      <w:r>
        <w:rPr>
          <w:rFonts w:ascii="Calibri" w:hAnsi="Calibri"/>
          <w:i/>
          <w:color w:val="595959"/>
          <w:sz w:val="17"/>
        </w:rPr>
        <w:t>Aunque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cada</w:t>
      </w:r>
      <w:proofErr w:type="spellEnd"/>
      <w:r>
        <w:rPr>
          <w:rFonts w:ascii="Calibri" w:hAnsi="Calibri"/>
          <w:i/>
          <w:color w:val="595959"/>
          <w:sz w:val="17"/>
        </w:rPr>
        <w:t xml:space="preserve"> imagen </w:t>
      </w:r>
      <w:proofErr w:type="spellStart"/>
      <w:r>
        <w:rPr>
          <w:rFonts w:ascii="Calibri" w:hAnsi="Calibri"/>
          <w:i/>
          <w:color w:val="595959"/>
          <w:sz w:val="17"/>
        </w:rPr>
        <w:t>difiere</w:t>
      </w:r>
      <w:proofErr w:type="spellEnd"/>
      <w:r>
        <w:rPr>
          <w:rFonts w:ascii="Calibri" w:hAnsi="Calibri"/>
          <w:i/>
          <w:color w:val="595959"/>
          <w:sz w:val="17"/>
        </w:rPr>
        <w:t xml:space="preserve"> a </w:t>
      </w:r>
      <w:proofErr w:type="spellStart"/>
      <w:r>
        <w:rPr>
          <w:rFonts w:ascii="Calibri" w:hAnsi="Calibri"/>
          <w:i/>
          <w:color w:val="595959"/>
          <w:sz w:val="17"/>
        </w:rPr>
        <w:t>nivel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17"/>
        </w:rPr>
        <w:t>píxeles</w:t>
      </w:r>
      <w:proofErr w:type="spellEnd"/>
      <w:r>
        <w:rPr>
          <w:rFonts w:ascii="Calibri" w:hAnsi="Calibri"/>
          <w:i/>
          <w:color w:val="595959"/>
          <w:sz w:val="17"/>
        </w:rPr>
        <w:t xml:space="preserve">, </w:t>
      </w:r>
      <w:proofErr w:type="spellStart"/>
      <w:r>
        <w:rPr>
          <w:rFonts w:ascii="Calibri" w:hAnsi="Calibri"/>
          <w:i/>
          <w:color w:val="595959"/>
          <w:sz w:val="17"/>
        </w:rPr>
        <w:t>todas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preservan</w:t>
      </w:r>
      <w:proofErr w:type="spellEnd"/>
      <w:r>
        <w:rPr>
          <w:rFonts w:ascii="Calibri" w:hAnsi="Calibri"/>
          <w:i/>
          <w:color w:val="595959"/>
          <w:sz w:val="17"/>
        </w:rPr>
        <w:t xml:space="preserve"> la </w:t>
      </w:r>
      <w:proofErr w:type="spellStart"/>
      <w:r>
        <w:rPr>
          <w:rFonts w:ascii="Calibri" w:hAnsi="Calibri"/>
          <w:i/>
          <w:color w:val="595959"/>
          <w:sz w:val="17"/>
        </w:rPr>
        <w:t>etiqueta</w:t>
      </w:r>
      <w:proofErr w:type="spellEnd"/>
      <w:r>
        <w:rPr>
          <w:rFonts w:ascii="Calibri" w:hAnsi="Calibri"/>
          <w:i/>
          <w:color w:val="595959"/>
          <w:sz w:val="17"/>
        </w:rPr>
        <w:t xml:space="preserve"> «Pavlos».</w:t>
      </w:r>
    </w:p>
    <w:p w14:paraId="6F6FAF7F" w14:textId="77777777" w:rsidR="0046134B" w:rsidRDefault="0046134B" w:rsidP="0046134B">
      <w:r>
        <w:t xml:space="preserve">Tal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evidencia</w:t>
      </w:r>
      <w:proofErr w:type="spellEnd"/>
      <w:r>
        <w:t xml:space="preserve"> la </w:t>
      </w:r>
      <w:proofErr w:type="spellStart"/>
      <w:r>
        <w:t>Figura</w:t>
      </w:r>
      <w:proofErr w:type="spellEnd"/>
      <w:r>
        <w:t xml:space="preserve"> 1,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resultantes</w:t>
      </w:r>
      <w:proofErr w:type="spellEnd"/>
      <w:r>
        <w:t xml:space="preserve"> es </w:t>
      </w:r>
      <w:proofErr w:type="spellStart"/>
      <w:r>
        <w:t>técnicamente</w:t>
      </w:r>
      <w:proofErr w:type="spellEnd"/>
      <w:r>
        <w:t xml:space="preserve"> </w:t>
      </w:r>
      <w:proofErr w:type="spellStart"/>
      <w:r>
        <w:t>distinta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de </w:t>
      </w:r>
      <w:proofErr w:type="spellStart"/>
      <w:r>
        <w:t>píxeles</w:t>
      </w:r>
      <w:proofErr w:type="spellEnd"/>
      <w:r>
        <w:t xml:space="preserve">; no obstante, el </w:t>
      </w:r>
      <w:proofErr w:type="spellStart"/>
      <w:r>
        <w:t>cerebro</w:t>
      </w:r>
      <w:proofErr w:type="spellEnd"/>
      <w:r>
        <w:t xml:space="preserve"> </w:t>
      </w:r>
      <w:proofErr w:type="spellStart"/>
      <w:r>
        <w:t>humano</w:t>
      </w:r>
      <w:proofErr w:type="spellEnd"/>
      <w:r>
        <w:t xml:space="preserve"> —y </w:t>
      </w:r>
      <w:proofErr w:type="spellStart"/>
      <w:r>
        <w:t>consecuentemente</w:t>
      </w:r>
      <w:proofErr w:type="spellEnd"/>
      <w:r>
        <w:t xml:space="preserve"> el </w:t>
      </w:r>
      <w:proofErr w:type="spellStart"/>
      <w:r>
        <w:t>clasificador</w:t>
      </w:r>
      <w:proofErr w:type="spellEnd"/>
      <w:r>
        <w:t xml:space="preserve"> neuronal— </w:t>
      </w:r>
      <w:proofErr w:type="spellStart"/>
      <w:r>
        <w:t>continúa</w:t>
      </w:r>
      <w:proofErr w:type="spellEnd"/>
      <w:r>
        <w:t xml:space="preserve"> </w:t>
      </w:r>
      <w:proofErr w:type="spellStart"/>
      <w:r>
        <w:t>reconociendo</w:t>
      </w:r>
      <w:proofErr w:type="spellEnd"/>
      <w:r>
        <w:t xml:space="preserve"> al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sujeto</w:t>
      </w:r>
      <w:proofErr w:type="spellEnd"/>
      <w:r>
        <w:t xml:space="preserve"> sin </w:t>
      </w:r>
      <w:proofErr w:type="spellStart"/>
      <w:r>
        <w:t>ambigüedad</w:t>
      </w:r>
      <w:proofErr w:type="spellEnd"/>
      <w:r>
        <w:t xml:space="preserve">. Al </w:t>
      </w:r>
      <w:proofErr w:type="spellStart"/>
      <w:r>
        <w:t>presentarle</w:t>
      </w:r>
      <w:proofErr w:type="spellEnd"/>
      <w:r>
        <w:t xml:space="preserve"> a la red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variantes</w:t>
      </w:r>
      <w:proofErr w:type="spellEnd"/>
      <w:r>
        <w:t xml:space="preserve"> </w:t>
      </w:r>
      <w:proofErr w:type="spellStart"/>
      <w:r>
        <w:t>generadas</w:t>
      </w:r>
      <w:proofErr w:type="spellEnd"/>
      <w:r>
        <w:t xml:space="preserve">,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aprende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ignorar</w:t>
      </w:r>
      <w:proofErr w:type="spellEnd"/>
      <w:r>
        <w:t xml:space="preserve"> </w:t>
      </w:r>
      <w:proofErr w:type="spellStart"/>
      <w:r>
        <w:t>variaciones</w:t>
      </w:r>
      <w:proofErr w:type="spellEnd"/>
      <w:r>
        <w:t xml:space="preserve"> </w:t>
      </w:r>
      <w:proofErr w:type="spellStart"/>
      <w:r>
        <w:t>lumínicas</w:t>
      </w:r>
      <w:proofErr w:type="spellEnd"/>
      <w:r>
        <w:t xml:space="preserve">, </w:t>
      </w:r>
      <w:proofErr w:type="spellStart"/>
      <w:r>
        <w:t>traslaciones</w:t>
      </w:r>
      <w:proofErr w:type="spellEnd"/>
      <w:r>
        <w:t xml:space="preserve"> </w:t>
      </w:r>
      <w:proofErr w:type="spellStart"/>
      <w:r>
        <w:t>espaciales</w:t>
      </w:r>
      <w:proofErr w:type="spellEnd"/>
      <w:r>
        <w:t xml:space="preserve"> y </w:t>
      </w:r>
      <w:proofErr w:type="spellStart"/>
      <w:r>
        <w:t>ligeras</w:t>
      </w:r>
      <w:proofErr w:type="spellEnd"/>
      <w:r>
        <w:t xml:space="preserve"> </w:t>
      </w:r>
      <w:proofErr w:type="spellStart"/>
      <w:r>
        <w:t>distorsiones</w:t>
      </w:r>
      <w:proofErr w:type="spellEnd"/>
      <w:r>
        <w:t xml:space="preserve"> </w:t>
      </w:r>
      <w:proofErr w:type="spellStart"/>
      <w:r>
        <w:t>perspectuales</w:t>
      </w:r>
      <w:proofErr w:type="spellEnd"/>
      <w:r>
        <w:t xml:space="preserve">, </w:t>
      </w:r>
      <w:proofErr w:type="spellStart"/>
      <w:r>
        <w:t>anclando</w:t>
      </w:r>
      <w:proofErr w:type="spellEnd"/>
      <w:r>
        <w:t xml:space="preserve"> sus pesos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invariantes</w:t>
      </w:r>
      <w:proofErr w:type="spellEnd"/>
      <w:r>
        <w:t xml:space="preserve"> del rostro.</w:t>
      </w:r>
    </w:p>
    <w:p w14:paraId="2AAC95F2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lastRenderedPageBreak/>
        <w:t xml:space="preserve">3. </w:t>
      </w:r>
      <w:proofErr w:type="spellStart"/>
      <w:r>
        <w:rPr>
          <w:rFonts w:ascii="Calibri" w:hAnsi="Calibri"/>
          <w:b/>
          <w:color w:val="1B365D"/>
          <w:sz w:val="30"/>
        </w:rPr>
        <w:t>Catálogo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Operaciones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Transformaciones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Aumento</w:t>
      </w:r>
      <w:proofErr w:type="spellEnd"/>
    </w:p>
    <w:p w14:paraId="3A0133AA" w14:textId="77777777" w:rsidR="0046134B" w:rsidRDefault="0046134B" w:rsidP="0046134B">
      <w:r>
        <w:t xml:space="preserve">En </w:t>
      </w:r>
      <w:proofErr w:type="spellStart"/>
      <w:r>
        <w:t>visión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, el </w:t>
      </w:r>
      <w:proofErr w:type="spellStart"/>
      <w:r>
        <w:t>catálogo</w:t>
      </w:r>
      <w:proofErr w:type="spellEnd"/>
      <w:r>
        <w:t xml:space="preserve"> de </w:t>
      </w:r>
      <w:proofErr w:type="spellStart"/>
      <w:r>
        <w:t>transformaciones</w:t>
      </w:r>
      <w:proofErr w:type="spellEnd"/>
      <w:r>
        <w:t xml:space="preserve"> de Data Augmentation se </w:t>
      </w:r>
      <w:proofErr w:type="spellStart"/>
      <w:r>
        <w:t>clasifica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categorías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: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afines</w:t>
      </w:r>
      <w:proofErr w:type="spellEnd"/>
      <w:r>
        <w:t>/</w:t>
      </w:r>
      <w:proofErr w:type="spellStart"/>
      <w:r>
        <w:t>geométricas</w:t>
      </w:r>
      <w:proofErr w:type="spellEnd"/>
      <w:r>
        <w:t xml:space="preserve"> (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redistribuyen</w:t>
      </w:r>
      <w:proofErr w:type="spellEnd"/>
      <w:r>
        <w:t xml:space="preserve"> las </w:t>
      </w:r>
      <w:proofErr w:type="spellStart"/>
      <w:r>
        <w:t>coordenadas</w:t>
      </w:r>
      <w:proofErr w:type="spellEnd"/>
      <w:r>
        <w:t xml:space="preserve"> </w:t>
      </w:r>
      <w:proofErr w:type="spellStart"/>
      <w:r>
        <w:t>espaciales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píxeles</w:t>
      </w:r>
      <w:proofErr w:type="spellEnd"/>
      <w:r>
        <w:t xml:space="preserve">) y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radiométricas</w:t>
      </w:r>
      <w:proofErr w:type="spellEnd"/>
      <w:r>
        <w:t>/</w:t>
      </w:r>
      <w:proofErr w:type="spellStart"/>
      <w:r>
        <w:t>fotométricas</w:t>
      </w:r>
      <w:proofErr w:type="spellEnd"/>
      <w:r>
        <w:t xml:space="preserve"> (</w:t>
      </w:r>
      <w:proofErr w:type="spellStart"/>
      <w:r>
        <w:t>que</w:t>
      </w:r>
      <w:proofErr w:type="spellEnd"/>
      <w:r>
        <w:t xml:space="preserve"> </w:t>
      </w:r>
      <w:proofErr w:type="spellStart"/>
      <w:r>
        <w:t>alteran</w:t>
      </w:r>
      <w:proofErr w:type="spellEnd"/>
      <w:r>
        <w:t xml:space="preserve"> las </w:t>
      </w:r>
      <w:proofErr w:type="spellStart"/>
      <w:r>
        <w:t>intensidades</w:t>
      </w:r>
      <w:proofErr w:type="spellEnd"/>
      <w:r>
        <w:t xml:space="preserve"> </w:t>
      </w:r>
      <w:proofErr w:type="spellStart"/>
      <w:r>
        <w:t>lumínicas</w:t>
      </w:r>
      <w:proofErr w:type="spellEnd"/>
      <w:r>
        <w:t xml:space="preserve"> y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espectral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canales).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analizan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detalle</w:t>
      </w:r>
      <w:proofErr w:type="spellEnd"/>
      <w:r>
        <w:t xml:space="preserve"> las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canónicas</w:t>
      </w:r>
      <w:proofErr w:type="spellEnd"/>
      <w:r>
        <w:t xml:space="preserve"> </w:t>
      </w:r>
      <w:proofErr w:type="spellStart"/>
      <w:r>
        <w:t>destacadas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cátedra</w:t>
      </w:r>
      <w:proofErr w:type="spellEnd"/>
      <w:r>
        <w:t>:</w:t>
      </w:r>
    </w:p>
    <w:p w14:paraId="5B27D6ED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Ajustes</w:t>
      </w:r>
      <w:proofErr w:type="spellEnd"/>
      <w:r>
        <w:rPr>
          <w:b/>
          <w:color w:val="1B365D"/>
        </w:rPr>
        <w:t xml:space="preserve"> de Tono, Color y Brillo (Hue and Color Adjustments): </w:t>
      </w:r>
      <w:proofErr w:type="spellStart"/>
      <w:r>
        <w:rPr>
          <w:color w:val="262626"/>
        </w:rPr>
        <w:t>Modifican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canales </w:t>
      </w:r>
      <w:proofErr w:type="spellStart"/>
      <w:r>
        <w:rPr>
          <w:color w:val="262626"/>
        </w:rPr>
        <w:t>espectrales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perturbaciones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HSV (Hue, Saturation, Value) o RGB. </w:t>
      </w:r>
      <w:proofErr w:type="spellStart"/>
      <w:r>
        <w:rPr>
          <w:color w:val="262626"/>
        </w:rPr>
        <w:t>Permiten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simular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diversas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condiciones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iluminación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ambiental</w:t>
      </w:r>
      <w:proofErr w:type="spellEnd"/>
      <w:r>
        <w:rPr>
          <w:color w:val="262626"/>
        </w:rPr>
        <w:t xml:space="preserve"> (días </w:t>
      </w:r>
      <w:proofErr w:type="spellStart"/>
      <w:r>
        <w:rPr>
          <w:color w:val="262626"/>
        </w:rPr>
        <w:t>nublados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iluminación</w:t>
      </w:r>
      <w:proofErr w:type="spellEnd"/>
      <w:r>
        <w:rPr>
          <w:color w:val="262626"/>
        </w:rPr>
        <w:t xml:space="preserve"> artificial </w:t>
      </w:r>
      <w:proofErr w:type="spellStart"/>
      <w:r>
        <w:rPr>
          <w:color w:val="262626"/>
        </w:rPr>
        <w:t>cálida</w:t>
      </w:r>
      <w:proofErr w:type="spellEnd"/>
      <w:r>
        <w:rPr>
          <w:color w:val="262626"/>
        </w:rPr>
        <w:t xml:space="preserve"> o sombras </w:t>
      </w:r>
      <w:proofErr w:type="spellStart"/>
      <w:r>
        <w:rPr>
          <w:color w:val="262626"/>
        </w:rPr>
        <w:t>parciales</w:t>
      </w:r>
      <w:proofErr w:type="spellEnd"/>
      <w:r>
        <w:rPr>
          <w:color w:val="262626"/>
        </w:rPr>
        <w:t xml:space="preserve">), forzando a la red a no </w:t>
      </w:r>
      <w:proofErr w:type="spellStart"/>
      <w:r>
        <w:rPr>
          <w:color w:val="262626"/>
        </w:rPr>
        <w:t>depender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tonalidades</w:t>
      </w:r>
      <w:proofErr w:type="spellEnd"/>
      <w:r>
        <w:rPr>
          <w:color w:val="262626"/>
        </w:rPr>
        <w:t xml:space="preserve"> de color </w:t>
      </w:r>
      <w:proofErr w:type="spellStart"/>
      <w:r>
        <w:rPr>
          <w:color w:val="262626"/>
        </w:rPr>
        <w:t>específicas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clasificar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objetos</w:t>
      </w:r>
      <w:proofErr w:type="spellEnd"/>
      <w:r>
        <w:rPr>
          <w:color w:val="262626"/>
        </w:rPr>
        <w:t>.</w:t>
      </w:r>
    </w:p>
    <w:p w14:paraId="226D1798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Recorte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Desplazamiento</w:t>
      </w:r>
      <w:proofErr w:type="spellEnd"/>
      <w:r>
        <w:rPr>
          <w:b/>
          <w:color w:val="1B365D"/>
        </w:rPr>
        <w:t xml:space="preserve"> / Paneo (Cropping and Panning): </w:t>
      </w:r>
      <w:proofErr w:type="spellStart"/>
      <w:r>
        <w:rPr>
          <w:color w:val="262626"/>
        </w:rPr>
        <w:t>Consiste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extraer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subsecciones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rectangulares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aleatorias</w:t>
      </w:r>
      <w:proofErr w:type="spellEnd"/>
      <w:r>
        <w:rPr>
          <w:color w:val="262626"/>
        </w:rPr>
        <w:t xml:space="preserve"> de la imagen original o </w:t>
      </w:r>
      <w:proofErr w:type="spellStart"/>
      <w:r>
        <w:rPr>
          <w:color w:val="262626"/>
        </w:rPr>
        <w:t>trasladar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píxeles</w:t>
      </w:r>
      <w:proofErr w:type="spellEnd"/>
      <w:r>
        <w:rPr>
          <w:color w:val="262626"/>
        </w:rPr>
        <w:t xml:space="preserve"> horizontal y </w:t>
      </w:r>
      <w:proofErr w:type="spellStart"/>
      <w:r>
        <w:rPr>
          <w:color w:val="262626"/>
        </w:rPr>
        <w:t>verticalmente</w:t>
      </w:r>
      <w:proofErr w:type="spellEnd"/>
      <w:r>
        <w:rPr>
          <w:color w:val="262626"/>
        </w:rPr>
        <w:t xml:space="preserve"> a lo largo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ejes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espaciales</w:t>
      </w:r>
      <w:proofErr w:type="spellEnd"/>
      <w:r>
        <w:rPr>
          <w:color w:val="262626"/>
        </w:rPr>
        <w:t xml:space="preserve">. Esta </w:t>
      </w:r>
      <w:proofErr w:type="spellStart"/>
      <w:r>
        <w:rPr>
          <w:color w:val="262626"/>
        </w:rPr>
        <w:t>técnica</w:t>
      </w:r>
      <w:proofErr w:type="spellEnd"/>
      <w:r>
        <w:rPr>
          <w:color w:val="262626"/>
        </w:rPr>
        <w:t xml:space="preserve"> induce </w:t>
      </w:r>
      <w:proofErr w:type="spellStart"/>
      <w:r>
        <w:rPr>
          <w:color w:val="262626"/>
        </w:rPr>
        <w:t>invarianza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traslacional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enseñando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objeto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interés</w:t>
      </w:r>
      <w:proofErr w:type="spell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siempre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encuentra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perfectamente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encuadrado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ni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centrado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plano visual.</w:t>
      </w:r>
    </w:p>
    <w:p w14:paraId="4E2EDF5C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Deformaciones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Elásticas</w:t>
      </w:r>
      <w:proofErr w:type="spellEnd"/>
      <w:r>
        <w:rPr>
          <w:b/>
          <w:color w:val="1B365D"/>
        </w:rPr>
        <w:t xml:space="preserve"> (Elastic Deformations / Warping): </w:t>
      </w:r>
      <w:proofErr w:type="spellStart"/>
      <w:r>
        <w:rPr>
          <w:color w:val="262626"/>
        </w:rPr>
        <w:t>Aplicación</w:t>
      </w:r>
      <w:proofErr w:type="spellEnd"/>
      <w:r>
        <w:rPr>
          <w:color w:val="262626"/>
        </w:rPr>
        <w:t xml:space="preserve"> de campos de </w:t>
      </w:r>
      <w:proofErr w:type="spellStart"/>
      <w:r>
        <w:rPr>
          <w:color w:val="262626"/>
        </w:rPr>
        <w:t>desplazamiento</w:t>
      </w:r>
      <w:proofErr w:type="spellEnd"/>
      <w:r>
        <w:rPr>
          <w:color w:val="262626"/>
        </w:rPr>
        <w:t xml:space="preserve"> locales </w:t>
      </w:r>
      <w:proofErr w:type="spellStart"/>
      <w:r>
        <w:rPr>
          <w:color w:val="262626"/>
        </w:rPr>
        <w:t>suaves</w:t>
      </w:r>
      <w:proofErr w:type="spellEnd"/>
      <w:r>
        <w:rPr>
          <w:color w:val="262626"/>
        </w:rPr>
        <w:t xml:space="preserve"> y no </w:t>
      </w:r>
      <w:proofErr w:type="spellStart"/>
      <w:r>
        <w:rPr>
          <w:color w:val="262626"/>
        </w:rPr>
        <w:t>lineales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generados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estocásticamente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convoluciones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gaussianas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sobre</w:t>
      </w:r>
      <w:proofErr w:type="spellEnd"/>
      <w:r>
        <w:rPr>
          <w:color w:val="262626"/>
        </w:rPr>
        <w:t xml:space="preserve"> matrices de </w:t>
      </w:r>
      <w:proofErr w:type="spellStart"/>
      <w:r>
        <w:rPr>
          <w:color w:val="262626"/>
        </w:rPr>
        <w:t>desplazamiento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aleatorio</w:t>
      </w:r>
      <w:proofErr w:type="spellEnd"/>
      <w:r>
        <w:rPr>
          <w:color w:val="262626"/>
        </w:rPr>
        <w:t xml:space="preserve">). Es </w:t>
      </w:r>
      <w:proofErr w:type="spellStart"/>
      <w:r>
        <w:rPr>
          <w:color w:val="262626"/>
        </w:rPr>
        <w:t>especialmente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valiosa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imágenes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biomédicas</w:t>
      </w:r>
      <w:proofErr w:type="spellEnd"/>
      <w:r>
        <w:rPr>
          <w:color w:val="262626"/>
        </w:rPr>
        <w:t xml:space="preserve"> y de </w:t>
      </w:r>
      <w:proofErr w:type="spellStart"/>
      <w:r>
        <w:rPr>
          <w:color w:val="262626"/>
        </w:rPr>
        <w:t>texturas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orgánicas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donde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tejidos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celulares</w:t>
      </w:r>
      <w:proofErr w:type="spellEnd"/>
      <w:r>
        <w:rPr>
          <w:color w:val="262626"/>
        </w:rPr>
        <w:t xml:space="preserve"> o las </w:t>
      </w:r>
      <w:proofErr w:type="spellStart"/>
      <w:r>
        <w:rPr>
          <w:color w:val="262626"/>
        </w:rPr>
        <w:t>facciones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experimentan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compresiones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distensiones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físicas</w:t>
      </w:r>
      <w:proofErr w:type="spellEnd"/>
      <w:r>
        <w:rPr>
          <w:color w:val="262626"/>
        </w:rPr>
        <w:t xml:space="preserve"> naturales.</w:t>
      </w:r>
    </w:p>
    <w:p w14:paraId="773BAEA6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4. </w:t>
      </w:r>
      <w:proofErr w:type="spellStart"/>
      <w:r>
        <w:rPr>
          <w:b/>
          <w:color w:val="1B365D"/>
        </w:rPr>
        <w:t>Volteado</w:t>
      </w:r>
      <w:proofErr w:type="spellEnd"/>
      <w:r>
        <w:rPr>
          <w:b/>
          <w:color w:val="1B365D"/>
        </w:rPr>
        <w:t xml:space="preserve"> Horizontal y Vertical (Horizontal and Vertical Flipping): </w:t>
      </w:r>
      <w:proofErr w:type="spellStart"/>
      <w:r>
        <w:rPr>
          <w:color w:val="262626"/>
        </w:rPr>
        <w:t>Inversión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especular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matriz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píxeles</w:t>
      </w:r>
      <w:proofErr w:type="spellEnd"/>
      <w:r>
        <w:rPr>
          <w:color w:val="262626"/>
        </w:rPr>
        <w:t xml:space="preserve"> a lo largo del </w:t>
      </w:r>
      <w:proofErr w:type="spellStart"/>
      <w:r>
        <w:rPr>
          <w:color w:val="262626"/>
        </w:rPr>
        <w:t>eje</w:t>
      </w:r>
      <w:proofErr w:type="spellEnd"/>
      <w:r>
        <w:rPr>
          <w:color w:val="262626"/>
        </w:rPr>
        <w:t xml:space="preserve"> horizontal (flip-left-right / </w:t>
      </w:r>
      <w:proofErr w:type="spellStart"/>
      <w:r>
        <w:rPr>
          <w:color w:val="262626"/>
        </w:rPr>
        <w:t>eje</w:t>
      </w:r>
      <w:proofErr w:type="spellEnd"/>
      <w:r>
        <w:rPr>
          <w:color w:val="262626"/>
        </w:rPr>
        <w:t xml:space="preserve"> vertical de </w:t>
      </w:r>
      <w:proofErr w:type="spellStart"/>
      <w:r>
        <w:rPr>
          <w:color w:val="262626"/>
        </w:rPr>
        <w:t>simetría</w:t>
      </w:r>
      <w:proofErr w:type="spellEnd"/>
      <w:r>
        <w:rPr>
          <w:color w:val="262626"/>
        </w:rPr>
        <w:t xml:space="preserve">) o del </w:t>
      </w:r>
      <w:proofErr w:type="spellStart"/>
      <w:r>
        <w:rPr>
          <w:color w:val="262626"/>
        </w:rPr>
        <w:t>eje</w:t>
      </w:r>
      <w:proofErr w:type="spellEnd"/>
      <w:r>
        <w:rPr>
          <w:color w:val="262626"/>
        </w:rPr>
        <w:t xml:space="preserve"> vertical (flip-up-down / </w:t>
      </w:r>
      <w:proofErr w:type="spellStart"/>
      <w:r>
        <w:rPr>
          <w:color w:val="262626"/>
        </w:rPr>
        <w:t>eje</w:t>
      </w:r>
      <w:proofErr w:type="spellEnd"/>
      <w:r>
        <w:rPr>
          <w:color w:val="262626"/>
        </w:rPr>
        <w:t xml:space="preserve"> horizontal de </w:t>
      </w:r>
      <w:proofErr w:type="spellStart"/>
      <w:r>
        <w:rPr>
          <w:color w:val="262626"/>
        </w:rPr>
        <w:t>simetría</w:t>
      </w:r>
      <w:proofErr w:type="spellEnd"/>
      <w:r>
        <w:rPr>
          <w:color w:val="262626"/>
        </w:rPr>
        <w:t xml:space="preserve">). </w:t>
      </w:r>
      <w:proofErr w:type="spellStart"/>
      <w:r>
        <w:rPr>
          <w:color w:val="262626"/>
        </w:rPr>
        <w:t>Mientras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volteo</w:t>
      </w:r>
      <w:proofErr w:type="spellEnd"/>
      <w:r>
        <w:rPr>
          <w:color w:val="262626"/>
        </w:rPr>
        <w:t xml:space="preserve"> horizontal es </w:t>
      </w:r>
      <w:proofErr w:type="spellStart"/>
      <w:r>
        <w:rPr>
          <w:color w:val="262626"/>
        </w:rPr>
        <w:t>casi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universalmente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válido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escenas</w:t>
      </w:r>
      <w:proofErr w:type="spellEnd"/>
      <w:r>
        <w:rPr>
          <w:color w:val="262626"/>
        </w:rPr>
        <w:t xml:space="preserve"> naturales, el </w:t>
      </w:r>
      <w:proofErr w:type="spellStart"/>
      <w:r>
        <w:rPr>
          <w:color w:val="262626"/>
        </w:rPr>
        <w:t>volteo</w:t>
      </w:r>
      <w:proofErr w:type="spellEnd"/>
      <w:r>
        <w:rPr>
          <w:color w:val="262626"/>
        </w:rPr>
        <w:t xml:space="preserve"> vertical </w:t>
      </w:r>
      <w:proofErr w:type="spellStart"/>
      <w:r>
        <w:rPr>
          <w:color w:val="262626"/>
        </w:rPr>
        <w:t>debe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evaluarse</w:t>
      </w:r>
      <w:proofErr w:type="spellEnd"/>
      <w:r>
        <w:rPr>
          <w:color w:val="262626"/>
        </w:rPr>
        <w:t xml:space="preserve"> con cautela </w:t>
      </w:r>
      <w:proofErr w:type="spellStart"/>
      <w:r>
        <w:rPr>
          <w:color w:val="262626"/>
        </w:rPr>
        <w:t>según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dominio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aplicación</w:t>
      </w:r>
      <w:proofErr w:type="spellEnd"/>
      <w:r>
        <w:rPr>
          <w:color w:val="262626"/>
        </w:rPr>
        <w:t>.</w:t>
      </w:r>
    </w:p>
    <w:p w14:paraId="47A81B87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5. </w:t>
      </w:r>
      <w:proofErr w:type="spellStart"/>
      <w:r>
        <w:rPr>
          <w:b/>
          <w:color w:val="1B365D"/>
        </w:rPr>
        <w:t>Rotación</w:t>
      </w:r>
      <w:proofErr w:type="spellEnd"/>
      <w:r>
        <w:rPr>
          <w:b/>
          <w:color w:val="1B365D"/>
        </w:rPr>
        <w:t xml:space="preserve"> Angular (Rotation): </w:t>
      </w:r>
      <w:r>
        <w:rPr>
          <w:color w:val="262626"/>
        </w:rPr>
        <w:t xml:space="preserve">Giro </w:t>
      </w:r>
      <w:proofErr w:type="spellStart"/>
      <w:r>
        <w:rPr>
          <w:color w:val="262626"/>
        </w:rPr>
        <w:t>rígido</w:t>
      </w:r>
      <w:proofErr w:type="spellEnd"/>
      <w:r>
        <w:rPr>
          <w:color w:val="262626"/>
        </w:rPr>
        <w:t xml:space="preserve"> de la imagen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ángulo</w:t>
      </w:r>
      <w:proofErr w:type="spellEnd"/>
      <w:r>
        <w:rPr>
          <w:color w:val="262626"/>
        </w:rPr>
        <w:t xml:space="preserve"> θ </w:t>
      </w:r>
      <w:proofErr w:type="spellStart"/>
      <w:r>
        <w:rPr>
          <w:color w:val="262626"/>
        </w:rPr>
        <w:t>aleatorio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comprendido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dentro</w:t>
      </w:r>
      <w:proofErr w:type="spellEnd"/>
      <w:r>
        <w:rPr>
          <w:color w:val="262626"/>
        </w:rPr>
        <w:t xml:space="preserve"> de un </w:t>
      </w:r>
      <w:proofErr w:type="spellStart"/>
      <w:r>
        <w:rPr>
          <w:color w:val="262626"/>
        </w:rPr>
        <w:t>rango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predefinido</w:t>
      </w:r>
      <w:proofErr w:type="spellEnd"/>
      <w:r>
        <w:rPr>
          <w:color w:val="262626"/>
        </w:rPr>
        <w:t xml:space="preserve"> [-</w:t>
      </w:r>
      <w:proofErr w:type="spellStart"/>
      <w:r>
        <w:rPr>
          <w:color w:val="262626"/>
        </w:rPr>
        <w:t>θ_max</w:t>
      </w:r>
      <w:proofErr w:type="spellEnd"/>
      <w:r>
        <w:rPr>
          <w:color w:val="262626"/>
        </w:rPr>
        <w:t>, +</w:t>
      </w:r>
      <w:proofErr w:type="spellStart"/>
      <w:r>
        <w:rPr>
          <w:color w:val="262626"/>
        </w:rPr>
        <w:t>θ_max</w:t>
      </w:r>
      <w:proofErr w:type="spellEnd"/>
      <w:r>
        <w:rPr>
          <w:color w:val="262626"/>
        </w:rPr>
        <w:t xml:space="preserve">]. </w:t>
      </w:r>
      <w:proofErr w:type="spellStart"/>
      <w:r>
        <w:rPr>
          <w:color w:val="262626"/>
        </w:rPr>
        <w:t>Entrena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filtros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convolucionales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detectar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patrones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estructurales</w:t>
      </w:r>
      <w:proofErr w:type="spellEnd"/>
      <w:r>
        <w:rPr>
          <w:color w:val="262626"/>
        </w:rPr>
        <w:t xml:space="preserve"> sin </w:t>
      </w:r>
      <w:proofErr w:type="spellStart"/>
      <w:r>
        <w:rPr>
          <w:color w:val="262626"/>
        </w:rPr>
        <w:t>importar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orientación</w:t>
      </w:r>
      <w:proofErr w:type="spellEnd"/>
      <w:r>
        <w:rPr>
          <w:color w:val="262626"/>
        </w:rPr>
        <w:t xml:space="preserve"> angular de la </w:t>
      </w:r>
      <w:proofErr w:type="spellStart"/>
      <w:r>
        <w:rPr>
          <w:color w:val="262626"/>
        </w:rPr>
        <w:t>cámara</w:t>
      </w:r>
      <w:proofErr w:type="spellEnd"/>
      <w:r>
        <w:rPr>
          <w:color w:val="262626"/>
        </w:rPr>
        <w:t xml:space="preserve"> o del </w:t>
      </w:r>
      <w:proofErr w:type="spellStart"/>
      <w:r>
        <w:rPr>
          <w:color w:val="262626"/>
        </w:rPr>
        <w:t>objeto</w:t>
      </w:r>
      <w:proofErr w:type="spellEnd"/>
      <w:r>
        <w:rPr>
          <w:color w:val="262626"/>
        </w:rPr>
        <w:t>.</w:t>
      </w:r>
    </w:p>
    <w:p w14:paraId="1734E263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6. </w:t>
      </w:r>
      <w:proofErr w:type="spellStart"/>
      <w:r>
        <w:rPr>
          <w:b/>
          <w:color w:val="1B365D"/>
        </w:rPr>
        <w:t>Escalado</w:t>
      </w:r>
      <w:proofErr w:type="spellEnd"/>
      <w:r>
        <w:rPr>
          <w:b/>
          <w:color w:val="1B365D"/>
        </w:rPr>
        <w:t xml:space="preserve">, </w:t>
      </w:r>
      <w:proofErr w:type="spellStart"/>
      <w:r>
        <w:rPr>
          <w:b/>
          <w:color w:val="1B365D"/>
        </w:rPr>
        <w:t>Estiramiento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Cizallamiento</w:t>
      </w:r>
      <w:proofErr w:type="spellEnd"/>
      <w:r>
        <w:rPr>
          <w:b/>
          <w:color w:val="1B365D"/>
        </w:rPr>
        <w:t xml:space="preserve"> (Scaling, Stretching and Shear): </w:t>
      </w:r>
      <w:proofErr w:type="spellStart"/>
      <w:r>
        <w:rPr>
          <w:color w:val="262626"/>
        </w:rPr>
        <w:t>Alteración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escala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espacial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factores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ampliación</w:t>
      </w:r>
      <w:proofErr w:type="spellEnd"/>
      <w:r>
        <w:rPr>
          <w:color w:val="262626"/>
        </w:rPr>
        <w:t xml:space="preserve"> (zoom-in/out) o </w:t>
      </w:r>
      <w:proofErr w:type="spellStart"/>
      <w:r>
        <w:rPr>
          <w:color w:val="262626"/>
        </w:rPr>
        <w:t>distorsiones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cizallamiento</w:t>
      </w:r>
      <w:proofErr w:type="spellEnd"/>
      <w:r>
        <w:rPr>
          <w:color w:val="262626"/>
        </w:rPr>
        <w:t xml:space="preserve"> (shear mapping)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modifican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ángulos</w:t>
      </w:r>
      <w:proofErr w:type="spellEnd"/>
      <w:r>
        <w:rPr>
          <w:color w:val="262626"/>
        </w:rPr>
        <w:t xml:space="preserve"> rectos de la imagen. </w:t>
      </w:r>
      <w:proofErr w:type="spellStart"/>
      <w:r>
        <w:rPr>
          <w:color w:val="262626"/>
        </w:rPr>
        <w:t>Modela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variaciones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distancia</w:t>
      </w:r>
      <w:proofErr w:type="spellEnd"/>
      <w:r>
        <w:rPr>
          <w:color w:val="262626"/>
        </w:rPr>
        <w:t xml:space="preserve"> focal y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inclinación</w:t>
      </w:r>
      <w:proofErr w:type="spellEnd"/>
      <w:r>
        <w:rPr>
          <w:color w:val="262626"/>
        </w:rPr>
        <w:t xml:space="preserve"> angular de la </w:t>
      </w:r>
      <w:proofErr w:type="spellStart"/>
      <w:r>
        <w:rPr>
          <w:color w:val="262626"/>
        </w:rPr>
        <w:t>perspectiva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observador</w:t>
      </w:r>
      <w:proofErr w:type="spellEnd"/>
      <w:r>
        <w:rPr>
          <w:color w:val="262626"/>
        </w:rPr>
        <w:t>.</w:t>
      </w:r>
    </w:p>
    <w:p w14:paraId="62DDA95C" w14:textId="77777777" w:rsidR="0046134B" w:rsidRDefault="0046134B" w:rsidP="0046134B">
      <w:pPr>
        <w:keepNext/>
        <w:spacing w:before="160" w:after="40"/>
      </w:pPr>
      <w:proofErr w:type="spellStart"/>
      <w:r>
        <w:rPr>
          <w:rFonts w:ascii="Calibri" w:hAnsi="Calibri"/>
          <w:b/>
          <w:color w:val="2F5496"/>
          <w:sz w:val="24"/>
        </w:rPr>
        <w:t>Matriz</w:t>
      </w:r>
      <w:proofErr w:type="spellEnd"/>
      <w:r>
        <w:rPr>
          <w:rFonts w:ascii="Calibri" w:hAnsi="Calibri"/>
          <w:b/>
          <w:color w:val="2F5496"/>
          <w:sz w:val="24"/>
        </w:rPr>
        <w:t xml:space="preserve"> Técnica de </w:t>
      </w:r>
      <w:proofErr w:type="spellStart"/>
      <w:r>
        <w:rPr>
          <w:rFonts w:ascii="Calibri" w:hAnsi="Calibri"/>
          <w:b/>
          <w:color w:val="2F5496"/>
          <w:sz w:val="24"/>
        </w:rPr>
        <w:t>Operaciones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Data Augmentation</w:t>
      </w:r>
    </w:p>
    <w:p w14:paraId="6CB70D81" w14:textId="77777777" w:rsidR="0046134B" w:rsidRDefault="0046134B" w:rsidP="0046134B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taxonómica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las </w:t>
      </w:r>
      <w:proofErr w:type="spellStart"/>
      <w:r>
        <w:t>propiedades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, el </w:t>
      </w:r>
      <w:proofErr w:type="spellStart"/>
      <w:r>
        <w:t>efecto</w:t>
      </w:r>
      <w:proofErr w:type="spellEnd"/>
      <w:r>
        <w:t xml:space="preserve"> </w:t>
      </w:r>
      <w:proofErr w:type="spellStart"/>
      <w:r>
        <w:t>matemático</w:t>
      </w:r>
      <w:proofErr w:type="spellEnd"/>
      <w:r>
        <w:t xml:space="preserve"> y la </w:t>
      </w:r>
      <w:proofErr w:type="spellStart"/>
      <w:r>
        <w:t>invarianza</w:t>
      </w:r>
      <w:proofErr w:type="spellEnd"/>
      <w:r>
        <w:t xml:space="preserve"> perceptual </w:t>
      </w:r>
      <w:proofErr w:type="spellStart"/>
      <w:r>
        <w:t>inducida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convolucionales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592"/>
        <w:gridCol w:w="2736"/>
      </w:tblGrid>
      <w:tr w:rsidR="0046134B" w14:paraId="5965DA39" w14:textId="77777777" w:rsidTr="00116373">
        <w:trPr>
          <w:cantSplit/>
          <w:tblHeader/>
          <w:jc w:val="center"/>
        </w:trPr>
        <w:tc>
          <w:tcPr>
            <w:tcW w:w="2160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DFAF5" w14:textId="77777777" w:rsidR="0046134B" w:rsidRDefault="0046134B" w:rsidP="00116373"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Operación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Aumento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E174D3" w14:textId="77777777" w:rsidR="0046134B" w:rsidRDefault="0046134B" w:rsidP="00116373"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Matemático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4BAB1A" w14:textId="77777777" w:rsidR="0046134B" w:rsidRDefault="0046134B" w:rsidP="00116373"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Invarianza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Inducida</w:t>
            </w:r>
            <w:proofErr w:type="spellEnd"/>
          </w:p>
        </w:tc>
        <w:tc>
          <w:tcPr>
            <w:tcW w:w="2736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EFE660" w14:textId="77777777" w:rsidR="0046134B" w:rsidRDefault="0046134B" w:rsidP="00116373">
            <w:r>
              <w:rPr>
                <w:rFonts w:ascii="Calibri" w:hAnsi="Calibri"/>
                <w:b/>
                <w:color w:val="FFFFFF"/>
                <w:sz w:val="17"/>
              </w:rPr>
              <w:t xml:space="preserve">Dominio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Recomendado</w:t>
            </w:r>
            <w:proofErr w:type="spellEnd"/>
          </w:p>
        </w:tc>
      </w:tr>
      <w:tr w:rsidR="0046134B" w14:paraId="2B891E35" w14:textId="77777777" w:rsidTr="00116373">
        <w:trPr>
          <w:cantSplit/>
          <w:jc w:val="center"/>
        </w:trPr>
        <w:tc>
          <w:tcPr>
            <w:tcW w:w="2160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371A562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lastRenderedPageBreak/>
              <w:t>Ajustes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de Color y Tono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9E270ED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Mapeo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no lineal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canales HSV/RGB;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escalado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brillo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saturación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F130325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Invarianza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fotométrica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ante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condiciones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iluminación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736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76C947B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Fotografía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exterior,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cámaras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seguridad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retratos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faciales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</w:tr>
      <w:tr w:rsidR="0046134B" w14:paraId="17C8A2FB" w14:textId="77777777" w:rsidTr="00116373">
        <w:trPr>
          <w:cantSplit/>
          <w:jc w:val="center"/>
        </w:trPr>
        <w:tc>
          <w:tcPr>
            <w:tcW w:w="2160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658A3D5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Recorte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Desplazamiento</w:t>
            </w:r>
            <w:proofErr w:type="spellEnd"/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191EE48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Muestreo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parches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rectangulares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traslación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afín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x' = x +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Δx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66F1A11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Invarianza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posicional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tolerancia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gramStart"/>
            <w:r>
              <w:rPr>
                <w:rFonts w:ascii="Calibri" w:hAnsi="Calibri"/>
                <w:color w:val="262626"/>
                <w:sz w:val="16"/>
              </w:rPr>
              <w:t>a</w:t>
            </w:r>
            <w:proofErr w:type="gram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oclusiones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parciales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736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F47FD2E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Detección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objetos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clasificación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escenas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complejas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</w:tr>
      <w:tr w:rsidR="0046134B" w14:paraId="2BA2AD66" w14:textId="77777777" w:rsidTr="00116373">
        <w:trPr>
          <w:cantSplit/>
          <w:jc w:val="center"/>
        </w:trPr>
        <w:tc>
          <w:tcPr>
            <w:tcW w:w="2160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72145CA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Deformación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Elástica</w:t>
            </w:r>
            <w:proofErr w:type="spellEnd"/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27EF841" w14:textId="77777777" w:rsidR="0046134B" w:rsidRDefault="0046134B" w:rsidP="00116373">
            <w:pPr>
              <w:spacing w:line="252" w:lineRule="auto"/>
            </w:pPr>
            <w:r>
              <w:rPr>
                <w:rFonts w:ascii="Calibri" w:hAnsi="Calibri"/>
                <w:color w:val="262626"/>
                <w:sz w:val="16"/>
              </w:rPr>
              <w:t xml:space="preserve">Campo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vectores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aleatorios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suavizado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filtro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gaussiano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convolutivo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C068CFB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Invarianza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ante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distorsiones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morfológicas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plásticas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736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25B824E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Histopatología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segmentación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células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microscopía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</w:tr>
      <w:tr w:rsidR="0046134B" w14:paraId="15432B1C" w14:textId="77777777" w:rsidTr="00116373">
        <w:trPr>
          <w:cantSplit/>
          <w:jc w:val="center"/>
        </w:trPr>
        <w:tc>
          <w:tcPr>
            <w:tcW w:w="2160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AE2EB56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Volteado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Horizontal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E6B0E73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Reflexión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especular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x' = ancho - x - 1;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matriz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simétrica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C15FAD7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Invarianza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lateralidad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(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izq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/der) del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objeto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736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244D243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Vehículos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retratos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paisajes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fotografía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natural.</w:t>
            </w:r>
          </w:p>
        </w:tc>
      </w:tr>
      <w:tr w:rsidR="0046134B" w14:paraId="5B5AC693" w14:textId="77777777" w:rsidTr="00116373">
        <w:trPr>
          <w:cantSplit/>
          <w:jc w:val="center"/>
        </w:trPr>
        <w:tc>
          <w:tcPr>
            <w:tcW w:w="2160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CD991AF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Rotación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Angular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1B6CF79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Matriz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rotación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2D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sobre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el plano focal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ángulo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aleatorio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θ.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D423A2F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Invarianza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orientación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captura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punto de vista.</w:t>
            </w:r>
          </w:p>
        </w:tc>
        <w:tc>
          <w:tcPr>
            <w:tcW w:w="2736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0BF0620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Imágenes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aéreas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satelitales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microbiología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placas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</w:tr>
      <w:tr w:rsidR="0046134B" w14:paraId="70EA2A43" w14:textId="77777777" w:rsidTr="00116373">
        <w:trPr>
          <w:cantSplit/>
          <w:jc w:val="center"/>
        </w:trPr>
        <w:tc>
          <w:tcPr>
            <w:tcW w:w="2160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480E425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Escalado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Cizalla</w:t>
            </w:r>
            <w:proofErr w:type="spellEnd"/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FBD4B1E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Transformación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proyectiva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deformación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angular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reescalado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ejes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BF7720D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Invarianza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distancia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del sensor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perspectiva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oblicua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736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DF2063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Reconocimiento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patrones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robótica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visión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móvil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</w:tr>
    </w:tbl>
    <w:p w14:paraId="6264444C" w14:textId="77777777" w:rsidR="0046134B" w:rsidRDefault="0046134B" w:rsidP="0046134B">
      <w:pPr>
        <w:spacing w:after="80"/>
      </w:pPr>
    </w:p>
    <w:p w14:paraId="3B9D1078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30"/>
        </w:rPr>
        <w:t>Implementación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Práctica</w:t>
      </w:r>
      <w:proofErr w:type="spellEnd"/>
      <w:r>
        <w:rPr>
          <w:rFonts w:ascii="Calibri" w:hAnsi="Calibri"/>
          <w:b/>
          <w:color w:val="1B365D"/>
          <w:sz w:val="30"/>
        </w:rPr>
        <w:t xml:space="preserve"> con </w:t>
      </w:r>
      <w:proofErr w:type="spellStart"/>
      <w:r>
        <w:rPr>
          <w:rFonts w:ascii="Calibri" w:hAnsi="Calibri"/>
          <w:b/>
          <w:color w:val="1B365D"/>
          <w:sz w:val="30"/>
        </w:rPr>
        <w:t>ImageDataGenerator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en</w:t>
      </w:r>
      <w:proofErr w:type="spellEnd"/>
      <w:r>
        <w:rPr>
          <w:rFonts w:ascii="Calibri" w:hAnsi="Calibri"/>
          <w:b/>
          <w:color w:val="1B365D"/>
          <w:sz w:val="30"/>
        </w:rPr>
        <w:t xml:space="preserve"> TensorFlow</w:t>
      </w:r>
    </w:p>
    <w:p w14:paraId="138DA4E9" w14:textId="77777777" w:rsidR="0046134B" w:rsidRDefault="0046134B" w:rsidP="0046134B">
      <w:proofErr w:type="spellStart"/>
      <w:r>
        <w:t>Tradicionalmente</w:t>
      </w:r>
      <w:proofErr w:type="spellEnd"/>
      <w:r>
        <w:t xml:space="preserve">, un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ingenuo</w:t>
      </w:r>
      <w:proofErr w:type="spellEnd"/>
      <w:r>
        <w:t xml:space="preserve"> de </w:t>
      </w:r>
      <w:proofErr w:type="spellStart"/>
      <w:r>
        <w:t>aumento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consistiría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tomar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imágenes</w:t>
      </w:r>
      <w:proofErr w:type="spellEnd"/>
      <w:r>
        <w:t xml:space="preserve"> del disco </w:t>
      </w:r>
      <w:proofErr w:type="spellStart"/>
      <w:r>
        <w:t>duro</w:t>
      </w:r>
      <w:proofErr w:type="spellEnd"/>
      <w:r>
        <w:t xml:space="preserve">, </w:t>
      </w:r>
      <w:proofErr w:type="spellStart"/>
      <w:r>
        <w:t>aplicar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deseadas</w:t>
      </w:r>
      <w:proofErr w:type="spellEnd"/>
      <w:r>
        <w:t xml:space="preserve">, 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cientos</w:t>
      </w:r>
      <w:proofErr w:type="spellEnd"/>
      <w:r>
        <w:t xml:space="preserve"> de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modificados</w:t>
      </w:r>
      <w:proofErr w:type="spellEnd"/>
      <w:r>
        <w:t xml:space="preserve"> </w:t>
      </w:r>
      <w:proofErr w:type="spellStart"/>
      <w:r>
        <w:t>nuevamente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disco y luego </w:t>
      </w:r>
      <w:proofErr w:type="spellStart"/>
      <w:r>
        <w:t>cargar</w:t>
      </w:r>
      <w:proofErr w:type="spellEnd"/>
      <w:r>
        <w:t xml:space="preserve"> el dataset </w:t>
      </w:r>
      <w:proofErr w:type="spellStart"/>
      <w:r>
        <w:t>expandido</w:t>
      </w:r>
      <w:proofErr w:type="spellEnd"/>
      <w:r>
        <w:t xml:space="preserve">. Esta </w:t>
      </w:r>
      <w:proofErr w:type="spellStart"/>
      <w:r>
        <w:t>metodología</w:t>
      </w:r>
      <w:proofErr w:type="spellEnd"/>
      <w:r>
        <w:t xml:space="preserve"> «</w:t>
      </w:r>
      <w:proofErr w:type="spellStart"/>
      <w:r>
        <w:t>estática</w:t>
      </w:r>
      <w:proofErr w:type="spellEnd"/>
      <w:r>
        <w:t xml:space="preserve">»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severas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: </w:t>
      </w:r>
      <w:proofErr w:type="spellStart"/>
      <w:r>
        <w:t>satura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almacenamiento</w:t>
      </w:r>
      <w:proofErr w:type="spellEnd"/>
      <w:r>
        <w:t xml:space="preserve">, </w:t>
      </w:r>
      <w:proofErr w:type="spellStart"/>
      <w:r>
        <w:t>impone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 </w:t>
      </w:r>
      <w:proofErr w:type="spellStart"/>
      <w:r>
        <w:t>prolongados</w:t>
      </w:r>
      <w:proofErr w:type="spellEnd"/>
      <w:r>
        <w:t xml:space="preserve"> de </w:t>
      </w:r>
      <w:proofErr w:type="spellStart"/>
      <w:r>
        <w:t>preprocesamiento</w:t>
      </w:r>
      <w:proofErr w:type="spellEnd"/>
      <w:r>
        <w:t xml:space="preserve"> y </w:t>
      </w:r>
      <w:proofErr w:type="spellStart"/>
      <w:r>
        <w:t>agota</w:t>
      </w:r>
      <w:proofErr w:type="spellEnd"/>
      <w:r>
        <w:t xml:space="preserve"> la memoria RAM.</w:t>
      </w:r>
    </w:p>
    <w:p w14:paraId="3BFC45E7" w14:textId="77777777" w:rsidR="0046134B" w:rsidRDefault="0046134B" w:rsidP="0046134B">
      <w:r>
        <w:t xml:space="preserve">En la </w:t>
      </w:r>
      <w:proofErr w:type="spellStart"/>
      <w:r>
        <w:t>ingeniería</w:t>
      </w:r>
      <w:proofErr w:type="spellEnd"/>
      <w:r>
        <w:t xml:space="preserve"> moderna con TensorFlow / </w:t>
      </w:r>
      <w:proofErr w:type="spellStart"/>
      <w:r>
        <w:t>Keras</w:t>
      </w:r>
      <w:proofErr w:type="spellEnd"/>
      <w:r>
        <w:t xml:space="preserve">,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generación</w:t>
      </w:r>
      <w:proofErr w:type="spellEnd"/>
      <w:r>
        <w:t xml:space="preserve"> al </w:t>
      </w:r>
      <w:proofErr w:type="spellStart"/>
      <w:r>
        <w:t>vuelo</w:t>
      </w:r>
      <w:proofErr w:type="spellEnd"/>
      <w:r>
        <w:t xml:space="preserve"> (on-the-fly batch generation)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ImageDataGenerator</w:t>
      </w:r>
      <w:proofErr w:type="spellEnd"/>
      <w:r>
        <w:t xml:space="preserve">. Esta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canalización</w:t>
      </w:r>
      <w:proofErr w:type="spellEnd"/>
      <w:r>
        <w:t xml:space="preserve"> </w:t>
      </w:r>
      <w:proofErr w:type="spellStart"/>
      <w:r>
        <w:t>dinámica</w:t>
      </w:r>
      <w:proofErr w:type="spellEnd"/>
      <w:r>
        <w:t xml:space="preserve"> (pipeline)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intercepta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lotes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(</w:t>
      </w:r>
      <w:proofErr w:type="spellStart"/>
      <w:r>
        <w:t>model.fit</w:t>
      </w:r>
      <w:proofErr w:type="spellEnd"/>
      <w:r>
        <w:t xml:space="preserve">),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estocásticas</w:t>
      </w:r>
      <w:proofErr w:type="spellEnd"/>
      <w:r>
        <w:t xml:space="preserve"> </w:t>
      </w:r>
      <w:proofErr w:type="spellStart"/>
      <w:r>
        <w:t>aleatorias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imagen antes de </w:t>
      </w:r>
      <w:proofErr w:type="spellStart"/>
      <w:r>
        <w:t>pasarla</w:t>
      </w:r>
      <w:proofErr w:type="spellEnd"/>
      <w:r>
        <w:t xml:space="preserve"> a la GPU, y </w:t>
      </w:r>
      <w:proofErr w:type="spellStart"/>
      <w:r>
        <w:t>descarta</w:t>
      </w:r>
      <w:proofErr w:type="spellEnd"/>
      <w:r>
        <w:t xml:space="preserve"> la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modificada</w:t>
      </w:r>
      <w:proofErr w:type="spellEnd"/>
      <w:r>
        <w:t xml:space="preserve"> </w:t>
      </w:r>
      <w:proofErr w:type="spellStart"/>
      <w:r>
        <w:t>inmediatamente</w:t>
      </w:r>
      <w:proofErr w:type="spellEnd"/>
      <w:r>
        <w:t xml:space="preserve">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calcular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. Como </w:t>
      </w:r>
      <w:proofErr w:type="spellStart"/>
      <w:r>
        <w:t>resultado</w:t>
      </w:r>
      <w:proofErr w:type="spellEnd"/>
      <w:r>
        <w:t xml:space="preserve">, la red neuronal rara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dos </w:t>
      </w:r>
      <w:proofErr w:type="spellStart"/>
      <w:r>
        <w:t>veces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imagen a lo largo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épocas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ello</w:t>
      </w:r>
      <w:proofErr w:type="spellEnd"/>
      <w:r>
        <w:t xml:space="preserve"> con un </w:t>
      </w:r>
      <w:proofErr w:type="spellStart"/>
      <w:r>
        <w:t>costo</w:t>
      </w:r>
      <w:proofErr w:type="spellEnd"/>
      <w:r>
        <w:t xml:space="preserve"> de </w:t>
      </w:r>
      <w:proofErr w:type="spellStart"/>
      <w:r>
        <w:t>almacenamiento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disco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igual</w:t>
      </w:r>
      <w:proofErr w:type="spellEnd"/>
      <w:r>
        <w:t xml:space="preserve"> a cero.</w:t>
      </w:r>
    </w:p>
    <w:p w14:paraId="58127ECA" w14:textId="77777777" w:rsidR="0046134B" w:rsidRDefault="0046134B" w:rsidP="0046134B">
      <w:pPr>
        <w:keepNext/>
        <w:spacing w:before="160" w:after="40"/>
      </w:pPr>
      <w:r>
        <w:rPr>
          <w:rFonts w:ascii="Calibri" w:hAnsi="Calibri"/>
          <w:b/>
          <w:color w:val="2F5496"/>
          <w:sz w:val="24"/>
        </w:rPr>
        <w:t xml:space="preserve">Código </w:t>
      </w:r>
      <w:proofErr w:type="spellStart"/>
      <w:r>
        <w:rPr>
          <w:rFonts w:ascii="Calibri" w:hAnsi="Calibri"/>
          <w:b/>
          <w:color w:val="2F5496"/>
          <w:sz w:val="24"/>
        </w:rPr>
        <w:t>Canónico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Cátedra</w:t>
      </w:r>
      <w:proofErr w:type="spellEnd"/>
      <w:r>
        <w:rPr>
          <w:rFonts w:ascii="Calibri" w:hAnsi="Calibri"/>
          <w:b/>
          <w:color w:val="2F5496"/>
          <w:sz w:val="24"/>
        </w:rPr>
        <w:t xml:space="preserve">: </w:t>
      </w:r>
      <w:proofErr w:type="spellStart"/>
      <w:r>
        <w:rPr>
          <w:rFonts w:ascii="Calibri" w:hAnsi="Calibri"/>
          <w:b/>
          <w:color w:val="2F5496"/>
          <w:sz w:val="24"/>
        </w:rPr>
        <w:t>Configuración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del Pipeline</w:t>
      </w:r>
    </w:p>
    <w:p w14:paraId="5896FD59" w14:textId="77777777" w:rsidR="0046134B" w:rsidRDefault="0046134B" w:rsidP="0046134B">
      <w:r>
        <w:t xml:space="preserve">El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bloque</w:t>
      </w:r>
      <w:proofErr w:type="spellEnd"/>
      <w:r>
        <w:t xml:space="preserve"> de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condensa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canónica</w:t>
      </w:r>
      <w:proofErr w:type="spellEnd"/>
      <w:r>
        <w:t xml:space="preserve"> de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presentada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profesor</w:t>
      </w:r>
      <w:proofErr w:type="spellEnd"/>
      <w:r>
        <w:t xml:space="preserve"> Pavlos Protopapas para </w:t>
      </w:r>
      <w:proofErr w:type="spellStart"/>
      <w:r>
        <w:t>construir</w:t>
      </w:r>
      <w:proofErr w:type="spellEnd"/>
      <w:r>
        <w:t xml:space="preserve"> un </w:t>
      </w:r>
      <w:proofErr w:type="spellStart"/>
      <w:r>
        <w:t>generador</w:t>
      </w:r>
      <w:proofErr w:type="spellEnd"/>
      <w:r>
        <w:t xml:space="preserve"> de </w:t>
      </w:r>
      <w:proofErr w:type="spellStart"/>
      <w:r>
        <w:t>aumento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dataset de </w:t>
      </w:r>
      <w:proofErr w:type="spellStart"/>
      <w:r>
        <w:t>retratos</w:t>
      </w:r>
      <w:proofErr w:type="spellEnd"/>
      <w:r>
        <w:t xml:space="preserve"> («</w:t>
      </w:r>
      <w:proofErr w:type="spellStart"/>
      <w:r>
        <w:t>pavlos</w:t>
      </w:r>
      <w:proofErr w:type="spellEnd"/>
      <w:r>
        <w:t>» vs. «not-</w:t>
      </w:r>
      <w:proofErr w:type="spellStart"/>
      <w:r>
        <w:t>pavlos</w:t>
      </w:r>
      <w:proofErr w:type="spellEnd"/>
      <w:r>
        <w:t>»):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46134B" w14:paraId="22A1CC6C" w14:textId="77777777" w:rsidTr="00116373">
        <w:trPr>
          <w:cantSplit/>
          <w:jc w:val="center"/>
        </w:trPr>
        <w:tc>
          <w:tcPr>
            <w:tcW w:w="10080" w:type="dxa"/>
            <w:tcBorders>
              <w:top w:val="single" w:sz="6" w:space="0" w:color="D3D3D3"/>
              <w:left w:val="single" w:sz="24" w:space="0" w:color="2F5496"/>
              <w:bottom w:val="single" w:sz="6" w:space="0" w:color="D3D3D3"/>
              <w:right w:val="single" w:sz="6" w:space="0" w:color="D3D3D3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223BD" w14:textId="77777777" w:rsidR="0046134B" w:rsidRDefault="0046134B" w:rsidP="00116373">
            <w:pPr>
              <w:spacing w:before="40" w:after="40" w:line="252" w:lineRule="auto"/>
            </w:pPr>
            <w:r>
              <w:rPr>
                <w:rFonts w:ascii="Consolas" w:hAnsi="Consolas"/>
                <w:color w:val="1E2A38"/>
                <w:sz w:val="18"/>
              </w:rPr>
              <w:lastRenderedPageBreak/>
              <w:t xml:space="preserve">from </w:t>
            </w:r>
            <w:proofErr w:type="spellStart"/>
            <w:proofErr w:type="gramStart"/>
            <w:r>
              <w:rPr>
                <w:rFonts w:ascii="Consolas" w:hAnsi="Consolas"/>
                <w:color w:val="1E2A38"/>
                <w:sz w:val="18"/>
              </w:rPr>
              <w:t>tensorflow.keras</w:t>
            </w:r>
            <w:proofErr w:type="gramEnd"/>
            <w:r>
              <w:rPr>
                <w:rFonts w:ascii="Consolas" w:hAnsi="Consolas"/>
                <w:color w:val="1E2A38"/>
                <w:sz w:val="18"/>
              </w:rPr>
              <w:t>.</w:t>
            </w:r>
            <w:proofErr w:type="gramStart"/>
            <w:r>
              <w:rPr>
                <w:rFonts w:ascii="Consolas" w:hAnsi="Consolas"/>
                <w:color w:val="1E2A38"/>
                <w:sz w:val="18"/>
              </w:rPr>
              <w:t>preprocessing.image</w:t>
            </w:r>
            <w:proofErr w:type="spellEnd"/>
            <w:proofErr w:type="gramEnd"/>
            <w:r>
              <w:rPr>
                <w:rFonts w:ascii="Consolas" w:hAnsi="Consolas"/>
                <w:color w:val="1E2A38"/>
                <w:sz w:val="18"/>
              </w:rPr>
              <w:t xml:space="preserve"> import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ImageDataGenerator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br/>
              <w:t>from PIL import Image</w:t>
            </w:r>
            <w:r>
              <w:rPr>
                <w:rFonts w:ascii="Consolas" w:hAnsi="Consolas"/>
                <w:color w:val="1E2A38"/>
                <w:sz w:val="18"/>
              </w:rPr>
              <w:br/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def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get_</w:t>
            </w:r>
            <w:proofErr w:type="gramStart"/>
            <w:r>
              <w:rPr>
                <w:rFonts w:ascii="Consolas" w:hAnsi="Consolas"/>
                <w:color w:val="1E2A38"/>
                <w:sz w:val="18"/>
              </w:rPr>
              <w:t>generator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(</w:t>
            </w:r>
            <w:proofErr w:type="gramEnd"/>
            <w:r>
              <w:rPr>
                <w:rFonts w:ascii="Consolas" w:hAnsi="Consolas"/>
                <w:color w:val="1E2A38"/>
                <w:sz w:val="18"/>
              </w:rPr>
              <w:t>):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# 1.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Duplicación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y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preprocesamiento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miniaturas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base (resizing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preventivo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)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BATCHES_PER_EPOCH = 300 // BATCH_SIZE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classes = ['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pavlos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', 'not-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pavlos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']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for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img_class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in classes: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=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Image.open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(f"{DATA_DIR}/{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img_class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}.jpeg")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for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in range(1, BATCH_SIZE * BATCHES_PER_EPOCH // 2 + 1):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img.thumbnail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(TARGET_SIZE,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Image.ANTIALIAS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)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img.save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(f"{DATA_DIR}/{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img_class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}/{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img_class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}{i:03d}.jpeg", "JPEG")</w:t>
            </w:r>
            <w:r>
              <w:rPr>
                <w:rFonts w:ascii="Consolas" w:hAnsi="Consolas"/>
                <w:color w:val="1E2A38"/>
                <w:sz w:val="18"/>
              </w:rPr>
              <w:br/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# 2.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Instanciación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del motor de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Aumento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 Datos con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controles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transformación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data_gen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= </w:t>
            </w:r>
            <w:proofErr w:type="spellStart"/>
            <w:proofErr w:type="gramStart"/>
            <w:r>
              <w:rPr>
                <w:rFonts w:ascii="Consolas" w:hAnsi="Consolas"/>
                <w:color w:val="1E2A38"/>
                <w:sz w:val="18"/>
              </w:rPr>
              <w:t>ImageDataGenerator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(</w:t>
            </w:r>
            <w:proofErr w:type="gramEnd"/>
            <w:r>
              <w:rPr>
                <w:rFonts w:ascii="Consolas" w:hAnsi="Consolas"/>
                <w:color w:val="1E2A38"/>
                <w:sz w:val="18"/>
              </w:rPr>
              <w:br/>
              <w:t xml:space="preserve">        rescale=</w:t>
            </w:r>
            <w:proofErr w:type="gramStart"/>
            <w:r>
              <w:rPr>
                <w:rFonts w:ascii="Consolas" w:hAnsi="Consolas"/>
                <w:color w:val="1E2A38"/>
                <w:sz w:val="18"/>
              </w:rPr>
              <w:t xml:space="preserve">1./255,   </w:t>
            </w:r>
            <w:proofErr w:type="gramEnd"/>
            <w:r>
              <w:rPr>
                <w:rFonts w:ascii="Consolas" w:hAnsi="Consolas"/>
                <w:color w:val="1E2A38"/>
                <w:sz w:val="18"/>
              </w:rPr>
              <w:t xml:space="preserve">          #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Normalización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píxeles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[0, 255] -&gt; [0.0, 1.0]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height_shift_range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=0.</w:t>
            </w:r>
            <w:proofErr w:type="gramStart"/>
            <w:r>
              <w:rPr>
                <w:rFonts w:ascii="Consolas" w:hAnsi="Consolas"/>
                <w:color w:val="1E2A38"/>
                <w:sz w:val="18"/>
              </w:rPr>
              <w:t xml:space="preserve">5,   </w:t>
            </w:r>
            <w:proofErr w:type="gramEnd"/>
            <w:r>
              <w:rPr>
                <w:rFonts w:ascii="Consolas" w:hAnsi="Consolas"/>
                <w:color w:val="1E2A38"/>
                <w:sz w:val="18"/>
              </w:rPr>
              <w:t xml:space="preserve">  #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Desplazamiento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vertical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aleatorio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 hasta el 50%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width_shift_range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=0.5       #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Desplazamiento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horizontal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aleatorio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 hasta el 50%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</w:t>
            </w:r>
            <w:proofErr w:type="gramStart"/>
            <w:r>
              <w:rPr>
                <w:rFonts w:ascii="Consolas" w:hAnsi="Consolas"/>
                <w:color w:val="1E2A38"/>
                <w:sz w:val="18"/>
              </w:rPr>
              <w:t xml:space="preserve">  )</w:t>
            </w:r>
            <w:proofErr w:type="gramEnd"/>
            <w:r>
              <w:rPr>
                <w:rFonts w:ascii="Consolas" w:hAnsi="Consolas"/>
                <w:color w:val="1E2A38"/>
                <w:sz w:val="18"/>
              </w:rPr>
              <w:br/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# 3.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Flujo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continuo de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imágenes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desde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directorios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jerárquicos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br/>
              <w:t xml:space="preserve">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img_generator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=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data_gen.flow_from_directory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(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DATA_DIR,                   # Directorio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raíz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con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subcarpetas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por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clase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target_size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=TARGET_SIZE,    #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Dimensiones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espaciales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forzadas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(alto, ancho)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batch_size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=BATCH_SIZE,      #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Tamaño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del mini-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lote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transferido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a la red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    classes=classes,            #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Clases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explícitas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para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asignación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etiquetas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br/>
              <w:t xml:space="preserve">       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class_mode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='binary'         # Modo de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etiquetas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 xml:space="preserve"> (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binario</w:t>
            </w:r>
            <w:proofErr w:type="spellEnd"/>
            <w:r>
              <w:rPr>
                <w:rFonts w:ascii="Consolas" w:hAnsi="Consolas"/>
                <w:color w:val="1E2A38"/>
                <w:sz w:val="18"/>
              </w:rPr>
              <w:t>: 0 o 1)</w:t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)</w:t>
            </w:r>
            <w:r>
              <w:rPr>
                <w:rFonts w:ascii="Consolas" w:hAnsi="Consolas"/>
                <w:color w:val="1E2A38"/>
                <w:sz w:val="18"/>
              </w:rPr>
              <w:br/>
            </w:r>
            <w:r>
              <w:rPr>
                <w:rFonts w:ascii="Consolas" w:hAnsi="Consolas"/>
                <w:color w:val="1E2A38"/>
                <w:sz w:val="18"/>
              </w:rPr>
              <w:br/>
              <w:t xml:space="preserve">    return </w:t>
            </w:r>
            <w:proofErr w:type="spellStart"/>
            <w:r>
              <w:rPr>
                <w:rFonts w:ascii="Consolas" w:hAnsi="Consolas"/>
                <w:color w:val="1E2A38"/>
                <w:sz w:val="18"/>
              </w:rPr>
              <w:t>img_generator</w:t>
            </w:r>
            <w:proofErr w:type="spellEnd"/>
          </w:p>
        </w:tc>
      </w:tr>
    </w:tbl>
    <w:p w14:paraId="342C1F01" w14:textId="77777777" w:rsidR="0046134B" w:rsidRDefault="0046134B" w:rsidP="0046134B">
      <w:pPr>
        <w:spacing w:after="40"/>
      </w:pPr>
    </w:p>
    <w:p w14:paraId="1BAE460D" w14:textId="77777777" w:rsidR="0046134B" w:rsidRDefault="0046134B" w:rsidP="0046134B">
      <w:pPr>
        <w:keepNext/>
        <w:spacing w:before="160" w:after="40"/>
      </w:pPr>
      <w:proofErr w:type="spellStart"/>
      <w:r>
        <w:rPr>
          <w:rFonts w:ascii="Calibri" w:hAnsi="Calibri"/>
          <w:b/>
          <w:color w:val="2F5496"/>
          <w:sz w:val="24"/>
        </w:rPr>
        <w:t>Desglose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Parámetros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y </w:t>
      </w:r>
      <w:proofErr w:type="spellStart"/>
      <w:r>
        <w:rPr>
          <w:rFonts w:ascii="Calibri" w:hAnsi="Calibri"/>
          <w:b/>
          <w:color w:val="2F5496"/>
          <w:sz w:val="24"/>
        </w:rPr>
        <w:t>Vínculo</w:t>
      </w:r>
      <w:proofErr w:type="spellEnd"/>
      <w:r>
        <w:rPr>
          <w:rFonts w:ascii="Calibri" w:hAnsi="Calibri"/>
          <w:b/>
          <w:color w:val="2F5496"/>
          <w:sz w:val="24"/>
        </w:rPr>
        <w:t xml:space="preserve"> con las «Llaves del Reino»</w:t>
      </w:r>
    </w:p>
    <w:p w14:paraId="07C22EA7" w14:textId="77777777" w:rsidR="0046134B" w:rsidRDefault="0046134B" w:rsidP="0046134B">
      <w:r>
        <w:t xml:space="preserve">En la </w:t>
      </w:r>
      <w:proofErr w:type="spellStart"/>
      <w:r>
        <w:t>sesión</w:t>
      </w:r>
      <w:proofErr w:type="spellEnd"/>
      <w:r>
        <w:t xml:space="preserve"> anterior, el </w:t>
      </w:r>
      <w:proofErr w:type="spellStart"/>
      <w:r>
        <w:t>profesor</w:t>
      </w:r>
      <w:proofErr w:type="spellEnd"/>
      <w:r>
        <w:t xml:space="preserve"> Pavlos Protopapas </w:t>
      </w:r>
      <w:proofErr w:type="spellStart"/>
      <w:r>
        <w:t>introdujo</w:t>
      </w:r>
      <w:proofErr w:type="spellEnd"/>
      <w:r>
        <w:t xml:space="preserve"> la </w:t>
      </w:r>
      <w:proofErr w:type="spellStart"/>
      <w:r>
        <w:t>taxonomía</w:t>
      </w:r>
      <w:proofErr w:type="spellEnd"/>
      <w:r>
        <w:t xml:space="preserve"> de </w:t>
      </w:r>
      <w:proofErr w:type="spellStart"/>
      <w:r>
        <w:t>competencias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 para </w:t>
      </w:r>
      <w:proofErr w:type="spellStart"/>
      <w:r>
        <w:t>dominar</w:t>
      </w:r>
      <w:proofErr w:type="spellEnd"/>
      <w:r>
        <w:t xml:space="preserve"> TensorFlow, </w:t>
      </w:r>
      <w:proofErr w:type="spellStart"/>
      <w:r>
        <w:t>denominadas</w:t>
      </w:r>
      <w:proofErr w:type="spellEnd"/>
      <w:r>
        <w:t xml:space="preserve"> «Las Llaves del Reino» (Keys to the Kingdom). Los </w:t>
      </w:r>
      <w:proofErr w:type="spellStart"/>
      <w:r>
        <w:t>Generadores</w:t>
      </w:r>
      <w:proofErr w:type="spellEnd"/>
      <w:r>
        <w:t xml:space="preserve"> de Datos (Data Generators) </w:t>
      </w:r>
      <w:proofErr w:type="spellStart"/>
      <w:r>
        <w:t>constituyen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la Tercera Llave.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desglosan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 xml:space="preserve"> </w:t>
      </w:r>
      <w:proofErr w:type="spellStart"/>
      <w:r>
        <w:t>observados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implementación</w:t>
      </w:r>
      <w:proofErr w:type="spellEnd"/>
      <w:r>
        <w:t>:</w:t>
      </w:r>
    </w:p>
    <w:p w14:paraId="3F846C8C" w14:textId="77777777" w:rsidR="0046134B" w:rsidRDefault="0046134B" w:rsidP="0046134B">
      <w:pPr>
        <w:pStyle w:val="Listaconvietas"/>
        <w:spacing w:before="20" w:after="40"/>
      </w:pPr>
      <w:r>
        <w:rPr>
          <w:b/>
          <w:color w:val="1B365D"/>
        </w:rPr>
        <w:t xml:space="preserve">rescale = </w:t>
      </w:r>
      <w:proofErr w:type="gramStart"/>
      <w:r>
        <w:rPr>
          <w:b/>
          <w:color w:val="1B365D"/>
        </w:rPr>
        <w:t>1./255:</w:t>
      </w:r>
      <w:r>
        <w:rPr>
          <w:color w:val="262626"/>
        </w:rPr>
        <w:t>Normaliza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tensores</w:t>
      </w:r>
      <w:proofErr w:type="spellEnd"/>
      <w:r>
        <w:rPr>
          <w:color w:val="262626"/>
        </w:rPr>
        <w:t xml:space="preserve"> de entrada </w:t>
      </w:r>
      <w:proofErr w:type="spellStart"/>
      <w:r>
        <w:rPr>
          <w:color w:val="262626"/>
        </w:rPr>
        <w:t>dividiendo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canal </w:t>
      </w:r>
      <w:proofErr w:type="spellStart"/>
      <w:r>
        <w:rPr>
          <w:color w:val="262626"/>
        </w:rPr>
        <w:t>entero</w:t>
      </w:r>
      <w:proofErr w:type="spellEnd"/>
      <w:r>
        <w:rPr>
          <w:color w:val="262626"/>
        </w:rPr>
        <w:t xml:space="preserve"> [0, 255]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255.0 para </w:t>
      </w:r>
      <w:proofErr w:type="spellStart"/>
      <w:r>
        <w:rPr>
          <w:color w:val="262626"/>
        </w:rPr>
        <w:t>obtener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rango</w:t>
      </w:r>
      <w:proofErr w:type="spellEnd"/>
      <w:r>
        <w:rPr>
          <w:color w:val="262626"/>
        </w:rPr>
        <w:t xml:space="preserve"> continuo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[0.0, 1.0]. Esta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estabiliza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mantener</w:t>
      </w:r>
      <w:proofErr w:type="spellEnd"/>
      <w:r>
        <w:rPr>
          <w:color w:val="262626"/>
        </w:rPr>
        <w:t xml:space="preserve"> las entradas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escala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numérica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homogénea</w:t>
      </w:r>
      <w:proofErr w:type="spellEnd"/>
      <w:r>
        <w:rPr>
          <w:color w:val="262626"/>
        </w:rPr>
        <w:t>.</w:t>
      </w:r>
    </w:p>
    <w:p w14:paraId="56451352" w14:textId="77777777" w:rsidR="0046134B" w:rsidRDefault="0046134B" w:rsidP="0046134B">
      <w:pPr>
        <w:pStyle w:val="Listaconvietas"/>
        <w:spacing w:before="20" w:after="40"/>
      </w:pPr>
      <w:proofErr w:type="spellStart"/>
      <w:r>
        <w:rPr>
          <w:b/>
          <w:color w:val="1B365D"/>
        </w:rPr>
        <w:t>height_shift_range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width_shift_range</w:t>
      </w:r>
      <w:proofErr w:type="spellEnd"/>
      <w:r>
        <w:rPr>
          <w:b/>
          <w:color w:val="1B365D"/>
        </w:rPr>
        <w:t xml:space="preserve"> = </w:t>
      </w:r>
      <w:proofErr w:type="gramStart"/>
      <w:r>
        <w:rPr>
          <w:b/>
          <w:color w:val="1B365D"/>
        </w:rPr>
        <w:t>0.5:</w:t>
      </w:r>
      <w:r>
        <w:rPr>
          <w:color w:val="262626"/>
        </w:rPr>
        <w:t>Especifican</w:t>
      </w:r>
      <w:proofErr w:type="gram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fracción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máxima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dimensión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espacial</w:t>
      </w:r>
      <w:proofErr w:type="spellEnd"/>
      <w:r>
        <w:rPr>
          <w:color w:val="262626"/>
        </w:rPr>
        <w:t xml:space="preserve"> total </w:t>
      </w:r>
      <w:proofErr w:type="spellStart"/>
      <w:r>
        <w:rPr>
          <w:color w:val="262626"/>
        </w:rPr>
        <w:t>sobre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cual</w:t>
      </w:r>
      <w:proofErr w:type="spellEnd"/>
      <w:r>
        <w:rPr>
          <w:color w:val="262626"/>
        </w:rPr>
        <w:t xml:space="preserve"> la imagen </w:t>
      </w:r>
      <w:proofErr w:type="spellStart"/>
      <w:r>
        <w:rPr>
          <w:color w:val="262626"/>
        </w:rPr>
        <w:t>puede</w:t>
      </w:r>
      <w:proofErr w:type="spellEnd"/>
      <w:r>
        <w:rPr>
          <w:color w:val="262626"/>
        </w:rPr>
        <w:t xml:space="preserve"> ser </w:t>
      </w:r>
      <w:proofErr w:type="spellStart"/>
      <w:r>
        <w:rPr>
          <w:color w:val="262626"/>
        </w:rPr>
        <w:t>desplazada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aleatoriamente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arriba</w:t>
      </w:r>
      <w:proofErr w:type="spellEnd"/>
      <w:r>
        <w:rPr>
          <w:color w:val="262626"/>
        </w:rPr>
        <w:t>/</w:t>
      </w:r>
      <w:proofErr w:type="spellStart"/>
      <w:r>
        <w:rPr>
          <w:color w:val="262626"/>
        </w:rPr>
        <w:t>abajo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izquierda</w:t>
      </w:r>
      <w:proofErr w:type="spellEnd"/>
      <w:r>
        <w:rPr>
          <w:color w:val="262626"/>
        </w:rPr>
        <w:t>/</w:t>
      </w:r>
      <w:proofErr w:type="spellStart"/>
      <w:r>
        <w:rPr>
          <w:color w:val="262626"/>
        </w:rPr>
        <w:t>derecha</w:t>
      </w:r>
      <w:proofErr w:type="spellEnd"/>
      <w:r>
        <w:rPr>
          <w:color w:val="262626"/>
        </w:rPr>
        <w:t xml:space="preserve">. Un valor de 0.5 </w:t>
      </w:r>
      <w:proofErr w:type="spellStart"/>
      <w:r>
        <w:rPr>
          <w:color w:val="262626"/>
        </w:rPr>
        <w:t>representa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traslación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sustancial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obliga</w:t>
      </w:r>
      <w:proofErr w:type="spellEnd"/>
      <w:r>
        <w:rPr>
          <w:color w:val="262626"/>
        </w:rPr>
        <w:t xml:space="preserve"> a la red a </w:t>
      </w:r>
      <w:proofErr w:type="spellStart"/>
      <w:r>
        <w:rPr>
          <w:color w:val="262626"/>
        </w:rPr>
        <w:t>detectar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sujeto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incluso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parcialmente</w:t>
      </w:r>
      <w:proofErr w:type="spellEnd"/>
      <w:r>
        <w:rPr>
          <w:color w:val="262626"/>
        </w:rPr>
        <w:t xml:space="preserve"> cortado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bordes</w:t>
      </w:r>
      <w:proofErr w:type="spellEnd"/>
      <w:r>
        <w:rPr>
          <w:color w:val="262626"/>
        </w:rPr>
        <w:t>.</w:t>
      </w:r>
    </w:p>
    <w:p w14:paraId="3303102D" w14:textId="77777777" w:rsidR="0046134B" w:rsidRDefault="0046134B" w:rsidP="0046134B">
      <w:pPr>
        <w:pStyle w:val="Listaconvietas"/>
        <w:spacing w:before="20" w:after="40"/>
      </w:pPr>
      <w:proofErr w:type="spellStart"/>
      <w:r>
        <w:rPr>
          <w:b/>
          <w:color w:val="1B365D"/>
        </w:rPr>
        <w:t>flow_from_</w:t>
      </w:r>
      <w:proofErr w:type="gramStart"/>
      <w:r>
        <w:rPr>
          <w:b/>
          <w:color w:val="1B365D"/>
        </w:rPr>
        <w:t>directory</w:t>
      </w:r>
      <w:proofErr w:type="spellEnd"/>
      <w:r>
        <w:rPr>
          <w:b/>
          <w:color w:val="1B365D"/>
        </w:rPr>
        <w:t>():</w:t>
      </w:r>
      <w:proofErr w:type="spellStart"/>
      <w:r>
        <w:rPr>
          <w:color w:val="262626"/>
        </w:rPr>
        <w:t>Método</w:t>
      </w:r>
      <w:proofErr w:type="spellEnd"/>
      <w:proofErr w:type="gramEnd"/>
      <w:r>
        <w:rPr>
          <w:color w:val="262626"/>
        </w:rPr>
        <w:t xml:space="preserve"> de alto </w:t>
      </w:r>
      <w:proofErr w:type="spellStart"/>
      <w:r>
        <w:rPr>
          <w:color w:val="262626"/>
        </w:rPr>
        <w:t>nivel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inspecciona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automáticamente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estructura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subdirectorios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infiere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etiquetas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categóricas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binarias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partir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nombres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carpeta</w:t>
      </w:r>
      <w:proofErr w:type="spellEnd"/>
      <w:r>
        <w:rPr>
          <w:color w:val="262626"/>
        </w:rPr>
        <w:t xml:space="preserve">, y genera un </w:t>
      </w:r>
      <w:proofErr w:type="spellStart"/>
      <w:r>
        <w:rPr>
          <w:color w:val="262626"/>
        </w:rPr>
        <w:t>flujo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iterador</w:t>
      </w:r>
      <w:proofErr w:type="spellEnd"/>
      <w:r>
        <w:rPr>
          <w:color w:val="262626"/>
        </w:rPr>
        <w:t xml:space="preserve"> continuo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acopla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directamente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model.fit</w:t>
      </w:r>
      <w:proofErr w:type="spellEnd"/>
      <w:r>
        <w:rPr>
          <w:color w:val="262626"/>
        </w:rPr>
        <w:t>(</w:t>
      </w:r>
      <w:proofErr w:type="spellStart"/>
      <w:r>
        <w:rPr>
          <w:color w:val="262626"/>
        </w:rPr>
        <w:t>img_generator</w:t>
      </w:r>
      <w:proofErr w:type="spellEnd"/>
      <w:r>
        <w:rPr>
          <w:color w:val="262626"/>
        </w:rPr>
        <w:t>).</w:t>
      </w:r>
    </w:p>
    <w:p w14:paraId="17904A98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lastRenderedPageBreak/>
        <w:t xml:space="preserve">5. </w:t>
      </w:r>
      <w:proofErr w:type="spellStart"/>
      <w:r>
        <w:rPr>
          <w:rFonts w:ascii="Calibri" w:hAnsi="Calibri"/>
          <w:b/>
          <w:color w:val="1B365D"/>
          <w:sz w:val="30"/>
        </w:rPr>
        <w:t>Buenas</w:t>
      </w:r>
      <w:proofErr w:type="spellEnd"/>
      <w:r>
        <w:rPr>
          <w:rFonts w:ascii="Calibri" w:hAnsi="Calibri"/>
          <w:b/>
          <w:color w:val="1B365D"/>
          <w:sz w:val="30"/>
        </w:rPr>
        <w:t xml:space="preserve"> Prácticas, </w:t>
      </w:r>
      <w:proofErr w:type="spellStart"/>
      <w:r>
        <w:rPr>
          <w:rFonts w:ascii="Calibri" w:hAnsi="Calibri"/>
          <w:b/>
          <w:color w:val="1B365D"/>
          <w:sz w:val="30"/>
        </w:rPr>
        <w:t>Restricciones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Semánticas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Contraejemplos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Críticos</w:t>
      </w:r>
      <w:proofErr w:type="spellEnd"/>
    </w:p>
    <w:p w14:paraId="158A5E32" w14:textId="77777777" w:rsidR="0046134B" w:rsidRDefault="0046134B" w:rsidP="0046134B">
      <w:r>
        <w:t xml:space="preserve">Una </w:t>
      </w:r>
      <w:proofErr w:type="spellStart"/>
      <w:r>
        <w:t>premisa</w:t>
      </w:r>
      <w:proofErr w:type="spellEnd"/>
      <w:r>
        <w:t xml:space="preserve"> fundamental </w:t>
      </w:r>
      <w:proofErr w:type="spellStart"/>
      <w:r>
        <w:t>transmitida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cátedra</w:t>
      </w:r>
      <w:proofErr w:type="spellEnd"/>
      <w:r>
        <w:t xml:space="preserve"> es </w:t>
      </w:r>
      <w:proofErr w:type="spellStart"/>
      <w:r>
        <w:t>que</w:t>
      </w:r>
      <w:proofErr w:type="spellEnd"/>
      <w:r>
        <w:t xml:space="preserve"> no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algorítmicamente</w:t>
      </w:r>
      <w:proofErr w:type="spellEnd"/>
      <w:r>
        <w:t xml:space="preserve"> </w:t>
      </w:r>
      <w:proofErr w:type="spellStart"/>
      <w:r>
        <w:t>posibles</w:t>
      </w:r>
      <w:proofErr w:type="spellEnd"/>
      <w:r>
        <w:t xml:space="preserve"> son </w:t>
      </w:r>
      <w:proofErr w:type="spellStart"/>
      <w:r>
        <w:t>legítimas</w:t>
      </w:r>
      <w:proofErr w:type="spellEnd"/>
      <w:r>
        <w:t xml:space="preserve"> o </w:t>
      </w:r>
      <w:proofErr w:type="spellStart"/>
      <w:r>
        <w:t>recomendables</w:t>
      </w:r>
      <w:proofErr w:type="spellEnd"/>
      <w:r>
        <w:t xml:space="preserve">.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de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de </w:t>
      </w:r>
      <w:proofErr w:type="spellStart"/>
      <w:r>
        <w:t>píxeles</w:t>
      </w:r>
      <w:proofErr w:type="spellEnd"/>
      <w:r>
        <w:t xml:space="preserve"> no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dicha</w:t>
      </w:r>
      <w:proofErr w:type="spellEnd"/>
      <w:r>
        <w:t xml:space="preserve"> </w:t>
      </w:r>
      <w:proofErr w:type="spellStart"/>
      <w:r>
        <w:t>alteración</w:t>
      </w:r>
      <w:proofErr w:type="spellEnd"/>
      <w:r>
        <w:t xml:space="preserve"> conserve el </w:t>
      </w:r>
      <w:proofErr w:type="spellStart"/>
      <w:r>
        <w:t>significado</w:t>
      </w:r>
      <w:proofErr w:type="spellEnd"/>
      <w:r>
        <w:t xml:space="preserve"> del </w:t>
      </w:r>
      <w:proofErr w:type="spellStart"/>
      <w:r>
        <w:t>objeto</w:t>
      </w:r>
      <w:proofErr w:type="spellEnd"/>
      <w:r>
        <w:t xml:space="preserve">. De </w:t>
      </w:r>
      <w:proofErr w:type="spellStart"/>
      <w:r>
        <w:t>hecho</w:t>
      </w:r>
      <w:proofErr w:type="spellEnd"/>
      <w:r>
        <w:t xml:space="preserve">, </w:t>
      </w:r>
      <w:proofErr w:type="spellStart"/>
      <w:r>
        <w:t>aplicar</w:t>
      </w:r>
      <w:proofErr w:type="spellEnd"/>
      <w:r>
        <w:t xml:space="preserve">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inadecuadas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un error </w:t>
      </w:r>
      <w:proofErr w:type="spellStart"/>
      <w:r>
        <w:t>metodológico</w:t>
      </w:r>
      <w:proofErr w:type="spellEnd"/>
      <w:r>
        <w:t xml:space="preserve"> </w:t>
      </w:r>
      <w:proofErr w:type="spellStart"/>
      <w:r>
        <w:t>severo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degrada</w:t>
      </w:r>
      <w:proofErr w:type="spellEnd"/>
      <w:r>
        <w:t xml:space="preserve"> </w:t>
      </w:r>
      <w:proofErr w:type="spellStart"/>
      <w:r>
        <w:t>gravemente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al </w:t>
      </w:r>
      <w:proofErr w:type="spellStart"/>
      <w:r>
        <w:t>inyectar</w:t>
      </w:r>
      <w:proofErr w:type="spellEnd"/>
      <w:r>
        <w:t xml:space="preserve"> </w:t>
      </w:r>
      <w:proofErr w:type="spellStart"/>
      <w:r>
        <w:t>inconsistencias</w:t>
      </w:r>
      <w:proofErr w:type="spellEnd"/>
      <w:r>
        <w:t xml:space="preserve"> entre la imagen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etiqueta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46134B" w14:paraId="26350472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6" w:space="0" w:color="E6A23C"/>
            </w:tcBorders>
            <w:shd w:val="clear" w:color="auto" w:fill="FFF8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4C67BF" w14:textId="77777777" w:rsidR="0046134B" w:rsidRDefault="0046134B" w:rsidP="00116373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Advertencia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Metodológica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Cátedra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 xml:space="preserve">: </w:t>
            </w:r>
            <w:r>
              <w:rPr>
                <w:rFonts w:ascii="Calibri" w:hAnsi="Calibri"/>
                <w:color w:val="262626"/>
                <w:sz w:val="20"/>
              </w:rPr>
              <w:t xml:space="preserve">«Not all augmentations are valid. The fact that a transformation is possible does not mean it preserves </w:t>
            </w:r>
            <w:proofErr w:type="gramStart"/>
            <w:r>
              <w:rPr>
                <w:rFonts w:ascii="Calibri" w:hAnsi="Calibri"/>
                <w:color w:val="262626"/>
                <w:sz w:val="20"/>
              </w:rPr>
              <w:t>meaning.»</w:t>
            </w:r>
            <w:proofErr w:type="gram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aumento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datos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debe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aplicarse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ciegas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. Cada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seleccionada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debe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evaluarse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rigurosamente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frente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naturaleza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física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geométrica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y contextual del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problema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a resolver.</w:t>
            </w:r>
          </w:p>
        </w:tc>
      </w:tr>
    </w:tbl>
    <w:p w14:paraId="5AF85F35" w14:textId="77777777" w:rsidR="0046134B" w:rsidRDefault="0046134B" w:rsidP="0046134B">
      <w:pPr>
        <w:spacing w:after="40"/>
      </w:pPr>
    </w:p>
    <w:p w14:paraId="05694D46" w14:textId="77777777" w:rsidR="0046134B" w:rsidRDefault="0046134B" w:rsidP="0046134B">
      <w:pPr>
        <w:keepNext/>
        <w:spacing w:before="160" w:after="40"/>
      </w:pPr>
      <w:r>
        <w:rPr>
          <w:rFonts w:ascii="Calibri" w:hAnsi="Calibri"/>
          <w:b/>
          <w:color w:val="2F5496"/>
          <w:sz w:val="24"/>
        </w:rPr>
        <w:t xml:space="preserve">El </w:t>
      </w:r>
      <w:proofErr w:type="spellStart"/>
      <w:r>
        <w:rPr>
          <w:rFonts w:ascii="Calibri" w:hAnsi="Calibri"/>
          <w:b/>
          <w:color w:val="2F5496"/>
          <w:sz w:val="24"/>
        </w:rPr>
        <w:t>Contraejemplo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Canónico</w:t>
      </w:r>
      <w:proofErr w:type="spellEnd"/>
      <w:r>
        <w:rPr>
          <w:rFonts w:ascii="Calibri" w:hAnsi="Calibri"/>
          <w:b/>
          <w:color w:val="2F5496"/>
          <w:sz w:val="24"/>
        </w:rPr>
        <w:t xml:space="preserve">: La </w:t>
      </w:r>
      <w:proofErr w:type="spellStart"/>
      <w:r>
        <w:rPr>
          <w:rFonts w:ascii="Calibri" w:hAnsi="Calibri"/>
          <w:b/>
          <w:color w:val="2F5496"/>
          <w:sz w:val="24"/>
        </w:rPr>
        <w:t>Rotación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Dígitos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en</w:t>
      </w:r>
      <w:proofErr w:type="spellEnd"/>
      <w:r>
        <w:rPr>
          <w:rFonts w:ascii="Calibri" w:hAnsi="Calibri"/>
          <w:b/>
          <w:color w:val="2F5496"/>
          <w:sz w:val="24"/>
        </w:rPr>
        <w:t xml:space="preserve"> OCR</w:t>
      </w:r>
    </w:p>
    <w:p w14:paraId="33C621D0" w14:textId="77777777" w:rsidR="0046134B" w:rsidRDefault="0046134B" w:rsidP="0046134B">
      <w:r>
        <w:t xml:space="preserve">Para </w:t>
      </w:r>
      <w:proofErr w:type="spellStart"/>
      <w:r>
        <w:t>evidenciar</w:t>
      </w:r>
      <w:proofErr w:type="spellEnd"/>
      <w:r>
        <w:t xml:space="preserve"> el </w:t>
      </w:r>
      <w:proofErr w:type="spellStart"/>
      <w:r>
        <w:t>colapso</w:t>
      </w:r>
      <w:proofErr w:type="spellEnd"/>
      <w:r>
        <w:t xml:space="preserve"> </w:t>
      </w:r>
      <w:proofErr w:type="spellStart"/>
      <w:r>
        <w:t>semántico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provoca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mal </w:t>
      </w:r>
      <w:proofErr w:type="spellStart"/>
      <w:r>
        <w:t>concebida</w:t>
      </w:r>
      <w:proofErr w:type="spellEnd"/>
      <w:r>
        <w:t xml:space="preserve">, la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el </w:t>
      </w:r>
      <w:proofErr w:type="spellStart"/>
      <w:r>
        <w:t>contraejemplo</w:t>
      </w:r>
      <w:proofErr w:type="spellEnd"/>
      <w:r>
        <w:t xml:space="preserve"> </w:t>
      </w:r>
      <w:proofErr w:type="spellStart"/>
      <w:r>
        <w:t>paradigmático</w:t>
      </w:r>
      <w:proofErr w:type="spellEnd"/>
      <w:r>
        <w:t xml:space="preserve"> de la </w:t>
      </w:r>
      <w:proofErr w:type="spellStart"/>
      <w:r>
        <w:t>clasificación</w:t>
      </w:r>
      <w:proofErr w:type="spellEnd"/>
      <w:r>
        <w:t xml:space="preserve"> de </w:t>
      </w:r>
      <w:proofErr w:type="spellStart"/>
      <w:r>
        <w:t>caracteres</w:t>
      </w:r>
      <w:proofErr w:type="spellEnd"/>
      <w:r>
        <w:t xml:space="preserve"> </w:t>
      </w:r>
      <w:proofErr w:type="spellStart"/>
      <w:r>
        <w:t>numéricos</w:t>
      </w:r>
      <w:proofErr w:type="spellEnd"/>
      <w:r>
        <w:t xml:space="preserve"> </w:t>
      </w:r>
      <w:proofErr w:type="spellStart"/>
      <w:r>
        <w:t>manuscritos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el dataset MNIST). </w:t>
      </w:r>
      <w:proofErr w:type="spellStart"/>
      <w:r>
        <w:t>Considérese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original </w:t>
      </w:r>
      <w:proofErr w:type="spellStart"/>
      <w:r>
        <w:t>correspondiente</w:t>
      </w:r>
      <w:proofErr w:type="spellEnd"/>
      <w:r>
        <w:t xml:space="preserve"> al </w:t>
      </w:r>
      <w:proofErr w:type="spellStart"/>
      <w:r>
        <w:t>dígito</w:t>
      </w:r>
      <w:proofErr w:type="spellEnd"/>
      <w:r>
        <w:t xml:space="preserve"> «6» con </w:t>
      </w:r>
      <w:proofErr w:type="spellStart"/>
      <w:r>
        <w:t>su</w:t>
      </w:r>
      <w:proofErr w:type="spellEnd"/>
      <w:r>
        <w:t xml:space="preserve"> </w:t>
      </w:r>
      <w:proofErr w:type="spellStart"/>
      <w:r>
        <w:t>etiqueta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auténtica</w:t>
      </w:r>
      <w:proofErr w:type="spellEnd"/>
      <w:r>
        <w:t>:</w:t>
      </w:r>
    </w:p>
    <w:p w14:paraId="530C08EB" w14:textId="77777777" w:rsidR="0046134B" w:rsidRDefault="0046134B" w:rsidP="0046134B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6B28F77" wp14:editId="7B369ACC">
            <wp:extent cx="4389120" cy="1366066"/>
            <wp:effectExtent l="0" t="0" r="0" b="0"/>
            <wp:docPr id="21093621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git_counterexample_cle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36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F0FD7" w14:textId="77777777" w:rsidR="0046134B" w:rsidRDefault="0046134B" w:rsidP="0046134B">
      <w:pPr>
        <w:spacing w:after="120"/>
        <w:jc w:val="center"/>
      </w:pPr>
      <w:proofErr w:type="spellStart"/>
      <w:r>
        <w:rPr>
          <w:rFonts w:ascii="Calibri" w:hAnsi="Calibri"/>
          <w:i/>
          <w:color w:val="595959"/>
          <w:sz w:val="17"/>
        </w:rPr>
        <w:t>Figura</w:t>
      </w:r>
      <w:proofErr w:type="spellEnd"/>
      <w:r>
        <w:rPr>
          <w:rFonts w:ascii="Calibri" w:hAnsi="Calibri"/>
          <w:i/>
          <w:color w:val="595959"/>
          <w:sz w:val="17"/>
        </w:rPr>
        <w:t xml:space="preserve"> 2: </w:t>
      </w:r>
      <w:proofErr w:type="spellStart"/>
      <w:r>
        <w:rPr>
          <w:rFonts w:ascii="Calibri" w:hAnsi="Calibri"/>
          <w:i/>
          <w:color w:val="595959"/>
          <w:sz w:val="17"/>
        </w:rPr>
        <w:t>Contraejemplo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crítico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en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reconocimiento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17"/>
        </w:rPr>
        <w:t>caracteres</w:t>
      </w:r>
      <w:proofErr w:type="spellEnd"/>
      <w:r>
        <w:rPr>
          <w:rFonts w:ascii="Calibri" w:hAnsi="Calibri"/>
          <w:i/>
          <w:color w:val="595959"/>
          <w:sz w:val="17"/>
        </w:rPr>
        <w:t xml:space="preserve">. La </w:t>
      </w:r>
      <w:proofErr w:type="spellStart"/>
      <w:r>
        <w:rPr>
          <w:rFonts w:ascii="Calibri" w:hAnsi="Calibri"/>
          <w:i/>
          <w:color w:val="595959"/>
          <w:sz w:val="17"/>
        </w:rPr>
        <w:t>rotación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 180° </w:t>
      </w:r>
      <w:proofErr w:type="spellStart"/>
      <w:r>
        <w:rPr>
          <w:rFonts w:ascii="Calibri" w:hAnsi="Calibri"/>
          <w:i/>
          <w:color w:val="595959"/>
          <w:sz w:val="17"/>
        </w:rPr>
        <w:t>aplicada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sobre</w:t>
      </w:r>
      <w:proofErr w:type="spellEnd"/>
      <w:r>
        <w:rPr>
          <w:rFonts w:ascii="Calibri" w:hAnsi="Calibri"/>
          <w:i/>
          <w:color w:val="595959"/>
          <w:sz w:val="17"/>
        </w:rPr>
        <w:t xml:space="preserve"> el </w:t>
      </w:r>
      <w:proofErr w:type="spellStart"/>
      <w:r>
        <w:rPr>
          <w:rFonts w:ascii="Calibri" w:hAnsi="Calibri"/>
          <w:i/>
          <w:color w:val="595959"/>
          <w:sz w:val="17"/>
        </w:rPr>
        <w:t>dígito</w:t>
      </w:r>
      <w:proofErr w:type="spellEnd"/>
      <w:r>
        <w:rPr>
          <w:rFonts w:ascii="Calibri" w:hAnsi="Calibri"/>
          <w:i/>
          <w:color w:val="595959"/>
          <w:sz w:val="17"/>
        </w:rPr>
        <w:t xml:space="preserve"> '6' produce </w:t>
      </w:r>
      <w:proofErr w:type="spellStart"/>
      <w:r>
        <w:rPr>
          <w:rFonts w:ascii="Calibri" w:hAnsi="Calibri"/>
          <w:i/>
          <w:color w:val="595959"/>
          <w:sz w:val="17"/>
        </w:rPr>
        <w:t>visualmente</w:t>
      </w:r>
      <w:proofErr w:type="spellEnd"/>
      <w:r>
        <w:rPr>
          <w:rFonts w:ascii="Calibri" w:hAnsi="Calibri"/>
          <w:i/>
          <w:color w:val="595959"/>
          <w:sz w:val="17"/>
        </w:rPr>
        <w:t xml:space="preserve"> un '9'. Si el </w:t>
      </w:r>
      <w:proofErr w:type="spellStart"/>
      <w:r>
        <w:rPr>
          <w:rFonts w:ascii="Calibri" w:hAnsi="Calibri"/>
          <w:i/>
          <w:color w:val="595959"/>
          <w:sz w:val="17"/>
        </w:rPr>
        <w:t>algoritmo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mantiene</w:t>
      </w:r>
      <w:proofErr w:type="spellEnd"/>
      <w:r>
        <w:rPr>
          <w:rFonts w:ascii="Calibri" w:hAnsi="Calibri"/>
          <w:i/>
          <w:color w:val="595959"/>
          <w:sz w:val="17"/>
        </w:rPr>
        <w:t xml:space="preserve"> la </w:t>
      </w:r>
      <w:proofErr w:type="spellStart"/>
      <w:r>
        <w:rPr>
          <w:rFonts w:ascii="Calibri" w:hAnsi="Calibri"/>
          <w:i/>
          <w:color w:val="595959"/>
          <w:sz w:val="17"/>
        </w:rPr>
        <w:t>etiqueta</w:t>
      </w:r>
      <w:proofErr w:type="spellEnd"/>
      <w:r>
        <w:rPr>
          <w:rFonts w:ascii="Calibri" w:hAnsi="Calibri"/>
          <w:i/>
          <w:color w:val="595959"/>
          <w:sz w:val="17"/>
        </w:rPr>
        <w:t xml:space="preserve"> original ('Still Label 6'), se genera un </w:t>
      </w:r>
      <w:proofErr w:type="spellStart"/>
      <w:r>
        <w:rPr>
          <w:rFonts w:ascii="Calibri" w:hAnsi="Calibri"/>
          <w:i/>
          <w:color w:val="595959"/>
          <w:sz w:val="17"/>
        </w:rPr>
        <w:t>conflicto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semántico</w:t>
      </w:r>
      <w:proofErr w:type="spellEnd"/>
      <w:r>
        <w:rPr>
          <w:rFonts w:ascii="Calibri" w:hAnsi="Calibri"/>
          <w:i/>
          <w:color w:val="595959"/>
          <w:sz w:val="17"/>
        </w:rPr>
        <w:t xml:space="preserve"> fatal </w:t>
      </w:r>
      <w:proofErr w:type="spellStart"/>
      <w:r>
        <w:rPr>
          <w:rFonts w:ascii="Calibri" w:hAnsi="Calibri"/>
          <w:i/>
          <w:color w:val="595959"/>
          <w:sz w:val="17"/>
        </w:rPr>
        <w:t>que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destruye</w:t>
      </w:r>
      <w:proofErr w:type="spellEnd"/>
      <w:r>
        <w:rPr>
          <w:rFonts w:ascii="Calibri" w:hAnsi="Calibri"/>
          <w:i/>
          <w:color w:val="595959"/>
          <w:sz w:val="17"/>
        </w:rPr>
        <w:t xml:space="preserve"> la </w:t>
      </w:r>
      <w:proofErr w:type="spellStart"/>
      <w:r>
        <w:rPr>
          <w:rFonts w:ascii="Calibri" w:hAnsi="Calibri"/>
          <w:i/>
          <w:color w:val="595959"/>
          <w:sz w:val="17"/>
        </w:rPr>
        <w:t>coherencia</w:t>
      </w:r>
      <w:proofErr w:type="spellEnd"/>
      <w:r>
        <w:rPr>
          <w:rFonts w:ascii="Calibri" w:hAnsi="Calibri"/>
          <w:i/>
          <w:color w:val="595959"/>
          <w:sz w:val="17"/>
        </w:rPr>
        <w:t xml:space="preserve"> </w:t>
      </w:r>
      <w:proofErr w:type="spellStart"/>
      <w:r>
        <w:rPr>
          <w:rFonts w:ascii="Calibri" w:hAnsi="Calibri"/>
          <w:i/>
          <w:color w:val="595959"/>
          <w:sz w:val="17"/>
        </w:rPr>
        <w:t>supervisada</w:t>
      </w:r>
      <w:proofErr w:type="spellEnd"/>
      <w:r>
        <w:rPr>
          <w:rFonts w:ascii="Calibri" w:hAnsi="Calibri"/>
          <w:i/>
          <w:color w:val="595959"/>
          <w:sz w:val="17"/>
        </w:rPr>
        <w:t xml:space="preserve"> del </w:t>
      </w:r>
      <w:proofErr w:type="spellStart"/>
      <w:r>
        <w:rPr>
          <w:rFonts w:ascii="Calibri" w:hAnsi="Calibri"/>
          <w:i/>
          <w:color w:val="595959"/>
          <w:sz w:val="17"/>
        </w:rPr>
        <w:t>modelo</w:t>
      </w:r>
      <w:proofErr w:type="spellEnd"/>
      <w:r>
        <w:rPr>
          <w:rFonts w:ascii="Calibri" w:hAnsi="Calibri"/>
          <w:i/>
          <w:color w:val="595959"/>
          <w:sz w:val="17"/>
        </w:rPr>
        <w:t>.</w:t>
      </w:r>
    </w:p>
    <w:p w14:paraId="2FCF773C" w14:textId="77777777" w:rsidR="0046134B" w:rsidRDefault="0046134B" w:rsidP="0046134B">
      <w:r>
        <w:t xml:space="preserve">Tal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ilustra</w:t>
      </w:r>
      <w:proofErr w:type="spellEnd"/>
      <w:r>
        <w:t xml:space="preserve"> la </w:t>
      </w:r>
      <w:proofErr w:type="spellStart"/>
      <w:r>
        <w:t>Figura</w:t>
      </w:r>
      <w:proofErr w:type="spellEnd"/>
      <w:r>
        <w:t xml:space="preserve"> 2,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dígito</w:t>
      </w:r>
      <w:proofErr w:type="spellEnd"/>
      <w:r>
        <w:t xml:space="preserve"> «6» se </w:t>
      </w:r>
      <w:proofErr w:type="spellStart"/>
      <w:r>
        <w:t>rota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180 </w:t>
      </w:r>
      <w:proofErr w:type="spellStart"/>
      <w:r>
        <w:t>grados</w:t>
      </w:r>
      <w:proofErr w:type="spellEnd"/>
      <w:r>
        <w:t xml:space="preserve">, la imagen </w:t>
      </w:r>
      <w:proofErr w:type="spellStart"/>
      <w:r>
        <w:t>resultante</w:t>
      </w:r>
      <w:proofErr w:type="spellEnd"/>
      <w:r>
        <w:t xml:space="preserve"> </w:t>
      </w:r>
      <w:proofErr w:type="spellStart"/>
      <w:r>
        <w:t>adopta</w:t>
      </w:r>
      <w:proofErr w:type="spellEnd"/>
      <w:r>
        <w:t xml:space="preserve"> la </w:t>
      </w:r>
      <w:proofErr w:type="spellStart"/>
      <w:r>
        <w:t>morfología</w:t>
      </w:r>
      <w:proofErr w:type="spellEnd"/>
      <w:r>
        <w:t xml:space="preserve"> exacta de un «9». Dado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sistema</w:t>
      </w:r>
      <w:proofErr w:type="spellEnd"/>
      <w:r>
        <w:t xml:space="preserve"> de Data Augmentation </w:t>
      </w:r>
      <w:proofErr w:type="spellStart"/>
      <w:r>
        <w:t>conserva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la </w:t>
      </w:r>
      <w:proofErr w:type="spellStart"/>
      <w:r>
        <w:t>etiqueta</w:t>
      </w:r>
      <w:proofErr w:type="spellEnd"/>
      <w:r>
        <w:t xml:space="preserve"> original de la </w:t>
      </w:r>
      <w:proofErr w:type="spellStart"/>
      <w:r>
        <w:t>muestra</w:t>
      </w:r>
      <w:proofErr w:type="spellEnd"/>
      <w:r>
        <w:t xml:space="preserve">, el conjunto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ahora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imagen </w:t>
      </w:r>
      <w:proofErr w:type="spellStart"/>
      <w:r>
        <w:t>que</w:t>
      </w:r>
      <w:proofErr w:type="spellEnd"/>
      <w:r>
        <w:t xml:space="preserve"> luce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«9»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etiquetada</w:t>
      </w:r>
      <w:proofErr w:type="spellEnd"/>
      <w:r>
        <w:t xml:space="preserve"> </w:t>
      </w:r>
      <w:proofErr w:type="spellStart"/>
      <w:r>
        <w:t>forzosamente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«6». La red neuronal </w:t>
      </w:r>
      <w:proofErr w:type="spellStart"/>
      <w:r>
        <w:t>intentará</w:t>
      </w:r>
      <w:proofErr w:type="spellEnd"/>
      <w:r>
        <w:t xml:space="preserve"> </w:t>
      </w:r>
      <w:proofErr w:type="spellStart"/>
      <w:r>
        <w:t>optimizar</w:t>
      </w:r>
      <w:proofErr w:type="spellEnd"/>
      <w:r>
        <w:t xml:space="preserve"> sus pesos para </w:t>
      </w:r>
      <w:proofErr w:type="spellStart"/>
      <w:r>
        <w:t>reconciliar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contradicción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imposible</w:t>
      </w:r>
      <w:proofErr w:type="spellEnd"/>
      <w:r>
        <w:t xml:space="preserve">, </w:t>
      </w:r>
      <w:proofErr w:type="spellStart"/>
      <w:r>
        <w:t>generando</w:t>
      </w:r>
      <w:proofErr w:type="spellEnd"/>
      <w:r>
        <w:t xml:space="preserve"> </w:t>
      </w:r>
      <w:proofErr w:type="spellStart"/>
      <w:r>
        <w:t>confusión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y </w:t>
      </w:r>
      <w:proofErr w:type="spellStart"/>
      <w:r>
        <w:t>arruinando</w:t>
      </w:r>
      <w:proofErr w:type="spellEnd"/>
      <w:r>
        <w:t xml:space="preserve"> la </w:t>
      </w:r>
      <w:proofErr w:type="spellStart"/>
      <w:r>
        <w:t>precisión</w:t>
      </w:r>
      <w:proofErr w:type="spellEnd"/>
      <w:r>
        <w:t xml:space="preserve"> global.</w:t>
      </w:r>
    </w:p>
    <w:p w14:paraId="451E0141" w14:textId="77777777" w:rsidR="0046134B" w:rsidRDefault="0046134B" w:rsidP="0046134B">
      <w:pPr>
        <w:keepNext/>
        <w:spacing w:before="160" w:after="40"/>
      </w:pPr>
      <w:proofErr w:type="spellStart"/>
      <w:r>
        <w:rPr>
          <w:rFonts w:ascii="Calibri" w:hAnsi="Calibri"/>
          <w:b/>
          <w:color w:val="2F5496"/>
          <w:sz w:val="24"/>
        </w:rPr>
        <w:t>Criterios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Validez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por</w:t>
      </w:r>
      <w:proofErr w:type="spellEnd"/>
      <w:r>
        <w:rPr>
          <w:rFonts w:ascii="Calibri" w:hAnsi="Calibri"/>
          <w:b/>
          <w:color w:val="2F5496"/>
          <w:sz w:val="24"/>
        </w:rPr>
        <w:t xml:space="preserve"> Dominio de </w:t>
      </w:r>
      <w:proofErr w:type="spellStart"/>
      <w:r>
        <w:rPr>
          <w:rFonts w:ascii="Calibri" w:hAnsi="Calibri"/>
          <w:b/>
          <w:color w:val="2F5496"/>
          <w:sz w:val="24"/>
        </w:rPr>
        <w:t>Aplicación</w:t>
      </w:r>
      <w:proofErr w:type="spellEnd"/>
    </w:p>
    <w:p w14:paraId="2B22E6E4" w14:textId="77777777" w:rsidR="0046134B" w:rsidRDefault="0046134B" w:rsidP="0046134B">
      <w:r>
        <w:t xml:space="preserve">La </w:t>
      </w:r>
      <w:proofErr w:type="spellStart"/>
      <w:r>
        <w:t>legitimidad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 xml:space="preserve"> de </w:t>
      </w:r>
      <w:proofErr w:type="spellStart"/>
      <w:r>
        <w:t>aumento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estrictamente</w:t>
      </w:r>
      <w:proofErr w:type="spellEnd"/>
      <w:r>
        <w:t xml:space="preserve"> del </w:t>
      </w:r>
      <w:proofErr w:type="spellStart"/>
      <w:r>
        <w:t>contexto</w:t>
      </w:r>
      <w:proofErr w:type="spellEnd"/>
      <w:r>
        <w:t xml:space="preserve"> de </w:t>
      </w:r>
      <w:proofErr w:type="spellStart"/>
      <w:r>
        <w:t>aplicación</w:t>
      </w:r>
      <w:proofErr w:type="spellEnd"/>
      <w:r>
        <w:t xml:space="preserve">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contrastan</w:t>
      </w:r>
      <w:proofErr w:type="spellEnd"/>
      <w:r>
        <w:t xml:space="preserve"> </w:t>
      </w:r>
      <w:proofErr w:type="spellStart"/>
      <w:r>
        <w:t>ejemplos</w:t>
      </w:r>
      <w:proofErr w:type="spellEnd"/>
      <w:r>
        <w:t xml:space="preserve"> de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destructivas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disciplinas</w:t>
      </w:r>
      <w:proofErr w:type="spellEnd"/>
      <w:r>
        <w:t>:</w:t>
      </w:r>
    </w:p>
    <w:p w14:paraId="75008F38" w14:textId="77777777" w:rsidR="0046134B" w:rsidRDefault="0046134B" w:rsidP="0046134B">
      <w:pPr>
        <w:pStyle w:val="Listaconvietas"/>
        <w:spacing w:before="20" w:after="40"/>
      </w:pPr>
      <w:r>
        <w:rPr>
          <w:b/>
          <w:color w:val="1B365D"/>
        </w:rPr>
        <w:t xml:space="preserve">Imagen </w:t>
      </w:r>
      <w:proofErr w:type="spellStart"/>
      <w:r>
        <w:rPr>
          <w:b/>
          <w:color w:val="1B365D"/>
        </w:rPr>
        <w:t>Médica</w:t>
      </w:r>
      <w:proofErr w:type="spellEnd"/>
      <w:r>
        <w:rPr>
          <w:b/>
          <w:color w:val="1B365D"/>
        </w:rPr>
        <w:t xml:space="preserve"> e </w:t>
      </w:r>
      <w:proofErr w:type="spellStart"/>
      <w:proofErr w:type="gramStart"/>
      <w:r>
        <w:rPr>
          <w:b/>
          <w:color w:val="1B365D"/>
        </w:rPr>
        <w:t>Histopatología:</w:t>
      </w:r>
      <w:r>
        <w:rPr>
          <w:color w:val="262626"/>
        </w:rPr>
        <w:t>En</w:t>
      </w:r>
      <w:proofErr w:type="spellEnd"/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biopsias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celulares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tumores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examinadas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microscopio</w:t>
      </w:r>
      <w:proofErr w:type="spellEnd"/>
      <w:r>
        <w:rPr>
          <w:color w:val="262626"/>
        </w:rPr>
        <w:t xml:space="preserve">, las </w:t>
      </w:r>
      <w:proofErr w:type="spellStart"/>
      <w:r>
        <w:rPr>
          <w:color w:val="262626"/>
        </w:rPr>
        <w:t>rotaciones</w:t>
      </w:r>
      <w:proofErr w:type="spellEnd"/>
      <w:r>
        <w:rPr>
          <w:color w:val="262626"/>
        </w:rPr>
        <w:t xml:space="preserve"> de 360° y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volteos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especulares</w:t>
      </w:r>
      <w:proofErr w:type="spellEnd"/>
      <w:r>
        <w:rPr>
          <w:color w:val="262626"/>
        </w:rPr>
        <w:t xml:space="preserve"> (tanto horizontal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vertical) </w:t>
      </w:r>
      <w:r>
        <w:rPr>
          <w:color w:val="262626"/>
        </w:rPr>
        <w:lastRenderedPageBreak/>
        <w:t xml:space="preserve">son </w:t>
      </w:r>
      <w:proofErr w:type="spellStart"/>
      <w:r>
        <w:rPr>
          <w:color w:val="262626"/>
        </w:rPr>
        <w:t>plenamente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válidos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ya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malignidad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célula</w:t>
      </w:r>
      <w:proofErr w:type="spellEnd"/>
      <w:r>
        <w:rPr>
          <w:color w:val="262626"/>
        </w:rPr>
        <w:t xml:space="preserve"> es </w:t>
      </w:r>
      <w:proofErr w:type="spellStart"/>
      <w:r>
        <w:rPr>
          <w:color w:val="262626"/>
        </w:rPr>
        <w:t>físicamente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independiente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orientación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patólogo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depositó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portaobjetos</w:t>
      </w:r>
      <w:proofErr w:type="spellEnd"/>
      <w:r>
        <w:rPr>
          <w:color w:val="262626"/>
        </w:rPr>
        <w:t>.</w:t>
      </w:r>
    </w:p>
    <w:p w14:paraId="318341BE" w14:textId="77777777" w:rsidR="0046134B" w:rsidRDefault="0046134B" w:rsidP="0046134B">
      <w:pPr>
        <w:pStyle w:val="Listaconvietas"/>
        <w:spacing w:before="20" w:after="40"/>
      </w:pPr>
      <w:proofErr w:type="spellStart"/>
      <w:r>
        <w:rPr>
          <w:b/>
          <w:color w:val="1B365D"/>
        </w:rPr>
        <w:t>Conducción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Autónoma</w:t>
      </w:r>
      <w:proofErr w:type="spellEnd"/>
      <w:r>
        <w:rPr>
          <w:b/>
          <w:color w:val="1B365D"/>
        </w:rPr>
        <w:t xml:space="preserve"> y </w:t>
      </w:r>
      <w:proofErr w:type="spellStart"/>
      <w:proofErr w:type="gramStart"/>
      <w:r>
        <w:rPr>
          <w:b/>
          <w:color w:val="1B365D"/>
        </w:rPr>
        <w:t>Tráfico:</w:t>
      </w:r>
      <w:r>
        <w:rPr>
          <w:color w:val="262626"/>
        </w:rPr>
        <w:t>El</w:t>
      </w:r>
      <w:proofErr w:type="spellEnd"/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volteo</w:t>
      </w:r>
      <w:proofErr w:type="spellEnd"/>
      <w:r>
        <w:rPr>
          <w:color w:val="262626"/>
        </w:rPr>
        <w:t xml:space="preserve"> horizontal de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señal</w:t>
      </w:r>
      <w:proofErr w:type="spellEnd"/>
      <w:r>
        <w:rPr>
          <w:color w:val="262626"/>
        </w:rPr>
        <w:t xml:space="preserve"> de «Gire a la </w:t>
      </w:r>
      <w:proofErr w:type="spellStart"/>
      <w:r>
        <w:rPr>
          <w:color w:val="262626"/>
        </w:rPr>
        <w:t>Derecha</w:t>
      </w:r>
      <w:proofErr w:type="spellEnd"/>
      <w:r>
        <w:rPr>
          <w:color w:val="262626"/>
        </w:rPr>
        <w:t xml:space="preserve">» la </w:t>
      </w:r>
      <w:proofErr w:type="spellStart"/>
      <w:r>
        <w:rPr>
          <w:color w:val="262626"/>
        </w:rPr>
        <w:t>convierte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visualmente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«Gire a la Izquierda». Si se </w:t>
      </w:r>
      <w:proofErr w:type="spellStart"/>
      <w:r>
        <w:rPr>
          <w:color w:val="262626"/>
        </w:rPr>
        <w:t>preserva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etiqueta</w:t>
      </w:r>
      <w:proofErr w:type="spellEnd"/>
      <w:r>
        <w:rPr>
          <w:color w:val="262626"/>
        </w:rPr>
        <w:t xml:space="preserve"> «Giro a la </w:t>
      </w:r>
      <w:proofErr w:type="spellStart"/>
      <w:r>
        <w:rPr>
          <w:color w:val="262626"/>
        </w:rPr>
        <w:t>Derecha</w:t>
      </w:r>
      <w:proofErr w:type="spellEnd"/>
      <w:r>
        <w:rPr>
          <w:color w:val="262626"/>
        </w:rPr>
        <w:t xml:space="preserve">», el </w:t>
      </w:r>
      <w:proofErr w:type="spellStart"/>
      <w:r>
        <w:rPr>
          <w:color w:val="262626"/>
        </w:rPr>
        <w:t>vehículo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autónomo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aprenderá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instrucción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letal</w:t>
      </w:r>
      <w:proofErr w:type="spellEnd"/>
      <w:r>
        <w:rPr>
          <w:color w:val="262626"/>
        </w:rPr>
        <w:t xml:space="preserve">. Por el </w:t>
      </w:r>
      <w:proofErr w:type="spellStart"/>
      <w:r>
        <w:rPr>
          <w:color w:val="262626"/>
        </w:rPr>
        <w:t>contrario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ajustes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brillo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simulando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lluvia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niebla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deslumbramiento</w:t>
      </w:r>
      <w:proofErr w:type="spellEnd"/>
      <w:r>
        <w:rPr>
          <w:color w:val="262626"/>
        </w:rPr>
        <w:t xml:space="preserve"> solar) son </w:t>
      </w:r>
      <w:proofErr w:type="spellStart"/>
      <w:r>
        <w:rPr>
          <w:color w:val="262626"/>
        </w:rPr>
        <w:t>absolutamente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necesarios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válidos</w:t>
      </w:r>
      <w:proofErr w:type="spellEnd"/>
      <w:r>
        <w:rPr>
          <w:color w:val="262626"/>
        </w:rPr>
        <w:t>.</w:t>
      </w:r>
    </w:p>
    <w:p w14:paraId="137DED2B" w14:textId="77777777" w:rsidR="0046134B" w:rsidRDefault="0046134B" w:rsidP="0046134B">
      <w:pPr>
        <w:pStyle w:val="Listaconvietas"/>
        <w:spacing w:before="20" w:after="40"/>
      </w:pPr>
      <w:proofErr w:type="spellStart"/>
      <w:r>
        <w:rPr>
          <w:b/>
          <w:color w:val="1B365D"/>
        </w:rPr>
        <w:t>Reconocimiento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Caracteres</w:t>
      </w:r>
      <w:proofErr w:type="spellEnd"/>
      <w:r>
        <w:rPr>
          <w:b/>
          <w:color w:val="1B365D"/>
        </w:rPr>
        <w:t xml:space="preserve"> (OCR / </w:t>
      </w:r>
      <w:proofErr w:type="spellStart"/>
      <w:r>
        <w:rPr>
          <w:b/>
          <w:color w:val="1B365D"/>
        </w:rPr>
        <w:t>Texto</w:t>
      </w:r>
      <w:proofErr w:type="spellEnd"/>
      <w:proofErr w:type="gramStart"/>
      <w:r>
        <w:rPr>
          <w:b/>
          <w:color w:val="1B365D"/>
        </w:rPr>
        <w:t>):</w:t>
      </w:r>
      <w:r>
        <w:rPr>
          <w:color w:val="262626"/>
        </w:rPr>
        <w:t>Cualquier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rotación</w:t>
      </w:r>
      <w:proofErr w:type="spellEnd"/>
      <w:r>
        <w:rPr>
          <w:color w:val="262626"/>
        </w:rPr>
        <w:t xml:space="preserve"> superior a </w:t>
      </w:r>
      <w:proofErr w:type="spellStart"/>
      <w:r>
        <w:rPr>
          <w:color w:val="262626"/>
        </w:rPr>
        <w:t>unos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grados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volteos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especulares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alteran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letras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dígitos</w:t>
      </w:r>
      <w:proofErr w:type="spellEnd"/>
      <w:r>
        <w:rPr>
          <w:color w:val="262626"/>
        </w:rPr>
        <w:t xml:space="preserve"> ('b' vs 'd', 'p' vs 'q', '6' vs '9'). En </w:t>
      </w:r>
      <w:proofErr w:type="spellStart"/>
      <w:r>
        <w:rPr>
          <w:color w:val="262626"/>
        </w:rPr>
        <w:t>este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ámbito</w:t>
      </w:r>
      <w:proofErr w:type="spellEnd"/>
      <w:r>
        <w:rPr>
          <w:color w:val="262626"/>
        </w:rPr>
        <w:t xml:space="preserve"> solo se </w:t>
      </w:r>
      <w:proofErr w:type="spellStart"/>
      <w:r>
        <w:rPr>
          <w:color w:val="262626"/>
        </w:rPr>
        <w:t>toleran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pequeñas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variaciones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traslación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ligeras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deformaciones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elásticas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cambios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sutiles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grosor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trazo</w:t>
      </w:r>
      <w:proofErr w:type="spellEnd"/>
      <w:r>
        <w:rPr>
          <w:color w:val="262626"/>
        </w:rPr>
        <w:t>.</w:t>
      </w:r>
    </w:p>
    <w:p w14:paraId="6100479C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t xml:space="preserve">6. </w:t>
      </w:r>
      <w:proofErr w:type="spellStart"/>
      <w:r>
        <w:rPr>
          <w:rFonts w:ascii="Calibri" w:hAnsi="Calibri"/>
          <w:b/>
          <w:color w:val="1B365D"/>
          <w:sz w:val="30"/>
        </w:rPr>
        <w:t>Limitaciones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Dominio: </w:t>
      </w:r>
      <w:proofErr w:type="spellStart"/>
      <w:r>
        <w:rPr>
          <w:rFonts w:ascii="Calibri" w:hAnsi="Calibri"/>
          <w:b/>
          <w:color w:val="1B365D"/>
          <w:sz w:val="30"/>
        </w:rPr>
        <w:t>Imágenes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vs. Datos </w:t>
      </w:r>
      <w:proofErr w:type="spellStart"/>
      <w:r>
        <w:rPr>
          <w:rFonts w:ascii="Calibri" w:hAnsi="Calibri"/>
          <w:b/>
          <w:color w:val="1B365D"/>
          <w:sz w:val="30"/>
        </w:rPr>
        <w:t>Tabulares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Series </w:t>
      </w:r>
      <w:proofErr w:type="spellStart"/>
      <w:r>
        <w:rPr>
          <w:rFonts w:ascii="Calibri" w:hAnsi="Calibri"/>
          <w:b/>
          <w:color w:val="1B365D"/>
          <w:sz w:val="30"/>
        </w:rPr>
        <w:t>Temporales</w:t>
      </w:r>
      <w:proofErr w:type="spellEnd"/>
    </w:p>
    <w:p w14:paraId="62C82654" w14:textId="77777777" w:rsidR="0046134B" w:rsidRDefault="0046134B" w:rsidP="0046134B">
      <w:r>
        <w:t xml:space="preserve">El </w:t>
      </w:r>
      <w:proofErr w:type="spellStart"/>
      <w:r>
        <w:t>profesor</w:t>
      </w:r>
      <w:proofErr w:type="spellEnd"/>
      <w:r>
        <w:t xml:space="preserve"> Pavlos Protopapas </w:t>
      </w:r>
      <w:proofErr w:type="spellStart"/>
      <w:r>
        <w:t>concluye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exposición</w:t>
      </w:r>
      <w:proofErr w:type="spellEnd"/>
      <w:r>
        <w:t xml:space="preserve"> </w:t>
      </w:r>
      <w:proofErr w:type="spellStart"/>
      <w:r>
        <w:t>destacando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frontera</w:t>
      </w:r>
      <w:proofErr w:type="spellEnd"/>
      <w:r>
        <w:t xml:space="preserve"> </w:t>
      </w:r>
      <w:proofErr w:type="spellStart"/>
      <w:r>
        <w:t>operativa</w:t>
      </w:r>
      <w:proofErr w:type="spellEnd"/>
      <w:r>
        <w:t xml:space="preserve"> crucial: Data Augmentation </w:t>
      </w:r>
      <w:proofErr w:type="spellStart"/>
      <w:r>
        <w:t>funciona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óptima</w:t>
      </w:r>
      <w:proofErr w:type="spellEnd"/>
      <w:r>
        <w:t xml:space="preserve"> y natural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ámbito</w:t>
      </w:r>
      <w:proofErr w:type="spellEnd"/>
      <w:r>
        <w:t xml:space="preserve"> de las </w:t>
      </w:r>
      <w:proofErr w:type="spellStart"/>
      <w:r>
        <w:t>imágenes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severas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y </w:t>
      </w:r>
      <w:proofErr w:type="spellStart"/>
      <w:r>
        <w:t>dificultades</w:t>
      </w:r>
      <w:proofErr w:type="spellEnd"/>
      <w:r>
        <w:t xml:space="preserve"> </w:t>
      </w:r>
      <w:proofErr w:type="spellStart"/>
      <w:r>
        <w:t>teóricas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intenta</w:t>
      </w:r>
      <w:proofErr w:type="spellEnd"/>
      <w:r>
        <w:t xml:space="preserve"> </w:t>
      </w:r>
      <w:proofErr w:type="spellStart"/>
      <w:r>
        <w:t>trasladar</w:t>
      </w:r>
      <w:proofErr w:type="spellEnd"/>
      <w:r>
        <w:t xml:space="preserve"> a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tabulares</w:t>
      </w:r>
      <w:proofErr w:type="spellEnd"/>
      <w:r>
        <w:t xml:space="preserve"> o series </w:t>
      </w:r>
      <w:proofErr w:type="spellStart"/>
      <w:r>
        <w:t>temporales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46134B" w14:paraId="6928C3D6" w14:textId="77777777" w:rsidTr="00116373">
        <w:trPr>
          <w:cantSplit/>
          <w:jc w:val="center"/>
        </w:trPr>
        <w:tc>
          <w:tcPr>
            <w:tcW w:w="10080" w:type="dxa"/>
            <w:tcBorders>
              <w:left w:val="single" w:sz="36" w:space="0" w:color="2F5496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734B9E" w14:textId="77777777" w:rsidR="0046134B" w:rsidRDefault="0046134B" w:rsidP="00116373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20"/>
              </w:rPr>
              <w:t xml:space="preserve">Frontera </w:t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Operativa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 xml:space="preserve"> de Data Augmentation: </w:t>
            </w:r>
            <w:r>
              <w:rPr>
                <w:rFonts w:ascii="Calibri" w:hAnsi="Calibri"/>
                <w:color w:val="262626"/>
                <w:sz w:val="20"/>
              </w:rPr>
              <w:t xml:space="preserve">«Data augmentation works best for images. It is much harder to apply data augmentation meaningfully to tabular or time series </w:t>
            </w:r>
            <w:proofErr w:type="gramStart"/>
            <w:r>
              <w:rPr>
                <w:rFonts w:ascii="Calibri" w:hAnsi="Calibri"/>
                <w:color w:val="262626"/>
                <w:sz w:val="20"/>
              </w:rPr>
              <w:t>data.»</w:t>
            </w:r>
            <w:proofErr w:type="gramEnd"/>
            <w:r>
              <w:rPr>
                <w:rFonts w:ascii="Calibri" w:hAnsi="Calibri"/>
                <w:color w:val="262626"/>
                <w:sz w:val="20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propiedades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matemáticas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contigüidad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espacial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hacen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exitoso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aumento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visión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no se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trasladan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automáticamente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gramStart"/>
            <w:r>
              <w:rPr>
                <w:rFonts w:ascii="Calibri" w:hAnsi="Calibri"/>
                <w:color w:val="262626"/>
                <w:sz w:val="20"/>
              </w:rPr>
              <w:t>a</w:t>
            </w:r>
            <w:proofErr w:type="gram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otros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tipos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datos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estructurados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>.</w:t>
            </w:r>
          </w:p>
        </w:tc>
      </w:tr>
    </w:tbl>
    <w:p w14:paraId="5BEDE7F8" w14:textId="77777777" w:rsidR="0046134B" w:rsidRDefault="0046134B" w:rsidP="0046134B">
      <w:pPr>
        <w:spacing w:after="40"/>
      </w:pPr>
    </w:p>
    <w:p w14:paraId="50E8FF44" w14:textId="77777777" w:rsidR="0046134B" w:rsidRDefault="0046134B" w:rsidP="0046134B">
      <w:pPr>
        <w:keepNext/>
        <w:spacing w:before="160" w:after="40"/>
      </w:pPr>
      <w:proofErr w:type="spellStart"/>
      <w:r>
        <w:rPr>
          <w:rFonts w:ascii="Calibri" w:hAnsi="Calibri"/>
          <w:b/>
          <w:color w:val="2F5496"/>
          <w:sz w:val="24"/>
        </w:rPr>
        <w:t>Fundamento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la </w:t>
      </w:r>
      <w:proofErr w:type="spellStart"/>
      <w:r>
        <w:rPr>
          <w:rFonts w:ascii="Calibri" w:hAnsi="Calibri"/>
          <w:b/>
          <w:color w:val="2F5496"/>
          <w:sz w:val="24"/>
        </w:rPr>
        <w:t>Asimetría</w:t>
      </w:r>
      <w:proofErr w:type="spellEnd"/>
      <w:r>
        <w:rPr>
          <w:rFonts w:ascii="Calibri" w:hAnsi="Calibri"/>
          <w:b/>
          <w:color w:val="2F5496"/>
          <w:sz w:val="24"/>
        </w:rPr>
        <w:t xml:space="preserve"> entre </w:t>
      </w:r>
      <w:proofErr w:type="spellStart"/>
      <w:r>
        <w:rPr>
          <w:rFonts w:ascii="Calibri" w:hAnsi="Calibri"/>
          <w:b/>
          <w:color w:val="2F5496"/>
          <w:sz w:val="24"/>
        </w:rPr>
        <w:t>Tipos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Datos</w:t>
      </w:r>
    </w:p>
    <w:p w14:paraId="1595BC4E" w14:textId="77777777" w:rsidR="0046134B" w:rsidRDefault="0046134B" w:rsidP="0046134B">
      <w:r>
        <w:t xml:space="preserve">¿Por </w:t>
      </w:r>
      <w:proofErr w:type="spellStart"/>
      <w:r>
        <w:t>qué</w:t>
      </w:r>
      <w:proofErr w:type="spellEnd"/>
      <w:r>
        <w:t xml:space="preserve"> el </w:t>
      </w:r>
      <w:proofErr w:type="spellStart"/>
      <w:r>
        <w:t>aumento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triunfa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imágenes</w:t>
      </w:r>
      <w:proofErr w:type="spellEnd"/>
      <w:r>
        <w:t xml:space="preserve"> y </w:t>
      </w:r>
      <w:proofErr w:type="spellStart"/>
      <w:r>
        <w:t>fracasa</w:t>
      </w:r>
      <w:proofErr w:type="spellEnd"/>
      <w:r>
        <w:t xml:space="preserve"> con </w:t>
      </w:r>
      <w:proofErr w:type="spellStart"/>
      <w:r>
        <w:t>facilidad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tabulares</w:t>
      </w:r>
      <w:proofErr w:type="spellEnd"/>
      <w:r>
        <w:t xml:space="preserve"> y </w:t>
      </w:r>
      <w:proofErr w:type="spellStart"/>
      <w:r>
        <w:t>temporales</w:t>
      </w:r>
      <w:proofErr w:type="spellEnd"/>
      <w:r>
        <w:t xml:space="preserve">? La causa </w:t>
      </w:r>
      <w:proofErr w:type="gramStart"/>
      <w:r>
        <w:t>reside</w:t>
      </w:r>
      <w:proofErr w:type="gram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topología</w:t>
      </w:r>
      <w:proofErr w:type="spellEnd"/>
      <w:r>
        <w:t xml:space="preserve"> de la </w:t>
      </w:r>
      <w:proofErr w:type="spellStart"/>
      <w:r>
        <w:t>información</w:t>
      </w:r>
      <w:proofErr w:type="spellEnd"/>
      <w:r>
        <w:t>:</w:t>
      </w:r>
    </w:p>
    <w:p w14:paraId="2C65C5B1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Estructura</w:t>
      </w:r>
      <w:proofErr w:type="spellEnd"/>
      <w:r>
        <w:rPr>
          <w:b/>
          <w:color w:val="1B365D"/>
        </w:rPr>
        <w:t xml:space="preserve"> de las </w:t>
      </w:r>
      <w:proofErr w:type="spellStart"/>
      <w:r>
        <w:rPr>
          <w:b/>
          <w:color w:val="1B365D"/>
        </w:rPr>
        <w:t>Imágenes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Contigüidad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Espacial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Suavidad</w:t>
      </w:r>
      <w:proofErr w:type="spellEnd"/>
      <w:r>
        <w:rPr>
          <w:b/>
          <w:color w:val="1B365D"/>
        </w:rPr>
        <w:t xml:space="preserve"> Local): </w:t>
      </w:r>
      <w:r>
        <w:rPr>
          <w:color w:val="262626"/>
        </w:rPr>
        <w:t xml:space="preserve">En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imagen, la </w:t>
      </w:r>
      <w:proofErr w:type="spellStart"/>
      <w:r>
        <w:rPr>
          <w:color w:val="262626"/>
        </w:rPr>
        <w:t>información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codificada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relaciones</w:t>
      </w:r>
      <w:proofErr w:type="spellEnd"/>
      <w:r>
        <w:rPr>
          <w:color w:val="262626"/>
        </w:rPr>
        <w:t xml:space="preserve"> de vecindad entre </w:t>
      </w:r>
      <w:proofErr w:type="spellStart"/>
      <w:r>
        <w:rPr>
          <w:color w:val="262626"/>
        </w:rPr>
        <w:t>píxeles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adyacentes</w:t>
      </w:r>
      <w:proofErr w:type="spellEnd"/>
      <w:r>
        <w:rPr>
          <w:color w:val="262626"/>
        </w:rPr>
        <w:t xml:space="preserve">. Si se </w:t>
      </w:r>
      <w:proofErr w:type="spellStart"/>
      <w:r>
        <w:rPr>
          <w:color w:val="262626"/>
        </w:rPr>
        <w:t>perturba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ligeramente</w:t>
      </w:r>
      <w:proofErr w:type="spellEnd"/>
      <w:r>
        <w:rPr>
          <w:color w:val="262626"/>
        </w:rPr>
        <w:t xml:space="preserve"> el valor de un </w:t>
      </w:r>
      <w:proofErr w:type="spellStart"/>
      <w:r>
        <w:rPr>
          <w:color w:val="262626"/>
        </w:rPr>
        <w:t>píxel</w:t>
      </w:r>
      <w:proofErr w:type="spellEnd"/>
      <w:r>
        <w:rPr>
          <w:color w:val="262626"/>
        </w:rPr>
        <w:t xml:space="preserve"> o se </w:t>
      </w:r>
      <w:proofErr w:type="spellStart"/>
      <w:r>
        <w:rPr>
          <w:color w:val="262626"/>
        </w:rPr>
        <w:t>traslada</w:t>
      </w:r>
      <w:proofErr w:type="spellEnd"/>
      <w:r>
        <w:rPr>
          <w:color w:val="262626"/>
        </w:rPr>
        <w:t xml:space="preserve"> un conjunto de </w:t>
      </w:r>
      <w:proofErr w:type="spellStart"/>
      <w:r>
        <w:rPr>
          <w:color w:val="262626"/>
        </w:rPr>
        <w:t>ellos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coherencia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espacial</w:t>
      </w:r>
      <w:proofErr w:type="spellEnd"/>
      <w:r>
        <w:rPr>
          <w:color w:val="262626"/>
        </w:rPr>
        <w:t xml:space="preserve"> y el </w:t>
      </w:r>
      <w:proofErr w:type="spellStart"/>
      <w:r>
        <w:rPr>
          <w:color w:val="262626"/>
        </w:rPr>
        <w:t>significado</w:t>
      </w:r>
      <w:proofErr w:type="spellEnd"/>
      <w:r>
        <w:rPr>
          <w:color w:val="262626"/>
        </w:rPr>
        <w:t xml:space="preserve"> global de la forma </w:t>
      </w:r>
      <w:proofErr w:type="spellStart"/>
      <w:r>
        <w:rPr>
          <w:color w:val="262626"/>
        </w:rPr>
        <w:t>permanecen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intactos</w:t>
      </w:r>
      <w:proofErr w:type="spellEnd"/>
      <w:r>
        <w:rPr>
          <w:color w:val="262626"/>
        </w:rPr>
        <w:t xml:space="preserve">. La red </w:t>
      </w:r>
      <w:proofErr w:type="spellStart"/>
      <w:r>
        <w:rPr>
          <w:color w:val="262626"/>
        </w:rPr>
        <w:t>convolucional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explota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invarianza</w:t>
      </w:r>
      <w:proofErr w:type="spellEnd"/>
      <w:r>
        <w:rPr>
          <w:color w:val="262626"/>
        </w:rPr>
        <w:t xml:space="preserve"> natural.</w:t>
      </w:r>
    </w:p>
    <w:p w14:paraId="575DEA78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Ruptura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Datos </w:t>
      </w:r>
      <w:proofErr w:type="spellStart"/>
      <w:r>
        <w:rPr>
          <w:b/>
          <w:color w:val="1B365D"/>
        </w:rPr>
        <w:t>Tabulares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Correlación</w:t>
      </w:r>
      <w:proofErr w:type="spellEnd"/>
      <w:r>
        <w:rPr>
          <w:b/>
          <w:color w:val="1B365D"/>
        </w:rPr>
        <w:t xml:space="preserve"> Multivariable): </w:t>
      </w:r>
      <w:r>
        <w:rPr>
          <w:color w:val="262626"/>
        </w:rPr>
        <w:t xml:space="preserve">En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base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tabular (e.g. </w:t>
      </w:r>
      <w:proofErr w:type="spellStart"/>
      <w:r>
        <w:rPr>
          <w:color w:val="262626"/>
        </w:rPr>
        <w:t>historial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crediticio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registros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médicos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),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columna </w:t>
      </w:r>
      <w:proofErr w:type="spellStart"/>
      <w:r>
        <w:rPr>
          <w:color w:val="262626"/>
        </w:rPr>
        <w:t>representa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variable con un </w:t>
      </w:r>
      <w:proofErr w:type="spellStart"/>
      <w:r>
        <w:rPr>
          <w:color w:val="262626"/>
        </w:rPr>
        <w:t>significado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semántico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medida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distribución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estadística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independiente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edad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ingresos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presión</w:t>
      </w:r>
      <w:proofErr w:type="spellEnd"/>
      <w:r>
        <w:rPr>
          <w:color w:val="262626"/>
        </w:rPr>
        <w:t xml:space="preserve"> arterial). </w:t>
      </w:r>
      <w:proofErr w:type="spellStart"/>
      <w:r>
        <w:rPr>
          <w:color w:val="262626"/>
        </w:rPr>
        <w:t>Aplicar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permutaciones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interpolaciones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ruido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aleatorio</w:t>
      </w:r>
      <w:proofErr w:type="spellEnd"/>
      <w:r>
        <w:rPr>
          <w:color w:val="262626"/>
        </w:rPr>
        <w:t xml:space="preserve"> a </w:t>
      </w:r>
      <w:proofErr w:type="spellStart"/>
      <w:proofErr w:type="gram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fila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destruye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relaciones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causales</w:t>
      </w:r>
      <w:proofErr w:type="spellEnd"/>
      <w:r>
        <w:rPr>
          <w:color w:val="262626"/>
        </w:rPr>
        <w:t xml:space="preserve"> reales (e.g. </w:t>
      </w:r>
      <w:proofErr w:type="spellStart"/>
      <w:r>
        <w:rPr>
          <w:color w:val="262626"/>
        </w:rPr>
        <w:t>generar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registro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sintético</w:t>
      </w:r>
      <w:proofErr w:type="spellEnd"/>
      <w:r>
        <w:rPr>
          <w:color w:val="262626"/>
        </w:rPr>
        <w:t xml:space="preserve"> de un </w:t>
      </w:r>
      <w:proofErr w:type="spellStart"/>
      <w:r>
        <w:rPr>
          <w:color w:val="262626"/>
        </w:rPr>
        <w:t>paciente</w:t>
      </w:r>
      <w:proofErr w:type="spellEnd"/>
      <w:r>
        <w:rPr>
          <w:color w:val="262626"/>
        </w:rPr>
        <w:t xml:space="preserve"> con 8 </w:t>
      </w:r>
      <w:proofErr w:type="spellStart"/>
      <w:r>
        <w:rPr>
          <w:color w:val="262626"/>
        </w:rPr>
        <w:t>años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edad</w:t>
      </w:r>
      <w:proofErr w:type="spellEnd"/>
      <w:r>
        <w:rPr>
          <w:color w:val="262626"/>
        </w:rPr>
        <w:t xml:space="preserve"> y 40 </w:t>
      </w:r>
      <w:proofErr w:type="spellStart"/>
      <w:r>
        <w:rPr>
          <w:color w:val="262626"/>
        </w:rPr>
        <w:t>años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cotización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laboral</w:t>
      </w:r>
      <w:proofErr w:type="spellEnd"/>
      <w:r>
        <w:rPr>
          <w:color w:val="262626"/>
        </w:rPr>
        <w:t xml:space="preserve">), </w:t>
      </w:r>
      <w:proofErr w:type="spellStart"/>
      <w:r>
        <w:rPr>
          <w:color w:val="262626"/>
        </w:rPr>
        <w:t>produciendo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anomalías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imposibles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desorientan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>.</w:t>
      </w:r>
    </w:p>
    <w:p w14:paraId="48F8EF42" w14:textId="77777777" w:rsidR="0046134B" w:rsidRDefault="0046134B" w:rsidP="0046134B">
      <w:pPr>
        <w:spacing w:before="40" w:after="40"/>
        <w:ind w:left="432" w:hanging="432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Ruptura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Series </w:t>
      </w:r>
      <w:proofErr w:type="spellStart"/>
      <w:r>
        <w:rPr>
          <w:b/>
          <w:color w:val="1B365D"/>
        </w:rPr>
        <w:t>Temporales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Inversión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Causalidad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Cronológica</w:t>
      </w:r>
      <w:proofErr w:type="spellEnd"/>
      <w:r>
        <w:rPr>
          <w:b/>
          <w:color w:val="1B365D"/>
        </w:rPr>
        <w:t xml:space="preserve">): </w:t>
      </w:r>
      <w:r>
        <w:rPr>
          <w:color w:val="262626"/>
        </w:rPr>
        <w:t xml:space="preserve">En </w:t>
      </w:r>
      <w:proofErr w:type="spellStart"/>
      <w:r>
        <w:rPr>
          <w:color w:val="262626"/>
        </w:rPr>
        <w:t>señales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temporales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precios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acciones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electrocardiogramas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sensores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vibración</w:t>
      </w:r>
      <w:proofErr w:type="spellEnd"/>
      <w:r>
        <w:rPr>
          <w:color w:val="262626"/>
        </w:rPr>
        <w:t xml:space="preserve">), el </w:t>
      </w:r>
      <w:proofErr w:type="spellStart"/>
      <w:r>
        <w:rPr>
          <w:color w:val="262626"/>
        </w:rPr>
        <w:t>orden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cronológico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codifica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causalidad</w:t>
      </w:r>
      <w:proofErr w:type="spellEnd"/>
      <w:r>
        <w:rPr>
          <w:color w:val="262626"/>
        </w:rPr>
        <w:t xml:space="preserve"> temporal. </w:t>
      </w:r>
      <w:proofErr w:type="spellStart"/>
      <w:r>
        <w:rPr>
          <w:color w:val="262626"/>
        </w:rPr>
        <w:t>Operaciones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análogas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voltear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horizontalmente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lastRenderedPageBreak/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serie</w:t>
      </w:r>
      <w:proofErr w:type="spellEnd"/>
      <w:r>
        <w:rPr>
          <w:color w:val="262626"/>
        </w:rPr>
        <w:t xml:space="preserve"> temporal </w:t>
      </w:r>
      <w:proofErr w:type="spellStart"/>
      <w:r>
        <w:rPr>
          <w:color w:val="262626"/>
        </w:rPr>
        <w:t>equivalen</w:t>
      </w:r>
      <w:proofErr w:type="spellEnd"/>
      <w:r>
        <w:rPr>
          <w:color w:val="262626"/>
        </w:rPr>
        <w:t xml:space="preserve">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invertir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flujo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tiempo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hacer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efectos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precedan</w:t>
      </w:r>
      <w:proofErr w:type="spellEnd"/>
      <w:r>
        <w:rPr>
          <w:color w:val="262626"/>
        </w:rPr>
        <w:t xml:space="preserve"> a las </w:t>
      </w:r>
      <w:proofErr w:type="spellStart"/>
      <w:r>
        <w:rPr>
          <w:color w:val="262626"/>
        </w:rPr>
        <w:t>causas</w:t>
      </w:r>
      <w:proofErr w:type="spellEnd"/>
      <w:r>
        <w:rPr>
          <w:color w:val="262626"/>
        </w:rPr>
        <w:t xml:space="preserve">), lo </w:t>
      </w:r>
      <w:proofErr w:type="spellStart"/>
      <w:r>
        <w:rPr>
          <w:color w:val="262626"/>
        </w:rPr>
        <w:t>cual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corrompe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modelado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autoregresivo</w:t>
      </w:r>
      <w:proofErr w:type="spellEnd"/>
      <w:r>
        <w:rPr>
          <w:color w:val="262626"/>
        </w:rPr>
        <w:t xml:space="preserve"> y produce </w:t>
      </w:r>
      <w:proofErr w:type="spellStart"/>
      <w:r>
        <w:rPr>
          <w:color w:val="262626"/>
        </w:rPr>
        <w:t>artefactos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predictivos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desastrosos</w:t>
      </w:r>
      <w:proofErr w:type="spellEnd"/>
      <w:r>
        <w:rPr>
          <w:color w:val="262626"/>
        </w:rPr>
        <w:t>.</w:t>
      </w:r>
    </w:p>
    <w:p w14:paraId="10FFA5E0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t xml:space="preserve">7. </w:t>
      </w:r>
      <w:proofErr w:type="spellStart"/>
      <w:r>
        <w:rPr>
          <w:rFonts w:ascii="Calibri" w:hAnsi="Calibri"/>
          <w:b/>
          <w:color w:val="1B365D"/>
          <w:sz w:val="30"/>
        </w:rPr>
        <w:t>Matriz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Comparativa</w:t>
      </w:r>
      <w:proofErr w:type="spellEnd"/>
      <w:r>
        <w:rPr>
          <w:rFonts w:ascii="Calibri" w:hAnsi="Calibri"/>
          <w:b/>
          <w:color w:val="1B365D"/>
          <w:sz w:val="30"/>
        </w:rPr>
        <w:t xml:space="preserve">: Data Augmentation </w:t>
      </w:r>
      <w:proofErr w:type="spellStart"/>
      <w:r>
        <w:rPr>
          <w:rFonts w:ascii="Calibri" w:hAnsi="Calibri"/>
          <w:b/>
          <w:color w:val="1B365D"/>
          <w:sz w:val="30"/>
        </w:rPr>
        <w:t>en</w:t>
      </w:r>
      <w:proofErr w:type="spellEnd"/>
      <w:r>
        <w:rPr>
          <w:rFonts w:ascii="Calibri" w:hAnsi="Calibri"/>
          <w:b/>
          <w:color w:val="1B365D"/>
          <w:sz w:val="30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30"/>
        </w:rPr>
        <w:t>Ecosistema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Regularización</w:t>
      </w:r>
      <w:proofErr w:type="spellEnd"/>
    </w:p>
    <w:p w14:paraId="3A8B2F42" w14:textId="77777777" w:rsidR="0046134B" w:rsidRDefault="0046134B" w:rsidP="0046134B">
      <w:r>
        <w:t xml:space="preserve">Para </w:t>
      </w:r>
      <w:proofErr w:type="spellStart"/>
      <w:r>
        <w:t>consolidar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comprensión</w:t>
      </w:r>
      <w:proofErr w:type="spellEnd"/>
      <w:r>
        <w:t xml:space="preserve"> </w:t>
      </w:r>
      <w:proofErr w:type="spellStart"/>
      <w:r>
        <w:t>integrada</w:t>
      </w:r>
      <w:proofErr w:type="spellEnd"/>
      <w:r>
        <w:t xml:space="preserve"> del </w:t>
      </w:r>
      <w:proofErr w:type="spellStart"/>
      <w:r>
        <w:t>Módulo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,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presenta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articula</w:t>
      </w:r>
      <w:proofErr w:type="spellEnd"/>
      <w:r>
        <w:t xml:space="preserve"> Data Augmentation junto a las </w:t>
      </w:r>
      <w:proofErr w:type="spellStart"/>
      <w:r>
        <w:t>demás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analizadas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programa</w:t>
      </w:r>
      <w:proofErr w:type="spellEnd"/>
      <w:r>
        <w:t xml:space="preserve"> de </w:t>
      </w:r>
      <w:proofErr w:type="spellStart"/>
      <w:r>
        <w:t>cátedra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592"/>
        <w:gridCol w:w="2592"/>
        <w:gridCol w:w="2592"/>
      </w:tblGrid>
      <w:tr w:rsidR="0046134B" w14:paraId="5CCDE80F" w14:textId="77777777" w:rsidTr="00116373">
        <w:trPr>
          <w:cantSplit/>
          <w:tblHeader/>
          <w:jc w:val="center"/>
        </w:trPr>
        <w:tc>
          <w:tcPr>
            <w:tcW w:w="2304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A0C940" w14:textId="77777777" w:rsidR="0046134B" w:rsidRDefault="0046134B" w:rsidP="00116373">
            <w:r>
              <w:rPr>
                <w:rFonts w:ascii="Calibri" w:hAnsi="Calibri"/>
                <w:b/>
                <w:color w:val="FFFFFF"/>
                <w:sz w:val="17"/>
              </w:rPr>
              <w:t xml:space="preserve">Técnica de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Regularización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5560A9" w14:textId="77777777" w:rsidR="0046134B" w:rsidRDefault="0046134B" w:rsidP="00116373"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Matemático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6A0704" w14:textId="77777777" w:rsidR="0046134B" w:rsidRDefault="0046134B" w:rsidP="00116373">
            <w:r>
              <w:rPr>
                <w:rFonts w:ascii="Calibri" w:hAnsi="Calibri"/>
                <w:b/>
                <w:color w:val="FFFFFF"/>
                <w:sz w:val="17"/>
              </w:rPr>
              <w:t xml:space="preserve">Punto de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Intervención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9BF334" w14:textId="77777777" w:rsidR="0046134B" w:rsidRDefault="0046134B" w:rsidP="00116373"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Clave y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Limitación</w:t>
            </w:r>
            <w:proofErr w:type="spellEnd"/>
          </w:p>
        </w:tc>
      </w:tr>
      <w:tr w:rsidR="0046134B" w14:paraId="59A3B6DC" w14:textId="77777777" w:rsidTr="00116373">
        <w:trPr>
          <w:cantSplit/>
          <w:jc w:val="center"/>
        </w:trPr>
        <w:tc>
          <w:tcPr>
            <w:tcW w:w="2304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24C5CF1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Penalización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L2</w:t>
            </w:r>
            <w:r>
              <w:rPr>
                <w:rFonts w:ascii="Calibri" w:hAnsi="Calibri"/>
                <w:b/>
                <w:color w:val="1B365D"/>
                <w:sz w:val="16"/>
              </w:rPr>
              <w:br/>
              <w:t>(Weight Decay)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6966D0F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Añade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½ α ||W||₂² a la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función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;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contrae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suavemente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3E29450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Función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Objetivo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/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Gradientes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pesos.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60C649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Ventaja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: Reduce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varianza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suaviza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función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.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Límite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: No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selecciona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variables.</w:t>
            </w:r>
          </w:p>
        </w:tc>
      </w:tr>
      <w:tr w:rsidR="0046134B" w14:paraId="062261F2" w14:textId="77777777" w:rsidTr="00116373">
        <w:trPr>
          <w:cantSplit/>
          <w:jc w:val="center"/>
        </w:trPr>
        <w:tc>
          <w:tcPr>
            <w:tcW w:w="2304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8AAF5AD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Penalización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L1</w:t>
            </w:r>
            <w:r>
              <w:rPr>
                <w:rFonts w:ascii="Calibri" w:hAnsi="Calibri"/>
                <w:b/>
                <w:color w:val="1B365D"/>
                <w:sz w:val="16"/>
              </w:rPr>
              <w:br/>
              <w:t>(Lasso / Sparsity)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19FF34B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Añade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α ||W||₁ a la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función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;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ejerce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fuerza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contracción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fija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045716C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Función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Objetivo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/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Gradientes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pesos.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1CE24D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Ventaja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: Genera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modelos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dispersos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(sparsity).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Límite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: No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modela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correlaciones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complejas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</w:tr>
      <w:tr w:rsidR="0046134B" w14:paraId="17925BE9" w14:textId="77777777" w:rsidTr="00116373">
        <w:trPr>
          <w:cantSplit/>
          <w:jc w:val="center"/>
        </w:trPr>
        <w:tc>
          <w:tcPr>
            <w:tcW w:w="2304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1424B7" w14:textId="77777777" w:rsidR="0046134B" w:rsidRDefault="0046134B" w:rsidP="00116373">
            <w:pPr>
              <w:spacing w:line="252" w:lineRule="auto"/>
            </w:pPr>
            <w:r>
              <w:rPr>
                <w:rFonts w:ascii="Calibri" w:hAnsi="Calibri"/>
                <w:b/>
                <w:color w:val="1B365D"/>
                <w:sz w:val="16"/>
              </w:rPr>
              <w:t xml:space="preserve">Parada </w:t>
            </w: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Temprana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br/>
              <w:t>(Early Stopping)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FD17A0D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Monitorea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val_loss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paciencia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interrumpe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bucle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optimización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24426CE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Algoritmo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Optimización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/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Número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épocas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FFFF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B917DC1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Ventaja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: Ahorro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masivo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cómputo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;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restaura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mejores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pesos.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Límite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: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Requiere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conjunto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validación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representativo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</w:tr>
      <w:tr w:rsidR="0046134B" w14:paraId="1E524422" w14:textId="77777777" w:rsidTr="00116373">
        <w:trPr>
          <w:cantSplit/>
          <w:jc w:val="center"/>
        </w:trPr>
        <w:tc>
          <w:tcPr>
            <w:tcW w:w="2304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4DCCACA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6"/>
              </w:rPr>
              <w:t>Aumento</w:t>
            </w:r>
            <w:proofErr w:type="spellEnd"/>
            <w:r>
              <w:rPr>
                <w:rFonts w:ascii="Calibri" w:hAnsi="Calibri"/>
                <w:b/>
                <w:color w:val="1B365D"/>
                <w:sz w:val="16"/>
              </w:rPr>
              <w:t xml:space="preserve"> de Datos</w:t>
            </w:r>
            <w:r>
              <w:rPr>
                <w:rFonts w:ascii="Calibri" w:hAnsi="Calibri"/>
                <w:b/>
                <w:color w:val="1B365D"/>
                <w:sz w:val="16"/>
              </w:rPr>
              <w:br/>
              <w:t>(Data Augmentation)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55C9CB9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Aplica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transformaciones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afines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cromáticas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aleatorias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vuelo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sobre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muestras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CF529EA" w14:textId="77777777" w:rsidR="0046134B" w:rsidRDefault="0046134B" w:rsidP="00116373">
            <w:pPr>
              <w:spacing w:line="252" w:lineRule="auto"/>
            </w:pPr>
            <w:r>
              <w:rPr>
                <w:rFonts w:ascii="Calibri" w:hAnsi="Calibri"/>
                <w:color w:val="262626"/>
                <w:sz w:val="16"/>
              </w:rPr>
              <w:t xml:space="preserve">Espacio de Entrada / Pipeline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datos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(I/O).</w:t>
            </w:r>
          </w:p>
        </w:tc>
        <w:tc>
          <w:tcPr>
            <w:tcW w:w="2592" w:type="dxa"/>
            <w:tcBorders>
              <w:bottom w:val="single" w:sz="6" w:space="0" w:color="D3D3D3"/>
            </w:tcBorders>
            <w:shd w:val="clear" w:color="auto" w:fill="F0F4F8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455E580" w14:textId="77777777" w:rsidR="0046134B" w:rsidRDefault="0046134B" w:rsidP="00116373">
            <w:pPr>
              <w:spacing w:line="252" w:lineRule="auto"/>
            </w:pPr>
            <w:proofErr w:type="spellStart"/>
            <w:r>
              <w:rPr>
                <w:rFonts w:ascii="Calibri" w:hAnsi="Calibri"/>
                <w:color w:val="262626"/>
                <w:sz w:val="16"/>
              </w:rPr>
              <w:t>Ventaja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: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Amplía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diversidad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costo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recolección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.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Límite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: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Ineficaz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datos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tabulares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restringido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6"/>
              </w:rPr>
              <w:t>semántica</w:t>
            </w:r>
            <w:proofErr w:type="spellEnd"/>
            <w:r>
              <w:rPr>
                <w:rFonts w:ascii="Calibri" w:hAnsi="Calibri"/>
                <w:color w:val="262626"/>
                <w:sz w:val="16"/>
              </w:rPr>
              <w:t>.</w:t>
            </w:r>
          </w:p>
        </w:tc>
      </w:tr>
    </w:tbl>
    <w:p w14:paraId="550C7DBA" w14:textId="77777777" w:rsidR="0046134B" w:rsidRDefault="0046134B" w:rsidP="0046134B">
      <w:pPr>
        <w:spacing w:after="80"/>
      </w:pPr>
    </w:p>
    <w:p w14:paraId="5B403D4F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t xml:space="preserve">8. </w:t>
      </w:r>
      <w:proofErr w:type="spellStart"/>
      <w:r>
        <w:rPr>
          <w:rFonts w:ascii="Calibri" w:hAnsi="Calibri"/>
          <w:b/>
          <w:color w:val="1B365D"/>
          <w:sz w:val="30"/>
        </w:rPr>
        <w:t>Cuestionario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Autoevaluación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Repaso</w:t>
      </w:r>
      <w:proofErr w:type="spellEnd"/>
      <w:r>
        <w:rPr>
          <w:rFonts w:ascii="Calibri" w:hAnsi="Calibri"/>
          <w:b/>
          <w:color w:val="1B365D"/>
          <w:sz w:val="30"/>
        </w:rPr>
        <w:t xml:space="preserve"> Conceptual</w:t>
      </w:r>
    </w:p>
    <w:p w14:paraId="4A7CD963" w14:textId="77777777" w:rsidR="0046134B" w:rsidRDefault="0046134B" w:rsidP="0046134B">
      <w:proofErr w:type="spellStart"/>
      <w:r>
        <w:t>Preguntas</w:t>
      </w:r>
      <w:proofErr w:type="spellEnd"/>
      <w:r>
        <w:t xml:space="preserve"> de </w:t>
      </w:r>
      <w:proofErr w:type="spellStart"/>
      <w:r>
        <w:t>consolidación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formuladas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las </w:t>
      </w:r>
      <w:proofErr w:type="spellStart"/>
      <w:r>
        <w:t>fuentes</w:t>
      </w:r>
      <w:proofErr w:type="spellEnd"/>
      <w:r>
        <w:t xml:space="preserve"> y </w:t>
      </w:r>
      <w:proofErr w:type="spellStart"/>
      <w:r>
        <w:t>exposiciones</w:t>
      </w:r>
      <w:proofErr w:type="spellEnd"/>
      <w:r>
        <w:t xml:space="preserve"> de la </w:t>
      </w:r>
      <w:proofErr w:type="spellStart"/>
      <w:r>
        <w:t>sesión</w:t>
      </w:r>
      <w:proofErr w:type="spellEnd"/>
      <w:r>
        <w:t xml:space="preserve"> para </w:t>
      </w:r>
      <w:proofErr w:type="spellStart"/>
      <w:r>
        <w:t>autoevaluar</w:t>
      </w:r>
      <w:proofErr w:type="spellEnd"/>
      <w:r>
        <w:t xml:space="preserve"> el </w:t>
      </w:r>
      <w:proofErr w:type="spellStart"/>
      <w:r>
        <w:t>dominio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>:</w:t>
      </w:r>
    </w:p>
    <w:p w14:paraId="32AC9510" w14:textId="77777777" w:rsidR="0046134B" w:rsidRDefault="0046134B" w:rsidP="0046134B">
      <w:pPr>
        <w:keepNext/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1: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Data Augmentation se </w:t>
      </w:r>
      <w:proofErr w:type="spellStart"/>
      <w:r>
        <w:rPr>
          <w:rFonts w:ascii="Calibri" w:hAnsi="Calibri"/>
          <w:b/>
          <w:color w:val="1B365D"/>
          <w:sz w:val="21"/>
        </w:rPr>
        <w:t>clasifica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formalmente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como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una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técnica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regularización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21DF6872" w14:textId="77777777" w:rsidR="0046134B" w:rsidRDefault="0046134B" w:rsidP="0046134B">
      <w:pPr>
        <w:spacing w:before="20" w:after="100"/>
        <w:ind w:left="288"/>
      </w:pPr>
      <w:proofErr w:type="spellStart"/>
      <w:r>
        <w:rPr>
          <w:b/>
          <w:color w:val="2F5496"/>
        </w:rPr>
        <w:t>Justificación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Teórica</w:t>
      </w:r>
      <w:proofErr w:type="spellEnd"/>
      <w:r>
        <w:rPr>
          <w:b/>
          <w:color w:val="2F5496"/>
        </w:rPr>
        <w:t xml:space="preserve">: </w:t>
      </w:r>
      <w:proofErr w:type="spellStart"/>
      <w:r>
        <w:rPr>
          <w:color w:val="262626"/>
        </w:rPr>
        <w:t>Porque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satisface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definición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canónica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regularización</w:t>
      </w:r>
      <w:proofErr w:type="spellEnd"/>
      <w:r>
        <w:rPr>
          <w:color w:val="262626"/>
        </w:rPr>
        <w:t xml:space="preserve">: </w:t>
      </w:r>
      <w:proofErr w:type="spellStart"/>
      <w:r>
        <w:rPr>
          <w:color w:val="262626"/>
        </w:rPr>
        <w:t>cualquier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modificación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orientada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reducir</w:t>
      </w:r>
      <w:proofErr w:type="spellEnd"/>
      <w:r>
        <w:rPr>
          <w:color w:val="262626"/>
        </w:rPr>
        <w:t xml:space="preserve"> el error de </w:t>
      </w:r>
      <w:proofErr w:type="spellStart"/>
      <w:r>
        <w:rPr>
          <w:color w:val="262626"/>
        </w:rPr>
        <w:t>generalización</w:t>
      </w:r>
      <w:proofErr w:type="spellEnd"/>
      <w:r>
        <w:rPr>
          <w:color w:val="262626"/>
        </w:rPr>
        <w:t xml:space="preserve"> sin </w:t>
      </w:r>
      <w:proofErr w:type="spellStart"/>
      <w:r>
        <w:rPr>
          <w:color w:val="262626"/>
        </w:rPr>
        <w:t>buscar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necesariamente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reducir</w:t>
      </w:r>
      <w:proofErr w:type="spellEnd"/>
      <w:r>
        <w:rPr>
          <w:color w:val="262626"/>
        </w:rPr>
        <w:t xml:space="preserve"> el error de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 xml:space="preserve">. Al </w:t>
      </w:r>
      <w:proofErr w:type="spellStart"/>
      <w:r>
        <w:rPr>
          <w:color w:val="262626"/>
        </w:rPr>
        <w:t>exponer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infinitas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variaciones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sintéticas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previene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pesos </w:t>
      </w:r>
      <w:proofErr w:type="spellStart"/>
      <w:r>
        <w:rPr>
          <w:color w:val="262626"/>
        </w:rPr>
        <w:t>memoricen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orientaciones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fondos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particulares</w:t>
      </w:r>
      <w:proofErr w:type="spellEnd"/>
      <w:r>
        <w:rPr>
          <w:color w:val="262626"/>
        </w:rPr>
        <w:t xml:space="preserve">, forzando </w:t>
      </w:r>
      <w:proofErr w:type="spellStart"/>
      <w:r>
        <w:rPr>
          <w:color w:val="262626"/>
        </w:rPr>
        <w:t>representaciones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latentes</w:t>
      </w:r>
      <w:proofErr w:type="spellEnd"/>
      <w:r>
        <w:rPr>
          <w:color w:val="262626"/>
        </w:rPr>
        <w:t xml:space="preserve"> robustas e </w:t>
      </w:r>
      <w:proofErr w:type="spellStart"/>
      <w:r>
        <w:rPr>
          <w:color w:val="262626"/>
        </w:rPr>
        <w:t>invariantes</w:t>
      </w:r>
      <w:proofErr w:type="spellEnd"/>
      <w:r>
        <w:rPr>
          <w:color w:val="262626"/>
        </w:rPr>
        <w:t>.</w:t>
      </w:r>
    </w:p>
    <w:p w14:paraId="12B6AAE5" w14:textId="77777777" w:rsidR="0046134B" w:rsidRDefault="0046134B" w:rsidP="0046134B">
      <w:pPr>
        <w:keepNext/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2: ¿</w:t>
      </w:r>
      <w:proofErr w:type="spellStart"/>
      <w:r>
        <w:rPr>
          <w:rFonts w:ascii="Calibri" w:hAnsi="Calibri"/>
          <w:b/>
          <w:color w:val="1B365D"/>
          <w:sz w:val="21"/>
        </w:rPr>
        <w:t>Cuál</w:t>
      </w:r>
      <w:proofErr w:type="spellEnd"/>
      <w:r>
        <w:rPr>
          <w:rFonts w:ascii="Calibri" w:hAnsi="Calibri"/>
          <w:b/>
          <w:color w:val="1B365D"/>
          <w:sz w:val="21"/>
        </w:rPr>
        <w:t xml:space="preserve"> es el </w:t>
      </w:r>
      <w:proofErr w:type="spellStart"/>
      <w:r>
        <w:rPr>
          <w:rFonts w:ascii="Calibri" w:hAnsi="Calibri"/>
          <w:b/>
          <w:color w:val="1B365D"/>
          <w:sz w:val="21"/>
        </w:rPr>
        <w:t>significado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técnico</w:t>
      </w:r>
      <w:proofErr w:type="spellEnd"/>
      <w:r>
        <w:rPr>
          <w:rFonts w:ascii="Calibri" w:hAnsi="Calibri"/>
          <w:b/>
          <w:color w:val="1B365D"/>
          <w:sz w:val="21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1"/>
        </w:rPr>
        <w:t>operativo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«Change the input, keep the meaning»?</w:t>
      </w:r>
    </w:p>
    <w:p w14:paraId="04C6BFA1" w14:textId="77777777" w:rsidR="0046134B" w:rsidRDefault="0046134B" w:rsidP="0046134B">
      <w:pPr>
        <w:spacing w:before="20" w:after="100"/>
        <w:ind w:left="288"/>
      </w:pPr>
      <w:proofErr w:type="spellStart"/>
      <w:r>
        <w:rPr>
          <w:b/>
          <w:color w:val="2F5496"/>
        </w:rPr>
        <w:t>Justificación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Teórica</w:t>
      </w:r>
      <w:proofErr w:type="spellEnd"/>
      <w:r>
        <w:rPr>
          <w:b/>
          <w:color w:val="2F5496"/>
        </w:rPr>
        <w:t xml:space="preserve">: </w:t>
      </w:r>
      <w:proofErr w:type="spellStart"/>
      <w:r>
        <w:rPr>
          <w:color w:val="262626"/>
        </w:rPr>
        <w:t>Significa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operaciones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aumento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deben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modificar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manera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deliberada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píxeles</w:t>
      </w:r>
      <w:proofErr w:type="spellEnd"/>
      <w:r>
        <w:rPr>
          <w:color w:val="262626"/>
        </w:rPr>
        <w:t xml:space="preserve"> y la </w:t>
      </w:r>
      <w:proofErr w:type="spellStart"/>
      <w:r>
        <w:rPr>
          <w:color w:val="262626"/>
        </w:rPr>
        <w:t>geometría</w:t>
      </w:r>
      <w:proofErr w:type="spellEnd"/>
      <w:r>
        <w:rPr>
          <w:color w:val="262626"/>
        </w:rPr>
        <w:t xml:space="preserve"> de la imagen de entrada, </w:t>
      </w:r>
      <w:proofErr w:type="spellStart"/>
      <w:r>
        <w:rPr>
          <w:color w:val="262626"/>
        </w:rPr>
        <w:t>pero</w:t>
      </w:r>
      <w:proofErr w:type="spellEnd"/>
      <w:r>
        <w:rPr>
          <w:color w:val="262626"/>
        </w:rPr>
        <w:t xml:space="preserve"> bajo la </w:t>
      </w:r>
      <w:proofErr w:type="spellStart"/>
      <w:r>
        <w:rPr>
          <w:color w:val="262626"/>
        </w:rPr>
        <w:t>estricta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restricción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etiqueta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supervisión</w:t>
      </w:r>
      <w:proofErr w:type="spellEnd"/>
      <w:r>
        <w:rPr>
          <w:color w:val="262626"/>
        </w:rPr>
        <w:t xml:space="preserve"> y el </w:t>
      </w:r>
      <w:proofErr w:type="spellStart"/>
      <w:r>
        <w:rPr>
          <w:color w:val="262626"/>
        </w:rPr>
        <w:t>concepto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semántico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subyacente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permanezcan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lastRenderedPageBreak/>
        <w:t>completamente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inalterados</w:t>
      </w:r>
      <w:proofErr w:type="spellEnd"/>
      <w:r>
        <w:rPr>
          <w:color w:val="262626"/>
        </w:rPr>
        <w:t xml:space="preserve">. Si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altera la </w:t>
      </w:r>
      <w:proofErr w:type="spellStart"/>
      <w:r>
        <w:rPr>
          <w:color w:val="262626"/>
        </w:rPr>
        <w:t>clase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percibiría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humano</w:t>
      </w:r>
      <w:proofErr w:type="spellEnd"/>
      <w:r>
        <w:rPr>
          <w:color w:val="262626"/>
        </w:rPr>
        <w:t xml:space="preserve">, viola el axioma y </w:t>
      </w:r>
      <w:proofErr w:type="spellStart"/>
      <w:r>
        <w:rPr>
          <w:color w:val="262626"/>
        </w:rPr>
        <w:t>corrompe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>.</w:t>
      </w:r>
    </w:p>
    <w:p w14:paraId="57B22BF3" w14:textId="77777777" w:rsidR="0046134B" w:rsidRDefault="0046134B" w:rsidP="0046134B">
      <w:pPr>
        <w:keepNext/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3: ¿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ventaja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operativa</w:t>
      </w:r>
      <w:proofErr w:type="spellEnd"/>
      <w:r>
        <w:rPr>
          <w:rFonts w:ascii="Calibri" w:hAnsi="Calibri"/>
          <w:b/>
          <w:color w:val="1B365D"/>
          <w:sz w:val="21"/>
        </w:rPr>
        <w:t xml:space="preserve"> crucial </w:t>
      </w:r>
      <w:proofErr w:type="spellStart"/>
      <w:r>
        <w:rPr>
          <w:rFonts w:ascii="Calibri" w:hAnsi="Calibri"/>
          <w:b/>
          <w:color w:val="1B365D"/>
          <w:sz w:val="21"/>
        </w:rPr>
        <w:t>aporta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ImageDataGenerator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frente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al </w:t>
      </w:r>
      <w:proofErr w:type="spellStart"/>
      <w:r>
        <w:rPr>
          <w:rFonts w:ascii="Calibri" w:hAnsi="Calibri"/>
          <w:b/>
          <w:color w:val="1B365D"/>
          <w:sz w:val="21"/>
        </w:rPr>
        <w:t>aumento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estático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archivos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disco?</w:t>
      </w:r>
    </w:p>
    <w:p w14:paraId="694CE669" w14:textId="77777777" w:rsidR="0046134B" w:rsidRDefault="0046134B" w:rsidP="0046134B">
      <w:pPr>
        <w:spacing w:before="20" w:after="100"/>
        <w:ind w:left="288"/>
      </w:pPr>
      <w:proofErr w:type="spellStart"/>
      <w:r>
        <w:rPr>
          <w:b/>
          <w:color w:val="2F5496"/>
        </w:rPr>
        <w:t>Justificación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Teórica</w:t>
      </w:r>
      <w:proofErr w:type="spellEnd"/>
      <w:r>
        <w:rPr>
          <w:b/>
          <w:color w:val="2F5496"/>
        </w:rPr>
        <w:t xml:space="preserve">: </w:t>
      </w:r>
      <w:proofErr w:type="spellStart"/>
      <w:r>
        <w:rPr>
          <w:color w:val="262626"/>
        </w:rPr>
        <w:t>ImageDataGenerator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sintetiza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«al </w:t>
      </w:r>
      <w:proofErr w:type="spellStart"/>
      <w:r>
        <w:rPr>
          <w:color w:val="262626"/>
        </w:rPr>
        <w:t>vuelo</w:t>
      </w:r>
      <w:proofErr w:type="spellEnd"/>
      <w:r>
        <w:rPr>
          <w:color w:val="262626"/>
        </w:rPr>
        <w:t xml:space="preserve">»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memoria RAM/GPU </w:t>
      </w:r>
      <w:proofErr w:type="spellStart"/>
      <w:r>
        <w:rPr>
          <w:color w:val="262626"/>
        </w:rPr>
        <w:t>durante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época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canalizaciones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concurrentes</w:t>
      </w:r>
      <w:proofErr w:type="spellEnd"/>
      <w:r>
        <w:rPr>
          <w:color w:val="262626"/>
        </w:rPr>
        <w:t xml:space="preserve">. Esto </w:t>
      </w:r>
      <w:proofErr w:type="spellStart"/>
      <w:r>
        <w:rPr>
          <w:color w:val="262626"/>
        </w:rPr>
        <w:t>elimina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necesidad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precalcular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serializar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almacenar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cientos</w:t>
      </w:r>
      <w:proofErr w:type="spellEnd"/>
      <w:r>
        <w:rPr>
          <w:color w:val="262626"/>
        </w:rPr>
        <w:t xml:space="preserve"> de gigabytes de </w:t>
      </w:r>
      <w:proofErr w:type="spellStart"/>
      <w:r>
        <w:rPr>
          <w:color w:val="262626"/>
        </w:rPr>
        <w:t>imágenes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transformadas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disco </w:t>
      </w:r>
      <w:proofErr w:type="spellStart"/>
      <w:r>
        <w:rPr>
          <w:color w:val="262626"/>
        </w:rPr>
        <w:t>duro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garantizando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rara </w:t>
      </w:r>
      <w:proofErr w:type="spellStart"/>
      <w:r>
        <w:rPr>
          <w:color w:val="262626"/>
        </w:rPr>
        <w:t>vez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procese</w:t>
      </w:r>
      <w:proofErr w:type="spellEnd"/>
      <w:r>
        <w:rPr>
          <w:color w:val="262626"/>
        </w:rPr>
        <w:t xml:space="preserve"> dos </w:t>
      </w:r>
      <w:proofErr w:type="spellStart"/>
      <w:r>
        <w:rPr>
          <w:color w:val="262626"/>
        </w:rPr>
        <w:t>lotes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idénticos</w:t>
      </w:r>
      <w:proofErr w:type="spellEnd"/>
      <w:r>
        <w:rPr>
          <w:color w:val="262626"/>
        </w:rPr>
        <w:t xml:space="preserve"> sin </w:t>
      </w:r>
      <w:proofErr w:type="spellStart"/>
      <w:r>
        <w:rPr>
          <w:color w:val="262626"/>
        </w:rPr>
        <w:t>incurrir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costos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almacenamiento</w:t>
      </w:r>
      <w:proofErr w:type="spellEnd"/>
      <w:r>
        <w:rPr>
          <w:color w:val="262626"/>
        </w:rPr>
        <w:t>.</w:t>
      </w:r>
    </w:p>
    <w:p w14:paraId="463041E1" w14:textId="77777777" w:rsidR="0046134B" w:rsidRDefault="0046134B" w:rsidP="0046134B">
      <w:pPr>
        <w:keepNext/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4: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1"/>
        </w:rPr>
        <w:t>rotación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180° </w:t>
      </w:r>
      <w:proofErr w:type="spellStart"/>
      <w:r>
        <w:rPr>
          <w:rFonts w:ascii="Calibri" w:hAnsi="Calibri"/>
          <w:b/>
          <w:color w:val="1B365D"/>
          <w:sz w:val="21"/>
        </w:rPr>
        <w:t>sobre</w:t>
      </w:r>
      <w:proofErr w:type="spellEnd"/>
      <w:r>
        <w:rPr>
          <w:rFonts w:ascii="Calibri" w:hAnsi="Calibri"/>
          <w:b/>
          <w:color w:val="1B365D"/>
          <w:sz w:val="21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1"/>
        </w:rPr>
        <w:t>dígito</w:t>
      </w:r>
      <w:proofErr w:type="spellEnd"/>
      <w:r>
        <w:rPr>
          <w:rFonts w:ascii="Calibri" w:hAnsi="Calibri"/>
          <w:b/>
          <w:color w:val="1B365D"/>
          <w:sz w:val="21"/>
        </w:rPr>
        <w:t xml:space="preserve"> «6» </w:t>
      </w:r>
      <w:proofErr w:type="spellStart"/>
      <w:r>
        <w:rPr>
          <w:rFonts w:ascii="Calibri" w:hAnsi="Calibri"/>
          <w:b/>
          <w:color w:val="1B365D"/>
          <w:sz w:val="21"/>
        </w:rPr>
        <w:t>constituye</w:t>
      </w:r>
      <w:proofErr w:type="spellEnd"/>
      <w:r>
        <w:rPr>
          <w:rFonts w:ascii="Calibri" w:hAnsi="Calibri"/>
          <w:b/>
          <w:color w:val="1B365D"/>
          <w:sz w:val="21"/>
        </w:rPr>
        <w:t xml:space="preserve"> un </w:t>
      </w:r>
      <w:proofErr w:type="spellStart"/>
      <w:r>
        <w:rPr>
          <w:rFonts w:ascii="Calibri" w:hAnsi="Calibri"/>
          <w:b/>
          <w:color w:val="1B365D"/>
          <w:sz w:val="21"/>
        </w:rPr>
        <w:t>contraejemplo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crítico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aumento</w:t>
      </w:r>
      <w:proofErr w:type="spellEnd"/>
      <w:r>
        <w:rPr>
          <w:rFonts w:ascii="Calibri" w:hAnsi="Calibri"/>
          <w:b/>
          <w:color w:val="1B365D"/>
          <w:sz w:val="21"/>
        </w:rPr>
        <w:t xml:space="preserve"> no </w:t>
      </w:r>
      <w:proofErr w:type="spellStart"/>
      <w:r>
        <w:rPr>
          <w:rFonts w:ascii="Calibri" w:hAnsi="Calibri"/>
          <w:b/>
          <w:color w:val="1B365D"/>
          <w:sz w:val="21"/>
        </w:rPr>
        <w:t>válido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445C389E" w14:textId="77777777" w:rsidR="0046134B" w:rsidRDefault="0046134B" w:rsidP="0046134B">
      <w:pPr>
        <w:spacing w:before="20" w:after="100"/>
        <w:ind w:left="288"/>
      </w:pPr>
      <w:proofErr w:type="spellStart"/>
      <w:r>
        <w:rPr>
          <w:b/>
          <w:color w:val="2F5496"/>
        </w:rPr>
        <w:t>Justificación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Teórica</w:t>
      </w:r>
      <w:proofErr w:type="spellEnd"/>
      <w:r>
        <w:rPr>
          <w:b/>
          <w:color w:val="2F5496"/>
        </w:rPr>
        <w:t xml:space="preserve">: </w:t>
      </w:r>
      <w:proofErr w:type="spellStart"/>
      <w:r>
        <w:rPr>
          <w:color w:val="262626"/>
        </w:rPr>
        <w:t>Porque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rotar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dígito</w:t>
      </w:r>
      <w:proofErr w:type="spellEnd"/>
      <w:r>
        <w:rPr>
          <w:color w:val="262626"/>
        </w:rPr>
        <w:t xml:space="preserve"> '6'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180°, la </w:t>
      </w:r>
      <w:proofErr w:type="spellStart"/>
      <w:r>
        <w:rPr>
          <w:color w:val="262626"/>
        </w:rPr>
        <w:t>matriz</w:t>
      </w:r>
      <w:proofErr w:type="spellEnd"/>
      <w:r>
        <w:rPr>
          <w:color w:val="262626"/>
        </w:rPr>
        <w:t xml:space="preserve"> visual </w:t>
      </w:r>
      <w:proofErr w:type="spellStart"/>
      <w:r>
        <w:rPr>
          <w:color w:val="262626"/>
        </w:rPr>
        <w:t>resultante</w:t>
      </w:r>
      <w:proofErr w:type="spellEnd"/>
      <w:r>
        <w:rPr>
          <w:color w:val="262626"/>
        </w:rPr>
        <w:t xml:space="preserve"> es </w:t>
      </w:r>
      <w:proofErr w:type="spellStart"/>
      <w:r>
        <w:rPr>
          <w:color w:val="262626"/>
        </w:rPr>
        <w:t>idéntica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morfología</w:t>
      </w:r>
      <w:proofErr w:type="spellEnd"/>
      <w:r>
        <w:rPr>
          <w:color w:val="262626"/>
        </w:rPr>
        <w:t xml:space="preserve"> de un '9'. Como el </w:t>
      </w:r>
      <w:proofErr w:type="spellStart"/>
      <w:r>
        <w:rPr>
          <w:color w:val="262626"/>
        </w:rPr>
        <w:t>generador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mantiene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etiqueta</w:t>
      </w:r>
      <w:proofErr w:type="spellEnd"/>
      <w:r>
        <w:rPr>
          <w:color w:val="262626"/>
        </w:rPr>
        <w:t xml:space="preserve"> original ('6'), se le </w:t>
      </w:r>
      <w:proofErr w:type="spellStart"/>
      <w:r>
        <w:rPr>
          <w:color w:val="262626"/>
        </w:rPr>
        <w:t>presenta</w:t>
      </w:r>
      <w:proofErr w:type="spellEnd"/>
      <w:r>
        <w:rPr>
          <w:color w:val="262626"/>
        </w:rPr>
        <w:t xml:space="preserve"> a la red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imagen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luce </w:t>
      </w:r>
      <w:proofErr w:type="spellStart"/>
      <w:r>
        <w:rPr>
          <w:color w:val="262626"/>
        </w:rPr>
        <w:t>exactamente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un 9 con la </w:t>
      </w:r>
      <w:proofErr w:type="spellStart"/>
      <w:r>
        <w:rPr>
          <w:color w:val="262626"/>
        </w:rPr>
        <w:t>orden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predecir</w:t>
      </w:r>
      <w:proofErr w:type="spellEnd"/>
      <w:r>
        <w:rPr>
          <w:color w:val="262626"/>
        </w:rPr>
        <w:t xml:space="preserve"> 6. Esta </w:t>
      </w:r>
      <w:proofErr w:type="spellStart"/>
      <w:r>
        <w:rPr>
          <w:color w:val="262626"/>
        </w:rPr>
        <w:t>inconsistencia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matemática</w:t>
      </w:r>
      <w:proofErr w:type="spellEnd"/>
      <w:r>
        <w:rPr>
          <w:color w:val="262626"/>
        </w:rPr>
        <w:t xml:space="preserve"> genera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contradictorios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degradan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capacidad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discriminativa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>.</w:t>
      </w:r>
    </w:p>
    <w:p w14:paraId="20F4E41C" w14:textId="77777777" w:rsidR="0046134B" w:rsidRDefault="0046134B" w:rsidP="0046134B">
      <w:pPr>
        <w:keepNext/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5: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Data Augmentation no se </w:t>
      </w:r>
      <w:proofErr w:type="spellStart"/>
      <w:r>
        <w:rPr>
          <w:rFonts w:ascii="Calibri" w:hAnsi="Calibri"/>
          <w:b/>
          <w:color w:val="1B365D"/>
          <w:sz w:val="21"/>
        </w:rPr>
        <w:t>aplica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manera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directa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y universal a </w:t>
      </w:r>
      <w:proofErr w:type="spellStart"/>
      <w:r>
        <w:rPr>
          <w:rFonts w:ascii="Calibri" w:hAnsi="Calibri"/>
          <w:b/>
          <w:color w:val="1B365D"/>
          <w:sz w:val="21"/>
        </w:rPr>
        <w:t>datos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tabulares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6DDFD06C" w14:textId="77777777" w:rsidR="0046134B" w:rsidRDefault="0046134B" w:rsidP="0046134B">
      <w:pPr>
        <w:spacing w:before="20" w:after="100"/>
        <w:ind w:left="288"/>
      </w:pPr>
      <w:proofErr w:type="spellStart"/>
      <w:r>
        <w:rPr>
          <w:b/>
          <w:color w:val="2F5496"/>
        </w:rPr>
        <w:t>Justificación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Teórica</w:t>
      </w:r>
      <w:proofErr w:type="spellEnd"/>
      <w:r>
        <w:rPr>
          <w:b/>
          <w:color w:val="2F5496"/>
        </w:rPr>
        <w:t xml:space="preserve">: </w:t>
      </w:r>
      <w:proofErr w:type="spellStart"/>
      <w:r>
        <w:rPr>
          <w:color w:val="262626"/>
        </w:rPr>
        <w:t>Porque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tabulares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carecen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estructura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contigüidad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espacial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poseen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imágenes</w:t>
      </w:r>
      <w:proofErr w:type="spellEnd"/>
      <w:r>
        <w:rPr>
          <w:color w:val="262626"/>
        </w:rPr>
        <w:t xml:space="preserve">. Cada columna </w:t>
      </w:r>
      <w:proofErr w:type="spellStart"/>
      <w:r>
        <w:rPr>
          <w:color w:val="262626"/>
        </w:rPr>
        <w:t>representa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variable </w:t>
      </w:r>
      <w:proofErr w:type="spellStart"/>
      <w:r>
        <w:rPr>
          <w:color w:val="262626"/>
        </w:rPr>
        <w:t>heterogénea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significado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propio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correlaciones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estadísticas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específicas</w:t>
      </w:r>
      <w:proofErr w:type="spellEnd"/>
      <w:r>
        <w:rPr>
          <w:color w:val="262626"/>
        </w:rPr>
        <w:t xml:space="preserve"> con las </w:t>
      </w:r>
      <w:proofErr w:type="spellStart"/>
      <w:r>
        <w:rPr>
          <w:color w:val="262626"/>
        </w:rPr>
        <w:t>demás</w:t>
      </w:r>
      <w:proofErr w:type="spellEnd"/>
      <w:r>
        <w:rPr>
          <w:color w:val="262626"/>
        </w:rPr>
        <w:t xml:space="preserve"> columnas. </w:t>
      </w:r>
      <w:proofErr w:type="spellStart"/>
      <w:r>
        <w:rPr>
          <w:color w:val="262626"/>
        </w:rPr>
        <w:t>Aplicar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traslaciones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permutaciones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distorsiones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aleatorias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rompe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relaciones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causales</w:t>
      </w:r>
      <w:proofErr w:type="spellEnd"/>
      <w:r>
        <w:rPr>
          <w:color w:val="262626"/>
        </w:rPr>
        <w:t xml:space="preserve"> naturales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(e.g., </w:t>
      </w:r>
      <w:proofErr w:type="spellStart"/>
      <w:r>
        <w:rPr>
          <w:color w:val="262626"/>
        </w:rPr>
        <w:t>generar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edades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negativas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combinaciones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incoherentes</w:t>
      </w:r>
      <w:proofErr w:type="spellEnd"/>
      <w:r>
        <w:rPr>
          <w:color w:val="262626"/>
        </w:rPr>
        <w:t xml:space="preserve">), </w:t>
      </w:r>
      <w:proofErr w:type="spellStart"/>
      <w:r>
        <w:rPr>
          <w:color w:val="262626"/>
        </w:rPr>
        <w:t>produciendo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ruido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destructivo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lugar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generalización</w:t>
      </w:r>
      <w:proofErr w:type="spellEnd"/>
      <w:r>
        <w:rPr>
          <w:color w:val="262626"/>
        </w:rPr>
        <w:t>.</w:t>
      </w:r>
    </w:p>
    <w:p w14:paraId="3E4BBFA9" w14:textId="77777777" w:rsidR="0046134B" w:rsidRDefault="0046134B" w:rsidP="0046134B">
      <w:pPr>
        <w:keepNext/>
        <w:spacing w:before="220" w:after="50"/>
      </w:pPr>
      <w:r>
        <w:rPr>
          <w:rFonts w:ascii="Calibri" w:hAnsi="Calibri"/>
          <w:b/>
          <w:color w:val="1B365D"/>
          <w:sz w:val="30"/>
        </w:rPr>
        <w:t xml:space="preserve">9. </w:t>
      </w:r>
      <w:proofErr w:type="spellStart"/>
      <w:r>
        <w:rPr>
          <w:rFonts w:ascii="Calibri" w:hAnsi="Calibri"/>
          <w:b/>
          <w:color w:val="1B365D"/>
          <w:sz w:val="30"/>
        </w:rPr>
        <w:t>Síntesis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Conclusiones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0"/>
        </w:rPr>
        <w:t>Módulo</w:t>
      </w:r>
      <w:proofErr w:type="spellEnd"/>
    </w:p>
    <w:p w14:paraId="7B049D1E" w14:textId="77777777" w:rsidR="0046134B" w:rsidRDefault="0046134B" w:rsidP="0046134B">
      <w:r>
        <w:t xml:space="preserve">El </w:t>
      </w:r>
      <w:proofErr w:type="spellStart"/>
      <w:r>
        <w:t>aumento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(Data Augmentation) </w:t>
      </w:r>
      <w:proofErr w:type="spellStart"/>
      <w:r>
        <w:t>representa</w:t>
      </w:r>
      <w:proofErr w:type="spellEnd"/>
      <w:r>
        <w:t xml:space="preserve"> 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</w:t>
      </w:r>
      <w:proofErr w:type="spellStart"/>
      <w:r>
        <w:t>metodológicos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potentes</w:t>
      </w:r>
      <w:proofErr w:type="spellEnd"/>
      <w:r>
        <w:t xml:space="preserve"> y elegantes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ingeniería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profundo. Al </w:t>
      </w:r>
      <w:proofErr w:type="spellStart"/>
      <w:r>
        <w:t>convertir</w:t>
      </w:r>
      <w:proofErr w:type="spellEnd"/>
      <w:r>
        <w:t xml:space="preserve"> la </w:t>
      </w:r>
      <w:proofErr w:type="spellStart"/>
      <w:r>
        <w:t>escasez</w:t>
      </w:r>
      <w:proofErr w:type="spellEnd"/>
      <w:r>
        <w:t xml:space="preserve"> de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oportunidad</w:t>
      </w:r>
      <w:proofErr w:type="spellEnd"/>
      <w:r>
        <w:t xml:space="preserve"> para </w:t>
      </w:r>
      <w:proofErr w:type="spellStart"/>
      <w:r>
        <w:t>modelar</w:t>
      </w:r>
      <w:proofErr w:type="spellEnd"/>
      <w:r>
        <w:t xml:space="preserve"> </w:t>
      </w:r>
      <w:proofErr w:type="spellStart"/>
      <w:r>
        <w:t>invarianzas</w:t>
      </w:r>
      <w:proofErr w:type="spellEnd"/>
      <w:r>
        <w:t xml:space="preserve"> </w:t>
      </w:r>
      <w:proofErr w:type="spellStart"/>
      <w:r>
        <w:t>geométricas</w:t>
      </w:r>
      <w:proofErr w:type="spellEnd"/>
      <w:r>
        <w:t xml:space="preserve"> y </w:t>
      </w:r>
      <w:proofErr w:type="spellStart"/>
      <w:r>
        <w:t>espectrales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canalización</w:t>
      </w:r>
      <w:proofErr w:type="spellEnd"/>
      <w:r>
        <w:t xml:space="preserve"> de entrada,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construir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generalizables</w:t>
      </w:r>
      <w:proofErr w:type="spellEnd"/>
      <w:r>
        <w:t xml:space="preserve"> sin </w:t>
      </w:r>
      <w:proofErr w:type="spellStart"/>
      <w:r>
        <w:t>incurrir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costosas</w:t>
      </w:r>
      <w:proofErr w:type="spellEnd"/>
      <w:r>
        <w:t xml:space="preserve"> </w:t>
      </w:r>
      <w:proofErr w:type="spellStart"/>
      <w:r>
        <w:t>campañas</w:t>
      </w:r>
      <w:proofErr w:type="spellEnd"/>
      <w:r>
        <w:t xml:space="preserve"> de </w:t>
      </w:r>
      <w:proofErr w:type="spellStart"/>
      <w:r>
        <w:t>recolección</w:t>
      </w:r>
      <w:proofErr w:type="spellEnd"/>
      <w:r>
        <w:t xml:space="preserve"> </w:t>
      </w:r>
      <w:proofErr w:type="spellStart"/>
      <w:r>
        <w:t>empírica</w:t>
      </w:r>
      <w:proofErr w:type="spellEnd"/>
      <w:r>
        <w:t xml:space="preserve">. No obstante, </w:t>
      </w:r>
      <w:proofErr w:type="spellStart"/>
      <w:r>
        <w:t>su</w:t>
      </w:r>
      <w:proofErr w:type="spellEnd"/>
      <w:r>
        <w:t xml:space="preserve"> </w:t>
      </w:r>
      <w:proofErr w:type="spellStart"/>
      <w:r>
        <w:t>éxito</w:t>
      </w:r>
      <w:proofErr w:type="spellEnd"/>
      <w:r>
        <w:t xml:space="preserve"> </w:t>
      </w:r>
      <w:proofErr w:type="spellStart"/>
      <w:r>
        <w:t>demanda</w:t>
      </w:r>
      <w:proofErr w:type="spellEnd"/>
      <w:r>
        <w:t xml:space="preserve"> un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riguroso</w:t>
      </w:r>
      <w:proofErr w:type="spellEnd"/>
      <w:r>
        <w:t xml:space="preserve"> </w:t>
      </w:r>
      <w:proofErr w:type="spellStart"/>
      <w:r>
        <w:t>guiado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conocimiento</w:t>
      </w:r>
      <w:proofErr w:type="spellEnd"/>
      <w:r>
        <w:t xml:space="preserve"> del </w:t>
      </w:r>
      <w:proofErr w:type="spellStart"/>
      <w:r>
        <w:t>dominio</w:t>
      </w:r>
      <w:proofErr w:type="spellEnd"/>
      <w:r>
        <w:t xml:space="preserve">, </w:t>
      </w:r>
      <w:proofErr w:type="spellStart"/>
      <w:r>
        <w:t>garantizando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preserve intacta la </w:t>
      </w:r>
      <w:proofErr w:type="spellStart"/>
      <w:r>
        <w:t>semántica</w:t>
      </w:r>
      <w:proofErr w:type="spellEnd"/>
      <w:r>
        <w:t xml:space="preserve"> de las </w:t>
      </w:r>
      <w:proofErr w:type="spellStart"/>
      <w:r>
        <w:t>clases</w:t>
      </w:r>
      <w:proofErr w:type="spellEnd"/>
      <w:r>
        <w:t xml:space="preserve"> y </w:t>
      </w:r>
      <w:proofErr w:type="spellStart"/>
      <w:r>
        <w:t>respetando</w:t>
      </w:r>
      <w:proofErr w:type="spellEnd"/>
      <w:r>
        <w:t xml:space="preserve"> las </w:t>
      </w:r>
      <w:proofErr w:type="spellStart"/>
      <w:r>
        <w:t>fronteras</w:t>
      </w:r>
      <w:proofErr w:type="spellEnd"/>
      <w:r>
        <w:t xml:space="preserve"> </w:t>
      </w:r>
      <w:proofErr w:type="spellStart"/>
      <w:r>
        <w:t>metodológicas</w:t>
      </w:r>
      <w:proofErr w:type="spellEnd"/>
      <w:r>
        <w:t xml:space="preserve"> </w:t>
      </w:r>
      <w:proofErr w:type="spellStart"/>
      <w:r>
        <w:t>inherentes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tipología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3171F061" w14:textId="77777777" w:rsidR="00FB1A36" w:rsidRDefault="00FB1A36" w:rsidP="00C76A82">
      <w:pPr>
        <w:spacing w:after="120"/>
      </w:pPr>
    </w:p>
    <w:p w14:paraId="0269C7A1" w14:textId="77777777" w:rsidR="00D17264" w:rsidRDefault="00D17264" w:rsidP="00C76A82">
      <w:pPr>
        <w:spacing w:after="120"/>
      </w:pPr>
    </w:p>
    <w:p w14:paraId="67637E4E" w14:textId="77777777" w:rsidR="00D17264" w:rsidRDefault="00D17264" w:rsidP="00C76A82">
      <w:pPr>
        <w:spacing w:after="120"/>
      </w:pPr>
    </w:p>
    <w:p w14:paraId="3D04C458" w14:textId="77777777" w:rsidR="00D17264" w:rsidRDefault="00D17264" w:rsidP="00C76A82">
      <w:pPr>
        <w:spacing w:after="120"/>
      </w:pPr>
    </w:p>
    <w:p w14:paraId="7A68FFDE" w14:textId="77777777" w:rsidR="00D17264" w:rsidRDefault="00D17264" w:rsidP="00C76A82">
      <w:pPr>
        <w:spacing w:after="120"/>
      </w:pPr>
    </w:p>
    <w:p w14:paraId="3AACBE79" w14:textId="77777777" w:rsidR="00D17264" w:rsidRDefault="00D17264" w:rsidP="00C76A82">
      <w:pPr>
        <w:spacing w:after="120"/>
      </w:pPr>
    </w:p>
    <w:p w14:paraId="5520FA76" w14:textId="77777777" w:rsidR="00954111" w:rsidRDefault="00954111" w:rsidP="00954111">
      <w:pPr>
        <w:spacing w:after="40"/>
      </w:pPr>
      <w:r>
        <w:rPr>
          <w:b/>
          <w:color w:val="646E78"/>
          <w:sz w:val="17"/>
        </w:rPr>
        <w:lastRenderedPageBreak/>
        <w:t>APUNTES DE CÁTEDRA — NEURAL NETWORKS AND DEEP LEARNING WITH PYTHON</w:t>
      </w:r>
    </w:p>
    <w:p w14:paraId="6D355888" w14:textId="77777777" w:rsidR="00954111" w:rsidRDefault="00954111" w:rsidP="00954111">
      <w:pPr>
        <w:spacing w:before="40" w:after="40"/>
      </w:pPr>
      <w:proofErr w:type="spellStart"/>
      <w:r>
        <w:rPr>
          <w:b/>
          <w:color w:val="1B365D"/>
          <w:sz w:val="36"/>
        </w:rPr>
        <w:t>Regularización</w:t>
      </w:r>
      <w:proofErr w:type="spellEnd"/>
      <w:r>
        <w:rPr>
          <w:b/>
          <w:color w:val="1B365D"/>
          <w:sz w:val="36"/>
        </w:rPr>
        <w:t xml:space="preserve"> </w:t>
      </w:r>
      <w:proofErr w:type="spellStart"/>
      <w:r>
        <w:rPr>
          <w:b/>
          <w:color w:val="1B365D"/>
          <w:sz w:val="36"/>
        </w:rPr>
        <w:t>en</w:t>
      </w:r>
      <w:proofErr w:type="spellEnd"/>
      <w:r>
        <w:rPr>
          <w:b/>
          <w:color w:val="1B365D"/>
          <w:sz w:val="36"/>
        </w:rPr>
        <w:t xml:space="preserve"> Redes </w:t>
      </w:r>
      <w:proofErr w:type="spellStart"/>
      <w:r>
        <w:rPr>
          <w:b/>
          <w:color w:val="1B365D"/>
          <w:sz w:val="36"/>
        </w:rPr>
        <w:t>Neuronales</w:t>
      </w:r>
      <w:proofErr w:type="spellEnd"/>
      <w:r>
        <w:rPr>
          <w:b/>
          <w:color w:val="1B365D"/>
          <w:sz w:val="36"/>
        </w:rPr>
        <w:t xml:space="preserve"> (</w:t>
      </w:r>
      <w:proofErr w:type="spellStart"/>
      <w:r>
        <w:rPr>
          <w:b/>
          <w:color w:val="1B365D"/>
          <w:sz w:val="36"/>
        </w:rPr>
        <w:t>Parte</w:t>
      </w:r>
      <w:proofErr w:type="spellEnd"/>
      <w:r>
        <w:rPr>
          <w:b/>
          <w:color w:val="1B365D"/>
          <w:sz w:val="36"/>
        </w:rPr>
        <w:t xml:space="preserve"> B):</w:t>
      </w:r>
      <w:r>
        <w:rPr>
          <w:b/>
          <w:color w:val="1B365D"/>
          <w:sz w:val="36"/>
        </w:rPr>
        <w:br/>
        <w:t xml:space="preserve">Dropout y Control de </w:t>
      </w:r>
      <w:proofErr w:type="spellStart"/>
      <w:r>
        <w:rPr>
          <w:b/>
          <w:color w:val="1B365D"/>
          <w:sz w:val="36"/>
        </w:rPr>
        <w:t>Coadaptación</w:t>
      </w:r>
      <w:proofErr w:type="spellEnd"/>
    </w:p>
    <w:p w14:paraId="3292472D" w14:textId="77777777" w:rsidR="00954111" w:rsidRDefault="00954111" w:rsidP="00954111">
      <w:pPr>
        <w:spacing w:after="120"/>
      </w:pPr>
      <w:proofErr w:type="spellStart"/>
      <w:r>
        <w:rPr>
          <w:i/>
          <w:color w:val="646E78"/>
          <w:sz w:val="20"/>
        </w:rPr>
        <w:t>Fundamentos</w:t>
      </w:r>
      <w:proofErr w:type="spellEnd"/>
      <w:r>
        <w:rPr>
          <w:i/>
          <w:color w:val="646E78"/>
          <w:sz w:val="20"/>
        </w:rPr>
        <w:t xml:space="preserve"> </w:t>
      </w:r>
      <w:proofErr w:type="spellStart"/>
      <w:r>
        <w:rPr>
          <w:i/>
          <w:color w:val="646E78"/>
          <w:sz w:val="20"/>
        </w:rPr>
        <w:t>teóricos</w:t>
      </w:r>
      <w:proofErr w:type="spellEnd"/>
      <w:r>
        <w:rPr>
          <w:i/>
          <w:color w:val="646E78"/>
          <w:sz w:val="20"/>
        </w:rPr>
        <w:t xml:space="preserve"> del </w:t>
      </w:r>
      <w:proofErr w:type="spellStart"/>
      <w:r>
        <w:rPr>
          <w:i/>
          <w:color w:val="646E78"/>
          <w:sz w:val="20"/>
        </w:rPr>
        <w:t>sobreajuste</w:t>
      </w:r>
      <w:proofErr w:type="spellEnd"/>
      <w:r>
        <w:rPr>
          <w:i/>
          <w:color w:val="646E78"/>
          <w:sz w:val="20"/>
        </w:rPr>
        <w:t xml:space="preserve"> </w:t>
      </w:r>
      <w:proofErr w:type="spellStart"/>
      <w:r>
        <w:rPr>
          <w:i/>
          <w:color w:val="646E78"/>
          <w:sz w:val="20"/>
        </w:rPr>
        <w:t>interno</w:t>
      </w:r>
      <w:proofErr w:type="spellEnd"/>
      <w:r>
        <w:rPr>
          <w:i/>
          <w:color w:val="646E78"/>
          <w:sz w:val="20"/>
        </w:rPr>
        <w:t xml:space="preserve">, el </w:t>
      </w:r>
      <w:proofErr w:type="spellStart"/>
      <w:r>
        <w:rPr>
          <w:i/>
          <w:color w:val="646E78"/>
          <w:sz w:val="20"/>
        </w:rPr>
        <w:t>giro</w:t>
      </w:r>
      <w:proofErr w:type="spellEnd"/>
      <w:r>
        <w:rPr>
          <w:i/>
          <w:color w:val="646E78"/>
          <w:sz w:val="20"/>
        </w:rPr>
        <w:t xml:space="preserve"> </w:t>
      </w:r>
      <w:proofErr w:type="spellStart"/>
      <w:r>
        <w:rPr>
          <w:i/>
          <w:color w:val="646E78"/>
          <w:sz w:val="20"/>
        </w:rPr>
        <w:t>hacia</w:t>
      </w:r>
      <w:proofErr w:type="spellEnd"/>
      <w:r>
        <w:rPr>
          <w:i/>
          <w:color w:val="646E78"/>
          <w:sz w:val="20"/>
        </w:rPr>
        <w:t xml:space="preserve"> la </w:t>
      </w:r>
      <w:proofErr w:type="spellStart"/>
      <w:r>
        <w:rPr>
          <w:i/>
          <w:color w:val="646E78"/>
          <w:sz w:val="20"/>
        </w:rPr>
        <w:t>aleatoriedad</w:t>
      </w:r>
      <w:proofErr w:type="spellEnd"/>
      <w:r>
        <w:rPr>
          <w:i/>
          <w:color w:val="646E78"/>
          <w:sz w:val="20"/>
        </w:rPr>
        <w:t xml:space="preserve"> </w:t>
      </w:r>
      <w:proofErr w:type="spellStart"/>
      <w:r>
        <w:rPr>
          <w:i/>
          <w:color w:val="646E78"/>
          <w:sz w:val="20"/>
        </w:rPr>
        <w:t>estocástica</w:t>
      </w:r>
      <w:proofErr w:type="spellEnd"/>
      <w:r>
        <w:rPr>
          <w:i/>
          <w:color w:val="646E78"/>
          <w:sz w:val="20"/>
        </w:rPr>
        <w:t xml:space="preserve">, </w:t>
      </w:r>
      <w:proofErr w:type="spellStart"/>
      <w:r>
        <w:rPr>
          <w:i/>
          <w:color w:val="646E78"/>
          <w:sz w:val="20"/>
        </w:rPr>
        <w:t>arquitectura</w:t>
      </w:r>
      <w:proofErr w:type="spellEnd"/>
      <w:r>
        <w:rPr>
          <w:i/>
          <w:color w:val="646E78"/>
          <w:sz w:val="20"/>
        </w:rPr>
        <w:t xml:space="preserve"> </w:t>
      </w:r>
      <w:proofErr w:type="spellStart"/>
      <w:r>
        <w:rPr>
          <w:i/>
          <w:color w:val="646E78"/>
          <w:sz w:val="20"/>
        </w:rPr>
        <w:t>operativa</w:t>
      </w:r>
      <w:proofErr w:type="spellEnd"/>
      <w:r>
        <w:rPr>
          <w:i/>
          <w:color w:val="646E78"/>
          <w:sz w:val="20"/>
        </w:rPr>
        <w:t xml:space="preserve"> </w:t>
      </w:r>
      <w:proofErr w:type="spellStart"/>
      <w:r>
        <w:rPr>
          <w:i/>
          <w:color w:val="646E78"/>
          <w:sz w:val="20"/>
        </w:rPr>
        <w:t>en</w:t>
      </w:r>
      <w:proofErr w:type="spellEnd"/>
      <w:r>
        <w:rPr>
          <w:i/>
          <w:color w:val="646E78"/>
          <w:sz w:val="20"/>
        </w:rPr>
        <w:t xml:space="preserve"> </w:t>
      </w:r>
      <w:proofErr w:type="spellStart"/>
      <w:r>
        <w:rPr>
          <w:i/>
          <w:color w:val="646E78"/>
          <w:sz w:val="20"/>
        </w:rPr>
        <w:t>entrenamiento</w:t>
      </w:r>
      <w:proofErr w:type="spellEnd"/>
      <w:r>
        <w:rPr>
          <w:i/>
          <w:color w:val="646E78"/>
          <w:sz w:val="20"/>
        </w:rPr>
        <w:t xml:space="preserve"> </w:t>
      </w:r>
      <w:proofErr w:type="spellStart"/>
      <w:r>
        <w:rPr>
          <w:i/>
          <w:color w:val="646E78"/>
          <w:sz w:val="20"/>
        </w:rPr>
        <w:t>frente</w:t>
      </w:r>
      <w:proofErr w:type="spellEnd"/>
      <w:r>
        <w:rPr>
          <w:i/>
          <w:color w:val="646E78"/>
          <w:sz w:val="20"/>
        </w:rPr>
        <w:t xml:space="preserve"> </w:t>
      </w:r>
      <w:proofErr w:type="gramStart"/>
      <w:r>
        <w:rPr>
          <w:i/>
          <w:color w:val="646E78"/>
          <w:sz w:val="20"/>
        </w:rPr>
        <w:t>a</w:t>
      </w:r>
      <w:proofErr w:type="gramEnd"/>
      <w:r>
        <w:rPr>
          <w:i/>
          <w:color w:val="646E78"/>
          <w:sz w:val="20"/>
        </w:rPr>
        <w:t xml:space="preserve"> </w:t>
      </w:r>
      <w:proofErr w:type="spellStart"/>
      <w:r>
        <w:rPr>
          <w:i/>
          <w:color w:val="646E78"/>
          <w:sz w:val="20"/>
        </w:rPr>
        <w:t>inferencia</w:t>
      </w:r>
      <w:proofErr w:type="spellEnd"/>
      <w:r>
        <w:rPr>
          <w:i/>
          <w:color w:val="646E78"/>
          <w:sz w:val="20"/>
        </w:rPr>
        <w:t xml:space="preserve"> y </w:t>
      </w:r>
      <w:proofErr w:type="spellStart"/>
      <w:r>
        <w:rPr>
          <w:i/>
          <w:color w:val="646E78"/>
          <w:sz w:val="20"/>
        </w:rPr>
        <w:t>mapa</w:t>
      </w:r>
      <w:proofErr w:type="spellEnd"/>
      <w:r>
        <w:rPr>
          <w:i/>
          <w:color w:val="646E78"/>
          <w:sz w:val="20"/>
        </w:rPr>
        <w:t xml:space="preserve"> </w:t>
      </w:r>
      <w:proofErr w:type="spellStart"/>
      <w:r>
        <w:rPr>
          <w:i/>
          <w:color w:val="646E78"/>
          <w:sz w:val="20"/>
        </w:rPr>
        <w:t>temático</w:t>
      </w:r>
      <w:proofErr w:type="spellEnd"/>
      <w:r>
        <w:rPr>
          <w:i/>
          <w:color w:val="646E78"/>
          <w:sz w:val="20"/>
        </w:rPr>
        <w:t xml:space="preserve"> de </w:t>
      </w:r>
      <w:proofErr w:type="spellStart"/>
      <w:r>
        <w:rPr>
          <w:i/>
          <w:color w:val="646E78"/>
          <w:sz w:val="20"/>
        </w:rPr>
        <w:t>cátedra</w:t>
      </w:r>
      <w:proofErr w:type="spellEnd"/>
      <w:r>
        <w:rPr>
          <w:i/>
          <w:color w:val="646E78"/>
          <w:sz w:val="20"/>
        </w:rPr>
        <w:t>.</w:t>
      </w:r>
    </w:p>
    <w:tbl>
      <w:tblPr>
        <w:tblW w:w="0" w:type="auto"/>
        <w:jc w:val="center"/>
        <w:tblBorders>
          <w:top w:val="single" w:sz="4" w:space="0" w:color="C0C8D0"/>
          <w:bottom w:val="single" w:sz="6" w:space="0" w:color="C0C8D0"/>
          <w:insideH w:val="single" w:sz="4" w:space="0" w:color="C0C8D0"/>
        </w:tblBorders>
        <w:tblLayout w:type="fixed"/>
        <w:tblLook w:val="04A0" w:firstRow="1" w:lastRow="0" w:firstColumn="1" w:lastColumn="0" w:noHBand="0" w:noVBand="1"/>
      </w:tblPr>
      <w:tblGrid>
        <w:gridCol w:w="3355"/>
        <w:gridCol w:w="3355"/>
        <w:gridCol w:w="3370"/>
      </w:tblGrid>
      <w:tr w:rsidR="00954111" w14:paraId="121A967D" w14:textId="77777777" w:rsidTr="006B0E91">
        <w:trPr>
          <w:cantSplit/>
          <w:jc w:val="center"/>
        </w:trPr>
        <w:tc>
          <w:tcPr>
            <w:tcW w:w="3355" w:type="dxa"/>
            <w:shd w:val="clear" w:color="auto" w:fill="F0F4F8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0C1673C" w14:textId="77777777" w:rsidR="00954111" w:rsidRDefault="00954111" w:rsidP="006B0E91">
            <w:pPr>
              <w:jc w:val="center"/>
            </w:pPr>
            <w:r>
              <w:rPr>
                <w:b/>
                <w:color w:val="646E78"/>
                <w:sz w:val="16"/>
              </w:rPr>
              <w:t>MÓDULO TEMÁTICO</w:t>
            </w:r>
            <w:r>
              <w:rPr>
                <w:b/>
                <w:color w:val="646E78"/>
                <w:sz w:val="16"/>
              </w:rPr>
              <w:br/>
            </w:r>
            <w:proofErr w:type="spellStart"/>
            <w:r>
              <w:rPr>
                <w:b/>
                <w:color w:val="1B365D"/>
                <w:sz w:val="18"/>
              </w:rPr>
              <w:t>Regularización</w:t>
            </w:r>
            <w:proofErr w:type="spellEnd"/>
            <w:r>
              <w:rPr>
                <w:b/>
                <w:color w:val="1B365D"/>
                <w:sz w:val="18"/>
              </w:rPr>
              <w:t xml:space="preserve"> </w:t>
            </w:r>
            <w:proofErr w:type="spellStart"/>
            <w:r>
              <w:rPr>
                <w:b/>
                <w:color w:val="1B365D"/>
                <w:sz w:val="18"/>
              </w:rPr>
              <w:t>Parte</w:t>
            </w:r>
            <w:proofErr w:type="spellEnd"/>
            <w:r>
              <w:rPr>
                <w:b/>
                <w:color w:val="1B365D"/>
                <w:sz w:val="18"/>
              </w:rPr>
              <w:t xml:space="preserve"> B</w:t>
            </w:r>
            <w:r>
              <w:rPr>
                <w:b/>
                <w:color w:val="1B365D"/>
                <w:sz w:val="18"/>
              </w:rPr>
              <w:br/>
              <w:t>(Neural Networks)</w:t>
            </w:r>
          </w:p>
        </w:tc>
        <w:tc>
          <w:tcPr>
            <w:tcW w:w="3355" w:type="dxa"/>
            <w:shd w:val="clear" w:color="auto" w:fill="F0F4F8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6A23321" w14:textId="77777777" w:rsidR="00954111" w:rsidRDefault="00954111" w:rsidP="006B0E91">
            <w:pPr>
              <w:jc w:val="center"/>
            </w:pPr>
            <w:r>
              <w:rPr>
                <w:b/>
                <w:color w:val="646E78"/>
                <w:sz w:val="16"/>
              </w:rPr>
              <w:t>TÉCNICA CENTRAL</w:t>
            </w:r>
            <w:r>
              <w:rPr>
                <w:b/>
                <w:color w:val="646E78"/>
                <w:sz w:val="16"/>
              </w:rPr>
              <w:br/>
            </w:r>
            <w:r>
              <w:rPr>
                <w:b/>
                <w:color w:val="1B365D"/>
                <w:sz w:val="18"/>
              </w:rPr>
              <w:t>Dropout</w:t>
            </w:r>
            <w:r>
              <w:rPr>
                <w:b/>
                <w:color w:val="1B365D"/>
                <w:sz w:val="18"/>
              </w:rPr>
              <w:br/>
              <w:t>(Stochastic Deactivation)</w:t>
            </w:r>
          </w:p>
        </w:tc>
        <w:tc>
          <w:tcPr>
            <w:tcW w:w="3370" w:type="dxa"/>
            <w:shd w:val="clear" w:color="auto" w:fill="F0F4F8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79033A9" w14:textId="77777777" w:rsidR="00954111" w:rsidRDefault="00954111" w:rsidP="006B0E91">
            <w:pPr>
              <w:jc w:val="center"/>
            </w:pPr>
            <w:r>
              <w:rPr>
                <w:b/>
                <w:color w:val="646E78"/>
                <w:sz w:val="16"/>
              </w:rPr>
              <w:t>PROPÓSITO CLAVE</w:t>
            </w:r>
            <w:r>
              <w:rPr>
                <w:b/>
                <w:color w:val="646E78"/>
                <w:sz w:val="16"/>
              </w:rPr>
              <w:br/>
            </w:r>
            <w:proofErr w:type="spellStart"/>
            <w:r>
              <w:rPr>
                <w:b/>
                <w:color w:val="1B365D"/>
                <w:sz w:val="18"/>
              </w:rPr>
              <w:t>Mitigación</w:t>
            </w:r>
            <w:proofErr w:type="spellEnd"/>
            <w:r>
              <w:rPr>
                <w:b/>
                <w:color w:val="1B365D"/>
                <w:sz w:val="18"/>
              </w:rPr>
              <w:t xml:space="preserve"> de </w:t>
            </w:r>
            <w:proofErr w:type="spellStart"/>
            <w:r>
              <w:rPr>
                <w:b/>
                <w:color w:val="1B365D"/>
                <w:sz w:val="18"/>
              </w:rPr>
              <w:t>Coadaptación</w:t>
            </w:r>
            <w:proofErr w:type="spellEnd"/>
            <w:r>
              <w:rPr>
                <w:b/>
                <w:color w:val="1B365D"/>
                <w:sz w:val="18"/>
              </w:rPr>
              <w:br/>
              <w:t xml:space="preserve">y </w:t>
            </w:r>
            <w:proofErr w:type="spellStart"/>
            <w:r>
              <w:rPr>
                <w:b/>
                <w:color w:val="1B365D"/>
                <w:sz w:val="18"/>
              </w:rPr>
              <w:t>Generalización</w:t>
            </w:r>
            <w:proofErr w:type="spellEnd"/>
          </w:p>
        </w:tc>
      </w:tr>
    </w:tbl>
    <w:p w14:paraId="210C06D0" w14:textId="77777777" w:rsidR="00954111" w:rsidRDefault="00954111" w:rsidP="00954111">
      <w:pPr>
        <w:spacing w:after="40"/>
      </w:pPr>
    </w:p>
    <w:p w14:paraId="656E2563" w14:textId="77777777" w:rsidR="00954111" w:rsidRDefault="00954111" w:rsidP="00954111">
      <w:pPr>
        <w:keepNext/>
        <w:spacing w:before="260" w:after="60"/>
      </w:pPr>
      <w:r>
        <w:rPr>
          <w:rFonts w:ascii="Calibri" w:hAnsi="Calibri"/>
          <w:b/>
          <w:color w:val="1B365D"/>
          <w:sz w:val="27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27"/>
        </w:rPr>
        <w:t>Contexto</w:t>
      </w:r>
      <w:proofErr w:type="spellEnd"/>
      <w:r>
        <w:rPr>
          <w:rFonts w:ascii="Calibri" w:hAnsi="Calibri"/>
          <w:b/>
          <w:color w:val="1B365D"/>
          <w:sz w:val="27"/>
        </w:rPr>
        <w:t xml:space="preserve"> </w:t>
      </w:r>
      <w:proofErr w:type="spellStart"/>
      <w:r>
        <w:rPr>
          <w:rFonts w:ascii="Calibri" w:hAnsi="Calibri"/>
          <w:b/>
          <w:color w:val="1B365D"/>
          <w:sz w:val="27"/>
        </w:rPr>
        <w:t>Evolutivo</w:t>
      </w:r>
      <w:proofErr w:type="spellEnd"/>
      <w:r>
        <w:rPr>
          <w:rFonts w:ascii="Calibri" w:hAnsi="Calibri"/>
          <w:b/>
          <w:color w:val="1B365D"/>
          <w:sz w:val="27"/>
        </w:rPr>
        <w:t xml:space="preserve"> y el </w:t>
      </w:r>
      <w:proofErr w:type="spellStart"/>
      <w:r>
        <w:rPr>
          <w:rFonts w:ascii="Calibri" w:hAnsi="Calibri"/>
          <w:b/>
          <w:color w:val="1B365D"/>
          <w:sz w:val="27"/>
        </w:rPr>
        <w:t>Ecosistema</w:t>
      </w:r>
      <w:proofErr w:type="spellEnd"/>
      <w:r>
        <w:rPr>
          <w:rFonts w:ascii="Calibri" w:hAnsi="Calibri"/>
          <w:b/>
          <w:color w:val="1B365D"/>
          <w:sz w:val="27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7"/>
        </w:rPr>
        <w:t>Regularización</w:t>
      </w:r>
      <w:proofErr w:type="spellEnd"/>
    </w:p>
    <w:p w14:paraId="4D9D4046" w14:textId="77777777" w:rsidR="00954111" w:rsidRDefault="00954111" w:rsidP="00954111">
      <w:r>
        <w:rPr>
          <w:color w:val="222222"/>
        </w:rPr>
        <w:t xml:space="preserve">Esta </w:t>
      </w:r>
      <w:proofErr w:type="spellStart"/>
      <w:r>
        <w:rPr>
          <w:color w:val="222222"/>
        </w:rPr>
        <w:t>lección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constituye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continuación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directa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discusión</w:t>
      </w:r>
      <w:proofErr w:type="spellEnd"/>
      <w:r>
        <w:rPr>
          <w:color w:val="222222"/>
        </w:rPr>
        <w:t xml:space="preserve"> integral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regularización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redes </w:t>
      </w:r>
      <w:proofErr w:type="spellStart"/>
      <w:r>
        <w:rPr>
          <w:color w:val="222222"/>
        </w:rPr>
        <w:t>neuronales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construyendo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manera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sistemática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tres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metodologías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fundamentales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previamente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analizadas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programa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cátedra</w:t>
      </w:r>
      <w:proofErr w:type="spellEnd"/>
      <w:r>
        <w:rPr>
          <w:color w:val="222222"/>
        </w:rPr>
        <w:t xml:space="preserve">: las </w:t>
      </w:r>
      <w:proofErr w:type="spellStart"/>
      <w:r>
        <w:rPr>
          <w:color w:val="222222"/>
        </w:rPr>
        <w:t>penalizaciones</w:t>
      </w:r>
      <w:proofErr w:type="spellEnd"/>
      <w:r>
        <w:rPr>
          <w:color w:val="222222"/>
        </w:rPr>
        <w:t xml:space="preserve"> de norma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(Norm Penalties: L1 y L2 / Weight Decay), la </w:t>
      </w:r>
      <w:proofErr w:type="spellStart"/>
      <w:r>
        <w:rPr>
          <w:color w:val="222222"/>
        </w:rPr>
        <w:t>parada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temprana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supervisada</w:t>
      </w:r>
      <w:proofErr w:type="spellEnd"/>
      <w:r>
        <w:rPr>
          <w:color w:val="222222"/>
        </w:rPr>
        <w:t xml:space="preserve"> (Early Stopping con </w:t>
      </w:r>
      <w:proofErr w:type="spellStart"/>
      <w:r>
        <w:rPr>
          <w:color w:val="222222"/>
        </w:rPr>
        <w:t>paciencia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restauración</w:t>
      </w:r>
      <w:proofErr w:type="spellEnd"/>
      <w:r>
        <w:rPr>
          <w:color w:val="222222"/>
        </w:rPr>
        <w:t xml:space="preserve"> de pesos </w:t>
      </w:r>
      <w:proofErr w:type="spellStart"/>
      <w:r>
        <w:rPr>
          <w:color w:val="222222"/>
        </w:rPr>
        <w:t>óptimos</w:t>
      </w:r>
      <w:proofErr w:type="spellEnd"/>
      <w:r>
        <w:rPr>
          <w:color w:val="222222"/>
        </w:rPr>
        <w:t xml:space="preserve">) y el </w:t>
      </w:r>
      <w:proofErr w:type="spellStart"/>
      <w:r>
        <w:rPr>
          <w:color w:val="222222"/>
        </w:rPr>
        <w:t>aumento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sintético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muestras</w:t>
      </w:r>
      <w:proofErr w:type="spellEnd"/>
      <w:r>
        <w:rPr>
          <w:color w:val="222222"/>
        </w:rPr>
        <w:t xml:space="preserve"> (Data Augmentation). </w:t>
      </w:r>
      <w:proofErr w:type="spellStart"/>
      <w:r>
        <w:rPr>
          <w:color w:val="222222"/>
        </w:rPr>
        <w:t>Dentro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este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marco</w:t>
      </w:r>
      <w:proofErr w:type="spellEnd"/>
      <w:r>
        <w:rPr>
          <w:color w:val="222222"/>
        </w:rPr>
        <w:t xml:space="preserve"> de control de la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predictiva</w:t>
      </w:r>
      <w:proofErr w:type="spellEnd"/>
      <w:r>
        <w:rPr>
          <w:color w:val="222222"/>
        </w:rPr>
        <w:t xml:space="preserve">, la </w:t>
      </w:r>
      <w:proofErr w:type="spellStart"/>
      <w:r>
        <w:rPr>
          <w:color w:val="222222"/>
        </w:rPr>
        <w:t>sesión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adentra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técnica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conceptualmente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descrita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simple, </w:t>
      </w:r>
      <w:proofErr w:type="spellStart"/>
      <w:r>
        <w:rPr>
          <w:color w:val="222222"/>
        </w:rPr>
        <w:t>sumamente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ingeniosa</w:t>
      </w:r>
      <w:proofErr w:type="spellEnd"/>
      <w:r>
        <w:rPr>
          <w:color w:val="222222"/>
        </w:rPr>
        <w:t xml:space="preserve"> (clever) y </w:t>
      </w:r>
      <w:proofErr w:type="spellStart"/>
      <w:r>
        <w:rPr>
          <w:color w:val="222222"/>
        </w:rPr>
        <w:t>extraordinariamente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eficaz</w:t>
      </w:r>
      <w:proofErr w:type="spellEnd"/>
      <w:r>
        <w:rPr>
          <w:color w:val="222222"/>
        </w:rPr>
        <w:t>: Dropout.</w:t>
      </w:r>
    </w:p>
    <w:p w14:paraId="24B79A31" w14:textId="77777777" w:rsidR="00954111" w:rsidRDefault="00954111" w:rsidP="00954111">
      <w:r>
        <w:rPr>
          <w:color w:val="222222"/>
        </w:rPr>
        <w:t xml:space="preserve">El </w:t>
      </w:r>
      <w:proofErr w:type="spellStart"/>
      <w:r>
        <w:rPr>
          <w:color w:val="222222"/>
        </w:rPr>
        <w:t>objetivo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esencial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unifica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todo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ecosistema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regularización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permanece</w:t>
      </w:r>
      <w:proofErr w:type="spellEnd"/>
      <w:r>
        <w:rPr>
          <w:color w:val="222222"/>
        </w:rPr>
        <w:t xml:space="preserve"> inalterable: </w:t>
      </w:r>
      <w:proofErr w:type="spellStart"/>
      <w:r>
        <w:rPr>
          <w:color w:val="222222"/>
        </w:rPr>
        <w:t>reducir</w:t>
      </w:r>
      <w:proofErr w:type="spellEnd"/>
      <w:r>
        <w:rPr>
          <w:color w:val="222222"/>
        </w:rPr>
        <w:t xml:space="preserve"> el error de </w:t>
      </w:r>
      <w:proofErr w:type="spellStart"/>
      <w:r>
        <w:rPr>
          <w:color w:val="222222"/>
        </w:rPr>
        <w:t>generalización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desempeño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frente</w:t>
      </w:r>
      <w:proofErr w:type="spellEnd"/>
      <w:r>
        <w:rPr>
          <w:color w:val="222222"/>
        </w:rPr>
        <w:t xml:space="preserve"> a </w:t>
      </w:r>
      <w:proofErr w:type="spellStart"/>
      <w:proofErr w:type="gram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reales</w:t>
      </w:r>
      <w:proofErr w:type="gramEnd"/>
      <w:r>
        <w:rPr>
          <w:color w:val="222222"/>
        </w:rPr>
        <w:t xml:space="preserve"> no </w:t>
      </w:r>
      <w:proofErr w:type="spellStart"/>
      <w:r>
        <w:rPr>
          <w:color w:val="222222"/>
        </w:rPr>
        <w:t>observados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) sin </w:t>
      </w:r>
      <w:proofErr w:type="spellStart"/>
      <w:r>
        <w:rPr>
          <w:color w:val="222222"/>
        </w:rPr>
        <w:t>enfocarse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únicamente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minimizar</w:t>
      </w:r>
      <w:proofErr w:type="spellEnd"/>
      <w:r>
        <w:rPr>
          <w:color w:val="222222"/>
        </w:rPr>
        <w:t xml:space="preserve"> el error </w:t>
      </w:r>
      <w:proofErr w:type="spellStart"/>
      <w:r>
        <w:rPr>
          <w:color w:val="222222"/>
        </w:rPr>
        <w:t>empírico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Mientras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entrenar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arquitectura</w:t>
      </w:r>
      <w:proofErr w:type="spellEnd"/>
      <w:r>
        <w:rPr>
          <w:color w:val="222222"/>
        </w:rPr>
        <w:t xml:space="preserve"> profunda con </w:t>
      </w:r>
      <w:proofErr w:type="spellStart"/>
      <w:r>
        <w:rPr>
          <w:color w:val="222222"/>
        </w:rPr>
        <w:t>alta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memorice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muestras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conocidas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resulta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tarea</w:t>
      </w:r>
      <w:proofErr w:type="spellEnd"/>
      <w:r>
        <w:rPr>
          <w:color w:val="222222"/>
        </w:rPr>
        <w:t xml:space="preserve"> trivial, el </w:t>
      </w:r>
      <w:proofErr w:type="spellStart"/>
      <w:r>
        <w:rPr>
          <w:color w:val="222222"/>
        </w:rPr>
        <w:t>verdadero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desafío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ingeniería</w:t>
      </w:r>
      <w:proofErr w:type="spellEnd"/>
      <w:r>
        <w:rPr>
          <w:color w:val="222222"/>
        </w:rPr>
        <w:t xml:space="preserve"> de Deep Learning </w:t>
      </w:r>
      <w:proofErr w:type="spellStart"/>
      <w:r>
        <w:rPr>
          <w:color w:val="222222"/>
        </w:rPr>
        <w:t>consiste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lograr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red </w:t>
      </w:r>
      <w:proofErr w:type="spellStart"/>
      <w:r>
        <w:rPr>
          <w:color w:val="222222"/>
        </w:rPr>
        <w:t>aprenda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representaciones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latentes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invariantes</w:t>
      </w:r>
      <w:proofErr w:type="spellEnd"/>
      <w:r>
        <w:rPr>
          <w:color w:val="222222"/>
        </w:rPr>
        <w:t xml:space="preserve"> y robustas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impidan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sobreajuste</w:t>
      </w:r>
      <w:proofErr w:type="spellEnd"/>
      <w:r>
        <w:rPr>
          <w:color w:val="222222"/>
        </w:rPr>
        <w:t xml:space="preserve"> (overfitting).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954111" w14:paraId="36DD64C9" w14:textId="77777777" w:rsidTr="006B0E91">
        <w:trPr>
          <w:cantSplit/>
          <w:jc w:val="center"/>
        </w:trPr>
        <w:tc>
          <w:tcPr>
            <w:tcW w:w="10080" w:type="dxa"/>
            <w:tcBorders>
              <w:left w:val="single" w:sz="36" w:space="0" w:color="1B365D"/>
            </w:tcBorders>
            <w:shd w:val="clear" w:color="auto" w:fill="F0F4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A31EB2" w14:textId="77777777" w:rsidR="00954111" w:rsidRDefault="00954111" w:rsidP="006B0E91">
            <w:r>
              <w:rPr>
                <w:b/>
                <w:color w:val="1B365D"/>
                <w:sz w:val="19"/>
              </w:rPr>
              <w:t xml:space="preserve">Axioma de </w:t>
            </w:r>
            <w:proofErr w:type="spellStart"/>
            <w:r>
              <w:rPr>
                <w:b/>
                <w:color w:val="1B365D"/>
                <w:sz w:val="19"/>
              </w:rPr>
              <w:t>Cátedra</w:t>
            </w:r>
            <w:proofErr w:type="spellEnd"/>
            <w:r>
              <w:rPr>
                <w:b/>
                <w:color w:val="1B365D"/>
                <w:sz w:val="19"/>
              </w:rPr>
              <w:t xml:space="preserve"> </w:t>
            </w:r>
            <w:proofErr w:type="spellStart"/>
            <w:r>
              <w:rPr>
                <w:b/>
                <w:color w:val="1B365D"/>
                <w:sz w:val="19"/>
              </w:rPr>
              <w:t>sobre</w:t>
            </w:r>
            <w:proofErr w:type="spellEnd"/>
            <w:r>
              <w:rPr>
                <w:b/>
                <w:color w:val="1B365D"/>
                <w:sz w:val="19"/>
              </w:rPr>
              <w:t xml:space="preserve"> la </w:t>
            </w:r>
            <w:proofErr w:type="spellStart"/>
            <w:r>
              <w:rPr>
                <w:b/>
                <w:color w:val="1B365D"/>
                <w:sz w:val="19"/>
              </w:rPr>
              <w:t>Regularización</w:t>
            </w:r>
            <w:proofErr w:type="spellEnd"/>
            <w:r>
              <w:rPr>
                <w:b/>
                <w:color w:val="1B365D"/>
                <w:sz w:val="19"/>
              </w:rPr>
              <w:t xml:space="preserve"> y Dropout:</w:t>
            </w:r>
            <w:r>
              <w:rPr>
                <w:b/>
                <w:color w:val="1B365D"/>
                <w:sz w:val="19"/>
              </w:rPr>
              <w:br/>
            </w:r>
            <w:r>
              <w:rPr>
                <w:i/>
                <w:color w:val="222222"/>
                <w:sz w:val="18"/>
              </w:rPr>
              <w:t xml:space="preserve">«La </w:t>
            </w:r>
            <w:proofErr w:type="spellStart"/>
            <w:r>
              <w:rPr>
                <w:i/>
                <w:color w:val="222222"/>
                <w:sz w:val="18"/>
              </w:rPr>
              <w:t>regularización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abarca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cualquier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modificación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aplicada</w:t>
            </w:r>
            <w:proofErr w:type="spellEnd"/>
            <w:r>
              <w:rPr>
                <w:i/>
                <w:color w:val="222222"/>
                <w:sz w:val="18"/>
              </w:rPr>
              <w:t xml:space="preserve"> al </w:t>
            </w:r>
            <w:proofErr w:type="spellStart"/>
            <w:r>
              <w:rPr>
                <w:i/>
                <w:color w:val="222222"/>
                <w:sz w:val="18"/>
              </w:rPr>
              <w:t>algoritmo</w:t>
            </w:r>
            <w:proofErr w:type="spellEnd"/>
            <w:r>
              <w:rPr>
                <w:i/>
                <w:color w:val="222222"/>
                <w:sz w:val="18"/>
              </w:rPr>
              <w:t xml:space="preserve"> de </w:t>
            </w:r>
            <w:proofErr w:type="spellStart"/>
            <w:r>
              <w:rPr>
                <w:i/>
                <w:color w:val="222222"/>
                <w:sz w:val="18"/>
              </w:rPr>
              <w:t>aprendizaje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orientada</w:t>
            </w:r>
            <w:proofErr w:type="spellEnd"/>
            <w:r>
              <w:rPr>
                <w:i/>
                <w:color w:val="222222"/>
                <w:sz w:val="18"/>
              </w:rPr>
              <w:t xml:space="preserve"> a </w:t>
            </w:r>
            <w:proofErr w:type="spellStart"/>
            <w:r>
              <w:rPr>
                <w:i/>
                <w:color w:val="222222"/>
                <w:sz w:val="18"/>
              </w:rPr>
              <w:t>reducir</w:t>
            </w:r>
            <w:proofErr w:type="spellEnd"/>
            <w:r>
              <w:rPr>
                <w:i/>
                <w:color w:val="222222"/>
                <w:sz w:val="18"/>
              </w:rPr>
              <w:t xml:space="preserve"> el error de </w:t>
            </w:r>
            <w:proofErr w:type="spellStart"/>
            <w:r>
              <w:rPr>
                <w:i/>
                <w:color w:val="222222"/>
                <w:sz w:val="18"/>
              </w:rPr>
              <w:t>generalización</w:t>
            </w:r>
            <w:proofErr w:type="spellEnd"/>
            <w:r>
              <w:rPr>
                <w:i/>
                <w:color w:val="222222"/>
                <w:sz w:val="18"/>
              </w:rPr>
              <w:t xml:space="preserve">. Dropout introduce </w:t>
            </w:r>
            <w:proofErr w:type="spellStart"/>
            <w:r>
              <w:rPr>
                <w:i/>
                <w:color w:val="222222"/>
                <w:sz w:val="18"/>
              </w:rPr>
              <w:t>una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perspectiva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revolucionaria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frente</w:t>
            </w:r>
            <w:proofErr w:type="spellEnd"/>
            <w:r>
              <w:rPr>
                <w:i/>
                <w:color w:val="222222"/>
                <w:sz w:val="18"/>
              </w:rPr>
              <w:t xml:space="preserve"> a las </w:t>
            </w:r>
            <w:proofErr w:type="spellStart"/>
            <w:r>
              <w:rPr>
                <w:i/>
                <w:color w:val="222222"/>
                <w:sz w:val="18"/>
              </w:rPr>
              <w:t>penalizaciones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analíticas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clásicas</w:t>
            </w:r>
            <w:proofErr w:type="spellEnd"/>
            <w:r>
              <w:rPr>
                <w:i/>
                <w:color w:val="222222"/>
                <w:sz w:val="18"/>
              </w:rPr>
              <w:t xml:space="preserve">: </w:t>
            </w:r>
            <w:proofErr w:type="spellStart"/>
            <w:r>
              <w:rPr>
                <w:i/>
                <w:color w:val="222222"/>
                <w:sz w:val="18"/>
              </w:rPr>
              <w:t>en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lugar</w:t>
            </w:r>
            <w:proofErr w:type="spellEnd"/>
            <w:r>
              <w:rPr>
                <w:i/>
                <w:color w:val="222222"/>
                <w:sz w:val="18"/>
              </w:rPr>
              <w:t xml:space="preserve"> de </w:t>
            </w:r>
            <w:proofErr w:type="spellStart"/>
            <w:r>
              <w:rPr>
                <w:i/>
                <w:color w:val="222222"/>
                <w:sz w:val="18"/>
              </w:rPr>
              <w:t>acotar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pasivamente</w:t>
            </w:r>
            <w:proofErr w:type="spellEnd"/>
            <w:r>
              <w:rPr>
                <w:i/>
                <w:color w:val="222222"/>
                <w:sz w:val="18"/>
              </w:rPr>
              <w:t xml:space="preserve"> el </w:t>
            </w:r>
            <w:proofErr w:type="spellStart"/>
            <w:r>
              <w:rPr>
                <w:i/>
                <w:color w:val="222222"/>
                <w:sz w:val="18"/>
              </w:rPr>
              <w:t>tamaño</w:t>
            </w:r>
            <w:proofErr w:type="spellEnd"/>
            <w:r>
              <w:rPr>
                <w:i/>
                <w:color w:val="222222"/>
                <w:sz w:val="18"/>
              </w:rPr>
              <w:t xml:space="preserve"> de </w:t>
            </w:r>
            <w:proofErr w:type="spellStart"/>
            <w:r>
              <w:rPr>
                <w:i/>
                <w:color w:val="222222"/>
                <w:sz w:val="18"/>
              </w:rPr>
              <w:t>los</w:t>
            </w:r>
            <w:proofErr w:type="spellEnd"/>
            <w:r>
              <w:rPr>
                <w:i/>
                <w:color w:val="222222"/>
                <w:sz w:val="18"/>
              </w:rPr>
              <w:t xml:space="preserve"> pesos, </w:t>
            </w:r>
            <w:proofErr w:type="spellStart"/>
            <w:r>
              <w:rPr>
                <w:i/>
                <w:color w:val="222222"/>
                <w:sz w:val="18"/>
              </w:rPr>
              <w:t>interviene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directamente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sobre</w:t>
            </w:r>
            <w:proofErr w:type="spellEnd"/>
            <w:r>
              <w:rPr>
                <w:i/>
                <w:color w:val="222222"/>
                <w:sz w:val="18"/>
              </w:rPr>
              <w:t xml:space="preserve"> la </w:t>
            </w:r>
            <w:proofErr w:type="spellStart"/>
            <w:r>
              <w:rPr>
                <w:i/>
                <w:color w:val="222222"/>
                <w:sz w:val="18"/>
              </w:rPr>
              <w:t>topología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activa</w:t>
            </w:r>
            <w:proofErr w:type="spellEnd"/>
            <w:r>
              <w:rPr>
                <w:i/>
                <w:color w:val="222222"/>
                <w:sz w:val="18"/>
              </w:rPr>
              <w:t xml:space="preserve"> de la red </w:t>
            </w:r>
            <w:proofErr w:type="spellStart"/>
            <w:r>
              <w:rPr>
                <w:i/>
                <w:color w:val="222222"/>
                <w:sz w:val="18"/>
              </w:rPr>
              <w:t>durante</w:t>
            </w:r>
            <w:proofErr w:type="spellEnd"/>
            <w:r>
              <w:rPr>
                <w:i/>
                <w:color w:val="222222"/>
                <w:sz w:val="18"/>
              </w:rPr>
              <w:t xml:space="preserve"> el </w:t>
            </w:r>
            <w:proofErr w:type="spellStart"/>
            <w:r>
              <w:rPr>
                <w:i/>
                <w:color w:val="222222"/>
                <w:sz w:val="18"/>
              </w:rPr>
              <w:t>entrenamiento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mediante</w:t>
            </w:r>
            <w:proofErr w:type="spellEnd"/>
            <w:r>
              <w:rPr>
                <w:i/>
                <w:color w:val="222222"/>
                <w:sz w:val="18"/>
              </w:rPr>
              <w:t xml:space="preserve"> la </w:t>
            </w:r>
            <w:proofErr w:type="spellStart"/>
            <w:r>
              <w:rPr>
                <w:i/>
                <w:color w:val="222222"/>
                <w:sz w:val="18"/>
              </w:rPr>
              <w:t>desactivación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aleatoria</w:t>
            </w:r>
            <w:proofErr w:type="spellEnd"/>
            <w:r>
              <w:rPr>
                <w:i/>
                <w:color w:val="222222"/>
                <w:sz w:val="18"/>
              </w:rPr>
              <w:t xml:space="preserve"> de sus </w:t>
            </w:r>
            <w:proofErr w:type="spellStart"/>
            <w:r>
              <w:rPr>
                <w:i/>
                <w:color w:val="222222"/>
                <w:sz w:val="18"/>
              </w:rPr>
              <w:t>unidades</w:t>
            </w:r>
            <w:proofErr w:type="spellEnd"/>
            <w:r>
              <w:rPr>
                <w:i/>
                <w:color w:val="222222"/>
                <w:sz w:val="18"/>
              </w:rPr>
              <w:t xml:space="preserve">, </w:t>
            </w:r>
            <w:proofErr w:type="spellStart"/>
            <w:r>
              <w:rPr>
                <w:i/>
                <w:color w:val="222222"/>
                <w:sz w:val="18"/>
              </w:rPr>
              <w:t>neutralizando</w:t>
            </w:r>
            <w:proofErr w:type="spellEnd"/>
            <w:r>
              <w:rPr>
                <w:i/>
                <w:color w:val="222222"/>
                <w:sz w:val="18"/>
              </w:rPr>
              <w:t xml:space="preserve"> de </w:t>
            </w:r>
            <w:proofErr w:type="spellStart"/>
            <w:r>
              <w:rPr>
                <w:i/>
                <w:color w:val="222222"/>
                <w:sz w:val="18"/>
              </w:rPr>
              <w:t>raíz</w:t>
            </w:r>
            <w:proofErr w:type="spellEnd"/>
            <w:r>
              <w:rPr>
                <w:i/>
                <w:color w:val="222222"/>
                <w:sz w:val="18"/>
              </w:rPr>
              <w:t xml:space="preserve"> la </w:t>
            </w:r>
            <w:proofErr w:type="spellStart"/>
            <w:r>
              <w:rPr>
                <w:i/>
                <w:color w:val="222222"/>
                <w:sz w:val="18"/>
              </w:rPr>
              <w:t>memorización</w:t>
            </w:r>
            <w:proofErr w:type="spellEnd"/>
            <w:r>
              <w:rPr>
                <w:i/>
                <w:color w:val="222222"/>
                <w:sz w:val="18"/>
              </w:rPr>
              <w:t xml:space="preserve"> de </w:t>
            </w:r>
            <w:proofErr w:type="spellStart"/>
            <w:r>
              <w:rPr>
                <w:i/>
                <w:color w:val="222222"/>
                <w:sz w:val="18"/>
              </w:rPr>
              <w:t>patrones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r>
              <w:rPr>
                <w:i/>
                <w:color w:val="222222"/>
                <w:sz w:val="18"/>
              </w:rPr>
              <w:t>internos</w:t>
            </w:r>
            <w:proofErr w:type="spellEnd"/>
            <w:r>
              <w:rPr>
                <w:i/>
                <w:color w:val="222222"/>
                <w:sz w:val="18"/>
              </w:rPr>
              <w:t xml:space="preserve"> </w:t>
            </w:r>
            <w:proofErr w:type="spellStart"/>
            <w:proofErr w:type="gramStart"/>
            <w:r>
              <w:rPr>
                <w:i/>
                <w:color w:val="222222"/>
                <w:sz w:val="18"/>
              </w:rPr>
              <w:t>espurios</w:t>
            </w:r>
            <w:proofErr w:type="spellEnd"/>
            <w:r>
              <w:rPr>
                <w:i/>
                <w:color w:val="222222"/>
                <w:sz w:val="18"/>
              </w:rPr>
              <w:t>.»</w:t>
            </w:r>
            <w:proofErr w:type="gramEnd"/>
          </w:p>
        </w:tc>
      </w:tr>
    </w:tbl>
    <w:p w14:paraId="66704FDB" w14:textId="77777777" w:rsidR="00954111" w:rsidRDefault="00954111" w:rsidP="00954111">
      <w:r>
        <w:br w:type="page"/>
      </w:r>
    </w:p>
    <w:p w14:paraId="7DB4606B" w14:textId="77777777" w:rsidR="00954111" w:rsidRDefault="00954111" w:rsidP="00954111">
      <w:pPr>
        <w:keepNext/>
        <w:spacing w:before="260" w:after="60"/>
      </w:pPr>
      <w:r>
        <w:rPr>
          <w:rFonts w:ascii="Calibri" w:hAnsi="Calibri"/>
          <w:b/>
          <w:color w:val="1B365D"/>
          <w:sz w:val="27"/>
        </w:rPr>
        <w:lastRenderedPageBreak/>
        <w:t xml:space="preserve">2. El </w:t>
      </w:r>
      <w:proofErr w:type="spellStart"/>
      <w:r>
        <w:rPr>
          <w:rFonts w:ascii="Calibri" w:hAnsi="Calibri"/>
          <w:b/>
          <w:color w:val="1B365D"/>
          <w:sz w:val="27"/>
        </w:rPr>
        <w:t>Problema</w:t>
      </w:r>
      <w:proofErr w:type="spellEnd"/>
      <w:r>
        <w:rPr>
          <w:rFonts w:ascii="Calibri" w:hAnsi="Calibri"/>
          <w:b/>
          <w:color w:val="1B365D"/>
          <w:sz w:val="27"/>
        </w:rPr>
        <w:t xml:space="preserve"> Fundamental: </w:t>
      </w:r>
      <w:proofErr w:type="spellStart"/>
      <w:r>
        <w:rPr>
          <w:rFonts w:ascii="Calibri" w:hAnsi="Calibri"/>
          <w:b/>
          <w:color w:val="1B365D"/>
          <w:sz w:val="27"/>
        </w:rPr>
        <w:t>Sobreajuste</w:t>
      </w:r>
      <w:proofErr w:type="spellEnd"/>
      <w:r>
        <w:rPr>
          <w:rFonts w:ascii="Calibri" w:hAnsi="Calibri"/>
          <w:b/>
          <w:color w:val="1B365D"/>
          <w:sz w:val="27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7"/>
        </w:rPr>
        <w:t>Coadaptación</w:t>
      </w:r>
      <w:proofErr w:type="spellEnd"/>
      <w:r>
        <w:rPr>
          <w:rFonts w:ascii="Calibri" w:hAnsi="Calibri"/>
          <w:b/>
          <w:color w:val="1B365D"/>
          <w:sz w:val="27"/>
        </w:rPr>
        <w:t xml:space="preserve"> Neuronal (Co-adaptation)</w:t>
      </w:r>
    </w:p>
    <w:p w14:paraId="0BE3DD3D" w14:textId="77777777" w:rsidR="00954111" w:rsidRDefault="00954111" w:rsidP="00954111">
      <w:r>
        <w:rPr>
          <w:color w:val="222222"/>
        </w:rPr>
        <w:t xml:space="preserve">La </w:t>
      </w:r>
      <w:proofErr w:type="spellStart"/>
      <w:r>
        <w:rPr>
          <w:color w:val="222222"/>
        </w:rPr>
        <w:t>motivación</w:t>
      </w:r>
      <w:proofErr w:type="spellEnd"/>
      <w:r>
        <w:rPr>
          <w:color w:val="222222"/>
        </w:rPr>
        <w:t xml:space="preserve"> central para el </w:t>
      </w:r>
      <w:proofErr w:type="spellStart"/>
      <w:r>
        <w:rPr>
          <w:color w:val="222222"/>
        </w:rPr>
        <w:t>desarrollo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adopción</w:t>
      </w:r>
      <w:proofErr w:type="spellEnd"/>
      <w:r>
        <w:rPr>
          <w:color w:val="222222"/>
        </w:rPr>
        <w:t xml:space="preserve"> de Dropout se </w:t>
      </w:r>
      <w:proofErr w:type="spellStart"/>
      <w:r>
        <w:rPr>
          <w:color w:val="222222"/>
        </w:rPr>
        <w:t>fundamenta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través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comprensión</w:t>
      </w:r>
      <w:proofErr w:type="spellEnd"/>
      <w:r>
        <w:rPr>
          <w:color w:val="222222"/>
        </w:rPr>
        <w:t xml:space="preserve"> profunda de un </w:t>
      </w:r>
      <w:proofErr w:type="spellStart"/>
      <w:r>
        <w:rPr>
          <w:color w:val="222222"/>
        </w:rPr>
        <w:t>fallo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estructural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inherente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no </w:t>
      </w:r>
      <w:proofErr w:type="spellStart"/>
      <w:r>
        <w:rPr>
          <w:color w:val="222222"/>
        </w:rPr>
        <w:t>restringido</w:t>
      </w:r>
      <w:proofErr w:type="spellEnd"/>
      <w:r>
        <w:rPr>
          <w:color w:val="222222"/>
        </w:rPr>
        <w:t xml:space="preserve"> de redes </w:t>
      </w:r>
      <w:proofErr w:type="spellStart"/>
      <w:r>
        <w:rPr>
          <w:color w:val="222222"/>
        </w:rPr>
        <w:t>neuronales</w:t>
      </w:r>
      <w:proofErr w:type="spellEnd"/>
      <w:r>
        <w:rPr>
          <w:color w:val="222222"/>
        </w:rPr>
        <w:t xml:space="preserve">: el </w:t>
      </w:r>
      <w:proofErr w:type="spellStart"/>
      <w:r>
        <w:rPr>
          <w:color w:val="222222"/>
        </w:rPr>
        <w:t>Problema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Coadaptación</w:t>
      </w:r>
      <w:proofErr w:type="spellEnd"/>
      <w:r>
        <w:rPr>
          <w:color w:val="222222"/>
        </w:rPr>
        <w:t xml:space="preserve"> (The Co-adaptation Challenge). Para </w:t>
      </w:r>
      <w:proofErr w:type="spellStart"/>
      <w:r>
        <w:rPr>
          <w:color w:val="222222"/>
        </w:rPr>
        <w:t>desglosar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vulnerabilidad</w:t>
      </w:r>
      <w:proofErr w:type="spellEnd"/>
      <w:r>
        <w:rPr>
          <w:color w:val="222222"/>
        </w:rPr>
        <w:t xml:space="preserve">, la </w:t>
      </w:r>
      <w:proofErr w:type="spellStart"/>
      <w:r>
        <w:rPr>
          <w:color w:val="222222"/>
        </w:rPr>
        <w:t>cátedra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estructura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fenómeno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dos </w:t>
      </w:r>
      <w:proofErr w:type="spellStart"/>
      <w:r>
        <w:rPr>
          <w:color w:val="222222"/>
        </w:rPr>
        <w:t>dimensiones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complementarias</w:t>
      </w:r>
      <w:proofErr w:type="spellEnd"/>
      <w:r>
        <w:rPr>
          <w:color w:val="222222"/>
        </w:rPr>
        <w:t>:</w:t>
      </w:r>
    </w:p>
    <w:p w14:paraId="3FAB2415" w14:textId="77777777" w:rsidR="00954111" w:rsidRDefault="00954111" w:rsidP="00954111">
      <w:pPr>
        <w:keepNext/>
        <w:spacing w:before="160" w:after="40"/>
      </w:pPr>
      <w:r>
        <w:rPr>
          <w:rFonts w:ascii="Calibri" w:hAnsi="Calibri"/>
          <w:b/>
          <w:color w:val="2F5496"/>
        </w:rPr>
        <w:t xml:space="preserve">El </w:t>
      </w:r>
      <w:proofErr w:type="spellStart"/>
      <w:r>
        <w:rPr>
          <w:rFonts w:ascii="Calibri" w:hAnsi="Calibri"/>
          <w:b/>
          <w:color w:val="2F5496"/>
        </w:rPr>
        <w:t>Sobreajuste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en</w:t>
      </w:r>
      <w:proofErr w:type="spellEnd"/>
      <w:r>
        <w:rPr>
          <w:rFonts w:ascii="Calibri" w:hAnsi="Calibri"/>
          <w:b/>
          <w:color w:val="2F5496"/>
        </w:rPr>
        <w:t xml:space="preserve"> Redes </w:t>
      </w:r>
      <w:proofErr w:type="spellStart"/>
      <w:r>
        <w:rPr>
          <w:rFonts w:ascii="Calibri" w:hAnsi="Calibri"/>
          <w:b/>
          <w:color w:val="2F5496"/>
        </w:rPr>
        <w:t>Neuronales</w:t>
      </w:r>
      <w:proofErr w:type="spellEnd"/>
      <w:r>
        <w:rPr>
          <w:rFonts w:ascii="Calibri" w:hAnsi="Calibri"/>
          <w:b/>
          <w:color w:val="2F5496"/>
        </w:rPr>
        <w:t xml:space="preserve"> (Overfitting in Neural Networks)</w:t>
      </w:r>
    </w:p>
    <w:p w14:paraId="239418F1" w14:textId="77777777" w:rsidR="00954111" w:rsidRDefault="00954111" w:rsidP="00954111">
      <w:r>
        <w:rPr>
          <w:color w:val="222222"/>
        </w:rPr>
        <w:t xml:space="preserve">En </w:t>
      </w:r>
      <w:proofErr w:type="spellStart"/>
      <w:r>
        <w:rPr>
          <w:color w:val="222222"/>
        </w:rPr>
        <w:t>modelos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múltiples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capas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ocultas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decenas</w:t>
      </w:r>
      <w:proofErr w:type="spellEnd"/>
      <w:r>
        <w:rPr>
          <w:color w:val="222222"/>
        </w:rPr>
        <w:t xml:space="preserve"> de miles de </w:t>
      </w:r>
      <w:proofErr w:type="spellStart"/>
      <w:r>
        <w:rPr>
          <w:color w:val="222222"/>
        </w:rPr>
        <w:t>conexiones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sinápticas</w:t>
      </w:r>
      <w:proofErr w:type="spellEnd"/>
      <w:r>
        <w:rPr>
          <w:color w:val="222222"/>
        </w:rPr>
        <w:t xml:space="preserve">, la red </w:t>
      </w:r>
      <w:proofErr w:type="gramStart"/>
      <w:r>
        <w:rPr>
          <w:color w:val="222222"/>
        </w:rPr>
        <w:t>dispone</w:t>
      </w:r>
      <w:proofErr w:type="gram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parametrización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excede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creces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complejidad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intrínseca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. Si el </w:t>
      </w:r>
      <w:proofErr w:type="spellStart"/>
      <w:r>
        <w:rPr>
          <w:color w:val="222222"/>
        </w:rPr>
        <w:t>proceso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optimización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deja</w:t>
      </w:r>
      <w:proofErr w:type="spellEnd"/>
      <w:r>
        <w:rPr>
          <w:color w:val="222222"/>
        </w:rPr>
        <w:t xml:space="preserve"> libre sin </w:t>
      </w:r>
      <w:proofErr w:type="spellStart"/>
      <w:r>
        <w:rPr>
          <w:color w:val="222222"/>
        </w:rPr>
        <w:t>restricciones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sistema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aprende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funciones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extremadamente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complejas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memorizan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ruido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estocástico</w:t>
      </w:r>
      <w:proofErr w:type="spellEnd"/>
      <w:r>
        <w:rPr>
          <w:color w:val="222222"/>
        </w:rPr>
        <w:t xml:space="preserve"> del conjunto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. Como </w:t>
      </w:r>
      <w:proofErr w:type="spellStart"/>
      <w:r>
        <w:rPr>
          <w:color w:val="222222"/>
        </w:rPr>
        <w:t>consecuencia</w:t>
      </w:r>
      <w:proofErr w:type="spellEnd"/>
      <w:r>
        <w:rPr>
          <w:color w:val="222222"/>
        </w:rPr>
        <w:t xml:space="preserve">, la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el conjunto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converge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mínimos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mientras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error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prueba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dispara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drásticamente</w:t>
      </w:r>
      <w:proofErr w:type="spellEnd"/>
      <w:r>
        <w:rPr>
          <w:color w:val="222222"/>
        </w:rPr>
        <w:t>.</w:t>
      </w:r>
    </w:p>
    <w:p w14:paraId="038D8AD4" w14:textId="77777777" w:rsidR="00954111" w:rsidRDefault="00954111" w:rsidP="00954111">
      <w:pPr>
        <w:keepNext/>
        <w:spacing w:before="160" w:after="40"/>
      </w:pPr>
      <w:r>
        <w:rPr>
          <w:rFonts w:ascii="Calibri" w:hAnsi="Calibri"/>
          <w:b/>
          <w:color w:val="2F5496"/>
        </w:rPr>
        <w:t xml:space="preserve">El </w:t>
      </w:r>
      <w:proofErr w:type="spellStart"/>
      <w:r>
        <w:rPr>
          <w:rFonts w:ascii="Calibri" w:hAnsi="Calibri"/>
          <w:b/>
          <w:color w:val="2F5496"/>
        </w:rPr>
        <w:t>Desafío</w:t>
      </w:r>
      <w:proofErr w:type="spellEnd"/>
      <w:r>
        <w:rPr>
          <w:rFonts w:ascii="Calibri" w:hAnsi="Calibri"/>
          <w:b/>
          <w:color w:val="2F5496"/>
        </w:rPr>
        <w:t xml:space="preserve"> de la </w:t>
      </w:r>
      <w:proofErr w:type="spellStart"/>
      <w:r>
        <w:rPr>
          <w:rFonts w:ascii="Calibri" w:hAnsi="Calibri"/>
          <w:b/>
          <w:color w:val="2F5496"/>
        </w:rPr>
        <w:t>Coadaptación</w:t>
      </w:r>
      <w:proofErr w:type="spellEnd"/>
      <w:r>
        <w:rPr>
          <w:rFonts w:ascii="Calibri" w:hAnsi="Calibri"/>
          <w:b/>
          <w:color w:val="2F5496"/>
        </w:rPr>
        <w:t xml:space="preserve"> Neuronal (The Co-adaptation Challenge)</w:t>
      </w:r>
    </w:p>
    <w:p w14:paraId="6813A01C" w14:textId="77777777" w:rsidR="00954111" w:rsidRDefault="00954111" w:rsidP="00954111">
      <w:r>
        <w:rPr>
          <w:color w:val="222222"/>
        </w:rPr>
        <w:t xml:space="preserve">A </w:t>
      </w:r>
      <w:proofErr w:type="spellStart"/>
      <w:r>
        <w:rPr>
          <w:color w:val="222222"/>
        </w:rPr>
        <w:t>diferencia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modelos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lineales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donde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parámetros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operan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variables observables </w:t>
      </w:r>
      <w:proofErr w:type="spellStart"/>
      <w:r>
        <w:rPr>
          <w:color w:val="222222"/>
        </w:rPr>
        <w:t>directas</w:t>
      </w:r>
      <w:proofErr w:type="spellEnd"/>
      <w:r>
        <w:rPr>
          <w:color w:val="222222"/>
        </w:rPr>
        <w:t xml:space="preserve">, las redes </w:t>
      </w:r>
      <w:proofErr w:type="spellStart"/>
      <w:r>
        <w:rPr>
          <w:color w:val="222222"/>
        </w:rPr>
        <w:t>neuronales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profundas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construyen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representaciones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jerárquicas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internas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través</w:t>
      </w:r>
      <w:proofErr w:type="spellEnd"/>
      <w:r>
        <w:rPr>
          <w:color w:val="222222"/>
        </w:rPr>
        <w:t xml:space="preserve"> de sus </w:t>
      </w:r>
      <w:proofErr w:type="spellStart"/>
      <w:r>
        <w:rPr>
          <w:color w:val="222222"/>
        </w:rPr>
        <w:t>capas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intermedias</w:t>
      </w:r>
      <w:proofErr w:type="spellEnd"/>
      <w:r>
        <w:rPr>
          <w:color w:val="222222"/>
        </w:rPr>
        <w:t xml:space="preserve">. Durante el </w:t>
      </w:r>
      <w:proofErr w:type="spellStart"/>
      <w:r>
        <w:rPr>
          <w:color w:val="222222"/>
        </w:rPr>
        <w:t>descenso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estándar</w:t>
      </w:r>
      <w:proofErr w:type="spellEnd"/>
      <w:r>
        <w:rPr>
          <w:color w:val="222222"/>
        </w:rPr>
        <w:t xml:space="preserve">, las </w:t>
      </w:r>
      <w:proofErr w:type="spellStart"/>
      <w:r>
        <w:rPr>
          <w:color w:val="222222"/>
        </w:rPr>
        <w:t>neuronas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individuales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tienden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desarrollar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complejas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dependencias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mutuas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compensación</w:t>
      </w:r>
      <w:proofErr w:type="spellEnd"/>
      <w:r>
        <w:rPr>
          <w:color w:val="222222"/>
        </w:rPr>
        <w:t xml:space="preserve">: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neurona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aprende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reaccionar</w:t>
      </w:r>
      <w:proofErr w:type="spellEnd"/>
      <w:r>
        <w:rPr>
          <w:color w:val="222222"/>
        </w:rPr>
        <w:t xml:space="preserve"> ante </w:t>
      </w:r>
      <w:proofErr w:type="spellStart"/>
      <w:r>
        <w:rPr>
          <w:color w:val="222222"/>
        </w:rPr>
        <w:t>errores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peculiaridades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introducidas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neuronas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específicas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ajustando</w:t>
      </w:r>
      <w:proofErr w:type="spellEnd"/>
      <w:r>
        <w:rPr>
          <w:color w:val="222222"/>
        </w:rPr>
        <w:t xml:space="preserve"> sus pesos para </w:t>
      </w:r>
      <w:proofErr w:type="spellStart"/>
      <w:r>
        <w:rPr>
          <w:color w:val="222222"/>
        </w:rPr>
        <w:t>corregir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colectivamente</w:t>
      </w:r>
      <w:proofErr w:type="spellEnd"/>
      <w:r>
        <w:rPr>
          <w:color w:val="222222"/>
        </w:rPr>
        <w:t xml:space="preserve"> ese </w:t>
      </w:r>
      <w:proofErr w:type="spellStart"/>
      <w:r>
        <w:rPr>
          <w:color w:val="222222"/>
        </w:rPr>
        <w:t>desvío</w:t>
      </w:r>
      <w:proofErr w:type="spellEnd"/>
      <w:r>
        <w:rPr>
          <w:color w:val="222222"/>
        </w:rPr>
        <w:t xml:space="preserve"> local.</w:t>
      </w:r>
    </w:p>
    <w:p w14:paraId="53F23BBF" w14:textId="77777777" w:rsidR="00954111" w:rsidRDefault="00954111" w:rsidP="00954111">
      <w:pPr>
        <w:pStyle w:val="Listaconvietas"/>
        <w:spacing w:before="20" w:after="50"/>
      </w:pPr>
      <w:proofErr w:type="spellStart"/>
      <w:r>
        <w:rPr>
          <w:b/>
          <w:color w:val="1B365D"/>
        </w:rPr>
        <w:t>Dependencia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Patrones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Internos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Específicos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Las </w:t>
      </w:r>
      <w:proofErr w:type="spellStart"/>
      <w:r>
        <w:rPr>
          <w:color w:val="222222"/>
        </w:rPr>
        <w:t>neuronas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vuelven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excesivamente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dependientes</w:t>
      </w:r>
      <w:proofErr w:type="spellEnd"/>
      <w:r>
        <w:rPr>
          <w:color w:val="222222"/>
        </w:rPr>
        <w:t xml:space="preserve"> (overly reliant) de </w:t>
      </w:r>
      <w:proofErr w:type="spellStart"/>
      <w:r>
        <w:rPr>
          <w:color w:val="222222"/>
        </w:rPr>
        <w:t>combinaciones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correlaciones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internas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sumamente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específicas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formando</w:t>
      </w:r>
      <w:proofErr w:type="spellEnd"/>
      <w:r>
        <w:rPr>
          <w:color w:val="222222"/>
        </w:rPr>
        <w:t xml:space="preserve"> redes </w:t>
      </w:r>
      <w:proofErr w:type="spellStart"/>
      <w:r>
        <w:rPr>
          <w:color w:val="222222"/>
        </w:rPr>
        <w:t>frágiles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codependencia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solo </w:t>
      </w:r>
      <w:proofErr w:type="spellStart"/>
      <w:r>
        <w:rPr>
          <w:color w:val="222222"/>
        </w:rPr>
        <w:t>funcionan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todas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unidades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involucradas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activan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sincronizada</w:t>
      </w:r>
      <w:proofErr w:type="spellEnd"/>
      <w:r>
        <w:rPr>
          <w:color w:val="222222"/>
        </w:rPr>
        <w:t>.</w:t>
      </w:r>
    </w:p>
    <w:p w14:paraId="0EEAE59B" w14:textId="77777777" w:rsidR="00954111" w:rsidRDefault="00954111" w:rsidP="00954111">
      <w:pPr>
        <w:pStyle w:val="Listaconvietas"/>
        <w:spacing w:before="20" w:after="50"/>
      </w:pP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Autosuficiencia</w:t>
      </w:r>
      <w:proofErr w:type="spellEnd"/>
      <w:r>
        <w:rPr>
          <w:b/>
          <w:color w:val="1B365D"/>
        </w:rPr>
        <w:t xml:space="preserve"> Individual: </w:t>
      </w:r>
      <w:r>
        <w:rPr>
          <w:color w:val="222222"/>
        </w:rPr>
        <w:t xml:space="preserve">En un </w:t>
      </w:r>
      <w:proofErr w:type="spellStart"/>
      <w:r>
        <w:rPr>
          <w:color w:val="222222"/>
        </w:rPr>
        <w:t>entorno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coadaptado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ninguna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neurona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aprende</w:t>
      </w:r>
      <w:proofErr w:type="spellEnd"/>
      <w:r>
        <w:rPr>
          <w:color w:val="222222"/>
        </w:rPr>
        <w:t xml:space="preserve"> </w:t>
      </w:r>
      <w:proofErr w:type="gramStart"/>
      <w:r>
        <w:rPr>
          <w:color w:val="222222"/>
        </w:rPr>
        <w:t>a</w:t>
      </w:r>
      <w:proofErr w:type="gramEnd"/>
      <w:r>
        <w:rPr>
          <w:color w:val="222222"/>
        </w:rPr>
        <w:t xml:space="preserve"> </w:t>
      </w:r>
      <w:proofErr w:type="spellStart"/>
      <w:r>
        <w:rPr>
          <w:color w:val="222222"/>
        </w:rPr>
        <w:t>extraer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sí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misma</w:t>
      </w:r>
      <w:proofErr w:type="spellEnd"/>
      <w:r>
        <w:rPr>
          <w:color w:val="222222"/>
        </w:rPr>
        <w:t xml:space="preserve"> un detector de </w:t>
      </w:r>
      <w:proofErr w:type="spellStart"/>
      <w:r>
        <w:rPr>
          <w:color w:val="222222"/>
        </w:rPr>
        <w:t>características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representativo</w:t>
      </w:r>
      <w:proofErr w:type="spellEnd"/>
      <w:r>
        <w:rPr>
          <w:color w:val="222222"/>
        </w:rPr>
        <w:t xml:space="preserve"> y generalizable;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lugar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cada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nodo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transforma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pieza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contingente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compensa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ruido</w:t>
      </w:r>
      <w:proofErr w:type="spellEnd"/>
      <w:r>
        <w:rPr>
          <w:color w:val="222222"/>
        </w:rPr>
        <w:t xml:space="preserve"> de sus </w:t>
      </w:r>
      <w:proofErr w:type="spellStart"/>
      <w:r>
        <w:rPr>
          <w:color w:val="222222"/>
        </w:rPr>
        <w:t>compañeras</w:t>
      </w:r>
      <w:proofErr w:type="spellEnd"/>
      <w:r>
        <w:rPr>
          <w:color w:val="222222"/>
        </w:rPr>
        <w:t>.</w:t>
      </w:r>
    </w:p>
    <w:p w14:paraId="64772F44" w14:textId="77777777" w:rsidR="00954111" w:rsidRDefault="00954111" w:rsidP="00954111">
      <w:pPr>
        <w:pStyle w:val="Listaconvietas"/>
        <w:spacing w:before="20" w:after="50"/>
      </w:pPr>
      <w:proofErr w:type="spellStart"/>
      <w:r>
        <w:rPr>
          <w:b/>
          <w:color w:val="1B365D"/>
        </w:rPr>
        <w:t>Fragilidad</w:t>
      </w:r>
      <w:proofErr w:type="spellEnd"/>
      <w:r>
        <w:rPr>
          <w:b/>
          <w:color w:val="1B365D"/>
        </w:rPr>
        <w:t xml:space="preserve"> ante Datos </w:t>
      </w:r>
      <w:proofErr w:type="spellStart"/>
      <w:r>
        <w:rPr>
          <w:b/>
          <w:color w:val="1B365D"/>
        </w:rPr>
        <w:t>Nuevos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Cuando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enfrenta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muestras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validación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prueba</w:t>
      </w:r>
      <w:proofErr w:type="spellEnd"/>
      <w:r>
        <w:rPr>
          <w:color w:val="222222"/>
        </w:rPr>
        <w:t xml:space="preserve"> no vistas, las </w:t>
      </w:r>
      <w:proofErr w:type="spellStart"/>
      <w:r>
        <w:rPr>
          <w:color w:val="222222"/>
        </w:rPr>
        <w:t>sutiles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correlaciones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ruido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sostenían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sociedad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coadaptación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desaparecen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provocando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predicciones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colapsen</w:t>
      </w:r>
      <w:proofErr w:type="spellEnd"/>
      <w:r>
        <w:rPr>
          <w:color w:val="222222"/>
        </w:rPr>
        <w:t xml:space="preserve"> y el error de </w:t>
      </w:r>
      <w:proofErr w:type="spellStart"/>
      <w:r>
        <w:rPr>
          <w:color w:val="222222"/>
        </w:rPr>
        <w:t>generalización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significativamente</w:t>
      </w:r>
      <w:proofErr w:type="spellEnd"/>
      <w:r>
        <w:rPr>
          <w:color w:val="222222"/>
        </w:rPr>
        <w:t>.</w:t>
      </w:r>
    </w:p>
    <w:p w14:paraId="4B5D3A3D" w14:textId="77777777" w:rsidR="00954111" w:rsidRDefault="00954111" w:rsidP="00954111">
      <w:r>
        <w:br w:type="page"/>
      </w:r>
    </w:p>
    <w:p w14:paraId="52901DA3" w14:textId="77777777" w:rsidR="00954111" w:rsidRDefault="00954111" w:rsidP="00954111">
      <w:pPr>
        <w:keepNext/>
        <w:spacing w:before="260" w:after="60"/>
      </w:pPr>
      <w:r>
        <w:rPr>
          <w:rFonts w:ascii="Calibri" w:hAnsi="Calibri"/>
          <w:b/>
          <w:color w:val="1B365D"/>
          <w:sz w:val="27"/>
        </w:rPr>
        <w:lastRenderedPageBreak/>
        <w:t xml:space="preserve">3. La </w:t>
      </w:r>
      <w:proofErr w:type="spellStart"/>
      <w:r>
        <w:rPr>
          <w:rFonts w:ascii="Calibri" w:hAnsi="Calibri"/>
          <w:b/>
          <w:color w:val="1B365D"/>
          <w:sz w:val="27"/>
        </w:rPr>
        <w:t>Mecánica</w:t>
      </w:r>
      <w:proofErr w:type="spellEnd"/>
      <w:r>
        <w:rPr>
          <w:rFonts w:ascii="Calibri" w:hAnsi="Calibri"/>
          <w:b/>
          <w:color w:val="1B365D"/>
          <w:sz w:val="27"/>
        </w:rPr>
        <w:t xml:space="preserve"> de Dropout: La </w:t>
      </w:r>
      <w:proofErr w:type="spellStart"/>
      <w:r>
        <w:rPr>
          <w:rFonts w:ascii="Calibri" w:hAnsi="Calibri"/>
          <w:b/>
          <w:color w:val="1B365D"/>
          <w:sz w:val="27"/>
        </w:rPr>
        <w:t>Introducción</w:t>
      </w:r>
      <w:proofErr w:type="spellEnd"/>
      <w:r>
        <w:rPr>
          <w:rFonts w:ascii="Calibri" w:hAnsi="Calibri"/>
          <w:b/>
          <w:color w:val="1B365D"/>
          <w:sz w:val="27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27"/>
        </w:rPr>
        <w:t>Aleatoriedad</w:t>
      </w:r>
      <w:proofErr w:type="spellEnd"/>
      <w:r>
        <w:rPr>
          <w:rFonts w:ascii="Calibri" w:hAnsi="Calibri"/>
          <w:b/>
          <w:color w:val="1B365D"/>
          <w:sz w:val="27"/>
        </w:rPr>
        <w:t xml:space="preserve"> </w:t>
      </w:r>
      <w:proofErr w:type="spellStart"/>
      <w:r>
        <w:rPr>
          <w:rFonts w:ascii="Calibri" w:hAnsi="Calibri"/>
          <w:b/>
          <w:color w:val="1B365D"/>
          <w:sz w:val="27"/>
        </w:rPr>
        <w:t>Estocástica</w:t>
      </w:r>
      <w:proofErr w:type="spellEnd"/>
    </w:p>
    <w:p w14:paraId="7DCDCA22" w14:textId="77777777" w:rsidR="00954111" w:rsidRDefault="00954111" w:rsidP="00954111">
      <w:proofErr w:type="spellStart"/>
      <w:r>
        <w:rPr>
          <w:color w:val="222222"/>
        </w:rPr>
        <w:t>Frente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este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escenario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interdependencia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nociva</w:t>
      </w:r>
      <w:proofErr w:type="spellEnd"/>
      <w:r>
        <w:rPr>
          <w:color w:val="222222"/>
        </w:rPr>
        <w:t xml:space="preserve">, la </w:t>
      </w:r>
      <w:proofErr w:type="spellStart"/>
      <w:r>
        <w:rPr>
          <w:color w:val="222222"/>
        </w:rPr>
        <w:t>cátedra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presenta</w:t>
      </w:r>
      <w:proofErr w:type="spellEnd"/>
      <w:r>
        <w:rPr>
          <w:color w:val="222222"/>
        </w:rPr>
        <w:t xml:space="preserve"> a Dropout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«</w:t>
      </w:r>
      <w:proofErr w:type="spellStart"/>
      <w:r>
        <w:rPr>
          <w:color w:val="222222"/>
        </w:rPr>
        <w:t>vuelta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tuerca</w:t>
      </w:r>
      <w:proofErr w:type="spellEnd"/>
      <w:r>
        <w:rPr>
          <w:color w:val="222222"/>
        </w:rPr>
        <w:t xml:space="preserve">» </w:t>
      </w:r>
      <w:proofErr w:type="spellStart"/>
      <w:r>
        <w:rPr>
          <w:color w:val="222222"/>
        </w:rPr>
        <w:t>distintiva</w:t>
      </w:r>
      <w:proofErr w:type="spellEnd"/>
      <w:r>
        <w:rPr>
          <w:color w:val="222222"/>
        </w:rPr>
        <w:t xml:space="preserve"> (a distinctive twist)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concepción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tradicional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regularización</w:t>
      </w:r>
      <w:proofErr w:type="spellEnd"/>
      <w:r>
        <w:rPr>
          <w:color w:val="222222"/>
        </w:rPr>
        <w:t xml:space="preserve">: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, partes de la red neuronal se </w:t>
      </w:r>
      <w:proofErr w:type="spellStart"/>
      <w:r>
        <w:rPr>
          <w:color w:val="222222"/>
        </w:rPr>
        <w:t>apagan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desactivan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manera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aleatoria</w:t>
      </w:r>
      <w:proofErr w:type="spellEnd"/>
      <w:r>
        <w:rPr>
          <w:color w:val="222222"/>
        </w:rPr>
        <w:t xml:space="preserve">. Esta </w:t>
      </w:r>
      <w:proofErr w:type="spellStart"/>
      <w:r>
        <w:rPr>
          <w:color w:val="222222"/>
        </w:rPr>
        <w:t>formulación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rompe</w:t>
      </w:r>
      <w:proofErr w:type="spellEnd"/>
      <w:r>
        <w:rPr>
          <w:color w:val="222222"/>
        </w:rPr>
        <w:t xml:space="preserve"> con el </w:t>
      </w:r>
      <w:proofErr w:type="spellStart"/>
      <w:r>
        <w:rPr>
          <w:color w:val="222222"/>
        </w:rPr>
        <w:t>paradigma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penalizaciones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estáticas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deterministas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interviniendo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directamente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flujo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información</w:t>
      </w:r>
      <w:proofErr w:type="spellEnd"/>
      <w:r>
        <w:rPr>
          <w:color w:val="222222"/>
        </w:rPr>
        <w:t xml:space="preserve"> de la red.</w:t>
      </w:r>
    </w:p>
    <w:p w14:paraId="5AD064F9" w14:textId="77777777" w:rsidR="00954111" w:rsidRDefault="00954111" w:rsidP="00954111">
      <w:pPr>
        <w:keepNext/>
        <w:spacing w:before="160" w:after="40"/>
      </w:pPr>
      <w:r>
        <w:rPr>
          <w:rFonts w:ascii="Calibri" w:hAnsi="Calibri"/>
          <w:b/>
          <w:color w:val="2F5496"/>
        </w:rPr>
        <w:t xml:space="preserve">La </w:t>
      </w:r>
      <w:proofErr w:type="spellStart"/>
      <w:r>
        <w:rPr>
          <w:rFonts w:ascii="Calibri" w:hAnsi="Calibri"/>
          <w:b/>
          <w:color w:val="2F5496"/>
        </w:rPr>
        <w:t>Paradoja</w:t>
      </w:r>
      <w:proofErr w:type="spellEnd"/>
      <w:r>
        <w:rPr>
          <w:rFonts w:ascii="Calibri" w:hAnsi="Calibri"/>
          <w:b/>
          <w:color w:val="2F5496"/>
        </w:rPr>
        <w:t xml:space="preserve"> del </w:t>
      </w:r>
      <w:proofErr w:type="spellStart"/>
      <w:r>
        <w:rPr>
          <w:rFonts w:ascii="Calibri" w:hAnsi="Calibri"/>
          <w:b/>
          <w:color w:val="2F5496"/>
        </w:rPr>
        <w:t>Caos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Aparente</w:t>
      </w:r>
      <w:proofErr w:type="spellEnd"/>
      <w:r>
        <w:rPr>
          <w:rFonts w:ascii="Calibri" w:hAnsi="Calibri"/>
          <w:b/>
          <w:color w:val="2F5496"/>
        </w:rPr>
        <w:t xml:space="preserve"> y la </w:t>
      </w:r>
      <w:proofErr w:type="spellStart"/>
      <w:r>
        <w:rPr>
          <w:rFonts w:ascii="Calibri" w:hAnsi="Calibri"/>
          <w:b/>
          <w:color w:val="2F5496"/>
        </w:rPr>
        <w:t>Emergencia</w:t>
      </w:r>
      <w:proofErr w:type="spellEnd"/>
      <w:r>
        <w:rPr>
          <w:rFonts w:ascii="Calibri" w:hAnsi="Calibri"/>
          <w:b/>
          <w:color w:val="2F5496"/>
        </w:rPr>
        <w:t xml:space="preserve"> de </w:t>
      </w:r>
      <w:proofErr w:type="spellStart"/>
      <w:r>
        <w:rPr>
          <w:rFonts w:ascii="Calibri" w:hAnsi="Calibri"/>
          <w:b/>
          <w:color w:val="2F5496"/>
        </w:rPr>
        <w:t>Robustez</w:t>
      </w:r>
      <w:proofErr w:type="spellEnd"/>
    </w:p>
    <w:p w14:paraId="07BE9095" w14:textId="77777777" w:rsidR="00954111" w:rsidRDefault="00954111" w:rsidP="00954111">
      <w:proofErr w:type="spellStart"/>
      <w:r>
        <w:rPr>
          <w:color w:val="222222"/>
        </w:rPr>
        <w:t>Desde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perspectiva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intuitiva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preliminar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apagar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nodos</w:t>
      </w:r>
      <w:proofErr w:type="spellEnd"/>
      <w:r>
        <w:rPr>
          <w:color w:val="222222"/>
        </w:rPr>
        <w:t xml:space="preserve"> al azar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de un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matemático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puede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parecer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procedimiento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caótico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disruptivo</w:t>
      </w:r>
      <w:proofErr w:type="spellEnd"/>
      <w:r>
        <w:rPr>
          <w:color w:val="222222"/>
        </w:rPr>
        <w:t xml:space="preserve"> e </w:t>
      </w:r>
      <w:proofErr w:type="spellStart"/>
      <w:r>
        <w:rPr>
          <w:color w:val="222222"/>
        </w:rPr>
        <w:t>irracional</w:t>
      </w:r>
      <w:proofErr w:type="spellEnd"/>
      <w:r>
        <w:rPr>
          <w:color w:val="222222"/>
        </w:rPr>
        <w:t xml:space="preserve">. Sin embargo, la </w:t>
      </w:r>
      <w:proofErr w:type="spellStart"/>
      <w:r>
        <w:rPr>
          <w:color w:val="222222"/>
        </w:rPr>
        <w:t>exposición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enfatiza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aleatoriedad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rigurosamente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controlada</w:t>
      </w:r>
      <w:proofErr w:type="spellEnd"/>
      <w:r>
        <w:rPr>
          <w:color w:val="222222"/>
        </w:rPr>
        <w:t xml:space="preserve"> es el factor </w:t>
      </w:r>
      <w:proofErr w:type="spellStart"/>
      <w:r>
        <w:rPr>
          <w:color w:val="222222"/>
        </w:rPr>
        <w:t>preciso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permite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maximizar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generalización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mundo</w:t>
      </w:r>
      <w:proofErr w:type="spellEnd"/>
      <w:r>
        <w:rPr>
          <w:color w:val="222222"/>
        </w:rPr>
        <w:t xml:space="preserve"> real:</w:t>
      </w:r>
    </w:p>
    <w:p w14:paraId="34BD5BBA" w14:textId="77777777" w:rsidR="00954111" w:rsidRDefault="00954111" w:rsidP="00954111">
      <w:pPr>
        <w:pStyle w:val="Listaconvietas"/>
        <w:spacing w:before="20" w:after="50"/>
      </w:pPr>
      <w:proofErr w:type="spellStart"/>
      <w:r>
        <w:rPr>
          <w:b/>
          <w:color w:val="1B365D"/>
        </w:rPr>
        <w:t>Disolución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Coadaptaciones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Espurias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Al </w:t>
      </w:r>
      <w:proofErr w:type="spellStart"/>
      <w:r>
        <w:rPr>
          <w:color w:val="222222"/>
        </w:rPr>
        <w:t>desactivar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aleatoriamente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subconjunto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neuronas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adelante</w:t>
      </w:r>
      <w:proofErr w:type="spellEnd"/>
      <w:r>
        <w:rPr>
          <w:color w:val="222222"/>
        </w:rPr>
        <w:t xml:space="preserve"> (forward pass), </w:t>
      </w:r>
      <w:proofErr w:type="spellStart"/>
      <w:r>
        <w:rPr>
          <w:color w:val="222222"/>
        </w:rPr>
        <w:t>ninguna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neurona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puede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predecir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confiar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sus </w:t>
      </w:r>
      <w:proofErr w:type="spellStart"/>
      <w:r>
        <w:rPr>
          <w:color w:val="222222"/>
        </w:rPr>
        <w:t>nodos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vecinos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estarán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disponibles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compensar</w:t>
      </w:r>
      <w:proofErr w:type="spellEnd"/>
      <w:r>
        <w:rPr>
          <w:color w:val="222222"/>
        </w:rPr>
        <w:t xml:space="preserve"> sus </w:t>
      </w:r>
      <w:proofErr w:type="spellStart"/>
      <w:r>
        <w:rPr>
          <w:color w:val="222222"/>
        </w:rPr>
        <w:t>errores</w:t>
      </w:r>
      <w:proofErr w:type="spellEnd"/>
      <w:r>
        <w:rPr>
          <w:color w:val="222222"/>
        </w:rPr>
        <w:t xml:space="preserve">. Esta </w:t>
      </w:r>
      <w:proofErr w:type="spellStart"/>
      <w:r>
        <w:rPr>
          <w:color w:val="222222"/>
        </w:rPr>
        <w:t>incertidumbre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constante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destruye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conspiraciones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coadaptación</w:t>
      </w:r>
      <w:proofErr w:type="spellEnd"/>
      <w:r>
        <w:rPr>
          <w:color w:val="222222"/>
        </w:rPr>
        <w:t xml:space="preserve"> entre </w:t>
      </w:r>
      <w:proofErr w:type="spellStart"/>
      <w:r>
        <w:rPr>
          <w:color w:val="222222"/>
        </w:rPr>
        <w:t>neuronas</w:t>
      </w:r>
      <w:proofErr w:type="spellEnd"/>
      <w:r>
        <w:rPr>
          <w:color w:val="222222"/>
        </w:rPr>
        <w:t>.</w:t>
      </w:r>
    </w:p>
    <w:p w14:paraId="5F74BFDE" w14:textId="77777777" w:rsidR="00954111" w:rsidRDefault="00954111" w:rsidP="00954111">
      <w:pPr>
        <w:pStyle w:val="Listaconvietas"/>
        <w:spacing w:before="20" w:after="50"/>
      </w:pPr>
      <w:proofErr w:type="spellStart"/>
      <w:r>
        <w:rPr>
          <w:b/>
          <w:color w:val="1B365D"/>
        </w:rPr>
        <w:t>Inducción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Características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Autosuficientes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Cada </w:t>
      </w:r>
      <w:proofErr w:type="spellStart"/>
      <w:r>
        <w:rPr>
          <w:color w:val="222222"/>
        </w:rPr>
        <w:t>unidad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ve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obligada</w:t>
      </w:r>
      <w:proofErr w:type="spellEnd"/>
      <w:r>
        <w:rPr>
          <w:color w:val="222222"/>
        </w:rPr>
        <w:t xml:space="preserve"> </w:t>
      </w:r>
      <w:proofErr w:type="gramStart"/>
      <w:r>
        <w:rPr>
          <w:color w:val="222222"/>
        </w:rPr>
        <w:t>a</w:t>
      </w:r>
      <w:proofErr w:type="gramEnd"/>
      <w:r>
        <w:rPr>
          <w:color w:val="222222"/>
        </w:rPr>
        <w:t xml:space="preserve"> </w:t>
      </w:r>
      <w:proofErr w:type="spellStart"/>
      <w:r>
        <w:rPr>
          <w:color w:val="222222"/>
        </w:rPr>
        <w:t>aprender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patrones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características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genuinamente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informativos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útiles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sí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mismos</w:t>
      </w:r>
      <w:proofErr w:type="spellEnd"/>
      <w:r>
        <w:rPr>
          <w:color w:val="222222"/>
        </w:rPr>
        <w:t xml:space="preserve">, operando de forma </w:t>
      </w:r>
      <w:proofErr w:type="spellStart"/>
      <w:r>
        <w:rPr>
          <w:color w:val="222222"/>
        </w:rPr>
        <w:t>eficaz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presencia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múltiples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combinaciones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aleatorias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otras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neuronas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entorno</w:t>
      </w:r>
      <w:proofErr w:type="spellEnd"/>
      <w:r>
        <w:rPr>
          <w:color w:val="222222"/>
        </w:rPr>
        <w:t>.</w:t>
      </w:r>
    </w:p>
    <w:p w14:paraId="1CF18490" w14:textId="77777777" w:rsidR="00954111" w:rsidRDefault="00954111" w:rsidP="00954111">
      <w:pPr>
        <w:pStyle w:val="Listaconvietas"/>
        <w:spacing w:before="20" w:after="50"/>
      </w:pPr>
      <w:proofErr w:type="spellStart"/>
      <w:r>
        <w:rPr>
          <w:b/>
          <w:color w:val="1B365D"/>
        </w:rPr>
        <w:t>Efecto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Redundancia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Distribuida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La red se </w:t>
      </w:r>
      <w:proofErr w:type="spellStart"/>
      <w:r>
        <w:rPr>
          <w:color w:val="222222"/>
        </w:rPr>
        <w:t>ve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forzada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distribuir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conocimiento</w:t>
      </w:r>
      <w:proofErr w:type="spellEnd"/>
      <w:r>
        <w:rPr>
          <w:color w:val="222222"/>
        </w:rPr>
        <w:t xml:space="preserve"> a lo largo de </w:t>
      </w:r>
      <w:proofErr w:type="spellStart"/>
      <w:r>
        <w:rPr>
          <w:color w:val="222222"/>
        </w:rPr>
        <w:t>múltiples</w:t>
      </w:r>
      <w:proofErr w:type="spellEnd"/>
      <w:r>
        <w:rPr>
          <w:color w:val="222222"/>
        </w:rPr>
        <w:t xml:space="preserve"> caminos </w:t>
      </w:r>
      <w:proofErr w:type="spellStart"/>
      <w:r>
        <w:rPr>
          <w:color w:val="222222"/>
        </w:rPr>
        <w:t>paralelos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lugar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concentrar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inferencia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único</w:t>
      </w:r>
      <w:proofErr w:type="spellEnd"/>
      <w:r>
        <w:rPr>
          <w:color w:val="222222"/>
        </w:rPr>
        <w:t xml:space="preserve"> canal </w:t>
      </w:r>
      <w:proofErr w:type="spellStart"/>
      <w:r>
        <w:rPr>
          <w:color w:val="222222"/>
        </w:rPr>
        <w:t>ultrasensible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logrando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comportamiento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análogo</w:t>
      </w:r>
      <w:proofErr w:type="spellEnd"/>
      <w:r>
        <w:rPr>
          <w:color w:val="222222"/>
        </w:rPr>
        <w:t xml:space="preserve"> al de un </w:t>
      </w:r>
      <w:proofErr w:type="spellStart"/>
      <w:r>
        <w:rPr>
          <w:color w:val="222222"/>
        </w:rPr>
        <w:t>ensamble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masivo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subredes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compartiendo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parámetros</w:t>
      </w:r>
      <w:proofErr w:type="spellEnd"/>
      <w:r>
        <w:rPr>
          <w:color w:val="222222"/>
        </w:rPr>
        <w:t>.</w:t>
      </w:r>
    </w:p>
    <w:p w14:paraId="787744C7" w14:textId="77777777" w:rsidR="00954111" w:rsidRDefault="00954111" w:rsidP="00954111">
      <w:r>
        <w:br w:type="page"/>
      </w:r>
    </w:p>
    <w:p w14:paraId="1296768A" w14:textId="77777777" w:rsidR="00954111" w:rsidRDefault="00954111" w:rsidP="00954111">
      <w:pPr>
        <w:keepNext/>
        <w:spacing w:before="260" w:after="60"/>
      </w:pPr>
      <w:r>
        <w:rPr>
          <w:rFonts w:ascii="Calibri" w:hAnsi="Calibri"/>
          <w:b/>
          <w:color w:val="1B365D"/>
          <w:sz w:val="27"/>
        </w:rPr>
        <w:lastRenderedPageBreak/>
        <w:t xml:space="preserve">4. </w:t>
      </w:r>
      <w:proofErr w:type="spellStart"/>
      <w:r>
        <w:rPr>
          <w:rFonts w:ascii="Calibri" w:hAnsi="Calibri"/>
          <w:b/>
          <w:color w:val="1B365D"/>
          <w:sz w:val="27"/>
        </w:rPr>
        <w:t>Estructura</w:t>
      </w:r>
      <w:proofErr w:type="spellEnd"/>
      <w:r>
        <w:rPr>
          <w:rFonts w:ascii="Calibri" w:hAnsi="Calibri"/>
          <w:b/>
          <w:color w:val="1B365D"/>
          <w:sz w:val="27"/>
        </w:rPr>
        <w:t xml:space="preserve"> y Hoja de Ruta </w:t>
      </w:r>
      <w:proofErr w:type="spellStart"/>
      <w:r>
        <w:rPr>
          <w:rFonts w:ascii="Calibri" w:hAnsi="Calibri"/>
          <w:b/>
          <w:color w:val="1B365D"/>
          <w:sz w:val="27"/>
        </w:rPr>
        <w:t>Operativa</w:t>
      </w:r>
      <w:proofErr w:type="spellEnd"/>
      <w:r>
        <w:rPr>
          <w:rFonts w:ascii="Calibri" w:hAnsi="Calibri"/>
          <w:b/>
          <w:color w:val="1B365D"/>
          <w:sz w:val="27"/>
        </w:rPr>
        <w:t xml:space="preserve"> de Dropout </w:t>
      </w:r>
      <w:proofErr w:type="spellStart"/>
      <w:r>
        <w:rPr>
          <w:rFonts w:ascii="Calibri" w:hAnsi="Calibri"/>
          <w:b/>
          <w:color w:val="1B365D"/>
          <w:sz w:val="27"/>
        </w:rPr>
        <w:t>en</w:t>
      </w:r>
      <w:proofErr w:type="spellEnd"/>
      <w:r>
        <w:rPr>
          <w:rFonts w:ascii="Calibri" w:hAnsi="Calibri"/>
          <w:b/>
          <w:color w:val="1B365D"/>
          <w:sz w:val="27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7"/>
        </w:rPr>
        <w:t>Cátedra</w:t>
      </w:r>
      <w:proofErr w:type="spellEnd"/>
    </w:p>
    <w:p w14:paraId="314E4382" w14:textId="77777777" w:rsidR="00954111" w:rsidRDefault="00954111" w:rsidP="00954111">
      <w:r>
        <w:rPr>
          <w:color w:val="222222"/>
        </w:rPr>
        <w:t xml:space="preserve">La </w:t>
      </w:r>
      <w:proofErr w:type="spellStart"/>
      <w:r>
        <w:rPr>
          <w:color w:val="222222"/>
        </w:rPr>
        <w:t>fuente</w:t>
      </w:r>
      <w:proofErr w:type="spellEnd"/>
      <w:r>
        <w:rPr>
          <w:color w:val="222222"/>
        </w:rPr>
        <w:t xml:space="preserve"> documental </w:t>
      </w:r>
      <w:proofErr w:type="spellStart"/>
      <w:r>
        <w:rPr>
          <w:color w:val="222222"/>
        </w:rPr>
        <w:t>proporcionada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cátedra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establece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manera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explícita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arquitectura</w:t>
      </w:r>
      <w:proofErr w:type="spellEnd"/>
      <w:r>
        <w:rPr>
          <w:color w:val="222222"/>
        </w:rPr>
        <w:t xml:space="preserve"> curricular completa a </w:t>
      </w:r>
      <w:proofErr w:type="spellStart"/>
      <w:r>
        <w:rPr>
          <w:color w:val="222222"/>
        </w:rPr>
        <w:t>través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tabla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contenidos</w:t>
      </w:r>
      <w:proofErr w:type="spellEnd"/>
      <w:r>
        <w:rPr>
          <w:color w:val="222222"/>
        </w:rPr>
        <w:t xml:space="preserve"> (Table of Contents), </w:t>
      </w:r>
      <w:proofErr w:type="spellStart"/>
      <w:r>
        <w:rPr>
          <w:color w:val="222222"/>
        </w:rPr>
        <w:t>definiendo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bloques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técnicos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estructuran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estudio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exhaustivo</w:t>
      </w:r>
      <w:proofErr w:type="spellEnd"/>
      <w:r>
        <w:rPr>
          <w:color w:val="222222"/>
        </w:rPr>
        <w:t xml:space="preserve"> de Dropout. A </w:t>
      </w:r>
      <w:proofErr w:type="spellStart"/>
      <w:r>
        <w:rPr>
          <w:color w:val="222222"/>
        </w:rPr>
        <w:t>continuación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presenta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figura</w:t>
      </w:r>
      <w:proofErr w:type="spellEnd"/>
      <w:r>
        <w:rPr>
          <w:color w:val="222222"/>
        </w:rPr>
        <w:t xml:space="preserve"> original de </w:t>
      </w:r>
      <w:proofErr w:type="spellStart"/>
      <w:r>
        <w:rPr>
          <w:color w:val="222222"/>
        </w:rPr>
        <w:t>cátedra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gramStart"/>
      <w:r>
        <w:rPr>
          <w:color w:val="222222"/>
        </w:rPr>
        <w:t>resume</w:t>
      </w:r>
      <w:proofErr w:type="gram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visión</w:t>
      </w:r>
      <w:proofErr w:type="spellEnd"/>
      <w:r>
        <w:rPr>
          <w:color w:val="222222"/>
        </w:rPr>
        <w:t xml:space="preserve"> general del </w:t>
      </w:r>
      <w:proofErr w:type="spellStart"/>
      <w:r>
        <w:rPr>
          <w:color w:val="222222"/>
        </w:rPr>
        <w:t>tema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seguida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desglose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analítico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cada</w:t>
      </w:r>
      <w:proofErr w:type="spellEnd"/>
      <w:r>
        <w:rPr>
          <w:color w:val="222222"/>
        </w:rPr>
        <w:t xml:space="preserve"> uno de sus </w:t>
      </w:r>
      <w:proofErr w:type="spellStart"/>
      <w:r>
        <w:rPr>
          <w:color w:val="222222"/>
        </w:rPr>
        <w:t>componentes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programáticos</w:t>
      </w:r>
      <w:proofErr w:type="spellEnd"/>
      <w:r>
        <w:rPr>
          <w:color w:val="222222"/>
        </w:rPr>
        <w:t>:</w:t>
      </w:r>
    </w:p>
    <w:p w14:paraId="22808E9F" w14:textId="77777777" w:rsidR="00954111" w:rsidRDefault="00954111" w:rsidP="00954111">
      <w:pPr>
        <w:keepNext/>
        <w:spacing w:before="40" w:after="40"/>
        <w:jc w:val="center"/>
      </w:pPr>
      <w:r>
        <w:rPr>
          <w:noProof/>
        </w:rPr>
        <w:drawing>
          <wp:inline distT="0" distB="0" distL="0" distR="0" wp14:anchorId="3DCB5B14" wp14:editId="3D71EACD">
            <wp:extent cx="3200400" cy="3290026"/>
            <wp:effectExtent l="0" t="0" r="0" b="0"/>
            <wp:docPr id="372026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_de_pantalla_2026-10-25_10554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9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C2CAC" w14:textId="77777777" w:rsidR="00954111" w:rsidRDefault="00954111" w:rsidP="00954111">
      <w:pPr>
        <w:keepNext/>
        <w:spacing w:before="20" w:after="120"/>
        <w:jc w:val="center"/>
      </w:pPr>
      <w:proofErr w:type="spellStart"/>
      <w:r>
        <w:rPr>
          <w:i/>
          <w:color w:val="646E78"/>
          <w:sz w:val="17"/>
        </w:rPr>
        <w:t>Figura</w:t>
      </w:r>
      <w:proofErr w:type="spellEnd"/>
      <w:r>
        <w:rPr>
          <w:i/>
          <w:color w:val="646E78"/>
          <w:sz w:val="17"/>
        </w:rPr>
        <w:t xml:space="preserve"> 1: Guía </w:t>
      </w:r>
      <w:proofErr w:type="spellStart"/>
      <w:r>
        <w:rPr>
          <w:i/>
          <w:color w:val="646E78"/>
          <w:sz w:val="17"/>
        </w:rPr>
        <w:t>temática</w:t>
      </w:r>
      <w:proofErr w:type="spellEnd"/>
      <w:r>
        <w:rPr>
          <w:i/>
          <w:color w:val="646E78"/>
          <w:sz w:val="17"/>
        </w:rPr>
        <w:t xml:space="preserve"> y </w:t>
      </w:r>
      <w:proofErr w:type="spellStart"/>
      <w:r>
        <w:rPr>
          <w:i/>
          <w:color w:val="646E78"/>
          <w:sz w:val="17"/>
        </w:rPr>
        <w:t>estructura</w:t>
      </w:r>
      <w:proofErr w:type="spellEnd"/>
      <w:r>
        <w:rPr>
          <w:i/>
          <w:color w:val="646E78"/>
          <w:sz w:val="17"/>
        </w:rPr>
        <w:t xml:space="preserve"> de </w:t>
      </w:r>
      <w:proofErr w:type="spellStart"/>
      <w:r>
        <w:rPr>
          <w:i/>
          <w:color w:val="646E78"/>
          <w:sz w:val="17"/>
        </w:rPr>
        <w:t>contenidos</w:t>
      </w:r>
      <w:proofErr w:type="spellEnd"/>
      <w:r>
        <w:rPr>
          <w:i/>
          <w:color w:val="646E78"/>
          <w:sz w:val="17"/>
        </w:rPr>
        <w:t xml:space="preserve"> de la </w:t>
      </w:r>
      <w:proofErr w:type="spellStart"/>
      <w:r>
        <w:rPr>
          <w:i/>
          <w:color w:val="646E78"/>
          <w:sz w:val="17"/>
        </w:rPr>
        <w:t>cátedra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sobre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Regularización</w:t>
      </w:r>
      <w:proofErr w:type="spellEnd"/>
      <w:r>
        <w:rPr>
          <w:i/>
          <w:color w:val="646E78"/>
          <w:sz w:val="17"/>
        </w:rPr>
        <w:t xml:space="preserve"> </w:t>
      </w:r>
      <w:proofErr w:type="spellStart"/>
      <w:r>
        <w:rPr>
          <w:i/>
          <w:color w:val="646E78"/>
          <w:sz w:val="17"/>
        </w:rPr>
        <w:t>en</w:t>
      </w:r>
      <w:proofErr w:type="spellEnd"/>
      <w:r>
        <w:rPr>
          <w:i/>
          <w:color w:val="646E78"/>
          <w:sz w:val="17"/>
        </w:rPr>
        <w:t xml:space="preserve"> Redes </w:t>
      </w:r>
      <w:proofErr w:type="spellStart"/>
      <w:r>
        <w:rPr>
          <w:i/>
          <w:color w:val="646E78"/>
          <w:sz w:val="17"/>
        </w:rPr>
        <w:t>Neuronales</w:t>
      </w:r>
      <w:proofErr w:type="spellEnd"/>
      <w:r>
        <w:rPr>
          <w:i/>
          <w:color w:val="646E78"/>
          <w:sz w:val="17"/>
        </w:rPr>
        <w:t xml:space="preserve"> (</w:t>
      </w:r>
      <w:proofErr w:type="spellStart"/>
      <w:r>
        <w:rPr>
          <w:i/>
          <w:color w:val="646E78"/>
          <w:sz w:val="17"/>
        </w:rPr>
        <w:t>Parte</w:t>
      </w:r>
      <w:proofErr w:type="spellEnd"/>
      <w:r>
        <w:rPr>
          <w:i/>
          <w:color w:val="646E78"/>
          <w:sz w:val="17"/>
        </w:rPr>
        <w:t xml:space="preserve"> B: Dropout).</w:t>
      </w:r>
    </w:p>
    <w:p w14:paraId="577AA431" w14:textId="77777777" w:rsidR="00954111" w:rsidRDefault="00954111" w:rsidP="00954111">
      <w:pPr>
        <w:keepNext/>
        <w:spacing w:before="160" w:after="40"/>
      </w:pPr>
      <w:proofErr w:type="spellStart"/>
      <w:r>
        <w:rPr>
          <w:rFonts w:ascii="Calibri" w:hAnsi="Calibri"/>
          <w:b/>
          <w:color w:val="2F5496"/>
        </w:rPr>
        <w:t>Desglose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Analítico</w:t>
      </w:r>
      <w:proofErr w:type="spellEnd"/>
      <w:r>
        <w:rPr>
          <w:rFonts w:ascii="Calibri" w:hAnsi="Calibri"/>
          <w:b/>
          <w:color w:val="2F5496"/>
        </w:rPr>
        <w:t xml:space="preserve"> de </w:t>
      </w:r>
      <w:proofErr w:type="spellStart"/>
      <w:r>
        <w:rPr>
          <w:rFonts w:ascii="Calibri" w:hAnsi="Calibri"/>
          <w:b/>
          <w:color w:val="2F5496"/>
        </w:rPr>
        <w:t>los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Componentes</w:t>
      </w:r>
      <w:proofErr w:type="spellEnd"/>
      <w:r>
        <w:rPr>
          <w:rFonts w:ascii="Calibri" w:hAnsi="Calibri"/>
          <w:b/>
          <w:color w:val="2F5496"/>
        </w:rPr>
        <w:t xml:space="preserve"> de la </w:t>
      </w:r>
      <w:proofErr w:type="spellStart"/>
      <w:r>
        <w:rPr>
          <w:rFonts w:ascii="Calibri" w:hAnsi="Calibri"/>
          <w:b/>
          <w:color w:val="2F5496"/>
        </w:rPr>
        <w:t>Lección</w:t>
      </w:r>
      <w:proofErr w:type="spellEnd"/>
    </w:p>
    <w:p w14:paraId="16F9C03F" w14:textId="77777777" w:rsidR="00954111" w:rsidRDefault="00954111" w:rsidP="00954111">
      <w:r>
        <w:rPr>
          <w:color w:val="222222"/>
        </w:rPr>
        <w:t xml:space="preserve">Conforme a la </w:t>
      </w:r>
      <w:proofErr w:type="spellStart"/>
      <w:r>
        <w:rPr>
          <w:color w:val="222222"/>
        </w:rPr>
        <w:t>guía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programática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trazada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sesión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desarrollo</w:t>
      </w:r>
      <w:proofErr w:type="spellEnd"/>
      <w:r>
        <w:rPr>
          <w:color w:val="222222"/>
        </w:rPr>
        <w:t xml:space="preserve"> de Dropout se </w:t>
      </w:r>
      <w:proofErr w:type="spellStart"/>
      <w:r>
        <w:rPr>
          <w:color w:val="222222"/>
        </w:rPr>
        <w:t>articula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cuatro </w:t>
      </w:r>
      <w:proofErr w:type="spellStart"/>
      <w:r>
        <w:rPr>
          <w:color w:val="222222"/>
        </w:rPr>
        <w:t>núcleos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estudio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fundamentales</w:t>
      </w:r>
      <w:proofErr w:type="spellEnd"/>
      <w:r>
        <w:rPr>
          <w:color w:val="222222"/>
        </w:rPr>
        <w:t>:</w:t>
      </w:r>
    </w:p>
    <w:p w14:paraId="0650FF91" w14:textId="77777777" w:rsidR="00954111" w:rsidRDefault="00954111" w:rsidP="00954111">
      <w:pPr>
        <w:pStyle w:val="Listaconvietas"/>
        <w:spacing w:before="20" w:after="50"/>
      </w:pPr>
      <w:r>
        <w:rPr>
          <w:b/>
          <w:color w:val="1B365D"/>
        </w:rPr>
        <w:t xml:space="preserve">1. El </w:t>
      </w:r>
      <w:proofErr w:type="spellStart"/>
      <w:r>
        <w:rPr>
          <w:b/>
          <w:color w:val="1B365D"/>
        </w:rPr>
        <w:t>Problema</w:t>
      </w:r>
      <w:proofErr w:type="spellEnd"/>
      <w:r>
        <w:rPr>
          <w:b/>
          <w:color w:val="1B365D"/>
        </w:rPr>
        <w:t xml:space="preserve"> de la </w:t>
      </w:r>
      <w:proofErr w:type="spellStart"/>
      <w:r>
        <w:rPr>
          <w:b/>
          <w:color w:val="1B365D"/>
        </w:rPr>
        <w:t>Coadaptación</w:t>
      </w:r>
      <w:proofErr w:type="spellEnd"/>
      <w:r>
        <w:rPr>
          <w:b/>
          <w:color w:val="1B365D"/>
        </w:rPr>
        <w:t xml:space="preserve"> (The Problem: Co-adaptation): </w:t>
      </w:r>
      <w:proofErr w:type="spellStart"/>
      <w:r>
        <w:rPr>
          <w:color w:val="222222"/>
        </w:rPr>
        <w:t>Análisis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mecanismos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memorización</w:t>
      </w:r>
      <w:proofErr w:type="spellEnd"/>
      <w:r>
        <w:rPr>
          <w:color w:val="222222"/>
        </w:rPr>
        <w:t xml:space="preserve"> interna y </w:t>
      </w:r>
      <w:proofErr w:type="spellStart"/>
      <w:r>
        <w:rPr>
          <w:color w:val="222222"/>
        </w:rPr>
        <w:t>diagnóstico</w:t>
      </w:r>
      <w:proofErr w:type="spellEnd"/>
      <w:r>
        <w:rPr>
          <w:color w:val="222222"/>
        </w:rPr>
        <w:t xml:space="preserve"> de las </w:t>
      </w:r>
      <w:proofErr w:type="spellStart"/>
      <w:r>
        <w:rPr>
          <w:color w:val="222222"/>
        </w:rPr>
        <w:t>dependencias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frágiles</w:t>
      </w:r>
      <w:proofErr w:type="spellEnd"/>
      <w:r>
        <w:rPr>
          <w:color w:val="222222"/>
        </w:rPr>
        <w:t xml:space="preserve"> entre </w:t>
      </w:r>
      <w:proofErr w:type="spellStart"/>
      <w:r>
        <w:rPr>
          <w:color w:val="222222"/>
        </w:rPr>
        <w:t>neuronas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degradan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generalización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redes </w:t>
      </w:r>
      <w:proofErr w:type="spellStart"/>
      <w:r>
        <w:rPr>
          <w:color w:val="222222"/>
        </w:rPr>
        <w:t>profundas</w:t>
      </w:r>
      <w:proofErr w:type="spellEnd"/>
      <w:r>
        <w:rPr>
          <w:color w:val="222222"/>
        </w:rPr>
        <w:t>.</w:t>
      </w:r>
    </w:p>
    <w:p w14:paraId="6C690682" w14:textId="77777777" w:rsidR="00954111" w:rsidRDefault="00954111" w:rsidP="00954111">
      <w:pPr>
        <w:pStyle w:val="Listaconvietas"/>
        <w:spacing w:before="20" w:after="5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Reducción</w:t>
      </w:r>
      <w:proofErr w:type="spellEnd"/>
      <w:r>
        <w:rPr>
          <w:b/>
          <w:color w:val="1B365D"/>
        </w:rPr>
        <w:t xml:space="preserve"> de la </w:t>
      </w:r>
      <w:proofErr w:type="spellStart"/>
      <w:r>
        <w:rPr>
          <w:b/>
          <w:color w:val="1B365D"/>
        </w:rPr>
        <w:t>Coadaptación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mediante</w:t>
      </w:r>
      <w:proofErr w:type="spellEnd"/>
      <w:r>
        <w:rPr>
          <w:b/>
          <w:color w:val="1B365D"/>
        </w:rPr>
        <w:t xml:space="preserve"> Dropout (How Dropout Reduces Co-adaptation): </w:t>
      </w:r>
      <w:proofErr w:type="spellStart"/>
      <w:r>
        <w:rPr>
          <w:color w:val="222222"/>
        </w:rPr>
        <w:t>Fundamentación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teórica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cómo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desconexión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estocástica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unidades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fuerza</w:t>
      </w:r>
      <w:proofErr w:type="spellEnd"/>
      <w:r>
        <w:rPr>
          <w:color w:val="222222"/>
        </w:rPr>
        <w:t xml:space="preserve"> a las </w:t>
      </w:r>
      <w:proofErr w:type="spellStart"/>
      <w:r>
        <w:rPr>
          <w:color w:val="222222"/>
        </w:rPr>
        <w:t>representaciones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intermedias</w:t>
      </w:r>
      <w:proofErr w:type="spellEnd"/>
      <w:r>
        <w:rPr>
          <w:color w:val="222222"/>
        </w:rPr>
        <w:t xml:space="preserve"> a </w:t>
      </w:r>
      <w:proofErr w:type="spellStart"/>
      <w:proofErr w:type="gramStart"/>
      <w:r>
        <w:rPr>
          <w:color w:val="222222"/>
        </w:rPr>
        <w:t>volverse</w:t>
      </w:r>
      <w:proofErr w:type="spellEnd"/>
      <w:r>
        <w:rPr>
          <w:color w:val="222222"/>
        </w:rPr>
        <w:t xml:space="preserve"> robustas</w:t>
      </w:r>
      <w:proofErr w:type="gramEnd"/>
      <w:r>
        <w:rPr>
          <w:color w:val="222222"/>
        </w:rPr>
        <w:t xml:space="preserve"> y </w:t>
      </w:r>
      <w:proofErr w:type="spellStart"/>
      <w:r>
        <w:rPr>
          <w:color w:val="222222"/>
        </w:rPr>
        <w:t>redundantes</w:t>
      </w:r>
      <w:proofErr w:type="spellEnd"/>
      <w:r>
        <w:rPr>
          <w:color w:val="222222"/>
        </w:rPr>
        <w:t>.</w:t>
      </w:r>
    </w:p>
    <w:p w14:paraId="142BA935" w14:textId="77777777" w:rsidR="00954111" w:rsidRDefault="00954111" w:rsidP="00954111">
      <w:pPr>
        <w:pStyle w:val="Listaconvietas"/>
        <w:spacing w:before="20" w:after="5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Funcionamiento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Operativo</w:t>
      </w:r>
      <w:proofErr w:type="spellEnd"/>
      <w:r>
        <w:rPr>
          <w:b/>
          <w:color w:val="1B365D"/>
        </w:rPr>
        <w:t xml:space="preserve"> y Ciclo de Vida (How Dropout Works): </w:t>
      </w:r>
      <w:proofErr w:type="spellStart"/>
      <w:r>
        <w:rPr>
          <w:color w:val="222222"/>
        </w:rPr>
        <w:t>Desglose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técnico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implementación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algorítmica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estructurada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sus cuatro </w:t>
      </w:r>
      <w:proofErr w:type="spellStart"/>
      <w:r>
        <w:rPr>
          <w:color w:val="222222"/>
        </w:rPr>
        <w:t>dimensiones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operativas</w:t>
      </w:r>
      <w:proofErr w:type="spellEnd"/>
      <w:r>
        <w:rPr>
          <w:color w:val="222222"/>
        </w:rPr>
        <w:t>:</w:t>
      </w:r>
    </w:p>
    <w:p w14:paraId="6A071305" w14:textId="77777777" w:rsidR="00954111" w:rsidRDefault="00954111" w:rsidP="00954111">
      <w:pPr>
        <w:pStyle w:val="Listaconvietas2"/>
        <w:spacing w:before="10" w:after="40"/>
      </w:pPr>
      <w:r>
        <w:rPr>
          <w:b/>
          <w:color w:val="2F5496"/>
        </w:rPr>
        <w:t xml:space="preserve">• Fase de </w:t>
      </w:r>
      <w:proofErr w:type="spellStart"/>
      <w:r>
        <w:rPr>
          <w:b/>
          <w:color w:val="2F5496"/>
        </w:rPr>
        <w:t>Entrenamiento</w:t>
      </w:r>
      <w:proofErr w:type="spellEnd"/>
      <w:r>
        <w:rPr>
          <w:b/>
          <w:color w:val="2F5496"/>
        </w:rPr>
        <w:t xml:space="preserve"> (Training Phase): </w:t>
      </w:r>
      <w:proofErr w:type="spellStart"/>
      <w:r>
        <w:rPr>
          <w:color w:val="222222"/>
        </w:rPr>
        <w:t>Aplicación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máscara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aleatoria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apaga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temporalmente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neuronas</w:t>
      </w:r>
      <w:proofErr w:type="spellEnd"/>
      <w:r>
        <w:rPr>
          <w:color w:val="222222"/>
        </w:rPr>
        <w:t xml:space="preserve"> y sus </w:t>
      </w:r>
      <w:proofErr w:type="spellStart"/>
      <w:r>
        <w:rPr>
          <w:color w:val="222222"/>
        </w:rPr>
        <w:t>conexiones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asociadas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propagación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adelante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atrás.</w:t>
      </w:r>
    </w:p>
    <w:p w14:paraId="2C718C92" w14:textId="77777777" w:rsidR="00954111" w:rsidRDefault="00954111" w:rsidP="00954111">
      <w:pPr>
        <w:pStyle w:val="Listaconvietas2"/>
        <w:spacing w:before="10" w:after="40"/>
      </w:pPr>
      <w:r>
        <w:rPr>
          <w:b/>
          <w:color w:val="2F5496"/>
        </w:rPr>
        <w:lastRenderedPageBreak/>
        <w:t xml:space="preserve">• </w:t>
      </w:r>
      <w:proofErr w:type="spellStart"/>
      <w:r>
        <w:rPr>
          <w:b/>
          <w:color w:val="2F5496"/>
        </w:rPr>
        <w:t>Tasas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Típicas</w:t>
      </w:r>
      <w:proofErr w:type="spellEnd"/>
      <w:r>
        <w:rPr>
          <w:b/>
          <w:color w:val="2F5496"/>
        </w:rPr>
        <w:t xml:space="preserve"> de Dropout (Typical Dropout Rates): </w:t>
      </w:r>
      <w:proofErr w:type="spellStart"/>
      <w:r>
        <w:rPr>
          <w:color w:val="222222"/>
        </w:rPr>
        <w:t>Selección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hiperparámetros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probabilidad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retención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desconexión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típicamente</w:t>
      </w:r>
      <w:proofErr w:type="spellEnd"/>
      <w:r>
        <w:rPr>
          <w:color w:val="222222"/>
        </w:rPr>
        <w:t xml:space="preserve"> p = 0.5 para </w:t>
      </w:r>
      <w:proofErr w:type="spellStart"/>
      <w:r>
        <w:rPr>
          <w:color w:val="222222"/>
        </w:rPr>
        <w:t>capas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intermedias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ocultas</w:t>
      </w:r>
      <w:proofErr w:type="spellEnd"/>
      <w:r>
        <w:rPr>
          <w:color w:val="222222"/>
        </w:rPr>
        <w:t xml:space="preserve">, y </w:t>
      </w:r>
      <w:proofErr w:type="spellStart"/>
      <w:r>
        <w:rPr>
          <w:color w:val="222222"/>
        </w:rPr>
        <w:t>tasas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sustancialmente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más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conservadoras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nulas</w:t>
      </w:r>
      <w:proofErr w:type="spellEnd"/>
      <w:r>
        <w:rPr>
          <w:color w:val="222222"/>
        </w:rPr>
        <w:t xml:space="preserve"> para las variables de entrada).</w:t>
      </w:r>
    </w:p>
    <w:p w14:paraId="1B2A8A25" w14:textId="77777777" w:rsidR="00954111" w:rsidRDefault="00954111" w:rsidP="00954111">
      <w:pPr>
        <w:pStyle w:val="Listaconvietas2"/>
        <w:spacing w:before="10" w:after="40"/>
      </w:pPr>
      <w:r>
        <w:rPr>
          <w:b/>
          <w:color w:val="2F5496"/>
        </w:rPr>
        <w:t xml:space="preserve">• Fase de </w:t>
      </w:r>
      <w:proofErr w:type="spellStart"/>
      <w:r>
        <w:rPr>
          <w:b/>
          <w:color w:val="2F5496"/>
        </w:rPr>
        <w:t>Prueba</w:t>
      </w:r>
      <w:proofErr w:type="spellEnd"/>
      <w:r>
        <w:rPr>
          <w:b/>
          <w:color w:val="2F5496"/>
        </w:rPr>
        <w:t xml:space="preserve"> e </w:t>
      </w:r>
      <w:proofErr w:type="spellStart"/>
      <w:r>
        <w:rPr>
          <w:b/>
          <w:color w:val="2F5496"/>
        </w:rPr>
        <w:t>Inferencia</w:t>
      </w:r>
      <w:proofErr w:type="spellEnd"/>
      <w:r>
        <w:rPr>
          <w:b/>
          <w:color w:val="2F5496"/>
        </w:rPr>
        <w:t xml:space="preserve"> (Testing/Inference Phase): </w:t>
      </w:r>
      <w:proofErr w:type="spellStart"/>
      <w:r>
        <w:rPr>
          <w:color w:val="222222"/>
        </w:rPr>
        <w:t>Desactivación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mecanismo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aleatorio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garantizar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predicción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determinista</w:t>
      </w:r>
      <w:proofErr w:type="spellEnd"/>
      <w:r>
        <w:rPr>
          <w:color w:val="222222"/>
        </w:rPr>
        <w:t xml:space="preserve"> con el </w:t>
      </w:r>
      <w:proofErr w:type="spellStart"/>
      <w:r>
        <w:rPr>
          <w:color w:val="222222"/>
        </w:rPr>
        <w:t>grafo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completo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activo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integrando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compensación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escalado</w:t>
      </w:r>
      <w:proofErr w:type="spellEnd"/>
      <w:r>
        <w:rPr>
          <w:color w:val="222222"/>
        </w:rPr>
        <w:t xml:space="preserve"> de pesos o </w:t>
      </w:r>
      <w:proofErr w:type="spellStart"/>
      <w:r>
        <w:rPr>
          <w:color w:val="222222"/>
        </w:rPr>
        <w:t>activaciones</w:t>
      </w:r>
      <w:proofErr w:type="spellEnd"/>
      <w:r>
        <w:rPr>
          <w:color w:val="222222"/>
        </w:rPr>
        <w:t xml:space="preserve"> (Weight Scaling / Inverted Dropout).</w:t>
      </w:r>
    </w:p>
    <w:p w14:paraId="4A025D65" w14:textId="77777777" w:rsidR="00954111" w:rsidRDefault="00954111" w:rsidP="00954111">
      <w:pPr>
        <w:pStyle w:val="Listaconvietas2"/>
        <w:spacing w:before="10" w:after="40"/>
      </w:pPr>
      <w:r>
        <w:rPr>
          <w:b/>
          <w:color w:val="2F5496"/>
        </w:rPr>
        <w:t xml:space="preserve">• Dropout </w:t>
      </w:r>
      <w:proofErr w:type="spellStart"/>
      <w:r>
        <w:rPr>
          <w:b/>
          <w:color w:val="2F5496"/>
        </w:rPr>
        <w:t>Diferenciado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por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Capas</w:t>
      </w:r>
      <w:proofErr w:type="spellEnd"/>
      <w:r>
        <w:rPr>
          <w:b/>
          <w:color w:val="2F5496"/>
        </w:rPr>
        <w:t xml:space="preserve"> (Layer-wise Dropout): </w:t>
      </w:r>
      <w:proofErr w:type="spellStart"/>
      <w:r>
        <w:rPr>
          <w:color w:val="222222"/>
        </w:rPr>
        <w:t>Análisis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sensibilidad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estructural</w:t>
      </w:r>
      <w:proofErr w:type="spellEnd"/>
      <w:r>
        <w:rPr>
          <w:color w:val="222222"/>
        </w:rPr>
        <w:t xml:space="preserve"> de las </w:t>
      </w:r>
      <w:proofErr w:type="spellStart"/>
      <w:r>
        <w:rPr>
          <w:color w:val="222222"/>
        </w:rPr>
        <w:t>capas</w:t>
      </w:r>
      <w:proofErr w:type="spellEnd"/>
      <w:r>
        <w:rPr>
          <w:color w:val="222222"/>
        </w:rPr>
        <w:t xml:space="preserve"> de la red y </w:t>
      </w:r>
      <w:proofErr w:type="spellStart"/>
      <w:r>
        <w:rPr>
          <w:color w:val="222222"/>
        </w:rPr>
        <w:t>asignación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selectiva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tasas</w:t>
      </w:r>
      <w:proofErr w:type="spellEnd"/>
      <w:r>
        <w:rPr>
          <w:color w:val="222222"/>
        </w:rPr>
        <w:t xml:space="preserve"> de dropout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función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jerarquía</w:t>
      </w:r>
      <w:proofErr w:type="spellEnd"/>
      <w:r>
        <w:rPr>
          <w:color w:val="222222"/>
        </w:rPr>
        <w:t xml:space="preserve"> de las </w:t>
      </w:r>
      <w:proofErr w:type="spellStart"/>
      <w:r>
        <w:rPr>
          <w:color w:val="222222"/>
        </w:rPr>
        <w:t>representaciones</w:t>
      </w:r>
      <w:proofErr w:type="spellEnd"/>
      <w:r>
        <w:rPr>
          <w:color w:val="222222"/>
        </w:rPr>
        <w:t>.</w:t>
      </w:r>
    </w:p>
    <w:p w14:paraId="57C5CF1F" w14:textId="77777777" w:rsidR="00954111" w:rsidRDefault="00954111" w:rsidP="00954111">
      <w:pPr>
        <w:pStyle w:val="Listaconvietas"/>
        <w:spacing w:before="20" w:after="50"/>
      </w:pPr>
      <w:r>
        <w:rPr>
          <w:b/>
          <w:color w:val="1B365D"/>
        </w:rPr>
        <w:t xml:space="preserve">4. </w:t>
      </w:r>
      <w:proofErr w:type="spellStart"/>
      <w:r>
        <w:rPr>
          <w:b/>
          <w:color w:val="1B365D"/>
        </w:rPr>
        <w:t>Resultados</w:t>
      </w:r>
      <w:proofErr w:type="spellEnd"/>
      <w:r>
        <w:rPr>
          <w:b/>
          <w:color w:val="1B365D"/>
        </w:rPr>
        <w:t xml:space="preserve">, </w:t>
      </w:r>
      <w:proofErr w:type="spellStart"/>
      <w:r>
        <w:rPr>
          <w:b/>
          <w:color w:val="1B365D"/>
        </w:rPr>
        <w:t>Eficacia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Relevancia</w:t>
      </w:r>
      <w:proofErr w:type="spellEnd"/>
      <w:r>
        <w:rPr>
          <w:b/>
          <w:color w:val="1B365D"/>
        </w:rPr>
        <w:t xml:space="preserve"> Actual (Results and Effectiveness): </w:t>
      </w:r>
      <w:proofErr w:type="spellStart"/>
      <w:r>
        <w:rPr>
          <w:color w:val="222222"/>
        </w:rPr>
        <w:t>Revisión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evidencia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empírica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consagró</w:t>
      </w:r>
      <w:proofErr w:type="spellEnd"/>
      <w:r>
        <w:rPr>
          <w:color w:val="222222"/>
        </w:rPr>
        <w:t xml:space="preserve"> a Dropout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un punto de </w:t>
      </w:r>
      <w:proofErr w:type="spellStart"/>
      <w:r>
        <w:rPr>
          <w:color w:val="222222"/>
        </w:rPr>
        <w:t>inflexión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rendimiento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arquitecturas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profundas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analizando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impacto</w:t>
      </w:r>
      <w:proofErr w:type="spellEnd"/>
      <w:r>
        <w:rPr>
          <w:color w:val="222222"/>
        </w:rPr>
        <w:t xml:space="preserve"> histórico y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vigencia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técnica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profundo </w:t>
      </w:r>
      <w:proofErr w:type="spellStart"/>
      <w:r>
        <w:rPr>
          <w:color w:val="222222"/>
        </w:rPr>
        <w:t>contemporáneo</w:t>
      </w:r>
      <w:proofErr w:type="spellEnd"/>
      <w:r>
        <w:rPr>
          <w:color w:val="222222"/>
        </w:rPr>
        <w:t>.</w:t>
      </w:r>
    </w:p>
    <w:p w14:paraId="5AA7B386" w14:textId="77777777" w:rsidR="00954111" w:rsidRDefault="00954111" w:rsidP="00954111">
      <w:r>
        <w:br w:type="page"/>
      </w:r>
    </w:p>
    <w:p w14:paraId="6E9EFEA8" w14:textId="77777777" w:rsidR="00954111" w:rsidRDefault="00954111" w:rsidP="00954111">
      <w:pPr>
        <w:keepNext/>
        <w:spacing w:before="260" w:after="60"/>
      </w:pPr>
      <w:r>
        <w:rPr>
          <w:rFonts w:ascii="Calibri" w:hAnsi="Calibri"/>
          <w:b/>
          <w:color w:val="1B365D"/>
          <w:sz w:val="27"/>
        </w:rPr>
        <w:lastRenderedPageBreak/>
        <w:t xml:space="preserve">5. </w:t>
      </w:r>
      <w:proofErr w:type="spellStart"/>
      <w:r>
        <w:rPr>
          <w:rFonts w:ascii="Calibri" w:hAnsi="Calibri"/>
          <w:b/>
          <w:color w:val="1B365D"/>
          <w:sz w:val="27"/>
        </w:rPr>
        <w:t>Matriz</w:t>
      </w:r>
      <w:proofErr w:type="spellEnd"/>
      <w:r>
        <w:rPr>
          <w:rFonts w:ascii="Calibri" w:hAnsi="Calibri"/>
          <w:b/>
          <w:color w:val="1B365D"/>
          <w:sz w:val="27"/>
        </w:rPr>
        <w:t xml:space="preserve"> </w:t>
      </w:r>
      <w:proofErr w:type="spellStart"/>
      <w:r>
        <w:rPr>
          <w:rFonts w:ascii="Calibri" w:hAnsi="Calibri"/>
          <w:b/>
          <w:color w:val="1B365D"/>
          <w:sz w:val="27"/>
        </w:rPr>
        <w:t>Taxonómica</w:t>
      </w:r>
      <w:proofErr w:type="spellEnd"/>
      <w:r>
        <w:rPr>
          <w:rFonts w:ascii="Calibri" w:hAnsi="Calibri"/>
          <w:b/>
          <w:color w:val="1B365D"/>
          <w:sz w:val="27"/>
        </w:rPr>
        <w:t xml:space="preserve"> </w:t>
      </w:r>
      <w:proofErr w:type="spellStart"/>
      <w:r>
        <w:rPr>
          <w:rFonts w:ascii="Calibri" w:hAnsi="Calibri"/>
          <w:b/>
          <w:color w:val="1B365D"/>
          <w:sz w:val="27"/>
        </w:rPr>
        <w:t>Comparativa</w:t>
      </w:r>
      <w:proofErr w:type="spellEnd"/>
      <w:r>
        <w:rPr>
          <w:rFonts w:ascii="Calibri" w:hAnsi="Calibri"/>
          <w:b/>
          <w:color w:val="1B365D"/>
          <w:sz w:val="27"/>
        </w:rPr>
        <w:t xml:space="preserve">: Dropout </w:t>
      </w:r>
      <w:proofErr w:type="spellStart"/>
      <w:r>
        <w:rPr>
          <w:rFonts w:ascii="Calibri" w:hAnsi="Calibri"/>
          <w:b/>
          <w:color w:val="1B365D"/>
          <w:sz w:val="27"/>
        </w:rPr>
        <w:t>frente</w:t>
      </w:r>
      <w:proofErr w:type="spellEnd"/>
      <w:r>
        <w:rPr>
          <w:rFonts w:ascii="Calibri" w:hAnsi="Calibri"/>
          <w:b/>
          <w:color w:val="1B365D"/>
          <w:sz w:val="27"/>
        </w:rPr>
        <w:t xml:space="preserve"> </w:t>
      </w:r>
      <w:proofErr w:type="gramStart"/>
      <w:r>
        <w:rPr>
          <w:rFonts w:ascii="Calibri" w:hAnsi="Calibri"/>
          <w:b/>
          <w:color w:val="1B365D"/>
          <w:sz w:val="27"/>
        </w:rPr>
        <w:t>a</w:t>
      </w:r>
      <w:proofErr w:type="gramEnd"/>
      <w:r>
        <w:rPr>
          <w:rFonts w:ascii="Calibri" w:hAnsi="Calibri"/>
          <w:b/>
          <w:color w:val="1B365D"/>
          <w:sz w:val="27"/>
        </w:rPr>
        <w:t xml:space="preserve"> </w:t>
      </w:r>
      <w:proofErr w:type="spellStart"/>
      <w:r>
        <w:rPr>
          <w:rFonts w:ascii="Calibri" w:hAnsi="Calibri"/>
          <w:b/>
          <w:color w:val="1B365D"/>
          <w:sz w:val="27"/>
        </w:rPr>
        <w:t>otras</w:t>
      </w:r>
      <w:proofErr w:type="spellEnd"/>
      <w:r>
        <w:rPr>
          <w:rFonts w:ascii="Calibri" w:hAnsi="Calibri"/>
          <w:b/>
          <w:color w:val="1B365D"/>
          <w:sz w:val="27"/>
        </w:rPr>
        <w:t xml:space="preserve"> </w:t>
      </w:r>
      <w:proofErr w:type="spellStart"/>
      <w:r>
        <w:rPr>
          <w:rFonts w:ascii="Calibri" w:hAnsi="Calibri"/>
          <w:b/>
          <w:color w:val="1B365D"/>
          <w:sz w:val="27"/>
        </w:rPr>
        <w:t>Técnicas</w:t>
      </w:r>
      <w:proofErr w:type="spellEnd"/>
      <w:r>
        <w:rPr>
          <w:rFonts w:ascii="Calibri" w:hAnsi="Calibri"/>
          <w:b/>
          <w:color w:val="1B365D"/>
          <w:sz w:val="27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7"/>
        </w:rPr>
        <w:t>Regularización</w:t>
      </w:r>
      <w:proofErr w:type="spellEnd"/>
    </w:p>
    <w:p w14:paraId="649C7135" w14:textId="77777777" w:rsidR="00954111" w:rsidRDefault="00954111" w:rsidP="00954111">
      <w:r>
        <w:rPr>
          <w:color w:val="222222"/>
        </w:rPr>
        <w:t xml:space="preserve">Para </w:t>
      </w:r>
      <w:proofErr w:type="spellStart"/>
      <w:r>
        <w:rPr>
          <w:color w:val="222222"/>
        </w:rPr>
        <w:t>consolidar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comprensión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integrada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módulo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regularización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conforme</w:t>
      </w:r>
      <w:proofErr w:type="spellEnd"/>
      <w:r>
        <w:rPr>
          <w:color w:val="222222"/>
        </w:rPr>
        <w:t xml:space="preserve"> a la </w:t>
      </w:r>
      <w:proofErr w:type="spellStart"/>
      <w:r>
        <w:rPr>
          <w:color w:val="222222"/>
        </w:rPr>
        <w:t>visión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curso</w:t>
      </w:r>
      <w:proofErr w:type="spellEnd"/>
      <w:r>
        <w:rPr>
          <w:color w:val="222222"/>
        </w:rPr>
        <w:t xml:space="preserve">, la </w:t>
      </w:r>
      <w:proofErr w:type="spellStart"/>
      <w:r>
        <w:rPr>
          <w:color w:val="222222"/>
        </w:rPr>
        <w:t>siguiente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tabla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comparativa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contrasta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formalmente</w:t>
      </w:r>
      <w:proofErr w:type="spellEnd"/>
      <w:r>
        <w:rPr>
          <w:color w:val="222222"/>
        </w:rPr>
        <w:t xml:space="preserve"> a Dropout con las </w:t>
      </w:r>
      <w:proofErr w:type="spellStart"/>
      <w:r>
        <w:rPr>
          <w:color w:val="222222"/>
        </w:rPr>
        <w:t>técnicas</w:t>
      </w:r>
      <w:proofErr w:type="spellEnd"/>
      <w:r>
        <w:rPr>
          <w:color w:val="222222"/>
        </w:rPr>
        <w:t xml:space="preserve"> de control de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estudiadas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programa</w:t>
      </w:r>
      <w:proofErr w:type="spellEnd"/>
      <w:r>
        <w:rPr>
          <w:color w:val="222222"/>
        </w:rPr>
        <w:t>:</w:t>
      </w:r>
    </w:p>
    <w:tbl>
      <w:tblPr>
        <w:tblW w:w="0" w:type="auto"/>
        <w:jc w:val="center"/>
        <w:tblBorders>
          <w:top w:val="single" w:sz="4" w:space="0" w:color="D0D7DE"/>
          <w:bottom w:val="single" w:sz="6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664"/>
        <w:gridCol w:w="2664"/>
      </w:tblGrid>
      <w:tr w:rsidR="00954111" w14:paraId="52D1A514" w14:textId="77777777" w:rsidTr="006B0E91">
        <w:trPr>
          <w:tblHeader/>
          <w:jc w:val="center"/>
        </w:trPr>
        <w:tc>
          <w:tcPr>
            <w:tcW w:w="216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AFF9F5" w14:textId="77777777" w:rsidR="00954111" w:rsidRDefault="00954111" w:rsidP="006B0E91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Técnica de </w:t>
            </w:r>
            <w:proofErr w:type="spellStart"/>
            <w:r>
              <w:rPr>
                <w:b/>
                <w:color w:val="FFFFFF"/>
                <w:sz w:val="17"/>
              </w:rPr>
              <w:t>Regularización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1527EF" w14:textId="77777777" w:rsidR="00954111" w:rsidRDefault="00954111" w:rsidP="006B0E91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Mecanismo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Operativo</w:t>
            </w:r>
            <w:proofErr w:type="spellEnd"/>
            <w:r>
              <w:rPr>
                <w:b/>
                <w:color w:val="FFFFFF"/>
                <w:sz w:val="17"/>
              </w:rPr>
              <w:t xml:space="preserve"> Principal</w:t>
            </w:r>
          </w:p>
        </w:tc>
        <w:tc>
          <w:tcPr>
            <w:tcW w:w="2664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A9E64B" w14:textId="77777777" w:rsidR="00954111" w:rsidRDefault="00954111" w:rsidP="006B0E91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Punto de </w:t>
            </w:r>
            <w:proofErr w:type="spellStart"/>
            <w:r>
              <w:rPr>
                <w:b/>
                <w:color w:val="FFFFFF"/>
                <w:sz w:val="17"/>
              </w:rPr>
              <w:t>Intervención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en</w:t>
            </w:r>
            <w:proofErr w:type="spellEnd"/>
            <w:r>
              <w:rPr>
                <w:b/>
                <w:color w:val="FFFFFF"/>
                <w:sz w:val="17"/>
              </w:rPr>
              <w:t xml:space="preserve"> el Pipeline</w:t>
            </w:r>
          </w:p>
        </w:tc>
        <w:tc>
          <w:tcPr>
            <w:tcW w:w="2664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F4CFB9" w14:textId="77777777" w:rsidR="00954111" w:rsidRDefault="00954111" w:rsidP="006B0E91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Efecto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Estructural</w:t>
            </w:r>
            <w:proofErr w:type="spellEnd"/>
            <w:r>
              <w:rPr>
                <w:b/>
                <w:color w:val="FFFFFF"/>
                <w:sz w:val="17"/>
              </w:rPr>
              <w:t xml:space="preserve"> y </w:t>
            </w:r>
            <w:proofErr w:type="spellStart"/>
            <w:r>
              <w:rPr>
                <w:b/>
                <w:color w:val="FFFFFF"/>
                <w:sz w:val="17"/>
              </w:rPr>
              <w:t>Ventaja</w:t>
            </w:r>
            <w:proofErr w:type="spellEnd"/>
            <w:r>
              <w:rPr>
                <w:b/>
                <w:color w:val="FFFFFF"/>
                <w:sz w:val="17"/>
              </w:rPr>
              <w:t xml:space="preserve"> Clave</w:t>
            </w:r>
          </w:p>
        </w:tc>
      </w:tr>
      <w:tr w:rsidR="00954111" w14:paraId="4F661F5B" w14:textId="77777777" w:rsidTr="006B0E91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FB6C4EF" w14:textId="77777777" w:rsidR="00954111" w:rsidRDefault="00954111" w:rsidP="006B0E91">
            <w:pPr>
              <w:spacing w:after="40"/>
            </w:pPr>
            <w:proofErr w:type="spellStart"/>
            <w:r>
              <w:rPr>
                <w:b/>
                <w:color w:val="1B365D"/>
                <w:sz w:val="17"/>
              </w:rPr>
              <w:t>Penalizaciones</w:t>
            </w:r>
            <w:proofErr w:type="spellEnd"/>
            <w:r>
              <w:rPr>
                <w:b/>
                <w:color w:val="1B365D"/>
                <w:sz w:val="17"/>
              </w:rPr>
              <w:t xml:space="preserve"> de Norma</w:t>
            </w:r>
            <w:r>
              <w:rPr>
                <w:b/>
                <w:color w:val="1B365D"/>
                <w:sz w:val="17"/>
              </w:rPr>
              <w:br/>
              <w:t>(L1 / L2 Weight Decay)</w:t>
            </w:r>
          </w:p>
        </w:tc>
        <w:tc>
          <w:tcPr>
            <w:tcW w:w="259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1ADE868" w14:textId="77777777" w:rsidR="00954111" w:rsidRDefault="00954111" w:rsidP="006B0E91">
            <w:pPr>
              <w:spacing w:after="40"/>
            </w:pPr>
            <w:proofErr w:type="spellStart"/>
            <w:r>
              <w:rPr>
                <w:color w:val="222222"/>
                <w:sz w:val="17"/>
              </w:rPr>
              <w:t>Adición</w:t>
            </w:r>
            <w:proofErr w:type="spellEnd"/>
            <w:r>
              <w:rPr>
                <w:color w:val="222222"/>
                <w:sz w:val="17"/>
              </w:rPr>
              <w:t xml:space="preserve"> de un </w:t>
            </w:r>
            <w:proofErr w:type="spellStart"/>
            <w:r>
              <w:rPr>
                <w:color w:val="222222"/>
                <w:sz w:val="17"/>
              </w:rPr>
              <w:t>término</w:t>
            </w:r>
            <w:proofErr w:type="spellEnd"/>
            <w:r>
              <w:rPr>
                <w:color w:val="222222"/>
                <w:sz w:val="17"/>
              </w:rPr>
              <w:t xml:space="preserve"> de </w:t>
            </w:r>
            <w:proofErr w:type="spellStart"/>
            <w:r>
              <w:rPr>
                <w:color w:val="222222"/>
                <w:sz w:val="17"/>
              </w:rPr>
              <w:t>penalización</w:t>
            </w:r>
            <w:proofErr w:type="spellEnd"/>
            <w:r>
              <w:rPr>
                <w:color w:val="222222"/>
                <w:sz w:val="17"/>
              </w:rPr>
              <w:t xml:space="preserve"> α·Ω(W) a la </w:t>
            </w:r>
            <w:proofErr w:type="spellStart"/>
            <w:r>
              <w:rPr>
                <w:color w:val="222222"/>
                <w:sz w:val="17"/>
              </w:rPr>
              <w:t>función</w:t>
            </w:r>
            <w:proofErr w:type="spellEnd"/>
            <w:r>
              <w:rPr>
                <w:color w:val="222222"/>
                <w:sz w:val="17"/>
              </w:rPr>
              <w:t xml:space="preserve"> de </w:t>
            </w:r>
            <w:proofErr w:type="spellStart"/>
            <w:r>
              <w:rPr>
                <w:color w:val="222222"/>
                <w:sz w:val="17"/>
              </w:rPr>
              <w:t>pérdida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empírica</w:t>
            </w:r>
            <w:proofErr w:type="spellEnd"/>
            <w:r>
              <w:rPr>
                <w:color w:val="222222"/>
                <w:sz w:val="17"/>
              </w:rPr>
              <w:t>.</w:t>
            </w:r>
          </w:p>
        </w:tc>
        <w:tc>
          <w:tcPr>
            <w:tcW w:w="266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7B9A09D" w14:textId="77777777" w:rsidR="00954111" w:rsidRDefault="00954111" w:rsidP="006B0E91">
            <w:pPr>
              <w:spacing w:after="40"/>
            </w:pPr>
            <w:proofErr w:type="spellStart"/>
            <w:r>
              <w:rPr>
                <w:color w:val="222222"/>
                <w:sz w:val="17"/>
              </w:rPr>
              <w:t>Función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Objetivo</w:t>
            </w:r>
            <w:proofErr w:type="spellEnd"/>
            <w:r>
              <w:rPr>
                <w:color w:val="222222"/>
                <w:sz w:val="17"/>
              </w:rPr>
              <w:t xml:space="preserve"> y </w:t>
            </w:r>
            <w:proofErr w:type="spellStart"/>
            <w:r>
              <w:rPr>
                <w:color w:val="222222"/>
                <w:sz w:val="17"/>
              </w:rPr>
              <w:t>Actualización</w:t>
            </w:r>
            <w:proofErr w:type="spellEnd"/>
            <w:r>
              <w:rPr>
                <w:color w:val="222222"/>
                <w:sz w:val="17"/>
              </w:rPr>
              <w:t xml:space="preserve"> del Gradiente.</w:t>
            </w:r>
          </w:p>
        </w:tc>
        <w:tc>
          <w:tcPr>
            <w:tcW w:w="266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753A823" w14:textId="77777777" w:rsidR="00954111" w:rsidRDefault="00954111" w:rsidP="006B0E91">
            <w:pPr>
              <w:spacing w:after="40"/>
            </w:pPr>
            <w:r>
              <w:rPr>
                <w:color w:val="222222"/>
                <w:sz w:val="17"/>
              </w:rPr>
              <w:t xml:space="preserve">L2 </w:t>
            </w:r>
            <w:proofErr w:type="spellStart"/>
            <w:r>
              <w:rPr>
                <w:color w:val="222222"/>
                <w:sz w:val="17"/>
              </w:rPr>
              <w:t>contrae</w:t>
            </w:r>
            <w:proofErr w:type="spellEnd"/>
            <w:r>
              <w:rPr>
                <w:color w:val="222222"/>
                <w:sz w:val="17"/>
              </w:rPr>
              <w:t xml:space="preserve"> pesos </w:t>
            </w:r>
            <w:proofErr w:type="spellStart"/>
            <w:r>
              <w:rPr>
                <w:color w:val="222222"/>
                <w:sz w:val="17"/>
              </w:rPr>
              <w:t>suavemente</w:t>
            </w:r>
            <w:proofErr w:type="spellEnd"/>
            <w:r>
              <w:rPr>
                <w:color w:val="222222"/>
                <w:sz w:val="17"/>
              </w:rPr>
              <w:t xml:space="preserve"> (Weight Decay); L1 induce </w:t>
            </w:r>
            <w:proofErr w:type="spellStart"/>
            <w:r>
              <w:rPr>
                <w:color w:val="222222"/>
                <w:sz w:val="17"/>
              </w:rPr>
              <w:t>dispersión</w:t>
            </w:r>
            <w:proofErr w:type="spellEnd"/>
            <w:r>
              <w:rPr>
                <w:color w:val="222222"/>
                <w:sz w:val="17"/>
              </w:rPr>
              <w:t xml:space="preserve"> (sparsity). </w:t>
            </w:r>
            <w:proofErr w:type="spellStart"/>
            <w:r>
              <w:rPr>
                <w:color w:val="222222"/>
                <w:sz w:val="17"/>
              </w:rPr>
              <w:t>Previene</w:t>
            </w:r>
            <w:proofErr w:type="spellEnd"/>
            <w:r>
              <w:rPr>
                <w:color w:val="222222"/>
                <w:sz w:val="17"/>
              </w:rPr>
              <w:t xml:space="preserve"> magnitudes </w:t>
            </w:r>
            <w:proofErr w:type="spellStart"/>
            <w:r>
              <w:rPr>
                <w:color w:val="222222"/>
                <w:sz w:val="17"/>
              </w:rPr>
              <w:t>excesivas</w:t>
            </w:r>
            <w:proofErr w:type="spellEnd"/>
            <w:r>
              <w:rPr>
                <w:color w:val="222222"/>
                <w:sz w:val="17"/>
              </w:rPr>
              <w:t xml:space="preserve"> de </w:t>
            </w:r>
            <w:proofErr w:type="spellStart"/>
            <w:r>
              <w:rPr>
                <w:color w:val="222222"/>
                <w:sz w:val="17"/>
              </w:rPr>
              <w:t>parámetros</w:t>
            </w:r>
            <w:proofErr w:type="spellEnd"/>
            <w:r>
              <w:rPr>
                <w:color w:val="222222"/>
                <w:sz w:val="17"/>
              </w:rPr>
              <w:t>.</w:t>
            </w:r>
          </w:p>
        </w:tc>
      </w:tr>
      <w:tr w:rsidR="00954111" w14:paraId="06F0320B" w14:textId="77777777" w:rsidTr="006B0E91">
        <w:trPr>
          <w:cantSplit/>
          <w:jc w:val="center"/>
        </w:trPr>
        <w:tc>
          <w:tcPr>
            <w:tcW w:w="2160" w:type="dxa"/>
            <w:shd w:val="clear" w:color="auto" w:fill="F7F9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BCDBB54" w14:textId="77777777" w:rsidR="00954111" w:rsidRDefault="00954111" w:rsidP="006B0E91">
            <w:pPr>
              <w:spacing w:after="40"/>
            </w:pPr>
            <w:r>
              <w:rPr>
                <w:b/>
                <w:color w:val="1B365D"/>
                <w:sz w:val="17"/>
              </w:rPr>
              <w:t xml:space="preserve">Parada </w:t>
            </w:r>
            <w:proofErr w:type="spellStart"/>
            <w:r>
              <w:rPr>
                <w:b/>
                <w:color w:val="1B365D"/>
                <w:sz w:val="17"/>
              </w:rPr>
              <w:t>Temprana</w:t>
            </w:r>
            <w:proofErr w:type="spellEnd"/>
            <w:r>
              <w:rPr>
                <w:b/>
                <w:color w:val="1B365D"/>
                <w:sz w:val="17"/>
              </w:rPr>
              <w:br/>
              <w:t>(Early Stopping)</w:t>
            </w:r>
          </w:p>
        </w:tc>
        <w:tc>
          <w:tcPr>
            <w:tcW w:w="2592" w:type="dxa"/>
            <w:shd w:val="clear" w:color="auto" w:fill="F7F9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E98541E" w14:textId="77777777" w:rsidR="00954111" w:rsidRDefault="00954111" w:rsidP="006B0E91">
            <w:pPr>
              <w:spacing w:after="40"/>
            </w:pPr>
            <w:proofErr w:type="spellStart"/>
            <w:r>
              <w:rPr>
                <w:color w:val="222222"/>
                <w:sz w:val="17"/>
              </w:rPr>
              <w:t>Monitoreo</w:t>
            </w:r>
            <w:proofErr w:type="spellEnd"/>
            <w:r>
              <w:rPr>
                <w:color w:val="222222"/>
                <w:sz w:val="17"/>
              </w:rPr>
              <w:t xml:space="preserve"> de </w:t>
            </w:r>
            <w:proofErr w:type="spellStart"/>
            <w:r>
              <w:rPr>
                <w:color w:val="222222"/>
                <w:sz w:val="17"/>
              </w:rPr>
              <w:t>val_loss</w:t>
            </w:r>
            <w:proofErr w:type="spellEnd"/>
            <w:r>
              <w:rPr>
                <w:color w:val="222222"/>
                <w:sz w:val="17"/>
              </w:rPr>
              <w:t xml:space="preserve"> con </w:t>
            </w:r>
            <w:proofErr w:type="spellStart"/>
            <w:r>
              <w:rPr>
                <w:color w:val="222222"/>
                <w:sz w:val="17"/>
              </w:rPr>
              <w:t>paciencia</w:t>
            </w:r>
            <w:proofErr w:type="spellEnd"/>
            <w:r>
              <w:rPr>
                <w:color w:val="222222"/>
                <w:sz w:val="17"/>
              </w:rPr>
              <w:t xml:space="preserve"> e </w:t>
            </w:r>
            <w:proofErr w:type="spellStart"/>
            <w:r>
              <w:rPr>
                <w:color w:val="222222"/>
                <w:sz w:val="17"/>
              </w:rPr>
              <w:t>interrupción</w:t>
            </w:r>
            <w:proofErr w:type="spellEnd"/>
            <w:r>
              <w:rPr>
                <w:color w:val="222222"/>
                <w:sz w:val="17"/>
              </w:rPr>
              <w:t xml:space="preserve"> antes de la </w:t>
            </w:r>
            <w:proofErr w:type="spellStart"/>
            <w:r>
              <w:rPr>
                <w:color w:val="222222"/>
                <w:sz w:val="17"/>
              </w:rPr>
              <w:t>divergencia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por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sobreajuste</w:t>
            </w:r>
            <w:proofErr w:type="spellEnd"/>
            <w:r>
              <w:rPr>
                <w:color w:val="222222"/>
                <w:sz w:val="17"/>
              </w:rPr>
              <w:t>.</w:t>
            </w:r>
          </w:p>
        </w:tc>
        <w:tc>
          <w:tcPr>
            <w:tcW w:w="2664" w:type="dxa"/>
            <w:shd w:val="clear" w:color="auto" w:fill="F7F9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4DFCB20" w14:textId="77777777" w:rsidR="00954111" w:rsidRDefault="00954111" w:rsidP="006B0E91">
            <w:pPr>
              <w:spacing w:after="40"/>
            </w:pPr>
            <w:proofErr w:type="spellStart"/>
            <w:r>
              <w:rPr>
                <w:color w:val="222222"/>
                <w:sz w:val="17"/>
              </w:rPr>
              <w:t>Algoritmo</w:t>
            </w:r>
            <w:proofErr w:type="spellEnd"/>
            <w:r>
              <w:rPr>
                <w:color w:val="222222"/>
                <w:sz w:val="17"/>
              </w:rPr>
              <w:t xml:space="preserve"> de </w:t>
            </w:r>
            <w:proofErr w:type="spellStart"/>
            <w:r>
              <w:rPr>
                <w:color w:val="222222"/>
                <w:sz w:val="17"/>
              </w:rPr>
              <w:t>Optimización</w:t>
            </w:r>
            <w:proofErr w:type="spellEnd"/>
            <w:r>
              <w:rPr>
                <w:color w:val="222222"/>
                <w:sz w:val="17"/>
              </w:rPr>
              <w:t xml:space="preserve"> y Control de </w:t>
            </w:r>
            <w:proofErr w:type="spellStart"/>
            <w:r>
              <w:rPr>
                <w:color w:val="222222"/>
                <w:sz w:val="17"/>
              </w:rPr>
              <w:t>Épocas</w:t>
            </w:r>
            <w:proofErr w:type="spellEnd"/>
            <w:r>
              <w:rPr>
                <w:color w:val="222222"/>
                <w:sz w:val="17"/>
              </w:rPr>
              <w:t>.</w:t>
            </w:r>
          </w:p>
        </w:tc>
        <w:tc>
          <w:tcPr>
            <w:tcW w:w="2664" w:type="dxa"/>
            <w:shd w:val="clear" w:color="auto" w:fill="F7F9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8808EB9" w14:textId="77777777" w:rsidR="00954111" w:rsidRDefault="00954111" w:rsidP="006B0E91">
            <w:pPr>
              <w:spacing w:after="40"/>
            </w:pPr>
            <w:proofErr w:type="spellStart"/>
            <w:r>
              <w:rPr>
                <w:color w:val="222222"/>
                <w:sz w:val="17"/>
              </w:rPr>
              <w:t>Ahorra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tiempo</w:t>
            </w:r>
            <w:proofErr w:type="spellEnd"/>
            <w:r>
              <w:rPr>
                <w:color w:val="222222"/>
                <w:sz w:val="17"/>
              </w:rPr>
              <w:t xml:space="preserve"> de </w:t>
            </w:r>
            <w:proofErr w:type="spellStart"/>
            <w:r>
              <w:rPr>
                <w:color w:val="222222"/>
                <w:sz w:val="17"/>
              </w:rPr>
              <w:t>cómputo</w:t>
            </w:r>
            <w:proofErr w:type="spellEnd"/>
            <w:r>
              <w:rPr>
                <w:color w:val="222222"/>
                <w:sz w:val="17"/>
              </w:rPr>
              <w:t xml:space="preserve"> y </w:t>
            </w:r>
            <w:proofErr w:type="spellStart"/>
            <w:r>
              <w:rPr>
                <w:color w:val="222222"/>
                <w:sz w:val="17"/>
              </w:rPr>
              <w:t>restaura</w:t>
            </w:r>
            <w:proofErr w:type="spellEnd"/>
            <w:r>
              <w:rPr>
                <w:color w:val="222222"/>
                <w:sz w:val="17"/>
              </w:rPr>
              <w:t xml:space="preserve"> el </w:t>
            </w:r>
            <w:proofErr w:type="spellStart"/>
            <w:r>
              <w:rPr>
                <w:color w:val="222222"/>
                <w:sz w:val="17"/>
              </w:rPr>
              <w:t>mejor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estado</w:t>
            </w:r>
            <w:proofErr w:type="spellEnd"/>
            <w:r>
              <w:rPr>
                <w:color w:val="222222"/>
                <w:sz w:val="17"/>
              </w:rPr>
              <w:t xml:space="preserve"> histórico de pesos (</w:t>
            </w:r>
            <w:proofErr w:type="spellStart"/>
            <w:r>
              <w:rPr>
                <w:color w:val="222222"/>
                <w:sz w:val="17"/>
              </w:rPr>
              <w:t>restore_best_weights</w:t>
            </w:r>
            <w:proofErr w:type="spellEnd"/>
            <w:r>
              <w:rPr>
                <w:color w:val="222222"/>
                <w:sz w:val="17"/>
              </w:rPr>
              <w:t xml:space="preserve">). No altera la </w:t>
            </w:r>
            <w:proofErr w:type="spellStart"/>
            <w:r>
              <w:rPr>
                <w:color w:val="222222"/>
                <w:sz w:val="17"/>
              </w:rPr>
              <w:t>función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objetivo</w:t>
            </w:r>
            <w:proofErr w:type="spellEnd"/>
            <w:r>
              <w:rPr>
                <w:color w:val="222222"/>
                <w:sz w:val="17"/>
              </w:rPr>
              <w:t>.</w:t>
            </w:r>
          </w:p>
        </w:tc>
      </w:tr>
      <w:tr w:rsidR="00954111" w14:paraId="09EE21E4" w14:textId="77777777" w:rsidTr="006B0E91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7BC7383" w14:textId="77777777" w:rsidR="00954111" w:rsidRDefault="00954111" w:rsidP="006B0E91">
            <w:pPr>
              <w:spacing w:after="40"/>
            </w:pPr>
            <w:proofErr w:type="spellStart"/>
            <w:r>
              <w:rPr>
                <w:b/>
                <w:color w:val="1B365D"/>
                <w:sz w:val="17"/>
              </w:rPr>
              <w:t>Aumento</w:t>
            </w:r>
            <w:proofErr w:type="spellEnd"/>
            <w:r>
              <w:rPr>
                <w:b/>
                <w:color w:val="1B365D"/>
                <w:sz w:val="17"/>
              </w:rPr>
              <w:t xml:space="preserve"> de Datos</w:t>
            </w:r>
            <w:r>
              <w:rPr>
                <w:b/>
                <w:color w:val="1B365D"/>
                <w:sz w:val="17"/>
              </w:rPr>
              <w:br/>
              <w:t>(Data Augmentation)</w:t>
            </w:r>
          </w:p>
        </w:tc>
        <w:tc>
          <w:tcPr>
            <w:tcW w:w="259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3A8462D" w14:textId="77777777" w:rsidR="00954111" w:rsidRDefault="00954111" w:rsidP="006B0E91">
            <w:pPr>
              <w:spacing w:after="40"/>
            </w:pPr>
            <w:r>
              <w:rPr>
                <w:color w:val="222222"/>
                <w:sz w:val="17"/>
              </w:rPr>
              <w:t xml:space="preserve">Generación al </w:t>
            </w:r>
            <w:proofErr w:type="spellStart"/>
            <w:r>
              <w:rPr>
                <w:color w:val="222222"/>
                <w:sz w:val="17"/>
              </w:rPr>
              <w:t>vuelo</w:t>
            </w:r>
            <w:proofErr w:type="spellEnd"/>
            <w:r>
              <w:rPr>
                <w:color w:val="222222"/>
                <w:sz w:val="17"/>
              </w:rPr>
              <w:t xml:space="preserve"> de </w:t>
            </w:r>
            <w:proofErr w:type="spellStart"/>
            <w:r>
              <w:rPr>
                <w:color w:val="222222"/>
                <w:sz w:val="17"/>
              </w:rPr>
              <w:t>transformaciones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sintéticas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afines</w:t>
            </w:r>
            <w:proofErr w:type="spellEnd"/>
            <w:r>
              <w:rPr>
                <w:color w:val="222222"/>
                <w:sz w:val="17"/>
              </w:rPr>
              <w:t xml:space="preserve"> y </w:t>
            </w:r>
            <w:proofErr w:type="spellStart"/>
            <w:r>
              <w:rPr>
                <w:color w:val="222222"/>
                <w:sz w:val="17"/>
              </w:rPr>
              <w:t>cromáticas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sobre</w:t>
            </w:r>
            <w:proofErr w:type="spellEnd"/>
            <w:r>
              <w:rPr>
                <w:color w:val="222222"/>
                <w:sz w:val="17"/>
              </w:rPr>
              <w:t xml:space="preserve"> las </w:t>
            </w:r>
            <w:proofErr w:type="spellStart"/>
            <w:r>
              <w:rPr>
                <w:color w:val="222222"/>
                <w:sz w:val="17"/>
              </w:rPr>
              <w:t>muestras</w:t>
            </w:r>
            <w:proofErr w:type="spellEnd"/>
            <w:r>
              <w:rPr>
                <w:color w:val="222222"/>
                <w:sz w:val="17"/>
              </w:rPr>
              <w:t xml:space="preserve"> de entrada.</w:t>
            </w:r>
          </w:p>
        </w:tc>
        <w:tc>
          <w:tcPr>
            <w:tcW w:w="266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999012C" w14:textId="77777777" w:rsidR="00954111" w:rsidRDefault="00954111" w:rsidP="006B0E91">
            <w:pPr>
              <w:spacing w:after="40"/>
            </w:pPr>
            <w:proofErr w:type="spellStart"/>
            <w:r>
              <w:rPr>
                <w:color w:val="222222"/>
                <w:sz w:val="17"/>
              </w:rPr>
              <w:t>Canalización</w:t>
            </w:r>
            <w:proofErr w:type="spellEnd"/>
            <w:r>
              <w:rPr>
                <w:color w:val="222222"/>
                <w:sz w:val="17"/>
              </w:rPr>
              <w:t xml:space="preserve"> de Entrada / Pipeline de Datos (I/O).</w:t>
            </w:r>
          </w:p>
        </w:tc>
        <w:tc>
          <w:tcPr>
            <w:tcW w:w="266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DCE99C6" w14:textId="77777777" w:rsidR="00954111" w:rsidRDefault="00954111" w:rsidP="006B0E91">
            <w:pPr>
              <w:spacing w:after="40"/>
            </w:pPr>
            <w:proofErr w:type="spellStart"/>
            <w:r>
              <w:rPr>
                <w:color w:val="222222"/>
                <w:sz w:val="17"/>
              </w:rPr>
              <w:t>Expande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artificialmente</w:t>
            </w:r>
            <w:proofErr w:type="spellEnd"/>
            <w:r>
              <w:rPr>
                <w:color w:val="222222"/>
                <w:sz w:val="17"/>
              </w:rPr>
              <w:t xml:space="preserve"> el </w:t>
            </w:r>
            <w:proofErr w:type="spellStart"/>
            <w:r>
              <w:rPr>
                <w:color w:val="222222"/>
                <w:sz w:val="17"/>
              </w:rPr>
              <w:t>volumen</w:t>
            </w:r>
            <w:proofErr w:type="spellEnd"/>
            <w:r>
              <w:rPr>
                <w:color w:val="222222"/>
                <w:sz w:val="17"/>
              </w:rPr>
              <w:t xml:space="preserve"> y </w:t>
            </w:r>
            <w:proofErr w:type="spellStart"/>
            <w:r>
              <w:rPr>
                <w:color w:val="222222"/>
                <w:sz w:val="17"/>
              </w:rPr>
              <w:t>variedad</w:t>
            </w:r>
            <w:proofErr w:type="spellEnd"/>
            <w:r>
              <w:rPr>
                <w:color w:val="222222"/>
                <w:sz w:val="17"/>
              </w:rPr>
              <w:t xml:space="preserve"> del dataset. </w:t>
            </w:r>
            <w:proofErr w:type="spellStart"/>
            <w:r>
              <w:rPr>
                <w:color w:val="222222"/>
                <w:sz w:val="17"/>
              </w:rPr>
              <w:t>Enseña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invarianzas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semánticas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directas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en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visión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computacional</w:t>
            </w:r>
            <w:proofErr w:type="spellEnd"/>
            <w:r>
              <w:rPr>
                <w:color w:val="222222"/>
                <w:sz w:val="17"/>
              </w:rPr>
              <w:t>.</w:t>
            </w:r>
          </w:p>
        </w:tc>
      </w:tr>
      <w:tr w:rsidR="00954111" w14:paraId="7F4C3D7E" w14:textId="77777777" w:rsidTr="006B0E91">
        <w:trPr>
          <w:cantSplit/>
          <w:jc w:val="center"/>
        </w:trPr>
        <w:tc>
          <w:tcPr>
            <w:tcW w:w="2160" w:type="dxa"/>
            <w:shd w:val="clear" w:color="auto" w:fill="F7F9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F96DCF5" w14:textId="77777777" w:rsidR="00954111" w:rsidRDefault="00954111" w:rsidP="006B0E91">
            <w:pPr>
              <w:spacing w:after="40"/>
            </w:pPr>
            <w:r>
              <w:rPr>
                <w:b/>
                <w:color w:val="1B365D"/>
                <w:sz w:val="17"/>
              </w:rPr>
              <w:t>Dropout</w:t>
            </w:r>
            <w:r>
              <w:rPr>
                <w:b/>
                <w:color w:val="1B365D"/>
                <w:sz w:val="17"/>
              </w:rPr>
              <w:br/>
              <w:t>(</w:t>
            </w:r>
            <w:proofErr w:type="spellStart"/>
            <w:r>
              <w:rPr>
                <w:b/>
                <w:color w:val="1B365D"/>
                <w:sz w:val="17"/>
              </w:rPr>
              <w:t>Desconexión</w:t>
            </w:r>
            <w:proofErr w:type="spellEnd"/>
            <w:r>
              <w:rPr>
                <w:b/>
                <w:color w:val="1B365D"/>
                <w:sz w:val="17"/>
              </w:rPr>
              <w:t xml:space="preserve"> </w:t>
            </w:r>
            <w:proofErr w:type="spellStart"/>
            <w:r>
              <w:rPr>
                <w:b/>
                <w:color w:val="1B365D"/>
                <w:sz w:val="17"/>
              </w:rPr>
              <w:t>Estocástica</w:t>
            </w:r>
            <w:proofErr w:type="spellEnd"/>
            <w:r>
              <w:rPr>
                <w:b/>
                <w:color w:val="1B365D"/>
                <w:sz w:val="17"/>
              </w:rPr>
              <w:t>)</w:t>
            </w:r>
          </w:p>
        </w:tc>
        <w:tc>
          <w:tcPr>
            <w:tcW w:w="2592" w:type="dxa"/>
            <w:shd w:val="clear" w:color="auto" w:fill="F7F9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9A74E2A" w14:textId="77777777" w:rsidR="00954111" w:rsidRDefault="00954111" w:rsidP="006B0E91">
            <w:pPr>
              <w:spacing w:after="40"/>
            </w:pPr>
            <w:proofErr w:type="spellStart"/>
            <w:r>
              <w:rPr>
                <w:color w:val="222222"/>
                <w:sz w:val="17"/>
              </w:rPr>
              <w:t>Desactivación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aleatoria</w:t>
            </w:r>
            <w:proofErr w:type="spellEnd"/>
            <w:r>
              <w:rPr>
                <w:color w:val="222222"/>
                <w:sz w:val="17"/>
              </w:rPr>
              <w:t xml:space="preserve"> de </w:t>
            </w:r>
            <w:proofErr w:type="spellStart"/>
            <w:r>
              <w:rPr>
                <w:color w:val="222222"/>
                <w:sz w:val="17"/>
              </w:rPr>
              <w:t>neuronas</w:t>
            </w:r>
            <w:proofErr w:type="spellEnd"/>
            <w:r>
              <w:rPr>
                <w:color w:val="222222"/>
                <w:sz w:val="17"/>
              </w:rPr>
              <w:t xml:space="preserve"> y </w:t>
            </w:r>
            <w:proofErr w:type="spellStart"/>
            <w:r>
              <w:rPr>
                <w:color w:val="222222"/>
                <w:sz w:val="17"/>
              </w:rPr>
              <w:t>conexiones</w:t>
            </w:r>
            <w:proofErr w:type="spellEnd"/>
            <w:r>
              <w:rPr>
                <w:color w:val="222222"/>
                <w:sz w:val="17"/>
              </w:rPr>
              <w:t xml:space="preserve"> con </w:t>
            </w:r>
            <w:proofErr w:type="spellStart"/>
            <w:r>
              <w:rPr>
                <w:color w:val="222222"/>
                <w:sz w:val="17"/>
              </w:rPr>
              <w:t>probabilidad</w:t>
            </w:r>
            <w:proofErr w:type="spellEnd"/>
            <w:r>
              <w:rPr>
                <w:color w:val="222222"/>
                <w:sz w:val="17"/>
              </w:rPr>
              <w:t xml:space="preserve"> p </w:t>
            </w:r>
            <w:proofErr w:type="spellStart"/>
            <w:r>
              <w:rPr>
                <w:color w:val="222222"/>
                <w:sz w:val="17"/>
              </w:rPr>
              <w:t>en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cada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iteración</w:t>
            </w:r>
            <w:proofErr w:type="spellEnd"/>
            <w:r>
              <w:rPr>
                <w:color w:val="222222"/>
                <w:sz w:val="17"/>
              </w:rPr>
              <w:t xml:space="preserve"> de </w:t>
            </w:r>
            <w:proofErr w:type="spellStart"/>
            <w:r>
              <w:rPr>
                <w:color w:val="222222"/>
                <w:sz w:val="17"/>
              </w:rPr>
              <w:t>entrenamiento</w:t>
            </w:r>
            <w:proofErr w:type="spellEnd"/>
            <w:r>
              <w:rPr>
                <w:color w:val="222222"/>
                <w:sz w:val="17"/>
              </w:rPr>
              <w:t>.</w:t>
            </w:r>
          </w:p>
        </w:tc>
        <w:tc>
          <w:tcPr>
            <w:tcW w:w="2664" w:type="dxa"/>
            <w:shd w:val="clear" w:color="auto" w:fill="F7F9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26E6CB7" w14:textId="77777777" w:rsidR="00954111" w:rsidRDefault="00954111" w:rsidP="006B0E91">
            <w:pPr>
              <w:spacing w:after="40"/>
            </w:pPr>
            <w:proofErr w:type="spellStart"/>
            <w:r>
              <w:rPr>
                <w:color w:val="222222"/>
                <w:sz w:val="17"/>
              </w:rPr>
              <w:t>Topología</w:t>
            </w:r>
            <w:proofErr w:type="spellEnd"/>
            <w:r>
              <w:rPr>
                <w:color w:val="222222"/>
                <w:sz w:val="17"/>
              </w:rPr>
              <w:t xml:space="preserve"> Activa de la Red (</w:t>
            </w:r>
            <w:proofErr w:type="spellStart"/>
            <w:r>
              <w:rPr>
                <w:color w:val="222222"/>
                <w:sz w:val="17"/>
              </w:rPr>
              <w:t>Pase</w:t>
            </w:r>
            <w:proofErr w:type="spellEnd"/>
            <w:r>
              <w:rPr>
                <w:color w:val="222222"/>
                <w:sz w:val="17"/>
              </w:rPr>
              <w:t xml:space="preserve"> Adelante y Atrás).</w:t>
            </w:r>
          </w:p>
        </w:tc>
        <w:tc>
          <w:tcPr>
            <w:tcW w:w="2664" w:type="dxa"/>
            <w:shd w:val="clear" w:color="auto" w:fill="F7F9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14D5896" w14:textId="77777777" w:rsidR="00954111" w:rsidRDefault="00954111" w:rsidP="006B0E91">
            <w:pPr>
              <w:spacing w:after="40"/>
            </w:pPr>
            <w:proofErr w:type="spellStart"/>
            <w:r>
              <w:rPr>
                <w:color w:val="222222"/>
                <w:sz w:val="17"/>
              </w:rPr>
              <w:t>Destruye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coadaptaciones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espurias</w:t>
            </w:r>
            <w:proofErr w:type="spellEnd"/>
            <w:r>
              <w:rPr>
                <w:color w:val="222222"/>
                <w:sz w:val="17"/>
              </w:rPr>
              <w:t xml:space="preserve"> entre </w:t>
            </w:r>
            <w:proofErr w:type="spellStart"/>
            <w:r>
              <w:rPr>
                <w:color w:val="222222"/>
                <w:sz w:val="17"/>
              </w:rPr>
              <w:t>neuronas</w:t>
            </w:r>
            <w:proofErr w:type="spellEnd"/>
            <w:r>
              <w:rPr>
                <w:color w:val="222222"/>
                <w:sz w:val="17"/>
              </w:rPr>
              <w:t xml:space="preserve"> y </w:t>
            </w:r>
            <w:proofErr w:type="spellStart"/>
            <w:r>
              <w:rPr>
                <w:color w:val="222222"/>
                <w:sz w:val="17"/>
              </w:rPr>
              <w:t>fuerza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representaciones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autosuficientes</w:t>
            </w:r>
            <w:proofErr w:type="spellEnd"/>
            <w:r>
              <w:rPr>
                <w:color w:val="222222"/>
                <w:sz w:val="17"/>
              </w:rPr>
              <w:t xml:space="preserve">. Emula un </w:t>
            </w:r>
            <w:proofErr w:type="spellStart"/>
            <w:r>
              <w:rPr>
                <w:color w:val="222222"/>
                <w:sz w:val="17"/>
              </w:rPr>
              <w:t>ensamble</w:t>
            </w:r>
            <w:proofErr w:type="spellEnd"/>
            <w:r>
              <w:rPr>
                <w:color w:val="222222"/>
                <w:sz w:val="17"/>
              </w:rPr>
              <w:t xml:space="preserve"> </w:t>
            </w:r>
            <w:proofErr w:type="spellStart"/>
            <w:r>
              <w:rPr>
                <w:color w:val="222222"/>
                <w:sz w:val="17"/>
              </w:rPr>
              <w:t>masivo</w:t>
            </w:r>
            <w:proofErr w:type="spellEnd"/>
            <w:r>
              <w:rPr>
                <w:color w:val="222222"/>
                <w:sz w:val="17"/>
              </w:rPr>
              <w:t xml:space="preserve"> de </w:t>
            </w:r>
            <w:proofErr w:type="spellStart"/>
            <w:r>
              <w:rPr>
                <w:color w:val="222222"/>
                <w:sz w:val="17"/>
              </w:rPr>
              <w:t>subredes</w:t>
            </w:r>
            <w:proofErr w:type="spellEnd"/>
            <w:r>
              <w:rPr>
                <w:color w:val="222222"/>
                <w:sz w:val="17"/>
              </w:rPr>
              <w:t>.</w:t>
            </w:r>
          </w:p>
        </w:tc>
      </w:tr>
    </w:tbl>
    <w:p w14:paraId="2AE00429" w14:textId="77777777" w:rsidR="00954111" w:rsidRDefault="00954111" w:rsidP="00954111"/>
    <w:p w14:paraId="6F0C5642" w14:textId="77777777" w:rsidR="00954111" w:rsidRDefault="00954111" w:rsidP="00954111">
      <w:r>
        <w:br w:type="page"/>
      </w:r>
    </w:p>
    <w:p w14:paraId="4756191D" w14:textId="77777777" w:rsidR="00954111" w:rsidRDefault="00954111" w:rsidP="00954111">
      <w:pPr>
        <w:keepNext/>
        <w:spacing w:before="260" w:after="60"/>
      </w:pPr>
      <w:r>
        <w:rPr>
          <w:rFonts w:ascii="Calibri" w:hAnsi="Calibri"/>
          <w:b/>
          <w:color w:val="1B365D"/>
          <w:sz w:val="27"/>
        </w:rPr>
        <w:lastRenderedPageBreak/>
        <w:t xml:space="preserve">6. </w:t>
      </w:r>
      <w:proofErr w:type="spellStart"/>
      <w:r>
        <w:rPr>
          <w:rFonts w:ascii="Calibri" w:hAnsi="Calibri"/>
          <w:b/>
          <w:color w:val="1B365D"/>
          <w:sz w:val="27"/>
        </w:rPr>
        <w:t>Cuestionario</w:t>
      </w:r>
      <w:proofErr w:type="spellEnd"/>
      <w:r>
        <w:rPr>
          <w:rFonts w:ascii="Calibri" w:hAnsi="Calibri"/>
          <w:b/>
          <w:color w:val="1B365D"/>
          <w:sz w:val="27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7"/>
        </w:rPr>
        <w:t>Autoevaluación</w:t>
      </w:r>
      <w:proofErr w:type="spellEnd"/>
      <w:r>
        <w:rPr>
          <w:rFonts w:ascii="Calibri" w:hAnsi="Calibri"/>
          <w:b/>
          <w:color w:val="1B365D"/>
          <w:sz w:val="27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7"/>
        </w:rPr>
        <w:t>Repaso</w:t>
      </w:r>
      <w:proofErr w:type="spellEnd"/>
      <w:r>
        <w:rPr>
          <w:rFonts w:ascii="Calibri" w:hAnsi="Calibri"/>
          <w:b/>
          <w:color w:val="1B365D"/>
          <w:sz w:val="27"/>
        </w:rPr>
        <w:t xml:space="preserve"> Conceptual</w:t>
      </w:r>
    </w:p>
    <w:p w14:paraId="4D0E402E" w14:textId="77777777" w:rsidR="00954111" w:rsidRDefault="00954111" w:rsidP="00954111">
      <w:r>
        <w:rPr>
          <w:color w:val="222222"/>
        </w:rPr>
        <w:t xml:space="preserve">A </w:t>
      </w:r>
      <w:proofErr w:type="spellStart"/>
      <w:r>
        <w:rPr>
          <w:color w:val="222222"/>
        </w:rPr>
        <w:t>continuación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presenta</w:t>
      </w:r>
      <w:proofErr w:type="spellEnd"/>
      <w:r>
        <w:rPr>
          <w:color w:val="222222"/>
        </w:rPr>
        <w:t xml:space="preserve"> un conjunto de </w:t>
      </w:r>
      <w:proofErr w:type="spellStart"/>
      <w:r>
        <w:rPr>
          <w:color w:val="222222"/>
        </w:rPr>
        <w:t>preguntas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técnicas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formuladas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partir</w:t>
      </w:r>
      <w:proofErr w:type="spellEnd"/>
      <w:r>
        <w:rPr>
          <w:color w:val="222222"/>
        </w:rPr>
        <w:t xml:space="preserve"> de las </w:t>
      </w:r>
      <w:proofErr w:type="spellStart"/>
      <w:r>
        <w:rPr>
          <w:color w:val="222222"/>
        </w:rPr>
        <w:t>fuentes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conceptos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sesión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diseñadas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consolidar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entendimiento</w:t>
      </w:r>
      <w:proofErr w:type="spellEnd"/>
      <w:r>
        <w:rPr>
          <w:color w:val="222222"/>
        </w:rPr>
        <w:t xml:space="preserve"> antes de </w:t>
      </w:r>
      <w:proofErr w:type="spellStart"/>
      <w:r>
        <w:rPr>
          <w:color w:val="222222"/>
        </w:rPr>
        <w:t>abordar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secciones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operativas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avanzadas</w:t>
      </w:r>
      <w:proofErr w:type="spellEnd"/>
      <w:r>
        <w:rPr>
          <w:color w:val="222222"/>
        </w:rPr>
        <w:t>:</w:t>
      </w:r>
    </w:p>
    <w:p w14:paraId="36C10BF7" w14:textId="77777777" w:rsidR="00954111" w:rsidRDefault="00954111" w:rsidP="00954111">
      <w:pPr>
        <w:pStyle w:val="Listaconvietas"/>
        <w:spacing w:before="20" w:after="5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1: ¿Por </w:t>
      </w:r>
      <w:proofErr w:type="spellStart"/>
      <w:r>
        <w:rPr>
          <w:b/>
          <w:color w:val="1B365D"/>
        </w:rPr>
        <w:t>qué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coadaptación</w:t>
      </w:r>
      <w:proofErr w:type="spellEnd"/>
      <w:r>
        <w:rPr>
          <w:b/>
          <w:color w:val="1B365D"/>
        </w:rPr>
        <w:t xml:space="preserve"> entre </w:t>
      </w:r>
      <w:proofErr w:type="spellStart"/>
      <w:r>
        <w:rPr>
          <w:b/>
          <w:color w:val="1B365D"/>
        </w:rPr>
        <w:t>neuronas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perjudica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generalización</w:t>
      </w:r>
      <w:proofErr w:type="spellEnd"/>
      <w:r>
        <w:rPr>
          <w:b/>
          <w:color w:val="1B365D"/>
        </w:rPr>
        <w:t xml:space="preserve"> de la red? </w:t>
      </w:r>
      <w:proofErr w:type="spellStart"/>
      <w:r>
        <w:rPr>
          <w:color w:val="222222"/>
        </w:rPr>
        <w:t>Porque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neuronas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coadaptan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ajustan</w:t>
      </w:r>
      <w:proofErr w:type="spellEnd"/>
      <w:r>
        <w:rPr>
          <w:color w:val="222222"/>
        </w:rPr>
        <w:t xml:space="preserve"> sus pesos para </w:t>
      </w:r>
      <w:proofErr w:type="spellStart"/>
      <w:r>
        <w:rPr>
          <w:color w:val="222222"/>
        </w:rPr>
        <w:t>compensar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errores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patrones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específicos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otras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neuronas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particulares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lugar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aprender</w:t>
      </w:r>
      <w:proofErr w:type="spellEnd"/>
      <w:r>
        <w:rPr>
          <w:color w:val="222222"/>
        </w:rPr>
        <w:t xml:space="preserve"> </w:t>
      </w:r>
      <w:proofErr w:type="gramStart"/>
      <w:r>
        <w:rPr>
          <w:color w:val="222222"/>
        </w:rPr>
        <w:t>a</w:t>
      </w:r>
      <w:proofErr w:type="gramEnd"/>
      <w:r>
        <w:rPr>
          <w:color w:val="222222"/>
        </w:rPr>
        <w:t xml:space="preserve"> </w:t>
      </w:r>
      <w:proofErr w:type="spellStart"/>
      <w:r>
        <w:rPr>
          <w:color w:val="222222"/>
        </w:rPr>
        <w:t>extraer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características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universales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autónomas</w:t>
      </w:r>
      <w:proofErr w:type="spellEnd"/>
      <w:r>
        <w:rPr>
          <w:color w:val="222222"/>
        </w:rPr>
        <w:t xml:space="preserve">. Al </w:t>
      </w:r>
      <w:proofErr w:type="spellStart"/>
      <w:r>
        <w:rPr>
          <w:color w:val="222222"/>
        </w:rPr>
        <w:t>evaluar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sobre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nuevos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prueba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esas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combinaciones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internas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correlacionadas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fallan</w:t>
      </w:r>
      <w:proofErr w:type="spellEnd"/>
      <w:r>
        <w:rPr>
          <w:color w:val="222222"/>
        </w:rPr>
        <w:t xml:space="preserve"> y las </w:t>
      </w:r>
      <w:proofErr w:type="spellStart"/>
      <w:r>
        <w:rPr>
          <w:color w:val="222222"/>
        </w:rPr>
        <w:t>predicciones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colapsan</w:t>
      </w:r>
      <w:proofErr w:type="spellEnd"/>
      <w:r>
        <w:rPr>
          <w:color w:val="222222"/>
        </w:rPr>
        <w:t>.</w:t>
      </w:r>
    </w:p>
    <w:p w14:paraId="26F4C1BF" w14:textId="77777777" w:rsidR="00954111" w:rsidRDefault="00954111" w:rsidP="00954111">
      <w:pPr>
        <w:pStyle w:val="Listaconvietas"/>
        <w:spacing w:before="20" w:after="5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2: ¿En </w:t>
      </w:r>
      <w:proofErr w:type="spellStart"/>
      <w:r>
        <w:rPr>
          <w:b/>
          <w:color w:val="1B365D"/>
        </w:rPr>
        <w:t>qué</w:t>
      </w:r>
      <w:proofErr w:type="spellEnd"/>
      <w:r>
        <w:rPr>
          <w:b/>
          <w:color w:val="1B365D"/>
        </w:rPr>
        <w:t xml:space="preserve"> se </w:t>
      </w:r>
      <w:proofErr w:type="spellStart"/>
      <w:r>
        <w:rPr>
          <w:b/>
          <w:color w:val="1B365D"/>
        </w:rPr>
        <w:t>diferencia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aproximación</w:t>
      </w:r>
      <w:proofErr w:type="spellEnd"/>
      <w:r>
        <w:rPr>
          <w:b/>
          <w:color w:val="1B365D"/>
        </w:rPr>
        <w:t xml:space="preserve"> de Dropout </w:t>
      </w:r>
      <w:proofErr w:type="spellStart"/>
      <w:r>
        <w:rPr>
          <w:b/>
          <w:color w:val="1B365D"/>
        </w:rPr>
        <w:t>frente</w:t>
      </w:r>
      <w:proofErr w:type="spellEnd"/>
      <w:r>
        <w:rPr>
          <w:b/>
          <w:color w:val="1B365D"/>
        </w:rPr>
        <w:t xml:space="preserve"> a las </w:t>
      </w:r>
      <w:proofErr w:type="spellStart"/>
      <w:r>
        <w:rPr>
          <w:b/>
          <w:color w:val="1B365D"/>
        </w:rPr>
        <w:t>penalizaciones</w:t>
      </w:r>
      <w:proofErr w:type="spellEnd"/>
      <w:r>
        <w:rPr>
          <w:b/>
          <w:color w:val="1B365D"/>
        </w:rPr>
        <w:t xml:space="preserve"> de norma L1 y L2? </w:t>
      </w:r>
      <w:r>
        <w:rPr>
          <w:color w:val="222222"/>
        </w:rPr>
        <w:t xml:space="preserve">Las </w:t>
      </w:r>
      <w:proofErr w:type="spellStart"/>
      <w:r>
        <w:rPr>
          <w:color w:val="222222"/>
        </w:rPr>
        <w:t>penalizaciones</w:t>
      </w:r>
      <w:proofErr w:type="spellEnd"/>
      <w:r>
        <w:rPr>
          <w:color w:val="222222"/>
        </w:rPr>
        <w:t xml:space="preserve"> de norma </w:t>
      </w:r>
      <w:proofErr w:type="spellStart"/>
      <w:r>
        <w:rPr>
          <w:color w:val="222222"/>
        </w:rPr>
        <w:t>modifican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función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agregando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restricción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matemática</w:t>
      </w:r>
      <w:proofErr w:type="spellEnd"/>
      <w:r>
        <w:rPr>
          <w:color w:val="222222"/>
        </w:rPr>
        <w:t xml:space="preserve"> continua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castiga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magnitud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pesos. Dropout,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cambio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modifica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estocásticamente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arquitectura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activa</w:t>
      </w:r>
      <w:proofErr w:type="spellEnd"/>
      <w:r>
        <w:rPr>
          <w:color w:val="222222"/>
        </w:rPr>
        <w:t xml:space="preserve"> de la red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apagando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neuronas</w:t>
      </w:r>
      <w:proofErr w:type="spellEnd"/>
      <w:r>
        <w:rPr>
          <w:color w:val="222222"/>
        </w:rPr>
        <w:t xml:space="preserve"> al azar y forzando a la red a no </w:t>
      </w:r>
      <w:proofErr w:type="spellStart"/>
      <w:r>
        <w:rPr>
          <w:color w:val="222222"/>
        </w:rPr>
        <w:t>depender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ningún</w:t>
      </w:r>
      <w:proofErr w:type="spellEnd"/>
      <w:r>
        <w:rPr>
          <w:color w:val="222222"/>
        </w:rPr>
        <w:t xml:space="preserve"> conjunto </w:t>
      </w:r>
      <w:proofErr w:type="spellStart"/>
      <w:r>
        <w:rPr>
          <w:color w:val="222222"/>
        </w:rPr>
        <w:t>fijo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conexiones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internas</w:t>
      </w:r>
      <w:proofErr w:type="spellEnd"/>
      <w:r>
        <w:rPr>
          <w:color w:val="222222"/>
        </w:rPr>
        <w:t>.</w:t>
      </w:r>
    </w:p>
    <w:p w14:paraId="16B98D03" w14:textId="77777777" w:rsidR="00954111" w:rsidRDefault="00954111" w:rsidP="00954111">
      <w:pPr>
        <w:pStyle w:val="Listaconvietas"/>
        <w:spacing w:before="20" w:after="5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3: ¿Por </w:t>
      </w:r>
      <w:proofErr w:type="spellStart"/>
      <w:r>
        <w:rPr>
          <w:b/>
          <w:color w:val="1B365D"/>
        </w:rPr>
        <w:t>qué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aleatoriedad</w:t>
      </w:r>
      <w:proofErr w:type="spellEnd"/>
      <w:r>
        <w:rPr>
          <w:b/>
          <w:color w:val="1B365D"/>
        </w:rPr>
        <w:t xml:space="preserve"> de Dropout no </w:t>
      </w:r>
      <w:proofErr w:type="spellStart"/>
      <w:r>
        <w:rPr>
          <w:b/>
          <w:color w:val="1B365D"/>
        </w:rPr>
        <w:t>destruye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capacidad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aprendizaje</w:t>
      </w:r>
      <w:proofErr w:type="spellEnd"/>
      <w:r>
        <w:rPr>
          <w:b/>
          <w:color w:val="1B365D"/>
        </w:rPr>
        <w:t xml:space="preserve"> del </w:t>
      </w:r>
      <w:proofErr w:type="spellStart"/>
      <w:r>
        <w:rPr>
          <w:b/>
          <w:color w:val="1B365D"/>
        </w:rPr>
        <w:t>modelo</w:t>
      </w:r>
      <w:proofErr w:type="spellEnd"/>
      <w:r>
        <w:rPr>
          <w:b/>
          <w:color w:val="1B365D"/>
        </w:rPr>
        <w:t xml:space="preserve">? </w:t>
      </w:r>
      <w:proofErr w:type="spellStart"/>
      <w:r>
        <w:rPr>
          <w:color w:val="222222"/>
        </w:rPr>
        <w:t>Aunque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iteración</w:t>
      </w:r>
      <w:proofErr w:type="spellEnd"/>
      <w:r>
        <w:rPr>
          <w:color w:val="222222"/>
        </w:rPr>
        <w:t xml:space="preserve"> individual la red </w:t>
      </w:r>
      <w:proofErr w:type="spellStart"/>
      <w:r>
        <w:rPr>
          <w:color w:val="222222"/>
        </w:rPr>
        <w:t>parece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dañada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incompleta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proceso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optimización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mediante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descenso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acumula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información</w:t>
      </w:r>
      <w:proofErr w:type="spellEnd"/>
      <w:r>
        <w:rPr>
          <w:color w:val="222222"/>
        </w:rPr>
        <w:t xml:space="preserve"> a lo largo de miles de pasos. Al </w:t>
      </w:r>
      <w:proofErr w:type="spellStart"/>
      <w:r>
        <w:rPr>
          <w:color w:val="222222"/>
        </w:rPr>
        <w:t>forzar</w:t>
      </w:r>
      <w:proofErr w:type="spellEnd"/>
      <w:r>
        <w:rPr>
          <w:color w:val="222222"/>
        </w:rPr>
        <w:t xml:space="preserve"> a las </w:t>
      </w:r>
      <w:proofErr w:type="spellStart"/>
      <w:r>
        <w:rPr>
          <w:color w:val="222222"/>
        </w:rPr>
        <w:t>neuronas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trabajar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presencia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combinaciones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aleatorias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unidades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desarrolla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representaciones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redundantes</w:t>
      </w:r>
      <w:proofErr w:type="spellEnd"/>
      <w:r>
        <w:rPr>
          <w:color w:val="222222"/>
        </w:rPr>
        <w:t xml:space="preserve"> y robustas, </w:t>
      </w:r>
      <w:proofErr w:type="spellStart"/>
      <w:r>
        <w:rPr>
          <w:color w:val="222222"/>
        </w:rPr>
        <w:t>actuando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ensamble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geométrico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múltiples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subredes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posibles</w:t>
      </w:r>
      <w:proofErr w:type="spellEnd"/>
      <w:r>
        <w:rPr>
          <w:color w:val="222222"/>
        </w:rPr>
        <w:t>.</w:t>
      </w:r>
    </w:p>
    <w:p w14:paraId="676370A6" w14:textId="77777777" w:rsidR="00954111" w:rsidRDefault="00954111" w:rsidP="00954111">
      <w:pPr>
        <w:pStyle w:val="Listaconvietas"/>
        <w:spacing w:before="20" w:after="50"/>
      </w:pPr>
      <w:proofErr w:type="spellStart"/>
      <w:r>
        <w:rPr>
          <w:b/>
          <w:color w:val="1B365D"/>
        </w:rPr>
        <w:t>Pregunta</w:t>
      </w:r>
      <w:proofErr w:type="spellEnd"/>
      <w:r>
        <w:rPr>
          <w:b/>
          <w:color w:val="1B365D"/>
        </w:rPr>
        <w:t xml:space="preserve"> 4: ¿</w:t>
      </w:r>
      <w:proofErr w:type="spellStart"/>
      <w:r>
        <w:rPr>
          <w:b/>
          <w:color w:val="1B365D"/>
        </w:rPr>
        <w:t>Qué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fases</w:t>
      </w:r>
      <w:proofErr w:type="spellEnd"/>
      <w:r>
        <w:rPr>
          <w:b/>
          <w:color w:val="1B365D"/>
        </w:rPr>
        <w:t xml:space="preserve"> del </w:t>
      </w:r>
      <w:proofErr w:type="spellStart"/>
      <w:r>
        <w:rPr>
          <w:b/>
          <w:color w:val="1B365D"/>
        </w:rPr>
        <w:t>ciclo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vida</w:t>
      </w:r>
      <w:proofErr w:type="spellEnd"/>
      <w:r>
        <w:rPr>
          <w:b/>
          <w:color w:val="1B365D"/>
        </w:rPr>
        <w:t xml:space="preserve"> de un </w:t>
      </w:r>
      <w:proofErr w:type="spellStart"/>
      <w:r>
        <w:rPr>
          <w:b/>
          <w:color w:val="1B365D"/>
        </w:rPr>
        <w:t>modelo</w:t>
      </w:r>
      <w:proofErr w:type="spellEnd"/>
      <w:r>
        <w:rPr>
          <w:b/>
          <w:color w:val="1B365D"/>
        </w:rPr>
        <w:t xml:space="preserve"> de Deep Learning </w:t>
      </w:r>
      <w:proofErr w:type="spellStart"/>
      <w:r>
        <w:rPr>
          <w:b/>
          <w:color w:val="1B365D"/>
        </w:rPr>
        <w:t>contempla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metodología</w:t>
      </w:r>
      <w:proofErr w:type="spellEnd"/>
      <w:r>
        <w:rPr>
          <w:b/>
          <w:color w:val="1B365D"/>
        </w:rPr>
        <w:t xml:space="preserve"> de Dropout? </w:t>
      </w:r>
      <w:proofErr w:type="spellStart"/>
      <w:r>
        <w:rPr>
          <w:color w:val="222222"/>
        </w:rPr>
        <w:t>Contempla</w:t>
      </w:r>
      <w:proofErr w:type="spellEnd"/>
      <w:r>
        <w:rPr>
          <w:color w:val="222222"/>
        </w:rPr>
        <w:t xml:space="preserve"> dos </w:t>
      </w:r>
      <w:proofErr w:type="spellStart"/>
      <w:r>
        <w:rPr>
          <w:color w:val="222222"/>
        </w:rPr>
        <w:t>fases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operativas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marcadamente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diferenciadas</w:t>
      </w:r>
      <w:proofErr w:type="spellEnd"/>
      <w:r>
        <w:rPr>
          <w:color w:val="222222"/>
        </w:rPr>
        <w:t xml:space="preserve">: la Fase de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 xml:space="preserve"> (Training Phase), </w:t>
      </w:r>
      <w:proofErr w:type="spellStart"/>
      <w:r>
        <w:rPr>
          <w:color w:val="222222"/>
        </w:rPr>
        <w:t>donde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rige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desconexión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estocástica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aleatoria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evitar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coadaptación</w:t>
      </w:r>
      <w:proofErr w:type="spellEnd"/>
      <w:r>
        <w:rPr>
          <w:color w:val="222222"/>
        </w:rPr>
        <w:t xml:space="preserve">; y la Fase de </w:t>
      </w:r>
      <w:proofErr w:type="spellStart"/>
      <w:r>
        <w:rPr>
          <w:color w:val="222222"/>
        </w:rPr>
        <w:t>Inferencia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Prueba</w:t>
      </w:r>
      <w:proofErr w:type="spellEnd"/>
      <w:r>
        <w:rPr>
          <w:color w:val="222222"/>
        </w:rPr>
        <w:t xml:space="preserve"> (Testing/Inference Phase), </w:t>
      </w:r>
      <w:proofErr w:type="spellStart"/>
      <w:r>
        <w:rPr>
          <w:color w:val="222222"/>
        </w:rPr>
        <w:t>donde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aleatoriedad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desactiva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completamente</w:t>
      </w:r>
      <w:proofErr w:type="spellEnd"/>
      <w:r>
        <w:rPr>
          <w:color w:val="222222"/>
        </w:rPr>
        <w:t xml:space="preserve"> y la red opera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totalidad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manera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determinista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aplicando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correspondiente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reescalado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activaciones</w:t>
      </w:r>
      <w:proofErr w:type="spellEnd"/>
      <w:r>
        <w:rPr>
          <w:color w:val="222222"/>
        </w:rPr>
        <w:t xml:space="preserve"> o pesos.</w:t>
      </w:r>
    </w:p>
    <w:p w14:paraId="6CE571DC" w14:textId="77777777" w:rsidR="00954111" w:rsidRDefault="00954111" w:rsidP="00954111">
      <w:pPr>
        <w:keepNext/>
        <w:spacing w:before="260" w:after="60"/>
      </w:pPr>
      <w:r>
        <w:rPr>
          <w:rFonts w:ascii="Calibri" w:hAnsi="Calibri"/>
          <w:b/>
          <w:color w:val="1B365D"/>
          <w:sz w:val="27"/>
        </w:rPr>
        <w:t xml:space="preserve">7. </w:t>
      </w:r>
      <w:proofErr w:type="spellStart"/>
      <w:r>
        <w:rPr>
          <w:rFonts w:ascii="Calibri" w:hAnsi="Calibri"/>
          <w:b/>
          <w:color w:val="1B365D"/>
          <w:sz w:val="27"/>
        </w:rPr>
        <w:t>Síntesis</w:t>
      </w:r>
      <w:proofErr w:type="spellEnd"/>
      <w:r>
        <w:rPr>
          <w:rFonts w:ascii="Calibri" w:hAnsi="Calibri"/>
          <w:b/>
          <w:color w:val="1B365D"/>
          <w:sz w:val="27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7"/>
        </w:rPr>
        <w:t>Conclusiones</w:t>
      </w:r>
      <w:proofErr w:type="spellEnd"/>
      <w:r>
        <w:rPr>
          <w:rFonts w:ascii="Calibri" w:hAnsi="Calibri"/>
          <w:b/>
          <w:color w:val="1B365D"/>
          <w:sz w:val="27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7"/>
        </w:rPr>
        <w:t>Cátedra</w:t>
      </w:r>
      <w:proofErr w:type="spellEnd"/>
    </w:p>
    <w:p w14:paraId="394DF1CB" w14:textId="77777777" w:rsidR="00954111" w:rsidRDefault="00954111" w:rsidP="00954111">
      <w:r>
        <w:rPr>
          <w:color w:val="222222"/>
        </w:rPr>
        <w:t xml:space="preserve">Dropout </w:t>
      </w:r>
      <w:proofErr w:type="spellStart"/>
      <w:r>
        <w:rPr>
          <w:color w:val="222222"/>
        </w:rPr>
        <w:t>representa</w:t>
      </w:r>
      <w:proofErr w:type="spellEnd"/>
      <w:r>
        <w:rPr>
          <w:color w:val="222222"/>
        </w:rPr>
        <w:t xml:space="preserve"> uno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hitos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metodológicos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más</w:t>
      </w:r>
      <w:proofErr w:type="spellEnd"/>
      <w:r>
        <w:rPr>
          <w:color w:val="222222"/>
        </w:rPr>
        <w:t xml:space="preserve"> elegantes y </w:t>
      </w:r>
      <w:proofErr w:type="spellStart"/>
      <w:r>
        <w:rPr>
          <w:color w:val="222222"/>
        </w:rPr>
        <w:t>transformadores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historia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profundo. Al </w:t>
      </w:r>
      <w:proofErr w:type="spellStart"/>
      <w:r>
        <w:rPr>
          <w:color w:val="222222"/>
        </w:rPr>
        <w:t>diagnosticar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sobreajuste</w:t>
      </w:r>
      <w:proofErr w:type="spellEnd"/>
      <w:r>
        <w:rPr>
          <w:color w:val="222222"/>
        </w:rPr>
        <w:t xml:space="preserve"> no solo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problema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tamaño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excesivo</w:t>
      </w:r>
      <w:proofErr w:type="spellEnd"/>
      <w:r>
        <w:rPr>
          <w:color w:val="222222"/>
        </w:rPr>
        <w:t xml:space="preserve"> de pesos o </w:t>
      </w:r>
      <w:proofErr w:type="spellStart"/>
      <w:r>
        <w:rPr>
          <w:color w:val="222222"/>
        </w:rPr>
        <w:t>escasez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sino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vulnerabilidad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derivada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codependencia</w:t>
      </w:r>
      <w:proofErr w:type="spellEnd"/>
      <w:r>
        <w:rPr>
          <w:color w:val="222222"/>
        </w:rPr>
        <w:t xml:space="preserve"> interna entre </w:t>
      </w:r>
      <w:proofErr w:type="spellStart"/>
      <w:r>
        <w:rPr>
          <w:color w:val="222222"/>
        </w:rPr>
        <w:t>neuronas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coadaptación</w:t>
      </w:r>
      <w:proofErr w:type="spellEnd"/>
      <w:r>
        <w:rPr>
          <w:color w:val="222222"/>
        </w:rPr>
        <w:t xml:space="preserve">), la </w:t>
      </w:r>
      <w:proofErr w:type="spellStart"/>
      <w:r>
        <w:rPr>
          <w:color w:val="222222"/>
        </w:rPr>
        <w:t>técnica</w:t>
      </w:r>
      <w:proofErr w:type="spellEnd"/>
      <w:r>
        <w:rPr>
          <w:color w:val="222222"/>
        </w:rPr>
        <w:t xml:space="preserve"> propone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solución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radicalmente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disruptiva</w:t>
      </w:r>
      <w:proofErr w:type="spellEnd"/>
      <w:r>
        <w:rPr>
          <w:color w:val="222222"/>
        </w:rPr>
        <w:t xml:space="preserve">: </w:t>
      </w:r>
      <w:proofErr w:type="spellStart"/>
      <w:r>
        <w:rPr>
          <w:color w:val="222222"/>
        </w:rPr>
        <w:t>apagar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aleatoriamente</w:t>
      </w:r>
      <w:proofErr w:type="spellEnd"/>
      <w:r>
        <w:rPr>
          <w:color w:val="222222"/>
        </w:rPr>
        <w:t xml:space="preserve"> partes de la red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entrenamiento</w:t>
      </w:r>
      <w:proofErr w:type="spellEnd"/>
      <w:r>
        <w:rPr>
          <w:color w:val="222222"/>
        </w:rPr>
        <w:t>.</w:t>
      </w:r>
    </w:p>
    <w:p w14:paraId="7E41CFBC" w14:textId="77777777" w:rsidR="00954111" w:rsidRDefault="00954111" w:rsidP="00954111">
      <w:r>
        <w:rPr>
          <w:color w:val="222222"/>
        </w:rPr>
        <w:t xml:space="preserve">La </w:t>
      </w:r>
      <w:proofErr w:type="spellStart"/>
      <w:r>
        <w:rPr>
          <w:color w:val="222222"/>
        </w:rPr>
        <w:t>integración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armónica</w:t>
      </w:r>
      <w:proofErr w:type="spellEnd"/>
      <w:r>
        <w:rPr>
          <w:color w:val="222222"/>
        </w:rPr>
        <w:t xml:space="preserve"> de Dropout junto a las </w:t>
      </w:r>
      <w:proofErr w:type="spellStart"/>
      <w:r>
        <w:rPr>
          <w:color w:val="222222"/>
        </w:rPr>
        <w:t>penalizaciones</w:t>
      </w:r>
      <w:proofErr w:type="spellEnd"/>
      <w:r>
        <w:rPr>
          <w:color w:val="222222"/>
        </w:rPr>
        <w:t xml:space="preserve"> de norma (L1/L2), la </w:t>
      </w:r>
      <w:proofErr w:type="spellStart"/>
      <w:r>
        <w:rPr>
          <w:color w:val="222222"/>
        </w:rPr>
        <w:t>parada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temprana</w:t>
      </w:r>
      <w:proofErr w:type="spellEnd"/>
      <w:r>
        <w:rPr>
          <w:color w:val="222222"/>
        </w:rPr>
        <w:t xml:space="preserve"> (Early Stopping) y el </w:t>
      </w:r>
      <w:proofErr w:type="spellStart"/>
      <w:r>
        <w:rPr>
          <w:color w:val="222222"/>
        </w:rPr>
        <w:t>aumento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(Data Augmentation) completa la </w:t>
      </w:r>
      <w:proofErr w:type="spellStart"/>
      <w:r>
        <w:rPr>
          <w:color w:val="222222"/>
        </w:rPr>
        <w:t>caja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herramientas</w:t>
      </w:r>
      <w:proofErr w:type="spellEnd"/>
      <w:r>
        <w:rPr>
          <w:color w:val="222222"/>
        </w:rPr>
        <w:t xml:space="preserve"> indispensable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todo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ingeniero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científico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debe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dominar</w:t>
      </w:r>
      <w:proofErr w:type="spellEnd"/>
      <w:r>
        <w:rPr>
          <w:color w:val="222222"/>
        </w:rPr>
        <w:t xml:space="preserve"> para </w:t>
      </w:r>
      <w:proofErr w:type="spellStart"/>
      <w:r>
        <w:rPr>
          <w:color w:val="222222"/>
        </w:rPr>
        <w:t>entrenar</w:t>
      </w:r>
      <w:proofErr w:type="spellEnd"/>
      <w:r>
        <w:rPr>
          <w:color w:val="222222"/>
        </w:rPr>
        <w:t xml:space="preserve"> redes </w:t>
      </w:r>
      <w:proofErr w:type="spellStart"/>
      <w:r>
        <w:rPr>
          <w:color w:val="222222"/>
        </w:rPr>
        <w:t>neuronales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profundas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no solo </w:t>
      </w:r>
      <w:proofErr w:type="spellStart"/>
      <w:r>
        <w:rPr>
          <w:color w:val="222222"/>
        </w:rPr>
        <w:t>memoricen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datos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laboratorio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sino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generalicen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máxima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precisión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robustez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entornos</w:t>
      </w:r>
      <w:proofErr w:type="spellEnd"/>
      <w:r>
        <w:rPr>
          <w:color w:val="222222"/>
        </w:rPr>
        <w:t xml:space="preserve"> reales de </w:t>
      </w:r>
      <w:proofErr w:type="spellStart"/>
      <w:r>
        <w:rPr>
          <w:color w:val="222222"/>
        </w:rPr>
        <w:t>producción</w:t>
      </w:r>
      <w:proofErr w:type="spellEnd"/>
      <w:r>
        <w:rPr>
          <w:color w:val="222222"/>
        </w:rPr>
        <w:t>.</w:t>
      </w:r>
    </w:p>
    <w:p w14:paraId="67E0FFF2" w14:textId="77777777" w:rsidR="00D17264" w:rsidRDefault="00D17264" w:rsidP="00C76A82">
      <w:pPr>
        <w:spacing w:after="120"/>
      </w:pPr>
    </w:p>
    <w:p w14:paraId="5D3F37A8" w14:textId="77777777" w:rsidR="00711AE4" w:rsidRDefault="00711AE4" w:rsidP="00711AE4">
      <w:pPr>
        <w:spacing w:after="20"/>
      </w:pPr>
      <w:r>
        <w:rPr>
          <w:rFonts w:ascii="Calibri" w:hAnsi="Calibri"/>
          <w:b/>
          <w:color w:val="2F5496"/>
          <w:sz w:val="19"/>
        </w:rPr>
        <w:lastRenderedPageBreak/>
        <w:t>APUNTES DE CÁTEDRA — NEURAL NETWORKS AND DEEP LEARNING WITH PYTHON</w:t>
      </w:r>
    </w:p>
    <w:p w14:paraId="5D46FDD3" w14:textId="77777777" w:rsidR="00711AE4" w:rsidRDefault="00711AE4" w:rsidP="00711AE4">
      <w:pPr>
        <w:spacing w:after="60"/>
      </w:pPr>
      <w:proofErr w:type="spellStart"/>
      <w:r>
        <w:rPr>
          <w:rFonts w:ascii="Calibri" w:hAnsi="Calibri"/>
          <w:b/>
          <w:color w:val="1B365D"/>
          <w:sz w:val="44"/>
        </w:rPr>
        <w:t>Regularización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44"/>
        </w:rPr>
        <w:t>Neuronales</w:t>
      </w:r>
      <w:proofErr w:type="spellEnd"/>
      <w:r>
        <w:rPr>
          <w:rFonts w:ascii="Calibri" w:hAnsi="Calibri"/>
          <w:b/>
          <w:color w:val="1B365D"/>
          <w:sz w:val="44"/>
        </w:rPr>
        <w:t>:</w:t>
      </w:r>
      <w:r>
        <w:rPr>
          <w:rFonts w:ascii="Calibri" w:hAnsi="Calibri"/>
          <w:b/>
          <w:color w:val="1B365D"/>
          <w:sz w:val="44"/>
        </w:rPr>
        <w:br/>
        <w:t xml:space="preserve">Dropout y el </w:t>
      </w:r>
      <w:proofErr w:type="spellStart"/>
      <w:r>
        <w:rPr>
          <w:rFonts w:ascii="Calibri" w:hAnsi="Calibri"/>
          <w:b/>
          <w:color w:val="1B365D"/>
          <w:sz w:val="44"/>
        </w:rPr>
        <w:t>Problema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44"/>
        </w:rPr>
        <w:t>Coadaptación</w:t>
      </w:r>
      <w:proofErr w:type="spellEnd"/>
    </w:p>
    <w:p w14:paraId="078460AC" w14:textId="77777777" w:rsidR="00711AE4" w:rsidRDefault="00711AE4" w:rsidP="00711AE4">
      <w:pPr>
        <w:spacing w:after="120"/>
      </w:pPr>
      <w:proofErr w:type="spellStart"/>
      <w:r>
        <w:rPr>
          <w:rFonts w:ascii="Calibri" w:hAnsi="Calibri"/>
          <w:i/>
          <w:color w:val="646E7D"/>
          <w:sz w:val="21"/>
        </w:rPr>
        <w:t>Fundamentos</w:t>
      </w:r>
      <w:proofErr w:type="spellEnd"/>
      <w:r>
        <w:rPr>
          <w:rFonts w:ascii="Calibri" w:hAnsi="Calibri"/>
          <w:i/>
          <w:color w:val="646E7D"/>
          <w:sz w:val="21"/>
        </w:rPr>
        <w:t xml:space="preserve"> </w:t>
      </w:r>
      <w:proofErr w:type="spellStart"/>
      <w:r>
        <w:rPr>
          <w:rFonts w:ascii="Calibri" w:hAnsi="Calibri"/>
          <w:i/>
          <w:color w:val="646E7D"/>
          <w:sz w:val="21"/>
        </w:rPr>
        <w:t>teóricos</w:t>
      </w:r>
      <w:proofErr w:type="spellEnd"/>
      <w:r>
        <w:rPr>
          <w:rFonts w:ascii="Calibri" w:hAnsi="Calibri"/>
          <w:i/>
          <w:color w:val="646E7D"/>
          <w:sz w:val="21"/>
        </w:rPr>
        <w:t xml:space="preserve"> de la </w:t>
      </w:r>
      <w:proofErr w:type="spellStart"/>
      <w:r>
        <w:rPr>
          <w:rFonts w:ascii="Calibri" w:hAnsi="Calibri"/>
          <w:i/>
          <w:color w:val="646E7D"/>
          <w:sz w:val="21"/>
        </w:rPr>
        <w:t>coadaptación</w:t>
      </w:r>
      <w:proofErr w:type="spellEnd"/>
      <w:r>
        <w:rPr>
          <w:rFonts w:ascii="Calibri" w:hAnsi="Calibri"/>
          <w:i/>
          <w:color w:val="646E7D"/>
          <w:sz w:val="21"/>
        </w:rPr>
        <w:t xml:space="preserve"> entre </w:t>
      </w:r>
      <w:proofErr w:type="spellStart"/>
      <w:r>
        <w:rPr>
          <w:rFonts w:ascii="Calibri" w:hAnsi="Calibri"/>
          <w:i/>
          <w:color w:val="646E7D"/>
          <w:sz w:val="21"/>
        </w:rPr>
        <w:t>neuronas</w:t>
      </w:r>
      <w:proofErr w:type="spellEnd"/>
      <w:r>
        <w:rPr>
          <w:rFonts w:ascii="Calibri" w:hAnsi="Calibri"/>
          <w:i/>
          <w:color w:val="646E7D"/>
          <w:sz w:val="21"/>
        </w:rPr>
        <w:t xml:space="preserve">, la </w:t>
      </w:r>
      <w:proofErr w:type="spellStart"/>
      <w:r>
        <w:rPr>
          <w:rFonts w:ascii="Calibri" w:hAnsi="Calibri"/>
          <w:i/>
          <w:color w:val="646E7D"/>
          <w:sz w:val="21"/>
        </w:rPr>
        <w:t>analogía</w:t>
      </w:r>
      <w:proofErr w:type="spellEnd"/>
      <w:r>
        <w:rPr>
          <w:rFonts w:ascii="Calibri" w:hAnsi="Calibri"/>
          <w:i/>
          <w:color w:val="646E7D"/>
          <w:sz w:val="21"/>
        </w:rPr>
        <w:t xml:space="preserve"> del </w:t>
      </w:r>
      <w:proofErr w:type="spellStart"/>
      <w:r>
        <w:rPr>
          <w:rFonts w:ascii="Calibri" w:hAnsi="Calibri"/>
          <w:i/>
          <w:color w:val="646E7D"/>
          <w:sz w:val="21"/>
        </w:rPr>
        <w:t>coro</w:t>
      </w:r>
      <w:proofErr w:type="spellEnd"/>
      <w:r>
        <w:rPr>
          <w:rFonts w:ascii="Calibri" w:hAnsi="Calibri"/>
          <w:i/>
          <w:color w:val="646E7D"/>
          <w:sz w:val="21"/>
        </w:rPr>
        <w:t xml:space="preserve">, la </w:t>
      </w:r>
      <w:proofErr w:type="spellStart"/>
      <w:r>
        <w:rPr>
          <w:rFonts w:ascii="Calibri" w:hAnsi="Calibri"/>
          <w:i/>
          <w:color w:val="646E7D"/>
          <w:sz w:val="21"/>
        </w:rPr>
        <w:t>desconexión</w:t>
      </w:r>
      <w:proofErr w:type="spellEnd"/>
      <w:r>
        <w:rPr>
          <w:rFonts w:ascii="Calibri" w:hAnsi="Calibri"/>
          <w:i/>
          <w:color w:val="646E7D"/>
          <w:sz w:val="21"/>
        </w:rPr>
        <w:t xml:space="preserve"> </w:t>
      </w:r>
      <w:proofErr w:type="spellStart"/>
      <w:r>
        <w:rPr>
          <w:rFonts w:ascii="Calibri" w:hAnsi="Calibri"/>
          <w:i/>
          <w:color w:val="646E7D"/>
          <w:sz w:val="21"/>
        </w:rPr>
        <w:t>estocástica</w:t>
      </w:r>
      <w:proofErr w:type="spellEnd"/>
      <w:r>
        <w:rPr>
          <w:rFonts w:ascii="Calibri" w:hAnsi="Calibri"/>
          <w:i/>
          <w:color w:val="646E7D"/>
          <w:sz w:val="21"/>
        </w:rPr>
        <w:t xml:space="preserve"> </w:t>
      </w:r>
      <w:proofErr w:type="spellStart"/>
      <w:r>
        <w:rPr>
          <w:rFonts w:ascii="Calibri" w:hAnsi="Calibri"/>
          <w:i/>
          <w:color w:val="646E7D"/>
          <w:sz w:val="21"/>
        </w:rPr>
        <w:t>en</w:t>
      </w:r>
      <w:proofErr w:type="spellEnd"/>
      <w:r>
        <w:rPr>
          <w:rFonts w:ascii="Calibri" w:hAnsi="Calibri"/>
          <w:i/>
          <w:color w:val="646E7D"/>
          <w:sz w:val="21"/>
        </w:rPr>
        <w:t xml:space="preserve"> el </w:t>
      </w:r>
      <w:proofErr w:type="spellStart"/>
      <w:r>
        <w:rPr>
          <w:rFonts w:ascii="Calibri" w:hAnsi="Calibri"/>
          <w:i/>
          <w:color w:val="646E7D"/>
          <w:sz w:val="21"/>
        </w:rPr>
        <w:t>grafo</w:t>
      </w:r>
      <w:proofErr w:type="spellEnd"/>
      <w:r>
        <w:rPr>
          <w:rFonts w:ascii="Calibri" w:hAnsi="Calibri"/>
          <w:i/>
          <w:color w:val="646E7D"/>
          <w:sz w:val="21"/>
        </w:rPr>
        <w:t xml:space="preserve"> </w:t>
      </w:r>
      <w:proofErr w:type="spellStart"/>
      <w:r>
        <w:rPr>
          <w:rFonts w:ascii="Calibri" w:hAnsi="Calibri"/>
          <w:i/>
          <w:color w:val="646E7D"/>
          <w:sz w:val="21"/>
        </w:rPr>
        <w:t>computacional</w:t>
      </w:r>
      <w:proofErr w:type="spellEnd"/>
      <w:r>
        <w:rPr>
          <w:rFonts w:ascii="Calibri" w:hAnsi="Calibri"/>
          <w:i/>
          <w:color w:val="646E7D"/>
          <w:sz w:val="21"/>
        </w:rPr>
        <w:t xml:space="preserve">, el </w:t>
      </w:r>
      <w:proofErr w:type="spellStart"/>
      <w:r>
        <w:rPr>
          <w:rFonts w:ascii="Calibri" w:hAnsi="Calibri"/>
          <w:i/>
          <w:color w:val="646E7D"/>
          <w:sz w:val="21"/>
        </w:rPr>
        <w:t>aprendizaje</w:t>
      </w:r>
      <w:proofErr w:type="spellEnd"/>
      <w:r>
        <w:rPr>
          <w:rFonts w:ascii="Calibri" w:hAnsi="Calibri"/>
          <w:i/>
          <w:color w:val="646E7D"/>
          <w:sz w:val="21"/>
        </w:rPr>
        <w:t xml:space="preserve"> </w:t>
      </w:r>
      <w:proofErr w:type="spellStart"/>
      <w:r>
        <w:rPr>
          <w:rFonts w:ascii="Calibri" w:hAnsi="Calibri"/>
          <w:i/>
          <w:color w:val="646E7D"/>
          <w:sz w:val="21"/>
        </w:rPr>
        <w:t>por</w:t>
      </w:r>
      <w:proofErr w:type="spellEnd"/>
      <w:r>
        <w:rPr>
          <w:rFonts w:ascii="Calibri" w:hAnsi="Calibri"/>
          <w:i/>
          <w:color w:val="646E7D"/>
          <w:sz w:val="21"/>
        </w:rPr>
        <w:t xml:space="preserve"> </w:t>
      </w:r>
      <w:proofErr w:type="spellStart"/>
      <w:r>
        <w:rPr>
          <w:rFonts w:ascii="Calibri" w:hAnsi="Calibri"/>
          <w:i/>
          <w:color w:val="646E7D"/>
          <w:sz w:val="21"/>
        </w:rPr>
        <w:t>ensambles</w:t>
      </w:r>
      <w:proofErr w:type="spellEnd"/>
      <w:r>
        <w:rPr>
          <w:rFonts w:ascii="Calibri" w:hAnsi="Calibri"/>
          <w:i/>
          <w:color w:val="646E7D"/>
          <w:sz w:val="21"/>
        </w:rPr>
        <w:t xml:space="preserve"> </w:t>
      </w:r>
      <w:proofErr w:type="spellStart"/>
      <w:r>
        <w:rPr>
          <w:rFonts w:ascii="Calibri" w:hAnsi="Calibri"/>
          <w:i/>
          <w:color w:val="646E7D"/>
          <w:sz w:val="21"/>
        </w:rPr>
        <w:t>implícito</w:t>
      </w:r>
      <w:proofErr w:type="spellEnd"/>
      <w:r>
        <w:rPr>
          <w:rFonts w:ascii="Calibri" w:hAnsi="Calibri"/>
          <w:i/>
          <w:color w:val="646E7D"/>
          <w:sz w:val="21"/>
        </w:rPr>
        <w:t xml:space="preserve"> y el </w:t>
      </w:r>
      <w:proofErr w:type="spellStart"/>
      <w:r>
        <w:rPr>
          <w:rFonts w:ascii="Calibri" w:hAnsi="Calibri"/>
          <w:i/>
          <w:color w:val="646E7D"/>
          <w:sz w:val="21"/>
        </w:rPr>
        <w:t>análisis</w:t>
      </w:r>
      <w:proofErr w:type="spellEnd"/>
      <w:r>
        <w:rPr>
          <w:rFonts w:ascii="Calibri" w:hAnsi="Calibri"/>
          <w:i/>
          <w:color w:val="646E7D"/>
          <w:sz w:val="21"/>
        </w:rPr>
        <w:t xml:space="preserve"> </w:t>
      </w:r>
      <w:proofErr w:type="spellStart"/>
      <w:r>
        <w:rPr>
          <w:rFonts w:ascii="Calibri" w:hAnsi="Calibri"/>
          <w:i/>
          <w:color w:val="646E7D"/>
          <w:sz w:val="21"/>
        </w:rPr>
        <w:t>comparativo</w:t>
      </w:r>
      <w:proofErr w:type="spellEnd"/>
      <w:r>
        <w:rPr>
          <w:rFonts w:ascii="Calibri" w:hAnsi="Calibri"/>
          <w:i/>
          <w:color w:val="646E7D"/>
          <w:sz w:val="21"/>
        </w:rPr>
        <w:t xml:space="preserve"> de </w:t>
      </w:r>
      <w:proofErr w:type="spellStart"/>
      <w:r>
        <w:rPr>
          <w:rFonts w:ascii="Calibri" w:hAnsi="Calibri"/>
          <w:i/>
          <w:color w:val="646E7D"/>
          <w:sz w:val="21"/>
        </w:rPr>
        <w:t>arquitecturas</w:t>
      </w:r>
      <w:proofErr w:type="spellEnd"/>
      <w:r>
        <w:rPr>
          <w:rFonts w:ascii="Calibri" w:hAnsi="Calibri"/>
          <w:i/>
          <w:color w:val="646E7D"/>
          <w:sz w:val="21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55"/>
        <w:gridCol w:w="3355"/>
        <w:gridCol w:w="3370"/>
      </w:tblGrid>
      <w:tr w:rsidR="00711AE4" w14:paraId="7C7E1752" w14:textId="77777777" w:rsidTr="006B0E91">
        <w:trPr>
          <w:cantSplit/>
          <w:jc w:val="center"/>
        </w:trPr>
        <w:tc>
          <w:tcPr>
            <w:tcW w:w="3355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7D51DD" w14:textId="77777777" w:rsidR="00711AE4" w:rsidRDefault="00711AE4" w:rsidP="006B0E91">
            <w:pPr>
              <w:spacing w:after="0"/>
              <w:jc w:val="center"/>
            </w:pPr>
            <w:r>
              <w:rPr>
                <w:rFonts w:ascii="Calibri" w:hAnsi="Calibri"/>
                <w:b/>
                <w:color w:val="2F5496"/>
                <w:sz w:val="17"/>
              </w:rPr>
              <w:t>PROFESOR TITULAR</w:t>
            </w:r>
            <w:r>
              <w:rPr>
                <w:rFonts w:ascii="Calibri" w:hAnsi="Calibri"/>
                <w:b/>
                <w:color w:val="2F5496"/>
                <w:sz w:val="17"/>
              </w:rPr>
              <w:br/>
            </w:r>
            <w:r>
              <w:rPr>
                <w:rFonts w:ascii="Calibri" w:hAnsi="Calibri"/>
                <w:b/>
                <w:color w:val="1B365D"/>
                <w:sz w:val="21"/>
              </w:rPr>
              <w:t>Prof. Pavlos Protopapas</w:t>
            </w:r>
          </w:p>
        </w:tc>
        <w:tc>
          <w:tcPr>
            <w:tcW w:w="3355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BA9201" w14:textId="77777777" w:rsidR="00711AE4" w:rsidRDefault="00711AE4" w:rsidP="006B0E91">
            <w:pPr>
              <w:spacing w:after="0"/>
              <w:jc w:val="center"/>
            </w:pPr>
            <w:r>
              <w:rPr>
                <w:rFonts w:ascii="Calibri" w:hAnsi="Calibri"/>
                <w:b/>
                <w:color w:val="2F5496"/>
                <w:sz w:val="17"/>
              </w:rPr>
              <w:t>TÉCNICA DE REGULARIZACIÓN</w:t>
            </w:r>
            <w:r>
              <w:rPr>
                <w:rFonts w:ascii="Calibri" w:hAnsi="Calibri"/>
                <w:b/>
                <w:color w:val="2F5496"/>
                <w:sz w:val="17"/>
              </w:rPr>
              <w:br/>
            </w:r>
            <w:r>
              <w:rPr>
                <w:rFonts w:ascii="Calibri" w:hAnsi="Calibri"/>
                <w:b/>
                <w:color w:val="1B365D"/>
                <w:sz w:val="21"/>
              </w:rPr>
              <w:t xml:space="preserve">Dropout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Estocástico</w:t>
            </w:r>
            <w:proofErr w:type="spellEnd"/>
          </w:p>
        </w:tc>
        <w:tc>
          <w:tcPr>
            <w:tcW w:w="3370" w:type="dxa"/>
            <w:shd w:val="clear" w:color="auto" w:fill="F0F4F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8020FC" w14:textId="77777777" w:rsidR="00711AE4" w:rsidRDefault="00711AE4" w:rsidP="006B0E91">
            <w:pPr>
              <w:spacing w:after="0"/>
              <w:jc w:val="center"/>
            </w:pPr>
            <w:r>
              <w:rPr>
                <w:rFonts w:ascii="Calibri" w:hAnsi="Calibri"/>
                <w:b/>
                <w:color w:val="2F5496"/>
                <w:sz w:val="17"/>
              </w:rPr>
              <w:t>OBJETIVO OPERATIVO</w:t>
            </w:r>
            <w:r>
              <w:rPr>
                <w:rFonts w:ascii="Calibri" w:hAnsi="Calibri"/>
                <w:b/>
                <w:color w:val="2F5496"/>
                <w:sz w:val="17"/>
              </w:rPr>
              <w:br/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Eliminar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Coadaptación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Neuronal</w:t>
            </w:r>
          </w:p>
        </w:tc>
      </w:tr>
    </w:tbl>
    <w:p w14:paraId="0C519256" w14:textId="77777777" w:rsidR="00711AE4" w:rsidRDefault="00711AE4" w:rsidP="00711AE4">
      <w:pPr>
        <w:spacing w:after="40"/>
      </w:pPr>
    </w:p>
    <w:p w14:paraId="3067B64C" w14:textId="77777777" w:rsidR="00711AE4" w:rsidRDefault="00711AE4" w:rsidP="00711AE4">
      <w:pPr>
        <w:keepNext/>
        <w:spacing w:before="260" w:after="80"/>
      </w:pPr>
      <w:r>
        <w:rPr>
          <w:rFonts w:ascii="Calibri" w:hAnsi="Calibri"/>
          <w:b/>
          <w:color w:val="1B365D"/>
          <w:sz w:val="30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30"/>
        </w:rPr>
        <w:t>Contexto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Evolutivo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30"/>
        </w:rPr>
        <w:t>Regularización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el Rol de Dropout</w:t>
      </w:r>
    </w:p>
    <w:p w14:paraId="15C95F46" w14:textId="77777777" w:rsidR="00711AE4" w:rsidRDefault="00711AE4" w:rsidP="00711AE4">
      <w:pPr>
        <w:spacing w:after="60"/>
      </w:pPr>
      <w:r>
        <w:t xml:space="preserve">El </w:t>
      </w:r>
      <w:proofErr w:type="spellStart"/>
      <w:r>
        <w:t>objetivo</w:t>
      </w:r>
      <w:proofErr w:type="spellEnd"/>
      <w:r>
        <w:t xml:space="preserve"> primordial del </w:t>
      </w:r>
      <w:proofErr w:type="spellStart"/>
      <w:r>
        <w:t>aprendizaje</w:t>
      </w:r>
      <w:proofErr w:type="spellEnd"/>
      <w:r>
        <w:t xml:space="preserve"> profundo no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simplemente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optimizar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conjunto de </w:t>
      </w:r>
      <w:proofErr w:type="spellStart"/>
      <w:r>
        <w:t>entrenamiento</w:t>
      </w:r>
      <w:proofErr w:type="spellEnd"/>
      <w:r>
        <w:t xml:space="preserve"> —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trivial al </w:t>
      </w:r>
      <w:proofErr w:type="spellStart"/>
      <w:r>
        <w:t>incrementar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y </w:t>
      </w:r>
      <w:proofErr w:type="spellStart"/>
      <w:r>
        <w:t>parámetros</w:t>
      </w:r>
      <w:proofErr w:type="spellEnd"/>
      <w:r>
        <w:t xml:space="preserve">—,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conseguir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generalice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sólida</w:t>
      </w:r>
      <w:proofErr w:type="spellEnd"/>
      <w:r>
        <w:t xml:space="preserve"> ante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jamás</w:t>
      </w:r>
      <w:proofErr w:type="spellEnd"/>
      <w:r>
        <w:t xml:space="preserve"> ha visto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metodológico</w:t>
      </w:r>
      <w:proofErr w:type="spellEnd"/>
      <w:r>
        <w:t xml:space="preserve">, la </w:t>
      </w:r>
      <w:proofErr w:type="spellStart"/>
      <w:r>
        <w:t>regularización</w:t>
      </w:r>
      <w:proofErr w:type="spellEnd"/>
      <w:r>
        <w:t xml:space="preserve"> se define </w:t>
      </w:r>
      <w:proofErr w:type="spellStart"/>
      <w:r>
        <w:t>formalmente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cambio</w:t>
      </w:r>
      <w:proofErr w:type="spellEnd"/>
      <w:r>
        <w:t xml:space="preserve"> o </w:t>
      </w:r>
      <w:proofErr w:type="spellStart"/>
      <w:r>
        <w:t>modificación</w:t>
      </w:r>
      <w:proofErr w:type="spellEnd"/>
      <w:r>
        <w:t xml:space="preserve"> </w:t>
      </w:r>
      <w:proofErr w:type="spellStart"/>
      <w:r>
        <w:t>incorporada</w:t>
      </w:r>
      <w:proofErr w:type="spellEnd"/>
      <w:r>
        <w:t xml:space="preserve"> al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orientada</w:t>
      </w:r>
      <w:proofErr w:type="spellEnd"/>
      <w:r>
        <w:t xml:space="preserve"> a </w:t>
      </w:r>
      <w:proofErr w:type="spellStart"/>
      <w:r>
        <w:t>reducir</w:t>
      </w:r>
      <w:proofErr w:type="spellEnd"/>
      <w:r>
        <w:t xml:space="preserve"> el error de </w:t>
      </w:r>
      <w:proofErr w:type="spellStart"/>
      <w:r>
        <w:t>generalización</w:t>
      </w:r>
      <w:proofErr w:type="spellEnd"/>
      <w:r>
        <w:t xml:space="preserve"> sin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necesariamente</w:t>
      </w:r>
      <w:proofErr w:type="spellEnd"/>
      <w:r>
        <w:t xml:space="preserve"> </w:t>
      </w:r>
      <w:proofErr w:type="spellStart"/>
      <w:r>
        <w:t>reducir</w:t>
      </w:r>
      <w:proofErr w:type="spellEnd"/>
      <w:r>
        <w:t xml:space="preserve"> el error de </w:t>
      </w:r>
      <w:proofErr w:type="spellStart"/>
      <w:r>
        <w:t>entrenamiento</w:t>
      </w:r>
      <w:proofErr w:type="spellEnd"/>
      <w:r>
        <w:t>.</w:t>
      </w:r>
    </w:p>
    <w:p w14:paraId="6958B5DA" w14:textId="77777777" w:rsidR="00711AE4" w:rsidRDefault="00711AE4" w:rsidP="00711AE4">
      <w:pPr>
        <w:spacing w:after="40"/>
      </w:pPr>
      <w:r>
        <w:t xml:space="preserve">Hasta </w:t>
      </w:r>
      <w:proofErr w:type="spellStart"/>
      <w:r>
        <w:t>este</w:t>
      </w:r>
      <w:proofErr w:type="spellEnd"/>
      <w:r>
        <w:t xml:space="preserve"> punto de la </w:t>
      </w:r>
      <w:proofErr w:type="spellStart"/>
      <w:r>
        <w:t>cátedra</w:t>
      </w:r>
      <w:proofErr w:type="spellEnd"/>
      <w:r>
        <w:t xml:space="preserve">, el </w:t>
      </w:r>
      <w:proofErr w:type="spellStart"/>
      <w:r>
        <w:t>programa</w:t>
      </w:r>
      <w:proofErr w:type="spellEnd"/>
      <w:r>
        <w:t xml:space="preserve"> ha </w:t>
      </w:r>
      <w:proofErr w:type="spellStart"/>
      <w:r>
        <w:t>explorado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clásicas</w:t>
      </w:r>
      <w:proofErr w:type="spellEnd"/>
      <w:r>
        <w:t xml:space="preserve"> y </w:t>
      </w:r>
      <w:proofErr w:type="spellStart"/>
      <w:r>
        <w:t>complementarias</w:t>
      </w:r>
      <w:proofErr w:type="spellEnd"/>
      <w:r>
        <w:t>:</w:t>
      </w:r>
      <w:r>
        <w:br/>
      </w:r>
    </w:p>
    <w:p w14:paraId="0B455998" w14:textId="77777777" w:rsidR="00711AE4" w:rsidRDefault="00711AE4" w:rsidP="00711AE4">
      <w:pPr>
        <w:pStyle w:val="Listaconvietas"/>
        <w:spacing w:before="20" w:after="60"/>
      </w:pPr>
      <w:proofErr w:type="spellStart"/>
      <w:r>
        <w:rPr>
          <w:rFonts w:ascii="Calibri" w:hAnsi="Calibri"/>
          <w:b/>
          <w:color w:val="1B365D"/>
          <w:sz w:val="21"/>
        </w:rPr>
        <w:t>Penalizaciones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norma (L1 y L2): </w:t>
      </w:r>
      <w:proofErr w:type="spellStart"/>
      <w:r>
        <w:rPr>
          <w:rFonts w:ascii="Calibri" w:hAnsi="Calibri"/>
          <w:color w:val="262626"/>
          <w:sz w:val="21"/>
        </w:rPr>
        <w:t>Restricciones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analíticas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continuas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castigan</w:t>
      </w:r>
      <w:proofErr w:type="spellEnd"/>
      <w:r>
        <w:rPr>
          <w:rFonts w:ascii="Calibri" w:hAnsi="Calibri"/>
          <w:color w:val="262626"/>
          <w:sz w:val="21"/>
        </w:rPr>
        <w:t xml:space="preserve"> las magnitudes de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pesos (Weight Decay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L2 e </w:t>
      </w:r>
      <w:proofErr w:type="spellStart"/>
      <w:r>
        <w:rPr>
          <w:rFonts w:ascii="Calibri" w:hAnsi="Calibri"/>
          <w:color w:val="262626"/>
          <w:sz w:val="21"/>
        </w:rPr>
        <w:t>inducción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dispersión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L1), </w:t>
      </w:r>
      <w:proofErr w:type="spellStart"/>
      <w:r>
        <w:rPr>
          <w:rFonts w:ascii="Calibri" w:hAnsi="Calibri"/>
          <w:color w:val="262626"/>
          <w:sz w:val="21"/>
        </w:rPr>
        <w:t>limitando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varianza</w:t>
      </w:r>
      <w:proofErr w:type="spellEnd"/>
      <w:r>
        <w:rPr>
          <w:rFonts w:ascii="Calibri" w:hAnsi="Calibri"/>
          <w:color w:val="262626"/>
          <w:sz w:val="21"/>
        </w:rPr>
        <w:t xml:space="preserve"> de la </w:t>
      </w:r>
      <w:proofErr w:type="spellStart"/>
      <w:r>
        <w:rPr>
          <w:rFonts w:ascii="Calibri" w:hAnsi="Calibri"/>
          <w:color w:val="262626"/>
          <w:sz w:val="21"/>
        </w:rPr>
        <w:t>función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aprendida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7E8AD72F" w14:textId="77777777" w:rsidR="00711AE4" w:rsidRDefault="00711AE4" w:rsidP="00711AE4">
      <w:pPr>
        <w:pStyle w:val="Listaconvietas"/>
        <w:spacing w:before="20" w:after="60"/>
      </w:pPr>
      <w:r>
        <w:rPr>
          <w:rFonts w:ascii="Calibri" w:hAnsi="Calibri"/>
          <w:b/>
          <w:color w:val="1B365D"/>
          <w:sz w:val="21"/>
        </w:rPr>
        <w:t xml:space="preserve">Parada </w:t>
      </w:r>
      <w:proofErr w:type="spellStart"/>
      <w:r>
        <w:rPr>
          <w:rFonts w:ascii="Calibri" w:hAnsi="Calibri"/>
          <w:b/>
          <w:color w:val="1B365D"/>
          <w:sz w:val="21"/>
        </w:rPr>
        <w:t>temprana</w:t>
      </w:r>
      <w:proofErr w:type="spellEnd"/>
      <w:r>
        <w:rPr>
          <w:rFonts w:ascii="Calibri" w:hAnsi="Calibri"/>
          <w:b/>
          <w:color w:val="1B365D"/>
          <w:sz w:val="21"/>
        </w:rPr>
        <w:t xml:space="preserve"> (Early Stopping): </w:t>
      </w:r>
      <w:proofErr w:type="spellStart"/>
      <w:r>
        <w:rPr>
          <w:rFonts w:ascii="Calibri" w:hAnsi="Calibri"/>
          <w:color w:val="262626"/>
          <w:sz w:val="21"/>
        </w:rPr>
        <w:t>Monitoreo</w:t>
      </w:r>
      <w:proofErr w:type="spellEnd"/>
      <w:r>
        <w:rPr>
          <w:rFonts w:ascii="Calibri" w:hAnsi="Calibri"/>
          <w:color w:val="262626"/>
          <w:sz w:val="21"/>
        </w:rPr>
        <w:t xml:space="preserve"> temporal de la </w:t>
      </w:r>
      <w:proofErr w:type="spellStart"/>
      <w:r>
        <w:rPr>
          <w:rFonts w:ascii="Calibri" w:hAnsi="Calibri"/>
          <w:color w:val="262626"/>
          <w:sz w:val="21"/>
        </w:rPr>
        <w:t>pérdida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validación</w:t>
      </w:r>
      <w:proofErr w:type="spellEnd"/>
      <w:r>
        <w:rPr>
          <w:rFonts w:ascii="Calibri" w:hAnsi="Calibri"/>
          <w:color w:val="262626"/>
          <w:sz w:val="21"/>
        </w:rPr>
        <w:t xml:space="preserve"> con </w:t>
      </w:r>
      <w:proofErr w:type="spellStart"/>
      <w:r>
        <w:rPr>
          <w:rFonts w:ascii="Calibri" w:hAnsi="Calibri"/>
          <w:color w:val="262626"/>
          <w:sz w:val="21"/>
        </w:rPr>
        <w:t>mecanismos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paciencia</w:t>
      </w:r>
      <w:proofErr w:type="spellEnd"/>
      <w:r>
        <w:rPr>
          <w:rFonts w:ascii="Calibri" w:hAnsi="Calibri"/>
          <w:color w:val="262626"/>
          <w:sz w:val="21"/>
        </w:rPr>
        <w:t xml:space="preserve"> para </w:t>
      </w:r>
      <w:proofErr w:type="spellStart"/>
      <w:r>
        <w:rPr>
          <w:rFonts w:ascii="Calibri" w:hAnsi="Calibri"/>
          <w:color w:val="262626"/>
          <w:sz w:val="21"/>
        </w:rPr>
        <w:t>interrumpir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entrenamiento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punto de </w:t>
      </w:r>
      <w:proofErr w:type="spellStart"/>
      <w:r>
        <w:rPr>
          <w:rFonts w:ascii="Calibri" w:hAnsi="Calibri"/>
          <w:color w:val="262626"/>
          <w:sz w:val="21"/>
        </w:rPr>
        <w:t>mínima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discrepancia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predictiva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2F6E2468" w14:textId="77777777" w:rsidR="00711AE4" w:rsidRDefault="00711AE4" w:rsidP="00711AE4">
      <w:pPr>
        <w:pStyle w:val="Listaconvietas"/>
        <w:spacing w:before="20" w:after="60"/>
      </w:pPr>
      <w:proofErr w:type="spellStart"/>
      <w:r>
        <w:rPr>
          <w:rFonts w:ascii="Calibri" w:hAnsi="Calibri"/>
          <w:b/>
          <w:color w:val="1B365D"/>
          <w:sz w:val="21"/>
        </w:rPr>
        <w:t>Aumento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datos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(Data Augmentation): </w:t>
      </w:r>
      <w:r>
        <w:rPr>
          <w:rFonts w:ascii="Calibri" w:hAnsi="Calibri"/>
          <w:color w:val="262626"/>
          <w:sz w:val="21"/>
        </w:rPr>
        <w:t xml:space="preserve">Generación al </w:t>
      </w:r>
      <w:proofErr w:type="spellStart"/>
      <w:r>
        <w:rPr>
          <w:rFonts w:ascii="Calibri" w:hAnsi="Calibri"/>
          <w:color w:val="262626"/>
          <w:sz w:val="21"/>
        </w:rPr>
        <w:t>vuelo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variaciones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sintéticas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realistas</w:t>
      </w:r>
      <w:proofErr w:type="spellEnd"/>
      <w:r>
        <w:rPr>
          <w:rFonts w:ascii="Calibri" w:hAnsi="Calibri"/>
          <w:color w:val="262626"/>
          <w:sz w:val="21"/>
        </w:rPr>
        <w:t xml:space="preserve"> de las </w:t>
      </w:r>
      <w:proofErr w:type="spellStart"/>
      <w:r>
        <w:rPr>
          <w:rFonts w:ascii="Calibri" w:hAnsi="Calibri"/>
          <w:color w:val="262626"/>
          <w:sz w:val="21"/>
        </w:rPr>
        <w:t>muestras</w:t>
      </w:r>
      <w:proofErr w:type="spellEnd"/>
      <w:r>
        <w:rPr>
          <w:rFonts w:ascii="Calibri" w:hAnsi="Calibri"/>
          <w:color w:val="262626"/>
          <w:sz w:val="21"/>
        </w:rPr>
        <w:t xml:space="preserve"> para </w:t>
      </w:r>
      <w:proofErr w:type="spellStart"/>
      <w:r>
        <w:rPr>
          <w:rFonts w:ascii="Calibri" w:hAnsi="Calibri"/>
          <w:color w:val="262626"/>
          <w:sz w:val="21"/>
        </w:rPr>
        <w:t>expandir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diversidad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espacio</w:t>
      </w:r>
      <w:proofErr w:type="spellEnd"/>
      <w:r>
        <w:rPr>
          <w:rFonts w:ascii="Calibri" w:hAnsi="Calibri"/>
          <w:color w:val="262626"/>
          <w:sz w:val="21"/>
        </w:rPr>
        <w:t xml:space="preserve"> de entrada </w:t>
      </w:r>
      <w:proofErr w:type="spellStart"/>
      <w:r>
        <w:rPr>
          <w:rFonts w:ascii="Calibri" w:hAnsi="Calibri"/>
          <w:color w:val="262626"/>
          <w:sz w:val="21"/>
        </w:rPr>
        <w:t>preservando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semántica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2F7766D9" w14:textId="77777777" w:rsidR="00711AE4" w:rsidRDefault="00711AE4" w:rsidP="00711AE4">
      <w:pPr>
        <w:spacing w:after="80"/>
      </w:pPr>
      <w:r>
        <w:t xml:space="preserve">A </w:t>
      </w:r>
      <w:proofErr w:type="spellStart"/>
      <w:r>
        <w:t>pesar</w:t>
      </w:r>
      <w:proofErr w:type="spellEnd"/>
      <w:r>
        <w:t xml:space="preserve"> de la </w:t>
      </w:r>
      <w:proofErr w:type="spellStart"/>
      <w:r>
        <w:t>efectividad</w:t>
      </w:r>
      <w:proofErr w:type="spellEnd"/>
      <w:r>
        <w:t xml:space="preserve"> de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de gran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poseen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expresiva</w:t>
      </w:r>
      <w:proofErr w:type="spellEnd"/>
      <w:r>
        <w:t xml:space="preserve"> tan </w:t>
      </w:r>
      <w:proofErr w:type="spellStart"/>
      <w:r>
        <w:t>vasta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eludir</w:t>
      </w:r>
      <w:proofErr w:type="spellEnd"/>
      <w:r>
        <w:t xml:space="preserve"> las </w:t>
      </w:r>
      <w:proofErr w:type="spellStart"/>
      <w:r>
        <w:t>penalizaciones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</w:t>
      </w:r>
      <w:proofErr w:type="spellStart"/>
      <w:r>
        <w:t>internos</w:t>
      </w:r>
      <w:proofErr w:type="spellEnd"/>
      <w:r>
        <w:t xml:space="preserve"> </w:t>
      </w:r>
      <w:proofErr w:type="spellStart"/>
      <w:r>
        <w:t>sutiles</w:t>
      </w:r>
      <w:proofErr w:type="spellEnd"/>
      <w:r>
        <w:t xml:space="preserve">. Es </w:t>
      </w:r>
      <w:proofErr w:type="spellStart"/>
      <w:r>
        <w:t>aquí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surge Dropout, </w:t>
      </w:r>
      <w:proofErr w:type="spellStart"/>
      <w:r>
        <w:t>presentado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profesor</w:t>
      </w:r>
      <w:proofErr w:type="spellEnd"/>
      <w:r>
        <w:t xml:space="preserve"> Pavlos Protopapas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simple, </w:t>
      </w:r>
      <w:proofErr w:type="spellStart"/>
      <w:r>
        <w:t>sumamente</w:t>
      </w:r>
      <w:proofErr w:type="spellEnd"/>
      <w:r>
        <w:t xml:space="preserve"> </w:t>
      </w:r>
      <w:proofErr w:type="spellStart"/>
      <w:r>
        <w:t>ingeniosa</w:t>
      </w:r>
      <w:proofErr w:type="spellEnd"/>
      <w:r>
        <w:t xml:space="preserve"> y </w:t>
      </w:r>
      <w:proofErr w:type="spellStart"/>
      <w:r>
        <w:t>extraordinariamente</w:t>
      </w:r>
      <w:proofErr w:type="spellEnd"/>
      <w:r>
        <w:t xml:space="preserve"> </w:t>
      </w:r>
      <w:proofErr w:type="spellStart"/>
      <w:r>
        <w:t>eficaz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añade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«</w:t>
      </w:r>
      <w:proofErr w:type="spellStart"/>
      <w:r>
        <w:t>vuelta</w:t>
      </w:r>
      <w:proofErr w:type="spellEnd"/>
      <w:r>
        <w:t xml:space="preserve"> de </w:t>
      </w:r>
      <w:proofErr w:type="spellStart"/>
      <w:r>
        <w:t>tuerca</w:t>
      </w:r>
      <w:proofErr w:type="spellEnd"/>
      <w:r>
        <w:t xml:space="preserve">» </w:t>
      </w:r>
      <w:proofErr w:type="spellStart"/>
      <w:r>
        <w:t>distintiva</w:t>
      </w:r>
      <w:proofErr w:type="spellEnd"/>
      <w:r>
        <w:t xml:space="preserve"> al </w:t>
      </w:r>
      <w:proofErr w:type="spellStart"/>
      <w:r>
        <w:t>intervenir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topología</w:t>
      </w:r>
      <w:proofErr w:type="spellEnd"/>
      <w:r>
        <w:t xml:space="preserve"> </w:t>
      </w:r>
      <w:proofErr w:type="spellStart"/>
      <w:r>
        <w:t>dinámica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711AE4" w14:paraId="3BD971B3" w14:textId="77777777" w:rsidTr="006B0E91">
        <w:trPr>
          <w:cantSplit/>
          <w:jc w:val="center"/>
        </w:trPr>
        <w:tc>
          <w:tcPr>
            <w:tcW w:w="10080" w:type="dxa"/>
            <w:tcBorders>
              <w:left w:val="single" w:sz="36" w:space="0" w:color="1B365D"/>
            </w:tcBorders>
            <w:shd w:val="clear" w:color="auto" w:fill="F0F4F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B16E19" w14:textId="77777777" w:rsidR="00711AE4" w:rsidRDefault="00711AE4" w:rsidP="006B0E91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1"/>
              </w:rPr>
              <w:t xml:space="preserve">Principio Rector de Dropout: </w:t>
            </w:r>
            <w:r>
              <w:rPr>
                <w:rFonts w:ascii="Calibri" w:hAnsi="Calibri"/>
                <w:color w:val="262626"/>
                <w:sz w:val="21"/>
              </w:rPr>
              <w:t xml:space="preserve">En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lugar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restringir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el valor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numérico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pesos de forma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pasiva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Dropout introduce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aleatoriedad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estocástica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apagando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partes de la red neuronal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durante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entrenamiento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Aunque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este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procedimiento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pueda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parecer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caótico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primera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vista,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incertidumbre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forzada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impide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neuronas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sincronicen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sus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errores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memoricen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patrones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espurios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desbloqueando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nivel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superior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generalización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robustez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.</w:t>
            </w:r>
          </w:p>
        </w:tc>
      </w:tr>
    </w:tbl>
    <w:p w14:paraId="1FEBB7D8" w14:textId="77777777" w:rsidR="00711AE4" w:rsidRDefault="00711AE4" w:rsidP="00711AE4">
      <w:pPr>
        <w:spacing w:after="60"/>
      </w:pPr>
    </w:p>
    <w:p w14:paraId="30F8AED0" w14:textId="77777777" w:rsidR="00711AE4" w:rsidRDefault="00711AE4" w:rsidP="00711AE4">
      <w:pPr>
        <w:keepNext/>
        <w:spacing w:before="260" w:after="80"/>
      </w:pPr>
      <w:r>
        <w:rPr>
          <w:rFonts w:ascii="Calibri" w:hAnsi="Calibri"/>
          <w:b/>
          <w:color w:val="1B365D"/>
          <w:sz w:val="30"/>
        </w:rPr>
        <w:t xml:space="preserve">2. El </w:t>
      </w:r>
      <w:proofErr w:type="spellStart"/>
      <w:r>
        <w:rPr>
          <w:rFonts w:ascii="Calibri" w:hAnsi="Calibri"/>
          <w:b/>
          <w:color w:val="1B365D"/>
          <w:sz w:val="30"/>
        </w:rPr>
        <w:t>Problema</w:t>
      </w:r>
      <w:proofErr w:type="spellEnd"/>
      <w:r>
        <w:rPr>
          <w:rFonts w:ascii="Calibri" w:hAnsi="Calibri"/>
          <w:b/>
          <w:color w:val="1B365D"/>
          <w:sz w:val="30"/>
        </w:rPr>
        <w:t xml:space="preserve"> Central: </w:t>
      </w:r>
      <w:proofErr w:type="spellStart"/>
      <w:r>
        <w:rPr>
          <w:rFonts w:ascii="Calibri" w:hAnsi="Calibri"/>
          <w:b/>
          <w:color w:val="1B365D"/>
          <w:sz w:val="30"/>
        </w:rPr>
        <w:t>Sobreajuste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Coadaptación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Neuronal (Co-adaptation)</w:t>
      </w:r>
    </w:p>
    <w:p w14:paraId="4F573721" w14:textId="77777777" w:rsidR="00711AE4" w:rsidRDefault="00711AE4" w:rsidP="00711AE4">
      <w:pPr>
        <w:spacing w:after="60"/>
      </w:pPr>
      <w:r>
        <w:t xml:space="preserve">Para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surge Dropout, es indispensable </w:t>
      </w:r>
      <w:proofErr w:type="spellStart"/>
      <w:r>
        <w:t>analizar</w:t>
      </w:r>
      <w:proofErr w:type="spellEnd"/>
      <w:r>
        <w:t xml:space="preserve"> la </w:t>
      </w:r>
      <w:proofErr w:type="spellStart"/>
      <w:r>
        <w:t>patología</w:t>
      </w:r>
      <w:proofErr w:type="spellEnd"/>
      <w:r>
        <w:t xml:space="preserve"> interna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afecta</w:t>
      </w:r>
      <w:proofErr w:type="spellEnd"/>
      <w:r>
        <w:t xml:space="preserve"> a las redes </w:t>
      </w:r>
      <w:proofErr w:type="spellStart"/>
      <w:r>
        <w:t>profundas</w:t>
      </w:r>
      <w:proofErr w:type="spellEnd"/>
      <w:r>
        <w:t xml:space="preserve"> no </w:t>
      </w:r>
      <w:proofErr w:type="spellStart"/>
      <w:r>
        <w:t>regularizadas</w:t>
      </w:r>
      <w:proofErr w:type="spellEnd"/>
      <w:r>
        <w:t xml:space="preserve">: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provocado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coadaptación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(The Co-adaptation Challenge).</w:t>
      </w:r>
    </w:p>
    <w:p w14:paraId="5FEAD776" w14:textId="77777777" w:rsidR="00711AE4" w:rsidRDefault="00711AE4" w:rsidP="00711AE4">
      <w:pPr>
        <w:keepNext/>
        <w:spacing w:before="200" w:after="60"/>
      </w:pPr>
      <w:r>
        <w:rPr>
          <w:rFonts w:ascii="Calibri" w:hAnsi="Calibri"/>
          <w:b/>
          <w:color w:val="2F5496"/>
          <w:sz w:val="24"/>
        </w:rPr>
        <w:t xml:space="preserve">La </w:t>
      </w:r>
      <w:proofErr w:type="spellStart"/>
      <w:r>
        <w:rPr>
          <w:rFonts w:ascii="Calibri" w:hAnsi="Calibri"/>
          <w:b/>
          <w:color w:val="2F5496"/>
          <w:sz w:val="24"/>
        </w:rPr>
        <w:t>Anatomía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del </w:t>
      </w:r>
      <w:proofErr w:type="spellStart"/>
      <w:r>
        <w:rPr>
          <w:rFonts w:ascii="Calibri" w:hAnsi="Calibri"/>
          <w:b/>
          <w:color w:val="2F5496"/>
          <w:sz w:val="24"/>
        </w:rPr>
        <w:t>Sobreajuste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en</w:t>
      </w:r>
      <w:proofErr w:type="spellEnd"/>
      <w:r>
        <w:rPr>
          <w:rFonts w:ascii="Calibri" w:hAnsi="Calibri"/>
          <w:b/>
          <w:color w:val="2F5496"/>
          <w:sz w:val="24"/>
        </w:rPr>
        <w:t xml:space="preserve"> Redes </w:t>
      </w:r>
      <w:proofErr w:type="spellStart"/>
      <w:r>
        <w:rPr>
          <w:rFonts w:ascii="Calibri" w:hAnsi="Calibri"/>
          <w:b/>
          <w:color w:val="2F5496"/>
          <w:sz w:val="24"/>
        </w:rPr>
        <w:t>Densas</w:t>
      </w:r>
      <w:proofErr w:type="spellEnd"/>
    </w:p>
    <w:p w14:paraId="4F58A7FA" w14:textId="77777777" w:rsidR="00711AE4" w:rsidRDefault="00711AE4" w:rsidP="00711AE4">
      <w:pPr>
        <w:spacing w:after="60"/>
      </w:pPr>
      <w:r>
        <w:t xml:space="preserve">El </w:t>
      </w:r>
      <w:proofErr w:type="spellStart"/>
      <w:r>
        <w:t>sobreajuste</w:t>
      </w:r>
      <w:proofErr w:type="spellEnd"/>
      <w:r>
        <w:t xml:space="preserve"> (overfitting) se </w:t>
      </w:r>
      <w:proofErr w:type="spellStart"/>
      <w:r>
        <w:t>manifiesta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neuronal se </w:t>
      </w:r>
      <w:proofErr w:type="spellStart"/>
      <w:r>
        <w:t>vuelve</w:t>
      </w:r>
      <w:proofErr w:type="spellEnd"/>
      <w:r>
        <w:t xml:space="preserve"> «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cómoda</w:t>
      </w:r>
      <w:proofErr w:type="spellEnd"/>
      <w:r>
        <w:t xml:space="preserve">»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comenzando</w:t>
      </w:r>
      <w:proofErr w:type="spellEnd"/>
      <w:r>
        <w:t xml:space="preserve"> a </w:t>
      </w:r>
      <w:proofErr w:type="spellStart"/>
      <w:r>
        <w:t>reaccionar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hipersensible</w:t>
      </w:r>
      <w:proofErr w:type="spellEnd"/>
      <w:r>
        <w:t xml:space="preserve"> ante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pequeña</w:t>
      </w:r>
      <w:proofErr w:type="spellEnd"/>
      <w:r>
        <w:t xml:space="preserve"> </w:t>
      </w:r>
      <w:proofErr w:type="spellStart"/>
      <w:r>
        <w:t>variación</w:t>
      </w:r>
      <w:proofErr w:type="spellEnd"/>
      <w:r>
        <w:t xml:space="preserve">, </w:t>
      </w:r>
      <w:proofErr w:type="spellStart"/>
      <w:r>
        <w:t>fluctuación</w:t>
      </w:r>
      <w:proofErr w:type="spellEnd"/>
      <w:r>
        <w:t xml:space="preserve"> o </w:t>
      </w:r>
      <w:proofErr w:type="spellStart"/>
      <w:r>
        <w:t>ruido</w:t>
      </w:r>
      <w:proofErr w:type="spellEnd"/>
      <w:r>
        <w:t xml:space="preserve"> </w:t>
      </w:r>
      <w:proofErr w:type="spellStart"/>
      <w:r>
        <w:t>aleatorio</w:t>
      </w:r>
      <w:proofErr w:type="spellEnd"/>
      <w:r>
        <w:t xml:space="preserve">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muestras</w:t>
      </w:r>
      <w:proofErr w:type="spellEnd"/>
      <w:r>
        <w:t xml:space="preserve">.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de </w:t>
      </w:r>
      <w:proofErr w:type="spellStart"/>
      <w:r>
        <w:t>aprender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subyacentes</w:t>
      </w:r>
      <w:proofErr w:type="spellEnd"/>
      <w:r>
        <w:t xml:space="preserve"> del </w:t>
      </w:r>
      <w:proofErr w:type="spellStart"/>
      <w:r>
        <w:t>fenómeno</w:t>
      </w:r>
      <w:proofErr w:type="spellEnd"/>
      <w:r>
        <w:t xml:space="preserve"> para </w:t>
      </w:r>
      <w:proofErr w:type="spellStart"/>
      <w:r>
        <w:t>convertirse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memorizador</w:t>
      </w:r>
      <w:proofErr w:type="spellEnd"/>
      <w:r>
        <w:t xml:space="preserve"> </w:t>
      </w:r>
      <w:proofErr w:type="spellStart"/>
      <w:r>
        <w:t>ciego</w:t>
      </w:r>
      <w:proofErr w:type="spellEnd"/>
      <w:r>
        <w:t xml:space="preserve"> de </w:t>
      </w:r>
      <w:proofErr w:type="spellStart"/>
      <w:r>
        <w:t>instancias</w:t>
      </w:r>
      <w:proofErr w:type="spellEnd"/>
      <w:r>
        <w:t xml:space="preserve"> </w:t>
      </w:r>
      <w:proofErr w:type="spellStart"/>
      <w:r>
        <w:t>empíricas</w:t>
      </w:r>
      <w:proofErr w:type="spellEnd"/>
      <w:r>
        <w:t xml:space="preserve">. Cuando </w:t>
      </w:r>
      <w:proofErr w:type="spellStart"/>
      <w:r>
        <w:t>esto</w:t>
      </w:r>
      <w:proofErr w:type="spellEnd"/>
      <w:r>
        <w:t xml:space="preserve"> </w:t>
      </w:r>
      <w:proofErr w:type="spellStart"/>
      <w:r>
        <w:t>ocurre</w:t>
      </w:r>
      <w:proofErr w:type="spellEnd"/>
      <w:r>
        <w:t xml:space="preserve">, la </w:t>
      </w:r>
      <w:proofErr w:type="spellStart"/>
      <w:r>
        <w:t>precisión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conjunto de </w:t>
      </w:r>
      <w:proofErr w:type="spellStart"/>
      <w:r>
        <w:t>entrenamiento</w:t>
      </w:r>
      <w:proofErr w:type="spellEnd"/>
      <w:r>
        <w:t xml:space="preserve"> se </w:t>
      </w:r>
      <w:proofErr w:type="spellStart"/>
      <w:r>
        <w:t>aproxima</w:t>
      </w:r>
      <w:proofErr w:type="spellEnd"/>
      <w:r>
        <w:t xml:space="preserve"> a la </w:t>
      </w:r>
      <w:proofErr w:type="spellStart"/>
      <w:r>
        <w:t>perfección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conjunto de </w:t>
      </w:r>
      <w:proofErr w:type="spellStart"/>
      <w:r>
        <w:t>validación</w:t>
      </w:r>
      <w:proofErr w:type="spellEnd"/>
      <w:r>
        <w:t xml:space="preserve"> o </w:t>
      </w:r>
      <w:proofErr w:type="spellStart"/>
      <w:r>
        <w:t>prueba</w:t>
      </w:r>
      <w:proofErr w:type="spellEnd"/>
      <w:r>
        <w:t xml:space="preserve"> </w:t>
      </w:r>
      <w:proofErr w:type="spellStart"/>
      <w:r>
        <w:t>colapsa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>.</w:t>
      </w:r>
    </w:p>
    <w:p w14:paraId="1731010F" w14:textId="77777777" w:rsidR="00711AE4" w:rsidRDefault="00711AE4" w:rsidP="00711AE4">
      <w:pPr>
        <w:keepNext/>
        <w:spacing w:before="200" w:after="60"/>
      </w:pPr>
      <w:r>
        <w:rPr>
          <w:rFonts w:ascii="Calibri" w:hAnsi="Calibri"/>
          <w:b/>
          <w:color w:val="2F5496"/>
          <w:sz w:val="24"/>
        </w:rPr>
        <w:t xml:space="preserve">Por </w:t>
      </w:r>
      <w:proofErr w:type="spellStart"/>
      <w:r>
        <w:rPr>
          <w:rFonts w:ascii="Calibri" w:hAnsi="Calibri"/>
          <w:b/>
          <w:color w:val="2F5496"/>
          <w:sz w:val="24"/>
        </w:rPr>
        <w:t>Qué</w:t>
      </w:r>
      <w:proofErr w:type="spellEnd"/>
      <w:r>
        <w:rPr>
          <w:rFonts w:ascii="Calibri" w:hAnsi="Calibri"/>
          <w:b/>
          <w:color w:val="2F5496"/>
          <w:sz w:val="24"/>
        </w:rPr>
        <w:t xml:space="preserve"> las </w:t>
      </w:r>
      <w:proofErr w:type="spellStart"/>
      <w:r>
        <w:rPr>
          <w:rFonts w:ascii="Calibri" w:hAnsi="Calibri"/>
          <w:b/>
          <w:color w:val="2F5496"/>
          <w:sz w:val="24"/>
        </w:rPr>
        <w:t>Penalizaciones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Norma (L1/L2) </w:t>
      </w:r>
      <w:proofErr w:type="spellStart"/>
      <w:r>
        <w:rPr>
          <w:rFonts w:ascii="Calibri" w:hAnsi="Calibri"/>
          <w:b/>
          <w:color w:val="2F5496"/>
          <w:sz w:val="24"/>
        </w:rPr>
        <w:t>Resultan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Insuficientes</w:t>
      </w:r>
      <w:proofErr w:type="spellEnd"/>
    </w:p>
    <w:p w14:paraId="4E024AC1" w14:textId="77777777" w:rsidR="00711AE4" w:rsidRDefault="00711AE4" w:rsidP="00711AE4">
      <w:pPr>
        <w:spacing w:after="60"/>
      </w:pPr>
      <w:r>
        <w:t xml:space="preserve">Las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clásicas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L1 y L2 </w:t>
      </w:r>
      <w:proofErr w:type="spellStart"/>
      <w:r>
        <w:t>abordan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contrayendo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origen</w:t>
      </w:r>
      <w:proofErr w:type="spellEnd"/>
      <w:r>
        <w:t xml:space="preserve">, </w:t>
      </w:r>
      <w:proofErr w:type="spellStart"/>
      <w:r>
        <w:t>restringiendo</w:t>
      </w:r>
      <w:proofErr w:type="spellEnd"/>
      <w:r>
        <w:t xml:space="preserve"> la </w:t>
      </w:r>
      <w:proofErr w:type="spellStart"/>
      <w:r>
        <w:t>complejidad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de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predicción</w:t>
      </w:r>
      <w:proofErr w:type="spellEnd"/>
      <w:r>
        <w:t xml:space="preserve">. Sin embargo,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densas</w:t>
      </w:r>
      <w:proofErr w:type="spellEnd"/>
      <w:r>
        <w:t xml:space="preserve"> y </w:t>
      </w:r>
      <w:proofErr w:type="spellStart"/>
      <w:r>
        <w:t>profundas</w:t>
      </w:r>
      <w:proofErr w:type="spellEnd"/>
      <w:r>
        <w:t xml:space="preserve">,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penalización</w:t>
      </w:r>
      <w:proofErr w:type="spellEnd"/>
      <w:r>
        <w:t xml:space="preserve"> no </w:t>
      </w:r>
      <w:proofErr w:type="spellStart"/>
      <w:r>
        <w:t>siempre</w:t>
      </w:r>
      <w:proofErr w:type="spellEnd"/>
      <w:r>
        <w:t xml:space="preserve"> basta. En redes </w:t>
      </w:r>
      <w:proofErr w:type="spellStart"/>
      <w:r>
        <w:t>grandes</w:t>
      </w:r>
      <w:proofErr w:type="spellEnd"/>
      <w:r>
        <w:t xml:space="preserve">,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aliarse</w:t>
      </w:r>
      <w:proofErr w:type="spellEnd"/>
      <w:r>
        <w:t xml:space="preserve"> o </w:t>
      </w:r>
      <w:proofErr w:type="spellStart"/>
      <w:r>
        <w:t>agruparse</w:t>
      </w:r>
      <w:proofErr w:type="spellEnd"/>
      <w:r>
        <w:t xml:space="preserve"> («team up») para responder </w:t>
      </w:r>
      <w:proofErr w:type="spellStart"/>
      <w:r>
        <w:t>conjuntamente</w:t>
      </w:r>
      <w:proofErr w:type="spellEnd"/>
      <w:r>
        <w:t xml:space="preserve"> a </w:t>
      </w:r>
      <w:proofErr w:type="spellStart"/>
      <w:r>
        <w:t>combinaciones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incluso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peso individual es </w:t>
      </w:r>
      <w:proofErr w:type="spellStart"/>
      <w:r>
        <w:t>sumamente</w:t>
      </w:r>
      <w:proofErr w:type="spellEnd"/>
      <w:r>
        <w:t xml:space="preserve"> </w:t>
      </w:r>
      <w:proofErr w:type="spellStart"/>
      <w:r>
        <w:t>pequeño</w:t>
      </w:r>
      <w:proofErr w:type="spellEnd"/>
      <w:r>
        <w:t>.</w:t>
      </w:r>
    </w:p>
    <w:p w14:paraId="48FAB1B1" w14:textId="77777777" w:rsidR="00711AE4" w:rsidRDefault="00711AE4" w:rsidP="00711AE4">
      <w:pPr>
        <w:keepNext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t>Definición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Rigurosa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Coadaptación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Neuronal</w:t>
      </w:r>
    </w:p>
    <w:p w14:paraId="547FBC80" w14:textId="77777777" w:rsidR="00711AE4" w:rsidRDefault="00711AE4" w:rsidP="00711AE4">
      <w:pPr>
        <w:spacing w:after="80"/>
      </w:pPr>
      <w:r>
        <w:t xml:space="preserve">La </w:t>
      </w:r>
      <w:proofErr w:type="spellStart"/>
      <w:r>
        <w:t>coadaptación</w:t>
      </w:r>
      <w:proofErr w:type="spellEnd"/>
      <w:r>
        <w:t xml:space="preserve"> se define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fenómeno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</w:t>
      </w:r>
      <w:proofErr w:type="spellStart"/>
      <w:r>
        <w:t>desarrollan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</w:t>
      </w:r>
      <w:proofErr w:type="spellStart"/>
      <w:r>
        <w:t>interdependencias</w:t>
      </w:r>
      <w:proofErr w:type="spellEnd"/>
      <w:r>
        <w:t xml:space="preserve"> </w:t>
      </w:r>
      <w:proofErr w:type="spellStart"/>
      <w:r>
        <w:t>mutuas</w:t>
      </w:r>
      <w:proofErr w:type="spellEnd"/>
      <w:r>
        <w:t xml:space="preserve"> de </w:t>
      </w:r>
      <w:proofErr w:type="spellStart"/>
      <w:r>
        <w:t>compensación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: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aprende</w:t>
      </w:r>
      <w:proofErr w:type="spellEnd"/>
      <w:r>
        <w:t xml:space="preserve"> a </w:t>
      </w:r>
      <w:proofErr w:type="spellStart"/>
      <w:r>
        <w:t>compensar</w:t>
      </w:r>
      <w:proofErr w:type="spellEnd"/>
      <w:r>
        <w:t xml:space="preserve"> o </w:t>
      </w:r>
      <w:proofErr w:type="spellStart"/>
      <w:r>
        <w:t>corregir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de </w:t>
      </w:r>
      <w:proofErr w:type="spellStart"/>
      <w:r>
        <w:t>otra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particular, y </w:t>
      </w:r>
      <w:proofErr w:type="spellStart"/>
      <w:r>
        <w:t>esta</w:t>
      </w:r>
      <w:proofErr w:type="spellEnd"/>
      <w:r>
        <w:t xml:space="preserve"> a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reacciona</w:t>
      </w:r>
      <w:proofErr w:type="spellEnd"/>
      <w:r>
        <w:t xml:space="preserve"> </w:t>
      </w:r>
      <w:proofErr w:type="spellStart"/>
      <w:r>
        <w:t>ajustándose</w:t>
      </w:r>
      <w:proofErr w:type="spellEnd"/>
      <w:r>
        <w:t xml:space="preserve"> al </w:t>
      </w:r>
      <w:proofErr w:type="spellStart"/>
      <w:r>
        <w:t>comportamiento</w:t>
      </w:r>
      <w:proofErr w:type="spellEnd"/>
      <w:r>
        <w:t xml:space="preserve"> de la </w:t>
      </w:r>
      <w:proofErr w:type="spellStart"/>
      <w:r>
        <w:t>primera</w:t>
      </w:r>
      <w:proofErr w:type="spellEnd"/>
      <w:r>
        <w:t xml:space="preserve">. Esta </w:t>
      </w:r>
      <w:proofErr w:type="spellStart"/>
      <w:r>
        <w:t>dinámica</w:t>
      </w:r>
      <w:proofErr w:type="spellEnd"/>
      <w:r>
        <w:t xml:space="preserve"> </w:t>
      </w:r>
      <w:proofErr w:type="spellStart"/>
      <w:r>
        <w:t>engendra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sociedad</w:t>
      </w:r>
      <w:proofErr w:type="spellEnd"/>
      <w:r>
        <w:t xml:space="preserve"> interna </w:t>
      </w:r>
      <w:proofErr w:type="spellStart"/>
      <w:r>
        <w:t>frágil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ninguna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extrae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sí</w:t>
      </w:r>
      <w:proofErr w:type="spellEnd"/>
      <w:r>
        <w:t xml:space="preserve">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característica</w:t>
      </w:r>
      <w:proofErr w:type="spellEnd"/>
      <w:r>
        <w:t xml:space="preserve"> </w:t>
      </w:r>
      <w:proofErr w:type="spellStart"/>
      <w:r>
        <w:t>representativa</w:t>
      </w:r>
      <w:proofErr w:type="spellEnd"/>
      <w:r>
        <w:t xml:space="preserve"> y </w:t>
      </w:r>
      <w:proofErr w:type="spellStart"/>
      <w:r>
        <w:t>autónoma</w:t>
      </w:r>
      <w:proofErr w:type="spellEnd"/>
      <w:r>
        <w:t xml:space="preserve">; </w:t>
      </w:r>
      <w:proofErr w:type="spellStart"/>
      <w:r>
        <w:t>todas</w:t>
      </w:r>
      <w:proofErr w:type="spellEnd"/>
      <w:r>
        <w:t xml:space="preserve"> se </w:t>
      </w:r>
      <w:proofErr w:type="spellStart"/>
      <w:r>
        <w:t>vuelven</w:t>
      </w:r>
      <w:proofErr w:type="spellEnd"/>
      <w:r>
        <w:t xml:space="preserve"> </w:t>
      </w:r>
      <w:proofErr w:type="spellStart"/>
      <w:r>
        <w:t>codependientes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combinación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de </w:t>
      </w:r>
      <w:proofErr w:type="spellStart"/>
      <w:r>
        <w:t>activaciones</w:t>
      </w:r>
      <w:proofErr w:type="spellEnd"/>
      <w:r>
        <w:t xml:space="preserve"> </w:t>
      </w:r>
      <w:proofErr w:type="spellStart"/>
      <w:r>
        <w:t>vecinas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711AE4" w14:paraId="2125DDBA" w14:textId="77777777" w:rsidTr="006B0E91">
        <w:trPr>
          <w:cantSplit/>
          <w:jc w:val="center"/>
        </w:trPr>
        <w:tc>
          <w:tcPr>
            <w:tcW w:w="10080" w:type="dxa"/>
            <w:tcBorders>
              <w:left w:val="single" w:sz="36" w:space="0" w:color="1B365D"/>
            </w:tcBorders>
            <w:shd w:val="clear" w:color="auto" w:fill="F0F4F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36F553D" w14:textId="77777777" w:rsidR="00711AE4" w:rsidRDefault="00711AE4" w:rsidP="006B0E91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1"/>
              </w:rPr>
              <w:t xml:space="preserve">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Analogía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Pedagógica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del Coro (Prof. Pavlos Protopapas): </w:t>
            </w:r>
            <w:r>
              <w:rPr>
                <w:rFonts w:ascii="Calibri" w:hAnsi="Calibri"/>
                <w:color w:val="262626"/>
                <w:sz w:val="21"/>
              </w:rPr>
              <w:t>«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Imaginen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coro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varios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cantantes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están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ligeramente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desafinados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En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lugar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escucharse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sí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mismos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corregir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su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afinación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individual,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comienzan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a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escucharse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unos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a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otros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terminan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reforzando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colectivamente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mismo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error. Con el paso del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tiempo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grupo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entero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desvía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irremediablemente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verdadera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melodía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En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red neuronal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ocurre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exactamente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lo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mismo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: las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neuronas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sincronizan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sus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equivocaciones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memorizan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ruido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específico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entrenamiento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lugar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aprender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generalizar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Nuestro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objetivo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metodológico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es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disolver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esa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alianza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viciada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y romper la fiesta de </w:t>
            </w:r>
            <w:proofErr w:type="spellStart"/>
            <w:proofErr w:type="gramStart"/>
            <w:r>
              <w:rPr>
                <w:rFonts w:ascii="Calibri" w:hAnsi="Calibri"/>
                <w:color w:val="262626"/>
                <w:sz w:val="21"/>
              </w:rPr>
              <w:t>codependencia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.»</w:t>
            </w:r>
            <w:proofErr w:type="gramEnd"/>
          </w:p>
        </w:tc>
      </w:tr>
    </w:tbl>
    <w:p w14:paraId="44B7F6DF" w14:textId="77777777" w:rsidR="00711AE4" w:rsidRDefault="00711AE4" w:rsidP="00711AE4">
      <w:pPr>
        <w:spacing w:after="60"/>
      </w:pPr>
    </w:p>
    <w:p w14:paraId="60869BBB" w14:textId="77777777" w:rsidR="00711AE4" w:rsidRDefault="00711AE4" w:rsidP="00711AE4">
      <w:pPr>
        <w:keepNext/>
        <w:spacing w:before="260" w:after="80"/>
      </w:pPr>
      <w:r>
        <w:rPr>
          <w:rFonts w:ascii="Calibri" w:hAnsi="Calibri"/>
          <w:b/>
          <w:color w:val="1B365D"/>
          <w:sz w:val="30"/>
        </w:rPr>
        <w:lastRenderedPageBreak/>
        <w:t xml:space="preserve">3. </w:t>
      </w:r>
      <w:proofErr w:type="spellStart"/>
      <w:r>
        <w:rPr>
          <w:rFonts w:ascii="Calibri" w:hAnsi="Calibri"/>
          <w:b/>
          <w:color w:val="1B365D"/>
          <w:sz w:val="30"/>
        </w:rPr>
        <w:t>Mecánica</w:t>
      </w:r>
      <w:proofErr w:type="spellEnd"/>
      <w:r>
        <w:rPr>
          <w:rFonts w:ascii="Calibri" w:hAnsi="Calibri"/>
          <w:b/>
          <w:color w:val="1B365D"/>
          <w:sz w:val="30"/>
        </w:rPr>
        <w:t xml:space="preserve"> Fundamental de Dropout y el Principio de </w:t>
      </w:r>
      <w:proofErr w:type="spellStart"/>
      <w:r>
        <w:rPr>
          <w:rFonts w:ascii="Calibri" w:hAnsi="Calibri"/>
          <w:b/>
          <w:color w:val="1B365D"/>
          <w:sz w:val="30"/>
        </w:rPr>
        <w:t>Ensamble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Implícito</w:t>
      </w:r>
      <w:proofErr w:type="spellEnd"/>
    </w:p>
    <w:p w14:paraId="27114328" w14:textId="77777777" w:rsidR="00711AE4" w:rsidRDefault="00711AE4" w:rsidP="00711AE4">
      <w:pPr>
        <w:spacing w:after="60"/>
      </w:pPr>
      <w:proofErr w:type="spellStart"/>
      <w:r>
        <w:t>Frente</w:t>
      </w:r>
      <w:proofErr w:type="spellEnd"/>
      <w:r>
        <w:t xml:space="preserve"> al </w:t>
      </w:r>
      <w:proofErr w:type="spellStart"/>
      <w:r>
        <w:t>desafío</w:t>
      </w:r>
      <w:proofErr w:type="spellEnd"/>
      <w:r>
        <w:t xml:space="preserve"> de la </w:t>
      </w:r>
      <w:proofErr w:type="spellStart"/>
      <w:r>
        <w:t>coadaptación</w:t>
      </w:r>
      <w:proofErr w:type="spellEnd"/>
      <w:r>
        <w:t xml:space="preserve">, la </w:t>
      </w:r>
      <w:proofErr w:type="spellStart"/>
      <w:r>
        <w:t>solución</w:t>
      </w:r>
      <w:proofErr w:type="spellEnd"/>
      <w:r>
        <w:t xml:space="preserve"> no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penalizar</w:t>
      </w:r>
      <w:proofErr w:type="spellEnd"/>
      <w:r>
        <w:t xml:space="preserve"> </w:t>
      </w:r>
      <w:proofErr w:type="spellStart"/>
      <w:r>
        <w:t>numéricamente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con mayor rigor, </w:t>
      </w:r>
      <w:proofErr w:type="spellStart"/>
      <w:r>
        <w:t>ni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eliminar</w:t>
      </w:r>
      <w:proofErr w:type="spellEnd"/>
      <w:r>
        <w:t xml:space="preserve"> de forma </w:t>
      </w:r>
      <w:proofErr w:type="spellStart"/>
      <w:r>
        <w:t>estática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 (lo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cercenaría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la red para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tareas</w:t>
      </w:r>
      <w:proofErr w:type="spellEnd"/>
      <w:r>
        <w:t xml:space="preserve">).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inyectar</w:t>
      </w:r>
      <w:proofErr w:type="spellEnd"/>
      <w:r>
        <w:t xml:space="preserve"> </w:t>
      </w:r>
      <w:proofErr w:type="spellStart"/>
      <w:r>
        <w:t>aleatoriedad</w:t>
      </w:r>
      <w:proofErr w:type="spellEnd"/>
      <w:r>
        <w:t xml:space="preserve"> </w:t>
      </w:r>
      <w:proofErr w:type="spellStart"/>
      <w:r>
        <w:t>estocástica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5C4A106C" w14:textId="77777777" w:rsidR="00711AE4" w:rsidRDefault="00711AE4" w:rsidP="00711AE4">
      <w:pPr>
        <w:keepNext/>
        <w:spacing w:before="200" w:after="60"/>
      </w:pPr>
      <w:r>
        <w:rPr>
          <w:rFonts w:ascii="Calibri" w:hAnsi="Calibri"/>
          <w:b/>
          <w:color w:val="2F5496"/>
          <w:sz w:val="24"/>
        </w:rPr>
        <w:t xml:space="preserve">La </w:t>
      </w:r>
      <w:proofErr w:type="spellStart"/>
      <w:r>
        <w:rPr>
          <w:rFonts w:ascii="Calibri" w:hAnsi="Calibri"/>
          <w:b/>
          <w:color w:val="2F5496"/>
          <w:sz w:val="24"/>
        </w:rPr>
        <w:t>Dinámica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Desconexión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Estocástica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en</w:t>
      </w:r>
      <w:proofErr w:type="spellEnd"/>
      <w:r>
        <w:rPr>
          <w:rFonts w:ascii="Calibri" w:hAnsi="Calibri"/>
          <w:b/>
          <w:color w:val="2F5496"/>
          <w:sz w:val="24"/>
        </w:rPr>
        <w:t xml:space="preserve"> Mini-Lotes</w:t>
      </w:r>
    </w:p>
    <w:p w14:paraId="2064F699" w14:textId="77777777" w:rsidR="00711AE4" w:rsidRDefault="00711AE4" w:rsidP="00711AE4">
      <w:pPr>
        <w:spacing w:after="60"/>
      </w:pPr>
      <w:r>
        <w:t xml:space="preserve">Durante la </w:t>
      </w:r>
      <w:proofErr w:type="spellStart"/>
      <w:r>
        <w:t>fase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, Dropout </w:t>
      </w:r>
      <w:proofErr w:type="spellStart"/>
      <w:r>
        <w:t>selecciona</w:t>
      </w:r>
      <w:proofErr w:type="spellEnd"/>
      <w:r>
        <w:t xml:space="preserve"> </w:t>
      </w:r>
      <w:proofErr w:type="spellStart"/>
      <w:r>
        <w:t>estocásticamente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fracción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o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y </w:t>
      </w:r>
      <w:proofErr w:type="spellStart"/>
      <w:r>
        <w:t>fija</w:t>
      </w:r>
      <w:proofErr w:type="spellEnd"/>
      <w:r>
        <w:t xml:space="preserve"> sus </w:t>
      </w:r>
      <w:proofErr w:type="spellStart"/>
      <w:r>
        <w:t>valores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—junto con </w:t>
      </w:r>
      <w:proofErr w:type="spellStart"/>
      <w:r>
        <w:t>todas</w:t>
      </w:r>
      <w:proofErr w:type="spellEnd"/>
      <w:r>
        <w:t xml:space="preserve"> sus </w:t>
      </w:r>
      <w:proofErr w:type="spellStart"/>
      <w:r>
        <w:t>conexiones</w:t>
      </w:r>
      <w:proofErr w:type="spellEnd"/>
      <w:r>
        <w:t xml:space="preserve"> </w:t>
      </w:r>
      <w:proofErr w:type="spellStart"/>
      <w:r>
        <w:t>entrantes</w:t>
      </w:r>
      <w:proofErr w:type="spellEnd"/>
      <w:r>
        <w:t xml:space="preserve"> y </w:t>
      </w:r>
      <w:proofErr w:type="spellStart"/>
      <w:r>
        <w:t>salientes</w:t>
      </w:r>
      <w:proofErr w:type="spellEnd"/>
      <w:r>
        <w:t xml:space="preserve">— </w:t>
      </w:r>
      <w:proofErr w:type="spellStart"/>
      <w:r>
        <w:t>en</w:t>
      </w:r>
      <w:proofErr w:type="spellEnd"/>
      <w:r>
        <w:t xml:space="preserve"> cero. En </w:t>
      </w:r>
      <w:proofErr w:type="spellStart"/>
      <w:r>
        <w:t>términos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,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son </w:t>
      </w:r>
      <w:proofErr w:type="spellStart"/>
      <w:r>
        <w:t>literalmente</w:t>
      </w:r>
      <w:proofErr w:type="spellEnd"/>
      <w:r>
        <w:t xml:space="preserve"> </w:t>
      </w:r>
      <w:proofErr w:type="spellStart"/>
      <w:r>
        <w:t>extirpadas</w:t>
      </w:r>
      <w:proofErr w:type="spellEnd"/>
      <w:r>
        <w:t xml:space="preserve"> de la red para ese </w:t>
      </w:r>
      <w:proofErr w:type="spellStart"/>
      <w:r>
        <w:t>pase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(forward pass) y </w:t>
      </w:r>
      <w:proofErr w:type="spellStart"/>
      <w:r>
        <w:t>hacia</w:t>
      </w:r>
      <w:proofErr w:type="spellEnd"/>
      <w:r>
        <w:t xml:space="preserve"> atrás (backward pass). Este </w:t>
      </w:r>
      <w:proofErr w:type="spellStart"/>
      <w:r>
        <w:t>procedimiento</w:t>
      </w:r>
      <w:proofErr w:type="spellEnd"/>
      <w:r>
        <w:t xml:space="preserve"> se </w:t>
      </w:r>
      <w:proofErr w:type="spellStart"/>
      <w:r>
        <w:t>repite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independiente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mini-</w:t>
      </w:r>
      <w:proofErr w:type="spellStart"/>
      <w:r>
        <w:t>lote</w:t>
      </w:r>
      <w:proofErr w:type="spellEnd"/>
      <w:r>
        <w:t xml:space="preserve"> (mini-batch) de </w:t>
      </w:r>
      <w:proofErr w:type="spellStart"/>
      <w:r>
        <w:t>datos</w:t>
      </w:r>
      <w:proofErr w:type="spellEnd"/>
      <w:r>
        <w:t>.</w:t>
      </w:r>
    </w:p>
    <w:p w14:paraId="5C550C9E" w14:textId="77777777" w:rsidR="00711AE4" w:rsidRDefault="00711AE4" w:rsidP="00711AE4">
      <w:pPr>
        <w:keepNext/>
        <w:spacing w:before="200" w:after="60"/>
      </w:pPr>
      <w:r>
        <w:rPr>
          <w:rFonts w:ascii="Calibri" w:hAnsi="Calibri"/>
          <w:b/>
          <w:color w:val="2F5496"/>
          <w:sz w:val="24"/>
        </w:rPr>
        <w:t xml:space="preserve">La </w:t>
      </w:r>
      <w:proofErr w:type="spellStart"/>
      <w:r>
        <w:rPr>
          <w:rFonts w:ascii="Calibri" w:hAnsi="Calibri"/>
          <w:b/>
          <w:color w:val="2F5496"/>
          <w:sz w:val="24"/>
        </w:rPr>
        <w:t>Conexión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Conceptual con el </w:t>
      </w:r>
      <w:proofErr w:type="spellStart"/>
      <w:r>
        <w:rPr>
          <w:rFonts w:ascii="Calibri" w:hAnsi="Calibri"/>
          <w:b/>
          <w:color w:val="2F5496"/>
          <w:sz w:val="24"/>
        </w:rPr>
        <w:t>Aprendizaje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por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Ensambles</w:t>
      </w:r>
      <w:proofErr w:type="spellEnd"/>
      <w:r>
        <w:rPr>
          <w:rFonts w:ascii="Calibri" w:hAnsi="Calibri"/>
          <w:b/>
          <w:color w:val="2F5496"/>
          <w:sz w:val="24"/>
        </w:rPr>
        <w:t xml:space="preserve"> (Ensemble Learning)</w:t>
      </w:r>
    </w:p>
    <w:p w14:paraId="45D1FCB7" w14:textId="77777777" w:rsidR="00711AE4" w:rsidRDefault="00711AE4" w:rsidP="00711AE4">
      <w:pPr>
        <w:spacing w:after="60"/>
      </w:pPr>
      <w:r>
        <w:t xml:space="preserve">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principios</w:t>
      </w:r>
      <w:proofErr w:type="spellEnd"/>
      <w:r>
        <w:t xml:space="preserve"> </w:t>
      </w:r>
      <w:proofErr w:type="spellStart"/>
      <w:r>
        <w:t>teóricos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profundos</w:t>
      </w:r>
      <w:proofErr w:type="spellEnd"/>
      <w:r>
        <w:t xml:space="preserve"> </w:t>
      </w:r>
      <w:proofErr w:type="spellStart"/>
      <w:r>
        <w:t>transmitidos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cátedra</w:t>
      </w:r>
      <w:proofErr w:type="spellEnd"/>
      <w:r>
        <w:t xml:space="preserve"> es </w:t>
      </w:r>
      <w:proofErr w:type="spellStart"/>
      <w:r>
        <w:t>que</w:t>
      </w:r>
      <w:proofErr w:type="spellEnd"/>
      <w:r>
        <w:t xml:space="preserve"> Dropout </w:t>
      </w:r>
      <w:proofErr w:type="spellStart"/>
      <w:r>
        <w:t>emula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implícita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ensambles</w:t>
      </w:r>
      <w:proofErr w:type="spellEnd"/>
      <w:r>
        <w:t xml:space="preserve"> (Ensemble Learning). En la </w:t>
      </w:r>
      <w:proofErr w:type="spellStart"/>
      <w:r>
        <w:t>ingeniería</w:t>
      </w:r>
      <w:proofErr w:type="spellEnd"/>
      <w:r>
        <w:t xml:space="preserve"> </w:t>
      </w:r>
      <w:proofErr w:type="spellStart"/>
      <w:r>
        <w:t>clásica</w:t>
      </w:r>
      <w:proofErr w:type="spellEnd"/>
      <w:r>
        <w:t xml:space="preserve"> de Machine Learning, </w:t>
      </w:r>
      <w:proofErr w:type="spellStart"/>
      <w:r>
        <w:t>entrenar</w:t>
      </w:r>
      <w:proofErr w:type="spellEnd"/>
      <w:r>
        <w:t xml:space="preserve"> un </w:t>
      </w:r>
      <w:proofErr w:type="spellStart"/>
      <w:r>
        <w:t>ensamble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construir</w:t>
      </w:r>
      <w:proofErr w:type="spellEnd"/>
      <w:r>
        <w:t xml:space="preserve">, </w:t>
      </w:r>
      <w:proofErr w:type="spellStart"/>
      <w:r>
        <w:t>entrenar</w:t>
      </w:r>
      <w:proofErr w:type="spellEnd"/>
      <w:r>
        <w:t xml:space="preserve"> y </w:t>
      </w:r>
      <w:proofErr w:type="spellStart"/>
      <w:r>
        <w:t>mantener</w:t>
      </w:r>
      <w:proofErr w:type="spellEnd"/>
      <w:r>
        <w:t xml:space="preserve"> </w:t>
      </w:r>
      <w:proofErr w:type="spellStart"/>
      <w:r>
        <w:t>decenas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distintos</w:t>
      </w:r>
      <w:proofErr w:type="spellEnd"/>
      <w:r>
        <w:t xml:space="preserve"> de forma </w:t>
      </w:r>
      <w:proofErr w:type="spellStart"/>
      <w:r>
        <w:t>independiente</w:t>
      </w:r>
      <w:proofErr w:type="spellEnd"/>
      <w:r>
        <w:t xml:space="preserve"> para luego </w:t>
      </w:r>
      <w:proofErr w:type="spellStart"/>
      <w:r>
        <w:t>promediar</w:t>
      </w:r>
      <w:proofErr w:type="spellEnd"/>
      <w:r>
        <w:t xml:space="preserve"> sus </w:t>
      </w:r>
      <w:proofErr w:type="spellStart"/>
      <w:r>
        <w:t>predicciones</w:t>
      </w:r>
      <w:proofErr w:type="spellEnd"/>
      <w:r>
        <w:t xml:space="preserve">, lo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prohibitivamente</w:t>
      </w:r>
      <w:proofErr w:type="spellEnd"/>
      <w:r>
        <w:t xml:space="preserve"> </w:t>
      </w:r>
      <w:proofErr w:type="spellStart"/>
      <w:r>
        <w:t>costoso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de </w:t>
      </w:r>
      <w:proofErr w:type="spellStart"/>
      <w:r>
        <w:t>cálculo</w:t>
      </w:r>
      <w:proofErr w:type="spellEnd"/>
      <w:r>
        <w:t xml:space="preserve"> y memoria para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>.</w:t>
      </w:r>
    </w:p>
    <w:p w14:paraId="23D8C0DD" w14:textId="77777777" w:rsidR="00711AE4" w:rsidRDefault="00711AE4" w:rsidP="00711AE4">
      <w:pPr>
        <w:spacing w:after="80"/>
      </w:pPr>
      <w:r>
        <w:t xml:space="preserve">Dropout elude </w:t>
      </w:r>
      <w:proofErr w:type="spellStart"/>
      <w:r>
        <w:t>esta</w:t>
      </w:r>
      <w:proofErr w:type="spellEnd"/>
      <w:r>
        <w:t xml:space="preserve"> barrera de forma brillante: dado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mini-</w:t>
      </w:r>
      <w:proofErr w:type="spellStart"/>
      <w:r>
        <w:t>lote</w:t>
      </w:r>
      <w:proofErr w:type="spellEnd"/>
      <w:r>
        <w:t xml:space="preserve"> se </w:t>
      </w:r>
      <w:proofErr w:type="spellStart"/>
      <w:r>
        <w:t>muestrea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topológica</w:t>
      </w:r>
      <w:proofErr w:type="spellEnd"/>
      <w:r>
        <w:t xml:space="preserve"> </w:t>
      </w:r>
      <w:proofErr w:type="spellStart"/>
      <w:r>
        <w:t>distinta</w:t>
      </w:r>
      <w:proofErr w:type="spellEnd"/>
      <w:r>
        <w:t xml:space="preserve">, el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entrena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simultánea</w:t>
      </w:r>
      <w:proofErr w:type="spellEnd"/>
      <w:r>
        <w:t xml:space="preserve">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grande de </w:t>
      </w:r>
      <w:proofErr w:type="spellStart"/>
      <w:r>
        <w:t>subredes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comparten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base. Al </w:t>
      </w:r>
      <w:proofErr w:type="spellStart"/>
      <w:r>
        <w:t>alternar</w:t>
      </w:r>
      <w:proofErr w:type="spellEnd"/>
      <w:r>
        <w:t xml:space="preserve"> </w:t>
      </w:r>
      <w:proofErr w:type="spellStart"/>
      <w:r>
        <w:t>aleatoriamente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conexiones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, </w:t>
      </w:r>
      <w:proofErr w:type="spellStart"/>
      <w:r>
        <w:t>ninguna</w:t>
      </w:r>
      <w:proofErr w:type="spellEnd"/>
      <w:r>
        <w:t xml:space="preserve"> </w:t>
      </w:r>
      <w:proofErr w:type="spellStart"/>
      <w:r>
        <w:t>subred</w:t>
      </w:r>
      <w:proofErr w:type="spellEnd"/>
      <w:r>
        <w:t xml:space="preserve"> individual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sobreajustarse</w:t>
      </w:r>
      <w:proofErr w:type="spellEnd"/>
      <w:r>
        <w:t xml:space="preserve"> a un </w:t>
      </w:r>
      <w:proofErr w:type="spellStart"/>
      <w:r>
        <w:t>patrón</w:t>
      </w:r>
      <w:proofErr w:type="spellEnd"/>
      <w:r>
        <w:t xml:space="preserve"> </w:t>
      </w:r>
      <w:proofErr w:type="spellStart"/>
      <w:r>
        <w:t>espurio</w:t>
      </w:r>
      <w:proofErr w:type="spellEnd"/>
      <w:r>
        <w:t xml:space="preserve">, </w:t>
      </w:r>
      <w:proofErr w:type="spellStart"/>
      <w:r>
        <w:t>logrando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masiva</w:t>
      </w:r>
      <w:proofErr w:type="spellEnd"/>
      <w:r>
        <w:t xml:space="preserve"> sin </w:t>
      </w:r>
      <w:proofErr w:type="spellStart"/>
      <w:r>
        <w:t>necesidad</w:t>
      </w:r>
      <w:proofErr w:type="spellEnd"/>
      <w:r>
        <w:t xml:space="preserve"> de </w:t>
      </w:r>
      <w:proofErr w:type="spellStart"/>
      <w:r>
        <w:t>instanciar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separados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711AE4" w14:paraId="356FD8BC" w14:textId="77777777" w:rsidTr="006B0E91">
        <w:trPr>
          <w:cantSplit/>
          <w:jc w:val="center"/>
        </w:trPr>
        <w:tc>
          <w:tcPr>
            <w:tcW w:w="10080" w:type="dxa"/>
            <w:tcBorders>
              <w:left w:val="single" w:sz="36" w:space="0" w:color="1B365D"/>
            </w:tcBorders>
            <w:shd w:val="clear" w:color="auto" w:fill="F0F4F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6BA398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Síntesis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Mecánica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Ensamble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Implícito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: </w:t>
            </w:r>
            <w:r>
              <w:rPr>
                <w:rFonts w:ascii="Calibri" w:hAnsi="Calibri"/>
                <w:color w:val="262626"/>
                <w:sz w:val="21"/>
              </w:rPr>
              <w:t xml:space="preserve">En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lugar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entrenar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múltiples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redes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neuronales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separado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Dropout introduce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ensamble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subredes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forma «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encubierta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»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dentro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un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único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modelo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base (sneaking ensembles into a single model). Cada paso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optimización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entrena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subred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parcial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y la red completa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resultante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combina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conocimiento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distribuido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todas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ellas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.</w:t>
            </w:r>
          </w:p>
        </w:tc>
      </w:tr>
    </w:tbl>
    <w:p w14:paraId="1EDA67F6" w14:textId="77777777" w:rsidR="00711AE4" w:rsidRDefault="00711AE4" w:rsidP="00711AE4">
      <w:pPr>
        <w:spacing w:after="60"/>
      </w:pPr>
    </w:p>
    <w:p w14:paraId="3BD2FCAB" w14:textId="77777777" w:rsidR="00711AE4" w:rsidRDefault="00711AE4" w:rsidP="00711AE4">
      <w:pPr>
        <w:keepNext/>
        <w:spacing w:before="260" w:after="80"/>
      </w:pPr>
      <w:r>
        <w:rPr>
          <w:rFonts w:ascii="Calibri" w:hAnsi="Calibri"/>
          <w:b/>
          <w:color w:val="1B365D"/>
          <w:sz w:val="30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30"/>
        </w:rPr>
        <w:t>Cómo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Dropout Reduce la </w:t>
      </w:r>
      <w:proofErr w:type="spellStart"/>
      <w:r>
        <w:rPr>
          <w:rFonts w:ascii="Calibri" w:hAnsi="Calibri"/>
          <w:b/>
          <w:color w:val="1B365D"/>
          <w:sz w:val="30"/>
        </w:rPr>
        <w:t>Coadaptación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: </w:t>
      </w:r>
      <w:proofErr w:type="spellStart"/>
      <w:r>
        <w:rPr>
          <w:rFonts w:ascii="Calibri" w:hAnsi="Calibri"/>
          <w:b/>
          <w:color w:val="1B365D"/>
          <w:sz w:val="30"/>
        </w:rPr>
        <w:t>Análisis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Arquitectónico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Diagramático</w:t>
      </w:r>
      <w:proofErr w:type="spellEnd"/>
    </w:p>
    <w:p w14:paraId="2833FDB8" w14:textId="77777777" w:rsidR="00711AE4" w:rsidRDefault="00711AE4" w:rsidP="00711AE4">
      <w:pPr>
        <w:spacing w:after="60"/>
      </w:pPr>
      <w:r>
        <w:t xml:space="preserve">La </w:t>
      </w:r>
      <w:proofErr w:type="spellStart"/>
      <w:r>
        <w:t>contrastación</w:t>
      </w:r>
      <w:proofErr w:type="spellEnd"/>
      <w:r>
        <w:t xml:space="preserve"> visual entre </w:t>
      </w:r>
      <w:proofErr w:type="spellStart"/>
      <w:r>
        <w:t>una</w:t>
      </w:r>
      <w:proofErr w:type="spellEnd"/>
      <w:r>
        <w:t xml:space="preserve"> red </w:t>
      </w:r>
      <w:proofErr w:type="spellStart"/>
      <w:r>
        <w:t>densa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y </w:t>
      </w:r>
      <w:proofErr w:type="spellStart"/>
      <w:r>
        <w:t>una</w:t>
      </w:r>
      <w:proofErr w:type="spellEnd"/>
      <w:r>
        <w:t xml:space="preserve"> red </w:t>
      </w:r>
      <w:proofErr w:type="spellStart"/>
      <w:r>
        <w:t>sometida</w:t>
      </w:r>
      <w:proofErr w:type="spellEnd"/>
      <w:r>
        <w:t xml:space="preserve"> a Dropout </w:t>
      </w:r>
      <w:proofErr w:type="spellStart"/>
      <w:r>
        <w:t>ilustra</w:t>
      </w:r>
      <w:proofErr w:type="spellEnd"/>
      <w:r>
        <w:t xml:space="preserve"> con </w:t>
      </w:r>
      <w:proofErr w:type="spellStart"/>
      <w:r>
        <w:t>absoluta</w:t>
      </w:r>
      <w:proofErr w:type="spellEnd"/>
      <w:r>
        <w:t xml:space="preserve"> </w:t>
      </w:r>
      <w:proofErr w:type="spellStart"/>
      <w:r>
        <w:t>claridad</w:t>
      </w:r>
      <w:proofErr w:type="spellEnd"/>
      <w:r>
        <w:t xml:space="preserve"> el </w:t>
      </w:r>
      <w:proofErr w:type="spellStart"/>
      <w:r>
        <w:t>mecanismo</w:t>
      </w:r>
      <w:proofErr w:type="spellEnd"/>
      <w:r>
        <w:t xml:space="preserve"> de </w:t>
      </w:r>
      <w:proofErr w:type="spellStart"/>
      <w:r>
        <w:t>disolución</w:t>
      </w:r>
      <w:proofErr w:type="spellEnd"/>
      <w:r>
        <w:t xml:space="preserve"> de la </w:t>
      </w:r>
      <w:proofErr w:type="spellStart"/>
      <w:r>
        <w:t>coadaptación</w:t>
      </w:r>
      <w:proofErr w:type="spellEnd"/>
      <w:r>
        <w:t xml:space="preserve"> y el </w:t>
      </w:r>
      <w:proofErr w:type="spellStart"/>
      <w:r>
        <w:t>fomento</w:t>
      </w:r>
      <w:proofErr w:type="spellEnd"/>
      <w:r>
        <w:t xml:space="preserve"> de la </w:t>
      </w:r>
      <w:proofErr w:type="spellStart"/>
      <w:r>
        <w:t>autosuficiencia</w:t>
      </w:r>
      <w:proofErr w:type="spellEnd"/>
      <w:r>
        <w:t xml:space="preserve"> neuronal.</w:t>
      </w:r>
    </w:p>
    <w:p w14:paraId="6D994E43" w14:textId="77777777" w:rsidR="00711AE4" w:rsidRDefault="00711AE4" w:rsidP="00711AE4">
      <w:pPr>
        <w:keepNext/>
        <w:spacing w:before="200" w:after="60"/>
      </w:pPr>
      <w:r>
        <w:rPr>
          <w:rFonts w:ascii="Calibri" w:hAnsi="Calibri"/>
          <w:b/>
          <w:color w:val="2F5496"/>
          <w:sz w:val="24"/>
        </w:rPr>
        <w:t xml:space="preserve">Red Neuronal </w:t>
      </w:r>
      <w:proofErr w:type="spellStart"/>
      <w:r>
        <w:rPr>
          <w:rFonts w:ascii="Calibri" w:hAnsi="Calibri"/>
          <w:b/>
          <w:color w:val="2F5496"/>
          <w:sz w:val="24"/>
        </w:rPr>
        <w:t>Estándar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frente</w:t>
      </w:r>
      <w:proofErr w:type="spellEnd"/>
      <w:r>
        <w:rPr>
          <w:rFonts w:ascii="Calibri" w:hAnsi="Calibri"/>
          <w:b/>
          <w:color w:val="2F5496"/>
          <w:sz w:val="24"/>
        </w:rPr>
        <w:t xml:space="preserve"> a Red </w:t>
      </w:r>
      <w:proofErr w:type="spellStart"/>
      <w:r>
        <w:rPr>
          <w:rFonts w:ascii="Calibri" w:hAnsi="Calibri"/>
          <w:b/>
          <w:color w:val="2F5496"/>
          <w:sz w:val="24"/>
        </w:rPr>
        <w:t>Regularizada</w:t>
      </w:r>
      <w:proofErr w:type="spellEnd"/>
      <w:r>
        <w:rPr>
          <w:rFonts w:ascii="Calibri" w:hAnsi="Calibri"/>
          <w:b/>
          <w:color w:val="2F5496"/>
          <w:sz w:val="24"/>
        </w:rPr>
        <w:t xml:space="preserve"> con Dropout</w:t>
      </w:r>
    </w:p>
    <w:p w14:paraId="2D5C590D" w14:textId="77777777" w:rsidR="00711AE4" w:rsidRDefault="00711AE4" w:rsidP="00711AE4">
      <w:pPr>
        <w:spacing w:after="60"/>
      </w:pPr>
      <w:r>
        <w:t xml:space="preserve">En </w:t>
      </w:r>
      <w:proofErr w:type="spellStart"/>
      <w:r>
        <w:t>una</w:t>
      </w:r>
      <w:proofErr w:type="spellEnd"/>
      <w:r>
        <w:t xml:space="preserve"> red neuronal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</w:t>
      </w:r>
      <w:proofErr w:type="spellStart"/>
      <w:r>
        <w:t>conectada</w:t>
      </w:r>
      <w:proofErr w:type="spellEnd"/>
      <w:r>
        <w:t xml:space="preserve"> (Fully Connected),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permanentemente</w:t>
      </w:r>
      <w:proofErr w:type="spellEnd"/>
      <w:r>
        <w:t xml:space="preserve"> </w:t>
      </w:r>
      <w:proofErr w:type="spellStart"/>
      <w:r>
        <w:t>activas</w:t>
      </w:r>
      <w:proofErr w:type="spellEnd"/>
      <w:r>
        <w:t xml:space="preserve"> y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conexiones</w:t>
      </w:r>
      <w:proofErr w:type="spellEnd"/>
      <w:r>
        <w:t xml:space="preserve"> </w:t>
      </w:r>
      <w:proofErr w:type="spellStart"/>
      <w:r>
        <w:t>sinápticas</w:t>
      </w:r>
      <w:proofErr w:type="spellEnd"/>
      <w:r>
        <w:t xml:space="preserve"> </w:t>
      </w:r>
      <w:proofErr w:type="spellStart"/>
      <w:r>
        <w:t>participan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cálculo</w:t>
      </w:r>
      <w:proofErr w:type="spellEnd"/>
      <w:r>
        <w:t xml:space="preserve">. En </w:t>
      </w:r>
      <w:proofErr w:type="spellStart"/>
      <w:r>
        <w:lastRenderedPageBreak/>
        <w:t>esta</w:t>
      </w:r>
      <w:proofErr w:type="spellEnd"/>
      <w:r>
        <w:t xml:space="preserve">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rígida</w:t>
      </w:r>
      <w:proofErr w:type="spellEnd"/>
      <w:r>
        <w:t xml:space="preserve">, las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intermedias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apoyarse</w:t>
      </w:r>
      <w:proofErr w:type="spellEnd"/>
      <w:r>
        <w:t xml:space="preserve"> </w:t>
      </w:r>
      <w:proofErr w:type="spellStart"/>
      <w:r>
        <w:t>mutuamente</w:t>
      </w:r>
      <w:proofErr w:type="spellEnd"/>
      <w:r>
        <w:t xml:space="preserve"> con extrema </w:t>
      </w:r>
      <w:proofErr w:type="spellStart"/>
      <w:r>
        <w:t>facilidad</w:t>
      </w:r>
      <w:proofErr w:type="spellEnd"/>
      <w:r>
        <w:t xml:space="preserve"> para </w:t>
      </w:r>
      <w:proofErr w:type="spellStart"/>
      <w:r>
        <w:t>enmascarar</w:t>
      </w:r>
      <w:proofErr w:type="spellEnd"/>
      <w:r>
        <w:t xml:space="preserve"> </w:t>
      </w:r>
      <w:proofErr w:type="spellStart"/>
      <w:r>
        <w:t>debilidades</w:t>
      </w:r>
      <w:proofErr w:type="spellEnd"/>
      <w:r>
        <w:t xml:space="preserve">, </w:t>
      </w:r>
      <w:proofErr w:type="spellStart"/>
      <w:r>
        <w:t>dando</w:t>
      </w:r>
      <w:proofErr w:type="spellEnd"/>
      <w:r>
        <w:t xml:space="preserve"> </w:t>
      </w:r>
      <w:proofErr w:type="spellStart"/>
      <w:r>
        <w:t>rienda</w:t>
      </w:r>
      <w:proofErr w:type="spellEnd"/>
      <w:r>
        <w:t xml:space="preserve"> </w:t>
      </w:r>
      <w:proofErr w:type="spellStart"/>
      <w:r>
        <w:t>suelta</w:t>
      </w:r>
      <w:proofErr w:type="spellEnd"/>
      <w:r>
        <w:t xml:space="preserve"> a la </w:t>
      </w:r>
      <w:proofErr w:type="spellStart"/>
      <w:r>
        <w:t>coadaptación</w:t>
      </w:r>
      <w:proofErr w:type="spellEnd"/>
      <w:r>
        <w:t xml:space="preserve"> y </w:t>
      </w:r>
      <w:proofErr w:type="spellStart"/>
      <w:r>
        <w:t>multiplicando</w:t>
      </w:r>
      <w:proofErr w:type="spellEnd"/>
      <w:r>
        <w:t xml:space="preserve"> el </w:t>
      </w:r>
      <w:proofErr w:type="spellStart"/>
      <w:r>
        <w:t>riesgo</w:t>
      </w:r>
      <w:proofErr w:type="spellEnd"/>
      <w:r>
        <w:t xml:space="preserve"> de </w:t>
      </w:r>
      <w:proofErr w:type="spellStart"/>
      <w:r>
        <w:t>sobreajuste</w:t>
      </w:r>
      <w:proofErr w:type="spellEnd"/>
      <w:r>
        <w:t xml:space="preserve">. Al </w:t>
      </w:r>
      <w:proofErr w:type="spellStart"/>
      <w:r>
        <w:t>aplicar</w:t>
      </w:r>
      <w:proofErr w:type="spellEnd"/>
      <w:r>
        <w:t xml:space="preserve"> Dropout, el </w:t>
      </w:r>
      <w:proofErr w:type="spellStart"/>
      <w:r>
        <w:t>grafo</w:t>
      </w:r>
      <w:proofErr w:type="spellEnd"/>
      <w:r>
        <w:t xml:space="preserve"> se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dinámicamente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rala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las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desactivadas</w:t>
      </w:r>
      <w:proofErr w:type="spellEnd"/>
      <w:r>
        <w:t xml:space="preserve"> no </w:t>
      </w:r>
      <w:proofErr w:type="spellStart"/>
      <w:r>
        <w:t>transmiten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>.</w:t>
      </w:r>
    </w:p>
    <w:p w14:paraId="4AD1132D" w14:textId="77777777" w:rsidR="00711AE4" w:rsidRDefault="00711AE4" w:rsidP="00711AE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D01C0AC" wp14:editId="17494726">
            <wp:extent cx="4937760" cy="2380706"/>
            <wp:effectExtent l="0" t="0" r="0" b="0"/>
            <wp:docPr id="131299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standard_vs_dropou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38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97BD0" w14:textId="77777777" w:rsidR="00711AE4" w:rsidRDefault="00711AE4" w:rsidP="00711AE4">
      <w:pPr>
        <w:spacing w:after="120"/>
        <w:jc w:val="center"/>
      </w:pPr>
      <w:proofErr w:type="spellStart"/>
      <w:r>
        <w:rPr>
          <w:rFonts w:ascii="Calibri" w:hAnsi="Calibri"/>
          <w:i/>
          <w:color w:val="646E7D"/>
          <w:sz w:val="19"/>
        </w:rPr>
        <w:t>Figura</w:t>
      </w:r>
      <w:proofErr w:type="spellEnd"/>
      <w:r>
        <w:rPr>
          <w:rFonts w:ascii="Calibri" w:hAnsi="Calibri"/>
          <w:i/>
          <w:color w:val="646E7D"/>
          <w:sz w:val="19"/>
        </w:rPr>
        <w:t xml:space="preserve"> 1: Red Neuronal </w:t>
      </w:r>
      <w:proofErr w:type="spellStart"/>
      <w:r>
        <w:rPr>
          <w:rFonts w:ascii="Calibri" w:hAnsi="Calibri"/>
          <w:i/>
          <w:color w:val="646E7D"/>
          <w:sz w:val="19"/>
        </w:rPr>
        <w:t>Estándar</w:t>
      </w:r>
      <w:proofErr w:type="spellEnd"/>
      <w:r>
        <w:rPr>
          <w:rFonts w:ascii="Calibri" w:hAnsi="Calibri"/>
          <w:i/>
          <w:color w:val="646E7D"/>
          <w:sz w:val="19"/>
        </w:rPr>
        <w:t xml:space="preserve"> (</w:t>
      </w:r>
      <w:proofErr w:type="spellStart"/>
      <w:r>
        <w:rPr>
          <w:rFonts w:ascii="Calibri" w:hAnsi="Calibri"/>
          <w:i/>
          <w:color w:val="646E7D"/>
          <w:sz w:val="19"/>
        </w:rPr>
        <w:t>izquierda</w:t>
      </w:r>
      <w:proofErr w:type="spellEnd"/>
      <w:r>
        <w:rPr>
          <w:rFonts w:ascii="Calibri" w:hAnsi="Calibri"/>
          <w:i/>
          <w:color w:val="646E7D"/>
          <w:sz w:val="19"/>
        </w:rPr>
        <w:t xml:space="preserve">, </w:t>
      </w:r>
      <w:proofErr w:type="spellStart"/>
      <w:r>
        <w:rPr>
          <w:rFonts w:ascii="Calibri" w:hAnsi="Calibri"/>
          <w:i/>
          <w:color w:val="646E7D"/>
          <w:sz w:val="19"/>
        </w:rPr>
        <w:t>totalmente</w:t>
      </w:r>
      <w:proofErr w:type="spellEnd"/>
      <w:r>
        <w:rPr>
          <w:rFonts w:ascii="Calibri" w:hAnsi="Calibri"/>
          <w:i/>
          <w:color w:val="646E7D"/>
          <w:sz w:val="19"/>
        </w:rPr>
        <w:t xml:space="preserve"> </w:t>
      </w:r>
      <w:proofErr w:type="spellStart"/>
      <w:r>
        <w:rPr>
          <w:rFonts w:ascii="Calibri" w:hAnsi="Calibri"/>
          <w:i/>
          <w:color w:val="646E7D"/>
          <w:sz w:val="19"/>
        </w:rPr>
        <w:t>conectada</w:t>
      </w:r>
      <w:proofErr w:type="spellEnd"/>
      <w:r>
        <w:rPr>
          <w:rFonts w:ascii="Calibri" w:hAnsi="Calibri"/>
          <w:i/>
          <w:color w:val="646E7D"/>
          <w:sz w:val="19"/>
        </w:rPr>
        <w:t xml:space="preserve"> y </w:t>
      </w:r>
      <w:proofErr w:type="spellStart"/>
      <w:r>
        <w:rPr>
          <w:rFonts w:ascii="Calibri" w:hAnsi="Calibri"/>
          <w:i/>
          <w:color w:val="646E7D"/>
          <w:sz w:val="19"/>
        </w:rPr>
        <w:t>propensa</w:t>
      </w:r>
      <w:proofErr w:type="spellEnd"/>
      <w:r>
        <w:rPr>
          <w:rFonts w:ascii="Calibri" w:hAnsi="Calibri"/>
          <w:i/>
          <w:color w:val="646E7D"/>
          <w:sz w:val="19"/>
        </w:rPr>
        <w:t xml:space="preserve"> a </w:t>
      </w:r>
      <w:proofErr w:type="spellStart"/>
      <w:r>
        <w:rPr>
          <w:rFonts w:ascii="Calibri" w:hAnsi="Calibri"/>
          <w:i/>
          <w:color w:val="646E7D"/>
          <w:sz w:val="19"/>
        </w:rPr>
        <w:t>coadaptación</w:t>
      </w:r>
      <w:proofErr w:type="spellEnd"/>
      <w:r>
        <w:rPr>
          <w:rFonts w:ascii="Calibri" w:hAnsi="Calibri"/>
          <w:i/>
          <w:color w:val="646E7D"/>
          <w:sz w:val="19"/>
        </w:rPr>
        <w:t xml:space="preserve">) </w:t>
      </w:r>
      <w:proofErr w:type="spellStart"/>
      <w:r>
        <w:rPr>
          <w:rFonts w:ascii="Calibri" w:hAnsi="Calibri"/>
          <w:i/>
          <w:color w:val="646E7D"/>
          <w:sz w:val="19"/>
        </w:rPr>
        <w:t>frente</w:t>
      </w:r>
      <w:proofErr w:type="spellEnd"/>
      <w:r>
        <w:rPr>
          <w:rFonts w:ascii="Calibri" w:hAnsi="Calibri"/>
          <w:i/>
          <w:color w:val="646E7D"/>
          <w:sz w:val="19"/>
        </w:rPr>
        <w:t xml:space="preserve"> a </w:t>
      </w:r>
      <w:proofErr w:type="gramStart"/>
      <w:r>
        <w:rPr>
          <w:rFonts w:ascii="Calibri" w:hAnsi="Calibri"/>
          <w:i/>
          <w:color w:val="646E7D"/>
          <w:sz w:val="19"/>
        </w:rPr>
        <w:t>Red</w:t>
      </w:r>
      <w:proofErr w:type="gramEnd"/>
      <w:r>
        <w:rPr>
          <w:rFonts w:ascii="Calibri" w:hAnsi="Calibri"/>
          <w:i/>
          <w:color w:val="646E7D"/>
          <w:sz w:val="19"/>
        </w:rPr>
        <w:t xml:space="preserve"> con Dropout </w:t>
      </w:r>
      <w:proofErr w:type="spellStart"/>
      <w:r>
        <w:rPr>
          <w:rFonts w:ascii="Calibri" w:hAnsi="Calibri"/>
          <w:i/>
          <w:color w:val="646E7D"/>
          <w:sz w:val="19"/>
        </w:rPr>
        <w:t>aplicado</w:t>
      </w:r>
      <w:proofErr w:type="spellEnd"/>
      <w:r>
        <w:rPr>
          <w:rFonts w:ascii="Calibri" w:hAnsi="Calibri"/>
          <w:i/>
          <w:color w:val="646E7D"/>
          <w:sz w:val="19"/>
        </w:rPr>
        <w:t xml:space="preserve"> (</w:t>
      </w:r>
      <w:proofErr w:type="spellStart"/>
      <w:r>
        <w:rPr>
          <w:rFonts w:ascii="Calibri" w:hAnsi="Calibri"/>
          <w:i/>
          <w:color w:val="646E7D"/>
          <w:sz w:val="19"/>
        </w:rPr>
        <w:t>derecha</w:t>
      </w:r>
      <w:proofErr w:type="spellEnd"/>
      <w:r>
        <w:rPr>
          <w:rFonts w:ascii="Calibri" w:hAnsi="Calibri"/>
          <w:i/>
          <w:color w:val="646E7D"/>
          <w:sz w:val="19"/>
        </w:rPr>
        <w:t xml:space="preserve">, </w:t>
      </w:r>
      <w:proofErr w:type="spellStart"/>
      <w:r>
        <w:rPr>
          <w:rFonts w:ascii="Calibri" w:hAnsi="Calibri"/>
          <w:i/>
          <w:color w:val="646E7D"/>
          <w:sz w:val="19"/>
        </w:rPr>
        <w:t>subred</w:t>
      </w:r>
      <w:proofErr w:type="spellEnd"/>
      <w:r>
        <w:rPr>
          <w:rFonts w:ascii="Calibri" w:hAnsi="Calibri"/>
          <w:i/>
          <w:color w:val="646E7D"/>
          <w:sz w:val="19"/>
        </w:rPr>
        <w:t xml:space="preserve"> </w:t>
      </w:r>
      <w:proofErr w:type="spellStart"/>
      <w:r>
        <w:rPr>
          <w:rFonts w:ascii="Calibri" w:hAnsi="Calibri"/>
          <w:i/>
          <w:color w:val="646E7D"/>
          <w:sz w:val="19"/>
        </w:rPr>
        <w:t>rala</w:t>
      </w:r>
      <w:proofErr w:type="spellEnd"/>
      <w:r>
        <w:rPr>
          <w:rFonts w:ascii="Calibri" w:hAnsi="Calibri"/>
          <w:i/>
          <w:color w:val="646E7D"/>
          <w:sz w:val="19"/>
        </w:rPr>
        <w:t xml:space="preserve"> con </w:t>
      </w:r>
      <w:proofErr w:type="spellStart"/>
      <w:r>
        <w:rPr>
          <w:rFonts w:ascii="Calibri" w:hAnsi="Calibri"/>
          <w:i/>
          <w:color w:val="646E7D"/>
          <w:sz w:val="19"/>
        </w:rPr>
        <w:t>unidades</w:t>
      </w:r>
      <w:proofErr w:type="spellEnd"/>
      <w:r>
        <w:rPr>
          <w:rFonts w:ascii="Calibri" w:hAnsi="Calibri"/>
          <w:i/>
          <w:color w:val="646E7D"/>
          <w:sz w:val="19"/>
        </w:rPr>
        <w:t xml:space="preserve"> y </w:t>
      </w:r>
      <w:proofErr w:type="spellStart"/>
      <w:r>
        <w:rPr>
          <w:rFonts w:ascii="Calibri" w:hAnsi="Calibri"/>
          <w:i/>
          <w:color w:val="646E7D"/>
          <w:sz w:val="19"/>
        </w:rPr>
        <w:t>conexiones</w:t>
      </w:r>
      <w:proofErr w:type="spellEnd"/>
      <w:r>
        <w:rPr>
          <w:rFonts w:ascii="Calibri" w:hAnsi="Calibri"/>
          <w:i/>
          <w:color w:val="646E7D"/>
          <w:sz w:val="19"/>
        </w:rPr>
        <w:t xml:space="preserve"> </w:t>
      </w:r>
      <w:proofErr w:type="spellStart"/>
      <w:r>
        <w:rPr>
          <w:rFonts w:ascii="Calibri" w:hAnsi="Calibri"/>
          <w:i/>
          <w:color w:val="646E7D"/>
          <w:sz w:val="19"/>
        </w:rPr>
        <w:t>desconectadas</w:t>
      </w:r>
      <w:proofErr w:type="spellEnd"/>
      <w:r>
        <w:rPr>
          <w:rFonts w:ascii="Calibri" w:hAnsi="Calibri"/>
          <w:i/>
          <w:color w:val="646E7D"/>
          <w:sz w:val="19"/>
        </w:rPr>
        <w:t xml:space="preserve"> </w:t>
      </w:r>
      <w:proofErr w:type="spellStart"/>
      <w:r>
        <w:rPr>
          <w:rFonts w:ascii="Calibri" w:hAnsi="Calibri"/>
          <w:i/>
          <w:color w:val="646E7D"/>
          <w:sz w:val="19"/>
        </w:rPr>
        <w:t>aleatoriamente</w:t>
      </w:r>
      <w:proofErr w:type="spellEnd"/>
      <w:r>
        <w:rPr>
          <w:rFonts w:ascii="Calibri" w:hAnsi="Calibri"/>
          <w:i/>
          <w:color w:val="646E7D"/>
          <w:sz w:val="19"/>
        </w:rPr>
        <w:t xml:space="preserve"> </w:t>
      </w:r>
      <w:proofErr w:type="spellStart"/>
      <w:r>
        <w:rPr>
          <w:rFonts w:ascii="Calibri" w:hAnsi="Calibri"/>
          <w:i/>
          <w:color w:val="646E7D"/>
          <w:sz w:val="19"/>
        </w:rPr>
        <w:t>en</w:t>
      </w:r>
      <w:proofErr w:type="spellEnd"/>
      <w:r>
        <w:rPr>
          <w:rFonts w:ascii="Calibri" w:hAnsi="Calibri"/>
          <w:i/>
          <w:color w:val="646E7D"/>
          <w:sz w:val="19"/>
        </w:rPr>
        <w:t xml:space="preserve"> el </w:t>
      </w:r>
      <w:proofErr w:type="spellStart"/>
      <w:r>
        <w:rPr>
          <w:rFonts w:ascii="Calibri" w:hAnsi="Calibri"/>
          <w:i/>
          <w:color w:val="646E7D"/>
          <w:sz w:val="19"/>
        </w:rPr>
        <w:t>lote</w:t>
      </w:r>
      <w:proofErr w:type="spellEnd"/>
      <w:r>
        <w:rPr>
          <w:rFonts w:ascii="Calibri" w:hAnsi="Calibri"/>
          <w:i/>
          <w:color w:val="646E7D"/>
          <w:sz w:val="19"/>
        </w:rPr>
        <w:t>).</w:t>
      </w:r>
    </w:p>
    <w:p w14:paraId="1F6FCBEE" w14:textId="77777777" w:rsidR="00711AE4" w:rsidRDefault="00711AE4" w:rsidP="00711AE4">
      <w:pPr>
        <w:spacing w:after="80"/>
      </w:pPr>
      <w:r>
        <w:t xml:space="preserve">Como se </w:t>
      </w:r>
      <w:proofErr w:type="spellStart"/>
      <w:r>
        <w:t>observa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Figura</w:t>
      </w:r>
      <w:proofErr w:type="spellEnd"/>
      <w:r>
        <w:t xml:space="preserve"> 1, la red </w:t>
      </w:r>
      <w:proofErr w:type="spellStart"/>
      <w:r>
        <w:t>estándar</w:t>
      </w:r>
      <w:proofErr w:type="spellEnd"/>
      <w:r>
        <w:t xml:space="preserve"> (</w:t>
      </w:r>
      <w:proofErr w:type="spellStart"/>
      <w:r>
        <w:t>izquierda</w:t>
      </w:r>
      <w:proofErr w:type="spellEnd"/>
      <w:r>
        <w:t xml:space="preserve">)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activos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establezcan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</w:t>
      </w:r>
      <w:proofErr w:type="spellStart"/>
      <w:r>
        <w:t>interacciones</w:t>
      </w:r>
      <w:proofErr w:type="spellEnd"/>
      <w:r>
        <w:t xml:space="preserve"> de </w:t>
      </w:r>
      <w:proofErr w:type="spellStart"/>
      <w:r>
        <w:t>sobreajuste</w:t>
      </w:r>
      <w:proofErr w:type="spellEnd"/>
      <w:r>
        <w:t xml:space="preserve">. En </w:t>
      </w:r>
      <w:proofErr w:type="spellStart"/>
      <w:r>
        <w:t>contraste</w:t>
      </w:r>
      <w:proofErr w:type="spellEnd"/>
      <w:r>
        <w:t>, la red con Dropout (</w:t>
      </w:r>
      <w:proofErr w:type="spellStart"/>
      <w:r>
        <w:t>derecha</w:t>
      </w:r>
      <w:proofErr w:type="spellEnd"/>
      <w:r>
        <w:t xml:space="preserve">) </w:t>
      </w:r>
      <w:proofErr w:type="spellStart"/>
      <w:r>
        <w:t>elimina</w:t>
      </w:r>
      <w:proofErr w:type="spellEnd"/>
      <w:r>
        <w:t xml:space="preserve"> </w:t>
      </w:r>
      <w:proofErr w:type="spellStart"/>
      <w:r>
        <w:t>temporalmente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clave, forzando al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 a </w:t>
      </w:r>
      <w:proofErr w:type="spellStart"/>
      <w:r>
        <w:t>propagarse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caminos alternativos.</w:t>
      </w:r>
    </w:p>
    <w:p w14:paraId="1EEF3C7C" w14:textId="77777777" w:rsidR="00711AE4" w:rsidRDefault="00711AE4" w:rsidP="00711AE4">
      <w:pPr>
        <w:keepNext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t>Aplicación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Dropout </w:t>
      </w:r>
      <w:proofErr w:type="spellStart"/>
      <w:r>
        <w:rPr>
          <w:rFonts w:ascii="Calibri" w:hAnsi="Calibri"/>
          <w:b/>
          <w:color w:val="2F5496"/>
          <w:sz w:val="24"/>
        </w:rPr>
        <w:t>en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Capas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Ocultas</w:t>
      </w:r>
      <w:proofErr w:type="spellEnd"/>
      <w:r>
        <w:rPr>
          <w:rFonts w:ascii="Calibri" w:hAnsi="Calibri"/>
          <w:b/>
          <w:color w:val="2F5496"/>
          <w:sz w:val="24"/>
        </w:rPr>
        <w:t xml:space="preserve"> y </w:t>
      </w:r>
      <w:proofErr w:type="spellStart"/>
      <w:r>
        <w:rPr>
          <w:rFonts w:ascii="Calibri" w:hAnsi="Calibri"/>
          <w:b/>
          <w:color w:val="2F5496"/>
          <w:sz w:val="24"/>
        </w:rPr>
        <w:t>Desconexión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Sinapsis</w:t>
      </w:r>
      <w:proofErr w:type="spellEnd"/>
    </w:p>
    <w:p w14:paraId="5AF01E69" w14:textId="77777777" w:rsidR="00711AE4" w:rsidRDefault="00711AE4" w:rsidP="00711AE4">
      <w:pPr>
        <w:spacing w:after="60"/>
      </w:pPr>
      <w:r>
        <w:t xml:space="preserve">El material visual de la </w:t>
      </w:r>
      <w:proofErr w:type="spellStart"/>
      <w:r>
        <w:t>cátedra</w:t>
      </w:r>
      <w:proofErr w:type="spellEnd"/>
      <w:r>
        <w:t xml:space="preserve"> </w:t>
      </w:r>
      <w:proofErr w:type="spellStart"/>
      <w:r>
        <w:t>ilustra</w:t>
      </w:r>
      <w:proofErr w:type="spellEnd"/>
      <w:r>
        <w:t xml:space="preserve"> con gran </w:t>
      </w:r>
      <w:proofErr w:type="spellStart"/>
      <w:r>
        <w:t>precisión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de Dropout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focaliza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(</w:t>
      </w:r>
      <w:proofErr w:type="spellStart"/>
      <w:r>
        <w:t>específicamente</w:t>
      </w:r>
      <w:proofErr w:type="spellEnd"/>
      <w:r>
        <w:t xml:space="preserve"> la </w:t>
      </w:r>
      <w:proofErr w:type="spellStart"/>
      <w:r>
        <w:t>segunda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). En el </w:t>
      </w:r>
      <w:proofErr w:type="spellStart"/>
      <w:r>
        <w:t>diagrama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círculos</w:t>
      </w:r>
      <w:proofErr w:type="spellEnd"/>
      <w:r>
        <w:t xml:space="preserve"> </w:t>
      </w:r>
      <w:proofErr w:type="spellStart"/>
      <w:r>
        <w:t>representan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neuronales</w:t>
      </w:r>
      <w:proofErr w:type="spellEnd"/>
      <w:r>
        <w:t xml:space="preserve"> y las </w:t>
      </w:r>
      <w:proofErr w:type="spellStart"/>
      <w:r>
        <w:t>líneas</w:t>
      </w:r>
      <w:proofErr w:type="spellEnd"/>
      <w:r>
        <w:t xml:space="preserve"> </w:t>
      </w:r>
      <w:proofErr w:type="spellStart"/>
      <w:r>
        <w:t>representan</w:t>
      </w:r>
      <w:proofErr w:type="spellEnd"/>
      <w:r>
        <w:t xml:space="preserve"> las </w:t>
      </w:r>
      <w:proofErr w:type="spellStart"/>
      <w:r>
        <w:t>conexiones</w:t>
      </w:r>
      <w:proofErr w:type="spellEnd"/>
      <w:r>
        <w:t xml:space="preserve"> </w:t>
      </w:r>
      <w:proofErr w:type="spellStart"/>
      <w:r>
        <w:t>sinápticas</w:t>
      </w:r>
      <w:proofErr w:type="spellEnd"/>
      <w:r>
        <w:t xml:space="preserve"> </w:t>
      </w:r>
      <w:proofErr w:type="spellStart"/>
      <w:r>
        <w:t>ponderadas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pesos. Cuando se </w:t>
      </w:r>
      <w:proofErr w:type="spellStart"/>
      <w:r>
        <w:t>ejecuta</w:t>
      </w:r>
      <w:proofErr w:type="spellEnd"/>
      <w:r>
        <w:t xml:space="preserve"> el </w:t>
      </w:r>
      <w:proofErr w:type="spellStart"/>
      <w:r>
        <w:t>pase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, un </w:t>
      </w:r>
      <w:proofErr w:type="spellStart"/>
      <w:r>
        <w:t>subconjunto</w:t>
      </w:r>
      <w:proofErr w:type="spellEnd"/>
      <w:r>
        <w:t xml:space="preserve"> de </w:t>
      </w:r>
      <w:proofErr w:type="spellStart"/>
      <w:r>
        <w:t>círculos</w:t>
      </w:r>
      <w:proofErr w:type="spellEnd"/>
      <w:r>
        <w:t xml:space="preserve"> </w:t>
      </w:r>
      <w:proofErr w:type="spellStart"/>
      <w:r>
        <w:t>desaparece</w:t>
      </w:r>
      <w:proofErr w:type="spellEnd"/>
      <w:r>
        <w:t xml:space="preserve"> (</w:t>
      </w:r>
      <w:proofErr w:type="spellStart"/>
      <w:r>
        <w:t>quedando</w:t>
      </w:r>
      <w:proofErr w:type="spellEnd"/>
      <w:r>
        <w:t xml:space="preserve"> </w:t>
      </w:r>
      <w:proofErr w:type="spellStart"/>
      <w:r>
        <w:t>marcado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inactivas</w:t>
      </w:r>
      <w:proofErr w:type="spellEnd"/>
      <w:r>
        <w:t xml:space="preserve">), y </w:t>
      </w:r>
      <w:proofErr w:type="spellStart"/>
      <w:r>
        <w:t>en</w:t>
      </w:r>
      <w:proofErr w:type="spellEnd"/>
      <w:r>
        <w:t xml:space="preserve"> ese </w:t>
      </w:r>
      <w:proofErr w:type="spellStart"/>
      <w:r>
        <w:t>instante</w:t>
      </w:r>
      <w:proofErr w:type="spellEnd"/>
      <w:r>
        <w:t xml:space="preserve">,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líneas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inciden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dichos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parten</w:t>
      </w:r>
      <w:proofErr w:type="spellEnd"/>
      <w:r>
        <w:t xml:space="preserve"> de </w:t>
      </w:r>
      <w:proofErr w:type="spellStart"/>
      <w:r>
        <w:t>ellos</w:t>
      </w:r>
      <w:proofErr w:type="spellEnd"/>
      <w:r>
        <w:t xml:space="preserve"> se </w:t>
      </w:r>
      <w:proofErr w:type="spellStart"/>
      <w:r>
        <w:t>desvanecen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del </w:t>
      </w:r>
      <w:proofErr w:type="spellStart"/>
      <w:r>
        <w:t>cálculo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>.</w:t>
      </w:r>
    </w:p>
    <w:p w14:paraId="48CB9948" w14:textId="77777777" w:rsidR="00711AE4" w:rsidRDefault="00711AE4" w:rsidP="00711AE4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13B4D46" wp14:editId="0B1079C8">
            <wp:extent cx="3474720" cy="2413000"/>
            <wp:effectExtent l="0" t="0" r="0" b="0"/>
            <wp:docPr id="3466864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layer_drop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431A7" w14:textId="77777777" w:rsidR="00711AE4" w:rsidRDefault="00711AE4" w:rsidP="00711AE4">
      <w:pPr>
        <w:spacing w:after="120"/>
        <w:jc w:val="center"/>
      </w:pPr>
      <w:proofErr w:type="spellStart"/>
      <w:r>
        <w:rPr>
          <w:rFonts w:ascii="Calibri" w:hAnsi="Calibri"/>
          <w:i/>
          <w:color w:val="646E7D"/>
          <w:sz w:val="19"/>
        </w:rPr>
        <w:t>Figura</w:t>
      </w:r>
      <w:proofErr w:type="spellEnd"/>
      <w:r>
        <w:rPr>
          <w:rFonts w:ascii="Calibri" w:hAnsi="Calibri"/>
          <w:i/>
          <w:color w:val="646E7D"/>
          <w:sz w:val="19"/>
        </w:rPr>
        <w:t xml:space="preserve"> 2: </w:t>
      </w:r>
      <w:proofErr w:type="spellStart"/>
      <w:r>
        <w:rPr>
          <w:rFonts w:ascii="Calibri" w:hAnsi="Calibri"/>
          <w:i/>
          <w:color w:val="646E7D"/>
          <w:sz w:val="19"/>
        </w:rPr>
        <w:t>Detalle</w:t>
      </w:r>
      <w:proofErr w:type="spellEnd"/>
      <w:r>
        <w:rPr>
          <w:rFonts w:ascii="Calibri" w:hAnsi="Calibri"/>
          <w:i/>
          <w:color w:val="646E7D"/>
          <w:sz w:val="19"/>
        </w:rPr>
        <w:t xml:space="preserve"> </w:t>
      </w:r>
      <w:proofErr w:type="spellStart"/>
      <w:r>
        <w:rPr>
          <w:rFonts w:ascii="Calibri" w:hAnsi="Calibri"/>
          <w:i/>
          <w:color w:val="646E7D"/>
          <w:sz w:val="19"/>
        </w:rPr>
        <w:t>esquemático</w:t>
      </w:r>
      <w:proofErr w:type="spellEnd"/>
      <w:r>
        <w:rPr>
          <w:rFonts w:ascii="Calibri" w:hAnsi="Calibri"/>
          <w:i/>
          <w:color w:val="646E7D"/>
          <w:sz w:val="19"/>
        </w:rPr>
        <w:t xml:space="preserve"> de Dropout </w:t>
      </w:r>
      <w:proofErr w:type="spellStart"/>
      <w:r>
        <w:rPr>
          <w:rFonts w:ascii="Calibri" w:hAnsi="Calibri"/>
          <w:i/>
          <w:color w:val="646E7D"/>
          <w:sz w:val="19"/>
        </w:rPr>
        <w:t>aplicado</w:t>
      </w:r>
      <w:proofErr w:type="spellEnd"/>
      <w:r>
        <w:rPr>
          <w:rFonts w:ascii="Calibri" w:hAnsi="Calibri"/>
          <w:i/>
          <w:color w:val="646E7D"/>
          <w:sz w:val="19"/>
        </w:rPr>
        <w:t xml:space="preserve"> </w:t>
      </w:r>
      <w:proofErr w:type="spellStart"/>
      <w:r>
        <w:rPr>
          <w:rFonts w:ascii="Calibri" w:hAnsi="Calibri"/>
          <w:i/>
          <w:color w:val="646E7D"/>
          <w:sz w:val="19"/>
        </w:rPr>
        <w:t>sobre</w:t>
      </w:r>
      <w:proofErr w:type="spellEnd"/>
      <w:r>
        <w:rPr>
          <w:rFonts w:ascii="Calibri" w:hAnsi="Calibri"/>
          <w:i/>
          <w:color w:val="646E7D"/>
          <w:sz w:val="19"/>
        </w:rPr>
        <w:t xml:space="preserve"> </w:t>
      </w:r>
      <w:proofErr w:type="spellStart"/>
      <w:r>
        <w:rPr>
          <w:rFonts w:ascii="Calibri" w:hAnsi="Calibri"/>
          <w:i/>
          <w:color w:val="646E7D"/>
          <w:sz w:val="19"/>
        </w:rPr>
        <w:t>una</w:t>
      </w:r>
      <w:proofErr w:type="spellEnd"/>
      <w:r>
        <w:rPr>
          <w:rFonts w:ascii="Calibri" w:hAnsi="Calibri"/>
          <w:i/>
          <w:color w:val="646E7D"/>
          <w:sz w:val="19"/>
        </w:rPr>
        <w:t xml:space="preserve"> </w:t>
      </w:r>
      <w:proofErr w:type="spellStart"/>
      <w:r>
        <w:rPr>
          <w:rFonts w:ascii="Calibri" w:hAnsi="Calibri"/>
          <w:i/>
          <w:color w:val="646E7D"/>
          <w:sz w:val="19"/>
        </w:rPr>
        <w:t>capa</w:t>
      </w:r>
      <w:proofErr w:type="spellEnd"/>
      <w:r>
        <w:rPr>
          <w:rFonts w:ascii="Calibri" w:hAnsi="Calibri"/>
          <w:i/>
          <w:color w:val="646E7D"/>
          <w:sz w:val="19"/>
        </w:rPr>
        <w:t xml:space="preserve"> </w:t>
      </w:r>
      <w:proofErr w:type="spellStart"/>
      <w:r>
        <w:rPr>
          <w:rFonts w:ascii="Calibri" w:hAnsi="Calibri"/>
          <w:i/>
          <w:color w:val="646E7D"/>
          <w:sz w:val="19"/>
        </w:rPr>
        <w:t>oculta</w:t>
      </w:r>
      <w:proofErr w:type="spellEnd"/>
      <w:r>
        <w:rPr>
          <w:rFonts w:ascii="Calibri" w:hAnsi="Calibri"/>
          <w:i/>
          <w:color w:val="646E7D"/>
          <w:sz w:val="19"/>
        </w:rPr>
        <w:t xml:space="preserve"> intermedia. Las </w:t>
      </w:r>
      <w:proofErr w:type="spellStart"/>
      <w:r>
        <w:rPr>
          <w:rFonts w:ascii="Calibri" w:hAnsi="Calibri"/>
          <w:i/>
          <w:color w:val="646E7D"/>
          <w:sz w:val="19"/>
        </w:rPr>
        <w:t>neuronas</w:t>
      </w:r>
      <w:proofErr w:type="spellEnd"/>
      <w:r>
        <w:rPr>
          <w:rFonts w:ascii="Calibri" w:hAnsi="Calibri"/>
          <w:i/>
          <w:color w:val="646E7D"/>
          <w:sz w:val="19"/>
        </w:rPr>
        <w:t xml:space="preserve"> </w:t>
      </w:r>
      <w:proofErr w:type="spellStart"/>
      <w:r>
        <w:rPr>
          <w:rFonts w:ascii="Calibri" w:hAnsi="Calibri"/>
          <w:i/>
          <w:color w:val="646E7D"/>
          <w:sz w:val="19"/>
        </w:rPr>
        <w:t>desactivadas</w:t>
      </w:r>
      <w:proofErr w:type="spellEnd"/>
      <w:r>
        <w:rPr>
          <w:rFonts w:ascii="Calibri" w:hAnsi="Calibri"/>
          <w:i/>
          <w:color w:val="646E7D"/>
          <w:sz w:val="19"/>
        </w:rPr>
        <w:t xml:space="preserve"> </w:t>
      </w:r>
      <w:proofErr w:type="spellStart"/>
      <w:r>
        <w:rPr>
          <w:rFonts w:ascii="Calibri" w:hAnsi="Calibri"/>
          <w:i/>
          <w:color w:val="646E7D"/>
          <w:sz w:val="19"/>
        </w:rPr>
        <w:t>eliminan</w:t>
      </w:r>
      <w:proofErr w:type="spellEnd"/>
      <w:r>
        <w:rPr>
          <w:rFonts w:ascii="Calibri" w:hAnsi="Calibri"/>
          <w:i/>
          <w:color w:val="646E7D"/>
          <w:sz w:val="19"/>
        </w:rPr>
        <w:t xml:space="preserve"> </w:t>
      </w:r>
      <w:proofErr w:type="spellStart"/>
      <w:r>
        <w:rPr>
          <w:rFonts w:ascii="Calibri" w:hAnsi="Calibri"/>
          <w:i/>
          <w:color w:val="646E7D"/>
          <w:sz w:val="19"/>
        </w:rPr>
        <w:t>instantáneamente</w:t>
      </w:r>
      <w:proofErr w:type="spellEnd"/>
      <w:r>
        <w:rPr>
          <w:rFonts w:ascii="Calibri" w:hAnsi="Calibri"/>
          <w:i/>
          <w:color w:val="646E7D"/>
          <w:sz w:val="19"/>
        </w:rPr>
        <w:t xml:space="preserve"> </w:t>
      </w:r>
      <w:proofErr w:type="spellStart"/>
      <w:r>
        <w:rPr>
          <w:rFonts w:ascii="Calibri" w:hAnsi="Calibri"/>
          <w:i/>
          <w:color w:val="646E7D"/>
          <w:sz w:val="19"/>
        </w:rPr>
        <w:t>todas</w:t>
      </w:r>
      <w:proofErr w:type="spellEnd"/>
      <w:r>
        <w:rPr>
          <w:rFonts w:ascii="Calibri" w:hAnsi="Calibri"/>
          <w:i/>
          <w:color w:val="646E7D"/>
          <w:sz w:val="19"/>
        </w:rPr>
        <w:t xml:space="preserve"> sus </w:t>
      </w:r>
      <w:proofErr w:type="spellStart"/>
      <w:r>
        <w:rPr>
          <w:rFonts w:ascii="Calibri" w:hAnsi="Calibri"/>
          <w:i/>
          <w:color w:val="646E7D"/>
          <w:sz w:val="19"/>
        </w:rPr>
        <w:t>conexiones</w:t>
      </w:r>
      <w:proofErr w:type="spellEnd"/>
      <w:r>
        <w:rPr>
          <w:rFonts w:ascii="Calibri" w:hAnsi="Calibri"/>
          <w:i/>
          <w:color w:val="646E7D"/>
          <w:sz w:val="19"/>
        </w:rPr>
        <w:t xml:space="preserve"> </w:t>
      </w:r>
      <w:proofErr w:type="spellStart"/>
      <w:r>
        <w:rPr>
          <w:rFonts w:ascii="Calibri" w:hAnsi="Calibri"/>
          <w:i/>
          <w:color w:val="646E7D"/>
          <w:sz w:val="19"/>
        </w:rPr>
        <w:t>incidentes</w:t>
      </w:r>
      <w:proofErr w:type="spellEnd"/>
      <w:r>
        <w:rPr>
          <w:rFonts w:ascii="Calibri" w:hAnsi="Calibri"/>
          <w:i/>
          <w:color w:val="646E7D"/>
          <w:sz w:val="19"/>
        </w:rPr>
        <w:t xml:space="preserve"> y </w:t>
      </w:r>
      <w:proofErr w:type="spellStart"/>
      <w:r>
        <w:rPr>
          <w:rFonts w:ascii="Calibri" w:hAnsi="Calibri"/>
          <w:i/>
          <w:color w:val="646E7D"/>
          <w:sz w:val="19"/>
        </w:rPr>
        <w:t>emergentes</w:t>
      </w:r>
      <w:proofErr w:type="spellEnd"/>
      <w:r>
        <w:rPr>
          <w:rFonts w:ascii="Calibri" w:hAnsi="Calibri"/>
          <w:i/>
          <w:color w:val="646E7D"/>
          <w:sz w:val="19"/>
        </w:rPr>
        <w:t xml:space="preserve"> </w:t>
      </w:r>
      <w:proofErr w:type="spellStart"/>
      <w:r>
        <w:rPr>
          <w:rFonts w:ascii="Calibri" w:hAnsi="Calibri"/>
          <w:i/>
          <w:color w:val="646E7D"/>
          <w:sz w:val="19"/>
        </w:rPr>
        <w:t>durante</w:t>
      </w:r>
      <w:proofErr w:type="spellEnd"/>
      <w:r>
        <w:rPr>
          <w:rFonts w:ascii="Calibri" w:hAnsi="Calibri"/>
          <w:i/>
          <w:color w:val="646E7D"/>
          <w:sz w:val="19"/>
        </w:rPr>
        <w:t xml:space="preserve"> el </w:t>
      </w:r>
      <w:proofErr w:type="spellStart"/>
      <w:r>
        <w:rPr>
          <w:rFonts w:ascii="Calibri" w:hAnsi="Calibri"/>
          <w:i/>
          <w:color w:val="646E7D"/>
          <w:sz w:val="19"/>
        </w:rPr>
        <w:t>pase</w:t>
      </w:r>
      <w:proofErr w:type="spellEnd"/>
      <w:r>
        <w:rPr>
          <w:rFonts w:ascii="Calibri" w:hAnsi="Calibri"/>
          <w:i/>
          <w:color w:val="646E7D"/>
          <w:sz w:val="19"/>
        </w:rPr>
        <w:t xml:space="preserve"> de </w:t>
      </w:r>
      <w:proofErr w:type="spellStart"/>
      <w:r>
        <w:rPr>
          <w:rFonts w:ascii="Calibri" w:hAnsi="Calibri"/>
          <w:i/>
          <w:color w:val="646E7D"/>
          <w:sz w:val="19"/>
        </w:rPr>
        <w:t>entrenamiento</w:t>
      </w:r>
      <w:proofErr w:type="spellEnd"/>
      <w:r>
        <w:rPr>
          <w:rFonts w:ascii="Calibri" w:hAnsi="Calibri"/>
          <w:i/>
          <w:color w:val="646E7D"/>
          <w:sz w:val="19"/>
        </w:rPr>
        <w:t>.</w:t>
      </w:r>
    </w:p>
    <w:p w14:paraId="12B1ACFC" w14:textId="77777777" w:rsidR="00711AE4" w:rsidRDefault="00711AE4" w:rsidP="00711AE4">
      <w:pPr>
        <w:keepNext/>
        <w:spacing w:before="200" w:after="60"/>
      </w:pPr>
      <w:r>
        <w:rPr>
          <w:rFonts w:ascii="Calibri" w:hAnsi="Calibri"/>
          <w:b/>
          <w:color w:val="2F5496"/>
          <w:sz w:val="24"/>
        </w:rPr>
        <w:t xml:space="preserve">La </w:t>
      </w:r>
      <w:proofErr w:type="spellStart"/>
      <w:r>
        <w:rPr>
          <w:rFonts w:ascii="Calibri" w:hAnsi="Calibri"/>
          <w:b/>
          <w:color w:val="2F5496"/>
          <w:sz w:val="24"/>
        </w:rPr>
        <w:t>Emergencia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la </w:t>
      </w:r>
      <w:proofErr w:type="spellStart"/>
      <w:r>
        <w:rPr>
          <w:rFonts w:ascii="Calibri" w:hAnsi="Calibri"/>
          <w:b/>
          <w:color w:val="2F5496"/>
          <w:sz w:val="24"/>
        </w:rPr>
        <w:t>Autosuficiencia</w:t>
      </w:r>
      <w:proofErr w:type="spellEnd"/>
      <w:r>
        <w:rPr>
          <w:rFonts w:ascii="Calibri" w:hAnsi="Calibri"/>
          <w:b/>
          <w:color w:val="2F5496"/>
          <w:sz w:val="24"/>
        </w:rPr>
        <w:t xml:space="preserve"> Neuronal (*Self-Reliance*)</w:t>
      </w:r>
    </w:p>
    <w:p w14:paraId="454606CE" w14:textId="77777777" w:rsidR="00711AE4" w:rsidRDefault="00711AE4" w:rsidP="00711AE4">
      <w:pPr>
        <w:spacing w:after="80"/>
      </w:pPr>
      <w:r>
        <w:t xml:space="preserve">La </w:t>
      </w:r>
      <w:proofErr w:type="spellStart"/>
      <w:r>
        <w:t>consecuencia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fluctuante</w:t>
      </w:r>
      <w:proofErr w:type="spellEnd"/>
      <w:r>
        <w:t xml:space="preserve"> es </w:t>
      </w:r>
      <w:proofErr w:type="spellStart"/>
      <w:r>
        <w:t>trascendental</w:t>
      </w:r>
      <w:proofErr w:type="spellEnd"/>
      <w:r>
        <w:t xml:space="preserve">: dado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mini-</w:t>
      </w:r>
      <w:proofErr w:type="spellStart"/>
      <w:r>
        <w:t>lote</w:t>
      </w:r>
      <w:proofErr w:type="spellEnd"/>
      <w:r>
        <w:t xml:space="preserve"> es </w:t>
      </w:r>
      <w:proofErr w:type="spellStart"/>
      <w:r>
        <w:t>procesado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topología</w:t>
      </w:r>
      <w:proofErr w:type="spellEnd"/>
      <w:r>
        <w:t xml:space="preserve"> </w:t>
      </w:r>
      <w:proofErr w:type="spellStart"/>
      <w:r>
        <w:t>ligeramente</w:t>
      </w:r>
      <w:proofErr w:type="spellEnd"/>
      <w:r>
        <w:t xml:space="preserve"> </w:t>
      </w:r>
      <w:proofErr w:type="spellStart"/>
      <w:r>
        <w:t>distinta</w:t>
      </w:r>
      <w:proofErr w:type="spellEnd"/>
      <w:r>
        <w:t xml:space="preserve">, </w:t>
      </w:r>
      <w:proofErr w:type="spellStart"/>
      <w:r>
        <w:t>ninguna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confiar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sus </w:t>
      </w:r>
      <w:proofErr w:type="spellStart"/>
      <w:r>
        <w:t>nodos</w:t>
      </w:r>
      <w:proofErr w:type="spellEnd"/>
      <w:r>
        <w:t xml:space="preserve"> amigos </w:t>
      </w:r>
      <w:proofErr w:type="spellStart"/>
      <w:r>
        <w:t>habituales</w:t>
      </w:r>
      <w:proofErr w:type="spellEnd"/>
      <w:r>
        <w:t xml:space="preserve"> </w:t>
      </w:r>
      <w:proofErr w:type="spellStart"/>
      <w:r>
        <w:t>estarán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para </w:t>
      </w:r>
      <w:proofErr w:type="spellStart"/>
      <w:r>
        <w:t>socorrerla</w:t>
      </w:r>
      <w:proofErr w:type="spellEnd"/>
      <w:r>
        <w:t xml:space="preserve"> o </w:t>
      </w:r>
      <w:proofErr w:type="spellStart"/>
      <w:r>
        <w:t>matizar</w:t>
      </w:r>
      <w:proofErr w:type="spellEnd"/>
      <w:r>
        <w:t xml:space="preserve"> sus </w:t>
      </w:r>
      <w:proofErr w:type="spellStart"/>
      <w:r>
        <w:t>errores</w:t>
      </w:r>
      <w:proofErr w:type="spellEnd"/>
      <w:r>
        <w:t xml:space="preserve">. Cada </w:t>
      </w:r>
      <w:proofErr w:type="spellStart"/>
      <w:r>
        <w:t>unidad</w:t>
      </w:r>
      <w:proofErr w:type="spellEnd"/>
      <w:r>
        <w:t xml:space="preserve"> se </w:t>
      </w:r>
      <w:proofErr w:type="spellStart"/>
      <w:r>
        <w:t>ve</w:t>
      </w:r>
      <w:proofErr w:type="spellEnd"/>
      <w:r>
        <w:t xml:space="preserve"> </w:t>
      </w:r>
      <w:proofErr w:type="spellStart"/>
      <w:r>
        <w:t>forzada</w:t>
      </w:r>
      <w:proofErr w:type="spellEnd"/>
      <w:r>
        <w:t xml:space="preserve"> a </w:t>
      </w:r>
      <w:proofErr w:type="spellStart"/>
      <w:r>
        <w:t>volverse</w:t>
      </w:r>
      <w:proofErr w:type="spellEnd"/>
      <w:r>
        <w:t xml:space="preserve"> </w:t>
      </w:r>
      <w:proofErr w:type="spellStart"/>
      <w:r>
        <w:t>autosuficiente</w:t>
      </w:r>
      <w:proofErr w:type="spellEnd"/>
      <w:r>
        <w:t xml:space="preserve"> (self-reliant), </w:t>
      </w:r>
      <w:proofErr w:type="spellStart"/>
      <w:r>
        <w:t>aprendiendo</w:t>
      </w:r>
      <w:proofErr w:type="spellEnd"/>
      <w:r>
        <w:t xml:space="preserve"> a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informativas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sean</w:t>
      </w:r>
      <w:proofErr w:type="spellEnd"/>
      <w:r>
        <w:t xml:space="preserve"> </w:t>
      </w:r>
      <w:proofErr w:type="spellStart"/>
      <w:r>
        <w:t>útiles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sí</w:t>
      </w:r>
      <w:proofErr w:type="spellEnd"/>
      <w:r>
        <w:t xml:space="preserve"> </w:t>
      </w:r>
      <w:proofErr w:type="spellStart"/>
      <w:r>
        <w:t>mismas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presencia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combinación</w:t>
      </w:r>
      <w:proofErr w:type="spellEnd"/>
      <w:r>
        <w:t xml:space="preserve"> </w:t>
      </w:r>
      <w:proofErr w:type="spellStart"/>
      <w:r>
        <w:t>aleatoria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compañeras</w:t>
      </w:r>
      <w:proofErr w:type="spellEnd"/>
      <w:r>
        <w:t xml:space="preserve">. Esta </w:t>
      </w:r>
      <w:proofErr w:type="spellStart"/>
      <w:r>
        <w:t>independencia</w:t>
      </w:r>
      <w:proofErr w:type="spellEnd"/>
      <w:r>
        <w:t xml:space="preserve"> </w:t>
      </w:r>
      <w:proofErr w:type="spellStart"/>
      <w:r>
        <w:t>forzada</w:t>
      </w:r>
      <w:proofErr w:type="spellEnd"/>
      <w:r>
        <w:t xml:space="preserve"> </w:t>
      </w:r>
      <w:proofErr w:type="spellStart"/>
      <w:r>
        <w:t>distribuye</w:t>
      </w:r>
      <w:proofErr w:type="spellEnd"/>
      <w:r>
        <w:t xml:space="preserve"> el </w:t>
      </w:r>
      <w:proofErr w:type="spellStart"/>
      <w:r>
        <w:t>conocimiento</w:t>
      </w:r>
      <w:proofErr w:type="spellEnd"/>
      <w:r>
        <w:t xml:space="preserve"> a lo largo de </w:t>
      </w:r>
      <w:proofErr w:type="spellStart"/>
      <w:r>
        <w:t>representaciones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y </w:t>
      </w:r>
      <w:proofErr w:type="spellStart"/>
      <w:r>
        <w:t>redundantes</w:t>
      </w:r>
      <w:proofErr w:type="spellEnd"/>
      <w:r>
        <w:t xml:space="preserve">, </w:t>
      </w:r>
      <w:proofErr w:type="spellStart"/>
      <w:r>
        <w:t>dotando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final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tolerancia</w:t>
      </w:r>
      <w:proofErr w:type="spellEnd"/>
      <w:r>
        <w:t xml:space="preserve"> al </w:t>
      </w:r>
      <w:proofErr w:type="spellStart"/>
      <w:r>
        <w:t>ruido</w:t>
      </w:r>
      <w:proofErr w:type="spellEnd"/>
      <w:r>
        <w:t xml:space="preserve"> sin </w:t>
      </w:r>
      <w:proofErr w:type="spellStart"/>
      <w:r>
        <w:t>precedentes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711AE4" w14:paraId="0642FDB9" w14:textId="77777777" w:rsidTr="006B0E91">
        <w:trPr>
          <w:cantSplit/>
          <w:jc w:val="center"/>
        </w:trPr>
        <w:tc>
          <w:tcPr>
            <w:tcW w:w="10080" w:type="dxa"/>
            <w:tcBorders>
              <w:left w:val="single" w:sz="36" w:space="0" w:color="1B365D"/>
            </w:tcBorders>
            <w:shd w:val="clear" w:color="auto" w:fill="F0F4F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A7FDCB6" w14:textId="77777777" w:rsidR="00711AE4" w:rsidRDefault="00711AE4" w:rsidP="006B0E91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1"/>
              </w:rPr>
              <w:t xml:space="preserve">Impacto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el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Grafo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Computacional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: </w:t>
            </w:r>
            <w:r>
              <w:rPr>
                <w:rFonts w:ascii="Calibri" w:hAnsi="Calibri"/>
                <w:color w:val="262626"/>
                <w:sz w:val="21"/>
              </w:rPr>
              <w:t xml:space="preserve">Al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aplicar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Dropout, las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unidades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seleccionadas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son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físicamente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removidas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grafo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durante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pasada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hacia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adelante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hacia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atrás. En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consecuencia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sus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activaciones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son cero y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gradientes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error no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fluyen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hacia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sus pesos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asociados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esa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iteración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Esto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garantiza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actualización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optimizador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solo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afecte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a las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neuronas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participaron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efectivamente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predicción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lote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.</w:t>
            </w:r>
          </w:p>
        </w:tc>
      </w:tr>
    </w:tbl>
    <w:p w14:paraId="530C603F" w14:textId="77777777" w:rsidR="00711AE4" w:rsidRDefault="00711AE4" w:rsidP="00711AE4">
      <w:pPr>
        <w:spacing w:after="60"/>
      </w:pPr>
    </w:p>
    <w:p w14:paraId="1CD53A03" w14:textId="77777777" w:rsidR="00711AE4" w:rsidRDefault="00711AE4" w:rsidP="00711AE4">
      <w:pPr>
        <w:keepNext/>
        <w:spacing w:before="260" w:after="80"/>
      </w:pPr>
      <w:r>
        <w:rPr>
          <w:rFonts w:ascii="Calibri" w:hAnsi="Calibri"/>
          <w:b/>
          <w:color w:val="1B365D"/>
          <w:sz w:val="30"/>
        </w:rPr>
        <w:t xml:space="preserve">5. </w:t>
      </w:r>
      <w:proofErr w:type="spellStart"/>
      <w:r>
        <w:rPr>
          <w:rFonts w:ascii="Calibri" w:hAnsi="Calibri"/>
          <w:b/>
          <w:color w:val="1B365D"/>
          <w:sz w:val="30"/>
        </w:rPr>
        <w:t>Análisis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Pedagógico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la </w:t>
      </w:r>
      <w:proofErr w:type="spellStart"/>
      <w:r>
        <w:rPr>
          <w:rFonts w:ascii="Calibri" w:hAnsi="Calibri"/>
          <w:b/>
          <w:color w:val="1B365D"/>
          <w:sz w:val="30"/>
        </w:rPr>
        <w:t>Pregunta</w:t>
      </w:r>
      <w:proofErr w:type="spellEnd"/>
      <w:r>
        <w:rPr>
          <w:rFonts w:ascii="Calibri" w:hAnsi="Calibri"/>
          <w:b/>
          <w:color w:val="1B365D"/>
          <w:sz w:val="30"/>
        </w:rPr>
        <w:t xml:space="preserve"> Conceptual de </w:t>
      </w:r>
      <w:proofErr w:type="spellStart"/>
      <w:r>
        <w:rPr>
          <w:rFonts w:ascii="Calibri" w:hAnsi="Calibri"/>
          <w:b/>
          <w:color w:val="1B365D"/>
          <w:sz w:val="30"/>
        </w:rPr>
        <w:t>Cátedra</w:t>
      </w:r>
      <w:proofErr w:type="spellEnd"/>
    </w:p>
    <w:p w14:paraId="3B1F58DC" w14:textId="77777777" w:rsidR="00711AE4" w:rsidRDefault="00711AE4" w:rsidP="00711AE4">
      <w:pPr>
        <w:spacing w:after="60"/>
      </w:pPr>
      <w:r>
        <w:t xml:space="preserve">Durante la </w:t>
      </w:r>
      <w:proofErr w:type="spellStart"/>
      <w:r>
        <w:t>exposición</w:t>
      </w:r>
      <w:proofErr w:type="spellEnd"/>
      <w:r>
        <w:t xml:space="preserve"> de la </w:t>
      </w:r>
      <w:proofErr w:type="spellStart"/>
      <w:r>
        <w:t>lección</w:t>
      </w:r>
      <w:proofErr w:type="spellEnd"/>
      <w:r>
        <w:t xml:space="preserve">, el </w:t>
      </w:r>
      <w:proofErr w:type="spellStart"/>
      <w:r>
        <w:t>profesor</w:t>
      </w:r>
      <w:proofErr w:type="spellEnd"/>
      <w:r>
        <w:t xml:space="preserve"> Pavlos Protopapas </w:t>
      </w:r>
      <w:proofErr w:type="spellStart"/>
      <w:r>
        <w:t>plantea</w:t>
      </w:r>
      <w:proofErr w:type="spellEnd"/>
      <w:r>
        <w:t xml:space="preserve"> un </w:t>
      </w:r>
      <w:proofErr w:type="spellStart"/>
      <w:r>
        <w:t>dilema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fundamental para </w:t>
      </w:r>
      <w:proofErr w:type="spellStart"/>
      <w:r>
        <w:t>evaluar</w:t>
      </w:r>
      <w:proofErr w:type="spellEnd"/>
      <w:r>
        <w:t xml:space="preserve"> la </w:t>
      </w:r>
      <w:proofErr w:type="spellStart"/>
      <w:r>
        <w:t>comprensión</w:t>
      </w:r>
      <w:proofErr w:type="spellEnd"/>
      <w:r>
        <w:t xml:space="preserve"> de la </w:t>
      </w:r>
      <w:proofErr w:type="spellStart"/>
      <w:r>
        <w:t>coadaptación</w:t>
      </w:r>
      <w:proofErr w:type="spellEnd"/>
      <w:r>
        <w:t xml:space="preserve"> y </w:t>
      </w:r>
      <w:proofErr w:type="spellStart"/>
      <w:r>
        <w:t>guiar</w:t>
      </w:r>
      <w:proofErr w:type="spellEnd"/>
      <w:r>
        <w:t xml:space="preserve"> el </w:t>
      </w:r>
      <w:proofErr w:type="spellStart"/>
      <w:r>
        <w:t>razonamiento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estudiantes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óptima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711AE4" w14:paraId="7FD64A98" w14:textId="77777777" w:rsidTr="006B0E91">
        <w:trPr>
          <w:cantSplit/>
          <w:jc w:val="center"/>
        </w:trPr>
        <w:tc>
          <w:tcPr>
            <w:tcW w:w="10080" w:type="dxa"/>
            <w:tcBorders>
              <w:left w:val="single" w:sz="36" w:space="0" w:color="1B365D"/>
            </w:tcBorders>
            <w:shd w:val="clear" w:color="auto" w:fill="F0F4F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CA0CC9C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Cátedra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planteada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por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el Prof. Pavlos Protopapas: </w:t>
            </w:r>
            <w:r>
              <w:rPr>
                <w:rFonts w:ascii="Calibri" w:hAnsi="Calibri"/>
                <w:color w:val="262626"/>
                <w:sz w:val="21"/>
              </w:rPr>
              <w:t>«¿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Cómo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detendrías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coadaptación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neuronal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red profunda?</w:t>
            </w:r>
            <w:r>
              <w:rPr>
                <w:rFonts w:ascii="Calibri" w:hAnsi="Calibri"/>
                <w:color w:val="262626"/>
                <w:sz w:val="21"/>
              </w:rPr>
              <w:br/>
              <w:t xml:space="preserve">• A)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Aumentar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fuerza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regularización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aplicar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más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regularización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L1 o L2).</w:t>
            </w:r>
            <w:r>
              <w:rPr>
                <w:rFonts w:ascii="Calibri" w:hAnsi="Calibri"/>
                <w:color w:val="262626"/>
                <w:sz w:val="21"/>
              </w:rPr>
              <w:br/>
              <w:t xml:space="preserve">• B)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Forzar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algunas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neuronas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fuera del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modelo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manera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permanente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.</w:t>
            </w:r>
            <w:r>
              <w:rPr>
                <w:rFonts w:ascii="Calibri" w:hAnsi="Calibri"/>
                <w:color w:val="262626"/>
                <w:sz w:val="21"/>
              </w:rPr>
              <w:br/>
              <w:t xml:space="preserve">• C)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Eliminar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neuronas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únicamente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subconjuntos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específicos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datos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.</w:t>
            </w:r>
            <w:r>
              <w:rPr>
                <w:rFonts w:ascii="Calibri" w:hAnsi="Calibri"/>
                <w:color w:val="262626"/>
                <w:sz w:val="21"/>
              </w:rPr>
              <w:br/>
              <w:t xml:space="preserve">• D)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Desconectar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neuronas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aleatoriamente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durante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lotes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entrenamiento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(Dropout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).»</w:t>
            </w:r>
            <w:proofErr w:type="gramEnd"/>
          </w:p>
        </w:tc>
      </w:tr>
    </w:tbl>
    <w:p w14:paraId="5AF8A5D3" w14:textId="77777777" w:rsidR="00711AE4" w:rsidRDefault="00711AE4" w:rsidP="00711AE4">
      <w:pPr>
        <w:spacing w:after="60"/>
      </w:pPr>
    </w:p>
    <w:p w14:paraId="0FFE6C31" w14:textId="77777777" w:rsidR="00711AE4" w:rsidRDefault="00711AE4" w:rsidP="00711AE4">
      <w:pPr>
        <w:spacing w:after="60"/>
      </w:pPr>
      <w:proofErr w:type="spellStart"/>
      <w:r>
        <w:lastRenderedPageBreak/>
        <w:t>Desglose</w:t>
      </w:r>
      <w:proofErr w:type="spellEnd"/>
      <w:r>
        <w:t xml:space="preserve"> </w:t>
      </w:r>
      <w:proofErr w:type="spellStart"/>
      <w:r>
        <w:t>analítico</w:t>
      </w:r>
      <w:proofErr w:type="spellEnd"/>
      <w:r>
        <w:t xml:space="preserve"> de las </w:t>
      </w:r>
      <w:proofErr w:type="spellStart"/>
      <w:r>
        <w:t>opciones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cátedra</w:t>
      </w:r>
      <w:proofErr w:type="spellEnd"/>
      <w:r>
        <w:t>:</w:t>
      </w:r>
      <w:r>
        <w:br/>
      </w:r>
    </w:p>
    <w:p w14:paraId="2E8953CA" w14:textId="77777777" w:rsidR="00711AE4" w:rsidRDefault="00711AE4" w:rsidP="00711AE4">
      <w:pPr>
        <w:pStyle w:val="Listaconvietas"/>
        <w:spacing w:before="20" w:after="60"/>
      </w:pPr>
      <w:proofErr w:type="spellStart"/>
      <w:r>
        <w:rPr>
          <w:rFonts w:ascii="Calibri" w:hAnsi="Calibri"/>
          <w:b/>
          <w:color w:val="1B365D"/>
          <w:sz w:val="21"/>
        </w:rPr>
        <w:t>Opción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A (</w:t>
      </w:r>
      <w:proofErr w:type="spellStart"/>
      <w:r>
        <w:rPr>
          <w:rFonts w:ascii="Calibri" w:hAnsi="Calibri"/>
          <w:b/>
          <w:color w:val="1B365D"/>
          <w:sz w:val="21"/>
        </w:rPr>
        <w:t>Aumentar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regularización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estándar</w:t>
      </w:r>
      <w:proofErr w:type="spellEnd"/>
      <w:r>
        <w:rPr>
          <w:rFonts w:ascii="Calibri" w:hAnsi="Calibri"/>
          <w:b/>
          <w:color w:val="1B365D"/>
          <w:sz w:val="21"/>
        </w:rPr>
        <w:t xml:space="preserve">): </w:t>
      </w:r>
      <w:proofErr w:type="spellStart"/>
      <w:r>
        <w:rPr>
          <w:rFonts w:ascii="Calibri" w:hAnsi="Calibri"/>
          <w:color w:val="262626"/>
          <w:sz w:val="21"/>
        </w:rPr>
        <w:t>Incorrecta</w:t>
      </w:r>
      <w:proofErr w:type="spellEnd"/>
      <w:r>
        <w:rPr>
          <w:rFonts w:ascii="Calibri" w:hAnsi="Calibri"/>
          <w:color w:val="262626"/>
          <w:sz w:val="21"/>
        </w:rPr>
        <w:t xml:space="preserve">. Si bien L1 y L2 </w:t>
      </w:r>
      <w:proofErr w:type="spellStart"/>
      <w:r>
        <w:rPr>
          <w:rFonts w:ascii="Calibri" w:hAnsi="Calibri"/>
          <w:color w:val="262626"/>
          <w:sz w:val="21"/>
        </w:rPr>
        <w:t>contraen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pesos y </w:t>
      </w:r>
      <w:proofErr w:type="spellStart"/>
      <w:r>
        <w:rPr>
          <w:rFonts w:ascii="Calibri" w:hAnsi="Calibri"/>
          <w:color w:val="262626"/>
          <w:sz w:val="21"/>
        </w:rPr>
        <w:t>limitan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magnitud</w:t>
      </w:r>
      <w:proofErr w:type="spellEnd"/>
      <w:r>
        <w:rPr>
          <w:rFonts w:ascii="Calibri" w:hAnsi="Calibri"/>
          <w:color w:val="262626"/>
          <w:sz w:val="21"/>
        </w:rPr>
        <w:t xml:space="preserve"> de las </w:t>
      </w:r>
      <w:proofErr w:type="spellStart"/>
      <w:r>
        <w:rPr>
          <w:rFonts w:ascii="Calibri" w:hAnsi="Calibri"/>
          <w:color w:val="262626"/>
          <w:sz w:val="21"/>
        </w:rPr>
        <w:t>conexiones</w:t>
      </w:r>
      <w:proofErr w:type="spellEnd"/>
      <w:r>
        <w:rPr>
          <w:rFonts w:ascii="Calibri" w:hAnsi="Calibri"/>
          <w:color w:val="262626"/>
          <w:sz w:val="21"/>
        </w:rPr>
        <w:t xml:space="preserve">, no </w:t>
      </w:r>
      <w:proofErr w:type="spellStart"/>
      <w:r>
        <w:rPr>
          <w:rFonts w:ascii="Calibri" w:hAnsi="Calibri"/>
          <w:color w:val="262626"/>
          <w:sz w:val="21"/>
        </w:rPr>
        <w:t>alteran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estructura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interdependencia</w:t>
      </w:r>
      <w:proofErr w:type="spellEnd"/>
      <w:r>
        <w:rPr>
          <w:rFonts w:ascii="Calibri" w:hAnsi="Calibri"/>
          <w:color w:val="262626"/>
          <w:sz w:val="21"/>
        </w:rPr>
        <w:t xml:space="preserve">. Como se </w:t>
      </w:r>
      <w:proofErr w:type="spellStart"/>
      <w:r>
        <w:rPr>
          <w:rFonts w:ascii="Calibri" w:hAnsi="Calibri"/>
          <w:color w:val="262626"/>
          <w:sz w:val="21"/>
        </w:rPr>
        <w:t>demostró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teóricamente</w:t>
      </w:r>
      <w:proofErr w:type="spellEnd"/>
      <w:r>
        <w:rPr>
          <w:rFonts w:ascii="Calibri" w:hAnsi="Calibri"/>
          <w:color w:val="262626"/>
          <w:sz w:val="21"/>
        </w:rPr>
        <w:t xml:space="preserve">, las </w:t>
      </w:r>
      <w:proofErr w:type="spellStart"/>
      <w:r>
        <w:rPr>
          <w:rFonts w:ascii="Calibri" w:hAnsi="Calibri"/>
          <w:color w:val="262626"/>
          <w:sz w:val="21"/>
        </w:rPr>
        <w:t>neuronas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pueden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coadaptarse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perfectamente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formando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coaliciones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complejas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basadas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pesos </w:t>
      </w:r>
      <w:proofErr w:type="spellStart"/>
      <w:r>
        <w:rPr>
          <w:rFonts w:ascii="Calibri" w:hAnsi="Calibri"/>
          <w:color w:val="262626"/>
          <w:sz w:val="21"/>
        </w:rPr>
        <w:t>sumamente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pequeños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65604ADE" w14:textId="77777777" w:rsidR="00711AE4" w:rsidRDefault="00711AE4" w:rsidP="00711AE4">
      <w:pPr>
        <w:pStyle w:val="Listaconvietas"/>
        <w:spacing w:before="20" w:after="60"/>
      </w:pPr>
      <w:proofErr w:type="spellStart"/>
      <w:r>
        <w:rPr>
          <w:rFonts w:ascii="Calibri" w:hAnsi="Calibri"/>
          <w:b/>
          <w:color w:val="1B365D"/>
          <w:sz w:val="21"/>
        </w:rPr>
        <w:t>Opción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B (</w:t>
      </w:r>
      <w:proofErr w:type="spellStart"/>
      <w:r>
        <w:rPr>
          <w:rFonts w:ascii="Calibri" w:hAnsi="Calibri"/>
          <w:b/>
          <w:color w:val="1B365D"/>
          <w:sz w:val="21"/>
        </w:rPr>
        <w:t>Eliminación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permanente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neuronas</w:t>
      </w:r>
      <w:proofErr w:type="spellEnd"/>
      <w:r>
        <w:rPr>
          <w:rFonts w:ascii="Calibri" w:hAnsi="Calibri"/>
          <w:b/>
          <w:color w:val="1B365D"/>
          <w:sz w:val="21"/>
        </w:rPr>
        <w:t xml:space="preserve">): </w:t>
      </w:r>
      <w:proofErr w:type="spellStart"/>
      <w:r>
        <w:rPr>
          <w:rFonts w:ascii="Calibri" w:hAnsi="Calibri"/>
          <w:color w:val="262626"/>
          <w:sz w:val="21"/>
        </w:rPr>
        <w:t>Incorrecta</w:t>
      </w:r>
      <w:proofErr w:type="spellEnd"/>
      <w:r>
        <w:rPr>
          <w:rFonts w:ascii="Calibri" w:hAnsi="Calibri"/>
          <w:color w:val="262626"/>
          <w:sz w:val="21"/>
        </w:rPr>
        <w:t xml:space="preserve">. </w:t>
      </w:r>
      <w:proofErr w:type="spellStart"/>
      <w:r>
        <w:rPr>
          <w:rFonts w:ascii="Calibri" w:hAnsi="Calibri"/>
          <w:color w:val="262626"/>
          <w:sz w:val="21"/>
        </w:rPr>
        <w:t>Eliminar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neuronas</w:t>
      </w:r>
      <w:proofErr w:type="spellEnd"/>
      <w:r>
        <w:rPr>
          <w:rFonts w:ascii="Calibri" w:hAnsi="Calibri"/>
          <w:color w:val="262626"/>
          <w:sz w:val="21"/>
        </w:rPr>
        <w:t xml:space="preserve"> de forma </w:t>
      </w:r>
      <w:proofErr w:type="spellStart"/>
      <w:r>
        <w:rPr>
          <w:rFonts w:ascii="Calibri" w:hAnsi="Calibri"/>
          <w:color w:val="262626"/>
          <w:sz w:val="21"/>
        </w:rPr>
        <w:t>fija</w:t>
      </w:r>
      <w:proofErr w:type="spellEnd"/>
      <w:r>
        <w:rPr>
          <w:rFonts w:ascii="Calibri" w:hAnsi="Calibri"/>
          <w:color w:val="262626"/>
          <w:sz w:val="21"/>
        </w:rPr>
        <w:t xml:space="preserve"> reduce </w:t>
      </w:r>
      <w:proofErr w:type="spellStart"/>
      <w:r>
        <w:rPr>
          <w:rFonts w:ascii="Calibri" w:hAnsi="Calibri"/>
          <w:color w:val="262626"/>
          <w:sz w:val="21"/>
        </w:rPr>
        <w:t>estáticamente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capacidad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expresiva</w:t>
      </w:r>
      <w:proofErr w:type="spellEnd"/>
      <w:r>
        <w:rPr>
          <w:rFonts w:ascii="Calibri" w:hAnsi="Calibri"/>
          <w:color w:val="262626"/>
          <w:sz w:val="21"/>
        </w:rPr>
        <w:t xml:space="preserve"> global de la red para </w:t>
      </w:r>
      <w:proofErr w:type="spellStart"/>
      <w:r>
        <w:rPr>
          <w:rFonts w:ascii="Calibri" w:hAnsi="Calibri"/>
          <w:color w:val="262626"/>
          <w:sz w:val="21"/>
        </w:rPr>
        <w:t>todas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muestras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tareas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equivaliendo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simplemente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gramStart"/>
      <w:r>
        <w:rPr>
          <w:rFonts w:ascii="Calibri" w:hAnsi="Calibri"/>
          <w:color w:val="262626"/>
          <w:sz w:val="21"/>
        </w:rPr>
        <w:t>a</w:t>
      </w:r>
      <w:proofErr w:type="gram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entrenar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modelo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más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pequeño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aún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sufrirá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coadaptación</w:t>
      </w:r>
      <w:proofErr w:type="spellEnd"/>
      <w:r>
        <w:rPr>
          <w:rFonts w:ascii="Calibri" w:hAnsi="Calibri"/>
          <w:color w:val="262626"/>
          <w:sz w:val="21"/>
        </w:rPr>
        <w:t xml:space="preserve"> entre las </w:t>
      </w:r>
      <w:proofErr w:type="spellStart"/>
      <w:r>
        <w:rPr>
          <w:rFonts w:ascii="Calibri" w:hAnsi="Calibri"/>
          <w:color w:val="262626"/>
          <w:sz w:val="21"/>
        </w:rPr>
        <w:t>unidades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sobrevivientes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3A25025D" w14:textId="77777777" w:rsidR="00711AE4" w:rsidRDefault="00711AE4" w:rsidP="00711AE4">
      <w:pPr>
        <w:pStyle w:val="Listaconvietas"/>
        <w:spacing w:before="20" w:after="60"/>
      </w:pPr>
      <w:proofErr w:type="spellStart"/>
      <w:r>
        <w:rPr>
          <w:rFonts w:ascii="Calibri" w:hAnsi="Calibri"/>
          <w:b/>
          <w:color w:val="1B365D"/>
          <w:sz w:val="21"/>
        </w:rPr>
        <w:t>Opción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C (</w:t>
      </w:r>
      <w:proofErr w:type="spellStart"/>
      <w:r>
        <w:rPr>
          <w:rFonts w:ascii="Calibri" w:hAnsi="Calibri"/>
          <w:b/>
          <w:color w:val="1B365D"/>
          <w:sz w:val="21"/>
        </w:rPr>
        <w:t>Eliminación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dependiente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los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datos</w:t>
      </w:r>
      <w:proofErr w:type="spellEnd"/>
      <w:r>
        <w:rPr>
          <w:rFonts w:ascii="Calibri" w:hAnsi="Calibri"/>
          <w:b/>
          <w:color w:val="1B365D"/>
          <w:sz w:val="21"/>
        </w:rPr>
        <w:t xml:space="preserve">): </w:t>
      </w:r>
      <w:proofErr w:type="spellStart"/>
      <w:r>
        <w:rPr>
          <w:rFonts w:ascii="Calibri" w:hAnsi="Calibri"/>
          <w:color w:val="262626"/>
          <w:sz w:val="21"/>
        </w:rPr>
        <w:t>Incorrecta</w:t>
      </w:r>
      <w:proofErr w:type="spellEnd"/>
      <w:r>
        <w:rPr>
          <w:rFonts w:ascii="Calibri" w:hAnsi="Calibri"/>
          <w:color w:val="262626"/>
          <w:sz w:val="21"/>
        </w:rPr>
        <w:t xml:space="preserve">. </w:t>
      </w:r>
      <w:proofErr w:type="spellStart"/>
      <w:r>
        <w:rPr>
          <w:rFonts w:ascii="Calibri" w:hAnsi="Calibri"/>
          <w:color w:val="262626"/>
          <w:sz w:val="21"/>
        </w:rPr>
        <w:t>Desconectar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unidades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función</w:t>
      </w:r>
      <w:proofErr w:type="spellEnd"/>
      <w:r>
        <w:rPr>
          <w:rFonts w:ascii="Calibri" w:hAnsi="Calibri"/>
          <w:color w:val="262626"/>
          <w:sz w:val="21"/>
        </w:rPr>
        <w:t xml:space="preserve"> de la </w:t>
      </w:r>
      <w:proofErr w:type="spellStart"/>
      <w:r>
        <w:rPr>
          <w:rFonts w:ascii="Calibri" w:hAnsi="Calibri"/>
          <w:color w:val="262626"/>
          <w:sz w:val="21"/>
        </w:rPr>
        <w:t>clase</w:t>
      </w:r>
      <w:proofErr w:type="spellEnd"/>
      <w:r>
        <w:rPr>
          <w:rFonts w:ascii="Calibri" w:hAnsi="Calibri"/>
          <w:color w:val="262626"/>
          <w:sz w:val="21"/>
        </w:rPr>
        <w:t xml:space="preserve"> o </w:t>
      </w:r>
      <w:proofErr w:type="spellStart"/>
      <w:r>
        <w:rPr>
          <w:rFonts w:ascii="Calibri" w:hAnsi="Calibri"/>
          <w:color w:val="262626"/>
          <w:sz w:val="21"/>
        </w:rPr>
        <w:t>muestra</w:t>
      </w:r>
      <w:proofErr w:type="spellEnd"/>
      <w:r>
        <w:rPr>
          <w:rFonts w:ascii="Calibri" w:hAnsi="Calibri"/>
          <w:color w:val="262626"/>
          <w:sz w:val="21"/>
        </w:rPr>
        <w:t xml:space="preserve"> de entrada </w:t>
      </w:r>
      <w:proofErr w:type="spellStart"/>
      <w:r>
        <w:rPr>
          <w:rFonts w:ascii="Calibri" w:hAnsi="Calibri"/>
          <w:color w:val="262626"/>
          <w:sz w:val="21"/>
        </w:rPr>
        <w:t>sesga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arbitrariamente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espacio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latente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rompe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capacidad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modelo</w:t>
      </w:r>
      <w:proofErr w:type="spellEnd"/>
      <w:r>
        <w:rPr>
          <w:rFonts w:ascii="Calibri" w:hAnsi="Calibri"/>
          <w:color w:val="262626"/>
          <w:sz w:val="21"/>
        </w:rPr>
        <w:t xml:space="preserve"> para </w:t>
      </w:r>
      <w:proofErr w:type="spellStart"/>
      <w:r>
        <w:rPr>
          <w:rFonts w:ascii="Calibri" w:hAnsi="Calibri"/>
          <w:color w:val="262626"/>
          <w:sz w:val="21"/>
        </w:rPr>
        <w:t>aprender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representaciones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universales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continuas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38D869DA" w14:textId="77777777" w:rsidR="00711AE4" w:rsidRDefault="00711AE4" w:rsidP="00711AE4">
      <w:pPr>
        <w:pStyle w:val="Listaconvietas"/>
        <w:spacing w:before="20" w:after="60"/>
      </w:pPr>
      <w:proofErr w:type="spellStart"/>
      <w:r>
        <w:rPr>
          <w:rFonts w:ascii="Calibri" w:hAnsi="Calibri"/>
          <w:b/>
          <w:color w:val="1B365D"/>
          <w:sz w:val="21"/>
        </w:rPr>
        <w:t>Opción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D (</w:t>
      </w:r>
      <w:proofErr w:type="spellStart"/>
      <w:r>
        <w:rPr>
          <w:rFonts w:ascii="Calibri" w:hAnsi="Calibri"/>
          <w:b/>
          <w:color w:val="1B365D"/>
          <w:sz w:val="21"/>
        </w:rPr>
        <w:t>Desconexión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estocástica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por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lotes</w:t>
      </w:r>
      <w:proofErr w:type="spellEnd"/>
      <w:r>
        <w:rPr>
          <w:rFonts w:ascii="Calibri" w:hAnsi="Calibri"/>
          <w:b/>
          <w:color w:val="1B365D"/>
          <w:sz w:val="21"/>
        </w:rPr>
        <w:t xml:space="preserve"> - Dropout): </w:t>
      </w:r>
      <w:r>
        <w:rPr>
          <w:rFonts w:ascii="Calibri" w:hAnsi="Calibri"/>
          <w:color w:val="262626"/>
          <w:sz w:val="21"/>
        </w:rPr>
        <w:t xml:space="preserve">CORRECTA. </w:t>
      </w:r>
      <w:proofErr w:type="spellStart"/>
      <w:r>
        <w:rPr>
          <w:rFonts w:ascii="Calibri" w:hAnsi="Calibri"/>
          <w:color w:val="262626"/>
          <w:sz w:val="21"/>
        </w:rPr>
        <w:t>Introducir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aleatoriedad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dinámica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durante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entrenamiento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desconectando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neuronas</w:t>
      </w:r>
      <w:proofErr w:type="spellEnd"/>
      <w:r>
        <w:rPr>
          <w:rFonts w:ascii="Calibri" w:hAnsi="Calibri"/>
          <w:color w:val="262626"/>
          <w:sz w:val="21"/>
        </w:rPr>
        <w:t xml:space="preserve"> al azar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cada</w:t>
      </w:r>
      <w:proofErr w:type="spellEnd"/>
      <w:r>
        <w:rPr>
          <w:rFonts w:ascii="Calibri" w:hAnsi="Calibri"/>
          <w:color w:val="262626"/>
          <w:sz w:val="21"/>
        </w:rPr>
        <w:t xml:space="preserve"> mini-</w:t>
      </w:r>
      <w:proofErr w:type="spellStart"/>
      <w:r>
        <w:rPr>
          <w:rFonts w:ascii="Calibri" w:hAnsi="Calibri"/>
          <w:color w:val="262626"/>
          <w:sz w:val="21"/>
        </w:rPr>
        <w:t>lote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disuelve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dependencias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mutuas</w:t>
      </w:r>
      <w:proofErr w:type="spellEnd"/>
      <w:r>
        <w:rPr>
          <w:rFonts w:ascii="Calibri" w:hAnsi="Calibri"/>
          <w:color w:val="262626"/>
          <w:sz w:val="21"/>
        </w:rPr>
        <w:t xml:space="preserve"> sin </w:t>
      </w:r>
      <w:proofErr w:type="spellStart"/>
      <w:r>
        <w:rPr>
          <w:rFonts w:ascii="Calibri" w:hAnsi="Calibri"/>
          <w:color w:val="262626"/>
          <w:sz w:val="21"/>
        </w:rPr>
        <w:t>comprometer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capacidad</w:t>
      </w:r>
      <w:proofErr w:type="spellEnd"/>
      <w:r>
        <w:rPr>
          <w:rFonts w:ascii="Calibri" w:hAnsi="Calibri"/>
          <w:color w:val="262626"/>
          <w:sz w:val="21"/>
        </w:rPr>
        <w:t xml:space="preserve"> de la </w:t>
      </w:r>
      <w:proofErr w:type="spellStart"/>
      <w:r>
        <w:rPr>
          <w:rFonts w:ascii="Calibri" w:hAnsi="Calibri"/>
          <w:color w:val="262626"/>
          <w:sz w:val="21"/>
        </w:rPr>
        <w:t>arquitectura</w:t>
      </w:r>
      <w:proofErr w:type="spellEnd"/>
      <w:r>
        <w:rPr>
          <w:rFonts w:ascii="Calibri" w:hAnsi="Calibri"/>
          <w:color w:val="262626"/>
          <w:sz w:val="21"/>
        </w:rPr>
        <w:t xml:space="preserve"> completa, forzando a </w:t>
      </w:r>
      <w:proofErr w:type="spellStart"/>
      <w:r>
        <w:rPr>
          <w:rFonts w:ascii="Calibri" w:hAnsi="Calibri"/>
          <w:color w:val="262626"/>
          <w:sz w:val="21"/>
        </w:rPr>
        <w:t>cada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nodo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desarrollar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detectores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autónomos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generalizables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61618F49" w14:textId="77777777" w:rsidR="00711AE4" w:rsidRDefault="00711AE4" w:rsidP="00711AE4">
      <w:pPr>
        <w:spacing w:after="80"/>
      </w:pPr>
      <w:r>
        <w:t xml:space="preserve">La </w:t>
      </w:r>
      <w:proofErr w:type="spellStart"/>
      <w:r>
        <w:t>confirmación</w:t>
      </w:r>
      <w:proofErr w:type="spellEnd"/>
      <w:r>
        <w:t xml:space="preserve"> de la </w:t>
      </w:r>
      <w:proofErr w:type="spellStart"/>
      <w:r>
        <w:t>Opción</w:t>
      </w:r>
      <w:proofErr w:type="spellEnd"/>
      <w:r>
        <w:t xml:space="preserve"> D </w:t>
      </w:r>
      <w:proofErr w:type="spellStart"/>
      <w:r>
        <w:t>evidencia</w:t>
      </w:r>
      <w:proofErr w:type="spellEnd"/>
      <w:r>
        <w:t xml:space="preserve"> la </w:t>
      </w:r>
      <w:proofErr w:type="spellStart"/>
      <w:r>
        <w:t>genialidad</w:t>
      </w:r>
      <w:proofErr w:type="spellEnd"/>
      <w:r>
        <w:t xml:space="preserve"> de Dropout: la </w:t>
      </w:r>
      <w:proofErr w:type="spellStart"/>
      <w:r>
        <w:t>estocasticidad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no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degradación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un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activo</w:t>
      </w:r>
      <w:proofErr w:type="spellEnd"/>
      <w:r>
        <w:t xml:space="preserve"> de </w:t>
      </w:r>
      <w:proofErr w:type="spellStart"/>
      <w:r>
        <w:t>exploración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vacuna</w:t>
      </w:r>
      <w:proofErr w:type="spellEnd"/>
      <w:r>
        <w:t xml:space="preserve"> a la red contra la </w:t>
      </w:r>
      <w:proofErr w:type="spellStart"/>
      <w:r>
        <w:t>fragilidad</w:t>
      </w:r>
      <w:proofErr w:type="spellEnd"/>
      <w:r>
        <w:t xml:space="preserve"> interna.</w:t>
      </w:r>
    </w:p>
    <w:p w14:paraId="76C2BB1C" w14:textId="77777777" w:rsidR="00711AE4" w:rsidRDefault="00711AE4" w:rsidP="00711AE4">
      <w:pPr>
        <w:keepNext/>
        <w:spacing w:before="260" w:after="80"/>
      </w:pPr>
      <w:r>
        <w:rPr>
          <w:rFonts w:ascii="Calibri" w:hAnsi="Calibri"/>
          <w:b/>
          <w:color w:val="1B365D"/>
          <w:sz w:val="30"/>
        </w:rPr>
        <w:t xml:space="preserve">6. </w:t>
      </w:r>
      <w:proofErr w:type="spellStart"/>
      <w:r>
        <w:rPr>
          <w:rFonts w:ascii="Calibri" w:hAnsi="Calibri"/>
          <w:b/>
          <w:color w:val="1B365D"/>
          <w:sz w:val="30"/>
        </w:rPr>
        <w:t>Matriz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Taxonómica</w:t>
      </w:r>
      <w:proofErr w:type="spellEnd"/>
      <w:r>
        <w:rPr>
          <w:rFonts w:ascii="Calibri" w:hAnsi="Calibri"/>
          <w:b/>
          <w:color w:val="1B365D"/>
          <w:sz w:val="30"/>
        </w:rPr>
        <w:t xml:space="preserve"> </w:t>
      </w:r>
      <w:proofErr w:type="spellStart"/>
      <w:r>
        <w:rPr>
          <w:rFonts w:ascii="Calibri" w:hAnsi="Calibri"/>
          <w:b/>
          <w:color w:val="1B365D"/>
          <w:sz w:val="30"/>
        </w:rPr>
        <w:t>Comparativa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0"/>
        </w:rPr>
        <w:t>Ecosistema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Regularización</w:t>
      </w:r>
      <w:proofErr w:type="spellEnd"/>
    </w:p>
    <w:p w14:paraId="279107FA" w14:textId="77777777" w:rsidR="00711AE4" w:rsidRDefault="00711AE4" w:rsidP="00711AE4">
      <w:pPr>
        <w:spacing w:after="80"/>
      </w:pPr>
      <w:r>
        <w:t xml:space="preserve">Para </w:t>
      </w:r>
      <w:proofErr w:type="spellStart"/>
      <w:r>
        <w:t>consolidar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comprensión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global del </w:t>
      </w:r>
      <w:proofErr w:type="spellStart"/>
      <w:r>
        <w:t>Módulo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,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las cuatro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estrategias</w:t>
      </w:r>
      <w:proofErr w:type="spellEnd"/>
      <w:r>
        <w:t xml:space="preserve"> de </w:t>
      </w:r>
      <w:proofErr w:type="spellStart"/>
      <w:r>
        <w:t>regularización</w:t>
      </w:r>
      <w:proofErr w:type="spellEnd"/>
      <w:r>
        <w:t xml:space="preserve"> </w:t>
      </w:r>
      <w:proofErr w:type="spellStart"/>
      <w:r>
        <w:t>estudiadas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curso</w:t>
      </w:r>
      <w:proofErr w:type="spellEnd"/>
      <w:r>
        <w:t xml:space="preserve">, </w:t>
      </w:r>
      <w:proofErr w:type="spellStart"/>
      <w:r>
        <w:t>contrastando</w:t>
      </w:r>
      <w:proofErr w:type="spellEnd"/>
      <w:r>
        <w:t xml:space="preserve"> sus </w:t>
      </w:r>
      <w:proofErr w:type="spellStart"/>
      <w:r>
        <w:t>fundamentos</w:t>
      </w:r>
      <w:proofErr w:type="spellEnd"/>
      <w:r>
        <w:t xml:space="preserve"> </w:t>
      </w:r>
      <w:proofErr w:type="spellStart"/>
      <w:r>
        <w:t>matemáticos</w:t>
      </w:r>
      <w:proofErr w:type="spellEnd"/>
      <w:r>
        <w:t xml:space="preserve">, puntos de </w:t>
      </w:r>
      <w:proofErr w:type="spellStart"/>
      <w:r>
        <w:t>intervención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sus </w:t>
      </w:r>
      <w:proofErr w:type="spellStart"/>
      <w:r>
        <w:t>respectivos</w:t>
      </w:r>
      <w:proofErr w:type="spellEnd"/>
      <w:r>
        <w:t xml:space="preserve"> </w:t>
      </w:r>
      <w:proofErr w:type="spellStart"/>
      <w:r>
        <w:t>perfiles</w:t>
      </w:r>
      <w:proofErr w:type="spellEnd"/>
      <w:r>
        <w:t xml:space="preserve"> de </w:t>
      </w:r>
      <w:proofErr w:type="spellStart"/>
      <w:r>
        <w:t>fortaleza</w:t>
      </w:r>
      <w:proofErr w:type="spellEnd"/>
      <w:r>
        <w:t xml:space="preserve"> y </w:t>
      </w:r>
      <w:proofErr w:type="spellStart"/>
      <w:r>
        <w:t>limitación</w:t>
      </w:r>
      <w:proofErr w:type="spellEnd"/>
      <w: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8" w:space="0" w:color="1B365D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592"/>
        <w:gridCol w:w="2736"/>
      </w:tblGrid>
      <w:tr w:rsidR="00711AE4" w14:paraId="468239E5" w14:textId="77777777" w:rsidTr="006B0E91">
        <w:trPr>
          <w:tblHeader/>
          <w:jc w:val="center"/>
        </w:trPr>
        <w:tc>
          <w:tcPr>
            <w:tcW w:w="216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EBBD64" w14:textId="77777777" w:rsidR="00711AE4" w:rsidRDefault="00711AE4" w:rsidP="006B0E91">
            <w:pPr>
              <w:spacing w:after="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Estrategia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Regularización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CD6850" w14:textId="77777777" w:rsidR="00711AE4" w:rsidRDefault="00711AE4" w:rsidP="006B0E91">
            <w:pPr>
              <w:spacing w:after="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Operativo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Matemático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27ADBE" w14:textId="77777777" w:rsidR="00711AE4" w:rsidRDefault="00711AE4" w:rsidP="006B0E91"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Punto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Intervención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el Pipeline</w:t>
            </w:r>
          </w:p>
        </w:tc>
        <w:tc>
          <w:tcPr>
            <w:tcW w:w="2736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4112FC" w14:textId="77777777" w:rsidR="00711AE4" w:rsidRDefault="00711AE4" w:rsidP="006B0E91">
            <w:pPr>
              <w:spacing w:after="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Clave y Modo de Fallo /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Límite</w:t>
            </w:r>
            <w:proofErr w:type="spellEnd"/>
          </w:p>
        </w:tc>
      </w:tr>
      <w:tr w:rsidR="00711AE4" w14:paraId="7BBBB90C" w14:textId="77777777" w:rsidTr="006B0E91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CF3D2B2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Penalizaciones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Norma</w:t>
            </w:r>
            <w:r>
              <w:rPr>
                <w:rFonts w:ascii="Calibri" w:hAnsi="Calibri"/>
                <w:b/>
                <w:color w:val="1B365D"/>
                <w:sz w:val="17"/>
              </w:rPr>
              <w:br/>
              <w:t>(L1 y L2 Weight Decay)</w:t>
            </w:r>
          </w:p>
        </w:tc>
        <w:tc>
          <w:tcPr>
            <w:tcW w:w="259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0E6BB9A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62626"/>
                <w:sz w:val="17"/>
              </w:rPr>
              <w:t>Añade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α·Ω(W) a la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. L2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contrae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cuadráticamente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pesos (Weight Decay); L1 induce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dispersión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forzando pesos a cero.</w:t>
            </w:r>
          </w:p>
        </w:tc>
        <w:tc>
          <w:tcPr>
            <w:tcW w:w="259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EB7BA9E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62626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/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Gradientes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durante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actualización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de pesos.</w:t>
            </w:r>
          </w:p>
        </w:tc>
        <w:tc>
          <w:tcPr>
            <w:tcW w:w="2736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97F17AA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62626"/>
                <w:sz w:val="17"/>
              </w:rPr>
              <w:t>Ventaja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Solución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analítica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continua y elegante.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Límite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Insuficiente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frente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a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coadaptaciones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neuronas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con pesos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pequeños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>.</w:t>
            </w:r>
          </w:p>
        </w:tc>
      </w:tr>
      <w:tr w:rsidR="00711AE4" w14:paraId="28A33FAD" w14:textId="77777777" w:rsidTr="006B0E91">
        <w:trPr>
          <w:cantSplit/>
          <w:jc w:val="center"/>
        </w:trPr>
        <w:tc>
          <w:tcPr>
            <w:tcW w:w="2160" w:type="dxa"/>
            <w:shd w:val="clear" w:color="auto" w:fill="F8F9F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BB6F33F" w14:textId="77777777" w:rsidR="00711AE4" w:rsidRDefault="00711AE4" w:rsidP="006B0E91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 xml:space="preserve">Parada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Temprana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br/>
              <w:t>(Early Stopping)</w:t>
            </w:r>
          </w:p>
        </w:tc>
        <w:tc>
          <w:tcPr>
            <w:tcW w:w="2592" w:type="dxa"/>
            <w:shd w:val="clear" w:color="auto" w:fill="F8F9F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49EBBAF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62626"/>
                <w:sz w:val="17"/>
              </w:rPr>
              <w:t>Supervisa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tolerancia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paciencia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(patience) e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interrumpe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ciclo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épocas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antes de la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divergencia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>.</w:t>
            </w:r>
          </w:p>
        </w:tc>
        <w:tc>
          <w:tcPr>
            <w:tcW w:w="2592" w:type="dxa"/>
            <w:shd w:val="clear" w:color="auto" w:fill="F8F9F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89315E5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62626"/>
                <w:sz w:val="17"/>
              </w:rPr>
              <w:t>Bucle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Optimización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/ Control de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Épocas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(Callbacks de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>).</w:t>
            </w:r>
          </w:p>
        </w:tc>
        <w:tc>
          <w:tcPr>
            <w:tcW w:w="2736" w:type="dxa"/>
            <w:shd w:val="clear" w:color="auto" w:fill="F8F9F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DBBCC8D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62626"/>
                <w:sz w:val="17"/>
              </w:rPr>
              <w:t>Ventaja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Ahorra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recursos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masivos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de hardware y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restaura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mejores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pesos.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Límite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Requiere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un conjunto de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representativo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>.</w:t>
            </w:r>
          </w:p>
        </w:tc>
      </w:tr>
      <w:tr w:rsidR="00711AE4" w14:paraId="4D4A8D7A" w14:textId="77777777" w:rsidTr="006B0E91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9CE8C78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Aumento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Datos</w:t>
            </w:r>
            <w:r>
              <w:rPr>
                <w:rFonts w:ascii="Calibri" w:hAnsi="Calibri"/>
                <w:b/>
                <w:color w:val="1B365D"/>
                <w:sz w:val="17"/>
              </w:rPr>
              <w:br/>
              <w:t>(Data Augmentation)</w:t>
            </w:r>
          </w:p>
        </w:tc>
        <w:tc>
          <w:tcPr>
            <w:tcW w:w="259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3EF890C" w14:textId="77777777" w:rsidR="00711AE4" w:rsidRDefault="00711AE4" w:rsidP="006B0E91">
            <w:pPr>
              <w:spacing w:after="0"/>
            </w:pPr>
            <w:r>
              <w:rPr>
                <w:rFonts w:ascii="Calibri" w:hAnsi="Calibri"/>
                <w:color w:val="262626"/>
                <w:sz w:val="17"/>
              </w:rPr>
              <w:t xml:space="preserve">Genera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transformaciones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afines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cromáticas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sintéticas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«al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vuelo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>» (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ImageDataGenerator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preservando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semántica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clase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>.</w:t>
            </w:r>
          </w:p>
        </w:tc>
        <w:tc>
          <w:tcPr>
            <w:tcW w:w="259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76966B4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62626"/>
                <w:sz w:val="17"/>
              </w:rPr>
              <w:t>Canalización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de Entrada / Pipeline de Datos (I/O).</w:t>
            </w:r>
          </w:p>
        </w:tc>
        <w:tc>
          <w:tcPr>
            <w:tcW w:w="2736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195DCF5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62626"/>
                <w:sz w:val="17"/>
              </w:rPr>
              <w:t>Ventaja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Expande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variedad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del dataset sin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costo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recolección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.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Límite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Ineficaz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datos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tabulares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restringido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semántica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>.</w:t>
            </w:r>
          </w:p>
        </w:tc>
      </w:tr>
      <w:tr w:rsidR="00711AE4" w14:paraId="1A7E4535" w14:textId="77777777" w:rsidTr="006B0E91">
        <w:trPr>
          <w:cantSplit/>
          <w:jc w:val="center"/>
        </w:trPr>
        <w:tc>
          <w:tcPr>
            <w:tcW w:w="2160" w:type="dxa"/>
            <w:shd w:val="clear" w:color="auto" w:fill="F8F9F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0225F6E" w14:textId="77777777" w:rsidR="00711AE4" w:rsidRDefault="00711AE4" w:rsidP="006B0E91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lastRenderedPageBreak/>
              <w:t>Dropout</w:t>
            </w:r>
            <w:r>
              <w:rPr>
                <w:rFonts w:ascii="Calibri" w:hAnsi="Calibri"/>
                <w:b/>
                <w:color w:val="1B365D"/>
                <w:sz w:val="17"/>
              </w:rPr>
              <w:br/>
              <w:t>(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Desconexión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Estocástica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>)</w:t>
            </w:r>
          </w:p>
        </w:tc>
        <w:tc>
          <w:tcPr>
            <w:tcW w:w="2592" w:type="dxa"/>
            <w:shd w:val="clear" w:color="auto" w:fill="F8F9F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1B3DE33" w14:textId="77777777" w:rsidR="00711AE4" w:rsidRDefault="00711AE4" w:rsidP="006B0E91">
            <w:pPr>
              <w:spacing w:after="0"/>
            </w:pPr>
            <w:r>
              <w:rPr>
                <w:rFonts w:ascii="Calibri" w:hAnsi="Calibri"/>
                <w:color w:val="262626"/>
                <w:sz w:val="17"/>
              </w:rPr>
              <w:t xml:space="preserve">Fija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estocásticamente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a cero un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subconjunto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aleatorio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neuronas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sinapsis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cada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mini-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lote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muestreando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subredes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grafo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>.</w:t>
            </w:r>
          </w:p>
        </w:tc>
        <w:tc>
          <w:tcPr>
            <w:tcW w:w="2592" w:type="dxa"/>
            <w:shd w:val="clear" w:color="auto" w:fill="F8F9F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C5FF8D5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62626"/>
                <w:sz w:val="17"/>
              </w:rPr>
              <w:t>Topología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Activa de la Red /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Grafo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Computacional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durante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pase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hacia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adelante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y atrás.</w:t>
            </w:r>
          </w:p>
        </w:tc>
        <w:tc>
          <w:tcPr>
            <w:tcW w:w="2736" w:type="dxa"/>
            <w:shd w:val="clear" w:color="auto" w:fill="F8F9F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8D9E6F6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62626"/>
                <w:sz w:val="17"/>
              </w:rPr>
              <w:t>Ventaja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Disuelve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coadaptación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simula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ensamble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masivo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modelos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.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Límite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Requiere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calibrar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p y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desactivarse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7"/>
              </w:rPr>
              <w:t>inferencia</w:t>
            </w:r>
            <w:proofErr w:type="spellEnd"/>
            <w:r>
              <w:rPr>
                <w:rFonts w:ascii="Calibri" w:hAnsi="Calibri"/>
                <w:color w:val="262626"/>
                <w:sz w:val="17"/>
              </w:rPr>
              <w:t>.</w:t>
            </w:r>
          </w:p>
        </w:tc>
      </w:tr>
    </w:tbl>
    <w:p w14:paraId="7931D3EC" w14:textId="77777777" w:rsidR="00711AE4" w:rsidRDefault="00711AE4" w:rsidP="00711AE4">
      <w:pPr>
        <w:spacing w:after="8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711AE4" w14:paraId="0764FDB7" w14:textId="77777777" w:rsidTr="006B0E91">
        <w:trPr>
          <w:cantSplit/>
          <w:jc w:val="center"/>
        </w:trPr>
        <w:tc>
          <w:tcPr>
            <w:tcW w:w="10080" w:type="dxa"/>
            <w:tcBorders>
              <w:left w:val="single" w:sz="36" w:space="0" w:color="1B365D"/>
            </w:tcBorders>
            <w:shd w:val="clear" w:color="auto" w:fill="F0F4F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79C047E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Integración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Sinergética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Producción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: </w:t>
            </w:r>
            <w:r>
              <w:rPr>
                <w:rFonts w:ascii="Calibri" w:hAnsi="Calibri"/>
                <w:color w:val="262626"/>
                <w:sz w:val="21"/>
              </w:rPr>
              <w:t xml:space="preserve">En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práctica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moderna de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inteligencia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artificial,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estas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técnicas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rara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vez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emplean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forma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aislada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arquitectura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estándar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alto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rendimiento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combina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Data Augmentation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canalización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entrada, Dropout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capas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densas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intermedias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Weight Decay (L2)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núcleos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convolucionales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y Early Stopping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supervisando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bucle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validación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construyendo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defensa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profundidad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contra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sobreajuste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.</w:t>
            </w:r>
          </w:p>
        </w:tc>
      </w:tr>
    </w:tbl>
    <w:p w14:paraId="486601D6" w14:textId="77777777" w:rsidR="00711AE4" w:rsidRDefault="00711AE4" w:rsidP="00711AE4">
      <w:pPr>
        <w:spacing w:after="60"/>
      </w:pPr>
    </w:p>
    <w:p w14:paraId="0C615CF7" w14:textId="77777777" w:rsidR="00711AE4" w:rsidRDefault="00711AE4" w:rsidP="00711AE4">
      <w:r>
        <w:br w:type="page"/>
      </w:r>
    </w:p>
    <w:p w14:paraId="0E382AA1" w14:textId="77777777" w:rsidR="00711AE4" w:rsidRDefault="00711AE4" w:rsidP="00711AE4">
      <w:pPr>
        <w:keepNext/>
        <w:spacing w:before="260" w:after="80"/>
      </w:pPr>
      <w:r>
        <w:rPr>
          <w:rFonts w:ascii="Calibri" w:hAnsi="Calibri"/>
          <w:b/>
          <w:color w:val="1B365D"/>
          <w:sz w:val="30"/>
        </w:rPr>
        <w:lastRenderedPageBreak/>
        <w:t xml:space="preserve">7. </w:t>
      </w:r>
      <w:proofErr w:type="spellStart"/>
      <w:r>
        <w:rPr>
          <w:rFonts w:ascii="Calibri" w:hAnsi="Calibri"/>
          <w:b/>
          <w:color w:val="1B365D"/>
          <w:sz w:val="30"/>
        </w:rPr>
        <w:t>Cuestionario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0"/>
        </w:rPr>
        <w:t>Autoevaluación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Repaso</w:t>
      </w:r>
      <w:proofErr w:type="spellEnd"/>
      <w:r>
        <w:rPr>
          <w:rFonts w:ascii="Calibri" w:hAnsi="Calibri"/>
          <w:b/>
          <w:color w:val="1B365D"/>
          <w:sz w:val="30"/>
        </w:rPr>
        <w:t xml:space="preserve"> Conceptual</w:t>
      </w:r>
    </w:p>
    <w:p w14:paraId="1BC80D20" w14:textId="77777777" w:rsidR="00711AE4" w:rsidRDefault="00711AE4" w:rsidP="00711AE4">
      <w:pPr>
        <w:spacing w:after="80"/>
      </w:pPr>
      <w:r>
        <w:t xml:space="preserve">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preguntas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formuladas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analizados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fuentes</w:t>
      </w:r>
      <w:proofErr w:type="spellEnd"/>
      <w:r>
        <w:t xml:space="preserve"> y </w:t>
      </w:r>
      <w:proofErr w:type="spellStart"/>
      <w:r>
        <w:t>transcripciones</w:t>
      </w:r>
      <w:proofErr w:type="spellEnd"/>
      <w:r>
        <w:t xml:space="preserve"> de la </w:t>
      </w:r>
      <w:proofErr w:type="spellStart"/>
      <w:r>
        <w:t>sesión</w:t>
      </w:r>
      <w:proofErr w:type="spellEnd"/>
      <w:r>
        <w:t xml:space="preserve">, </w:t>
      </w:r>
      <w:proofErr w:type="spellStart"/>
      <w:r>
        <w:t>estructuradas</w:t>
      </w:r>
      <w:proofErr w:type="spellEnd"/>
      <w:r>
        <w:t xml:space="preserve"> para </w:t>
      </w:r>
      <w:proofErr w:type="spellStart"/>
      <w:r>
        <w:t>consolidar</w:t>
      </w:r>
      <w:proofErr w:type="spellEnd"/>
      <w:r>
        <w:t xml:space="preserve"> el </w:t>
      </w:r>
      <w:proofErr w:type="spellStart"/>
      <w:r>
        <w:t>dominio</w:t>
      </w:r>
      <w:proofErr w:type="spellEnd"/>
      <w:r>
        <w:t xml:space="preserve"> conceptual de Dropout:</w:t>
      </w:r>
    </w:p>
    <w:p w14:paraId="64AC45A9" w14:textId="77777777" w:rsidR="00711AE4" w:rsidRDefault="00711AE4" w:rsidP="00711AE4">
      <w:pPr>
        <w:pStyle w:val="Listaconvietas"/>
        <w:spacing w:before="20" w:after="6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1: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1"/>
        </w:rPr>
        <w:t>fenómeno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coadaptación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entre </w:t>
      </w:r>
      <w:proofErr w:type="spellStart"/>
      <w:r>
        <w:rPr>
          <w:rFonts w:ascii="Calibri" w:hAnsi="Calibri"/>
          <w:b/>
          <w:color w:val="1B365D"/>
          <w:sz w:val="21"/>
        </w:rPr>
        <w:t>neuronas</w:t>
      </w:r>
      <w:proofErr w:type="spellEnd"/>
      <w:r>
        <w:rPr>
          <w:rFonts w:ascii="Calibri" w:hAnsi="Calibri"/>
          <w:b/>
          <w:color w:val="1B365D"/>
          <w:sz w:val="21"/>
        </w:rPr>
        <w:t xml:space="preserve"> conduce </w:t>
      </w:r>
      <w:proofErr w:type="spellStart"/>
      <w:r>
        <w:rPr>
          <w:rFonts w:ascii="Calibri" w:hAnsi="Calibri"/>
          <w:b/>
          <w:color w:val="1B365D"/>
          <w:sz w:val="21"/>
        </w:rPr>
        <w:t>inevitablemente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al </w:t>
      </w:r>
      <w:proofErr w:type="spellStart"/>
      <w:r>
        <w:rPr>
          <w:rFonts w:ascii="Calibri" w:hAnsi="Calibri"/>
          <w:b/>
          <w:color w:val="1B365D"/>
          <w:sz w:val="21"/>
        </w:rPr>
        <w:t>sobreajuste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la red? </w:t>
      </w:r>
      <w:r>
        <w:rPr>
          <w:rFonts w:ascii="Calibri" w:hAnsi="Calibri"/>
          <w:color w:val="262626"/>
          <w:sz w:val="21"/>
        </w:rPr>
        <w:t xml:space="preserve">Respuesta: </w:t>
      </w:r>
      <w:proofErr w:type="spellStart"/>
      <w:r>
        <w:rPr>
          <w:rFonts w:ascii="Calibri" w:hAnsi="Calibri"/>
          <w:color w:val="262626"/>
          <w:sz w:val="21"/>
        </w:rPr>
        <w:t>Porque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red </w:t>
      </w:r>
      <w:proofErr w:type="spellStart"/>
      <w:r>
        <w:rPr>
          <w:rFonts w:ascii="Calibri" w:hAnsi="Calibri"/>
          <w:color w:val="262626"/>
          <w:sz w:val="21"/>
        </w:rPr>
        <w:t>densa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coadaptada</w:t>
      </w:r>
      <w:proofErr w:type="spellEnd"/>
      <w:r>
        <w:rPr>
          <w:rFonts w:ascii="Calibri" w:hAnsi="Calibri"/>
          <w:color w:val="262626"/>
          <w:sz w:val="21"/>
        </w:rPr>
        <w:t xml:space="preserve">, las </w:t>
      </w:r>
      <w:proofErr w:type="spellStart"/>
      <w:r>
        <w:rPr>
          <w:rFonts w:ascii="Calibri" w:hAnsi="Calibri"/>
          <w:color w:val="262626"/>
          <w:sz w:val="21"/>
        </w:rPr>
        <w:t>neuronas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aprenden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sincronizar</w:t>
      </w:r>
      <w:proofErr w:type="spellEnd"/>
      <w:r>
        <w:rPr>
          <w:rFonts w:ascii="Calibri" w:hAnsi="Calibri"/>
          <w:color w:val="262626"/>
          <w:sz w:val="21"/>
        </w:rPr>
        <w:t xml:space="preserve"> sus </w:t>
      </w:r>
      <w:proofErr w:type="spellStart"/>
      <w:r>
        <w:rPr>
          <w:rFonts w:ascii="Calibri" w:hAnsi="Calibri"/>
          <w:color w:val="262626"/>
          <w:sz w:val="21"/>
        </w:rPr>
        <w:t>equivocaciones</w:t>
      </w:r>
      <w:proofErr w:type="spellEnd"/>
      <w:r>
        <w:rPr>
          <w:rFonts w:ascii="Calibri" w:hAnsi="Calibri"/>
          <w:color w:val="262626"/>
          <w:sz w:val="21"/>
        </w:rPr>
        <w:t xml:space="preserve">: un </w:t>
      </w:r>
      <w:proofErr w:type="spellStart"/>
      <w:r>
        <w:rPr>
          <w:rFonts w:ascii="Calibri" w:hAnsi="Calibri"/>
          <w:color w:val="262626"/>
          <w:sz w:val="21"/>
        </w:rPr>
        <w:t>nodo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compensa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desvíos</w:t>
      </w:r>
      <w:proofErr w:type="spellEnd"/>
      <w:r>
        <w:rPr>
          <w:rFonts w:ascii="Calibri" w:hAnsi="Calibri"/>
          <w:color w:val="262626"/>
          <w:sz w:val="21"/>
        </w:rPr>
        <w:t xml:space="preserve"> locales de </w:t>
      </w:r>
      <w:proofErr w:type="spellStart"/>
      <w:r>
        <w:rPr>
          <w:rFonts w:ascii="Calibri" w:hAnsi="Calibri"/>
          <w:color w:val="262626"/>
          <w:sz w:val="21"/>
        </w:rPr>
        <w:t>otros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nodos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específicos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lugar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extraer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detectores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características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autónomos</w:t>
      </w:r>
      <w:proofErr w:type="spellEnd"/>
      <w:r>
        <w:rPr>
          <w:rFonts w:ascii="Calibri" w:hAnsi="Calibri"/>
          <w:color w:val="262626"/>
          <w:sz w:val="21"/>
        </w:rPr>
        <w:t xml:space="preserve">. Esta </w:t>
      </w:r>
      <w:proofErr w:type="spellStart"/>
      <w:r>
        <w:rPr>
          <w:rFonts w:ascii="Calibri" w:hAnsi="Calibri"/>
          <w:color w:val="262626"/>
          <w:sz w:val="21"/>
        </w:rPr>
        <w:t>alianza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funciona</w:t>
      </w:r>
      <w:proofErr w:type="spellEnd"/>
      <w:r>
        <w:rPr>
          <w:rFonts w:ascii="Calibri" w:hAnsi="Calibri"/>
          <w:color w:val="262626"/>
          <w:sz w:val="21"/>
        </w:rPr>
        <w:t xml:space="preserve"> de forma </w:t>
      </w:r>
      <w:proofErr w:type="spellStart"/>
      <w:r>
        <w:rPr>
          <w:rFonts w:ascii="Calibri" w:hAnsi="Calibri"/>
          <w:color w:val="262626"/>
          <w:sz w:val="21"/>
        </w:rPr>
        <w:t>artificiosa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sobre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muestras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conocidas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entrenamiento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pero</w:t>
      </w:r>
      <w:proofErr w:type="spellEnd"/>
      <w:r>
        <w:rPr>
          <w:rFonts w:ascii="Calibri" w:hAnsi="Calibri"/>
          <w:color w:val="262626"/>
          <w:sz w:val="21"/>
        </w:rPr>
        <w:t xml:space="preserve"> ante </w:t>
      </w:r>
      <w:proofErr w:type="spellStart"/>
      <w:r>
        <w:rPr>
          <w:rFonts w:ascii="Calibri" w:hAnsi="Calibri"/>
          <w:color w:val="262626"/>
          <w:sz w:val="21"/>
        </w:rPr>
        <w:t>datos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nuevos</w:t>
      </w:r>
      <w:proofErr w:type="spellEnd"/>
      <w:r>
        <w:rPr>
          <w:rFonts w:ascii="Calibri" w:hAnsi="Calibri"/>
          <w:color w:val="262626"/>
          <w:sz w:val="21"/>
        </w:rPr>
        <w:t xml:space="preserve"> no vistos, las </w:t>
      </w:r>
      <w:proofErr w:type="spellStart"/>
      <w:r>
        <w:rPr>
          <w:rFonts w:ascii="Calibri" w:hAnsi="Calibri"/>
          <w:color w:val="262626"/>
          <w:sz w:val="21"/>
        </w:rPr>
        <w:t>sutiles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correlaciones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ruido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sostenían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compensación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mutua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desaparecen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provocando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predicciones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modelo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colapsen</w:t>
      </w:r>
      <w:proofErr w:type="spellEnd"/>
      <w:r>
        <w:rPr>
          <w:rFonts w:ascii="Calibri" w:hAnsi="Calibri"/>
          <w:color w:val="262626"/>
          <w:sz w:val="21"/>
        </w:rPr>
        <w:t xml:space="preserve"> y el error de </w:t>
      </w:r>
      <w:proofErr w:type="spellStart"/>
      <w:r>
        <w:rPr>
          <w:rFonts w:ascii="Calibri" w:hAnsi="Calibri"/>
          <w:color w:val="262626"/>
          <w:sz w:val="21"/>
        </w:rPr>
        <w:t>generalización</w:t>
      </w:r>
      <w:proofErr w:type="spellEnd"/>
      <w:r>
        <w:rPr>
          <w:rFonts w:ascii="Calibri" w:hAnsi="Calibri"/>
          <w:color w:val="262626"/>
          <w:sz w:val="21"/>
        </w:rPr>
        <w:t xml:space="preserve"> se </w:t>
      </w:r>
      <w:proofErr w:type="spellStart"/>
      <w:r>
        <w:rPr>
          <w:rFonts w:ascii="Calibri" w:hAnsi="Calibri"/>
          <w:color w:val="262626"/>
          <w:sz w:val="21"/>
        </w:rPr>
        <w:t>dispare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3FF957B6" w14:textId="77777777" w:rsidR="00711AE4" w:rsidRDefault="00711AE4" w:rsidP="00711AE4">
      <w:pPr>
        <w:pStyle w:val="Listaconvietas"/>
        <w:spacing w:before="20" w:after="6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2: ¿En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aspecto</w:t>
      </w:r>
      <w:proofErr w:type="spellEnd"/>
      <w:r>
        <w:rPr>
          <w:rFonts w:ascii="Calibri" w:hAnsi="Calibri"/>
          <w:b/>
          <w:color w:val="1B365D"/>
          <w:sz w:val="21"/>
        </w:rPr>
        <w:t xml:space="preserve"> fundamental se </w:t>
      </w:r>
      <w:proofErr w:type="spellStart"/>
      <w:r>
        <w:rPr>
          <w:rFonts w:ascii="Calibri" w:hAnsi="Calibri"/>
          <w:b/>
          <w:color w:val="1B365D"/>
          <w:sz w:val="21"/>
        </w:rPr>
        <w:t>diferencia</w:t>
      </w:r>
      <w:proofErr w:type="spellEnd"/>
      <w:r>
        <w:rPr>
          <w:rFonts w:ascii="Calibri" w:hAnsi="Calibri"/>
          <w:b/>
          <w:color w:val="1B365D"/>
          <w:sz w:val="21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1"/>
        </w:rPr>
        <w:t>acción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Dropout de las </w:t>
      </w:r>
      <w:proofErr w:type="spellStart"/>
      <w:r>
        <w:rPr>
          <w:rFonts w:ascii="Calibri" w:hAnsi="Calibri"/>
          <w:b/>
          <w:color w:val="1B365D"/>
          <w:sz w:val="21"/>
        </w:rPr>
        <w:t>penalizaciones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norma L1 y L2? </w:t>
      </w:r>
      <w:r>
        <w:rPr>
          <w:rFonts w:ascii="Calibri" w:hAnsi="Calibri"/>
          <w:color w:val="262626"/>
          <w:sz w:val="21"/>
        </w:rPr>
        <w:t xml:space="preserve">Respuesta: Las </w:t>
      </w:r>
      <w:proofErr w:type="spellStart"/>
      <w:r>
        <w:rPr>
          <w:rFonts w:ascii="Calibri" w:hAnsi="Calibri"/>
          <w:color w:val="262626"/>
          <w:sz w:val="21"/>
        </w:rPr>
        <w:t>penalizaciones</w:t>
      </w:r>
      <w:proofErr w:type="spellEnd"/>
      <w:r>
        <w:rPr>
          <w:rFonts w:ascii="Calibri" w:hAnsi="Calibri"/>
          <w:color w:val="262626"/>
          <w:sz w:val="21"/>
        </w:rPr>
        <w:t xml:space="preserve"> de norma </w:t>
      </w:r>
      <w:proofErr w:type="spellStart"/>
      <w:r>
        <w:rPr>
          <w:rFonts w:ascii="Calibri" w:hAnsi="Calibri"/>
          <w:color w:val="262626"/>
          <w:sz w:val="21"/>
        </w:rPr>
        <w:t>actúan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manera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analítica</w:t>
      </w:r>
      <w:proofErr w:type="spellEnd"/>
      <w:r>
        <w:rPr>
          <w:rFonts w:ascii="Calibri" w:hAnsi="Calibri"/>
          <w:color w:val="262626"/>
          <w:sz w:val="21"/>
        </w:rPr>
        <w:t xml:space="preserve"> continua </w:t>
      </w:r>
      <w:proofErr w:type="spellStart"/>
      <w:r>
        <w:rPr>
          <w:rFonts w:ascii="Calibri" w:hAnsi="Calibri"/>
          <w:color w:val="262626"/>
          <w:sz w:val="21"/>
        </w:rPr>
        <w:t>sobre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función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objetivo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reduciendo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magnitud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estática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pesos </w:t>
      </w:r>
      <w:proofErr w:type="spellStart"/>
      <w:r>
        <w:rPr>
          <w:rFonts w:ascii="Calibri" w:hAnsi="Calibri"/>
          <w:color w:val="262626"/>
          <w:sz w:val="21"/>
        </w:rPr>
        <w:t>pero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manteniendo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todas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neuronas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conexiones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perpetuamente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activas</w:t>
      </w:r>
      <w:proofErr w:type="spellEnd"/>
      <w:r>
        <w:rPr>
          <w:rFonts w:ascii="Calibri" w:hAnsi="Calibri"/>
          <w:color w:val="262626"/>
          <w:sz w:val="21"/>
        </w:rPr>
        <w:t xml:space="preserve">. Dropout,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cambio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interviene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directamente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sobre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topología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grafo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computacional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desconectando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estocásticamente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nodos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sinapsis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iteración</w:t>
      </w:r>
      <w:proofErr w:type="spellEnd"/>
      <w:r>
        <w:rPr>
          <w:rFonts w:ascii="Calibri" w:hAnsi="Calibri"/>
          <w:color w:val="262626"/>
          <w:sz w:val="21"/>
        </w:rPr>
        <w:t xml:space="preserve">. Esto </w:t>
      </w:r>
      <w:proofErr w:type="spellStart"/>
      <w:r>
        <w:rPr>
          <w:rFonts w:ascii="Calibri" w:hAnsi="Calibri"/>
          <w:color w:val="262626"/>
          <w:sz w:val="21"/>
        </w:rPr>
        <w:t>impide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físicamente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neuronas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formen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alianzas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basadas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pesos </w:t>
      </w:r>
      <w:proofErr w:type="spellStart"/>
      <w:r>
        <w:rPr>
          <w:rFonts w:ascii="Calibri" w:hAnsi="Calibri"/>
          <w:color w:val="262626"/>
          <w:sz w:val="21"/>
        </w:rPr>
        <w:t>pequeños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obligándolas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gramStart"/>
      <w:r>
        <w:rPr>
          <w:rFonts w:ascii="Calibri" w:hAnsi="Calibri"/>
          <w:color w:val="262626"/>
          <w:sz w:val="21"/>
        </w:rPr>
        <w:t>a</w:t>
      </w:r>
      <w:proofErr w:type="gram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aprender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características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sean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útiles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sí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solas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5BA6A97F" w14:textId="77777777" w:rsidR="00711AE4" w:rsidRDefault="00711AE4" w:rsidP="00711AE4">
      <w:pPr>
        <w:pStyle w:val="Listaconvietas"/>
        <w:spacing w:before="20" w:after="6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3: ¿</w:t>
      </w:r>
      <w:proofErr w:type="spellStart"/>
      <w:r>
        <w:rPr>
          <w:rFonts w:ascii="Calibri" w:hAnsi="Calibri"/>
          <w:b/>
          <w:color w:val="1B365D"/>
          <w:sz w:val="21"/>
        </w:rPr>
        <w:t>Cuál</w:t>
      </w:r>
      <w:proofErr w:type="spellEnd"/>
      <w:r>
        <w:rPr>
          <w:rFonts w:ascii="Calibri" w:hAnsi="Calibri"/>
          <w:b/>
          <w:color w:val="1B365D"/>
          <w:sz w:val="21"/>
        </w:rPr>
        <w:t xml:space="preserve"> es el </w:t>
      </w:r>
      <w:proofErr w:type="spellStart"/>
      <w:r>
        <w:rPr>
          <w:rFonts w:ascii="Calibri" w:hAnsi="Calibri"/>
          <w:b/>
          <w:color w:val="1B365D"/>
          <w:sz w:val="21"/>
        </w:rPr>
        <w:t>significado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técnico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21"/>
        </w:rPr>
        <w:t>analogía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1"/>
        </w:rPr>
        <w:t>coro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planteada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por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1"/>
        </w:rPr>
        <w:t>profesor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Pavlos Protopapas? </w:t>
      </w:r>
      <w:r>
        <w:rPr>
          <w:rFonts w:ascii="Calibri" w:hAnsi="Calibri"/>
          <w:color w:val="262626"/>
          <w:sz w:val="21"/>
        </w:rPr>
        <w:t xml:space="preserve">Respuesta: La </w:t>
      </w:r>
      <w:proofErr w:type="spellStart"/>
      <w:r>
        <w:rPr>
          <w:rFonts w:ascii="Calibri" w:hAnsi="Calibri"/>
          <w:color w:val="262626"/>
          <w:sz w:val="21"/>
        </w:rPr>
        <w:t>analogía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ilustra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cómo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grupo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cantantes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desafinados</w:t>
      </w:r>
      <w:proofErr w:type="spellEnd"/>
      <w:r>
        <w:rPr>
          <w:rFonts w:ascii="Calibri" w:hAnsi="Calibri"/>
          <w:color w:val="262626"/>
          <w:sz w:val="21"/>
        </w:rPr>
        <w:t xml:space="preserve">, al </w:t>
      </w:r>
      <w:proofErr w:type="spellStart"/>
      <w:r>
        <w:rPr>
          <w:rFonts w:ascii="Calibri" w:hAnsi="Calibri"/>
          <w:color w:val="262626"/>
          <w:sz w:val="21"/>
        </w:rPr>
        <w:t>escucharse</w:t>
      </w:r>
      <w:proofErr w:type="spellEnd"/>
      <w:r>
        <w:rPr>
          <w:rFonts w:ascii="Calibri" w:hAnsi="Calibri"/>
          <w:color w:val="262626"/>
          <w:sz w:val="21"/>
        </w:rPr>
        <w:t xml:space="preserve"> entre </w:t>
      </w:r>
      <w:proofErr w:type="spellStart"/>
      <w:r>
        <w:rPr>
          <w:rFonts w:ascii="Calibri" w:hAnsi="Calibri"/>
          <w:color w:val="262626"/>
          <w:sz w:val="21"/>
        </w:rPr>
        <w:t>sí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lugar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atender</w:t>
      </w:r>
      <w:proofErr w:type="spellEnd"/>
      <w:r>
        <w:rPr>
          <w:rFonts w:ascii="Calibri" w:hAnsi="Calibri"/>
          <w:color w:val="262626"/>
          <w:sz w:val="21"/>
        </w:rPr>
        <w:t xml:space="preserve"> a la </w:t>
      </w:r>
      <w:proofErr w:type="spellStart"/>
      <w:r>
        <w:rPr>
          <w:rFonts w:ascii="Calibri" w:hAnsi="Calibri"/>
          <w:color w:val="262626"/>
          <w:sz w:val="21"/>
        </w:rPr>
        <w:t>partitura</w:t>
      </w:r>
      <w:proofErr w:type="spellEnd"/>
      <w:r>
        <w:rPr>
          <w:rFonts w:ascii="Calibri" w:hAnsi="Calibri"/>
          <w:color w:val="262626"/>
          <w:sz w:val="21"/>
        </w:rPr>
        <w:t xml:space="preserve"> real, </w:t>
      </w:r>
      <w:proofErr w:type="spellStart"/>
      <w:r>
        <w:rPr>
          <w:rFonts w:ascii="Calibri" w:hAnsi="Calibri"/>
          <w:color w:val="262626"/>
          <w:sz w:val="21"/>
        </w:rPr>
        <w:t>terminan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reforzando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colectivamente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mismo</w:t>
      </w:r>
      <w:proofErr w:type="spellEnd"/>
      <w:r>
        <w:rPr>
          <w:rFonts w:ascii="Calibri" w:hAnsi="Calibri"/>
          <w:color w:val="262626"/>
          <w:sz w:val="21"/>
        </w:rPr>
        <w:t xml:space="preserve"> tono </w:t>
      </w:r>
      <w:proofErr w:type="spellStart"/>
      <w:r>
        <w:rPr>
          <w:rFonts w:ascii="Calibri" w:hAnsi="Calibri"/>
          <w:color w:val="262626"/>
          <w:sz w:val="21"/>
        </w:rPr>
        <w:t>equivocado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desviándose</w:t>
      </w:r>
      <w:proofErr w:type="spellEnd"/>
      <w:r>
        <w:rPr>
          <w:rFonts w:ascii="Calibri" w:hAnsi="Calibri"/>
          <w:color w:val="262626"/>
          <w:sz w:val="21"/>
        </w:rPr>
        <w:t xml:space="preserve"> de la </w:t>
      </w:r>
      <w:proofErr w:type="spellStart"/>
      <w:r>
        <w:rPr>
          <w:rFonts w:ascii="Calibri" w:hAnsi="Calibri"/>
          <w:color w:val="262626"/>
          <w:sz w:val="21"/>
        </w:rPr>
        <w:t>melodía</w:t>
      </w:r>
      <w:proofErr w:type="spellEnd"/>
      <w:r>
        <w:rPr>
          <w:rFonts w:ascii="Calibri" w:hAnsi="Calibri"/>
          <w:color w:val="262626"/>
          <w:sz w:val="21"/>
        </w:rPr>
        <w:t xml:space="preserve">. En el </w:t>
      </w:r>
      <w:proofErr w:type="spellStart"/>
      <w:r>
        <w:rPr>
          <w:rFonts w:ascii="Calibri" w:hAnsi="Calibri"/>
          <w:color w:val="262626"/>
          <w:sz w:val="21"/>
        </w:rPr>
        <w:t>contexto</w:t>
      </w:r>
      <w:proofErr w:type="spellEnd"/>
      <w:r>
        <w:rPr>
          <w:rFonts w:ascii="Calibri" w:hAnsi="Calibri"/>
          <w:color w:val="262626"/>
          <w:sz w:val="21"/>
        </w:rPr>
        <w:t xml:space="preserve"> de Deep Learning, </w:t>
      </w:r>
      <w:proofErr w:type="spellStart"/>
      <w:r>
        <w:rPr>
          <w:rFonts w:ascii="Calibri" w:hAnsi="Calibri"/>
          <w:color w:val="262626"/>
          <w:sz w:val="21"/>
        </w:rPr>
        <w:t>representa</w:t>
      </w:r>
      <w:proofErr w:type="spellEnd"/>
      <w:r>
        <w:rPr>
          <w:rFonts w:ascii="Calibri" w:hAnsi="Calibri"/>
          <w:color w:val="262626"/>
          <w:sz w:val="21"/>
        </w:rPr>
        <w:t xml:space="preserve"> a las </w:t>
      </w:r>
      <w:proofErr w:type="spellStart"/>
      <w:r>
        <w:rPr>
          <w:rFonts w:ascii="Calibri" w:hAnsi="Calibri"/>
          <w:color w:val="262626"/>
          <w:sz w:val="21"/>
        </w:rPr>
        <w:t>neuronas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sincronizando</w:t>
      </w:r>
      <w:proofErr w:type="spellEnd"/>
      <w:r>
        <w:rPr>
          <w:rFonts w:ascii="Calibri" w:hAnsi="Calibri"/>
          <w:color w:val="262626"/>
          <w:sz w:val="21"/>
        </w:rPr>
        <w:t xml:space="preserve"> sus </w:t>
      </w:r>
      <w:proofErr w:type="spellStart"/>
      <w:r>
        <w:rPr>
          <w:rFonts w:ascii="Calibri" w:hAnsi="Calibri"/>
          <w:color w:val="262626"/>
          <w:sz w:val="21"/>
        </w:rPr>
        <w:t>errores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sobre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ruido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entrenamiento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lugar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converger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hacia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patrones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latentes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universales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permiten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generalización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23C158D0" w14:textId="77777777" w:rsidR="00711AE4" w:rsidRDefault="00711AE4" w:rsidP="00711AE4">
      <w:pPr>
        <w:pStyle w:val="Listaconvietas"/>
        <w:spacing w:before="20" w:after="6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4: ¿</w:t>
      </w:r>
      <w:proofErr w:type="spellStart"/>
      <w:r>
        <w:rPr>
          <w:rFonts w:ascii="Calibri" w:hAnsi="Calibri"/>
          <w:b/>
          <w:color w:val="1B365D"/>
          <w:sz w:val="21"/>
        </w:rPr>
        <w:t>Cómo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logra</w:t>
      </w:r>
      <w:proofErr w:type="spellEnd"/>
      <w:r>
        <w:rPr>
          <w:rFonts w:ascii="Calibri" w:hAnsi="Calibri"/>
          <w:b/>
          <w:color w:val="1B365D"/>
          <w:sz w:val="21"/>
        </w:rPr>
        <w:t xml:space="preserve"> Dropout </w:t>
      </w:r>
      <w:proofErr w:type="spellStart"/>
      <w:r>
        <w:rPr>
          <w:rFonts w:ascii="Calibri" w:hAnsi="Calibri"/>
          <w:b/>
          <w:color w:val="1B365D"/>
          <w:sz w:val="21"/>
        </w:rPr>
        <w:t>emular</w:t>
      </w:r>
      <w:proofErr w:type="spellEnd"/>
      <w:r>
        <w:rPr>
          <w:rFonts w:ascii="Calibri" w:hAnsi="Calibri"/>
          <w:b/>
          <w:color w:val="1B365D"/>
          <w:sz w:val="21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1"/>
        </w:rPr>
        <w:t>aprendizaje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por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ensambles</w:t>
      </w:r>
      <w:proofErr w:type="spellEnd"/>
      <w:r>
        <w:rPr>
          <w:rFonts w:ascii="Calibri" w:hAnsi="Calibri"/>
          <w:b/>
          <w:color w:val="1B365D"/>
          <w:sz w:val="21"/>
        </w:rPr>
        <w:t xml:space="preserve"> (Ensemble Learning) </w:t>
      </w:r>
      <w:proofErr w:type="spellStart"/>
      <w:r>
        <w:rPr>
          <w:rFonts w:ascii="Calibri" w:hAnsi="Calibri"/>
          <w:b/>
          <w:color w:val="1B365D"/>
          <w:sz w:val="21"/>
        </w:rPr>
        <w:t>dentro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un </w:t>
      </w:r>
      <w:proofErr w:type="spellStart"/>
      <w:r>
        <w:rPr>
          <w:rFonts w:ascii="Calibri" w:hAnsi="Calibri"/>
          <w:b/>
          <w:color w:val="1B365D"/>
          <w:sz w:val="21"/>
        </w:rPr>
        <w:t>único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modelo</w:t>
      </w:r>
      <w:proofErr w:type="spellEnd"/>
      <w:r>
        <w:rPr>
          <w:rFonts w:ascii="Calibri" w:hAnsi="Calibri"/>
          <w:b/>
          <w:color w:val="1B365D"/>
          <w:sz w:val="21"/>
        </w:rPr>
        <w:t xml:space="preserve">? </w:t>
      </w:r>
      <w:r>
        <w:rPr>
          <w:rFonts w:ascii="Calibri" w:hAnsi="Calibri"/>
          <w:color w:val="262626"/>
          <w:sz w:val="21"/>
        </w:rPr>
        <w:t xml:space="preserve">Respuesta: En </w:t>
      </w:r>
      <w:proofErr w:type="spellStart"/>
      <w:r>
        <w:rPr>
          <w:rFonts w:ascii="Calibri" w:hAnsi="Calibri"/>
          <w:color w:val="262626"/>
          <w:sz w:val="21"/>
        </w:rPr>
        <w:t>cada</w:t>
      </w:r>
      <w:proofErr w:type="spellEnd"/>
      <w:r>
        <w:rPr>
          <w:rFonts w:ascii="Calibri" w:hAnsi="Calibri"/>
          <w:color w:val="262626"/>
          <w:sz w:val="21"/>
        </w:rPr>
        <w:t xml:space="preserve"> mini-</w:t>
      </w:r>
      <w:proofErr w:type="spellStart"/>
      <w:r>
        <w:rPr>
          <w:rFonts w:ascii="Calibri" w:hAnsi="Calibri"/>
          <w:color w:val="262626"/>
          <w:sz w:val="21"/>
        </w:rPr>
        <w:t>lote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entrenamiento</w:t>
      </w:r>
      <w:proofErr w:type="spellEnd"/>
      <w:r>
        <w:rPr>
          <w:rFonts w:ascii="Calibri" w:hAnsi="Calibri"/>
          <w:color w:val="262626"/>
          <w:sz w:val="21"/>
        </w:rPr>
        <w:t xml:space="preserve">, la </w:t>
      </w:r>
      <w:proofErr w:type="spellStart"/>
      <w:r>
        <w:rPr>
          <w:rFonts w:ascii="Calibri" w:hAnsi="Calibri"/>
          <w:color w:val="262626"/>
          <w:sz w:val="21"/>
        </w:rPr>
        <w:t>desactivación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aleatoria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neuronas</w:t>
      </w:r>
      <w:proofErr w:type="spellEnd"/>
      <w:r>
        <w:rPr>
          <w:rFonts w:ascii="Calibri" w:hAnsi="Calibri"/>
          <w:color w:val="262626"/>
          <w:sz w:val="21"/>
        </w:rPr>
        <w:t xml:space="preserve"> genera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subred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topológica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distinta</w:t>
      </w:r>
      <w:proofErr w:type="spellEnd"/>
      <w:r>
        <w:rPr>
          <w:rFonts w:ascii="Calibri" w:hAnsi="Calibri"/>
          <w:color w:val="262626"/>
          <w:sz w:val="21"/>
        </w:rPr>
        <w:t xml:space="preserve">. A lo largo de miles de </w:t>
      </w:r>
      <w:proofErr w:type="spellStart"/>
      <w:r>
        <w:rPr>
          <w:rFonts w:ascii="Calibri" w:hAnsi="Calibri"/>
          <w:color w:val="262626"/>
          <w:sz w:val="21"/>
        </w:rPr>
        <w:t>iteraciones</w:t>
      </w:r>
      <w:proofErr w:type="spellEnd"/>
      <w:r>
        <w:rPr>
          <w:rFonts w:ascii="Calibri" w:hAnsi="Calibri"/>
          <w:color w:val="262626"/>
          <w:sz w:val="21"/>
        </w:rPr>
        <w:t xml:space="preserve">, el </w:t>
      </w:r>
      <w:proofErr w:type="spellStart"/>
      <w:r>
        <w:rPr>
          <w:rFonts w:ascii="Calibri" w:hAnsi="Calibri"/>
          <w:color w:val="262626"/>
          <w:sz w:val="21"/>
        </w:rPr>
        <w:t>optimizador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entrena</w:t>
      </w:r>
      <w:proofErr w:type="spellEnd"/>
      <w:r>
        <w:rPr>
          <w:rFonts w:ascii="Calibri" w:hAnsi="Calibri"/>
          <w:color w:val="262626"/>
          <w:sz w:val="21"/>
        </w:rPr>
        <w:t xml:space="preserve"> de forma </w:t>
      </w:r>
      <w:proofErr w:type="spellStart"/>
      <w:r>
        <w:rPr>
          <w:rFonts w:ascii="Calibri" w:hAnsi="Calibri"/>
          <w:color w:val="262626"/>
          <w:sz w:val="21"/>
        </w:rPr>
        <w:t>implícita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número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exponencial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subredes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comparten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parámetros</w:t>
      </w:r>
      <w:proofErr w:type="spellEnd"/>
      <w:r>
        <w:rPr>
          <w:rFonts w:ascii="Calibri" w:hAnsi="Calibri"/>
          <w:color w:val="262626"/>
          <w:sz w:val="21"/>
        </w:rPr>
        <w:t xml:space="preserve">. En </w:t>
      </w:r>
      <w:proofErr w:type="spellStart"/>
      <w:r>
        <w:rPr>
          <w:rFonts w:ascii="Calibri" w:hAnsi="Calibri"/>
          <w:color w:val="262626"/>
          <w:sz w:val="21"/>
        </w:rPr>
        <w:t>lugar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instanciar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múltiples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modelos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separado</w:t>
      </w:r>
      <w:proofErr w:type="spellEnd"/>
      <w:r>
        <w:rPr>
          <w:rFonts w:ascii="Calibri" w:hAnsi="Calibri"/>
          <w:color w:val="262626"/>
          <w:sz w:val="21"/>
        </w:rPr>
        <w:t xml:space="preserve">, la </w:t>
      </w:r>
      <w:proofErr w:type="spellStart"/>
      <w:r>
        <w:rPr>
          <w:rFonts w:ascii="Calibri" w:hAnsi="Calibri"/>
          <w:color w:val="262626"/>
          <w:sz w:val="21"/>
        </w:rPr>
        <w:t>arquitectura</w:t>
      </w:r>
      <w:proofErr w:type="spellEnd"/>
      <w:r>
        <w:rPr>
          <w:rFonts w:ascii="Calibri" w:hAnsi="Calibri"/>
          <w:color w:val="262626"/>
          <w:sz w:val="21"/>
        </w:rPr>
        <w:t xml:space="preserve"> completa </w:t>
      </w:r>
      <w:proofErr w:type="spellStart"/>
      <w:r>
        <w:rPr>
          <w:rFonts w:ascii="Calibri" w:hAnsi="Calibri"/>
          <w:color w:val="262626"/>
          <w:sz w:val="21"/>
        </w:rPr>
        <w:t>actúa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ensamble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geométrico</w:t>
      </w:r>
      <w:proofErr w:type="spellEnd"/>
      <w:r>
        <w:rPr>
          <w:rFonts w:ascii="Calibri" w:hAnsi="Calibri"/>
          <w:color w:val="262626"/>
          <w:sz w:val="21"/>
        </w:rPr>
        <w:t xml:space="preserve"> continuo </w:t>
      </w:r>
      <w:proofErr w:type="spellStart"/>
      <w:r>
        <w:rPr>
          <w:rFonts w:ascii="Calibri" w:hAnsi="Calibri"/>
          <w:color w:val="262626"/>
          <w:sz w:val="21"/>
        </w:rPr>
        <w:t>condensado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único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grafo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4B78D7B6" w14:textId="77777777" w:rsidR="00711AE4" w:rsidRDefault="00711AE4" w:rsidP="00711AE4">
      <w:pPr>
        <w:pStyle w:val="Listaconvietas"/>
        <w:spacing w:before="20" w:after="6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5: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1"/>
        </w:rPr>
        <w:t>eliminación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permanente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o </w:t>
      </w:r>
      <w:proofErr w:type="spellStart"/>
      <w:r>
        <w:rPr>
          <w:rFonts w:ascii="Calibri" w:hAnsi="Calibri"/>
          <w:b/>
          <w:color w:val="1B365D"/>
          <w:sz w:val="21"/>
        </w:rPr>
        <w:t>fija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neuronas</w:t>
      </w:r>
      <w:proofErr w:type="spellEnd"/>
      <w:r>
        <w:rPr>
          <w:rFonts w:ascii="Calibri" w:hAnsi="Calibri"/>
          <w:b/>
          <w:color w:val="1B365D"/>
          <w:sz w:val="21"/>
        </w:rPr>
        <w:t xml:space="preserve"> no </w:t>
      </w:r>
      <w:proofErr w:type="spellStart"/>
      <w:r>
        <w:rPr>
          <w:rFonts w:ascii="Calibri" w:hAnsi="Calibri"/>
          <w:b/>
          <w:color w:val="1B365D"/>
          <w:sz w:val="21"/>
        </w:rPr>
        <w:t>soluciona</w:t>
      </w:r>
      <w:proofErr w:type="spellEnd"/>
      <w:r>
        <w:rPr>
          <w:rFonts w:ascii="Calibri" w:hAnsi="Calibri"/>
          <w:b/>
          <w:color w:val="1B365D"/>
          <w:sz w:val="21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1"/>
        </w:rPr>
        <w:t>problema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21"/>
        </w:rPr>
        <w:t>coadaptación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? </w:t>
      </w:r>
      <w:r>
        <w:rPr>
          <w:rFonts w:ascii="Calibri" w:hAnsi="Calibri"/>
          <w:color w:val="262626"/>
          <w:sz w:val="21"/>
        </w:rPr>
        <w:t xml:space="preserve">Respuesta: </w:t>
      </w:r>
      <w:proofErr w:type="spellStart"/>
      <w:r>
        <w:rPr>
          <w:rFonts w:ascii="Calibri" w:hAnsi="Calibri"/>
          <w:color w:val="262626"/>
          <w:sz w:val="21"/>
        </w:rPr>
        <w:t>Porque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podar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permanentemente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neuronas</w:t>
      </w:r>
      <w:proofErr w:type="spellEnd"/>
      <w:r>
        <w:rPr>
          <w:rFonts w:ascii="Calibri" w:hAnsi="Calibri"/>
          <w:color w:val="262626"/>
          <w:sz w:val="21"/>
        </w:rPr>
        <w:t xml:space="preserve"> solo reduce la </w:t>
      </w:r>
      <w:proofErr w:type="spellStart"/>
      <w:r>
        <w:rPr>
          <w:rFonts w:ascii="Calibri" w:hAnsi="Calibri"/>
          <w:color w:val="262626"/>
          <w:sz w:val="21"/>
        </w:rPr>
        <w:t>capacidad</w:t>
      </w:r>
      <w:proofErr w:type="spellEnd"/>
      <w:r>
        <w:rPr>
          <w:rFonts w:ascii="Calibri" w:hAnsi="Calibri"/>
          <w:color w:val="262626"/>
          <w:sz w:val="21"/>
        </w:rPr>
        <w:t xml:space="preserve"> total de la red de forma </w:t>
      </w:r>
      <w:proofErr w:type="spellStart"/>
      <w:r>
        <w:rPr>
          <w:rFonts w:ascii="Calibri" w:hAnsi="Calibri"/>
          <w:color w:val="262626"/>
          <w:sz w:val="21"/>
        </w:rPr>
        <w:t>estática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equivaliendo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gramStart"/>
      <w:r>
        <w:rPr>
          <w:rFonts w:ascii="Calibri" w:hAnsi="Calibri"/>
          <w:color w:val="262626"/>
          <w:sz w:val="21"/>
        </w:rPr>
        <w:t>a</w:t>
      </w:r>
      <w:proofErr w:type="gram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entrenar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red </w:t>
      </w:r>
      <w:proofErr w:type="spellStart"/>
      <w:r>
        <w:rPr>
          <w:rFonts w:ascii="Calibri" w:hAnsi="Calibri"/>
          <w:color w:val="262626"/>
          <w:sz w:val="21"/>
        </w:rPr>
        <w:t>más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pequeña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continuará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desarrollando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coadaptación</w:t>
      </w:r>
      <w:proofErr w:type="spellEnd"/>
      <w:r>
        <w:rPr>
          <w:rFonts w:ascii="Calibri" w:hAnsi="Calibri"/>
          <w:color w:val="262626"/>
          <w:sz w:val="21"/>
        </w:rPr>
        <w:t xml:space="preserve"> entre las </w:t>
      </w:r>
      <w:proofErr w:type="spellStart"/>
      <w:r>
        <w:rPr>
          <w:rFonts w:ascii="Calibri" w:hAnsi="Calibri"/>
          <w:color w:val="262626"/>
          <w:sz w:val="21"/>
        </w:rPr>
        <w:t>unidades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permanezcan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activas</w:t>
      </w:r>
      <w:proofErr w:type="spellEnd"/>
      <w:r>
        <w:rPr>
          <w:rFonts w:ascii="Calibri" w:hAnsi="Calibri"/>
          <w:color w:val="262626"/>
          <w:sz w:val="21"/>
        </w:rPr>
        <w:t xml:space="preserve">. La clave de Dropout no es </w:t>
      </w:r>
      <w:proofErr w:type="spellStart"/>
      <w:r>
        <w:rPr>
          <w:rFonts w:ascii="Calibri" w:hAnsi="Calibri"/>
          <w:color w:val="262626"/>
          <w:sz w:val="21"/>
        </w:rPr>
        <w:t>reducir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capacidad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sino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inyectar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incertidumbre</w:t>
      </w:r>
      <w:proofErr w:type="spellEnd"/>
      <w:r>
        <w:rPr>
          <w:rFonts w:ascii="Calibri" w:hAnsi="Calibri"/>
          <w:color w:val="262626"/>
          <w:sz w:val="21"/>
        </w:rPr>
        <w:t xml:space="preserve"> temporal para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ninguna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neurona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sepa</w:t>
      </w:r>
      <w:proofErr w:type="spellEnd"/>
      <w:r>
        <w:rPr>
          <w:rFonts w:ascii="Calibri" w:hAnsi="Calibri"/>
          <w:color w:val="262626"/>
          <w:sz w:val="21"/>
        </w:rPr>
        <w:t xml:space="preserve"> con </w:t>
      </w:r>
      <w:proofErr w:type="spellStart"/>
      <w:r>
        <w:rPr>
          <w:rFonts w:ascii="Calibri" w:hAnsi="Calibri"/>
          <w:color w:val="262626"/>
          <w:sz w:val="21"/>
        </w:rPr>
        <w:t>certeza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qué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unidades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compañeras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estarán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disponibles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75F84B23" w14:textId="77777777" w:rsidR="00711AE4" w:rsidRDefault="00711AE4" w:rsidP="00711AE4">
      <w:pPr>
        <w:keepNext/>
        <w:spacing w:before="260" w:after="80"/>
      </w:pPr>
      <w:r>
        <w:rPr>
          <w:rFonts w:ascii="Calibri" w:hAnsi="Calibri"/>
          <w:b/>
          <w:color w:val="1B365D"/>
          <w:sz w:val="30"/>
        </w:rPr>
        <w:t xml:space="preserve">8. </w:t>
      </w:r>
      <w:proofErr w:type="spellStart"/>
      <w:r>
        <w:rPr>
          <w:rFonts w:ascii="Calibri" w:hAnsi="Calibri"/>
          <w:b/>
          <w:color w:val="1B365D"/>
          <w:sz w:val="30"/>
        </w:rPr>
        <w:t>Síntesis</w:t>
      </w:r>
      <w:proofErr w:type="spellEnd"/>
      <w:r>
        <w:rPr>
          <w:rFonts w:ascii="Calibri" w:hAnsi="Calibri"/>
          <w:b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0"/>
        </w:rPr>
        <w:t>Conclusiones</w:t>
      </w:r>
      <w:proofErr w:type="spellEnd"/>
      <w:r>
        <w:rPr>
          <w:rFonts w:ascii="Calibri" w:hAnsi="Calibri"/>
          <w:b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0"/>
        </w:rPr>
        <w:t>Módulo</w:t>
      </w:r>
      <w:proofErr w:type="spellEnd"/>
    </w:p>
    <w:p w14:paraId="51677EBE" w14:textId="77777777" w:rsidR="00711AE4" w:rsidRDefault="00711AE4" w:rsidP="00711AE4">
      <w:pPr>
        <w:spacing w:after="80"/>
      </w:pPr>
      <w:r>
        <w:t xml:space="preserve">La </w:t>
      </w:r>
      <w:proofErr w:type="spellStart"/>
      <w:r>
        <w:t>técnica</w:t>
      </w:r>
      <w:proofErr w:type="spellEnd"/>
      <w:r>
        <w:t xml:space="preserve"> de Dropout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innovaciones</w:t>
      </w:r>
      <w:proofErr w:type="spellEnd"/>
      <w:r>
        <w:t xml:space="preserve"> </w:t>
      </w:r>
      <w:proofErr w:type="spellStart"/>
      <w:r>
        <w:t>metodológicas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influyentes</w:t>
      </w:r>
      <w:proofErr w:type="spellEnd"/>
      <w:r>
        <w:t xml:space="preserve"> y elegantes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historia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profundo. Al </w:t>
      </w:r>
      <w:proofErr w:type="spellStart"/>
      <w:r>
        <w:t>diagnosticar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no solo surge de un </w:t>
      </w:r>
      <w:proofErr w:type="spellStart"/>
      <w:r>
        <w:t>exceso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o de la </w:t>
      </w:r>
      <w:proofErr w:type="spellStart"/>
      <w:r>
        <w:t>escasez</w:t>
      </w:r>
      <w:proofErr w:type="spellEnd"/>
      <w:r>
        <w:t xml:space="preserve"> de </w:t>
      </w:r>
      <w:proofErr w:type="spellStart"/>
      <w:r>
        <w:t>muestras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de la </w:t>
      </w:r>
      <w:proofErr w:type="spellStart"/>
      <w:r>
        <w:t>fragilidad</w:t>
      </w:r>
      <w:proofErr w:type="spellEnd"/>
      <w:r>
        <w:t xml:space="preserve"> </w:t>
      </w:r>
      <w:proofErr w:type="spellStart"/>
      <w:r>
        <w:t>intrínseca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provocan</w:t>
      </w:r>
      <w:proofErr w:type="spellEnd"/>
      <w:r>
        <w:t xml:space="preserve"> las </w:t>
      </w:r>
      <w:proofErr w:type="spellStart"/>
      <w:r>
        <w:t>sociedades</w:t>
      </w:r>
      <w:proofErr w:type="spellEnd"/>
      <w:r>
        <w:t xml:space="preserve"> de </w:t>
      </w:r>
      <w:proofErr w:type="spellStart"/>
      <w:r>
        <w:t>codependencia</w:t>
      </w:r>
      <w:proofErr w:type="spellEnd"/>
      <w:r>
        <w:t xml:space="preserve"> </w:t>
      </w:r>
      <w:proofErr w:type="spellStart"/>
      <w:r>
        <w:t>sináptica</w:t>
      </w:r>
      <w:proofErr w:type="spellEnd"/>
      <w:r>
        <w:t xml:space="preserve"> (</w:t>
      </w:r>
      <w:proofErr w:type="spellStart"/>
      <w:r>
        <w:t>coadaptación</w:t>
      </w:r>
      <w:proofErr w:type="spellEnd"/>
      <w:r>
        <w:t xml:space="preserve">), Dropout propone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lastRenderedPageBreak/>
        <w:t>radicalmente</w:t>
      </w:r>
      <w:proofErr w:type="spellEnd"/>
      <w:r>
        <w:t xml:space="preserve"> </w:t>
      </w:r>
      <w:proofErr w:type="spellStart"/>
      <w:r>
        <w:t>audaz</w:t>
      </w:r>
      <w:proofErr w:type="spellEnd"/>
      <w:r>
        <w:t xml:space="preserve">: </w:t>
      </w:r>
      <w:proofErr w:type="spellStart"/>
      <w:r>
        <w:t>apagar</w:t>
      </w:r>
      <w:proofErr w:type="spellEnd"/>
      <w:r>
        <w:t xml:space="preserve"> partes del </w:t>
      </w:r>
      <w:proofErr w:type="spellStart"/>
      <w:r>
        <w:t>cerebro</w:t>
      </w:r>
      <w:proofErr w:type="spellEnd"/>
      <w:r>
        <w:t xml:space="preserve"> artificial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estocástica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paso del </w:t>
      </w:r>
      <w:proofErr w:type="spellStart"/>
      <w:r>
        <w:t>aprendizaje</w:t>
      </w:r>
      <w:proofErr w:type="spellEnd"/>
      <w:r>
        <w:t>.</w:t>
      </w:r>
    </w:p>
    <w:p w14:paraId="0A7610C6" w14:textId="77777777" w:rsidR="00711AE4" w:rsidRDefault="00711AE4" w:rsidP="00711AE4">
      <w:pPr>
        <w:spacing w:after="80"/>
      </w:pPr>
      <w:r>
        <w:t xml:space="preserve">Al </w:t>
      </w:r>
      <w:proofErr w:type="spellStart"/>
      <w:r>
        <w:t>obligar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a </w:t>
      </w:r>
      <w:proofErr w:type="spellStart"/>
      <w:r>
        <w:t>volverse</w:t>
      </w:r>
      <w:proofErr w:type="spellEnd"/>
      <w:r>
        <w:t xml:space="preserve"> </w:t>
      </w:r>
      <w:proofErr w:type="spellStart"/>
      <w:r>
        <w:t>autosuficiente</w:t>
      </w:r>
      <w:proofErr w:type="spellEnd"/>
      <w:r>
        <w:t xml:space="preserve"> y al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implícitamente</w:t>
      </w:r>
      <w:proofErr w:type="spellEnd"/>
      <w:r>
        <w:t xml:space="preserve"> un </w:t>
      </w:r>
      <w:proofErr w:type="spellStart"/>
      <w:r>
        <w:t>ensamble</w:t>
      </w:r>
      <w:proofErr w:type="spellEnd"/>
      <w:r>
        <w:t xml:space="preserve"> </w:t>
      </w:r>
      <w:proofErr w:type="spellStart"/>
      <w:r>
        <w:t>masivo</w:t>
      </w:r>
      <w:proofErr w:type="spellEnd"/>
      <w:r>
        <w:t xml:space="preserve"> de </w:t>
      </w:r>
      <w:proofErr w:type="spellStart"/>
      <w:r>
        <w:t>subredes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comparten</w:t>
      </w:r>
      <w:proofErr w:type="spellEnd"/>
      <w:r>
        <w:t xml:space="preserve"> pesos, Dropout </w:t>
      </w:r>
      <w:proofErr w:type="spellStart"/>
      <w:r>
        <w:t>inyecta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robustez</w:t>
      </w:r>
      <w:proofErr w:type="spellEnd"/>
      <w:r>
        <w:t xml:space="preserve"> </w:t>
      </w:r>
      <w:proofErr w:type="spellStart"/>
      <w:r>
        <w:t>distribuida</w:t>
      </w:r>
      <w:proofErr w:type="spellEnd"/>
      <w:r>
        <w:t xml:space="preserve"> </w:t>
      </w:r>
      <w:proofErr w:type="spellStart"/>
      <w:r>
        <w:t>inigualable</w:t>
      </w:r>
      <w:proofErr w:type="spellEnd"/>
      <w:r>
        <w:t xml:space="preserve">. </w:t>
      </w:r>
      <w:proofErr w:type="spellStart"/>
      <w:r>
        <w:t>Combinado</w:t>
      </w:r>
      <w:proofErr w:type="spellEnd"/>
      <w:r>
        <w:t xml:space="preserve"> </w:t>
      </w:r>
      <w:proofErr w:type="spellStart"/>
      <w:r>
        <w:t>armónicamente</w:t>
      </w:r>
      <w:proofErr w:type="spellEnd"/>
      <w:r>
        <w:t xml:space="preserve"> con las </w:t>
      </w:r>
      <w:proofErr w:type="spellStart"/>
      <w:r>
        <w:t>penalizaciones</w:t>
      </w:r>
      <w:proofErr w:type="spellEnd"/>
      <w:r>
        <w:t xml:space="preserve"> de norma L1/L2, la </w:t>
      </w:r>
      <w:proofErr w:type="spellStart"/>
      <w:r>
        <w:t>parada</w:t>
      </w:r>
      <w:proofErr w:type="spellEnd"/>
      <w:r>
        <w:t xml:space="preserve"> </w:t>
      </w:r>
      <w:proofErr w:type="spellStart"/>
      <w:r>
        <w:t>temprana</w:t>
      </w:r>
      <w:proofErr w:type="spellEnd"/>
      <w:r>
        <w:t xml:space="preserve"> con </w:t>
      </w:r>
      <w:proofErr w:type="spellStart"/>
      <w:r>
        <w:t>paciencia</w:t>
      </w:r>
      <w:proofErr w:type="spellEnd"/>
      <w:r>
        <w:t xml:space="preserve"> y las </w:t>
      </w:r>
      <w:proofErr w:type="spellStart"/>
      <w:r>
        <w:t>canalizaciones</w:t>
      </w:r>
      <w:proofErr w:type="spellEnd"/>
      <w:r>
        <w:t xml:space="preserve"> de </w:t>
      </w:r>
      <w:proofErr w:type="spellStart"/>
      <w:r>
        <w:t>aumento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Dropout completa la </w:t>
      </w:r>
      <w:proofErr w:type="spellStart"/>
      <w:r>
        <w:t>caja</w:t>
      </w:r>
      <w:proofErr w:type="spellEnd"/>
      <w:r>
        <w:t xml:space="preserve"> de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definitiva</w:t>
      </w:r>
      <w:proofErr w:type="spellEnd"/>
      <w:r>
        <w:t xml:space="preserve"> para </w:t>
      </w:r>
      <w:proofErr w:type="spellStart"/>
      <w:r>
        <w:t>desplegar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con </w:t>
      </w:r>
      <w:proofErr w:type="spellStart"/>
      <w:r>
        <w:t>máxima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entornos</w:t>
      </w:r>
      <w:proofErr w:type="spellEnd"/>
      <w:r>
        <w:t xml:space="preserve"> reales de </w:t>
      </w:r>
      <w:proofErr w:type="spellStart"/>
      <w:r>
        <w:t>producción</w:t>
      </w:r>
      <w:proofErr w:type="spellEnd"/>
      <w:r>
        <w:t>.</w:t>
      </w:r>
    </w:p>
    <w:p w14:paraId="6E6E35EC" w14:textId="77777777" w:rsidR="00711AE4" w:rsidRDefault="00711AE4" w:rsidP="00711AE4">
      <w:pPr>
        <w:keepNext/>
        <w:spacing w:before="200" w:after="60"/>
      </w:pPr>
      <w:r>
        <w:rPr>
          <w:rFonts w:ascii="Calibri" w:hAnsi="Calibri"/>
          <w:b/>
          <w:color w:val="2F5496"/>
          <w:sz w:val="24"/>
        </w:rPr>
        <w:t xml:space="preserve">Cuadro de Consulta </w:t>
      </w:r>
      <w:proofErr w:type="spellStart"/>
      <w:r>
        <w:rPr>
          <w:rFonts w:ascii="Calibri" w:hAnsi="Calibri"/>
          <w:b/>
          <w:color w:val="2F5496"/>
          <w:sz w:val="24"/>
        </w:rPr>
        <w:t>Rápida</w:t>
      </w:r>
      <w:proofErr w:type="spellEnd"/>
      <w:r>
        <w:rPr>
          <w:rFonts w:ascii="Calibri" w:hAnsi="Calibri"/>
          <w:b/>
          <w:color w:val="2F5496"/>
          <w:sz w:val="24"/>
        </w:rPr>
        <w:t xml:space="preserve">: </w:t>
      </w:r>
      <w:proofErr w:type="spellStart"/>
      <w:r>
        <w:rPr>
          <w:rFonts w:ascii="Calibri" w:hAnsi="Calibri"/>
          <w:b/>
          <w:color w:val="2F5496"/>
          <w:sz w:val="24"/>
        </w:rPr>
        <w:t>Principios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Clave de Dropout</w:t>
      </w:r>
    </w:p>
    <w:tbl>
      <w:tblPr>
        <w:tblW w:w="0" w:type="auto"/>
        <w:jc w:val="center"/>
        <w:tblBorders>
          <w:top w:val="single" w:sz="4" w:space="0" w:color="D3D3D3"/>
          <w:bottom w:val="single" w:sz="8" w:space="0" w:color="1B365D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6480"/>
      </w:tblGrid>
      <w:tr w:rsidR="00711AE4" w14:paraId="25078A25" w14:textId="77777777" w:rsidTr="006B0E91">
        <w:trPr>
          <w:tblHeader/>
          <w:jc w:val="center"/>
        </w:trPr>
        <w:tc>
          <w:tcPr>
            <w:tcW w:w="360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178F34" w14:textId="77777777" w:rsidR="00711AE4" w:rsidRDefault="00711AE4" w:rsidP="006B0E91">
            <w:pPr>
              <w:spacing w:after="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Dimensión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Conceptual</w:t>
            </w:r>
          </w:p>
        </w:tc>
        <w:tc>
          <w:tcPr>
            <w:tcW w:w="648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DD8A18" w14:textId="77777777" w:rsidR="00711AE4" w:rsidRDefault="00711AE4" w:rsidP="006B0E91">
            <w:pPr>
              <w:spacing w:after="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Definición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Directriz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Operativa</w:t>
            </w:r>
            <w:proofErr w:type="spellEnd"/>
          </w:p>
        </w:tc>
      </w:tr>
      <w:tr w:rsidR="00711AE4" w14:paraId="56D04E35" w14:textId="77777777" w:rsidTr="006B0E91">
        <w:trPr>
          <w:cantSplit/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D4B7599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Analogía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Central</w:t>
            </w:r>
          </w:p>
        </w:tc>
        <w:tc>
          <w:tcPr>
            <w:tcW w:w="64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2EB4559" w14:textId="77777777" w:rsidR="00711AE4" w:rsidRDefault="00711AE4" w:rsidP="006B0E91">
            <w:pPr>
              <w:spacing w:after="0"/>
            </w:pPr>
            <w:r>
              <w:rPr>
                <w:rFonts w:ascii="Calibri" w:hAnsi="Calibri"/>
                <w:color w:val="262626"/>
                <w:sz w:val="18"/>
              </w:rPr>
              <w:t xml:space="preserve">El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coro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cantantes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desafinados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que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refuerzan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sus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propios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errores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>.</w:t>
            </w:r>
          </w:p>
        </w:tc>
      </w:tr>
      <w:tr w:rsidR="00711AE4" w14:paraId="404B64BE" w14:textId="77777777" w:rsidTr="006B0E91">
        <w:trPr>
          <w:cantSplit/>
          <w:jc w:val="center"/>
        </w:trPr>
        <w:tc>
          <w:tcPr>
            <w:tcW w:w="3600" w:type="dxa"/>
            <w:shd w:val="clear" w:color="auto" w:fill="F8F9F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0553028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Patología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Neuronal</w:t>
            </w:r>
          </w:p>
        </w:tc>
        <w:tc>
          <w:tcPr>
            <w:tcW w:w="6480" w:type="dxa"/>
            <w:shd w:val="clear" w:color="auto" w:fill="F8F9F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F252D66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62626"/>
                <w:sz w:val="18"/>
              </w:rPr>
              <w:t>Coadaptación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(co-adaptation):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dependencia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frágil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mutua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entre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neuronas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>.</w:t>
            </w:r>
          </w:p>
        </w:tc>
      </w:tr>
      <w:tr w:rsidR="00711AE4" w14:paraId="6F13C06A" w14:textId="77777777" w:rsidTr="006B0E91">
        <w:trPr>
          <w:cantSplit/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76499D4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Técnico</w:t>
            </w:r>
          </w:p>
        </w:tc>
        <w:tc>
          <w:tcPr>
            <w:tcW w:w="64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96E1475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62626"/>
                <w:sz w:val="18"/>
              </w:rPr>
              <w:t>Desconexión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estocástica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aleatoria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neuronas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sinapsis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cada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mini-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lote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>.</w:t>
            </w:r>
          </w:p>
        </w:tc>
      </w:tr>
      <w:tr w:rsidR="00711AE4" w14:paraId="11CF01A0" w14:textId="77777777" w:rsidTr="006B0E91">
        <w:trPr>
          <w:cantSplit/>
          <w:jc w:val="center"/>
        </w:trPr>
        <w:tc>
          <w:tcPr>
            <w:tcW w:w="3600" w:type="dxa"/>
            <w:shd w:val="clear" w:color="auto" w:fill="F8F9F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3C9A2A2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el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Grafo</w:t>
            </w:r>
            <w:proofErr w:type="spellEnd"/>
          </w:p>
        </w:tc>
        <w:tc>
          <w:tcPr>
            <w:tcW w:w="6480" w:type="dxa"/>
            <w:shd w:val="clear" w:color="auto" w:fill="F8F9F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9711211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62626"/>
                <w:sz w:val="18"/>
              </w:rPr>
              <w:t>Remoción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física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nodo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durante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pasada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hacia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adelante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hacia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atrás.</w:t>
            </w:r>
          </w:p>
        </w:tc>
      </w:tr>
      <w:tr w:rsidR="00711AE4" w14:paraId="6514AB54" w14:textId="77777777" w:rsidTr="006B0E91">
        <w:trPr>
          <w:cantSplit/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D7E1CBC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Equivalencia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Teórica</w:t>
            </w:r>
            <w:proofErr w:type="spellEnd"/>
          </w:p>
        </w:tc>
        <w:tc>
          <w:tcPr>
            <w:tcW w:w="64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A212851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62626"/>
                <w:sz w:val="18"/>
              </w:rPr>
              <w:t>Ensamble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implícito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de 2^N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subredes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que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comparten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parámetros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>.</w:t>
            </w:r>
          </w:p>
        </w:tc>
      </w:tr>
      <w:tr w:rsidR="00711AE4" w14:paraId="587286D3" w14:textId="77777777" w:rsidTr="006B0E91">
        <w:trPr>
          <w:cantSplit/>
          <w:jc w:val="center"/>
        </w:trPr>
        <w:tc>
          <w:tcPr>
            <w:tcW w:w="3600" w:type="dxa"/>
            <w:shd w:val="clear" w:color="auto" w:fill="F8F9F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4FD91C0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Directriz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Metodológica</w:t>
            </w:r>
            <w:proofErr w:type="spellEnd"/>
          </w:p>
        </w:tc>
        <w:tc>
          <w:tcPr>
            <w:tcW w:w="6480" w:type="dxa"/>
            <w:shd w:val="clear" w:color="auto" w:fill="F8F9F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ECD6397" w14:textId="77777777" w:rsidR="00711AE4" w:rsidRDefault="00711AE4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62626"/>
                <w:sz w:val="18"/>
              </w:rPr>
              <w:t>Desconexión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estocástica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lotes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(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Opción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D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evaluación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8"/>
              </w:rPr>
              <w:t>cátedra</w:t>
            </w:r>
            <w:proofErr w:type="spellEnd"/>
            <w:r>
              <w:rPr>
                <w:rFonts w:ascii="Calibri" w:hAnsi="Calibri"/>
                <w:color w:val="262626"/>
                <w:sz w:val="18"/>
              </w:rPr>
              <w:t>).</w:t>
            </w:r>
          </w:p>
        </w:tc>
      </w:tr>
    </w:tbl>
    <w:p w14:paraId="3CAB26F1" w14:textId="77777777" w:rsidR="00711AE4" w:rsidRDefault="00711AE4" w:rsidP="00711AE4">
      <w:pPr>
        <w:spacing w:after="80"/>
      </w:pPr>
    </w:p>
    <w:p w14:paraId="6085B0EF" w14:textId="77777777" w:rsidR="008E5E9F" w:rsidRDefault="008E5E9F" w:rsidP="00C76A82">
      <w:pPr>
        <w:spacing w:after="120"/>
      </w:pPr>
    </w:p>
    <w:p w14:paraId="124BC843" w14:textId="77777777" w:rsidR="00B30037" w:rsidRDefault="00B30037" w:rsidP="00C76A82">
      <w:pPr>
        <w:spacing w:after="120"/>
      </w:pPr>
    </w:p>
    <w:p w14:paraId="5DEC2ED5" w14:textId="77777777" w:rsidR="00B30037" w:rsidRDefault="00B30037" w:rsidP="00C76A82">
      <w:pPr>
        <w:spacing w:after="120"/>
      </w:pPr>
    </w:p>
    <w:p w14:paraId="118F0A48" w14:textId="77777777" w:rsidR="00B30037" w:rsidRDefault="00B30037" w:rsidP="00C76A82">
      <w:pPr>
        <w:spacing w:after="120"/>
      </w:pPr>
    </w:p>
    <w:p w14:paraId="47376F2E" w14:textId="77777777" w:rsidR="00B30037" w:rsidRDefault="00B30037" w:rsidP="00C76A82">
      <w:pPr>
        <w:spacing w:after="120"/>
      </w:pPr>
    </w:p>
    <w:p w14:paraId="09CCCAF3" w14:textId="77777777" w:rsidR="00B30037" w:rsidRDefault="00B30037" w:rsidP="00C76A82">
      <w:pPr>
        <w:spacing w:after="120"/>
      </w:pPr>
    </w:p>
    <w:p w14:paraId="5CDA7C33" w14:textId="77777777" w:rsidR="00B30037" w:rsidRDefault="00B30037" w:rsidP="00C76A82">
      <w:pPr>
        <w:spacing w:after="120"/>
      </w:pPr>
    </w:p>
    <w:p w14:paraId="39B91762" w14:textId="77777777" w:rsidR="00B30037" w:rsidRDefault="00B30037" w:rsidP="00C76A82">
      <w:pPr>
        <w:spacing w:after="120"/>
      </w:pPr>
    </w:p>
    <w:p w14:paraId="2C4C8E84" w14:textId="77777777" w:rsidR="00B30037" w:rsidRDefault="00B30037" w:rsidP="00C76A82">
      <w:pPr>
        <w:spacing w:after="120"/>
      </w:pPr>
    </w:p>
    <w:p w14:paraId="0BE6038B" w14:textId="77777777" w:rsidR="00B30037" w:rsidRDefault="00B30037" w:rsidP="00C76A82">
      <w:pPr>
        <w:spacing w:after="120"/>
      </w:pPr>
    </w:p>
    <w:p w14:paraId="5686F920" w14:textId="77777777" w:rsidR="00B30037" w:rsidRDefault="00B30037" w:rsidP="00C76A82">
      <w:pPr>
        <w:spacing w:after="120"/>
      </w:pPr>
    </w:p>
    <w:p w14:paraId="6EDC35FB" w14:textId="77777777" w:rsidR="00B30037" w:rsidRDefault="00B30037" w:rsidP="00C76A82">
      <w:pPr>
        <w:spacing w:after="120"/>
      </w:pPr>
    </w:p>
    <w:p w14:paraId="28BC4EBF" w14:textId="77777777" w:rsidR="00B30037" w:rsidRDefault="00B30037" w:rsidP="00C76A82">
      <w:pPr>
        <w:spacing w:after="120"/>
      </w:pPr>
    </w:p>
    <w:p w14:paraId="54B6D3CD" w14:textId="77777777" w:rsidR="00B30037" w:rsidRDefault="00B30037" w:rsidP="00C76A82">
      <w:pPr>
        <w:spacing w:after="120"/>
      </w:pPr>
    </w:p>
    <w:p w14:paraId="5E164AC6" w14:textId="77777777" w:rsidR="00B30037" w:rsidRDefault="00B30037" w:rsidP="00C76A82">
      <w:pPr>
        <w:spacing w:after="120"/>
      </w:pPr>
    </w:p>
    <w:p w14:paraId="54F5514C" w14:textId="77777777" w:rsidR="00B30037" w:rsidRDefault="00B30037" w:rsidP="00C76A82">
      <w:pPr>
        <w:spacing w:after="120"/>
      </w:pPr>
    </w:p>
    <w:p w14:paraId="53DD397A" w14:textId="77777777" w:rsidR="00B6541E" w:rsidRDefault="00B6541E" w:rsidP="00B6541E">
      <w:pPr>
        <w:spacing w:after="40"/>
      </w:pPr>
      <w:r>
        <w:rPr>
          <w:rFonts w:ascii="Calibri" w:hAnsi="Calibri"/>
          <w:b/>
          <w:color w:val="4B6B94"/>
          <w:sz w:val="18"/>
        </w:rPr>
        <w:lastRenderedPageBreak/>
        <w:t>APUNTES DE CÁTEDRA — NEURAL NETWORKS AND DEEP LEARNING WITH PYTHON</w:t>
      </w:r>
    </w:p>
    <w:p w14:paraId="68F2D98E" w14:textId="77777777" w:rsidR="00B6541E" w:rsidRDefault="00B6541E" w:rsidP="00B6541E">
      <w:pPr>
        <w:spacing w:before="40" w:after="60" w:line="264" w:lineRule="auto"/>
      </w:pPr>
      <w:proofErr w:type="spellStart"/>
      <w:r>
        <w:rPr>
          <w:rFonts w:ascii="Calibri" w:hAnsi="Calibri"/>
          <w:b/>
          <w:color w:val="1B365D"/>
          <w:sz w:val="38"/>
        </w:rPr>
        <w:t>Regularización</w:t>
      </w:r>
      <w:proofErr w:type="spellEnd"/>
      <w:r>
        <w:rPr>
          <w:rFonts w:ascii="Calibri" w:hAnsi="Calibri"/>
          <w:b/>
          <w:color w:val="1B365D"/>
          <w:sz w:val="38"/>
        </w:rPr>
        <w:t xml:space="preserve"> </w:t>
      </w:r>
      <w:proofErr w:type="spellStart"/>
      <w:r>
        <w:rPr>
          <w:rFonts w:ascii="Calibri" w:hAnsi="Calibri"/>
          <w:b/>
          <w:color w:val="1B365D"/>
          <w:sz w:val="38"/>
        </w:rPr>
        <w:t>en</w:t>
      </w:r>
      <w:proofErr w:type="spellEnd"/>
      <w:r>
        <w:rPr>
          <w:rFonts w:ascii="Calibri" w:hAnsi="Calibri"/>
          <w:b/>
          <w:color w:val="1B365D"/>
          <w:sz w:val="38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38"/>
        </w:rPr>
        <w:t>Neuronales</w:t>
      </w:r>
      <w:proofErr w:type="spellEnd"/>
      <w:r>
        <w:rPr>
          <w:rFonts w:ascii="Calibri" w:hAnsi="Calibri"/>
          <w:b/>
          <w:color w:val="1B365D"/>
          <w:sz w:val="38"/>
        </w:rPr>
        <w:t xml:space="preserve"> (</w:t>
      </w:r>
      <w:proofErr w:type="spellStart"/>
      <w:r>
        <w:rPr>
          <w:rFonts w:ascii="Calibri" w:hAnsi="Calibri"/>
          <w:b/>
          <w:color w:val="1B365D"/>
          <w:sz w:val="38"/>
        </w:rPr>
        <w:t>Parte</w:t>
      </w:r>
      <w:proofErr w:type="spellEnd"/>
      <w:r>
        <w:rPr>
          <w:rFonts w:ascii="Calibri" w:hAnsi="Calibri"/>
          <w:b/>
          <w:color w:val="1B365D"/>
          <w:sz w:val="38"/>
        </w:rPr>
        <w:t xml:space="preserve"> B):</w:t>
      </w:r>
      <w:r>
        <w:rPr>
          <w:rFonts w:ascii="Calibri" w:hAnsi="Calibri"/>
          <w:b/>
          <w:color w:val="1B365D"/>
          <w:sz w:val="38"/>
        </w:rPr>
        <w:br/>
      </w:r>
      <w:proofErr w:type="spellStart"/>
      <w:r>
        <w:rPr>
          <w:rFonts w:ascii="Calibri" w:hAnsi="Calibri"/>
          <w:b/>
          <w:color w:val="1B365D"/>
          <w:sz w:val="38"/>
        </w:rPr>
        <w:t>Mecánica</w:t>
      </w:r>
      <w:proofErr w:type="spellEnd"/>
      <w:r>
        <w:rPr>
          <w:rFonts w:ascii="Calibri" w:hAnsi="Calibri"/>
          <w:b/>
          <w:color w:val="1B365D"/>
          <w:sz w:val="38"/>
        </w:rPr>
        <w:t xml:space="preserve"> </w:t>
      </w:r>
      <w:proofErr w:type="spellStart"/>
      <w:r>
        <w:rPr>
          <w:rFonts w:ascii="Calibri" w:hAnsi="Calibri"/>
          <w:b/>
          <w:color w:val="1B365D"/>
          <w:sz w:val="38"/>
        </w:rPr>
        <w:t>Operativa</w:t>
      </w:r>
      <w:proofErr w:type="spellEnd"/>
      <w:r>
        <w:rPr>
          <w:rFonts w:ascii="Calibri" w:hAnsi="Calibri"/>
          <w:b/>
          <w:color w:val="1B365D"/>
          <w:sz w:val="38"/>
        </w:rPr>
        <w:t xml:space="preserve">, </w:t>
      </w:r>
      <w:proofErr w:type="spellStart"/>
      <w:r>
        <w:rPr>
          <w:rFonts w:ascii="Calibri" w:hAnsi="Calibri"/>
          <w:b/>
          <w:color w:val="1B365D"/>
          <w:sz w:val="38"/>
        </w:rPr>
        <w:t>Tasas</w:t>
      </w:r>
      <w:proofErr w:type="spellEnd"/>
      <w:r>
        <w:rPr>
          <w:rFonts w:ascii="Calibri" w:hAnsi="Calibri"/>
          <w:b/>
          <w:color w:val="1B365D"/>
          <w:sz w:val="3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8"/>
        </w:rPr>
        <w:t>Escalado</w:t>
      </w:r>
      <w:proofErr w:type="spellEnd"/>
      <w:r>
        <w:rPr>
          <w:rFonts w:ascii="Calibri" w:hAnsi="Calibri"/>
          <w:b/>
          <w:color w:val="1B365D"/>
          <w:sz w:val="38"/>
        </w:rPr>
        <w:t xml:space="preserve"> de Dropout</w:t>
      </w:r>
    </w:p>
    <w:p w14:paraId="47910D6E" w14:textId="77777777" w:rsidR="00B6541E" w:rsidRDefault="00B6541E" w:rsidP="00B6541E">
      <w:proofErr w:type="spellStart"/>
      <w:r>
        <w:rPr>
          <w:rFonts w:ascii="Calibri" w:hAnsi="Calibri"/>
          <w:color w:val="738291"/>
          <w:sz w:val="21"/>
        </w:rPr>
        <w:t>Formulación</w:t>
      </w:r>
      <w:proofErr w:type="spellEnd"/>
      <w:r>
        <w:rPr>
          <w:rFonts w:ascii="Calibri" w:hAnsi="Calibri"/>
          <w:color w:val="738291"/>
          <w:sz w:val="21"/>
        </w:rPr>
        <w:t xml:space="preserve"> </w:t>
      </w:r>
      <w:proofErr w:type="spellStart"/>
      <w:r>
        <w:rPr>
          <w:rFonts w:ascii="Calibri" w:hAnsi="Calibri"/>
          <w:color w:val="738291"/>
          <w:sz w:val="21"/>
        </w:rPr>
        <w:t>analítica</w:t>
      </w:r>
      <w:proofErr w:type="spellEnd"/>
      <w:r>
        <w:rPr>
          <w:rFonts w:ascii="Calibri" w:hAnsi="Calibri"/>
          <w:color w:val="738291"/>
          <w:sz w:val="21"/>
        </w:rPr>
        <w:t xml:space="preserve"> del </w:t>
      </w:r>
      <w:proofErr w:type="spellStart"/>
      <w:r>
        <w:rPr>
          <w:rFonts w:ascii="Calibri" w:hAnsi="Calibri"/>
          <w:color w:val="738291"/>
          <w:sz w:val="21"/>
        </w:rPr>
        <w:t>enmascaramiento</w:t>
      </w:r>
      <w:proofErr w:type="spellEnd"/>
      <w:r>
        <w:rPr>
          <w:rFonts w:ascii="Calibri" w:hAnsi="Calibri"/>
          <w:color w:val="738291"/>
          <w:sz w:val="21"/>
        </w:rPr>
        <w:t xml:space="preserve"> </w:t>
      </w:r>
      <w:proofErr w:type="spellStart"/>
      <w:r>
        <w:rPr>
          <w:rFonts w:ascii="Calibri" w:hAnsi="Calibri"/>
          <w:color w:val="738291"/>
          <w:sz w:val="21"/>
        </w:rPr>
        <w:t>estocástico</w:t>
      </w:r>
      <w:proofErr w:type="spellEnd"/>
      <w:r>
        <w:rPr>
          <w:rFonts w:ascii="Calibri" w:hAnsi="Calibri"/>
          <w:color w:val="738291"/>
          <w:sz w:val="21"/>
        </w:rPr>
        <w:t xml:space="preserve"> </w:t>
      </w:r>
      <w:proofErr w:type="spellStart"/>
      <w:r>
        <w:rPr>
          <w:rFonts w:ascii="Calibri" w:hAnsi="Calibri"/>
          <w:color w:val="738291"/>
          <w:sz w:val="21"/>
        </w:rPr>
        <w:t>por</w:t>
      </w:r>
      <w:proofErr w:type="spellEnd"/>
      <w:r>
        <w:rPr>
          <w:rFonts w:ascii="Calibri" w:hAnsi="Calibri"/>
          <w:color w:val="738291"/>
          <w:sz w:val="21"/>
        </w:rPr>
        <w:t xml:space="preserve"> mini-</w:t>
      </w:r>
      <w:proofErr w:type="spellStart"/>
      <w:r>
        <w:rPr>
          <w:rFonts w:ascii="Calibri" w:hAnsi="Calibri"/>
          <w:color w:val="738291"/>
          <w:sz w:val="21"/>
        </w:rPr>
        <w:t>lotes</w:t>
      </w:r>
      <w:proofErr w:type="spellEnd"/>
      <w:r>
        <w:rPr>
          <w:rFonts w:ascii="Calibri" w:hAnsi="Calibri"/>
          <w:color w:val="738291"/>
          <w:sz w:val="21"/>
        </w:rPr>
        <w:t xml:space="preserve">, </w:t>
      </w:r>
      <w:proofErr w:type="spellStart"/>
      <w:r>
        <w:rPr>
          <w:rFonts w:ascii="Calibri" w:hAnsi="Calibri"/>
          <w:color w:val="738291"/>
          <w:sz w:val="21"/>
        </w:rPr>
        <w:t>compensación</w:t>
      </w:r>
      <w:proofErr w:type="spellEnd"/>
      <w:r>
        <w:rPr>
          <w:rFonts w:ascii="Calibri" w:hAnsi="Calibri"/>
          <w:color w:val="738291"/>
          <w:sz w:val="21"/>
        </w:rPr>
        <w:t xml:space="preserve"> </w:t>
      </w:r>
      <w:proofErr w:type="spellStart"/>
      <w:r>
        <w:rPr>
          <w:rFonts w:ascii="Calibri" w:hAnsi="Calibri"/>
          <w:color w:val="738291"/>
          <w:sz w:val="21"/>
        </w:rPr>
        <w:t>matemática</w:t>
      </w:r>
      <w:proofErr w:type="spellEnd"/>
      <w:r>
        <w:rPr>
          <w:rFonts w:ascii="Calibri" w:hAnsi="Calibri"/>
          <w:color w:val="738291"/>
          <w:sz w:val="21"/>
        </w:rPr>
        <w:t xml:space="preserve"> </w:t>
      </w:r>
      <w:proofErr w:type="spellStart"/>
      <w:r>
        <w:rPr>
          <w:rFonts w:ascii="Calibri" w:hAnsi="Calibri"/>
          <w:color w:val="738291"/>
          <w:sz w:val="21"/>
        </w:rPr>
        <w:t>en</w:t>
      </w:r>
      <w:proofErr w:type="spellEnd"/>
      <w:r>
        <w:rPr>
          <w:rFonts w:ascii="Calibri" w:hAnsi="Calibri"/>
          <w:color w:val="738291"/>
          <w:sz w:val="21"/>
        </w:rPr>
        <w:t xml:space="preserve"> </w:t>
      </w:r>
      <w:proofErr w:type="spellStart"/>
      <w:r>
        <w:rPr>
          <w:rFonts w:ascii="Calibri" w:hAnsi="Calibri"/>
          <w:color w:val="738291"/>
          <w:sz w:val="21"/>
        </w:rPr>
        <w:t>inferencia</w:t>
      </w:r>
      <w:proofErr w:type="spellEnd"/>
      <w:r>
        <w:rPr>
          <w:rFonts w:ascii="Calibri" w:hAnsi="Calibri"/>
          <w:color w:val="738291"/>
          <w:sz w:val="21"/>
        </w:rPr>
        <w:t xml:space="preserve"> (Weight Scaling), </w:t>
      </w:r>
      <w:proofErr w:type="spellStart"/>
      <w:r>
        <w:rPr>
          <w:rFonts w:ascii="Calibri" w:hAnsi="Calibri"/>
          <w:color w:val="738291"/>
          <w:sz w:val="21"/>
        </w:rPr>
        <w:t>evidencia</w:t>
      </w:r>
      <w:proofErr w:type="spellEnd"/>
      <w:r>
        <w:rPr>
          <w:rFonts w:ascii="Calibri" w:hAnsi="Calibri"/>
          <w:color w:val="738291"/>
          <w:sz w:val="21"/>
        </w:rPr>
        <w:t xml:space="preserve"> </w:t>
      </w:r>
      <w:proofErr w:type="spellStart"/>
      <w:r>
        <w:rPr>
          <w:rFonts w:ascii="Calibri" w:hAnsi="Calibri"/>
          <w:color w:val="738291"/>
          <w:sz w:val="21"/>
        </w:rPr>
        <w:t>empírica</w:t>
      </w:r>
      <w:proofErr w:type="spellEnd"/>
      <w:r>
        <w:rPr>
          <w:rFonts w:ascii="Calibri" w:hAnsi="Calibri"/>
          <w:color w:val="738291"/>
          <w:sz w:val="21"/>
        </w:rPr>
        <w:t xml:space="preserve"> seminal y </w:t>
      </w:r>
      <w:proofErr w:type="spellStart"/>
      <w:r>
        <w:rPr>
          <w:rFonts w:ascii="Calibri" w:hAnsi="Calibri"/>
          <w:color w:val="738291"/>
          <w:sz w:val="21"/>
        </w:rPr>
        <w:t>relevancia</w:t>
      </w:r>
      <w:proofErr w:type="spellEnd"/>
      <w:r>
        <w:rPr>
          <w:rFonts w:ascii="Calibri" w:hAnsi="Calibri"/>
          <w:color w:val="738291"/>
          <w:sz w:val="21"/>
        </w:rPr>
        <w:t xml:space="preserve"> </w:t>
      </w:r>
      <w:proofErr w:type="spellStart"/>
      <w:r>
        <w:rPr>
          <w:rFonts w:ascii="Calibri" w:hAnsi="Calibri"/>
          <w:color w:val="738291"/>
          <w:sz w:val="21"/>
        </w:rPr>
        <w:t>en</w:t>
      </w:r>
      <w:proofErr w:type="spellEnd"/>
      <w:r>
        <w:rPr>
          <w:rFonts w:ascii="Calibri" w:hAnsi="Calibri"/>
          <w:color w:val="738291"/>
          <w:sz w:val="21"/>
        </w:rPr>
        <w:t xml:space="preserve"> </w:t>
      </w:r>
      <w:proofErr w:type="spellStart"/>
      <w:r>
        <w:rPr>
          <w:rFonts w:ascii="Calibri" w:hAnsi="Calibri"/>
          <w:color w:val="738291"/>
          <w:sz w:val="21"/>
        </w:rPr>
        <w:t>arquitecturas</w:t>
      </w:r>
      <w:proofErr w:type="spellEnd"/>
      <w:r>
        <w:rPr>
          <w:rFonts w:ascii="Calibri" w:hAnsi="Calibri"/>
          <w:color w:val="738291"/>
          <w:sz w:val="21"/>
        </w:rPr>
        <w:t xml:space="preserve"> </w:t>
      </w:r>
      <w:proofErr w:type="spellStart"/>
      <w:r>
        <w:rPr>
          <w:rFonts w:ascii="Calibri" w:hAnsi="Calibri"/>
          <w:color w:val="738291"/>
          <w:sz w:val="21"/>
        </w:rPr>
        <w:t>modernas</w:t>
      </w:r>
      <w:proofErr w:type="spellEnd"/>
      <w:r>
        <w:rPr>
          <w:rFonts w:ascii="Calibri" w:hAnsi="Calibri"/>
          <w:color w:val="738291"/>
          <w:sz w:val="21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55"/>
        <w:gridCol w:w="3355"/>
        <w:gridCol w:w="3370"/>
      </w:tblGrid>
      <w:tr w:rsidR="00B6541E" w14:paraId="0FD59EF9" w14:textId="77777777" w:rsidTr="006B0E91">
        <w:trPr>
          <w:cantSplit/>
          <w:jc w:val="center"/>
        </w:trPr>
        <w:tc>
          <w:tcPr>
            <w:tcW w:w="3355" w:type="dxa"/>
            <w:shd w:val="clear" w:color="auto" w:fill="F4F6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CFD92" w14:textId="77777777" w:rsidR="00B6541E" w:rsidRDefault="00B6541E" w:rsidP="006B0E91">
            <w:pPr>
              <w:spacing w:after="20"/>
            </w:pPr>
            <w:r>
              <w:rPr>
                <w:rFonts w:ascii="Calibri" w:hAnsi="Calibri"/>
                <w:b/>
                <w:color w:val="738291"/>
                <w:sz w:val="16"/>
              </w:rPr>
              <w:t>ÁREA TEMÁTICA</w:t>
            </w:r>
            <w:r>
              <w:rPr>
                <w:rFonts w:ascii="Calibri" w:hAnsi="Calibri"/>
                <w:b/>
                <w:color w:val="738291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Regularización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Avanzada</w:t>
            </w:r>
            <w:proofErr w:type="spellEnd"/>
          </w:p>
        </w:tc>
        <w:tc>
          <w:tcPr>
            <w:tcW w:w="3355" w:type="dxa"/>
            <w:shd w:val="clear" w:color="auto" w:fill="F4F6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587DE4" w14:textId="77777777" w:rsidR="00B6541E" w:rsidRDefault="00B6541E" w:rsidP="006B0E91">
            <w:pPr>
              <w:spacing w:after="20"/>
            </w:pPr>
            <w:r>
              <w:rPr>
                <w:rFonts w:ascii="Calibri" w:hAnsi="Calibri"/>
                <w:b/>
                <w:color w:val="738291"/>
                <w:sz w:val="16"/>
              </w:rPr>
              <w:t>INSTRUCTOR</w:t>
            </w:r>
            <w:r>
              <w:rPr>
                <w:rFonts w:ascii="Calibri" w:hAnsi="Calibri"/>
                <w:b/>
                <w:color w:val="738291"/>
                <w:sz w:val="16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>Prof. Pavlos Protopapas</w:t>
            </w:r>
          </w:p>
        </w:tc>
        <w:tc>
          <w:tcPr>
            <w:tcW w:w="3370" w:type="dxa"/>
            <w:shd w:val="clear" w:color="auto" w:fill="F4F6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E261FB" w14:textId="77777777" w:rsidR="00B6541E" w:rsidRDefault="00B6541E" w:rsidP="006B0E91">
            <w:pPr>
              <w:spacing w:after="20"/>
            </w:pPr>
            <w:r>
              <w:rPr>
                <w:rFonts w:ascii="Calibri" w:hAnsi="Calibri"/>
                <w:b/>
                <w:color w:val="738291"/>
                <w:sz w:val="16"/>
              </w:rPr>
              <w:t>ALGORITMO CLAVE</w:t>
            </w:r>
            <w:r>
              <w:rPr>
                <w:rFonts w:ascii="Calibri" w:hAnsi="Calibri"/>
                <w:b/>
                <w:color w:val="738291"/>
                <w:sz w:val="16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>Dropout (Train &amp; Inference)</w:t>
            </w:r>
          </w:p>
        </w:tc>
      </w:tr>
    </w:tbl>
    <w:p w14:paraId="11406032" w14:textId="77777777" w:rsidR="00B6541E" w:rsidRDefault="00B6541E" w:rsidP="00B6541E">
      <w:pPr>
        <w:spacing w:after="8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6541E" w14:paraId="242C66BE" w14:textId="77777777" w:rsidTr="006B0E91">
        <w:trPr>
          <w:cantSplit/>
          <w:jc w:val="center"/>
        </w:trPr>
        <w:tc>
          <w:tcPr>
            <w:tcW w:w="10080" w:type="dxa"/>
            <w:tcBorders>
              <w:left w:val="single" w:sz="36" w:space="0" w:color="1B365D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7184E" w14:textId="77777777" w:rsidR="00B6541E" w:rsidRDefault="00B6541E" w:rsidP="006B0E91">
            <w:pPr>
              <w:spacing w:after="40" w:line="252" w:lineRule="auto"/>
            </w:pPr>
            <w:r>
              <w:rPr>
                <w:rFonts w:ascii="Calibri" w:hAnsi="Calibri"/>
                <w:b/>
                <w:color w:val="1B365D"/>
                <w:sz w:val="20"/>
              </w:rPr>
              <w:t>Marco Conceptual del Bloque B:</w:t>
            </w:r>
            <w:r>
              <w:rPr>
                <w:rFonts w:ascii="Calibri" w:hAnsi="Calibri"/>
                <w:b/>
                <w:color w:val="1B365D"/>
                <w:sz w:val="20"/>
              </w:rPr>
              <w:br/>
            </w:r>
            <w:r>
              <w:rPr>
                <w:rFonts w:ascii="Calibri" w:hAnsi="Calibri"/>
                <w:color w:val="2C3E50"/>
                <w:sz w:val="19"/>
              </w:rPr>
              <w:t xml:space="preserve">«La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técnica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de Dropout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resuelve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manera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radical el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sobreajuste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y la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coadaptación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neuronal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mediante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premisa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simple y elegante: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desconectar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nodos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aleatoriamente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durante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reconectarlos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ponderadamente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durante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inferencia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. En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este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bloque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analiza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formulación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matemática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máscara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de Bernoulli, la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dinámica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de pesos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compartidos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, la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regla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analítica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compensación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prueba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y el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impacto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empírico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reportado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C3E50"/>
                <w:sz w:val="19"/>
              </w:rPr>
              <w:t>literatura</w:t>
            </w:r>
            <w:proofErr w:type="spellEnd"/>
            <w:r>
              <w:rPr>
                <w:rFonts w:ascii="Calibri" w:hAnsi="Calibri"/>
                <w:color w:val="2C3E50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color w:val="2C3E50"/>
                <w:sz w:val="19"/>
              </w:rPr>
              <w:t>seminal.»</w:t>
            </w:r>
            <w:proofErr w:type="gramEnd"/>
          </w:p>
        </w:tc>
      </w:tr>
    </w:tbl>
    <w:p w14:paraId="566E4AFB" w14:textId="77777777" w:rsidR="00B6541E" w:rsidRDefault="00B6541E" w:rsidP="00B6541E">
      <w:pPr>
        <w:spacing w:after="40"/>
      </w:pPr>
    </w:p>
    <w:p w14:paraId="603F75B8" w14:textId="77777777" w:rsidR="00B6541E" w:rsidRDefault="00B6541E" w:rsidP="00B6541E">
      <w:pPr>
        <w:keepNext/>
        <w:spacing w:before="280" w:after="80"/>
      </w:pPr>
      <w:r>
        <w:rPr>
          <w:rFonts w:ascii="Calibri" w:hAnsi="Calibri"/>
          <w:b/>
          <w:color w:val="1B365D"/>
          <w:sz w:val="29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29"/>
        </w:rPr>
        <w:t>Mecánica</w:t>
      </w:r>
      <w:proofErr w:type="spellEnd"/>
      <w:r>
        <w:rPr>
          <w:rFonts w:ascii="Calibri" w:hAnsi="Calibri"/>
          <w:b/>
          <w:color w:val="1B365D"/>
          <w:sz w:val="29"/>
        </w:rPr>
        <w:t xml:space="preserve"> </w:t>
      </w:r>
      <w:proofErr w:type="spellStart"/>
      <w:r>
        <w:rPr>
          <w:rFonts w:ascii="Calibri" w:hAnsi="Calibri"/>
          <w:b/>
          <w:color w:val="1B365D"/>
          <w:sz w:val="29"/>
        </w:rPr>
        <w:t>Operativa</w:t>
      </w:r>
      <w:proofErr w:type="spellEnd"/>
      <w:r>
        <w:rPr>
          <w:rFonts w:ascii="Calibri" w:hAnsi="Calibri"/>
          <w:b/>
          <w:color w:val="1B365D"/>
          <w:sz w:val="29"/>
        </w:rPr>
        <w:t xml:space="preserve"> de Dropout </w:t>
      </w:r>
      <w:proofErr w:type="spellStart"/>
      <w:r>
        <w:rPr>
          <w:rFonts w:ascii="Calibri" w:hAnsi="Calibri"/>
          <w:b/>
          <w:color w:val="1B365D"/>
          <w:sz w:val="29"/>
        </w:rPr>
        <w:t>en</w:t>
      </w:r>
      <w:proofErr w:type="spellEnd"/>
      <w:r>
        <w:rPr>
          <w:rFonts w:ascii="Calibri" w:hAnsi="Calibri"/>
          <w:b/>
          <w:color w:val="1B365D"/>
          <w:sz w:val="29"/>
        </w:rPr>
        <w:t xml:space="preserve"> la Fase de </w:t>
      </w:r>
      <w:proofErr w:type="spellStart"/>
      <w:r>
        <w:rPr>
          <w:rFonts w:ascii="Calibri" w:hAnsi="Calibri"/>
          <w:b/>
          <w:color w:val="1B365D"/>
          <w:sz w:val="29"/>
        </w:rPr>
        <w:t>Entrenamiento</w:t>
      </w:r>
      <w:proofErr w:type="spellEnd"/>
    </w:p>
    <w:p w14:paraId="7D93FB51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Durante la </w:t>
      </w:r>
      <w:proofErr w:type="spellStart"/>
      <w:r>
        <w:rPr>
          <w:rFonts w:ascii="Calibri" w:hAnsi="Calibri"/>
          <w:color w:val="2C3E50"/>
          <w:sz w:val="20"/>
        </w:rPr>
        <w:t>fase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entrenamiento</w:t>
      </w:r>
      <w:proofErr w:type="spellEnd"/>
      <w:r>
        <w:rPr>
          <w:rFonts w:ascii="Calibri" w:hAnsi="Calibri"/>
          <w:color w:val="2C3E50"/>
          <w:sz w:val="20"/>
        </w:rPr>
        <w:t xml:space="preserve">, Dropout altera </w:t>
      </w:r>
      <w:proofErr w:type="spellStart"/>
      <w:r>
        <w:rPr>
          <w:rFonts w:ascii="Calibri" w:hAnsi="Calibri"/>
          <w:color w:val="2C3E50"/>
          <w:sz w:val="20"/>
        </w:rPr>
        <w:t>deliberadamente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topología</w:t>
      </w:r>
      <w:proofErr w:type="spellEnd"/>
      <w:r>
        <w:rPr>
          <w:rFonts w:ascii="Calibri" w:hAnsi="Calibri"/>
          <w:color w:val="2C3E50"/>
          <w:sz w:val="20"/>
        </w:rPr>
        <w:t xml:space="preserve"> de la red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cada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iteración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optimización</w:t>
      </w:r>
      <w:proofErr w:type="spellEnd"/>
      <w:r>
        <w:rPr>
          <w:rFonts w:ascii="Calibri" w:hAnsi="Calibri"/>
          <w:color w:val="2C3E50"/>
          <w:sz w:val="20"/>
        </w:rPr>
        <w:t xml:space="preserve">. En </w:t>
      </w:r>
      <w:proofErr w:type="spellStart"/>
      <w:r>
        <w:rPr>
          <w:rFonts w:ascii="Calibri" w:hAnsi="Calibri"/>
          <w:color w:val="2C3E50"/>
          <w:sz w:val="20"/>
        </w:rPr>
        <w:t>lugar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evaluar</w:t>
      </w:r>
      <w:proofErr w:type="spellEnd"/>
      <w:r>
        <w:rPr>
          <w:rFonts w:ascii="Calibri" w:hAnsi="Calibri"/>
          <w:color w:val="2C3E50"/>
          <w:sz w:val="20"/>
        </w:rPr>
        <w:t xml:space="preserve"> el </w:t>
      </w:r>
      <w:proofErr w:type="spellStart"/>
      <w:r>
        <w:rPr>
          <w:rFonts w:ascii="Calibri" w:hAnsi="Calibri"/>
          <w:color w:val="2C3E50"/>
          <w:sz w:val="20"/>
        </w:rPr>
        <w:t>grafo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computacional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completo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manera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rígida</w:t>
      </w:r>
      <w:proofErr w:type="spellEnd"/>
      <w:r>
        <w:rPr>
          <w:rFonts w:ascii="Calibri" w:hAnsi="Calibri"/>
          <w:color w:val="2C3E50"/>
          <w:sz w:val="20"/>
        </w:rPr>
        <w:t xml:space="preserve">, el </w:t>
      </w:r>
      <w:proofErr w:type="spellStart"/>
      <w:r>
        <w:rPr>
          <w:rFonts w:ascii="Calibri" w:hAnsi="Calibri"/>
          <w:color w:val="2C3E50"/>
          <w:sz w:val="20"/>
        </w:rPr>
        <w:t>algoritmo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extrae</w:t>
      </w:r>
      <w:proofErr w:type="spellEnd"/>
      <w:r>
        <w:rPr>
          <w:rFonts w:ascii="Calibri" w:hAnsi="Calibri"/>
          <w:color w:val="2C3E50"/>
          <w:sz w:val="20"/>
        </w:rPr>
        <w:t xml:space="preserve"> un </w:t>
      </w:r>
      <w:proofErr w:type="spellStart"/>
      <w:r>
        <w:rPr>
          <w:rFonts w:ascii="Calibri" w:hAnsi="Calibri"/>
          <w:color w:val="2C3E50"/>
          <w:sz w:val="20"/>
        </w:rPr>
        <w:t>subgrafo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adelgazado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aleatoriamente</w:t>
      </w:r>
      <w:proofErr w:type="spellEnd"/>
      <w:r>
        <w:rPr>
          <w:rFonts w:ascii="Calibri" w:hAnsi="Calibri"/>
          <w:color w:val="2C3E50"/>
          <w:sz w:val="20"/>
        </w:rPr>
        <w:t xml:space="preserve"> para </w:t>
      </w:r>
      <w:proofErr w:type="spellStart"/>
      <w:r>
        <w:rPr>
          <w:rFonts w:ascii="Calibri" w:hAnsi="Calibri"/>
          <w:color w:val="2C3E50"/>
          <w:sz w:val="20"/>
        </w:rPr>
        <w:t>procesar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cada</w:t>
      </w:r>
      <w:proofErr w:type="spellEnd"/>
      <w:r>
        <w:rPr>
          <w:rFonts w:ascii="Calibri" w:hAnsi="Calibri"/>
          <w:color w:val="2C3E50"/>
          <w:sz w:val="20"/>
        </w:rPr>
        <w:t xml:space="preserve"> mini-</w:t>
      </w:r>
      <w:proofErr w:type="spellStart"/>
      <w:r>
        <w:rPr>
          <w:rFonts w:ascii="Calibri" w:hAnsi="Calibri"/>
          <w:color w:val="2C3E50"/>
          <w:sz w:val="20"/>
        </w:rPr>
        <w:t>lote</w:t>
      </w:r>
      <w:proofErr w:type="spellEnd"/>
      <w:r>
        <w:rPr>
          <w:rFonts w:ascii="Calibri" w:hAnsi="Calibri"/>
          <w:color w:val="2C3E50"/>
          <w:sz w:val="20"/>
        </w:rPr>
        <w:t xml:space="preserve"> (mini-batch) </w:t>
      </w:r>
      <w:proofErr w:type="spellStart"/>
      <w:r>
        <w:rPr>
          <w:rFonts w:ascii="Calibri" w:hAnsi="Calibri"/>
          <w:color w:val="2C3E50"/>
          <w:sz w:val="20"/>
        </w:rPr>
        <w:t>específico</w:t>
      </w:r>
      <w:proofErr w:type="spellEnd"/>
      <w:r>
        <w:rPr>
          <w:rFonts w:ascii="Calibri" w:hAnsi="Calibri"/>
          <w:color w:val="2C3E50"/>
          <w:sz w:val="20"/>
        </w:rPr>
        <w:t xml:space="preserve">. Este </w:t>
      </w:r>
      <w:proofErr w:type="spellStart"/>
      <w:r>
        <w:rPr>
          <w:rFonts w:ascii="Calibri" w:hAnsi="Calibri"/>
          <w:color w:val="2C3E50"/>
          <w:sz w:val="20"/>
        </w:rPr>
        <w:t>procedimiento</w:t>
      </w:r>
      <w:proofErr w:type="spellEnd"/>
      <w:r>
        <w:rPr>
          <w:rFonts w:ascii="Calibri" w:hAnsi="Calibri"/>
          <w:color w:val="2C3E50"/>
          <w:sz w:val="20"/>
        </w:rPr>
        <w:t xml:space="preserve"> introduce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fuente</w:t>
      </w:r>
      <w:proofErr w:type="spellEnd"/>
      <w:r>
        <w:rPr>
          <w:rFonts w:ascii="Calibri" w:hAnsi="Calibri"/>
          <w:color w:val="2C3E50"/>
          <w:sz w:val="20"/>
        </w:rPr>
        <w:t xml:space="preserve"> continua de </w:t>
      </w:r>
      <w:proofErr w:type="spellStart"/>
      <w:r>
        <w:rPr>
          <w:rFonts w:ascii="Calibri" w:hAnsi="Calibri"/>
          <w:color w:val="2C3E50"/>
          <w:sz w:val="20"/>
        </w:rPr>
        <w:t>estocasticidad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que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impide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que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neuronas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individuales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establezcan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dependencias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mutuas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espurias</w:t>
      </w:r>
      <w:proofErr w:type="spellEnd"/>
      <w:r>
        <w:rPr>
          <w:rFonts w:ascii="Calibri" w:hAnsi="Calibri"/>
          <w:color w:val="2C3E50"/>
          <w:sz w:val="20"/>
        </w:rPr>
        <w:t>.</w:t>
      </w:r>
    </w:p>
    <w:p w14:paraId="311D4CB6" w14:textId="77777777" w:rsidR="00B6541E" w:rsidRDefault="00B6541E" w:rsidP="00B6541E">
      <w:pPr>
        <w:keepNext/>
        <w:spacing w:before="200" w:after="60"/>
      </w:pPr>
      <w:proofErr w:type="spellStart"/>
      <w:r>
        <w:rPr>
          <w:rFonts w:ascii="Calibri" w:hAnsi="Calibri"/>
          <w:b/>
          <w:color w:val="4B6B94"/>
          <w:sz w:val="24"/>
        </w:rPr>
        <w:t>Muestreo</w:t>
      </w:r>
      <w:proofErr w:type="spellEnd"/>
      <w:r>
        <w:rPr>
          <w:rFonts w:ascii="Calibri" w:hAnsi="Calibri"/>
          <w:b/>
          <w:color w:val="4B6B94"/>
          <w:sz w:val="24"/>
        </w:rPr>
        <w:t xml:space="preserve"> del Vector de </w:t>
      </w:r>
      <w:proofErr w:type="spellStart"/>
      <w:r>
        <w:rPr>
          <w:rFonts w:ascii="Calibri" w:hAnsi="Calibri"/>
          <w:b/>
          <w:color w:val="4B6B94"/>
          <w:sz w:val="24"/>
        </w:rPr>
        <w:t>Máscara</w:t>
      </w:r>
      <w:proofErr w:type="spellEnd"/>
      <w:r>
        <w:rPr>
          <w:rFonts w:ascii="Calibri" w:hAnsi="Calibri"/>
          <w:b/>
          <w:color w:val="4B6B94"/>
          <w:sz w:val="24"/>
        </w:rPr>
        <w:t xml:space="preserve"> </w:t>
      </w:r>
      <w:proofErr w:type="spellStart"/>
      <w:r>
        <w:rPr>
          <w:rFonts w:ascii="Calibri" w:hAnsi="Calibri"/>
          <w:b/>
          <w:color w:val="4B6B94"/>
          <w:sz w:val="24"/>
        </w:rPr>
        <w:t>Binaria</w:t>
      </w:r>
      <w:proofErr w:type="spellEnd"/>
      <w:r>
        <w:rPr>
          <w:rFonts w:ascii="Calibri" w:hAnsi="Calibri"/>
          <w:b/>
          <w:color w:val="4B6B94"/>
          <w:sz w:val="24"/>
        </w:rPr>
        <w:t xml:space="preserve"> (μ)</w:t>
      </w:r>
    </w:p>
    <w:p w14:paraId="4C14A660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Para </w:t>
      </w:r>
      <w:proofErr w:type="spellStart"/>
      <w:r>
        <w:rPr>
          <w:rFonts w:ascii="Calibri" w:hAnsi="Calibri"/>
          <w:color w:val="2C3E50"/>
          <w:sz w:val="20"/>
        </w:rPr>
        <w:t>cada</w:t>
      </w:r>
      <w:proofErr w:type="spellEnd"/>
      <w:r>
        <w:rPr>
          <w:rFonts w:ascii="Calibri" w:hAnsi="Calibri"/>
          <w:color w:val="2C3E50"/>
          <w:sz w:val="20"/>
        </w:rPr>
        <w:t xml:space="preserve"> mini-</w:t>
      </w:r>
      <w:proofErr w:type="spellStart"/>
      <w:r>
        <w:rPr>
          <w:rFonts w:ascii="Calibri" w:hAnsi="Calibri"/>
          <w:color w:val="2C3E50"/>
          <w:sz w:val="20"/>
        </w:rPr>
        <w:t>lote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entrenamiento</w:t>
      </w:r>
      <w:proofErr w:type="spellEnd"/>
      <w:r>
        <w:rPr>
          <w:rFonts w:ascii="Calibri" w:hAnsi="Calibri"/>
          <w:color w:val="2C3E50"/>
          <w:sz w:val="20"/>
        </w:rPr>
        <w:t xml:space="preserve">, Dropout genera un vector </w:t>
      </w:r>
      <w:proofErr w:type="spellStart"/>
      <w:r>
        <w:rPr>
          <w:rFonts w:ascii="Calibri" w:hAnsi="Calibri"/>
          <w:color w:val="2C3E50"/>
          <w:sz w:val="20"/>
        </w:rPr>
        <w:t>estocástico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máscara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binaria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denotado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por</w:t>
      </w:r>
      <w:proofErr w:type="spellEnd"/>
      <w:r>
        <w:rPr>
          <w:rFonts w:ascii="Calibri" w:hAnsi="Calibri"/>
          <w:color w:val="2C3E50"/>
          <w:sz w:val="20"/>
        </w:rPr>
        <w:t xml:space="preserve"> la variable </w:t>
      </w:r>
      <w:proofErr w:type="spellStart"/>
      <w:r>
        <w:rPr>
          <w:rFonts w:ascii="Calibri" w:hAnsi="Calibri"/>
          <w:color w:val="2C3E50"/>
          <w:sz w:val="20"/>
        </w:rPr>
        <w:t>griega</w:t>
      </w:r>
      <w:proofErr w:type="spellEnd"/>
      <w:r>
        <w:rPr>
          <w:rFonts w:ascii="Calibri" w:hAnsi="Calibri"/>
          <w:color w:val="2C3E50"/>
          <w:sz w:val="20"/>
        </w:rPr>
        <w:t xml:space="preserve"> mu (μ). Esta </w:t>
      </w:r>
      <w:proofErr w:type="spellStart"/>
      <w:r>
        <w:rPr>
          <w:rFonts w:ascii="Calibri" w:hAnsi="Calibri"/>
          <w:color w:val="2C3E50"/>
          <w:sz w:val="20"/>
        </w:rPr>
        <w:t>máscara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determina</w:t>
      </w:r>
      <w:proofErr w:type="spellEnd"/>
      <w:r>
        <w:rPr>
          <w:rFonts w:ascii="Calibri" w:hAnsi="Calibri"/>
          <w:color w:val="2C3E50"/>
          <w:sz w:val="20"/>
        </w:rPr>
        <w:t xml:space="preserve"> de forma </w:t>
      </w:r>
      <w:proofErr w:type="spellStart"/>
      <w:r>
        <w:rPr>
          <w:rFonts w:ascii="Calibri" w:hAnsi="Calibri"/>
          <w:color w:val="2C3E50"/>
          <w:sz w:val="20"/>
        </w:rPr>
        <w:t>inequívoca</w:t>
      </w:r>
      <w:proofErr w:type="spellEnd"/>
      <w:r>
        <w:rPr>
          <w:rFonts w:ascii="Calibri" w:hAnsi="Calibri"/>
          <w:color w:val="2C3E50"/>
          <w:sz w:val="20"/>
        </w:rPr>
        <w:t xml:space="preserve"> el </w:t>
      </w:r>
      <w:proofErr w:type="spellStart"/>
      <w:r>
        <w:rPr>
          <w:rFonts w:ascii="Calibri" w:hAnsi="Calibri"/>
          <w:color w:val="2C3E50"/>
          <w:sz w:val="20"/>
        </w:rPr>
        <w:t>estado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actividad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cada</w:t>
      </w:r>
      <w:proofErr w:type="spellEnd"/>
      <w:r>
        <w:rPr>
          <w:rFonts w:ascii="Calibri" w:hAnsi="Calibri"/>
          <w:color w:val="2C3E50"/>
          <w:sz w:val="20"/>
        </w:rPr>
        <w:t xml:space="preserve"> uno de </w:t>
      </w:r>
      <w:proofErr w:type="spellStart"/>
      <w:r>
        <w:rPr>
          <w:rFonts w:ascii="Calibri" w:hAnsi="Calibri"/>
          <w:color w:val="2C3E50"/>
          <w:sz w:val="20"/>
        </w:rPr>
        <w:t>los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nodos</w:t>
      </w:r>
      <w:proofErr w:type="spellEnd"/>
      <w:r>
        <w:rPr>
          <w:rFonts w:ascii="Calibri" w:hAnsi="Calibri"/>
          <w:color w:val="2C3E50"/>
          <w:sz w:val="20"/>
        </w:rPr>
        <w:t xml:space="preserve"> de la </w:t>
      </w:r>
      <w:proofErr w:type="spellStart"/>
      <w:r>
        <w:rPr>
          <w:rFonts w:ascii="Calibri" w:hAnsi="Calibri"/>
          <w:color w:val="2C3E50"/>
          <w:sz w:val="20"/>
        </w:rPr>
        <w:t>capa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correspondiente</w:t>
      </w:r>
      <w:proofErr w:type="spellEnd"/>
      <w:r>
        <w:rPr>
          <w:rFonts w:ascii="Calibri" w:hAnsi="Calibri"/>
          <w:color w:val="2C3E50"/>
          <w:sz w:val="20"/>
        </w:rPr>
        <w:t>:</w:t>
      </w:r>
    </w:p>
    <w:p w14:paraId="4F3F9CEC" w14:textId="77777777" w:rsidR="00B6541E" w:rsidRDefault="00B6541E" w:rsidP="00B6541E">
      <w:pPr>
        <w:pStyle w:val="Listaconvietas"/>
        <w:spacing w:before="20" w:after="60" w:line="252" w:lineRule="auto"/>
      </w:pPr>
      <w:proofErr w:type="spellStart"/>
      <w:r>
        <w:rPr>
          <w:rFonts w:ascii="Calibri" w:hAnsi="Calibri"/>
          <w:b/>
          <w:color w:val="1B365D"/>
          <w:sz w:val="20"/>
        </w:rPr>
        <w:t>Nodo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activo</w:t>
      </w:r>
      <w:proofErr w:type="spellEnd"/>
      <w:r>
        <w:rPr>
          <w:rFonts w:ascii="Calibri" w:hAnsi="Calibri"/>
          <w:b/>
          <w:color w:val="1B365D"/>
          <w:sz w:val="20"/>
        </w:rPr>
        <w:t xml:space="preserve"> (</w:t>
      </w:r>
      <w:proofErr w:type="spellStart"/>
      <w:r>
        <w:rPr>
          <w:rFonts w:ascii="Calibri" w:hAnsi="Calibri"/>
          <w:b/>
          <w:color w:val="1B365D"/>
          <w:sz w:val="20"/>
        </w:rPr>
        <w:t>μ_i</w:t>
      </w:r>
      <w:proofErr w:type="spellEnd"/>
      <w:r>
        <w:rPr>
          <w:rFonts w:ascii="Calibri" w:hAnsi="Calibri"/>
          <w:b/>
          <w:color w:val="1B365D"/>
          <w:sz w:val="20"/>
        </w:rPr>
        <w:t xml:space="preserve"> = 1): </w:t>
      </w:r>
      <w:r>
        <w:rPr>
          <w:rFonts w:ascii="Calibri" w:hAnsi="Calibri"/>
          <w:color w:val="2C3E50"/>
          <w:sz w:val="20"/>
        </w:rPr>
        <w:t xml:space="preserve">La </w:t>
      </w:r>
      <w:proofErr w:type="spellStart"/>
      <w:r>
        <w:rPr>
          <w:rFonts w:ascii="Calibri" w:hAnsi="Calibri"/>
          <w:color w:val="2C3E50"/>
          <w:sz w:val="20"/>
        </w:rPr>
        <w:t>neurona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i</w:t>
      </w:r>
      <w:proofErr w:type="spellEnd"/>
      <w:r>
        <w:rPr>
          <w:rFonts w:ascii="Calibri" w:hAnsi="Calibri"/>
          <w:color w:val="2C3E50"/>
          <w:sz w:val="20"/>
        </w:rPr>
        <w:t xml:space="preserve"> se </w:t>
      </w:r>
      <w:proofErr w:type="spellStart"/>
      <w:r>
        <w:rPr>
          <w:rFonts w:ascii="Calibri" w:hAnsi="Calibri"/>
          <w:color w:val="2C3E50"/>
          <w:sz w:val="20"/>
        </w:rPr>
        <w:t>conserva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activa</w:t>
      </w:r>
      <w:proofErr w:type="spellEnd"/>
      <w:r>
        <w:rPr>
          <w:rFonts w:ascii="Calibri" w:hAnsi="Calibri"/>
          <w:color w:val="2C3E50"/>
          <w:sz w:val="20"/>
        </w:rPr>
        <w:t xml:space="preserve"> (the node is kept). Su </w:t>
      </w:r>
      <w:proofErr w:type="spellStart"/>
      <w:r>
        <w:rPr>
          <w:rFonts w:ascii="Calibri" w:hAnsi="Calibri"/>
          <w:color w:val="2C3E50"/>
          <w:sz w:val="20"/>
        </w:rPr>
        <w:t>función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activación</w:t>
      </w:r>
      <w:proofErr w:type="spellEnd"/>
      <w:r>
        <w:rPr>
          <w:rFonts w:ascii="Calibri" w:hAnsi="Calibri"/>
          <w:color w:val="2C3E50"/>
          <w:sz w:val="20"/>
        </w:rPr>
        <w:t xml:space="preserve"> se </w:t>
      </w:r>
      <w:proofErr w:type="spellStart"/>
      <w:r>
        <w:rPr>
          <w:rFonts w:ascii="Calibri" w:hAnsi="Calibri"/>
          <w:color w:val="2C3E50"/>
          <w:sz w:val="20"/>
        </w:rPr>
        <w:t>propaga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normalmente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hacia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capas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subsiguientes</w:t>
      </w:r>
      <w:proofErr w:type="spellEnd"/>
      <w:r>
        <w:rPr>
          <w:rFonts w:ascii="Calibri" w:hAnsi="Calibri"/>
          <w:color w:val="2C3E50"/>
          <w:sz w:val="20"/>
        </w:rPr>
        <w:t xml:space="preserve"> y </w:t>
      </w:r>
      <w:proofErr w:type="spellStart"/>
      <w:r>
        <w:rPr>
          <w:rFonts w:ascii="Calibri" w:hAnsi="Calibri"/>
          <w:color w:val="2C3E50"/>
          <w:sz w:val="20"/>
        </w:rPr>
        <w:t>participa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plenamente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el </w:t>
      </w:r>
      <w:proofErr w:type="spellStart"/>
      <w:r>
        <w:rPr>
          <w:rFonts w:ascii="Calibri" w:hAnsi="Calibri"/>
          <w:color w:val="2C3E50"/>
          <w:sz w:val="20"/>
        </w:rPr>
        <w:t>pase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hacia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adelante</w:t>
      </w:r>
      <w:proofErr w:type="spellEnd"/>
      <w:r>
        <w:rPr>
          <w:rFonts w:ascii="Calibri" w:hAnsi="Calibri"/>
          <w:color w:val="2C3E50"/>
          <w:sz w:val="20"/>
        </w:rPr>
        <w:t>.</w:t>
      </w:r>
    </w:p>
    <w:p w14:paraId="5673E0BA" w14:textId="77777777" w:rsidR="00B6541E" w:rsidRDefault="00B6541E" w:rsidP="00B6541E">
      <w:pPr>
        <w:pStyle w:val="Listaconvietas"/>
        <w:spacing w:before="20" w:after="60" w:line="252" w:lineRule="auto"/>
      </w:pPr>
      <w:proofErr w:type="spellStart"/>
      <w:r>
        <w:rPr>
          <w:rFonts w:ascii="Calibri" w:hAnsi="Calibri"/>
          <w:b/>
          <w:color w:val="1B365D"/>
          <w:sz w:val="20"/>
        </w:rPr>
        <w:t>Nodo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desconectado</w:t>
      </w:r>
      <w:proofErr w:type="spellEnd"/>
      <w:r>
        <w:rPr>
          <w:rFonts w:ascii="Calibri" w:hAnsi="Calibri"/>
          <w:b/>
          <w:color w:val="1B365D"/>
          <w:sz w:val="20"/>
        </w:rPr>
        <w:t xml:space="preserve"> (</w:t>
      </w:r>
      <w:proofErr w:type="spellStart"/>
      <w:r>
        <w:rPr>
          <w:rFonts w:ascii="Calibri" w:hAnsi="Calibri"/>
          <w:b/>
          <w:color w:val="1B365D"/>
          <w:sz w:val="20"/>
        </w:rPr>
        <w:t>μ_i</w:t>
      </w:r>
      <w:proofErr w:type="spellEnd"/>
      <w:r>
        <w:rPr>
          <w:rFonts w:ascii="Calibri" w:hAnsi="Calibri"/>
          <w:b/>
          <w:color w:val="1B365D"/>
          <w:sz w:val="20"/>
        </w:rPr>
        <w:t xml:space="preserve"> = 0): </w:t>
      </w:r>
      <w:r>
        <w:rPr>
          <w:rFonts w:ascii="Calibri" w:hAnsi="Calibri"/>
          <w:color w:val="2C3E50"/>
          <w:sz w:val="20"/>
        </w:rPr>
        <w:t xml:space="preserve">La </w:t>
      </w:r>
      <w:proofErr w:type="spellStart"/>
      <w:r>
        <w:rPr>
          <w:rFonts w:ascii="Calibri" w:hAnsi="Calibri"/>
          <w:color w:val="2C3E50"/>
          <w:sz w:val="20"/>
        </w:rPr>
        <w:t>neurona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i</w:t>
      </w:r>
      <w:proofErr w:type="spellEnd"/>
      <w:r>
        <w:rPr>
          <w:rFonts w:ascii="Calibri" w:hAnsi="Calibri"/>
          <w:color w:val="2C3E50"/>
          <w:sz w:val="20"/>
        </w:rPr>
        <w:t xml:space="preserve"> es </w:t>
      </w:r>
      <w:proofErr w:type="spellStart"/>
      <w:r>
        <w:rPr>
          <w:rFonts w:ascii="Calibri" w:hAnsi="Calibri"/>
          <w:color w:val="2C3E50"/>
          <w:sz w:val="20"/>
        </w:rPr>
        <w:t>eliminada</w:t>
      </w:r>
      <w:proofErr w:type="spellEnd"/>
      <w:r>
        <w:rPr>
          <w:rFonts w:ascii="Calibri" w:hAnsi="Calibri"/>
          <w:color w:val="2C3E50"/>
          <w:sz w:val="20"/>
        </w:rPr>
        <w:t xml:space="preserve"> o </w:t>
      </w:r>
      <w:proofErr w:type="spellStart"/>
      <w:r>
        <w:rPr>
          <w:rFonts w:ascii="Calibri" w:hAnsi="Calibri"/>
          <w:color w:val="2C3E50"/>
          <w:sz w:val="20"/>
        </w:rPr>
        <w:t>apagada</w:t>
      </w:r>
      <w:proofErr w:type="spellEnd"/>
      <w:r>
        <w:rPr>
          <w:rFonts w:ascii="Calibri" w:hAnsi="Calibri"/>
          <w:color w:val="2C3E50"/>
          <w:sz w:val="20"/>
        </w:rPr>
        <w:t xml:space="preserve"> (the node is dropped) para ese mini-</w:t>
      </w:r>
      <w:proofErr w:type="spellStart"/>
      <w:r>
        <w:rPr>
          <w:rFonts w:ascii="Calibri" w:hAnsi="Calibri"/>
          <w:color w:val="2C3E50"/>
          <w:sz w:val="20"/>
        </w:rPr>
        <w:t>lote</w:t>
      </w:r>
      <w:proofErr w:type="spellEnd"/>
      <w:r>
        <w:rPr>
          <w:rFonts w:ascii="Calibri" w:hAnsi="Calibri"/>
          <w:color w:val="2C3E50"/>
          <w:sz w:val="20"/>
        </w:rPr>
        <w:t xml:space="preserve">. La </w:t>
      </w:r>
      <w:proofErr w:type="spellStart"/>
      <w:r>
        <w:rPr>
          <w:rFonts w:ascii="Calibri" w:hAnsi="Calibri"/>
          <w:color w:val="2C3E50"/>
          <w:sz w:val="20"/>
        </w:rPr>
        <w:t>unidad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queda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temporalmente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extraída</w:t>
      </w:r>
      <w:proofErr w:type="spellEnd"/>
      <w:r>
        <w:rPr>
          <w:rFonts w:ascii="Calibri" w:hAnsi="Calibri"/>
          <w:color w:val="2C3E50"/>
          <w:sz w:val="20"/>
        </w:rPr>
        <w:t xml:space="preserve"> del </w:t>
      </w:r>
      <w:proofErr w:type="spellStart"/>
      <w:r>
        <w:rPr>
          <w:rFonts w:ascii="Calibri" w:hAnsi="Calibri"/>
          <w:color w:val="2C3E50"/>
          <w:sz w:val="20"/>
        </w:rPr>
        <w:t>grafo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computacional</w:t>
      </w:r>
      <w:proofErr w:type="spellEnd"/>
      <w:r>
        <w:rPr>
          <w:rFonts w:ascii="Calibri" w:hAnsi="Calibri"/>
          <w:color w:val="2C3E50"/>
          <w:sz w:val="20"/>
        </w:rPr>
        <w:t xml:space="preserve">: </w:t>
      </w:r>
      <w:proofErr w:type="spellStart"/>
      <w:r>
        <w:rPr>
          <w:rFonts w:ascii="Calibri" w:hAnsi="Calibri"/>
          <w:color w:val="2C3E50"/>
          <w:sz w:val="20"/>
        </w:rPr>
        <w:t>contribuye</w:t>
      </w:r>
      <w:proofErr w:type="spellEnd"/>
      <w:r>
        <w:rPr>
          <w:rFonts w:ascii="Calibri" w:hAnsi="Calibri"/>
          <w:color w:val="2C3E50"/>
          <w:sz w:val="20"/>
        </w:rPr>
        <w:t xml:space="preserve"> con un valor </w:t>
      </w:r>
      <w:proofErr w:type="spellStart"/>
      <w:r>
        <w:rPr>
          <w:rFonts w:ascii="Calibri" w:hAnsi="Calibri"/>
          <w:color w:val="2C3E50"/>
          <w:sz w:val="20"/>
        </w:rPr>
        <w:t>estrictamente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nulo</w:t>
      </w:r>
      <w:proofErr w:type="spellEnd"/>
      <w:r>
        <w:rPr>
          <w:rFonts w:ascii="Calibri" w:hAnsi="Calibri"/>
          <w:color w:val="2C3E50"/>
          <w:sz w:val="20"/>
        </w:rPr>
        <w:t xml:space="preserve"> al </w:t>
      </w:r>
      <w:proofErr w:type="spellStart"/>
      <w:r>
        <w:rPr>
          <w:rFonts w:ascii="Calibri" w:hAnsi="Calibri"/>
          <w:color w:val="2C3E50"/>
          <w:sz w:val="20"/>
        </w:rPr>
        <w:t>pase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hacia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adelante</w:t>
      </w:r>
      <w:proofErr w:type="spellEnd"/>
      <w:r>
        <w:rPr>
          <w:rFonts w:ascii="Calibri" w:hAnsi="Calibri"/>
          <w:color w:val="2C3E50"/>
          <w:sz w:val="20"/>
        </w:rPr>
        <w:t xml:space="preserve"> y no </w:t>
      </w:r>
      <w:proofErr w:type="spellStart"/>
      <w:r>
        <w:rPr>
          <w:rFonts w:ascii="Calibri" w:hAnsi="Calibri"/>
          <w:color w:val="2C3E50"/>
          <w:sz w:val="20"/>
        </w:rPr>
        <w:t>recibe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actualizaciones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gradiente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durante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retropropagación</w:t>
      </w:r>
      <w:proofErr w:type="spellEnd"/>
      <w:r>
        <w:rPr>
          <w:rFonts w:ascii="Calibri" w:hAnsi="Calibri"/>
          <w:color w:val="2C3E50"/>
          <w:sz w:val="20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6541E" w14:paraId="110F0A73" w14:textId="77777777" w:rsidTr="006B0E91">
        <w:trPr>
          <w:cantSplit/>
          <w:jc w:val="center"/>
        </w:trPr>
        <w:tc>
          <w:tcPr>
            <w:tcW w:w="10080" w:type="dxa"/>
            <w:tcBorders>
              <w:left w:val="single" w:sz="28" w:space="0" w:color="4B6B94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114FD" w14:textId="77777777" w:rsidR="00B6541E" w:rsidRDefault="00B6541E" w:rsidP="006B0E91">
            <w:pPr>
              <w:spacing w:after="60"/>
            </w:pPr>
            <w:r>
              <w:rPr>
                <w:rFonts w:ascii="Calibri" w:hAnsi="Calibri"/>
                <w:b/>
                <w:color w:val="4B6B94"/>
                <w:sz w:val="18"/>
              </w:rPr>
              <w:t>FORMULACIÓN DE ACTIVACIÓN CON ENMASCARAMIENTO ESTOCÁSTICO</w:t>
            </w:r>
            <w:r>
              <w:rPr>
                <w:rFonts w:ascii="Calibri" w:hAnsi="Calibri"/>
                <w:b/>
                <w:color w:val="4B6B94"/>
                <w:sz w:val="18"/>
              </w:rPr>
              <w:br/>
            </w:r>
            <w:r>
              <w:rPr>
                <w:rFonts w:ascii="Consolas" w:hAnsi="Consolas"/>
                <w:b/>
                <w:color w:val="1B365D"/>
              </w:rPr>
              <w:t>ã_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i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μ_i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a_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i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,   </w:t>
            </w:r>
            <w:proofErr w:type="spellStart"/>
            <w:proofErr w:type="gramEnd"/>
            <w:r>
              <w:rPr>
                <w:rFonts w:ascii="Consolas" w:hAnsi="Consolas"/>
                <w:b/>
                <w:color w:val="1B365D"/>
              </w:rPr>
              <w:t>donde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 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μ_i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∈ {0, 1}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rFonts w:ascii="Calibri" w:hAnsi="Calibri"/>
                <w:i/>
                <w:color w:val="2C3E50"/>
                <w:sz w:val="19"/>
              </w:rPr>
              <w:t xml:space="preserve">El vector de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ã_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i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resultante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modula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la salida de la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neurona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multiplicándola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por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máscara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. Si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μ_i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= 0, tanto la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como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asociado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anulan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>.</w:t>
            </w:r>
          </w:p>
        </w:tc>
      </w:tr>
    </w:tbl>
    <w:p w14:paraId="09109DC5" w14:textId="77777777" w:rsidR="00B6541E" w:rsidRDefault="00B6541E" w:rsidP="00B6541E">
      <w:pPr>
        <w:spacing w:after="40"/>
      </w:pPr>
    </w:p>
    <w:p w14:paraId="5D8146B0" w14:textId="77777777" w:rsidR="00B6541E" w:rsidRDefault="00B6541E" w:rsidP="00B6541E">
      <w:pPr>
        <w:keepNext/>
        <w:spacing w:before="200" w:after="60"/>
      </w:pPr>
      <w:proofErr w:type="spellStart"/>
      <w:r>
        <w:rPr>
          <w:rFonts w:ascii="Calibri" w:hAnsi="Calibri"/>
          <w:b/>
          <w:color w:val="4B6B94"/>
          <w:sz w:val="24"/>
        </w:rPr>
        <w:t>Dinámica</w:t>
      </w:r>
      <w:proofErr w:type="spellEnd"/>
      <w:r>
        <w:rPr>
          <w:rFonts w:ascii="Calibri" w:hAnsi="Calibri"/>
          <w:b/>
          <w:color w:val="4B6B94"/>
          <w:sz w:val="24"/>
        </w:rPr>
        <w:t xml:space="preserve"> de Redes </w:t>
      </w:r>
      <w:proofErr w:type="spellStart"/>
      <w:r>
        <w:rPr>
          <w:rFonts w:ascii="Calibri" w:hAnsi="Calibri"/>
          <w:b/>
          <w:color w:val="4B6B94"/>
          <w:sz w:val="24"/>
        </w:rPr>
        <w:t>Adelgazadas</w:t>
      </w:r>
      <w:proofErr w:type="spellEnd"/>
      <w:r>
        <w:rPr>
          <w:rFonts w:ascii="Calibri" w:hAnsi="Calibri"/>
          <w:b/>
          <w:color w:val="4B6B94"/>
          <w:sz w:val="24"/>
        </w:rPr>
        <w:t xml:space="preserve"> y Pesos </w:t>
      </w:r>
      <w:proofErr w:type="spellStart"/>
      <w:r>
        <w:rPr>
          <w:rFonts w:ascii="Calibri" w:hAnsi="Calibri"/>
          <w:b/>
          <w:color w:val="4B6B94"/>
          <w:sz w:val="24"/>
        </w:rPr>
        <w:t>Compartidos</w:t>
      </w:r>
      <w:proofErr w:type="spellEnd"/>
      <w:r>
        <w:rPr>
          <w:rFonts w:ascii="Calibri" w:hAnsi="Calibri"/>
          <w:b/>
          <w:color w:val="4B6B94"/>
          <w:sz w:val="24"/>
        </w:rPr>
        <w:t xml:space="preserve"> (Weight Sharing)</w:t>
      </w:r>
    </w:p>
    <w:p w14:paraId="4381A9A6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La </w:t>
      </w:r>
      <w:proofErr w:type="spellStart"/>
      <w:r>
        <w:rPr>
          <w:rFonts w:ascii="Calibri" w:hAnsi="Calibri"/>
          <w:color w:val="2C3E50"/>
          <w:sz w:val="20"/>
        </w:rPr>
        <w:t>aplicación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reiterada</w:t>
      </w:r>
      <w:proofErr w:type="spellEnd"/>
      <w:r>
        <w:rPr>
          <w:rFonts w:ascii="Calibri" w:hAnsi="Calibri"/>
          <w:color w:val="2C3E50"/>
          <w:sz w:val="20"/>
        </w:rPr>
        <w:t xml:space="preserve"> de la </w:t>
      </w:r>
      <w:proofErr w:type="spellStart"/>
      <w:r>
        <w:rPr>
          <w:rFonts w:ascii="Calibri" w:hAnsi="Calibri"/>
          <w:color w:val="2C3E50"/>
          <w:sz w:val="20"/>
        </w:rPr>
        <w:t>máscara</w:t>
      </w:r>
      <w:proofErr w:type="spellEnd"/>
      <w:r>
        <w:rPr>
          <w:rFonts w:ascii="Calibri" w:hAnsi="Calibri"/>
          <w:color w:val="2C3E50"/>
          <w:sz w:val="20"/>
        </w:rPr>
        <w:t xml:space="preserve"> μ genera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cada</w:t>
      </w:r>
      <w:proofErr w:type="spellEnd"/>
      <w:r>
        <w:rPr>
          <w:rFonts w:ascii="Calibri" w:hAnsi="Calibri"/>
          <w:color w:val="2C3E50"/>
          <w:sz w:val="20"/>
        </w:rPr>
        <w:t xml:space="preserve"> paso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red </w:t>
      </w:r>
      <w:proofErr w:type="spellStart"/>
      <w:r>
        <w:rPr>
          <w:rFonts w:ascii="Calibri" w:hAnsi="Calibri"/>
          <w:color w:val="2C3E50"/>
          <w:sz w:val="20"/>
        </w:rPr>
        <w:t>adelgazada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aleatoriamente</w:t>
      </w:r>
      <w:proofErr w:type="spellEnd"/>
      <w:r>
        <w:rPr>
          <w:rFonts w:ascii="Calibri" w:hAnsi="Calibri"/>
          <w:color w:val="2C3E50"/>
          <w:sz w:val="20"/>
        </w:rPr>
        <w:t xml:space="preserve"> (randomly thinned network). Si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capa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contiene</w:t>
      </w:r>
      <w:proofErr w:type="spellEnd"/>
      <w:r>
        <w:rPr>
          <w:rFonts w:ascii="Calibri" w:hAnsi="Calibri"/>
          <w:color w:val="2C3E50"/>
          <w:sz w:val="20"/>
        </w:rPr>
        <w:t xml:space="preserve"> N </w:t>
      </w:r>
      <w:proofErr w:type="spellStart"/>
      <w:r>
        <w:rPr>
          <w:rFonts w:ascii="Calibri" w:hAnsi="Calibri"/>
          <w:color w:val="2C3E50"/>
          <w:sz w:val="20"/>
        </w:rPr>
        <w:t>neuronas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existen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teóricamente</w:t>
      </w:r>
      <w:proofErr w:type="spellEnd"/>
      <w:r>
        <w:rPr>
          <w:rFonts w:ascii="Calibri" w:hAnsi="Calibri"/>
          <w:color w:val="2C3E50"/>
          <w:sz w:val="20"/>
        </w:rPr>
        <w:t xml:space="preserve"> 2^N </w:t>
      </w:r>
      <w:proofErr w:type="spellStart"/>
      <w:r>
        <w:rPr>
          <w:rFonts w:ascii="Calibri" w:hAnsi="Calibri"/>
          <w:color w:val="2C3E50"/>
          <w:sz w:val="20"/>
        </w:rPr>
        <w:t>configuraciones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arquitectónicas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posibles</w:t>
      </w:r>
      <w:proofErr w:type="spellEnd"/>
      <w:r>
        <w:rPr>
          <w:rFonts w:ascii="Calibri" w:hAnsi="Calibri"/>
          <w:color w:val="2C3E50"/>
          <w:sz w:val="20"/>
        </w:rPr>
        <w:t xml:space="preserve">. A </w:t>
      </w:r>
      <w:proofErr w:type="spellStart"/>
      <w:r>
        <w:rPr>
          <w:rFonts w:ascii="Calibri" w:hAnsi="Calibri"/>
          <w:color w:val="2C3E50"/>
          <w:sz w:val="20"/>
        </w:rPr>
        <w:t>pesar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que</w:t>
      </w:r>
      <w:proofErr w:type="spellEnd"/>
      <w:r>
        <w:rPr>
          <w:rFonts w:ascii="Calibri" w:hAnsi="Calibri"/>
          <w:color w:val="2C3E50"/>
          <w:sz w:val="20"/>
        </w:rPr>
        <w:t xml:space="preserve"> el </w:t>
      </w:r>
      <w:proofErr w:type="spellStart"/>
      <w:r>
        <w:rPr>
          <w:rFonts w:ascii="Calibri" w:hAnsi="Calibri"/>
          <w:color w:val="2C3E50"/>
          <w:sz w:val="20"/>
        </w:rPr>
        <w:t>modelo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entrena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implícitamente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multiplicidad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masiva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subredes</w:t>
      </w:r>
      <w:proofErr w:type="spellEnd"/>
      <w:r>
        <w:rPr>
          <w:rFonts w:ascii="Calibri" w:hAnsi="Calibri"/>
          <w:color w:val="2C3E50"/>
          <w:sz w:val="20"/>
        </w:rPr>
        <w:t xml:space="preserve">, el </w:t>
      </w:r>
      <w:proofErr w:type="spellStart"/>
      <w:r>
        <w:rPr>
          <w:rFonts w:ascii="Calibri" w:hAnsi="Calibri"/>
          <w:color w:val="2C3E50"/>
          <w:sz w:val="20"/>
        </w:rPr>
        <w:t>proceso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computacional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lastRenderedPageBreak/>
        <w:t>sigue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siendo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sumamente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eficiente</w:t>
      </w:r>
      <w:proofErr w:type="spellEnd"/>
      <w:r>
        <w:rPr>
          <w:rFonts w:ascii="Calibri" w:hAnsi="Calibri"/>
          <w:color w:val="2C3E50"/>
          <w:sz w:val="20"/>
        </w:rPr>
        <w:t xml:space="preserve">. La clave </w:t>
      </w:r>
      <w:proofErr w:type="spellStart"/>
      <w:r>
        <w:rPr>
          <w:rFonts w:ascii="Calibri" w:hAnsi="Calibri"/>
          <w:color w:val="2C3E50"/>
          <w:sz w:val="20"/>
        </w:rPr>
        <w:t>radica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que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todas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subredes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comparten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los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mismos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parámetros</w:t>
      </w:r>
      <w:proofErr w:type="spellEnd"/>
      <w:r>
        <w:rPr>
          <w:rFonts w:ascii="Calibri" w:hAnsi="Calibri"/>
          <w:color w:val="2C3E50"/>
          <w:sz w:val="20"/>
        </w:rPr>
        <w:t xml:space="preserve"> y matrices de pesos </w:t>
      </w:r>
      <w:proofErr w:type="spellStart"/>
      <w:r>
        <w:rPr>
          <w:rFonts w:ascii="Calibri" w:hAnsi="Calibri"/>
          <w:color w:val="2C3E50"/>
          <w:sz w:val="20"/>
        </w:rPr>
        <w:t>subyacentes</w:t>
      </w:r>
      <w:proofErr w:type="spellEnd"/>
      <w:r>
        <w:rPr>
          <w:rFonts w:ascii="Calibri" w:hAnsi="Calibri"/>
          <w:color w:val="2C3E50"/>
          <w:sz w:val="20"/>
        </w:rPr>
        <w:t xml:space="preserve"> (shared underlying parameters). Cada </w:t>
      </w:r>
      <w:proofErr w:type="spellStart"/>
      <w:r>
        <w:rPr>
          <w:rFonts w:ascii="Calibri" w:hAnsi="Calibri"/>
          <w:color w:val="2C3E50"/>
          <w:sz w:val="20"/>
        </w:rPr>
        <w:t>actualización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gradiente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un mini-</w:t>
      </w:r>
      <w:proofErr w:type="spellStart"/>
      <w:r>
        <w:rPr>
          <w:rFonts w:ascii="Calibri" w:hAnsi="Calibri"/>
          <w:color w:val="2C3E50"/>
          <w:sz w:val="20"/>
        </w:rPr>
        <w:t>lote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ajusta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los</w:t>
      </w:r>
      <w:proofErr w:type="spellEnd"/>
      <w:r>
        <w:rPr>
          <w:rFonts w:ascii="Calibri" w:hAnsi="Calibri"/>
          <w:color w:val="2C3E50"/>
          <w:sz w:val="20"/>
        </w:rPr>
        <w:t xml:space="preserve"> pesos de la </w:t>
      </w:r>
      <w:proofErr w:type="spellStart"/>
      <w:r>
        <w:rPr>
          <w:rFonts w:ascii="Calibri" w:hAnsi="Calibri"/>
          <w:color w:val="2C3E50"/>
          <w:sz w:val="20"/>
        </w:rPr>
        <w:t>subred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activa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enriqueciendo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simultáneamente</w:t>
      </w:r>
      <w:proofErr w:type="spellEnd"/>
      <w:r>
        <w:rPr>
          <w:rFonts w:ascii="Calibri" w:hAnsi="Calibri"/>
          <w:color w:val="2C3E50"/>
          <w:sz w:val="20"/>
        </w:rPr>
        <w:t xml:space="preserve"> a </w:t>
      </w:r>
      <w:proofErr w:type="spellStart"/>
      <w:r>
        <w:rPr>
          <w:rFonts w:ascii="Calibri" w:hAnsi="Calibri"/>
          <w:color w:val="2C3E50"/>
          <w:sz w:val="20"/>
        </w:rPr>
        <w:t>todas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demás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arquitecturas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posibles</w:t>
      </w:r>
      <w:proofErr w:type="spellEnd"/>
      <w:r>
        <w:rPr>
          <w:rFonts w:ascii="Calibri" w:hAnsi="Calibri"/>
          <w:color w:val="2C3E50"/>
          <w:sz w:val="20"/>
        </w:rPr>
        <w:t>.</w:t>
      </w:r>
    </w:p>
    <w:p w14:paraId="60562BBB" w14:textId="77777777" w:rsidR="00B6541E" w:rsidRDefault="00B6541E" w:rsidP="00B6541E">
      <w:pPr>
        <w:keepNext/>
        <w:spacing w:before="280" w:after="80"/>
      </w:pPr>
      <w:r>
        <w:rPr>
          <w:rFonts w:ascii="Calibri" w:hAnsi="Calibri"/>
          <w:b/>
          <w:color w:val="1B365D"/>
          <w:sz w:val="29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29"/>
        </w:rPr>
        <w:t>Selección</w:t>
      </w:r>
      <w:proofErr w:type="spellEnd"/>
      <w:r>
        <w:rPr>
          <w:rFonts w:ascii="Calibri" w:hAnsi="Calibri"/>
          <w:b/>
          <w:color w:val="1B365D"/>
          <w:sz w:val="29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9"/>
        </w:rPr>
        <w:t>Hiperparámetros</w:t>
      </w:r>
      <w:proofErr w:type="spellEnd"/>
      <w:r>
        <w:rPr>
          <w:rFonts w:ascii="Calibri" w:hAnsi="Calibri"/>
          <w:b/>
          <w:color w:val="1B365D"/>
          <w:sz w:val="29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9"/>
        </w:rPr>
        <w:t>Tasas</w:t>
      </w:r>
      <w:proofErr w:type="spellEnd"/>
      <w:r>
        <w:rPr>
          <w:rFonts w:ascii="Calibri" w:hAnsi="Calibri"/>
          <w:b/>
          <w:color w:val="1B365D"/>
          <w:sz w:val="29"/>
        </w:rPr>
        <w:t xml:space="preserve"> </w:t>
      </w:r>
      <w:proofErr w:type="spellStart"/>
      <w:r>
        <w:rPr>
          <w:rFonts w:ascii="Calibri" w:hAnsi="Calibri"/>
          <w:b/>
          <w:color w:val="1B365D"/>
          <w:sz w:val="29"/>
        </w:rPr>
        <w:t>Típicas</w:t>
      </w:r>
      <w:proofErr w:type="spellEnd"/>
      <w:r>
        <w:rPr>
          <w:rFonts w:ascii="Calibri" w:hAnsi="Calibri"/>
          <w:b/>
          <w:color w:val="1B365D"/>
          <w:sz w:val="29"/>
        </w:rPr>
        <w:t xml:space="preserve"> de Dropout</w:t>
      </w:r>
    </w:p>
    <w:p w14:paraId="64D88A62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La </w:t>
      </w:r>
      <w:proofErr w:type="spellStart"/>
      <w:r>
        <w:rPr>
          <w:rFonts w:ascii="Calibri" w:hAnsi="Calibri"/>
          <w:color w:val="2C3E50"/>
          <w:sz w:val="20"/>
        </w:rPr>
        <w:t>efectividad</w:t>
      </w:r>
      <w:proofErr w:type="spellEnd"/>
      <w:r>
        <w:rPr>
          <w:rFonts w:ascii="Calibri" w:hAnsi="Calibri"/>
          <w:color w:val="2C3E50"/>
          <w:sz w:val="20"/>
        </w:rPr>
        <w:t xml:space="preserve"> de Dropout </w:t>
      </w:r>
      <w:proofErr w:type="spellStart"/>
      <w:r>
        <w:rPr>
          <w:rFonts w:ascii="Calibri" w:hAnsi="Calibri"/>
          <w:color w:val="2C3E50"/>
          <w:sz w:val="20"/>
        </w:rPr>
        <w:t>como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regularizador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depende</w:t>
      </w:r>
      <w:proofErr w:type="spellEnd"/>
      <w:r>
        <w:rPr>
          <w:rFonts w:ascii="Calibri" w:hAnsi="Calibri"/>
          <w:color w:val="2C3E50"/>
          <w:sz w:val="20"/>
        </w:rPr>
        <w:t xml:space="preserve"> de la </w:t>
      </w:r>
      <w:proofErr w:type="spellStart"/>
      <w:r>
        <w:rPr>
          <w:rFonts w:ascii="Calibri" w:hAnsi="Calibri"/>
          <w:color w:val="2C3E50"/>
          <w:sz w:val="20"/>
        </w:rPr>
        <w:t>calibración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adecuada</w:t>
      </w:r>
      <w:proofErr w:type="spellEnd"/>
      <w:r>
        <w:rPr>
          <w:rFonts w:ascii="Calibri" w:hAnsi="Calibri"/>
          <w:color w:val="2C3E50"/>
          <w:sz w:val="20"/>
        </w:rPr>
        <w:t xml:space="preserve"> de la </w:t>
      </w:r>
      <w:proofErr w:type="spellStart"/>
      <w:r>
        <w:rPr>
          <w:rFonts w:ascii="Calibri" w:hAnsi="Calibri"/>
          <w:color w:val="2C3E50"/>
          <w:sz w:val="20"/>
        </w:rPr>
        <w:t>probabilidad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inclusión</w:t>
      </w:r>
      <w:proofErr w:type="spellEnd"/>
      <w:r>
        <w:rPr>
          <w:rFonts w:ascii="Calibri" w:hAnsi="Calibri"/>
          <w:color w:val="2C3E50"/>
          <w:sz w:val="20"/>
        </w:rPr>
        <w:t xml:space="preserve"> (o </w:t>
      </w:r>
      <w:proofErr w:type="spellStart"/>
      <w:r>
        <w:rPr>
          <w:rFonts w:ascii="Calibri" w:hAnsi="Calibri"/>
          <w:color w:val="2C3E50"/>
          <w:sz w:val="20"/>
        </w:rPr>
        <w:t>complementariamente</w:t>
      </w:r>
      <w:proofErr w:type="spellEnd"/>
      <w:r>
        <w:rPr>
          <w:rFonts w:ascii="Calibri" w:hAnsi="Calibri"/>
          <w:color w:val="2C3E50"/>
          <w:sz w:val="20"/>
        </w:rPr>
        <w:t xml:space="preserve">, la </w:t>
      </w:r>
      <w:proofErr w:type="spellStart"/>
      <w:r>
        <w:rPr>
          <w:rFonts w:ascii="Calibri" w:hAnsi="Calibri"/>
          <w:color w:val="2C3E50"/>
          <w:sz w:val="20"/>
        </w:rPr>
        <w:t>probabilidad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desconexión</w:t>
      </w:r>
      <w:proofErr w:type="spellEnd"/>
      <w:r>
        <w:rPr>
          <w:rFonts w:ascii="Calibri" w:hAnsi="Calibri"/>
          <w:color w:val="2C3E50"/>
          <w:sz w:val="20"/>
        </w:rPr>
        <w:t xml:space="preserve"> p). La </w:t>
      </w:r>
      <w:proofErr w:type="spellStart"/>
      <w:r>
        <w:rPr>
          <w:rFonts w:ascii="Calibri" w:hAnsi="Calibri"/>
          <w:color w:val="2C3E50"/>
          <w:sz w:val="20"/>
        </w:rPr>
        <w:t>cátedra</w:t>
      </w:r>
      <w:proofErr w:type="spellEnd"/>
      <w:r>
        <w:rPr>
          <w:rFonts w:ascii="Calibri" w:hAnsi="Calibri"/>
          <w:color w:val="2C3E50"/>
          <w:sz w:val="20"/>
        </w:rPr>
        <w:t xml:space="preserve"> y la </w:t>
      </w:r>
      <w:proofErr w:type="spellStart"/>
      <w:r>
        <w:rPr>
          <w:rFonts w:ascii="Calibri" w:hAnsi="Calibri"/>
          <w:color w:val="2C3E50"/>
          <w:sz w:val="20"/>
        </w:rPr>
        <w:t>literatura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clásica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establecen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lineamientos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empíricos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consolidados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según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jerarquía</w:t>
      </w:r>
      <w:proofErr w:type="spellEnd"/>
      <w:r>
        <w:rPr>
          <w:rFonts w:ascii="Calibri" w:hAnsi="Calibri"/>
          <w:color w:val="2C3E50"/>
          <w:sz w:val="20"/>
        </w:rPr>
        <w:t xml:space="preserve"> de la </w:t>
      </w:r>
      <w:proofErr w:type="spellStart"/>
      <w:r>
        <w:rPr>
          <w:rFonts w:ascii="Calibri" w:hAnsi="Calibri"/>
          <w:color w:val="2C3E50"/>
          <w:sz w:val="20"/>
        </w:rPr>
        <w:t>capa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arquitectura</w:t>
      </w:r>
      <w:proofErr w:type="spellEnd"/>
      <w:r>
        <w:rPr>
          <w:rFonts w:ascii="Calibri" w:hAnsi="Calibri"/>
          <w:color w:val="2C3E50"/>
          <w:sz w:val="20"/>
        </w:rPr>
        <w:t xml:space="preserve"> de la red:</w:t>
      </w:r>
    </w:p>
    <w:p w14:paraId="6241CF8E" w14:textId="77777777" w:rsidR="00B6541E" w:rsidRDefault="00B6541E" w:rsidP="00B6541E">
      <w:pPr>
        <w:keepNext/>
        <w:spacing w:before="200" w:after="60"/>
      </w:pPr>
      <w:proofErr w:type="spellStart"/>
      <w:r>
        <w:rPr>
          <w:rFonts w:ascii="Calibri" w:hAnsi="Calibri"/>
          <w:b/>
          <w:color w:val="4B6B94"/>
          <w:sz w:val="24"/>
        </w:rPr>
        <w:t>Capas</w:t>
      </w:r>
      <w:proofErr w:type="spellEnd"/>
      <w:r>
        <w:rPr>
          <w:rFonts w:ascii="Calibri" w:hAnsi="Calibri"/>
          <w:b/>
          <w:color w:val="4B6B94"/>
          <w:sz w:val="24"/>
        </w:rPr>
        <w:t xml:space="preserve"> </w:t>
      </w:r>
      <w:proofErr w:type="spellStart"/>
      <w:r>
        <w:rPr>
          <w:rFonts w:ascii="Calibri" w:hAnsi="Calibri"/>
          <w:b/>
          <w:color w:val="4B6B94"/>
          <w:sz w:val="24"/>
        </w:rPr>
        <w:t>Ocultas</w:t>
      </w:r>
      <w:proofErr w:type="spellEnd"/>
      <w:r>
        <w:rPr>
          <w:rFonts w:ascii="Calibri" w:hAnsi="Calibri"/>
          <w:b/>
          <w:color w:val="4B6B94"/>
          <w:sz w:val="24"/>
        </w:rPr>
        <w:t xml:space="preserve"> </w:t>
      </w:r>
      <w:proofErr w:type="spellStart"/>
      <w:r>
        <w:rPr>
          <w:rFonts w:ascii="Calibri" w:hAnsi="Calibri"/>
          <w:b/>
          <w:color w:val="4B6B94"/>
          <w:sz w:val="24"/>
        </w:rPr>
        <w:t>Intermedias</w:t>
      </w:r>
      <w:proofErr w:type="spellEnd"/>
      <w:r>
        <w:rPr>
          <w:rFonts w:ascii="Calibri" w:hAnsi="Calibri"/>
          <w:b/>
          <w:color w:val="4B6B94"/>
          <w:sz w:val="24"/>
        </w:rPr>
        <w:t xml:space="preserve"> (Hidden Layers)</w:t>
      </w:r>
    </w:p>
    <w:p w14:paraId="11C46164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En las </w:t>
      </w:r>
      <w:proofErr w:type="spellStart"/>
      <w:r>
        <w:rPr>
          <w:rFonts w:ascii="Calibri" w:hAnsi="Calibri"/>
          <w:color w:val="2C3E50"/>
          <w:sz w:val="20"/>
        </w:rPr>
        <w:t>capas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ocultas</w:t>
      </w:r>
      <w:proofErr w:type="spellEnd"/>
      <w:r>
        <w:rPr>
          <w:rFonts w:ascii="Calibri" w:hAnsi="Calibri"/>
          <w:color w:val="2C3E50"/>
          <w:sz w:val="20"/>
        </w:rPr>
        <w:t xml:space="preserve">, el valor </w:t>
      </w:r>
      <w:proofErr w:type="spellStart"/>
      <w:r>
        <w:rPr>
          <w:rFonts w:ascii="Calibri" w:hAnsi="Calibri"/>
          <w:color w:val="2C3E50"/>
          <w:sz w:val="20"/>
        </w:rPr>
        <w:t>estándar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por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defecto</w:t>
      </w:r>
      <w:proofErr w:type="spellEnd"/>
      <w:r>
        <w:rPr>
          <w:rFonts w:ascii="Calibri" w:hAnsi="Calibri"/>
          <w:color w:val="2C3E50"/>
          <w:sz w:val="20"/>
        </w:rPr>
        <w:t xml:space="preserve"> es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probabilidad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inclusión</w:t>
      </w:r>
      <w:proofErr w:type="spellEnd"/>
      <w:r>
        <w:rPr>
          <w:rFonts w:ascii="Calibri" w:hAnsi="Calibri"/>
          <w:color w:val="2C3E50"/>
          <w:sz w:val="20"/>
        </w:rPr>
        <w:t xml:space="preserve"> de 0.5 (</w:t>
      </w:r>
      <w:proofErr w:type="spellStart"/>
      <w:r>
        <w:rPr>
          <w:rFonts w:ascii="Calibri" w:hAnsi="Calibri"/>
          <w:color w:val="2C3E50"/>
          <w:sz w:val="20"/>
        </w:rPr>
        <w:t>equivalente</w:t>
      </w:r>
      <w:proofErr w:type="spellEnd"/>
      <w:r>
        <w:rPr>
          <w:rFonts w:ascii="Calibri" w:hAnsi="Calibri"/>
          <w:color w:val="2C3E50"/>
          <w:sz w:val="20"/>
        </w:rPr>
        <w:t xml:space="preserve"> a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tasa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desconexión</w:t>
      </w:r>
      <w:proofErr w:type="spellEnd"/>
      <w:r>
        <w:rPr>
          <w:rFonts w:ascii="Calibri" w:hAnsi="Calibri"/>
          <w:color w:val="2C3E50"/>
          <w:sz w:val="20"/>
        </w:rPr>
        <w:t xml:space="preserve"> p = 0.5). Bajo </w:t>
      </w:r>
      <w:proofErr w:type="spellStart"/>
      <w:r>
        <w:rPr>
          <w:rFonts w:ascii="Calibri" w:hAnsi="Calibri"/>
          <w:color w:val="2C3E50"/>
          <w:sz w:val="20"/>
        </w:rPr>
        <w:t>esta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configuración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promedio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mitad</w:t>
      </w:r>
      <w:proofErr w:type="spellEnd"/>
      <w:r>
        <w:rPr>
          <w:rFonts w:ascii="Calibri" w:hAnsi="Calibri"/>
          <w:color w:val="2C3E50"/>
          <w:sz w:val="20"/>
        </w:rPr>
        <w:t xml:space="preserve"> exacta de las </w:t>
      </w:r>
      <w:proofErr w:type="spellStart"/>
      <w:r>
        <w:rPr>
          <w:rFonts w:ascii="Calibri" w:hAnsi="Calibri"/>
          <w:color w:val="2C3E50"/>
          <w:sz w:val="20"/>
        </w:rPr>
        <w:t>neuronas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ocultas</w:t>
      </w:r>
      <w:proofErr w:type="spellEnd"/>
      <w:r>
        <w:rPr>
          <w:rFonts w:ascii="Calibri" w:hAnsi="Calibri"/>
          <w:color w:val="2C3E50"/>
          <w:sz w:val="20"/>
        </w:rPr>
        <w:t xml:space="preserve"> son </w:t>
      </w:r>
      <w:proofErr w:type="spellStart"/>
      <w:r>
        <w:rPr>
          <w:rFonts w:ascii="Calibri" w:hAnsi="Calibri"/>
          <w:color w:val="2C3E50"/>
          <w:sz w:val="20"/>
        </w:rPr>
        <w:t>descartadas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cada</w:t>
      </w:r>
      <w:proofErr w:type="spellEnd"/>
      <w:r>
        <w:rPr>
          <w:rFonts w:ascii="Calibri" w:hAnsi="Calibri"/>
          <w:color w:val="2C3E50"/>
          <w:sz w:val="20"/>
        </w:rPr>
        <w:t xml:space="preserve"> mini-</w:t>
      </w:r>
      <w:proofErr w:type="spellStart"/>
      <w:r>
        <w:rPr>
          <w:rFonts w:ascii="Calibri" w:hAnsi="Calibri"/>
          <w:color w:val="2C3E50"/>
          <w:sz w:val="20"/>
        </w:rPr>
        <w:t>lote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entrenamiento</w:t>
      </w:r>
      <w:proofErr w:type="spellEnd"/>
      <w:r>
        <w:rPr>
          <w:rFonts w:ascii="Calibri" w:hAnsi="Calibri"/>
          <w:color w:val="2C3E50"/>
          <w:sz w:val="20"/>
        </w:rPr>
        <w:t xml:space="preserve">. Esta continua </w:t>
      </w:r>
      <w:proofErr w:type="spellStart"/>
      <w:r>
        <w:rPr>
          <w:rFonts w:ascii="Calibri" w:hAnsi="Calibri"/>
          <w:color w:val="2C3E50"/>
          <w:sz w:val="20"/>
        </w:rPr>
        <w:t>rotación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arquitectónica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maximiza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entropía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estocástica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impidiendo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que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cualquier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neurona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dependa</w:t>
      </w:r>
      <w:proofErr w:type="spellEnd"/>
      <w:r>
        <w:rPr>
          <w:rFonts w:ascii="Calibri" w:hAnsi="Calibri"/>
          <w:color w:val="2C3E50"/>
          <w:sz w:val="20"/>
        </w:rPr>
        <w:t xml:space="preserve"> de la </w:t>
      </w:r>
      <w:proofErr w:type="spellStart"/>
      <w:r>
        <w:rPr>
          <w:rFonts w:ascii="Calibri" w:hAnsi="Calibri"/>
          <w:color w:val="2C3E50"/>
          <w:sz w:val="20"/>
        </w:rPr>
        <w:t>presencia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fija</w:t>
      </w:r>
      <w:proofErr w:type="spellEnd"/>
      <w:r>
        <w:rPr>
          <w:rFonts w:ascii="Calibri" w:hAnsi="Calibri"/>
          <w:color w:val="2C3E50"/>
          <w:sz w:val="20"/>
        </w:rPr>
        <w:t xml:space="preserve"> de sus pares y forzando la </w:t>
      </w:r>
      <w:proofErr w:type="spellStart"/>
      <w:r>
        <w:rPr>
          <w:rFonts w:ascii="Calibri" w:hAnsi="Calibri"/>
          <w:color w:val="2C3E50"/>
          <w:sz w:val="20"/>
        </w:rPr>
        <w:t>emergencia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detectores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características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robustos</w:t>
      </w:r>
      <w:proofErr w:type="spellEnd"/>
      <w:r>
        <w:rPr>
          <w:rFonts w:ascii="Calibri" w:hAnsi="Calibri"/>
          <w:color w:val="2C3E50"/>
          <w:sz w:val="20"/>
        </w:rPr>
        <w:t xml:space="preserve"> y </w:t>
      </w:r>
      <w:proofErr w:type="spellStart"/>
      <w:r>
        <w:rPr>
          <w:rFonts w:ascii="Calibri" w:hAnsi="Calibri"/>
          <w:color w:val="2C3E50"/>
          <w:sz w:val="20"/>
        </w:rPr>
        <w:t>autosuficientes</w:t>
      </w:r>
      <w:proofErr w:type="spellEnd"/>
      <w:r>
        <w:rPr>
          <w:rFonts w:ascii="Calibri" w:hAnsi="Calibri"/>
          <w:color w:val="2C3E50"/>
          <w:sz w:val="20"/>
        </w:rPr>
        <w:t xml:space="preserve"> (self-reliant features).</w:t>
      </w:r>
    </w:p>
    <w:p w14:paraId="35D8F4E6" w14:textId="77777777" w:rsidR="00B6541E" w:rsidRDefault="00B6541E" w:rsidP="00B6541E">
      <w:pPr>
        <w:keepNext/>
        <w:spacing w:before="200" w:after="60"/>
      </w:pPr>
      <w:r>
        <w:rPr>
          <w:rFonts w:ascii="Calibri" w:hAnsi="Calibri"/>
          <w:b/>
          <w:color w:val="4B6B94"/>
          <w:sz w:val="24"/>
        </w:rPr>
        <w:t>Nodos de Entrada (Input Nodes)</w:t>
      </w:r>
    </w:p>
    <w:p w14:paraId="5F37DE8A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En el </w:t>
      </w:r>
      <w:proofErr w:type="spellStart"/>
      <w:r>
        <w:rPr>
          <w:rFonts w:ascii="Calibri" w:hAnsi="Calibri"/>
          <w:color w:val="2C3E50"/>
          <w:sz w:val="20"/>
        </w:rPr>
        <w:t>artículo</w:t>
      </w:r>
      <w:proofErr w:type="spellEnd"/>
      <w:r>
        <w:rPr>
          <w:rFonts w:ascii="Calibri" w:hAnsi="Calibri"/>
          <w:color w:val="2C3E50"/>
          <w:sz w:val="20"/>
        </w:rPr>
        <w:t xml:space="preserve"> original (Srivastava et al., 2014) se </w:t>
      </w:r>
      <w:proofErr w:type="spellStart"/>
      <w:r>
        <w:rPr>
          <w:rFonts w:ascii="Calibri" w:hAnsi="Calibri"/>
          <w:color w:val="2C3E50"/>
          <w:sz w:val="20"/>
        </w:rPr>
        <w:t>sugirió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probabilidad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inclusión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más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conservadora</w:t>
      </w:r>
      <w:proofErr w:type="spellEnd"/>
      <w:r>
        <w:rPr>
          <w:rFonts w:ascii="Calibri" w:hAnsi="Calibri"/>
          <w:color w:val="2C3E50"/>
          <w:sz w:val="20"/>
        </w:rPr>
        <w:t xml:space="preserve"> de 0.8 (p = 0.2) para </w:t>
      </w:r>
      <w:proofErr w:type="spellStart"/>
      <w:r>
        <w:rPr>
          <w:rFonts w:ascii="Calibri" w:hAnsi="Calibri"/>
          <w:color w:val="2C3E50"/>
          <w:sz w:val="20"/>
        </w:rPr>
        <w:t>los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nodos</w:t>
      </w:r>
      <w:proofErr w:type="spellEnd"/>
      <w:r>
        <w:rPr>
          <w:rFonts w:ascii="Calibri" w:hAnsi="Calibri"/>
          <w:color w:val="2C3E50"/>
          <w:sz w:val="20"/>
        </w:rPr>
        <w:t xml:space="preserve"> de la </w:t>
      </w:r>
      <w:proofErr w:type="spellStart"/>
      <w:r>
        <w:rPr>
          <w:rFonts w:ascii="Calibri" w:hAnsi="Calibri"/>
          <w:color w:val="2C3E50"/>
          <w:sz w:val="20"/>
        </w:rPr>
        <w:t>capa</w:t>
      </w:r>
      <w:proofErr w:type="spellEnd"/>
      <w:r>
        <w:rPr>
          <w:rFonts w:ascii="Calibri" w:hAnsi="Calibri"/>
          <w:color w:val="2C3E50"/>
          <w:sz w:val="20"/>
        </w:rPr>
        <w:t xml:space="preserve"> de entrada. La </w:t>
      </w:r>
      <w:proofErr w:type="spellStart"/>
      <w:r>
        <w:rPr>
          <w:rFonts w:ascii="Calibri" w:hAnsi="Calibri"/>
          <w:color w:val="2C3E50"/>
          <w:sz w:val="20"/>
        </w:rPr>
        <w:t>justificación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radicaba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no </w:t>
      </w:r>
      <w:proofErr w:type="spellStart"/>
      <w:r>
        <w:rPr>
          <w:rFonts w:ascii="Calibri" w:hAnsi="Calibri"/>
          <w:color w:val="2C3E50"/>
          <w:sz w:val="20"/>
        </w:rPr>
        <w:t>descartar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proporción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excesiva</w:t>
      </w:r>
      <w:proofErr w:type="spellEnd"/>
      <w:r>
        <w:rPr>
          <w:rFonts w:ascii="Calibri" w:hAnsi="Calibri"/>
          <w:color w:val="2C3E50"/>
          <w:sz w:val="20"/>
        </w:rPr>
        <w:t xml:space="preserve"> de las </w:t>
      </w:r>
      <w:proofErr w:type="spellStart"/>
      <w:r>
        <w:rPr>
          <w:rFonts w:ascii="Calibri" w:hAnsi="Calibri"/>
          <w:color w:val="2C3E50"/>
          <w:sz w:val="20"/>
        </w:rPr>
        <w:t>señales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sensoriales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brutas</w:t>
      </w:r>
      <w:proofErr w:type="spellEnd"/>
      <w:r>
        <w:rPr>
          <w:rFonts w:ascii="Calibri" w:hAnsi="Calibri"/>
          <w:color w:val="2C3E50"/>
          <w:sz w:val="20"/>
        </w:rPr>
        <w:t xml:space="preserve">. No obstante, la </w:t>
      </w:r>
      <w:proofErr w:type="spellStart"/>
      <w:r>
        <w:rPr>
          <w:rFonts w:ascii="Calibri" w:hAnsi="Calibri"/>
          <w:color w:val="2C3E50"/>
          <w:sz w:val="20"/>
        </w:rPr>
        <w:t>cátedra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subraya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que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práctica</w:t>
      </w:r>
      <w:proofErr w:type="spellEnd"/>
      <w:r>
        <w:rPr>
          <w:rFonts w:ascii="Calibri" w:hAnsi="Calibri"/>
          <w:color w:val="2C3E50"/>
          <w:sz w:val="20"/>
        </w:rPr>
        <w:t xml:space="preserve"> moderna del Deep Learning, el </w:t>
      </w:r>
      <w:proofErr w:type="spellStart"/>
      <w:r>
        <w:rPr>
          <w:rFonts w:ascii="Calibri" w:hAnsi="Calibri"/>
          <w:color w:val="2C3E50"/>
          <w:sz w:val="20"/>
        </w:rPr>
        <w:t>uso</w:t>
      </w:r>
      <w:proofErr w:type="spellEnd"/>
      <w:r>
        <w:rPr>
          <w:rFonts w:ascii="Calibri" w:hAnsi="Calibri"/>
          <w:color w:val="2C3E50"/>
          <w:sz w:val="20"/>
        </w:rPr>
        <w:t xml:space="preserve"> de Dropout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las variables de entrada es </w:t>
      </w:r>
      <w:proofErr w:type="spellStart"/>
      <w:r>
        <w:rPr>
          <w:rFonts w:ascii="Calibri" w:hAnsi="Calibri"/>
          <w:color w:val="2C3E50"/>
          <w:sz w:val="20"/>
        </w:rPr>
        <w:t>sumamente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infrecuente</w:t>
      </w:r>
      <w:proofErr w:type="spellEnd"/>
      <w:r>
        <w:rPr>
          <w:rFonts w:ascii="Calibri" w:hAnsi="Calibri"/>
          <w:color w:val="2C3E50"/>
          <w:sz w:val="20"/>
        </w:rPr>
        <w:t xml:space="preserve"> (rarely used in practice), </w:t>
      </w:r>
      <w:proofErr w:type="spellStart"/>
      <w:r>
        <w:rPr>
          <w:rFonts w:ascii="Calibri" w:hAnsi="Calibri"/>
          <w:color w:val="2C3E50"/>
          <w:sz w:val="20"/>
        </w:rPr>
        <w:t>prefiriéndose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mantener</w:t>
      </w:r>
      <w:proofErr w:type="spellEnd"/>
      <w:r>
        <w:rPr>
          <w:rFonts w:ascii="Calibri" w:hAnsi="Calibri"/>
          <w:color w:val="2C3E50"/>
          <w:sz w:val="20"/>
        </w:rPr>
        <w:t xml:space="preserve"> las entradas </w:t>
      </w:r>
      <w:proofErr w:type="spellStart"/>
      <w:r>
        <w:rPr>
          <w:rFonts w:ascii="Calibri" w:hAnsi="Calibri"/>
          <w:color w:val="2C3E50"/>
          <w:sz w:val="20"/>
        </w:rPr>
        <w:t>intactas</w:t>
      </w:r>
      <w:proofErr w:type="spellEnd"/>
      <w:r>
        <w:rPr>
          <w:rFonts w:ascii="Calibri" w:hAnsi="Calibri"/>
          <w:color w:val="2C3E50"/>
          <w:sz w:val="20"/>
        </w:rPr>
        <w:t xml:space="preserve"> (p = 0) o </w:t>
      </w:r>
      <w:proofErr w:type="spellStart"/>
      <w:r>
        <w:rPr>
          <w:rFonts w:ascii="Calibri" w:hAnsi="Calibri"/>
          <w:color w:val="2C3E50"/>
          <w:sz w:val="20"/>
        </w:rPr>
        <w:t>delegar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su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regularización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técnicas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aumento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datos</w:t>
      </w:r>
      <w:proofErr w:type="spellEnd"/>
      <w:r>
        <w:rPr>
          <w:rFonts w:ascii="Calibri" w:hAnsi="Calibri"/>
          <w:color w:val="2C3E50"/>
          <w:sz w:val="20"/>
        </w:rPr>
        <w:t xml:space="preserve"> (Data Augmentation).</w:t>
      </w:r>
    </w:p>
    <w:p w14:paraId="7D613CCE" w14:textId="77777777" w:rsidR="00B6541E" w:rsidRDefault="00B6541E" w:rsidP="00B6541E">
      <w:pPr>
        <w:keepNext/>
        <w:spacing w:before="280" w:after="80"/>
      </w:pPr>
      <w:r>
        <w:rPr>
          <w:rFonts w:ascii="Calibri" w:hAnsi="Calibri"/>
          <w:b/>
          <w:color w:val="1B365D"/>
          <w:sz w:val="29"/>
        </w:rPr>
        <w:t xml:space="preserve">3. La Fase de </w:t>
      </w:r>
      <w:proofErr w:type="spellStart"/>
      <w:r>
        <w:rPr>
          <w:rFonts w:ascii="Calibri" w:hAnsi="Calibri"/>
          <w:b/>
          <w:color w:val="1B365D"/>
          <w:sz w:val="29"/>
        </w:rPr>
        <w:t>Inferencia</w:t>
      </w:r>
      <w:proofErr w:type="spellEnd"/>
      <w:r>
        <w:rPr>
          <w:rFonts w:ascii="Calibri" w:hAnsi="Calibri"/>
          <w:b/>
          <w:color w:val="1B365D"/>
          <w:sz w:val="29"/>
        </w:rPr>
        <w:t xml:space="preserve"> y el </w:t>
      </w:r>
      <w:proofErr w:type="spellStart"/>
      <w:r>
        <w:rPr>
          <w:rFonts w:ascii="Calibri" w:hAnsi="Calibri"/>
          <w:b/>
          <w:color w:val="1B365D"/>
          <w:sz w:val="29"/>
        </w:rPr>
        <w:t>Escalado</w:t>
      </w:r>
      <w:proofErr w:type="spellEnd"/>
      <w:r>
        <w:rPr>
          <w:rFonts w:ascii="Calibri" w:hAnsi="Calibri"/>
          <w:b/>
          <w:color w:val="1B365D"/>
          <w:sz w:val="29"/>
        </w:rPr>
        <w:t xml:space="preserve"> de Pesos (Weight Scaling)</w:t>
      </w:r>
    </w:p>
    <w:p w14:paraId="1666A186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En el </w:t>
      </w:r>
      <w:proofErr w:type="spellStart"/>
      <w:r>
        <w:rPr>
          <w:rFonts w:ascii="Calibri" w:hAnsi="Calibri"/>
          <w:color w:val="2C3E50"/>
          <w:sz w:val="20"/>
        </w:rPr>
        <w:t>despliegue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modelos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producción</w:t>
      </w:r>
      <w:proofErr w:type="spellEnd"/>
      <w:r>
        <w:rPr>
          <w:rFonts w:ascii="Calibri" w:hAnsi="Calibri"/>
          <w:color w:val="2C3E50"/>
          <w:sz w:val="20"/>
        </w:rPr>
        <w:t xml:space="preserve"> o </w:t>
      </w:r>
      <w:proofErr w:type="spellStart"/>
      <w:r>
        <w:rPr>
          <w:rFonts w:ascii="Calibri" w:hAnsi="Calibri"/>
          <w:color w:val="2C3E50"/>
          <w:sz w:val="20"/>
        </w:rPr>
        <w:t>durante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fase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evaluación</w:t>
      </w:r>
      <w:proofErr w:type="spellEnd"/>
      <w:r>
        <w:rPr>
          <w:rFonts w:ascii="Calibri" w:hAnsi="Calibri"/>
          <w:color w:val="2C3E50"/>
          <w:sz w:val="20"/>
        </w:rPr>
        <w:t xml:space="preserve"> (Testing/Inference Phase), las </w:t>
      </w:r>
      <w:proofErr w:type="spellStart"/>
      <w:r>
        <w:rPr>
          <w:rFonts w:ascii="Calibri" w:hAnsi="Calibri"/>
          <w:color w:val="2C3E50"/>
          <w:sz w:val="20"/>
        </w:rPr>
        <w:t>demandas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operativas</w:t>
      </w:r>
      <w:proofErr w:type="spellEnd"/>
      <w:r>
        <w:rPr>
          <w:rFonts w:ascii="Calibri" w:hAnsi="Calibri"/>
          <w:color w:val="2C3E50"/>
          <w:sz w:val="20"/>
        </w:rPr>
        <w:t xml:space="preserve"> son </w:t>
      </w:r>
      <w:proofErr w:type="spellStart"/>
      <w:r>
        <w:rPr>
          <w:rFonts w:ascii="Calibri" w:hAnsi="Calibri"/>
          <w:color w:val="2C3E50"/>
          <w:sz w:val="20"/>
        </w:rPr>
        <w:t>diametralmente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opuestas</w:t>
      </w:r>
      <w:proofErr w:type="spellEnd"/>
      <w:r>
        <w:rPr>
          <w:rFonts w:ascii="Calibri" w:hAnsi="Calibri"/>
          <w:color w:val="2C3E50"/>
          <w:sz w:val="20"/>
        </w:rPr>
        <w:t xml:space="preserve"> al </w:t>
      </w:r>
      <w:proofErr w:type="spellStart"/>
      <w:r>
        <w:rPr>
          <w:rFonts w:ascii="Calibri" w:hAnsi="Calibri"/>
          <w:color w:val="2C3E50"/>
          <w:sz w:val="20"/>
        </w:rPr>
        <w:t>entrenamiento</w:t>
      </w:r>
      <w:proofErr w:type="spellEnd"/>
      <w:r>
        <w:rPr>
          <w:rFonts w:ascii="Calibri" w:hAnsi="Calibri"/>
          <w:color w:val="2C3E50"/>
          <w:sz w:val="20"/>
        </w:rPr>
        <w:t xml:space="preserve">: se </w:t>
      </w:r>
      <w:proofErr w:type="spellStart"/>
      <w:r>
        <w:rPr>
          <w:rFonts w:ascii="Calibri" w:hAnsi="Calibri"/>
          <w:color w:val="2C3E50"/>
          <w:sz w:val="20"/>
        </w:rPr>
        <w:t>requieren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predicciones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estrictamente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deterministas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estables</w:t>
      </w:r>
      <w:proofErr w:type="spellEnd"/>
      <w:r>
        <w:rPr>
          <w:rFonts w:ascii="Calibri" w:hAnsi="Calibri"/>
          <w:color w:val="2C3E50"/>
          <w:sz w:val="20"/>
        </w:rPr>
        <w:t xml:space="preserve"> y </w:t>
      </w:r>
      <w:proofErr w:type="spellStart"/>
      <w:r>
        <w:rPr>
          <w:rFonts w:ascii="Calibri" w:hAnsi="Calibri"/>
          <w:color w:val="2C3E50"/>
          <w:sz w:val="20"/>
        </w:rPr>
        <w:t>reproducibles</w:t>
      </w:r>
      <w:proofErr w:type="spellEnd"/>
      <w:r>
        <w:rPr>
          <w:rFonts w:ascii="Calibri" w:hAnsi="Calibri"/>
          <w:color w:val="2C3E50"/>
          <w:sz w:val="20"/>
        </w:rPr>
        <w:t xml:space="preserve">. Por </w:t>
      </w:r>
      <w:proofErr w:type="spellStart"/>
      <w:r>
        <w:rPr>
          <w:rFonts w:ascii="Calibri" w:hAnsi="Calibri"/>
          <w:color w:val="2C3E50"/>
          <w:sz w:val="20"/>
        </w:rPr>
        <w:t>consiguiente</w:t>
      </w:r>
      <w:proofErr w:type="spellEnd"/>
      <w:r>
        <w:rPr>
          <w:rFonts w:ascii="Calibri" w:hAnsi="Calibri"/>
          <w:color w:val="2C3E50"/>
          <w:sz w:val="20"/>
        </w:rPr>
        <w:t xml:space="preserve">, Dropout se </w:t>
      </w:r>
      <w:proofErr w:type="spellStart"/>
      <w:r>
        <w:rPr>
          <w:rFonts w:ascii="Calibri" w:hAnsi="Calibri"/>
          <w:color w:val="2C3E50"/>
          <w:sz w:val="20"/>
        </w:rPr>
        <w:t>desactiva</w:t>
      </w:r>
      <w:proofErr w:type="spellEnd"/>
      <w:r>
        <w:rPr>
          <w:rFonts w:ascii="Calibri" w:hAnsi="Calibri"/>
          <w:color w:val="2C3E50"/>
          <w:sz w:val="20"/>
        </w:rPr>
        <w:t xml:space="preserve"> de forma </w:t>
      </w:r>
      <w:proofErr w:type="spellStart"/>
      <w:r>
        <w:rPr>
          <w:rFonts w:ascii="Calibri" w:hAnsi="Calibri"/>
          <w:color w:val="2C3E50"/>
          <w:sz w:val="20"/>
        </w:rPr>
        <w:t>absoluta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durante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prueba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manteniendo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activas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todas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neuronas</w:t>
      </w:r>
      <w:proofErr w:type="spellEnd"/>
      <w:r>
        <w:rPr>
          <w:rFonts w:ascii="Calibri" w:hAnsi="Calibri"/>
          <w:color w:val="2C3E50"/>
          <w:sz w:val="20"/>
        </w:rPr>
        <w:t xml:space="preserve"> del </w:t>
      </w:r>
      <w:proofErr w:type="spellStart"/>
      <w:r>
        <w:rPr>
          <w:rFonts w:ascii="Calibri" w:hAnsi="Calibri"/>
          <w:color w:val="2C3E50"/>
          <w:sz w:val="20"/>
        </w:rPr>
        <w:t>modelo</w:t>
      </w:r>
      <w:proofErr w:type="spellEnd"/>
      <w:r>
        <w:rPr>
          <w:rFonts w:ascii="Calibri" w:hAnsi="Calibri"/>
          <w:color w:val="2C3E50"/>
          <w:sz w:val="20"/>
        </w:rPr>
        <w:t>.</w:t>
      </w:r>
    </w:p>
    <w:p w14:paraId="7A4F60BA" w14:textId="77777777" w:rsidR="00B6541E" w:rsidRDefault="00B6541E" w:rsidP="00B6541E">
      <w:pPr>
        <w:keepNext/>
        <w:spacing w:before="200" w:after="60"/>
      </w:pPr>
      <w:r>
        <w:rPr>
          <w:rFonts w:ascii="Calibri" w:hAnsi="Calibri"/>
          <w:b/>
          <w:color w:val="4B6B94"/>
          <w:sz w:val="24"/>
        </w:rPr>
        <w:t xml:space="preserve">El </w:t>
      </w:r>
      <w:proofErr w:type="spellStart"/>
      <w:r>
        <w:rPr>
          <w:rFonts w:ascii="Calibri" w:hAnsi="Calibri"/>
          <w:b/>
          <w:color w:val="4B6B94"/>
          <w:sz w:val="24"/>
        </w:rPr>
        <w:t>Desafío</w:t>
      </w:r>
      <w:proofErr w:type="spellEnd"/>
      <w:r>
        <w:rPr>
          <w:rFonts w:ascii="Calibri" w:hAnsi="Calibri"/>
          <w:b/>
          <w:color w:val="4B6B94"/>
          <w:sz w:val="24"/>
        </w:rPr>
        <w:t xml:space="preserve"> del Cambio de Escala </w:t>
      </w:r>
      <w:proofErr w:type="spellStart"/>
      <w:r>
        <w:rPr>
          <w:rFonts w:ascii="Calibri" w:hAnsi="Calibri"/>
          <w:b/>
          <w:color w:val="4B6B94"/>
          <w:sz w:val="24"/>
        </w:rPr>
        <w:t>en</w:t>
      </w:r>
      <w:proofErr w:type="spellEnd"/>
      <w:r>
        <w:rPr>
          <w:rFonts w:ascii="Calibri" w:hAnsi="Calibri"/>
          <w:b/>
          <w:color w:val="4B6B94"/>
          <w:sz w:val="24"/>
        </w:rPr>
        <w:t xml:space="preserve"> </w:t>
      </w:r>
      <w:proofErr w:type="spellStart"/>
      <w:r>
        <w:rPr>
          <w:rFonts w:ascii="Calibri" w:hAnsi="Calibri"/>
          <w:b/>
          <w:color w:val="4B6B94"/>
          <w:sz w:val="24"/>
        </w:rPr>
        <w:t>Inferencia</w:t>
      </w:r>
      <w:proofErr w:type="spellEnd"/>
    </w:p>
    <w:p w14:paraId="523EB19C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Al </w:t>
      </w:r>
      <w:proofErr w:type="spellStart"/>
      <w:r>
        <w:rPr>
          <w:rFonts w:ascii="Calibri" w:hAnsi="Calibri"/>
          <w:color w:val="2C3E50"/>
          <w:sz w:val="20"/>
        </w:rPr>
        <w:t>mantener</w:t>
      </w:r>
      <w:proofErr w:type="spellEnd"/>
      <w:r>
        <w:rPr>
          <w:rFonts w:ascii="Calibri" w:hAnsi="Calibri"/>
          <w:color w:val="2C3E50"/>
          <w:sz w:val="20"/>
        </w:rPr>
        <w:t xml:space="preserve"> el 100% de las </w:t>
      </w:r>
      <w:proofErr w:type="spellStart"/>
      <w:r>
        <w:rPr>
          <w:rFonts w:ascii="Calibri" w:hAnsi="Calibri"/>
          <w:color w:val="2C3E50"/>
          <w:sz w:val="20"/>
        </w:rPr>
        <w:t>neuronas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encendidas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inferencia</w:t>
      </w:r>
      <w:proofErr w:type="spellEnd"/>
      <w:r>
        <w:rPr>
          <w:rFonts w:ascii="Calibri" w:hAnsi="Calibri"/>
          <w:color w:val="2C3E50"/>
          <w:sz w:val="20"/>
        </w:rPr>
        <w:t xml:space="preserve">, surge un </w:t>
      </w:r>
      <w:proofErr w:type="spellStart"/>
      <w:r>
        <w:rPr>
          <w:rFonts w:ascii="Calibri" w:hAnsi="Calibri"/>
          <w:color w:val="2C3E50"/>
          <w:sz w:val="20"/>
        </w:rPr>
        <w:t>desajuste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matemático</w:t>
      </w:r>
      <w:proofErr w:type="spellEnd"/>
      <w:r>
        <w:rPr>
          <w:rFonts w:ascii="Calibri" w:hAnsi="Calibri"/>
          <w:color w:val="2C3E50"/>
          <w:sz w:val="20"/>
        </w:rPr>
        <w:t xml:space="preserve"> fundamental. Durante el </w:t>
      </w:r>
      <w:proofErr w:type="spellStart"/>
      <w:r>
        <w:rPr>
          <w:rFonts w:ascii="Calibri" w:hAnsi="Calibri"/>
          <w:color w:val="2C3E50"/>
          <w:sz w:val="20"/>
        </w:rPr>
        <w:t>entrenamiento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capa</w:t>
      </w:r>
      <w:proofErr w:type="spellEnd"/>
      <w:r>
        <w:rPr>
          <w:rFonts w:ascii="Calibri" w:hAnsi="Calibri"/>
          <w:color w:val="2C3E50"/>
          <w:sz w:val="20"/>
        </w:rPr>
        <w:t xml:space="preserve"> con </w:t>
      </w:r>
      <w:proofErr w:type="spellStart"/>
      <w:r>
        <w:rPr>
          <w:rFonts w:ascii="Calibri" w:hAnsi="Calibri"/>
          <w:color w:val="2C3E50"/>
          <w:sz w:val="20"/>
        </w:rPr>
        <w:t>tasa</w:t>
      </w:r>
      <w:proofErr w:type="spellEnd"/>
      <w:r>
        <w:rPr>
          <w:rFonts w:ascii="Calibri" w:hAnsi="Calibri"/>
          <w:color w:val="2C3E50"/>
          <w:sz w:val="20"/>
        </w:rPr>
        <w:t xml:space="preserve"> p solo </w:t>
      </w:r>
      <w:proofErr w:type="spellStart"/>
      <w:r>
        <w:rPr>
          <w:rFonts w:ascii="Calibri" w:hAnsi="Calibri"/>
          <w:color w:val="2C3E50"/>
          <w:sz w:val="20"/>
        </w:rPr>
        <w:t>tuvo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activas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fracción</w:t>
      </w:r>
      <w:proofErr w:type="spellEnd"/>
      <w:r>
        <w:rPr>
          <w:rFonts w:ascii="Calibri" w:hAnsi="Calibri"/>
          <w:color w:val="2C3E50"/>
          <w:sz w:val="20"/>
        </w:rPr>
        <w:t xml:space="preserve"> (1 - p) de sus </w:t>
      </w:r>
      <w:proofErr w:type="spellStart"/>
      <w:r>
        <w:rPr>
          <w:rFonts w:ascii="Calibri" w:hAnsi="Calibri"/>
          <w:color w:val="2C3E50"/>
          <w:sz w:val="20"/>
        </w:rPr>
        <w:t>neuronas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cada</w:t>
      </w:r>
      <w:proofErr w:type="spellEnd"/>
      <w:r>
        <w:rPr>
          <w:rFonts w:ascii="Calibri" w:hAnsi="Calibri"/>
          <w:color w:val="2C3E50"/>
          <w:sz w:val="20"/>
        </w:rPr>
        <w:t xml:space="preserve"> paso. Si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tiempo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prueba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todas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neuronas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transmiten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su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señal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simultáneamente</w:t>
      </w:r>
      <w:proofErr w:type="spellEnd"/>
      <w:r>
        <w:rPr>
          <w:rFonts w:ascii="Calibri" w:hAnsi="Calibri"/>
          <w:color w:val="2C3E50"/>
          <w:sz w:val="20"/>
        </w:rPr>
        <w:t xml:space="preserve"> sin </w:t>
      </w:r>
      <w:proofErr w:type="spellStart"/>
      <w:r>
        <w:rPr>
          <w:rFonts w:ascii="Calibri" w:hAnsi="Calibri"/>
          <w:color w:val="2C3E50"/>
          <w:sz w:val="20"/>
        </w:rPr>
        <w:t>ajuste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alguno</w:t>
      </w:r>
      <w:proofErr w:type="spellEnd"/>
      <w:r>
        <w:rPr>
          <w:rFonts w:ascii="Calibri" w:hAnsi="Calibri"/>
          <w:color w:val="2C3E50"/>
          <w:sz w:val="20"/>
        </w:rPr>
        <w:t xml:space="preserve">, la </w:t>
      </w:r>
      <w:proofErr w:type="spellStart"/>
      <w:r>
        <w:rPr>
          <w:rFonts w:ascii="Calibri" w:hAnsi="Calibri"/>
          <w:color w:val="2C3E50"/>
          <w:sz w:val="20"/>
        </w:rPr>
        <w:t>suma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ponderada</w:t>
      </w:r>
      <w:proofErr w:type="spellEnd"/>
      <w:r>
        <w:rPr>
          <w:rFonts w:ascii="Calibri" w:hAnsi="Calibri"/>
          <w:color w:val="2C3E50"/>
          <w:sz w:val="20"/>
        </w:rPr>
        <w:t xml:space="preserve"> de entradas </w:t>
      </w:r>
      <w:proofErr w:type="spellStart"/>
      <w:r>
        <w:rPr>
          <w:rFonts w:ascii="Calibri" w:hAnsi="Calibri"/>
          <w:color w:val="2C3E50"/>
          <w:sz w:val="20"/>
        </w:rPr>
        <w:t>hacia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siguiente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capa</w:t>
      </w:r>
      <w:proofErr w:type="spellEnd"/>
      <w:r>
        <w:rPr>
          <w:rFonts w:ascii="Calibri" w:hAnsi="Calibri"/>
          <w:color w:val="2C3E50"/>
          <w:sz w:val="20"/>
        </w:rPr>
        <w:t xml:space="preserve"> se </w:t>
      </w:r>
      <w:proofErr w:type="spellStart"/>
      <w:r>
        <w:rPr>
          <w:rFonts w:ascii="Calibri" w:hAnsi="Calibri"/>
          <w:color w:val="2C3E50"/>
          <w:sz w:val="20"/>
        </w:rPr>
        <w:t>multiplicará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artificialmente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por</w:t>
      </w:r>
      <w:proofErr w:type="spellEnd"/>
      <w:r>
        <w:rPr>
          <w:rFonts w:ascii="Calibri" w:hAnsi="Calibri"/>
          <w:color w:val="2C3E50"/>
          <w:sz w:val="20"/>
        </w:rPr>
        <w:t xml:space="preserve"> un factor 1 / (1 - p). Para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tasa</w:t>
      </w:r>
      <w:proofErr w:type="spellEnd"/>
      <w:r>
        <w:rPr>
          <w:rFonts w:ascii="Calibri" w:hAnsi="Calibri"/>
          <w:color w:val="2C3E50"/>
          <w:sz w:val="20"/>
        </w:rPr>
        <w:t xml:space="preserve"> p = 0.5, la entrada </w:t>
      </w:r>
      <w:proofErr w:type="spellStart"/>
      <w:r>
        <w:rPr>
          <w:rFonts w:ascii="Calibri" w:hAnsi="Calibri"/>
          <w:color w:val="2C3E50"/>
          <w:sz w:val="20"/>
        </w:rPr>
        <w:t>neta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recibida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por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capas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superiores</w:t>
      </w:r>
      <w:proofErr w:type="spellEnd"/>
      <w:r>
        <w:rPr>
          <w:rFonts w:ascii="Calibri" w:hAnsi="Calibri"/>
          <w:color w:val="2C3E50"/>
          <w:sz w:val="20"/>
        </w:rPr>
        <w:t xml:space="preserve"> se </w:t>
      </w:r>
      <w:proofErr w:type="spellStart"/>
      <w:r>
        <w:rPr>
          <w:rFonts w:ascii="Calibri" w:hAnsi="Calibri"/>
          <w:color w:val="2C3E50"/>
          <w:sz w:val="20"/>
        </w:rPr>
        <w:t>duplicaría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desplazando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activaciones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hacia</w:t>
      </w:r>
      <w:proofErr w:type="spellEnd"/>
      <w:r>
        <w:rPr>
          <w:rFonts w:ascii="Calibri" w:hAnsi="Calibri"/>
          <w:color w:val="2C3E50"/>
          <w:sz w:val="20"/>
        </w:rPr>
        <w:t xml:space="preserve"> regiones </w:t>
      </w:r>
      <w:proofErr w:type="spellStart"/>
      <w:r>
        <w:rPr>
          <w:rFonts w:ascii="Calibri" w:hAnsi="Calibri"/>
          <w:color w:val="2C3E50"/>
          <w:sz w:val="20"/>
        </w:rPr>
        <w:t>saturadas</w:t>
      </w:r>
      <w:proofErr w:type="spellEnd"/>
      <w:r>
        <w:rPr>
          <w:rFonts w:ascii="Calibri" w:hAnsi="Calibri"/>
          <w:color w:val="2C3E50"/>
          <w:sz w:val="20"/>
        </w:rPr>
        <w:t xml:space="preserve"> de las </w:t>
      </w:r>
      <w:proofErr w:type="spellStart"/>
      <w:r>
        <w:rPr>
          <w:rFonts w:ascii="Calibri" w:hAnsi="Calibri"/>
          <w:color w:val="2C3E50"/>
          <w:sz w:val="20"/>
        </w:rPr>
        <w:t>funciones</w:t>
      </w:r>
      <w:proofErr w:type="spellEnd"/>
      <w:r>
        <w:rPr>
          <w:rFonts w:ascii="Calibri" w:hAnsi="Calibri"/>
          <w:color w:val="2C3E50"/>
          <w:sz w:val="20"/>
        </w:rPr>
        <w:t xml:space="preserve"> no </w:t>
      </w:r>
      <w:proofErr w:type="spellStart"/>
      <w:r>
        <w:rPr>
          <w:rFonts w:ascii="Calibri" w:hAnsi="Calibri"/>
          <w:color w:val="2C3E50"/>
          <w:sz w:val="20"/>
        </w:rPr>
        <w:t>lineales</w:t>
      </w:r>
      <w:proofErr w:type="spellEnd"/>
      <w:r>
        <w:rPr>
          <w:rFonts w:ascii="Calibri" w:hAnsi="Calibri"/>
          <w:color w:val="2C3E50"/>
          <w:sz w:val="20"/>
        </w:rPr>
        <w:t xml:space="preserve"> y </w:t>
      </w:r>
      <w:proofErr w:type="spellStart"/>
      <w:r>
        <w:rPr>
          <w:rFonts w:ascii="Calibri" w:hAnsi="Calibri"/>
          <w:color w:val="2C3E50"/>
          <w:sz w:val="20"/>
        </w:rPr>
        <w:t>corrompiendo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predicción</w:t>
      </w:r>
      <w:proofErr w:type="spellEnd"/>
      <w:r>
        <w:rPr>
          <w:rFonts w:ascii="Calibri" w:hAnsi="Calibri"/>
          <w:color w:val="2C3E50"/>
          <w:sz w:val="20"/>
        </w:rPr>
        <w:t>.</w:t>
      </w:r>
    </w:p>
    <w:p w14:paraId="4A309932" w14:textId="77777777" w:rsidR="00B6541E" w:rsidRDefault="00B6541E" w:rsidP="00B6541E">
      <w:pPr>
        <w:keepNext/>
        <w:spacing w:before="200" w:after="60"/>
      </w:pPr>
      <w:r>
        <w:rPr>
          <w:rFonts w:ascii="Calibri" w:hAnsi="Calibri"/>
          <w:b/>
          <w:color w:val="4B6B94"/>
          <w:sz w:val="24"/>
        </w:rPr>
        <w:t xml:space="preserve">La Regla </w:t>
      </w:r>
      <w:proofErr w:type="spellStart"/>
      <w:r>
        <w:rPr>
          <w:rFonts w:ascii="Calibri" w:hAnsi="Calibri"/>
          <w:b/>
          <w:color w:val="4B6B94"/>
          <w:sz w:val="24"/>
        </w:rPr>
        <w:t>Analítica</w:t>
      </w:r>
      <w:proofErr w:type="spellEnd"/>
      <w:r>
        <w:rPr>
          <w:rFonts w:ascii="Calibri" w:hAnsi="Calibri"/>
          <w:b/>
          <w:color w:val="4B6B94"/>
          <w:sz w:val="24"/>
        </w:rPr>
        <w:t xml:space="preserve"> de </w:t>
      </w:r>
      <w:proofErr w:type="spellStart"/>
      <w:r>
        <w:rPr>
          <w:rFonts w:ascii="Calibri" w:hAnsi="Calibri"/>
          <w:b/>
          <w:color w:val="4B6B94"/>
          <w:sz w:val="24"/>
        </w:rPr>
        <w:t>Escalado</w:t>
      </w:r>
      <w:proofErr w:type="spellEnd"/>
      <w:r>
        <w:rPr>
          <w:rFonts w:ascii="Calibri" w:hAnsi="Calibri"/>
          <w:b/>
          <w:color w:val="4B6B94"/>
          <w:sz w:val="24"/>
        </w:rPr>
        <w:t xml:space="preserve"> </w:t>
      </w:r>
      <w:proofErr w:type="spellStart"/>
      <w:r>
        <w:rPr>
          <w:rFonts w:ascii="Calibri" w:hAnsi="Calibri"/>
          <w:b/>
          <w:color w:val="4B6B94"/>
          <w:sz w:val="24"/>
        </w:rPr>
        <w:t>por</w:t>
      </w:r>
      <w:proofErr w:type="spellEnd"/>
      <w:r>
        <w:rPr>
          <w:rFonts w:ascii="Calibri" w:hAnsi="Calibri"/>
          <w:b/>
          <w:color w:val="4B6B94"/>
          <w:sz w:val="24"/>
        </w:rPr>
        <w:t xml:space="preserve"> (1 - p)</w:t>
      </w:r>
    </w:p>
    <w:p w14:paraId="4571DFBE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Para </w:t>
      </w:r>
      <w:proofErr w:type="spellStart"/>
      <w:r>
        <w:rPr>
          <w:rFonts w:ascii="Calibri" w:hAnsi="Calibri"/>
          <w:color w:val="2C3E50"/>
          <w:sz w:val="20"/>
        </w:rPr>
        <w:t>restablecer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consistencia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matemática</w:t>
      </w:r>
      <w:proofErr w:type="spellEnd"/>
      <w:r>
        <w:rPr>
          <w:rFonts w:ascii="Calibri" w:hAnsi="Calibri"/>
          <w:color w:val="2C3E50"/>
          <w:sz w:val="20"/>
        </w:rPr>
        <w:t xml:space="preserve"> sin </w:t>
      </w:r>
      <w:proofErr w:type="spellStart"/>
      <w:r>
        <w:rPr>
          <w:rFonts w:ascii="Calibri" w:hAnsi="Calibri"/>
          <w:color w:val="2C3E50"/>
          <w:sz w:val="20"/>
        </w:rPr>
        <w:t>incurrir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el </w:t>
      </w:r>
      <w:proofErr w:type="spellStart"/>
      <w:r>
        <w:rPr>
          <w:rFonts w:ascii="Calibri" w:hAnsi="Calibri"/>
          <w:color w:val="2C3E50"/>
          <w:sz w:val="20"/>
        </w:rPr>
        <w:t>costo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computacional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muestrear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subredes</w:t>
      </w:r>
      <w:proofErr w:type="spellEnd"/>
      <w:r>
        <w:rPr>
          <w:rFonts w:ascii="Calibri" w:hAnsi="Calibri"/>
          <w:color w:val="2C3E50"/>
          <w:sz w:val="20"/>
        </w:rPr>
        <w:t xml:space="preserve">, la </w:t>
      </w:r>
      <w:proofErr w:type="spellStart"/>
      <w:r>
        <w:rPr>
          <w:rFonts w:ascii="Calibri" w:hAnsi="Calibri"/>
          <w:color w:val="2C3E50"/>
          <w:sz w:val="20"/>
        </w:rPr>
        <w:t>solución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canónica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consiste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reescalar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los</w:t>
      </w:r>
      <w:proofErr w:type="spellEnd"/>
      <w:r>
        <w:rPr>
          <w:rFonts w:ascii="Calibri" w:hAnsi="Calibri"/>
          <w:color w:val="2C3E50"/>
          <w:sz w:val="20"/>
        </w:rPr>
        <w:t xml:space="preserve"> pesos </w:t>
      </w:r>
      <w:proofErr w:type="spellStart"/>
      <w:r>
        <w:rPr>
          <w:rFonts w:ascii="Calibri" w:hAnsi="Calibri"/>
          <w:color w:val="2C3E50"/>
          <w:sz w:val="20"/>
        </w:rPr>
        <w:t>salientes</w:t>
      </w:r>
      <w:proofErr w:type="spellEnd"/>
      <w:r>
        <w:rPr>
          <w:rFonts w:ascii="Calibri" w:hAnsi="Calibri"/>
          <w:color w:val="2C3E50"/>
          <w:sz w:val="20"/>
        </w:rPr>
        <w:t xml:space="preserve"> de las </w:t>
      </w:r>
      <w:proofErr w:type="spellStart"/>
      <w:r>
        <w:rPr>
          <w:rFonts w:ascii="Calibri" w:hAnsi="Calibri"/>
          <w:color w:val="2C3E50"/>
          <w:sz w:val="20"/>
        </w:rPr>
        <w:t>neuronas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multiplicándolos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exactamente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por</w:t>
      </w:r>
      <w:proofErr w:type="spellEnd"/>
      <w:r>
        <w:rPr>
          <w:rFonts w:ascii="Calibri" w:hAnsi="Calibri"/>
          <w:color w:val="2C3E50"/>
          <w:sz w:val="20"/>
        </w:rPr>
        <w:t xml:space="preserve"> el factor (1 - p):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B6541E" w14:paraId="12512904" w14:textId="77777777" w:rsidTr="006B0E91">
        <w:trPr>
          <w:cantSplit/>
          <w:jc w:val="center"/>
        </w:trPr>
        <w:tc>
          <w:tcPr>
            <w:tcW w:w="10080" w:type="dxa"/>
            <w:tcBorders>
              <w:left w:val="single" w:sz="28" w:space="0" w:color="4B6B94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147ED" w14:textId="77777777" w:rsidR="00B6541E" w:rsidRDefault="00B6541E" w:rsidP="006B0E91">
            <w:pPr>
              <w:spacing w:after="60"/>
            </w:pPr>
            <w:r>
              <w:rPr>
                <w:rFonts w:ascii="Calibri" w:hAnsi="Calibri"/>
                <w:b/>
                <w:color w:val="4B6B94"/>
                <w:sz w:val="18"/>
              </w:rPr>
              <w:lastRenderedPageBreak/>
              <w:t>REGLA CANÓNICA DE ESCALADO DE PESOS EN INFERENCIA (WEIGHT SCALING)</w:t>
            </w:r>
            <w:r>
              <w:rPr>
                <w:rFonts w:ascii="Calibri" w:hAnsi="Calibri"/>
                <w:b/>
                <w:color w:val="4B6B94"/>
                <w:sz w:val="18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W_test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= (1 - p)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W_train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br/>
            </w:r>
            <w:proofErr w:type="gramStart"/>
            <w:r>
              <w:rPr>
                <w:rFonts w:ascii="Calibri" w:hAnsi="Calibri"/>
                <w:i/>
                <w:color w:val="2C3E50"/>
                <w:sz w:val="19"/>
              </w:rPr>
              <w:t>Los</w:t>
            </w:r>
            <w:proofErr w:type="gramEnd"/>
            <w:r>
              <w:rPr>
                <w:rFonts w:ascii="Calibri" w:hAnsi="Calibri"/>
                <w:i/>
                <w:color w:val="2C3E50"/>
                <w:sz w:val="19"/>
              </w:rPr>
              <w:t xml:space="preserve"> pesos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efectivos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en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inferencia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W_test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multiplican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por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probabilidad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inclusión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(1 - p),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igualando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el valor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esperado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de la salida </w:t>
            </w:r>
            <w:proofErr w:type="gramStart"/>
            <w:r>
              <w:rPr>
                <w:rFonts w:ascii="Calibri" w:hAnsi="Calibri"/>
                <w:i/>
                <w:color w:val="2C3E50"/>
                <w:sz w:val="19"/>
              </w:rPr>
              <w:t>con</w:t>
            </w:r>
            <w:proofErr w:type="gramEnd"/>
            <w:r>
              <w:rPr>
                <w:rFonts w:ascii="Calibri" w:hAnsi="Calibri"/>
                <w:i/>
                <w:color w:val="2C3E50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ensamble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2C3E50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i/>
                <w:color w:val="2C3E50"/>
                <w:sz w:val="19"/>
              </w:rPr>
              <w:t>.</w:t>
            </w:r>
          </w:p>
        </w:tc>
      </w:tr>
    </w:tbl>
    <w:p w14:paraId="4E9F30BB" w14:textId="77777777" w:rsidR="00B6541E" w:rsidRDefault="00B6541E" w:rsidP="00B6541E">
      <w:pPr>
        <w:spacing w:after="40"/>
      </w:pPr>
    </w:p>
    <w:p w14:paraId="4C1D4B34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Esta </w:t>
      </w:r>
      <w:proofErr w:type="spellStart"/>
      <w:r>
        <w:rPr>
          <w:rFonts w:ascii="Calibri" w:hAnsi="Calibri"/>
          <w:color w:val="2C3E50"/>
          <w:sz w:val="20"/>
        </w:rPr>
        <w:t>multiplicación</w:t>
      </w:r>
      <w:proofErr w:type="spellEnd"/>
      <w:r>
        <w:rPr>
          <w:rFonts w:ascii="Calibri" w:hAnsi="Calibri"/>
          <w:color w:val="2C3E50"/>
          <w:sz w:val="20"/>
        </w:rPr>
        <w:t xml:space="preserve"> lineal </w:t>
      </w:r>
      <w:proofErr w:type="spellStart"/>
      <w:r>
        <w:rPr>
          <w:rFonts w:ascii="Calibri" w:hAnsi="Calibri"/>
          <w:color w:val="2C3E50"/>
          <w:sz w:val="20"/>
        </w:rPr>
        <w:t>iguala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formalmente</w:t>
      </w:r>
      <w:proofErr w:type="spellEnd"/>
      <w:r>
        <w:rPr>
          <w:rFonts w:ascii="Calibri" w:hAnsi="Calibri"/>
          <w:color w:val="2C3E50"/>
          <w:sz w:val="20"/>
        </w:rPr>
        <w:t xml:space="preserve"> la salida </w:t>
      </w:r>
      <w:proofErr w:type="spellStart"/>
      <w:r>
        <w:rPr>
          <w:rFonts w:ascii="Calibri" w:hAnsi="Calibri"/>
          <w:color w:val="2C3E50"/>
          <w:sz w:val="20"/>
        </w:rPr>
        <w:t>determinista</w:t>
      </w:r>
      <w:proofErr w:type="spellEnd"/>
      <w:r>
        <w:rPr>
          <w:rFonts w:ascii="Calibri" w:hAnsi="Calibri"/>
          <w:color w:val="2C3E50"/>
          <w:sz w:val="20"/>
        </w:rPr>
        <w:t xml:space="preserve"> de la red completa </w:t>
      </w:r>
      <w:proofErr w:type="gramStart"/>
      <w:r>
        <w:rPr>
          <w:rFonts w:ascii="Calibri" w:hAnsi="Calibri"/>
          <w:color w:val="2C3E50"/>
          <w:sz w:val="20"/>
        </w:rPr>
        <w:t>con</w:t>
      </w:r>
      <w:proofErr w:type="gramEnd"/>
      <w:r>
        <w:rPr>
          <w:rFonts w:ascii="Calibri" w:hAnsi="Calibri"/>
          <w:color w:val="2C3E50"/>
          <w:sz w:val="20"/>
        </w:rPr>
        <w:t xml:space="preserve"> el valor </w:t>
      </w:r>
      <w:proofErr w:type="spellStart"/>
      <w:r>
        <w:rPr>
          <w:rFonts w:ascii="Calibri" w:hAnsi="Calibri"/>
          <w:color w:val="2C3E50"/>
          <w:sz w:val="20"/>
        </w:rPr>
        <w:t>esperado</w:t>
      </w:r>
      <w:proofErr w:type="spellEnd"/>
      <w:r>
        <w:rPr>
          <w:rFonts w:ascii="Calibri" w:hAnsi="Calibri"/>
          <w:color w:val="2C3E50"/>
          <w:sz w:val="20"/>
        </w:rPr>
        <w:t xml:space="preserve"> de las </w:t>
      </w:r>
      <w:proofErr w:type="spellStart"/>
      <w:r>
        <w:rPr>
          <w:rFonts w:ascii="Calibri" w:hAnsi="Calibri"/>
          <w:color w:val="2C3E50"/>
          <w:sz w:val="20"/>
        </w:rPr>
        <w:t>subredes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muestreadas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aleatoriamente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durante</w:t>
      </w:r>
      <w:proofErr w:type="spellEnd"/>
      <w:r>
        <w:rPr>
          <w:rFonts w:ascii="Calibri" w:hAnsi="Calibri"/>
          <w:color w:val="2C3E50"/>
          <w:sz w:val="20"/>
        </w:rPr>
        <w:t xml:space="preserve"> el </w:t>
      </w:r>
      <w:proofErr w:type="spellStart"/>
      <w:r>
        <w:rPr>
          <w:rFonts w:ascii="Calibri" w:hAnsi="Calibri"/>
          <w:color w:val="2C3E50"/>
          <w:sz w:val="20"/>
        </w:rPr>
        <w:t>entrenamiento</w:t>
      </w:r>
      <w:proofErr w:type="spellEnd"/>
      <w:r>
        <w:rPr>
          <w:rFonts w:ascii="Calibri" w:hAnsi="Calibri"/>
          <w:color w:val="2C3E50"/>
          <w:sz w:val="20"/>
        </w:rPr>
        <w:t xml:space="preserve"> (E[</w:t>
      </w:r>
      <w:proofErr w:type="spellStart"/>
      <w:r>
        <w:rPr>
          <w:rFonts w:ascii="Calibri" w:hAnsi="Calibri"/>
          <w:color w:val="2C3E50"/>
          <w:sz w:val="20"/>
        </w:rPr>
        <w:t>salida_subred</w:t>
      </w:r>
      <w:proofErr w:type="spellEnd"/>
      <w:r>
        <w:rPr>
          <w:rFonts w:ascii="Calibri" w:hAnsi="Calibri"/>
          <w:color w:val="2C3E50"/>
          <w:sz w:val="20"/>
        </w:rPr>
        <w:t xml:space="preserve">] = (1 - p) · </w:t>
      </w:r>
      <w:proofErr w:type="spellStart"/>
      <w:r>
        <w:rPr>
          <w:rFonts w:ascii="Calibri" w:hAnsi="Calibri"/>
          <w:color w:val="2C3E50"/>
          <w:sz w:val="20"/>
        </w:rPr>
        <w:t>salida_completa</w:t>
      </w:r>
      <w:proofErr w:type="spellEnd"/>
      <w:r>
        <w:rPr>
          <w:rFonts w:ascii="Calibri" w:hAnsi="Calibri"/>
          <w:color w:val="2C3E50"/>
          <w:sz w:val="20"/>
        </w:rPr>
        <w:t xml:space="preserve">). De </w:t>
      </w:r>
      <w:proofErr w:type="spellStart"/>
      <w:r>
        <w:rPr>
          <w:rFonts w:ascii="Calibri" w:hAnsi="Calibri"/>
          <w:color w:val="2C3E50"/>
          <w:sz w:val="20"/>
        </w:rPr>
        <w:t>este</w:t>
      </w:r>
      <w:proofErr w:type="spellEnd"/>
      <w:r>
        <w:rPr>
          <w:rFonts w:ascii="Calibri" w:hAnsi="Calibri"/>
          <w:color w:val="2C3E50"/>
          <w:sz w:val="20"/>
        </w:rPr>
        <w:t xml:space="preserve"> modo, se </w:t>
      </w:r>
      <w:proofErr w:type="spellStart"/>
      <w:r>
        <w:rPr>
          <w:rFonts w:ascii="Calibri" w:hAnsi="Calibri"/>
          <w:color w:val="2C3E50"/>
          <w:sz w:val="20"/>
        </w:rPr>
        <w:t>obtiene</w:t>
      </w:r>
      <w:proofErr w:type="spellEnd"/>
      <w:r>
        <w:rPr>
          <w:rFonts w:ascii="Calibri" w:hAnsi="Calibri"/>
          <w:color w:val="2C3E50"/>
          <w:sz w:val="20"/>
        </w:rPr>
        <w:t xml:space="preserve"> el </w:t>
      </w:r>
      <w:proofErr w:type="spellStart"/>
      <w:r>
        <w:rPr>
          <w:rFonts w:ascii="Calibri" w:hAnsi="Calibri"/>
          <w:color w:val="2C3E50"/>
          <w:sz w:val="20"/>
        </w:rPr>
        <w:t>beneficio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predictivo</w:t>
      </w:r>
      <w:proofErr w:type="spellEnd"/>
      <w:r>
        <w:rPr>
          <w:rFonts w:ascii="Calibri" w:hAnsi="Calibri"/>
          <w:color w:val="2C3E50"/>
          <w:sz w:val="20"/>
        </w:rPr>
        <w:t xml:space="preserve"> del </w:t>
      </w:r>
      <w:proofErr w:type="spellStart"/>
      <w:r>
        <w:rPr>
          <w:rFonts w:ascii="Calibri" w:hAnsi="Calibri"/>
          <w:color w:val="2C3E50"/>
          <w:sz w:val="20"/>
        </w:rPr>
        <w:t>ensamble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implícito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evaluando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única</w:t>
      </w:r>
      <w:proofErr w:type="spellEnd"/>
      <w:r>
        <w:rPr>
          <w:rFonts w:ascii="Calibri" w:hAnsi="Calibri"/>
          <w:color w:val="2C3E50"/>
          <w:sz w:val="20"/>
        </w:rPr>
        <w:t xml:space="preserve"> red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un </w:t>
      </w:r>
      <w:proofErr w:type="spellStart"/>
      <w:r>
        <w:rPr>
          <w:rFonts w:ascii="Calibri" w:hAnsi="Calibri"/>
          <w:color w:val="2C3E50"/>
          <w:sz w:val="20"/>
        </w:rPr>
        <w:t>único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pase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hacia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adelante</w:t>
      </w:r>
      <w:proofErr w:type="spellEnd"/>
      <w:r>
        <w:rPr>
          <w:rFonts w:ascii="Calibri" w:hAnsi="Calibri"/>
          <w:color w:val="2C3E50"/>
          <w:sz w:val="20"/>
        </w:rPr>
        <w:t>.</w:t>
      </w:r>
    </w:p>
    <w:p w14:paraId="1ADAD87E" w14:textId="77777777" w:rsidR="00B6541E" w:rsidRDefault="00B6541E" w:rsidP="00B6541E">
      <w:pPr>
        <w:keepNext/>
        <w:spacing w:before="280" w:after="80"/>
      </w:pPr>
      <w:r>
        <w:rPr>
          <w:rFonts w:ascii="Calibri" w:hAnsi="Calibri"/>
          <w:b/>
          <w:color w:val="1B365D"/>
          <w:sz w:val="29"/>
        </w:rPr>
        <w:t xml:space="preserve">4. Dropout </w:t>
      </w:r>
      <w:proofErr w:type="spellStart"/>
      <w:r>
        <w:rPr>
          <w:rFonts w:ascii="Calibri" w:hAnsi="Calibri"/>
          <w:b/>
          <w:color w:val="1B365D"/>
          <w:sz w:val="29"/>
        </w:rPr>
        <w:t>Diferenciado</w:t>
      </w:r>
      <w:proofErr w:type="spellEnd"/>
      <w:r>
        <w:rPr>
          <w:rFonts w:ascii="Calibri" w:hAnsi="Calibri"/>
          <w:b/>
          <w:color w:val="1B365D"/>
          <w:sz w:val="29"/>
        </w:rPr>
        <w:t xml:space="preserve"> </w:t>
      </w:r>
      <w:proofErr w:type="spellStart"/>
      <w:r>
        <w:rPr>
          <w:rFonts w:ascii="Calibri" w:hAnsi="Calibri"/>
          <w:b/>
          <w:color w:val="1B365D"/>
          <w:sz w:val="29"/>
        </w:rPr>
        <w:t>por</w:t>
      </w:r>
      <w:proofErr w:type="spellEnd"/>
      <w:r>
        <w:rPr>
          <w:rFonts w:ascii="Calibri" w:hAnsi="Calibri"/>
          <w:b/>
          <w:color w:val="1B365D"/>
          <w:sz w:val="29"/>
        </w:rPr>
        <w:t xml:space="preserve"> </w:t>
      </w:r>
      <w:proofErr w:type="spellStart"/>
      <w:r>
        <w:rPr>
          <w:rFonts w:ascii="Calibri" w:hAnsi="Calibri"/>
          <w:b/>
          <w:color w:val="1B365D"/>
          <w:sz w:val="29"/>
        </w:rPr>
        <w:t>Capas</w:t>
      </w:r>
      <w:proofErr w:type="spellEnd"/>
      <w:r>
        <w:rPr>
          <w:rFonts w:ascii="Calibri" w:hAnsi="Calibri"/>
          <w:b/>
          <w:color w:val="1B365D"/>
          <w:sz w:val="29"/>
        </w:rPr>
        <w:t xml:space="preserve"> (Layer-wise Dropout)</w:t>
      </w:r>
    </w:p>
    <w:p w14:paraId="58B02201" w14:textId="77777777" w:rsidR="00B6541E" w:rsidRDefault="00B6541E" w:rsidP="00B6541E">
      <w:pPr>
        <w:spacing w:after="80" w:line="252" w:lineRule="auto"/>
      </w:pPr>
      <w:proofErr w:type="spellStart"/>
      <w:r>
        <w:rPr>
          <w:rFonts w:ascii="Calibri" w:hAnsi="Calibri"/>
          <w:color w:val="2C3E50"/>
          <w:sz w:val="20"/>
        </w:rPr>
        <w:t>Aunque</w:t>
      </w:r>
      <w:proofErr w:type="spellEnd"/>
      <w:r>
        <w:rPr>
          <w:rFonts w:ascii="Calibri" w:hAnsi="Calibri"/>
          <w:color w:val="2C3E50"/>
          <w:sz w:val="20"/>
        </w:rPr>
        <w:t xml:space="preserve"> el </w:t>
      </w:r>
      <w:proofErr w:type="spellStart"/>
      <w:r>
        <w:rPr>
          <w:rFonts w:ascii="Calibri" w:hAnsi="Calibri"/>
          <w:color w:val="2C3E50"/>
          <w:sz w:val="20"/>
        </w:rPr>
        <w:t>parámetro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tasa</w:t>
      </w:r>
      <w:proofErr w:type="spellEnd"/>
      <w:r>
        <w:rPr>
          <w:rFonts w:ascii="Calibri" w:hAnsi="Calibri"/>
          <w:color w:val="2C3E50"/>
          <w:sz w:val="20"/>
        </w:rPr>
        <w:t xml:space="preserve"> p </w:t>
      </w:r>
      <w:proofErr w:type="spellStart"/>
      <w:r>
        <w:rPr>
          <w:rFonts w:ascii="Calibri" w:hAnsi="Calibri"/>
          <w:color w:val="2C3E50"/>
          <w:sz w:val="20"/>
        </w:rPr>
        <w:t>permanece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estrictamente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constante</w:t>
      </w:r>
      <w:proofErr w:type="spellEnd"/>
      <w:r>
        <w:rPr>
          <w:rFonts w:ascii="Calibri" w:hAnsi="Calibri"/>
          <w:color w:val="2C3E50"/>
          <w:sz w:val="20"/>
        </w:rPr>
        <w:t xml:space="preserve"> para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capa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específica</w:t>
      </w:r>
      <w:proofErr w:type="spellEnd"/>
      <w:r>
        <w:rPr>
          <w:rFonts w:ascii="Calibri" w:hAnsi="Calibri"/>
          <w:color w:val="2C3E50"/>
          <w:sz w:val="20"/>
        </w:rPr>
        <w:t xml:space="preserve"> tanto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entrenamiento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como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prueba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diferentes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capas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dentro</w:t>
      </w:r>
      <w:proofErr w:type="spellEnd"/>
      <w:r>
        <w:rPr>
          <w:rFonts w:ascii="Calibri" w:hAnsi="Calibri"/>
          <w:color w:val="2C3E50"/>
          <w:sz w:val="20"/>
        </w:rPr>
        <w:t xml:space="preserve"> de la </w:t>
      </w:r>
      <w:proofErr w:type="spellStart"/>
      <w:r>
        <w:rPr>
          <w:rFonts w:ascii="Calibri" w:hAnsi="Calibri"/>
          <w:color w:val="2C3E50"/>
          <w:sz w:val="20"/>
        </w:rPr>
        <w:t>misma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arquitectura</w:t>
      </w:r>
      <w:proofErr w:type="spellEnd"/>
      <w:r>
        <w:rPr>
          <w:rFonts w:ascii="Calibri" w:hAnsi="Calibri"/>
          <w:color w:val="2C3E50"/>
          <w:sz w:val="20"/>
        </w:rPr>
        <w:t xml:space="preserve"> de red </w:t>
      </w:r>
      <w:proofErr w:type="spellStart"/>
      <w:r>
        <w:rPr>
          <w:rFonts w:ascii="Calibri" w:hAnsi="Calibri"/>
          <w:color w:val="2C3E50"/>
          <w:sz w:val="20"/>
        </w:rPr>
        <w:t>pueden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utilizar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diferentes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tasas</w:t>
      </w:r>
      <w:proofErr w:type="spellEnd"/>
      <w:r>
        <w:rPr>
          <w:rFonts w:ascii="Calibri" w:hAnsi="Calibri"/>
          <w:color w:val="2C3E50"/>
          <w:sz w:val="20"/>
        </w:rPr>
        <w:t xml:space="preserve"> de dropout (different layers may use different dropout rates).</w:t>
      </w:r>
    </w:p>
    <w:p w14:paraId="78155E18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Esta </w:t>
      </w:r>
      <w:proofErr w:type="spellStart"/>
      <w:r>
        <w:rPr>
          <w:rFonts w:ascii="Calibri" w:hAnsi="Calibri"/>
          <w:color w:val="2C3E50"/>
          <w:sz w:val="20"/>
        </w:rPr>
        <w:t>flexibilidad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arquitectónica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permite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adaptar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fuerza</w:t>
      </w:r>
      <w:proofErr w:type="spellEnd"/>
      <w:r>
        <w:rPr>
          <w:rFonts w:ascii="Calibri" w:hAnsi="Calibri"/>
          <w:color w:val="2C3E50"/>
          <w:sz w:val="20"/>
        </w:rPr>
        <w:t xml:space="preserve"> de la </w:t>
      </w:r>
      <w:proofErr w:type="spellStart"/>
      <w:r>
        <w:rPr>
          <w:rFonts w:ascii="Calibri" w:hAnsi="Calibri"/>
          <w:color w:val="2C3E50"/>
          <w:sz w:val="20"/>
        </w:rPr>
        <w:t>regularización</w:t>
      </w:r>
      <w:proofErr w:type="spellEnd"/>
      <w:r>
        <w:rPr>
          <w:rFonts w:ascii="Calibri" w:hAnsi="Calibri"/>
          <w:color w:val="2C3E50"/>
          <w:sz w:val="20"/>
        </w:rPr>
        <w:t xml:space="preserve"> a la </w:t>
      </w:r>
      <w:proofErr w:type="spellStart"/>
      <w:r>
        <w:rPr>
          <w:rFonts w:ascii="Calibri" w:hAnsi="Calibri"/>
          <w:color w:val="2C3E50"/>
          <w:sz w:val="20"/>
        </w:rPr>
        <w:t>densidad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parámetros</w:t>
      </w:r>
      <w:proofErr w:type="spellEnd"/>
      <w:r>
        <w:rPr>
          <w:rFonts w:ascii="Calibri" w:hAnsi="Calibri"/>
          <w:color w:val="2C3E50"/>
          <w:sz w:val="20"/>
        </w:rPr>
        <w:t xml:space="preserve"> y a la </w:t>
      </w:r>
      <w:proofErr w:type="spellStart"/>
      <w:r>
        <w:rPr>
          <w:rFonts w:ascii="Calibri" w:hAnsi="Calibri"/>
          <w:color w:val="2C3E50"/>
          <w:sz w:val="20"/>
        </w:rPr>
        <w:t>sensibilidad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funcional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cada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estrato</w:t>
      </w:r>
      <w:proofErr w:type="spellEnd"/>
      <w:r>
        <w:rPr>
          <w:rFonts w:ascii="Calibri" w:hAnsi="Calibri"/>
          <w:color w:val="2C3E50"/>
          <w:sz w:val="20"/>
        </w:rPr>
        <w:t>:</w:t>
      </w:r>
    </w:p>
    <w:p w14:paraId="66C7C7D6" w14:textId="77777777" w:rsidR="00B6541E" w:rsidRDefault="00B6541E" w:rsidP="00B6541E">
      <w:pPr>
        <w:pStyle w:val="Listaconvietas"/>
        <w:spacing w:before="20" w:after="60" w:line="252" w:lineRule="auto"/>
      </w:pPr>
      <w:proofErr w:type="spellStart"/>
      <w:r>
        <w:rPr>
          <w:rFonts w:ascii="Calibri" w:hAnsi="Calibri"/>
          <w:b/>
          <w:color w:val="1B365D"/>
          <w:sz w:val="20"/>
        </w:rPr>
        <w:t>Capas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Densas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Ocultas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Tempranas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o </w:t>
      </w:r>
      <w:proofErr w:type="spellStart"/>
      <w:r>
        <w:rPr>
          <w:rFonts w:ascii="Calibri" w:hAnsi="Calibri"/>
          <w:b/>
          <w:color w:val="1B365D"/>
          <w:sz w:val="20"/>
        </w:rPr>
        <w:t>Profundas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C3E50"/>
          <w:sz w:val="20"/>
        </w:rPr>
        <w:t>Capas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completamente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conectadas</w:t>
      </w:r>
      <w:proofErr w:type="spellEnd"/>
      <w:r>
        <w:rPr>
          <w:rFonts w:ascii="Calibri" w:hAnsi="Calibri"/>
          <w:color w:val="2C3E50"/>
          <w:sz w:val="20"/>
        </w:rPr>
        <w:t xml:space="preserve"> con un </w:t>
      </w:r>
      <w:proofErr w:type="spellStart"/>
      <w:r>
        <w:rPr>
          <w:rFonts w:ascii="Calibri" w:hAnsi="Calibri"/>
          <w:color w:val="2C3E50"/>
          <w:sz w:val="20"/>
        </w:rPr>
        <w:t>volumen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masivo</w:t>
      </w:r>
      <w:proofErr w:type="spellEnd"/>
      <w:r>
        <w:rPr>
          <w:rFonts w:ascii="Calibri" w:hAnsi="Calibri"/>
          <w:color w:val="2C3E50"/>
          <w:sz w:val="20"/>
        </w:rPr>
        <w:t xml:space="preserve"> de pesos (e.g. 1024 o 2048 </w:t>
      </w:r>
      <w:proofErr w:type="spellStart"/>
      <w:r>
        <w:rPr>
          <w:rFonts w:ascii="Calibri" w:hAnsi="Calibri"/>
          <w:color w:val="2C3E50"/>
          <w:sz w:val="20"/>
        </w:rPr>
        <w:t>neuronas</w:t>
      </w:r>
      <w:proofErr w:type="spellEnd"/>
      <w:r>
        <w:rPr>
          <w:rFonts w:ascii="Calibri" w:hAnsi="Calibri"/>
          <w:color w:val="2C3E50"/>
          <w:sz w:val="20"/>
        </w:rPr>
        <w:t xml:space="preserve">) son </w:t>
      </w:r>
      <w:proofErr w:type="spellStart"/>
      <w:r>
        <w:rPr>
          <w:rFonts w:ascii="Calibri" w:hAnsi="Calibri"/>
          <w:color w:val="2C3E50"/>
          <w:sz w:val="20"/>
        </w:rPr>
        <w:t>propensas</w:t>
      </w:r>
      <w:proofErr w:type="spellEnd"/>
      <w:r>
        <w:rPr>
          <w:rFonts w:ascii="Calibri" w:hAnsi="Calibri"/>
          <w:color w:val="2C3E50"/>
          <w:sz w:val="20"/>
        </w:rPr>
        <w:t xml:space="preserve"> a </w:t>
      </w:r>
      <w:proofErr w:type="spellStart"/>
      <w:r>
        <w:rPr>
          <w:rFonts w:ascii="Calibri" w:hAnsi="Calibri"/>
          <w:color w:val="2C3E50"/>
          <w:sz w:val="20"/>
        </w:rPr>
        <w:t>sobreajuste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severo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por</w:t>
      </w:r>
      <w:proofErr w:type="spellEnd"/>
      <w:r>
        <w:rPr>
          <w:rFonts w:ascii="Calibri" w:hAnsi="Calibri"/>
          <w:color w:val="2C3E50"/>
          <w:sz w:val="20"/>
        </w:rPr>
        <w:t xml:space="preserve"> lo </w:t>
      </w:r>
      <w:proofErr w:type="spellStart"/>
      <w:r>
        <w:rPr>
          <w:rFonts w:ascii="Calibri" w:hAnsi="Calibri"/>
          <w:color w:val="2C3E50"/>
          <w:sz w:val="20"/>
        </w:rPr>
        <w:t>que</w:t>
      </w:r>
      <w:proofErr w:type="spellEnd"/>
      <w:r>
        <w:rPr>
          <w:rFonts w:ascii="Calibri" w:hAnsi="Calibri"/>
          <w:color w:val="2C3E50"/>
          <w:sz w:val="20"/>
        </w:rPr>
        <w:t xml:space="preserve"> se </w:t>
      </w:r>
      <w:proofErr w:type="spellStart"/>
      <w:r>
        <w:rPr>
          <w:rFonts w:ascii="Calibri" w:hAnsi="Calibri"/>
          <w:color w:val="2C3E50"/>
          <w:sz w:val="20"/>
        </w:rPr>
        <w:t>benefician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tasas</w:t>
      </w:r>
      <w:proofErr w:type="spellEnd"/>
      <w:r>
        <w:rPr>
          <w:rFonts w:ascii="Calibri" w:hAnsi="Calibri"/>
          <w:color w:val="2C3E50"/>
          <w:sz w:val="20"/>
        </w:rPr>
        <w:t xml:space="preserve"> robustas </w:t>
      </w:r>
      <w:proofErr w:type="spellStart"/>
      <w:r>
        <w:rPr>
          <w:rFonts w:ascii="Calibri" w:hAnsi="Calibri"/>
          <w:color w:val="2C3E50"/>
          <w:sz w:val="20"/>
        </w:rPr>
        <w:t>como</w:t>
      </w:r>
      <w:proofErr w:type="spellEnd"/>
      <w:r>
        <w:rPr>
          <w:rFonts w:ascii="Calibri" w:hAnsi="Calibri"/>
          <w:color w:val="2C3E50"/>
          <w:sz w:val="20"/>
        </w:rPr>
        <w:t xml:space="preserve"> p = 0.5.</w:t>
      </w:r>
    </w:p>
    <w:p w14:paraId="194A462B" w14:textId="77777777" w:rsidR="00B6541E" w:rsidRDefault="00B6541E" w:rsidP="00B6541E">
      <w:pPr>
        <w:pStyle w:val="Listaconvietas"/>
        <w:spacing w:before="20" w:after="60" w:line="252" w:lineRule="auto"/>
      </w:pPr>
      <w:proofErr w:type="spellStart"/>
      <w:r>
        <w:rPr>
          <w:rFonts w:ascii="Calibri" w:hAnsi="Calibri"/>
          <w:b/>
          <w:color w:val="1B365D"/>
          <w:sz w:val="20"/>
        </w:rPr>
        <w:t>Capas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Poco </w:t>
      </w:r>
      <w:proofErr w:type="spellStart"/>
      <w:r>
        <w:rPr>
          <w:rFonts w:ascii="Calibri" w:hAnsi="Calibri"/>
          <w:b/>
          <w:color w:val="1B365D"/>
          <w:sz w:val="20"/>
        </w:rPr>
        <w:t>Parametrizadas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o </w:t>
      </w:r>
      <w:proofErr w:type="spellStart"/>
      <w:r>
        <w:rPr>
          <w:rFonts w:ascii="Calibri" w:hAnsi="Calibri"/>
          <w:b/>
          <w:color w:val="1B365D"/>
          <w:sz w:val="20"/>
        </w:rPr>
        <w:t>Cercanas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a la Salida: </w:t>
      </w:r>
      <w:proofErr w:type="spellStart"/>
      <w:r>
        <w:rPr>
          <w:rFonts w:ascii="Calibri" w:hAnsi="Calibri"/>
          <w:color w:val="2C3E50"/>
          <w:sz w:val="20"/>
        </w:rPr>
        <w:t>Estratos</w:t>
      </w:r>
      <w:proofErr w:type="spellEnd"/>
      <w:r>
        <w:rPr>
          <w:rFonts w:ascii="Calibri" w:hAnsi="Calibri"/>
          <w:color w:val="2C3E50"/>
          <w:sz w:val="20"/>
        </w:rPr>
        <w:t xml:space="preserve"> con un </w:t>
      </w:r>
      <w:proofErr w:type="spellStart"/>
      <w:r>
        <w:rPr>
          <w:rFonts w:ascii="Calibri" w:hAnsi="Calibri"/>
          <w:color w:val="2C3E50"/>
          <w:sz w:val="20"/>
        </w:rPr>
        <w:t>número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reducido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neuronas</w:t>
      </w:r>
      <w:proofErr w:type="spellEnd"/>
      <w:r>
        <w:rPr>
          <w:rFonts w:ascii="Calibri" w:hAnsi="Calibri"/>
          <w:color w:val="2C3E50"/>
          <w:sz w:val="20"/>
        </w:rPr>
        <w:t xml:space="preserve"> o </w:t>
      </w:r>
      <w:proofErr w:type="spellStart"/>
      <w:r>
        <w:rPr>
          <w:rFonts w:ascii="Calibri" w:hAnsi="Calibri"/>
          <w:color w:val="2C3E50"/>
          <w:sz w:val="20"/>
        </w:rPr>
        <w:t>capas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inmediatamente</w:t>
      </w:r>
      <w:proofErr w:type="spellEnd"/>
      <w:r>
        <w:rPr>
          <w:rFonts w:ascii="Calibri" w:hAnsi="Calibri"/>
          <w:color w:val="2C3E50"/>
          <w:sz w:val="20"/>
        </w:rPr>
        <w:t xml:space="preserve"> previas a la </w:t>
      </w:r>
      <w:proofErr w:type="spellStart"/>
      <w:r>
        <w:rPr>
          <w:rFonts w:ascii="Calibri" w:hAnsi="Calibri"/>
          <w:color w:val="2C3E50"/>
          <w:sz w:val="20"/>
        </w:rPr>
        <w:t>capa</w:t>
      </w:r>
      <w:proofErr w:type="spellEnd"/>
      <w:r>
        <w:rPr>
          <w:rFonts w:ascii="Calibri" w:hAnsi="Calibri"/>
          <w:color w:val="2C3E50"/>
          <w:sz w:val="20"/>
        </w:rPr>
        <w:t xml:space="preserve"> de salida </w:t>
      </w:r>
      <w:proofErr w:type="spellStart"/>
      <w:r>
        <w:rPr>
          <w:rFonts w:ascii="Calibri" w:hAnsi="Calibri"/>
          <w:color w:val="2C3E50"/>
          <w:sz w:val="20"/>
        </w:rPr>
        <w:t>suelen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configurarse</w:t>
      </w:r>
      <w:proofErr w:type="spellEnd"/>
      <w:r>
        <w:rPr>
          <w:rFonts w:ascii="Calibri" w:hAnsi="Calibri"/>
          <w:color w:val="2C3E50"/>
          <w:sz w:val="20"/>
        </w:rPr>
        <w:t xml:space="preserve"> con </w:t>
      </w:r>
      <w:proofErr w:type="spellStart"/>
      <w:r>
        <w:rPr>
          <w:rFonts w:ascii="Calibri" w:hAnsi="Calibri"/>
          <w:color w:val="2C3E50"/>
          <w:sz w:val="20"/>
        </w:rPr>
        <w:t>tasas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más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moderadas</w:t>
      </w:r>
      <w:proofErr w:type="spellEnd"/>
      <w:r>
        <w:rPr>
          <w:rFonts w:ascii="Calibri" w:hAnsi="Calibri"/>
          <w:color w:val="2C3E50"/>
          <w:sz w:val="20"/>
        </w:rPr>
        <w:t xml:space="preserve"> (e.g. p = 0.2 o p = 0.1) o sin dropout (p = 0), </w:t>
      </w:r>
      <w:proofErr w:type="spellStart"/>
      <w:r>
        <w:rPr>
          <w:rFonts w:ascii="Calibri" w:hAnsi="Calibri"/>
          <w:color w:val="2C3E50"/>
          <w:sz w:val="20"/>
        </w:rPr>
        <w:t>evitando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cuellos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botella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que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restrinjan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capacidad</w:t>
      </w:r>
      <w:proofErr w:type="spellEnd"/>
      <w:r>
        <w:rPr>
          <w:rFonts w:ascii="Calibri" w:hAnsi="Calibri"/>
          <w:color w:val="2C3E50"/>
          <w:sz w:val="20"/>
        </w:rPr>
        <w:t xml:space="preserve"> del </w:t>
      </w:r>
      <w:proofErr w:type="spellStart"/>
      <w:r>
        <w:rPr>
          <w:rFonts w:ascii="Calibri" w:hAnsi="Calibri"/>
          <w:color w:val="2C3E50"/>
          <w:sz w:val="20"/>
        </w:rPr>
        <w:t>modelo</w:t>
      </w:r>
      <w:proofErr w:type="spellEnd"/>
      <w:r>
        <w:rPr>
          <w:rFonts w:ascii="Calibri" w:hAnsi="Calibri"/>
          <w:color w:val="2C3E50"/>
          <w:sz w:val="20"/>
        </w:rPr>
        <w:t xml:space="preserve"> para </w:t>
      </w:r>
      <w:proofErr w:type="spellStart"/>
      <w:r>
        <w:rPr>
          <w:rFonts w:ascii="Calibri" w:hAnsi="Calibri"/>
          <w:color w:val="2C3E50"/>
          <w:sz w:val="20"/>
        </w:rPr>
        <w:t>emitir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predicciones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finas</w:t>
      </w:r>
      <w:proofErr w:type="spellEnd"/>
      <w:r>
        <w:rPr>
          <w:rFonts w:ascii="Calibri" w:hAnsi="Calibri"/>
          <w:color w:val="2C3E50"/>
          <w:sz w:val="20"/>
        </w:rPr>
        <w:t>.</w:t>
      </w:r>
    </w:p>
    <w:p w14:paraId="5172A8E6" w14:textId="77777777" w:rsidR="00B6541E" w:rsidRDefault="00B6541E" w:rsidP="00B6541E">
      <w:pPr>
        <w:keepNext/>
        <w:spacing w:before="280" w:after="80"/>
      </w:pPr>
      <w:r>
        <w:rPr>
          <w:rFonts w:ascii="Calibri" w:hAnsi="Calibri"/>
          <w:b/>
          <w:color w:val="1B365D"/>
          <w:sz w:val="29"/>
        </w:rPr>
        <w:t xml:space="preserve">5. </w:t>
      </w:r>
      <w:proofErr w:type="spellStart"/>
      <w:r>
        <w:rPr>
          <w:rFonts w:ascii="Calibri" w:hAnsi="Calibri"/>
          <w:b/>
          <w:color w:val="1B365D"/>
          <w:sz w:val="29"/>
        </w:rPr>
        <w:t>Evidencia</w:t>
      </w:r>
      <w:proofErr w:type="spellEnd"/>
      <w:r>
        <w:rPr>
          <w:rFonts w:ascii="Calibri" w:hAnsi="Calibri"/>
          <w:b/>
          <w:color w:val="1B365D"/>
          <w:sz w:val="29"/>
        </w:rPr>
        <w:t xml:space="preserve"> </w:t>
      </w:r>
      <w:proofErr w:type="spellStart"/>
      <w:r>
        <w:rPr>
          <w:rFonts w:ascii="Calibri" w:hAnsi="Calibri"/>
          <w:b/>
          <w:color w:val="1B365D"/>
          <w:sz w:val="29"/>
        </w:rPr>
        <w:t>Empírica</w:t>
      </w:r>
      <w:proofErr w:type="spellEnd"/>
      <w:r>
        <w:rPr>
          <w:rFonts w:ascii="Calibri" w:hAnsi="Calibri"/>
          <w:b/>
          <w:color w:val="1B365D"/>
          <w:sz w:val="29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9"/>
        </w:rPr>
        <w:t>Resultados</w:t>
      </w:r>
      <w:proofErr w:type="spellEnd"/>
      <w:r>
        <w:rPr>
          <w:rFonts w:ascii="Calibri" w:hAnsi="Calibri"/>
          <w:b/>
          <w:color w:val="1B365D"/>
          <w:sz w:val="29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9"/>
        </w:rPr>
        <w:t>Artículo</w:t>
      </w:r>
      <w:proofErr w:type="spellEnd"/>
      <w:r>
        <w:rPr>
          <w:rFonts w:ascii="Calibri" w:hAnsi="Calibri"/>
          <w:b/>
          <w:color w:val="1B365D"/>
          <w:sz w:val="29"/>
        </w:rPr>
        <w:t xml:space="preserve"> Seminal</w:t>
      </w:r>
    </w:p>
    <w:p w14:paraId="36C6721F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Los </w:t>
      </w:r>
      <w:proofErr w:type="spellStart"/>
      <w:r>
        <w:rPr>
          <w:rFonts w:ascii="Calibri" w:hAnsi="Calibri"/>
          <w:color w:val="2C3E50"/>
          <w:sz w:val="20"/>
        </w:rPr>
        <w:t>experimentos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presentados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el </w:t>
      </w:r>
      <w:proofErr w:type="spellStart"/>
      <w:r>
        <w:rPr>
          <w:rFonts w:ascii="Calibri" w:hAnsi="Calibri"/>
          <w:color w:val="2C3E50"/>
          <w:sz w:val="20"/>
        </w:rPr>
        <w:t>artículo</w:t>
      </w:r>
      <w:proofErr w:type="spellEnd"/>
      <w:r>
        <w:rPr>
          <w:rFonts w:ascii="Calibri" w:hAnsi="Calibri"/>
          <w:color w:val="2C3E50"/>
          <w:sz w:val="20"/>
        </w:rPr>
        <w:t xml:space="preserve"> original de Dropout (Srivastava, Hinton, Krizhevsky, </w:t>
      </w:r>
      <w:proofErr w:type="spellStart"/>
      <w:r>
        <w:rPr>
          <w:rFonts w:ascii="Calibri" w:hAnsi="Calibri"/>
          <w:color w:val="2C3E50"/>
          <w:sz w:val="20"/>
        </w:rPr>
        <w:t>Sutskever</w:t>
      </w:r>
      <w:proofErr w:type="spellEnd"/>
      <w:r>
        <w:rPr>
          <w:rFonts w:ascii="Calibri" w:hAnsi="Calibri"/>
          <w:color w:val="2C3E50"/>
          <w:sz w:val="20"/>
        </w:rPr>
        <w:t xml:space="preserve"> y </w:t>
      </w:r>
      <w:proofErr w:type="spellStart"/>
      <w:r>
        <w:rPr>
          <w:rFonts w:ascii="Calibri" w:hAnsi="Calibri"/>
          <w:color w:val="2C3E50"/>
          <w:sz w:val="20"/>
        </w:rPr>
        <w:t>Salakhutdinov</w:t>
      </w:r>
      <w:proofErr w:type="spellEnd"/>
      <w:r>
        <w:rPr>
          <w:rFonts w:ascii="Calibri" w:hAnsi="Calibri"/>
          <w:color w:val="2C3E50"/>
          <w:sz w:val="20"/>
        </w:rPr>
        <w:t xml:space="preserve">, 2014) </w:t>
      </w:r>
      <w:proofErr w:type="spellStart"/>
      <w:r>
        <w:rPr>
          <w:rFonts w:ascii="Calibri" w:hAnsi="Calibri"/>
          <w:color w:val="2C3E50"/>
          <w:sz w:val="20"/>
        </w:rPr>
        <w:t>aportan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sólida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evidencia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cuantitativa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sobre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eficacia</w:t>
      </w:r>
      <w:proofErr w:type="spellEnd"/>
      <w:r>
        <w:rPr>
          <w:rFonts w:ascii="Calibri" w:hAnsi="Calibri"/>
          <w:color w:val="2C3E50"/>
          <w:sz w:val="20"/>
        </w:rPr>
        <w:t xml:space="preserve"> del </w:t>
      </w:r>
      <w:proofErr w:type="spellStart"/>
      <w:r>
        <w:rPr>
          <w:rFonts w:ascii="Calibri" w:hAnsi="Calibri"/>
          <w:color w:val="2C3E50"/>
          <w:sz w:val="20"/>
        </w:rPr>
        <w:t>método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frente</w:t>
      </w:r>
      <w:proofErr w:type="spellEnd"/>
      <w:r>
        <w:rPr>
          <w:rFonts w:ascii="Calibri" w:hAnsi="Calibri"/>
          <w:color w:val="2C3E50"/>
          <w:sz w:val="20"/>
        </w:rPr>
        <w:t xml:space="preserve"> al </w:t>
      </w:r>
      <w:proofErr w:type="spellStart"/>
      <w:r>
        <w:rPr>
          <w:rFonts w:ascii="Calibri" w:hAnsi="Calibri"/>
          <w:color w:val="2C3E50"/>
          <w:sz w:val="20"/>
        </w:rPr>
        <w:t>descenso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gradiente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estándar</w:t>
      </w:r>
      <w:proofErr w:type="spellEnd"/>
      <w:r>
        <w:rPr>
          <w:rFonts w:ascii="Calibri" w:hAnsi="Calibri"/>
          <w:color w:val="2C3E50"/>
          <w:sz w:val="20"/>
        </w:rPr>
        <w:t xml:space="preserve"> sin </w:t>
      </w:r>
      <w:proofErr w:type="spellStart"/>
      <w:r>
        <w:rPr>
          <w:rFonts w:ascii="Calibri" w:hAnsi="Calibri"/>
          <w:color w:val="2C3E50"/>
          <w:sz w:val="20"/>
        </w:rPr>
        <w:t>regularizar</w:t>
      </w:r>
      <w:proofErr w:type="spellEnd"/>
      <w:r>
        <w:rPr>
          <w:rFonts w:ascii="Calibri" w:hAnsi="Calibri"/>
          <w:color w:val="2C3E50"/>
          <w:sz w:val="20"/>
        </w:rPr>
        <w:t>.</w:t>
      </w:r>
    </w:p>
    <w:p w14:paraId="7614DEAF" w14:textId="77777777" w:rsidR="00B6541E" w:rsidRDefault="00B6541E" w:rsidP="00B6541E">
      <w:pPr>
        <w:keepNext/>
        <w:spacing w:before="200" w:after="60"/>
      </w:pPr>
      <w:proofErr w:type="spellStart"/>
      <w:r>
        <w:rPr>
          <w:rFonts w:ascii="Calibri" w:hAnsi="Calibri"/>
          <w:b/>
          <w:color w:val="4B6B94"/>
          <w:sz w:val="24"/>
        </w:rPr>
        <w:t>Análisis</w:t>
      </w:r>
      <w:proofErr w:type="spellEnd"/>
      <w:r>
        <w:rPr>
          <w:rFonts w:ascii="Calibri" w:hAnsi="Calibri"/>
          <w:b/>
          <w:color w:val="4B6B94"/>
          <w:sz w:val="24"/>
        </w:rPr>
        <w:t xml:space="preserve"> </w:t>
      </w:r>
      <w:proofErr w:type="spellStart"/>
      <w:r>
        <w:rPr>
          <w:rFonts w:ascii="Calibri" w:hAnsi="Calibri"/>
          <w:b/>
          <w:color w:val="4B6B94"/>
          <w:sz w:val="24"/>
        </w:rPr>
        <w:t>Comparativo</w:t>
      </w:r>
      <w:proofErr w:type="spellEnd"/>
      <w:r>
        <w:rPr>
          <w:rFonts w:ascii="Calibri" w:hAnsi="Calibri"/>
          <w:b/>
          <w:color w:val="4B6B94"/>
          <w:sz w:val="24"/>
        </w:rPr>
        <w:t xml:space="preserve"> del Error de </w:t>
      </w:r>
      <w:proofErr w:type="spellStart"/>
      <w:r>
        <w:rPr>
          <w:rFonts w:ascii="Calibri" w:hAnsi="Calibri"/>
          <w:b/>
          <w:color w:val="4B6B94"/>
          <w:sz w:val="24"/>
        </w:rPr>
        <w:t>Prueba</w:t>
      </w:r>
      <w:proofErr w:type="spellEnd"/>
      <w:r>
        <w:rPr>
          <w:rFonts w:ascii="Calibri" w:hAnsi="Calibri"/>
          <w:b/>
          <w:color w:val="4B6B94"/>
          <w:sz w:val="24"/>
        </w:rPr>
        <w:t xml:space="preserve"> (Test Error)</w:t>
      </w:r>
    </w:p>
    <w:p w14:paraId="19AFCE19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La </w:t>
      </w:r>
      <w:proofErr w:type="spellStart"/>
      <w:r>
        <w:rPr>
          <w:rFonts w:ascii="Calibri" w:hAnsi="Calibri"/>
          <w:color w:val="2C3E50"/>
          <w:sz w:val="20"/>
        </w:rPr>
        <w:t>evaluación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empírica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sistemática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analizó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diversas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configuraciones</w:t>
      </w:r>
      <w:proofErr w:type="spellEnd"/>
      <w:r>
        <w:rPr>
          <w:rFonts w:ascii="Calibri" w:hAnsi="Calibri"/>
          <w:color w:val="2C3E50"/>
          <w:sz w:val="20"/>
        </w:rPr>
        <w:t xml:space="preserve"> de redes </w:t>
      </w:r>
      <w:proofErr w:type="spellStart"/>
      <w:r>
        <w:rPr>
          <w:rFonts w:ascii="Calibri" w:hAnsi="Calibri"/>
          <w:color w:val="2C3E50"/>
          <w:sz w:val="20"/>
        </w:rPr>
        <w:t>neuronales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profundas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que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abarcaban</w:t>
      </w:r>
      <w:proofErr w:type="spellEnd"/>
      <w:r>
        <w:rPr>
          <w:rFonts w:ascii="Calibri" w:hAnsi="Calibri"/>
          <w:color w:val="2C3E50"/>
          <w:sz w:val="20"/>
        </w:rPr>
        <w:t xml:space="preserve"> de 2 a 4 </w:t>
      </w:r>
      <w:proofErr w:type="spellStart"/>
      <w:r>
        <w:rPr>
          <w:rFonts w:ascii="Calibri" w:hAnsi="Calibri"/>
          <w:color w:val="2C3E50"/>
          <w:sz w:val="20"/>
        </w:rPr>
        <w:t>capas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ocultas</w:t>
      </w:r>
      <w:proofErr w:type="spellEnd"/>
      <w:r>
        <w:rPr>
          <w:rFonts w:ascii="Calibri" w:hAnsi="Calibri"/>
          <w:color w:val="2C3E50"/>
          <w:sz w:val="20"/>
        </w:rPr>
        <w:t xml:space="preserve"> y hasta 2048 </w:t>
      </w:r>
      <w:proofErr w:type="spellStart"/>
      <w:r>
        <w:rPr>
          <w:rFonts w:ascii="Calibri" w:hAnsi="Calibri"/>
          <w:color w:val="2C3E50"/>
          <w:sz w:val="20"/>
        </w:rPr>
        <w:t>unidades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por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capa</w:t>
      </w:r>
      <w:proofErr w:type="spellEnd"/>
      <w:r>
        <w:rPr>
          <w:rFonts w:ascii="Calibri" w:hAnsi="Calibri"/>
          <w:color w:val="2C3E50"/>
          <w:sz w:val="20"/>
        </w:rPr>
        <w:t xml:space="preserve">. Al </w:t>
      </w:r>
      <w:proofErr w:type="spellStart"/>
      <w:r>
        <w:rPr>
          <w:rFonts w:ascii="Calibri" w:hAnsi="Calibri"/>
          <w:color w:val="2C3E50"/>
          <w:sz w:val="20"/>
        </w:rPr>
        <w:t>comparar</w:t>
      </w:r>
      <w:proofErr w:type="spellEnd"/>
      <w:r>
        <w:rPr>
          <w:rFonts w:ascii="Calibri" w:hAnsi="Calibri"/>
          <w:color w:val="2C3E50"/>
          <w:sz w:val="20"/>
        </w:rPr>
        <w:t xml:space="preserve"> el error de </w:t>
      </w:r>
      <w:proofErr w:type="spellStart"/>
      <w:r>
        <w:rPr>
          <w:rFonts w:ascii="Calibri" w:hAnsi="Calibri"/>
          <w:color w:val="2C3E50"/>
          <w:sz w:val="20"/>
        </w:rPr>
        <w:t>prueba</w:t>
      </w:r>
      <w:proofErr w:type="spellEnd"/>
      <w:r>
        <w:rPr>
          <w:rFonts w:ascii="Calibri" w:hAnsi="Calibri"/>
          <w:color w:val="2C3E50"/>
          <w:sz w:val="20"/>
        </w:rPr>
        <w:t xml:space="preserve"> a lo largo del </w:t>
      </w:r>
      <w:proofErr w:type="spellStart"/>
      <w:r>
        <w:rPr>
          <w:rFonts w:ascii="Calibri" w:hAnsi="Calibri"/>
          <w:color w:val="2C3E50"/>
          <w:sz w:val="20"/>
        </w:rPr>
        <w:t>entrenamiento</w:t>
      </w:r>
      <w:proofErr w:type="spellEnd"/>
      <w:r>
        <w:rPr>
          <w:rFonts w:ascii="Calibri" w:hAnsi="Calibri"/>
          <w:color w:val="2C3E50"/>
          <w:sz w:val="20"/>
        </w:rPr>
        <w:t xml:space="preserve"> (</w:t>
      </w:r>
      <w:proofErr w:type="spellStart"/>
      <w:r>
        <w:rPr>
          <w:rFonts w:ascii="Calibri" w:hAnsi="Calibri"/>
          <w:color w:val="2C3E50"/>
          <w:sz w:val="20"/>
        </w:rPr>
        <w:t>medido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función</w:t>
      </w:r>
      <w:proofErr w:type="spellEnd"/>
      <w:r>
        <w:rPr>
          <w:rFonts w:ascii="Calibri" w:hAnsi="Calibri"/>
          <w:color w:val="2C3E50"/>
          <w:sz w:val="20"/>
        </w:rPr>
        <w:t xml:space="preserve"> del </w:t>
      </w:r>
      <w:proofErr w:type="spellStart"/>
      <w:r>
        <w:rPr>
          <w:rFonts w:ascii="Calibri" w:hAnsi="Calibri"/>
          <w:color w:val="2C3E50"/>
          <w:sz w:val="20"/>
        </w:rPr>
        <w:t>número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actualizaciones</w:t>
      </w:r>
      <w:proofErr w:type="spellEnd"/>
      <w:r>
        <w:rPr>
          <w:rFonts w:ascii="Calibri" w:hAnsi="Calibri"/>
          <w:color w:val="2C3E50"/>
          <w:sz w:val="20"/>
        </w:rPr>
        <w:t xml:space="preserve"> de pesos), se </w:t>
      </w:r>
      <w:proofErr w:type="spellStart"/>
      <w:r>
        <w:rPr>
          <w:rFonts w:ascii="Calibri" w:hAnsi="Calibri"/>
          <w:color w:val="2C3E50"/>
          <w:sz w:val="20"/>
        </w:rPr>
        <w:t>observan</w:t>
      </w:r>
      <w:proofErr w:type="spellEnd"/>
      <w:r>
        <w:rPr>
          <w:rFonts w:ascii="Calibri" w:hAnsi="Calibri"/>
          <w:color w:val="2C3E50"/>
          <w:sz w:val="20"/>
        </w:rPr>
        <w:t xml:space="preserve"> dos </w:t>
      </w:r>
      <w:proofErr w:type="spellStart"/>
      <w:r>
        <w:rPr>
          <w:rFonts w:ascii="Calibri" w:hAnsi="Calibri"/>
          <w:color w:val="2C3E50"/>
          <w:sz w:val="20"/>
        </w:rPr>
        <w:t>patrones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determinantes</w:t>
      </w:r>
      <w:proofErr w:type="spellEnd"/>
      <w:r>
        <w:rPr>
          <w:rFonts w:ascii="Calibri" w:hAnsi="Calibri"/>
          <w:color w:val="2C3E50"/>
          <w:sz w:val="20"/>
        </w:rPr>
        <w:t>:</w:t>
      </w:r>
    </w:p>
    <w:p w14:paraId="08824590" w14:textId="77777777" w:rsidR="00B6541E" w:rsidRDefault="00B6541E" w:rsidP="00B6541E">
      <w:pPr>
        <w:pStyle w:val="Listaconvietas"/>
        <w:spacing w:before="20" w:after="60" w:line="252" w:lineRule="auto"/>
      </w:pPr>
      <w:proofErr w:type="spellStart"/>
      <w:r>
        <w:rPr>
          <w:rFonts w:ascii="Calibri" w:hAnsi="Calibri"/>
          <w:b/>
          <w:color w:val="1B365D"/>
          <w:sz w:val="20"/>
        </w:rPr>
        <w:t>Reducción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Consistente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del Error de </w:t>
      </w:r>
      <w:proofErr w:type="spellStart"/>
      <w:r>
        <w:rPr>
          <w:rFonts w:ascii="Calibri" w:hAnsi="Calibri"/>
          <w:b/>
          <w:color w:val="1B365D"/>
          <w:sz w:val="20"/>
        </w:rPr>
        <w:t>Prueba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C3E50"/>
          <w:sz w:val="20"/>
        </w:rPr>
        <w:t xml:space="preserve">En </w:t>
      </w:r>
      <w:proofErr w:type="spellStart"/>
      <w:r>
        <w:rPr>
          <w:rFonts w:ascii="Calibri" w:hAnsi="Calibri"/>
          <w:color w:val="2C3E50"/>
          <w:sz w:val="20"/>
        </w:rPr>
        <w:t>todas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configuraciones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evaluadas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los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modelos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entrenados</w:t>
      </w:r>
      <w:proofErr w:type="spellEnd"/>
      <w:r>
        <w:rPr>
          <w:rFonts w:ascii="Calibri" w:hAnsi="Calibri"/>
          <w:color w:val="2C3E50"/>
          <w:sz w:val="20"/>
        </w:rPr>
        <w:t xml:space="preserve"> con Dropout </w:t>
      </w:r>
      <w:proofErr w:type="spellStart"/>
      <w:r>
        <w:rPr>
          <w:rFonts w:ascii="Calibri" w:hAnsi="Calibri"/>
          <w:color w:val="2C3E50"/>
          <w:sz w:val="20"/>
        </w:rPr>
        <w:t>alcanzan</w:t>
      </w:r>
      <w:proofErr w:type="spellEnd"/>
      <w:r>
        <w:rPr>
          <w:rFonts w:ascii="Calibri" w:hAnsi="Calibri"/>
          <w:color w:val="2C3E50"/>
          <w:sz w:val="20"/>
        </w:rPr>
        <w:t xml:space="preserve"> un error de </w:t>
      </w:r>
      <w:proofErr w:type="spellStart"/>
      <w:r>
        <w:rPr>
          <w:rFonts w:ascii="Calibri" w:hAnsi="Calibri"/>
          <w:color w:val="2C3E50"/>
          <w:sz w:val="20"/>
        </w:rPr>
        <w:t>prueba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sustancialmente</w:t>
      </w:r>
      <w:proofErr w:type="spellEnd"/>
      <w:r>
        <w:rPr>
          <w:rFonts w:ascii="Calibri" w:hAnsi="Calibri"/>
          <w:color w:val="2C3E50"/>
          <w:sz w:val="20"/>
        </w:rPr>
        <w:t xml:space="preserve"> inferior al de </w:t>
      </w:r>
      <w:proofErr w:type="spellStart"/>
      <w:r>
        <w:rPr>
          <w:rFonts w:ascii="Calibri" w:hAnsi="Calibri"/>
          <w:color w:val="2C3E50"/>
          <w:sz w:val="20"/>
        </w:rPr>
        <w:t>los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modelos</w:t>
      </w:r>
      <w:proofErr w:type="spellEnd"/>
      <w:r>
        <w:rPr>
          <w:rFonts w:ascii="Calibri" w:hAnsi="Calibri"/>
          <w:color w:val="2C3E50"/>
          <w:sz w:val="20"/>
        </w:rPr>
        <w:t xml:space="preserve"> no </w:t>
      </w:r>
      <w:proofErr w:type="spellStart"/>
      <w:r>
        <w:rPr>
          <w:rFonts w:ascii="Calibri" w:hAnsi="Calibri"/>
          <w:color w:val="2C3E50"/>
          <w:sz w:val="20"/>
        </w:rPr>
        <w:t>regularizados</w:t>
      </w:r>
      <w:proofErr w:type="spellEnd"/>
      <w:r>
        <w:rPr>
          <w:rFonts w:ascii="Calibri" w:hAnsi="Calibri"/>
          <w:color w:val="2C3E50"/>
          <w:sz w:val="20"/>
        </w:rPr>
        <w:t xml:space="preserve"> (Without dropout), </w:t>
      </w:r>
      <w:proofErr w:type="spellStart"/>
      <w:r>
        <w:rPr>
          <w:rFonts w:ascii="Calibri" w:hAnsi="Calibri"/>
          <w:color w:val="2C3E50"/>
          <w:sz w:val="20"/>
        </w:rPr>
        <w:t>confirmando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mayor </w:t>
      </w:r>
      <w:proofErr w:type="spellStart"/>
      <w:r>
        <w:rPr>
          <w:rFonts w:ascii="Calibri" w:hAnsi="Calibri"/>
          <w:color w:val="2C3E50"/>
          <w:sz w:val="20"/>
        </w:rPr>
        <w:t>capacidad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generalización</w:t>
      </w:r>
      <w:proofErr w:type="spellEnd"/>
      <w:r>
        <w:rPr>
          <w:rFonts w:ascii="Calibri" w:hAnsi="Calibri"/>
          <w:color w:val="2C3E50"/>
          <w:sz w:val="20"/>
        </w:rPr>
        <w:t>.</w:t>
      </w:r>
    </w:p>
    <w:p w14:paraId="08B36CCC" w14:textId="77777777" w:rsidR="00B6541E" w:rsidRDefault="00B6541E" w:rsidP="00B6541E">
      <w:pPr>
        <w:pStyle w:val="Listaconvietas"/>
        <w:spacing w:before="20" w:after="60" w:line="252" w:lineRule="auto"/>
      </w:pPr>
      <w:proofErr w:type="spellStart"/>
      <w:r>
        <w:rPr>
          <w:rFonts w:ascii="Calibri" w:hAnsi="Calibri"/>
          <w:b/>
          <w:color w:val="1B365D"/>
          <w:sz w:val="20"/>
        </w:rPr>
        <w:t>Ganancias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Tempranas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Aceleradas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C3E50"/>
          <w:sz w:val="20"/>
        </w:rPr>
        <w:t xml:space="preserve">La </w:t>
      </w:r>
      <w:proofErr w:type="spellStart"/>
      <w:r>
        <w:rPr>
          <w:rFonts w:ascii="Calibri" w:hAnsi="Calibri"/>
          <w:color w:val="2C3E50"/>
          <w:sz w:val="20"/>
        </w:rPr>
        <w:t>ventaja</w:t>
      </w:r>
      <w:proofErr w:type="spellEnd"/>
      <w:r>
        <w:rPr>
          <w:rFonts w:ascii="Calibri" w:hAnsi="Calibri"/>
          <w:color w:val="2C3E50"/>
          <w:sz w:val="20"/>
        </w:rPr>
        <w:t xml:space="preserve"> de Dropout se </w:t>
      </w:r>
      <w:proofErr w:type="spellStart"/>
      <w:r>
        <w:rPr>
          <w:rFonts w:ascii="Calibri" w:hAnsi="Calibri"/>
          <w:color w:val="2C3E50"/>
          <w:sz w:val="20"/>
        </w:rPr>
        <w:t>manifiesta</w:t>
      </w:r>
      <w:proofErr w:type="spellEnd"/>
      <w:r>
        <w:rPr>
          <w:rFonts w:ascii="Calibri" w:hAnsi="Calibri"/>
          <w:color w:val="2C3E50"/>
          <w:sz w:val="20"/>
        </w:rPr>
        <w:t xml:space="preserve"> con particular </w:t>
      </w:r>
      <w:proofErr w:type="spellStart"/>
      <w:r>
        <w:rPr>
          <w:rFonts w:ascii="Calibri" w:hAnsi="Calibri"/>
          <w:color w:val="2C3E50"/>
          <w:sz w:val="20"/>
        </w:rPr>
        <w:t>intensidad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desde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etapas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tempranas</w:t>
      </w:r>
      <w:proofErr w:type="spellEnd"/>
      <w:r>
        <w:rPr>
          <w:rFonts w:ascii="Calibri" w:hAnsi="Calibri"/>
          <w:color w:val="2C3E50"/>
          <w:sz w:val="20"/>
        </w:rPr>
        <w:t xml:space="preserve"> del </w:t>
      </w:r>
      <w:proofErr w:type="spellStart"/>
      <w:r>
        <w:rPr>
          <w:rFonts w:ascii="Calibri" w:hAnsi="Calibri"/>
          <w:color w:val="2C3E50"/>
          <w:sz w:val="20"/>
        </w:rPr>
        <w:t>proceso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optimización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guiando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trayectoria</w:t>
      </w:r>
      <w:proofErr w:type="spellEnd"/>
      <w:r>
        <w:rPr>
          <w:rFonts w:ascii="Calibri" w:hAnsi="Calibri"/>
          <w:color w:val="2C3E50"/>
          <w:sz w:val="20"/>
        </w:rPr>
        <w:t xml:space="preserve"> de pesos </w:t>
      </w:r>
      <w:proofErr w:type="spellStart"/>
      <w:r>
        <w:rPr>
          <w:rFonts w:ascii="Calibri" w:hAnsi="Calibri"/>
          <w:color w:val="2C3E50"/>
          <w:sz w:val="20"/>
        </w:rPr>
        <w:t>hacia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mínimos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más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planos</w:t>
      </w:r>
      <w:proofErr w:type="spellEnd"/>
      <w:r>
        <w:rPr>
          <w:rFonts w:ascii="Calibri" w:hAnsi="Calibri"/>
          <w:color w:val="2C3E50"/>
          <w:sz w:val="20"/>
        </w:rPr>
        <w:t xml:space="preserve"> y </w:t>
      </w:r>
      <w:proofErr w:type="spellStart"/>
      <w:r>
        <w:rPr>
          <w:rFonts w:ascii="Calibri" w:hAnsi="Calibri"/>
          <w:color w:val="2C3E50"/>
          <w:sz w:val="20"/>
        </w:rPr>
        <w:t>estables</w:t>
      </w:r>
      <w:proofErr w:type="spellEnd"/>
      <w:r>
        <w:rPr>
          <w:rFonts w:ascii="Calibri" w:hAnsi="Calibri"/>
          <w:color w:val="2C3E50"/>
          <w:sz w:val="20"/>
        </w:rPr>
        <w:t>.</w:t>
      </w:r>
    </w:p>
    <w:p w14:paraId="66618C86" w14:textId="77777777" w:rsidR="00B6541E" w:rsidRDefault="00B6541E" w:rsidP="00B6541E">
      <w:pPr>
        <w:keepNext/>
        <w:spacing w:before="280" w:after="80"/>
      </w:pPr>
      <w:r>
        <w:rPr>
          <w:rFonts w:ascii="Calibri" w:hAnsi="Calibri"/>
          <w:b/>
          <w:color w:val="1B365D"/>
          <w:sz w:val="29"/>
        </w:rPr>
        <w:t xml:space="preserve">6. Impacto Histórico, </w:t>
      </w:r>
      <w:proofErr w:type="spellStart"/>
      <w:r>
        <w:rPr>
          <w:rFonts w:ascii="Calibri" w:hAnsi="Calibri"/>
          <w:b/>
          <w:color w:val="1B365D"/>
          <w:sz w:val="29"/>
        </w:rPr>
        <w:t>Ensamble</w:t>
      </w:r>
      <w:proofErr w:type="spellEnd"/>
      <w:r>
        <w:rPr>
          <w:rFonts w:ascii="Calibri" w:hAnsi="Calibri"/>
          <w:b/>
          <w:color w:val="1B365D"/>
          <w:sz w:val="29"/>
        </w:rPr>
        <w:t xml:space="preserve"> </w:t>
      </w:r>
      <w:proofErr w:type="spellStart"/>
      <w:r>
        <w:rPr>
          <w:rFonts w:ascii="Calibri" w:hAnsi="Calibri"/>
          <w:b/>
          <w:color w:val="1B365D"/>
          <w:sz w:val="29"/>
        </w:rPr>
        <w:t>Implícito</w:t>
      </w:r>
      <w:proofErr w:type="spellEnd"/>
      <w:r>
        <w:rPr>
          <w:rFonts w:ascii="Calibri" w:hAnsi="Calibri"/>
          <w:b/>
          <w:color w:val="1B365D"/>
          <w:sz w:val="29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9"/>
        </w:rPr>
        <w:t>Vigencia</w:t>
      </w:r>
      <w:proofErr w:type="spellEnd"/>
      <w:r>
        <w:rPr>
          <w:rFonts w:ascii="Calibri" w:hAnsi="Calibri"/>
          <w:b/>
          <w:color w:val="1B365D"/>
          <w:sz w:val="29"/>
        </w:rPr>
        <w:t xml:space="preserve"> </w:t>
      </w:r>
      <w:proofErr w:type="spellStart"/>
      <w:r>
        <w:rPr>
          <w:rFonts w:ascii="Calibri" w:hAnsi="Calibri"/>
          <w:b/>
          <w:color w:val="1B365D"/>
          <w:sz w:val="29"/>
        </w:rPr>
        <w:t>en</w:t>
      </w:r>
      <w:proofErr w:type="spellEnd"/>
      <w:r>
        <w:rPr>
          <w:rFonts w:ascii="Calibri" w:hAnsi="Calibri"/>
          <w:b/>
          <w:color w:val="1B365D"/>
          <w:sz w:val="29"/>
        </w:rPr>
        <w:t xml:space="preserve"> Transformers</w:t>
      </w:r>
    </w:p>
    <w:p w14:paraId="4758D648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El </w:t>
      </w:r>
      <w:proofErr w:type="spellStart"/>
      <w:r>
        <w:rPr>
          <w:rFonts w:ascii="Calibri" w:hAnsi="Calibri"/>
          <w:color w:val="2C3E50"/>
          <w:sz w:val="20"/>
        </w:rPr>
        <w:t>surgimiento</w:t>
      </w:r>
      <w:proofErr w:type="spellEnd"/>
      <w:r>
        <w:rPr>
          <w:rFonts w:ascii="Calibri" w:hAnsi="Calibri"/>
          <w:color w:val="2C3E50"/>
          <w:sz w:val="20"/>
        </w:rPr>
        <w:t xml:space="preserve"> de Dropout </w:t>
      </w:r>
      <w:proofErr w:type="spellStart"/>
      <w:r>
        <w:rPr>
          <w:rFonts w:ascii="Calibri" w:hAnsi="Calibri"/>
          <w:color w:val="2C3E50"/>
          <w:sz w:val="20"/>
        </w:rPr>
        <w:t>marcó</w:t>
      </w:r>
      <w:proofErr w:type="spellEnd"/>
      <w:r>
        <w:rPr>
          <w:rFonts w:ascii="Calibri" w:hAnsi="Calibri"/>
          <w:color w:val="2C3E50"/>
          <w:sz w:val="20"/>
        </w:rPr>
        <w:t xml:space="preserve"> un antes y un </w:t>
      </w:r>
      <w:proofErr w:type="spellStart"/>
      <w:r>
        <w:rPr>
          <w:rFonts w:ascii="Calibri" w:hAnsi="Calibri"/>
          <w:color w:val="2C3E50"/>
          <w:sz w:val="20"/>
        </w:rPr>
        <w:t>después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el </w:t>
      </w:r>
      <w:proofErr w:type="spellStart"/>
      <w:r>
        <w:rPr>
          <w:rFonts w:ascii="Calibri" w:hAnsi="Calibri"/>
          <w:color w:val="2C3E50"/>
          <w:sz w:val="20"/>
        </w:rPr>
        <w:t>desarrollo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arquitecturas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profundas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trascendiendo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su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concepción</w:t>
      </w:r>
      <w:proofErr w:type="spellEnd"/>
      <w:r>
        <w:rPr>
          <w:rFonts w:ascii="Calibri" w:hAnsi="Calibri"/>
          <w:color w:val="2C3E50"/>
          <w:sz w:val="20"/>
        </w:rPr>
        <w:t xml:space="preserve"> original </w:t>
      </w:r>
      <w:proofErr w:type="spellStart"/>
      <w:r>
        <w:rPr>
          <w:rFonts w:ascii="Calibri" w:hAnsi="Calibri"/>
          <w:color w:val="2C3E50"/>
          <w:sz w:val="20"/>
        </w:rPr>
        <w:t>como</w:t>
      </w:r>
      <w:proofErr w:type="spellEnd"/>
      <w:r>
        <w:rPr>
          <w:rFonts w:ascii="Calibri" w:hAnsi="Calibri"/>
          <w:color w:val="2C3E50"/>
          <w:sz w:val="20"/>
        </w:rPr>
        <w:t xml:space="preserve"> un </w:t>
      </w:r>
      <w:proofErr w:type="spellStart"/>
      <w:r>
        <w:rPr>
          <w:rFonts w:ascii="Calibri" w:hAnsi="Calibri"/>
          <w:color w:val="2C3E50"/>
          <w:sz w:val="20"/>
        </w:rPr>
        <w:t>mero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algoritmo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computación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eficiente</w:t>
      </w:r>
      <w:proofErr w:type="spellEnd"/>
      <w:r>
        <w:rPr>
          <w:rFonts w:ascii="Calibri" w:hAnsi="Calibri"/>
          <w:color w:val="2C3E50"/>
          <w:sz w:val="20"/>
        </w:rPr>
        <w:t xml:space="preserve"> para </w:t>
      </w:r>
      <w:proofErr w:type="spellStart"/>
      <w:r>
        <w:rPr>
          <w:rFonts w:ascii="Calibri" w:hAnsi="Calibri"/>
          <w:color w:val="2C3E50"/>
          <w:sz w:val="20"/>
        </w:rPr>
        <w:t>aproximar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métodos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ensamble</w:t>
      </w:r>
      <w:proofErr w:type="spellEnd"/>
      <w:r>
        <w:rPr>
          <w:rFonts w:ascii="Calibri" w:hAnsi="Calibri"/>
          <w:color w:val="2C3E50"/>
          <w:sz w:val="20"/>
        </w:rPr>
        <w:t>.</w:t>
      </w:r>
    </w:p>
    <w:p w14:paraId="36216DAF" w14:textId="77777777" w:rsidR="00B6541E" w:rsidRDefault="00B6541E" w:rsidP="00B6541E">
      <w:pPr>
        <w:keepNext/>
        <w:spacing w:before="200" w:after="60"/>
      </w:pPr>
      <w:r>
        <w:rPr>
          <w:rFonts w:ascii="Calibri" w:hAnsi="Calibri"/>
          <w:b/>
          <w:color w:val="4B6B94"/>
          <w:sz w:val="24"/>
        </w:rPr>
        <w:lastRenderedPageBreak/>
        <w:t xml:space="preserve">De la </w:t>
      </w:r>
      <w:proofErr w:type="spellStart"/>
      <w:r>
        <w:rPr>
          <w:rFonts w:ascii="Calibri" w:hAnsi="Calibri"/>
          <w:b/>
          <w:color w:val="4B6B94"/>
          <w:sz w:val="24"/>
        </w:rPr>
        <w:t>Aproximación</w:t>
      </w:r>
      <w:proofErr w:type="spellEnd"/>
      <w:r>
        <w:rPr>
          <w:rFonts w:ascii="Calibri" w:hAnsi="Calibri"/>
          <w:b/>
          <w:color w:val="4B6B94"/>
          <w:sz w:val="24"/>
        </w:rPr>
        <w:t xml:space="preserve"> de </w:t>
      </w:r>
      <w:proofErr w:type="spellStart"/>
      <w:r>
        <w:rPr>
          <w:rFonts w:ascii="Calibri" w:hAnsi="Calibri"/>
          <w:b/>
          <w:color w:val="4B6B94"/>
          <w:sz w:val="24"/>
        </w:rPr>
        <w:t>Ensambles</w:t>
      </w:r>
      <w:proofErr w:type="spellEnd"/>
      <w:r>
        <w:rPr>
          <w:rFonts w:ascii="Calibri" w:hAnsi="Calibri"/>
          <w:b/>
          <w:color w:val="4B6B94"/>
          <w:sz w:val="24"/>
        </w:rPr>
        <w:t xml:space="preserve"> a la </w:t>
      </w:r>
      <w:proofErr w:type="spellStart"/>
      <w:r>
        <w:rPr>
          <w:rFonts w:ascii="Calibri" w:hAnsi="Calibri"/>
          <w:b/>
          <w:color w:val="4B6B94"/>
          <w:sz w:val="24"/>
        </w:rPr>
        <w:t>Resiliencia</w:t>
      </w:r>
      <w:proofErr w:type="spellEnd"/>
      <w:r>
        <w:rPr>
          <w:rFonts w:ascii="Calibri" w:hAnsi="Calibri"/>
          <w:b/>
          <w:color w:val="4B6B94"/>
          <w:sz w:val="24"/>
        </w:rPr>
        <w:t xml:space="preserve"> Interna</w:t>
      </w:r>
    </w:p>
    <w:p w14:paraId="3B79B122" w14:textId="77777777" w:rsidR="00B6541E" w:rsidRDefault="00B6541E" w:rsidP="00B6541E">
      <w:pPr>
        <w:spacing w:after="80" w:line="252" w:lineRule="auto"/>
      </w:pPr>
      <w:proofErr w:type="spellStart"/>
      <w:r>
        <w:rPr>
          <w:rFonts w:ascii="Calibri" w:hAnsi="Calibri"/>
          <w:color w:val="2C3E50"/>
          <w:sz w:val="20"/>
        </w:rPr>
        <w:t>Tradicionalmente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los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ensambles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modelos</w:t>
      </w:r>
      <w:proofErr w:type="spellEnd"/>
      <w:r>
        <w:rPr>
          <w:rFonts w:ascii="Calibri" w:hAnsi="Calibri"/>
          <w:color w:val="2C3E50"/>
          <w:sz w:val="20"/>
        </w:rPr>
        <w:t xml:space="preserve"> (</w:t>
      </w:r>
      <w:proofErr w:type="spellStart"/>
      <w:r>
        <w:rPr>
          <w:rFonts w:ascii="Calibri" w:hAnsi="Calibri"/>
          <w:color w:val="2C3E50"/>
          <w:sz w:val="20"/>
        </w:rPr>
        <w:t>como</w:t>
      </w:r>
      <w:proofErr w:type="spellEnd"/>
      <w:r>
        <w:rPr>
          <w:rFonts w:ascii="Calibri" w:hAnsi="Calibri"/>
          <w:color w:val="2C3E50"/>
          <w:sz w:val="20"/>
        </w:rPr>
        <w:t xml:space="preserve"> bagging o model averaging) </w:t>
      </w:r>
      <w:proofErr w:type="spellStart"/>
      <w:r>
        <w:rPr>
          <w:rFonts w:ascii="Calibri" w:hAnsi="Calibri"/>
          <w:color w:val="2C3E50"/>
          <w:sz w:val="20"/>
        </w:rPr>
        <w:t>constituían</w:t>
      </w:r>
      <w:proofErr w:type="spellEnd"/>
      <w:r>
        <w:rPr>
          <w:rFonts w:ascii="Calibri" w:hAnsi="Calibri"/>
          <w:color w:val="2C3E50"/>
          <w:sz w:val="20"/>
        </w:rPr>
        <w:t xml:space="preserve"> el </w:t>
      </w:r>
      <w:proofErr w:type="spellStart"/>
      <w:r>
        <w:rPr>
          <w:rFonts w:ascii="Calibri" w:hAnsi="Calibri"/>
          <w:color w:val="2C3E50"/>
          <w:sz w:val="20"/>
        </w:rPr>
        <w:t>estándar</w:t>
      </w:r>
      <w:proofErr w:type="spellEnd"/>
      <w:r>
        <w:rPr>
          <w:rFonts w:ascii="Calibri" w:hAnsi="Calibri"/>
          <w:color w:val="2C3E50"/>
          <w:sz w:val="20"/>
        </w:rPr>
        <w:t xml:space="preserve"> dorado para </w:t>
      </w:r>
      <w:proofErr w:type="spellStart"/>
      <w:r>
        <w:rPr>
          <w:rFonts w:ascii="Calibri" w:hAnsi="Calibri"/>
          <w:color w:val="2C3E50"/>
          <w:sz w:val="20"/>
        </w:rPr>
        <w:t>abatir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varianza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pero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su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coste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computacional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Deep Learning </w:t>
      </w:r>
      <w:proofErr w:type="spellStart"/>
      <w:r>
        <w:rPr>
          <w:rFonts w:ascii="Calibri" w:hAnsi="Calibri"/>
          <w:color w:val="2C3E50"/>
          <w:sz w:val="20"/>
        </w:rPr>
        <w:t>resultaba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prohibitivo</w:t>
      </w:r>
      <w:proofErr w:type="spellEnd"/>
      <w:r>
        <w:rPr>
          <w:rFonts w:ascii="Calibri" w:hAnsi="Calibri"/>
          <w:color w:val="2C3E50"/>
          <w:sz w:val="20"/>
        </w:rPr>
        <w:t xml:space="preserve"> al </w:t>
      </w:r>
      <w:proofErr w:type="spellStart"/>
      <w:r>
        <w:rPr>
          <w:rFonts w:ascii="Calibri" w:hAnsi="Calibri"/>
          <w:color w:val="2C3E50"/>
          <w:sz w:val="20"/>
        </w:rPr>
        <w:t>requerir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entrenar</w:t>
      </w:r>
      <w:proofErr w:type="spellEnd"/>
      <w:r>
        <w:rPr>
          <w:rFonts w:ascii="Calibri" w:hAnsi="Calibri"/>
          <w:color w:val="2C3E50"/>
          <w:sz w:val="20"/>
        </w:rPr>
        <w:t xml:space="preserve"> y </w:t>
      </w:r>
      <w:proofErr w:type="spellStart"/>
      <w:r>
        <w:rPr>
          <w:rFonts w:ascii="Calibri" w:hAnsi="Calibri"/>
          <w:color w:val="2C3E50"/>
          <w:sz w:val="20"/>
        </w:rPr>
        <w:t>almacenar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decenas</w:t>
      </w:r>
      <w:proofErr w:type="spellEnd"/>
      <w:r>
        <w:rPr>
          <w:rFonts w:ascii="Calibri" w:hAnsi="Calibri"/>
          <w:color w:val="2C3E50"/>
          <w:sz w:val="20"/>
        </w:rPr>
        <w:t xml:space="preserve"> de redes </w:t>
      </w:r>
      <w:proofErr w:type="spellStart"/>
      <w:r>
        <w:rPr>
          <w:rFonts w:ascii="Calibri" w:hAnsi="Calibri"/>
          <w:color w:val="2C3E50"/>
          <w:sz w:val="20"/>
        </w:rPr>
        <w:t>por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separado</w:t>
      </w:r>
      <w:proofErr w:type="spellEnd"/>
      <w:r>
        <w:rPr>
          <w:rFonts w:ascii="Calibri" w:hAnsi="Calibri"/>
          <w:color w:val="2C3E50"/>
          <w:sz w:val="20"/>
        </w:rPr>
        <w:t xml:space="preserve">. Dropout </w:t>
      </w:r>
      <w:proofErr w:type="spellStart"/>
      <w:r>
        <w:rPr>
          <w:rFonts w:ascii="Calibri" w:hAnsi="Calibri"/>
          <w:color w:val="2C3E50"/>
          <w:sz w:val="20"/>
        </w:rPr>
        <w:t>demostró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que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era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posible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emular</w:t>
      </w:r>
      <w:proofErr w:type="spellEnd"/>
      <w:r>
        <w:rPr>
          <w:rFonts w:ascii="Calibri" w:hAnsi="Calibri"/>
          <w:color w:val="2C3E50"/>
          <w:sz w:val="20"/>
        </w:rPr>
        <w:t xml:space="preserve"> un </w:t>
      </w:r>
      <w:proofErr w:type="spellStart"/>
      <w:r>
        <w:rPr>
          <w:rFonts w:ascii="Calibri" w:hAnsi="Calibri"/>
          <w:color w:val="2C3E50"/>
          <w:sz w:val="20"/>
        </w:rPr>
        <w:t>ensamble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masivo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dentro</w:t>
      </w:r>
      <w:proofErr w:type="spellEnd"/>
      <w:r>
        <w:rPr>
          <w:rFonts w:ascii="Calibri" w:hAnsi="Calibri"/>
          <w:color w:val="2C3E50"/>
          <w:sz w:val="20"/>
        </w:rPr>
        <w:t xml:space="preserve"> de un </w:t>
      </w:r>
      <w:proofErr w:type="spellStart"/>
      <w:r>
        <w:rPr>
          <w:rFonts w:ascii="Calibri" w:hAnsi="Calibri"/>
          <w:color w:val="2C3E50"/>
          <w:sz w:val="20"/>
        </w:rPr>
        <w:t>único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modelo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mediante</w:t>
      </w:r>
      <w:proofErr w:type="spellEnd"/>
      <w:r>
        <w:rPr>
          <w:rFonts w:ascii="Calibri" w:hAnsi="Calibri"/>
          <w:color w:val="2C3E50"/>
          <w:sz w:val="20"/>
        </w:rPr>
        <w:t xml:space="preserve"> pesos </w:t>
      </w:r>
      <w:proofErr w:type="spellStart"/>
      <w:r>
        <w:rPr>
          <w:rFonts w:ascii="Calibri" w:hAnsi="Calibri"/>
          <w:color w:val="2C3E50"/>
          <w:sz w:val="20"/>
        </w:rPr>
        <w:t>compartidos</w:t>
      </w:r>
      <w:proofErr w:type="spellEnd"/>
      <w:r>
        <w:rPr>
          <w:rFonts w:ascii="Calibri" w:hAnsi="Calibri"/>
          <w:color w:val="2C3E50"/>
          <w:sz w:val="20"/>
        </w:rPr>
        <w:t xml:space="preserve">. Con el </w:t>
      </w:r>
      <w:proofErr w:type="spellStart"/>
      <w:r>
        <w:rPr>
          <w:rFonts w:ascii="Calibri" w:hAnsi="Calibri"/>
          <w:color w:val="2C3E50"/>
          <w:sz w:val="20"/>
        </w:rPr>
        <w:t>tiempo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quedó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demostrado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que</w:t>
      </w:r>
      <w:proofErr w:type="spellEnd"/>
      <w:r>
        <w:rPr>
          <w:rFonts w:ascii="Calibri" w:hAnsi="Calibri"/>
          <w:color w:val="2C3E50"/>
          <w:sz w:val="20"/>
        </w:rPr>
        <w:t xml:space="preserve"> el </w:t>
      </w:r>
      <w:proofErr w:type="spellStart"/>
      <w:r>
        <w:rPr>
          <w:rFonts w:ascii="Calibri" w:hAnsi="Calibri"/>
          <w:color w:val="2C3E50"/>
          <w:sz w:val="20"/>
        </w:rPr>
        <w:t>beneficio</w:t>
      </w:r>
      <w:proofErr w:type="spellEnd"/>
      <w:r>
        <w:rPr>
          <w:rFonts w:ascii="Calibri" w:hAnsi="Calibri"/>
          <w:color w:val="2C3E50"/>
          <w:sz w:val="20"/>
        </w:rPr>
        <w:t xml:space="preserve"> de Dropout </w:t>
      </w:r>
      <w:proofErr w:type="spellStart"/>
      <w:r>
        <w:rPr>
          <w:rFonts w:ascii="Calibri" w:hAnsi="Calibri"/>
          <w:color w:val="2C3E50"/>
          <w:sz w:val="20"/>
        </w:rPr>
        <w:t>trasciende</w:t>
      </w:r>
      <w:proofErr w:type="spellEnd"/>
      <w:r>
        <w:rPr>
          <w:rFonts w:ascii="Calibri" w:hAnsi="Calibri"/>
          <w:color w:val="2C3E50"/>
          <w:sz w:val="20"/>
        </w:rPr>
        <w:t xml:space="preserve"> el </w:t>
      </w:r>
      <w:proofErr w:type="spellStart"/>
      <w:r>
        <w:rPr>
          <w:rFonts w:ascii="Calibri" w:hAnsi="Calibri"/>
          <w:color w:val="2C3E50"/>
          <w:sz w:val="20"/>
        </w:rPr>
        <w:t>ensamble</w:t>
      </w:r>
      <w:proofErr w:type="spellEnd"/>
      <w:r>
        <w:rPr>
          <w:rFonts w:ascii="Calibri" w:hAnsi="Calibri"/>
          <w:color w:val="2C3E50"/>
          <w:sz w:val="20"/>
        </w:rPr>
        <w:t xml:space="preserve">: </w:t>
      </w:r>
      <w:proofErr w:type="spellStart"/>
      <w:r>
        <w:rPr>
          <w:rFonts w:ascii="Calibri" w:hAnsi="Calibri"/>
          <w:color w:val="2C3E50"/>
          <w:sz w:val="20"/>
        </w:rPr>
        <w:t>su</w:t>
      </w:r>
      <w:proofErr w:type="spellEnd"/>
      <w:r>
        <w:rPr>
          <w:rFonts w:ascii="Calibri" w:hAnsi="Calibri"/>
          <w:color w:val="2C3E50"/>
          <w:sz w:val="20"/>
        </w:rPr>
        <w:t xml:space="preserve"> valor </w:t>
      </w:r>
      <w:proofErr w:type="spellStart"/>
      <w:r>
        <w:rPr>
          <w:rFonts w:ascii="Calibri" w:hAnsi="Calibri"/>
          <w:color w:val="2C3E50"/>
          <w:sz w:val="20"/>
        </w:rPr>
        <w:t>esencial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radica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inducir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resiliencia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intrínseca</w:t>
      </w:r>
      <w:proofErr w:type="spellEnd"/>
      <w:r>
        <w:rPr>
          <w:rFonts w:ascii="Calibri" w:hAnsi="Calibri"/>
          <w:color w:val="2C3E50"/>
          <w:sz w:val="20"/>
        </w:rPr>
        <w:t xml:space="preserve">, forzando a las </w:t>
      </w:r>
      <w:proofErr w:type="spellStart"/>
      <w:r>
        <w:rPr>
          <w:rFonts w:ascii="Calibri" w:hAnsi="Calibri"/>
          <w:color w:val="2C3E50"/>
          <w:sz w:val="20"/>
        </w:rPr>
        <w:t>neuronas</w:t>
      </w:r>
      <w:proofErr w:type="spellEnd"/>
      <w:r>
        <w:rPr>
          <w:rFonts w:ascii="Calibri" w:hAnsi="Calibri"/>
          <w:color w:val="2C3E50"/>
          <w:sz w:val="20"/>
        </w:rPr>
        <w:t xml:space="preserve"> a no </w:t>
      </w:r>
      <w:proofErr w:type="spellStart"/>
      <w:r>
        <w:rPr>
          <w:rFonts w:ascii="Calibri" w:hAnsi="Calibri"/>
          <w:color w:val="2C3E50"/>
          <w:sz w:val="20"/>
        </w:rPr>
        <w:t>depender</w:t>
      </w:r>
      <w:proofErr w:type="spellEnd"/>
      <w:r>
        <w:rPr>
          <w:rFonts w:ascii="Calibri" w:hAnsi="Calibri"/>
          <w:color w:val="2C3E50"/>
          <w:sz w:val="20"/>
        </w:rPr>
        <w:t xml:space="preserve"> de canales o </w:t>
      </w:r>
      <w:proofErr w:type="spellStart"/>
      <w:r>
        <w:rPr>
          <w:rFonts w:ascii="Calibri" w:hAnsi="Calibri"/>
          <w:color w:val="2C3E50"/>
          <w:sz w:val="20"/>
        </w:rPr>
        <w:t>unidades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singulares</w:t>
      </w:r>
      <w:proofErr w:type="spellEnd"/>
      <w:r>
        <w:rPr>
          <w:rFonts w:ascii="Calibri" w:hAnsi="Calibri"/>
          <w:color w:val="2C3E50"/>
          <w:sz w:val="20"/>
        </w:rPr>
        <w:t xml:space="preserve"> y </w:t>
      </w:r>
      <w:proofErr w:type="spellStart"/>
      <w:r>
        <w:rPr>
          <w:rFonts w:ascii="Calibri" w:hAnsi="Calibri"/>
          <w:color w:val="2C3E50"/>
          <w:sz w:val="20"/>
        </w:rPr>
        <w:t>desbloqueando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representaciones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distribuidas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altamente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generalizables</w:t>
      </w:r>
      <w:proofErr w:type="spellEnd"/>
      <w:r>
        <w:rPr>
          <w:rFonts w:ascii="Calibri" w:hAnsi="Calibri"/>
          <w:color w:val="2C3E50"/>
          <w:sz w:val="20"/>
        </w:rPr>
        <w:t>.</w:t>
      </w:r>
    </w:p>
    <w:p w14:paraId="468D4808" w14:textId="77777777" w:rsidR="00B6541E" w:rsidRDefault="00B6541E" w:rsidP="00B6541E">
      <w:pPr>
        <w:keepNext/>
        <w:spacing w:before="200" w:after="60"/>
      </w:pPr>
      <w:proofErr w:type="spellStart"/>
      <w:r>
        <w:rPr>
          <w:rFonts w:ascii="Calibri" w:hAnsi="Calibri"/>
          <w:b/>
          <w:color w:val="4B6B94"/>
          <w:sz w:val="24"/>
        </w:rPr>
        <w:t>Vigencia</w:t>
      </w:r>
      <w:proofErr w:type="spellEnd"/>
      <w:r>
        <w:rPr>
          <w:rFonts w:ascii="Calibri" w:hAnsi="Calibri"/>
          <w:b/>
          <w:color w:val="4B6B94"/>
          <w:sz w:val="24"/>
        </w:rPr>
        <w:t xml:space="preserve"> </w:t>
      </w:r>
      <w:proofErr w:type="spellStart"/>
      <w:r>
        <w:rPr>
          <w:rFonts w:ascii="Calibri" w:hAnsi="Calibri"/>
          <w:b/>
          <w:color w:val="4B6B94"/>
          <w:sz w:val="24"/>
        </w:rPr>
        <w:t>Contemporánea</w:t>
      </w:r>
      <w:proofErr w:type="spellEnd"/>
      <w:r>
        <w:rPr>
          <w:rFonts w:ascii="Calibri" w:hAnsi="Calibri"/>
          <w:b/>
          <w:color w:val="4B6B94"/>
          <w:sz w:val="24"/>
        </w:rPr>
        <w:t xml:space="preserve"> </w:t>
      </w:r>
      <w:proofErr w:type="spellStart"/>
      <w:r>
        <w:rPr>
          <w:rFonts w:ascii="Calibri" w:hAnsi="Calibri"/>
          <w:b/>
          <w:color w:val="4B6B94"/>
          <w:sz w:val="24"/>
        </w:rPr>
        <w:t>en</w:t>
      </w:r>
      <w:proofErr w:type="spellEnd"/>
      <w:r>
        <w:rPr>
          <w:rFonts w:ascii="Calibri" w:hAnsi="Calibri"/>
          <w:b/>
          <w:color w:val="4B6B94"/>
          <w:sz w:val="24"/>
        </w:rPr>
        <w:t xml:space="preserve"> </w:t>
      </w:r>
      <w:proofErr w:type="spellStart"/>
      <w:r>
        <w:rPr>
          <w:rFonts w:ascii="Calibri" w:hAnsi="Calibri"/>
          <w:b/>
          <w:color w:val="4B6B94"/>
          <w:sz w:val="24"/>
        </w:rPr>
        <w:t>Modelos</w:t>
      </w:r>
      <w:proofErr w:type="spellEnd"/>
      <w:r>
        <w:rPr>
          <w:rFonts w:ascii="Calibri" w:hAnsi="Calibri"/>
          <w:b/>
          <w:color w:val="4B6B94"/>
          <w:sz w:val="24"/>
        </w:rPr>
        <w:t xml:space="preserve"> Transformer</w:t>
      </w:r>
    </w:p>
    <w:p w14:paraId="35113D37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Incluso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arquitecturas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modernas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más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avanzadas</w:t>
      </w:r>
      <w:proofErr w:type="spellEnd"/>
      <w:r>
        <w:rPr>
          <w:rFonts w:ascii="Calibri" w:hAnsi="Calibri"/>
          <w:color w:val="2C3E50"/>
          <w:sz w:val="20"/>
        </w:rPr>
        <w:t xml:space="preserve">, tales </w:t>
      </w:r>
      <w:proofErr w:type="spellStart"/>
      <w:r>
        <w:rPr>
          <w:rFonts w:ascii="Calibri" w:hAnsi="Calibri"/>
          <w:color w:val="2C3E50"/>
          <w:sz w:val="20"/>
        </w:rPr>
        <w:t>como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los</w:t>
      </w:r>
      <w:proofErr w:type="spellEnd"/>
      <w:r>
        <w:rPr>
          <w:rFonts w:ascii="Calibri" w:hAnsi="Calibri"/>
          <w:color w:val="2C3E50"/>
          <w:sz w:val="20"/>
        </w:rPr>
        <w:t xml:space="preserve"> Transformers (</w:t>
      </w:r>
      <w:proofErr w:type="spellStart"/>
      <w:r>
        <w:rPr>
          <w:rFonts w:ascii="Calibri" w:hAnsi="Calibri"/>
          <w:color w:val="2C3E50"/>
          <w:sz w:val="20"/>
        </w:rPr>
        <w:t>modelos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lenguaje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masivo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visión</w:t>
      </w:r>
      <w:proofErr w:type="spellEnd"/>
      <w:r>
        <w:rPr>
          <w:rFonts w:ascii="Calibri" w:hAnsi="Calibri"/>
          <w:color w:val="2C3E50"/>
          <w:sz w:val="20"/>
        </w:rPr>
        <w:t xml:space="preserve"> artificial y </w:t>
      </w:r>
      <w:proofErr w:type="spellStart"/>
      <w:r>
        <w:rPr>
          <w:rFonts w:ascii="Calibri" w:hAnsi="Calibri"/>
          <w:color w:val="2C3E50"/>
          <w:sz w:val="20"/>
        </w:rPr>
        <w:t>modelos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multimodales</w:t>
      </w:r>
      <w:proofErr w:type="spellEnd"/>
      <w:r>
        <w:rPr>
          <w:rFonts w:ascii="Calibri" w:hAnsi="Calibri"/>
          <w:color w:val="2C3E50"/>
          <w:sz w:val="20"/>
        </w:rPr>
        <w:t xml:space="preserve">), Dropout </w:t>
      </w:r>
      <w:proofErr w:type="spellStart"/>
      <w:r>
        <w:rPr>
          <w:rFonts w:ascii="Calibri" w:hAnsi="Calibri"/>
          <w:color w:val="2C3E50"/>
          <w:sz w:val="20"/>
        </w:rPr>
        <w:t>continúa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desempeñando</w:t>
      </w:r>
      <w:proofErr w:type="spellEnd"/>
      <w:r>
        <w:rPr>
          <w:rFonts w:ascii="Calibri" w:hAnsi="Calibri"/>
          <w:color w:val="2C3E50"/>
          <w:sz w:val="20"/>
        </w:rPr>
        <w:t xml:space="preserve"> un </w:t>
      </w:r>
      <w:proofErr w:type="spellStart"/>
      <w:r>
        <w:rPr>
          <w:rFonts w:ascii="Calibri" w:hAnsi="Calibri"/>
          <w:color w:val="2C3E50"/>
          <w:sz w:val="20"/>
        </w:rPr>
        <w:t>rol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protagónico</w:t>
      </w:r>
      <w:proofErr w:type="spellEnd"/>
      <w:r>
        <w:rPr>
          <w:rFonts w:ascii="Calibri" w:hAnsi="Calibri"/>
          <w:color w:val="2C3E50"/>
          <w:sz w:val="20"/>
        </w:rPr>
        <w:t xml:space="preserve">. Se </w:t>
      </w:r>
      <w:proofErr w:type="spellStart"/>
      <w:r>
        <w:rPr>
          <w:rFonts w:ascii="Calibri" w:hAnsi="Calibri"/>
          <w:color w:val="2C3E50"/>
          <w:sz w:val="20"/>
        </w:rPr>
        <w:t>aplica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rutinariamente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sobre</w:t>
      </w:r>
      <w:proofErr w:type="spellEnd"/>
      <w:r>
        <w:rPr>
          <w:rFonts w:ascii="Calibri" w:hAnsi="Calibri"/>
          <w:color w:val="2C3E50"/>
          <w:sz w:val="20"/>
        </w:rPr>
        <w:t xml:space="preserve"> las matrices de pesos de </w:t>
      </w:r>
      <w:proofErr w:type="spellStart"/>
      <w:r>
        <w:rPr>
          <w:rFonts w:ascii="Calibri" w:hAnsi="Calibri"/>
          <w:color w:val="2C3E50"/>
          <w:sz w:val="20"/>
        </w:rPr>
        <w:t>atención</w:t>
      </w:r>
      <w:proofErr w:type="spellEnd"/>
      <w:r>
        <w:rPr>
          <w:rFonts w:ascii="Calibri" w:hAnsi="Calibri"/>
          <w:color w:val="2C3E50"/>
          <w:sz w:val="20"/>
        </w:rPr>
        <w:t xml:space="preserve"> (Attention Dropout),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capas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densas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avance</w:t>
      </w:r>
      <w:proofErr w:type="spellEnd"/>
      <w:r>
        <w:rPr>
          <w:rFonts w:ascii="Calibri" w:hAnsi="Calibri"/>
          <w:color w:val="2C3E50"/>
          <w:sz w:val="20"/>
        </w:rPr>
        <w:t xml:space="preserve"> (Feed-Forward Dropout) y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conexiones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residuales</w:t>
      </w:r>
      <w:proofErr w:type="spellEnd"/>
      <w:r>
        <w:rPr>
          <w:rFonts w:ascii="Calibri" w:hAnsi="Calibri"/>
          <w:color w:val="2C3E50"/>
          <w:sz w:val="20"/>
        </w:rPr>
        <w:t xml:space="preserve">. Su </w:t>
      </w:r>
      <w:proofErr w:type="spellStart"/>
      <w:r>
        <w:rPr>
          <w:rFonts w:ascii="Calibri" w:hAnsi="Calibri"/>
          <w:color w:val="2C3E50"/>
          <w:sz w:val="20"/>
        </w:rPr>
        <w:t>vigencia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confirma</w:t>
      </w:r>
      <w:proofErr w:type="spellEnd"/>
      <w:r>
        <w:rPr>
          <w:rFonts w:ascii="Calibri" w:hAnsi="Calibri"/>
          <w:color w:val="2C3E50"/>
          <w:sz w:val="20"/>
        </w:rPr>
        <w:t xml:space="preserve"> un principio </w:t>
      </w:r>
      <w:proofErr w:type="spellStart"/>
      <w:r>
        <w:rPr>
          <w:rFonts w:ascii="Calibri" w:hAnsi="Calibri"/>
          <w:color w:val="2C3E50"/>
          <w:sz w:val="20"/>
        </w:rPr>
        <w:t>medular</w:t>
      </w:r>
      <w:proofErr w:type="spellEnd"/>
      <w:r>
        <w:rPr>
          <w:rFonts w:ascii="Calibri" w:hAnsi="Calibri"/>
          <w:color w:val="2C3E50"/>
          <w:sz w:val="20"/>
        </w:rPr>
        <w:t xml:space="preserve"> de la </w:t>
      </w:r>
      <w:proofErr w:type="spellStart"/>
      <w:r>
        <w:rPr>
          <w:rFonts w:ascii="Calibri" w:hAnsi="Calibri"/>
          <w:color w:val="2C3E50"/>
          <w:sz w:val="20"/>
        </w:rPr>
        <w:t>cátedra</w:t>
      </w:r>
      <w:proofErr w:type="spellEnd"/>
      <w:r>
        <w:rPr>
          <w:rFonts w:ascii="Calibri" w:hAnsi="Calibri"/>
          <w:color w:val="2C3E50"/>
          <w:sz w:val="20"/>
        </w:rPr>
        <w:t xml:space="preserve">: </w:t>
      </w:r>
      <w:proofErr w:type="spellStart"/>
      <w:r>
        <w:rPr>
          <w:rFonts w:ascii="Calibri" w:hAnsi="Calibri"/>
          <w:color w:val="2C3E50"/>
          <w:sz w:val="20"/>
        </w:rPr>
        <w:t>los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mecanismos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sencillos</w:t>
      </w:r>
      <w:proofErr w:type="spellEnd"/>
      <w:r>
        <w:rPr>
          <w:rFonts w:ascii="Calibri" w:hAnsi="Calibri"/>
          <w:color w:val="2C3E50"/>
          <w:sz w:val="20"/>
        </w:rPr>
        <w:t xml:space="preserve"> y elegantes a menudo </w:t>
      </w:r>
      <w:proofErr w:type="spellStart"/>
      <w:r>
        <w:rPr>
          <w:rFonts w:ascii="Calibri" w:hAnsi="Calibri"/>
          <w:color w:val="2C3E50"/>
          <w:sz w:val="20"/>
        </w:rPr>
        <w:t>ejercen</w:t>
      </w:r>
      <w:proofErr w:type="spellEnd"/>
      <w:r>
        <w:rPr>
          <w:rFonts w:ascii="Calibri" w:hAnsi="Calibri"/>
          <w:color w:val="2C3E50"/>
          <w:sz w:val="20"/>
        </w:rPr>
        <w:t xml:space="preserve"> un valor </w:t>
      </w:r>
      <w:proofErr w:type="spellStart"/>
      <w:r>
        <w:rPr>
          <w:rFonts w:ascii="Calibri" w:hAnsi="Calibri"/>
          <w:color w:val="2C3E50"/>
          <w:sz w:val="20"/>
        </w:rPr>
        <w:t>práctico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descomunal</w:t>
      </w:r>
      <w:proofErr w:type="spellEnd"/>
      <w:r>
        <w:rPr>
          <w:rFonts w:ascii="Calibri" w:hAnsi="Calibri"/>
          <w:color w:val="2C3E50"/>
          <w:sz w:val="20"/>
        </w:rPr>
        <w:t xml:space="preserve"> y perdurable.</w:t>
      </w:r>
    </w:p>
    <w:p w14:paraId="71662671" w14:textId="77777777" w:rsidR="00B6541E" w:rsidRDefault="00B6541E" w:rsidP="00B6541E">
      <w:r>
        <w:br w:type="page"/>
      </w:r>
    </w:p>
    <w:p w14:paraId="76DDB77B" w14:textId="77777777" w:rsidR="00B6541E" w:rsidRDefault="00B6541E" w:rsidP="00B6541E">
      <w:pPr>
        <w:keepNext/>
        <w:spacing w:before="280" w:after="80"/>
      </w:pPr>
      <w:r>
        <w:rPr>
          <w:rFonts w:ascii="Calibri" w:hAnsi="Calibri"/>
          <w:b/>
          <w:color w:val="1B365D"/>
          <w:sz w:val="29"/>
        </w:rPr>
        <w:lastRenderedPageBreak/>
        <w:t xml:space="preserve">7. Matrices </w:t>
      </w:r>
      <w:proofErr w:type="spellStart"/>
      <w:r>
        <w:rPr>
          <w:rFonts w:ascii="Calibri" w:hAnsi="Calibri"/>
          <w:b/>
          <w:color w:val="1B365D"/>
          <w:sz w:val="29"/>
        </w:rPr>
        <w:t>Técnicas</w:t>
      </w:r>
      <w:proofErr w:type="spellEnd"/>
      <w:r>
        <w:rPr>
          <w:rFonts w:ascii="Calibri" w:hAnsi="Calibri"/>
          <w:b/>
          <w:color w:val="1B365D"/>
          <w:sz w:val="29"/>
        </w:rPr>
        <w:t xml:space="preserve"> </w:t>
      </w:r>
      <w:proofErr w:type="spellStart"/>
      <w:r>
        <w:rPr>
          <w:rFonts w:ascii="Calibri" w:hAnsi="Calibri"/>
          <w:b/>
          <w:color w:val="1B365D"/>
          <w:sz w:val="29"/>
        </w:rPr>
        <w:t>Comparativas</w:t>
      </w:r>
      <w:proofErr w:type="spellEnd"/>
    </w:p>
    <w:p w14:paraId="32D4E265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A </w:t>
      </w:r>
      <w:proofErr w:type="spellStart"/>
      <w:r>
        <w:rPr>
          <w:rFonts w:ascii="Calibri" w:hAnsi="Calibri"/>
          <w:color w:val="2C3E50"/>
          <w:sz w:val="20"/>
        </w:rPr>
        <w:t>continuación</w:t>
      </w:r>
      <w:proofErr w:type="spellEnd"/>
      <w:r>
        <w:rPr>
          <w:rFonts w:ascii="Calibri" w:hAnsi="Calibri"/>
          <w:color w:val="2C3E50"/>
          <w:sz w:val="20"/>
        </w:rPr>
        <w:t xml:space="preserve"> se </w:t>
      </w:r>
      <w:proofErr w:type="spellStart"/>
      <w:r>
        <w:rPr>
          <w:rFonts w:ascii="Calibri" w:hAnsi="Calibri"/>
          <w:color w:val="2C3E50"/>
          <w:sz w:val="20"/>
        </w:rPr>
        <w:t>presentan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tablas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taxonómicas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que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sintetizan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diferencias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operativas</w:t>
      </w:r>
      <w:proofErr w:type="spellEnd"/>
      <w:r>
        <w:rPr>
          <w:rFonts w:ascii="Calibri" w:hAnsi="Calibri"/>
          <w:color w:val="2C3E50"/>
          <w:sz w:val="20"/>
        </w:rPr>
        <w:t xml:space="preserve"> de Dropout entre sus </w:t>
      </w:r>
      <w:proofErr w:type="spellStart"/>
      <w:r>
        <w:rPr>
          <w:rFonts w:ascii="Calibri" w:hAnsi="Calibri"/>
          <w:color w:val="2C3E50"/>
          <w:sz w:val="20"/>
        </w:rPr>
        <w:t>fases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ciclo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vida</w:t>
      </w:r>
      <w:proofErr w:type="spellEnd"/>
      <w:r>
        <w:rPr>
          <w:rFonts w:ascii="Calibri" w:hAnsi="Calibri"/>
          <w:color w:val="2C3E50"/>
          <w:sz w:val="20"/>
        </w:rPr>
        <w:t xml:space="preserve"> y </w:t>
      </w:r>
      <w:proofErr w:type="spellStart"/>
      <w:r>
        <w:rPr>
          <w:rFonts w:ascii="Calibri" w:hAnsi="Calibri"/>
          <w:color w:val="2C3E50"/>
          <w:sz w:val="20"/>
        </w:rPr>
        <w:t>su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articulación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metodológica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dentro</w:t>
      </w:r>
      <w:proofErr w:type="spellEnd"/>
      <w:r>
        <w:rPr>
          <w:rFonts w:ascii="Calibri" w:hAnsi="Calibri"/>
          <w:color w:val="2C3E50"/>
          <w:sz w:val="20"/>
        </w:rPr>
        <w:t xml:space="preserve"> del </w:t>
      </w:r>
      <w:proofErr w:type="spellStart"/>
      <w:r>
        <w:rPr>
          <w:rFonts w:ascii="Calibri" w:hAnsi="Calibri"/>
          <w:color w:val="2C3E50"/>
          <w:sz w:val="20"/>
        </w:rPr>
        <w:t>ecosistema</w:t>
      </w:r>
      <w:proofErr w:type="spellEnd"/>
      <w:r>
        <w:rPr>
          <w:rFonts w:ascii="Calibri" w:hAnsi="Calibri"/>
          <w:color w:val="2C3E50"/>
          <w:sz w:val="20"/>
        </w:rPr>
        <w:t xml:space="preserve"> integral de </w:t>
      </w:r>
      <w:proofErr w:type="spellStart"/>
      <w:r>
        <w:rPr>
          <w:rFonts w:ascii="Calibri" w:hAnsi="Calibri"/>
          <w:color w:val="2C3E50"/>
          <w:sz w:val="20"/>
        </w:rPr>
        <w:t>regularización</w:t>
      </w:r>
      <w:proofErr w:type="spellEnd"/>
      <w:r>
        <w:rPr>
          <w:rFonts w:ascii="Calibri" w:hAnsi="Calibri"/>
          <w:color w:val="2C3E50"/>
          <w:sz w:val="20"/>
        </w:rPr>
        <w:t xml:space="preserve"> de redes </w:t>
      </w:r>
      <w:proofErr w:type="spellStart"/>
      <w:r>
        <w:rPr>
          <w:rFonts w:ascii="Calibri" w:hAnsi="Calibri"/>
          <w:color w:val="2C3E50"/>
          <w:sz w:val="20"/>
        </w:rPr>
        <w:t>neuronales</w:t>
      </w:r>
      <w:proofErr w:type="spellEnd"/>
      <w:r>
        <w:rPr>
          <w:rFonts w:ascii="Calibri" w:hAnsi="Calibri"/>
          <w:color w:val="2C3E50"/>
          <w:sz w:val="20"/>
        </w:rPr>
        <w:t>:</w:t>
      </w:r>
    </w:p>
    <w:p w14:paraId="2BFE0825" w14:textId="77777777" w:rsidR="00B6541E" w:rsidRDefault="00B6541E" w:rsidP="00B6541E">
      <w:pPr>
        <w:keepNext/>
        <w:spacing w:before="200" w:after="60"/>
      </w:pPr>
      <w:proofErr w:type="spellStart"/>
      <w:r>
        <w:rPr>
          <w:rFonts w:ascii="Calibri" w:hAnsi="Calibri"/>
          <w:b/>
          <w:color w:val="4B6B94"/>
          <w:sz w:val="24"/>
        </w:rPr>
        <w:t>Tabla</w:t>
      </w:r>
      <w:proofErr w:type="spellEnd"/>
      <w:r>
        <w:rPr>
          <w:rFonts w:ascii="Calibri" w:hAnsi="Calibri"/>
          <w:b/>
          <w:color w:val="4B6B94"/>
          <w:sz w:val="24"/>
        </w:rPr>
        <w:t xml:space="preserve"> 1: </w:t>
      </w:r>
      <w:proofErr w:type="spellStart"/>
      <w:r>
        <w:rPr>
          <w:rFonts w:ascii="Calibri" w:hAnsi="Calibri"/>
          <w:b/>
          <w:color w:val="4B6B94"/>
          <w:sz w:val="24"/>
        </w:rPr>
        <w:t>Comparativa</w:t>
      </w:r>
      <w:proofErr w:type="spellEnd"/>
      <w:r>
        <w:rPr>
          <w:rFonts w:ascii="Calibri" w:hAnsi="Calibri"/>
          <w:b/>
          <w:color w:val="4B6B94"/>
          <w:sz w:val="24"/>
        </w:rPr>
        <w:t xml:space="preserve"> </w:t>
      </w:r>
      <w:proofErr w:type="spellStart"/>
      <w:r>
        <w:rPr>
          <w:rFonts w:ascii="Calibri" w:hAnsi="Calibri"/>
          <w:b/>
          <w:color w:val="4B6B94"/>
          <w:sz w:val="24"/>
        </w:rPr>
        <w:t>Operativa</w:t>
      </w:r>
      <w:proofErr w:type="spellEnd"/>
      <w:r>
        <w:rPr>
          <w:rFonts w:ascii="Calibri" w:hAnsi="Calibri"/>
          <w:b/>
          <w:color w:val="4B6B94"/>
          <w:sz w:val="24"/>
        </w:rPr>
        <w:t xml:space="preserve"> de Dropout: Fase de </w:t>
      </w:r>
      <w:proofErr w:type="spellStart"/>
      <w:r>
        <w:rPr>
          <w:rFonts w:ascii="Calibri" w:hAnsi="Calibri"/>
          <w:b/>
          <w:color w:val="4B6B94"/>
          <w:sz w:val="24"/>
        </w:rPr>
        <w:t>Entrenamiento</w:t>
      </w:r>
      <w:proofErr w:type="spellEnd"/>
      <w:r>
        <w:rPr>
          <w:rFonts w:ascii="Calibri" w:hAnsi="Calibri"/>
          <w:b/>
          <w:color w:val="4B6B94"/>
          <w:sz w:val="24"/>
        </w:rPr>
        <w:t xml:space="preserve"> </w:t>
      </w:r>
      <w:proofErr w:type="spellStart"/>
      <w:r>
        <w:rPr>
          <w:rFonts w:ascii="Calibri" w:hAnsi="Calibri"/>
          <w:b/>
          <w:color w:val="4B6B94"/>
          <w:sz w:val="24"/>
        </w:rPr>
        <w:t>frente</w:t>
      </w:r>
      <w:proofErr w:type="spellEnd"/>
      <w:r>
        <w:rPr>
          <w:rFonts w:ascii="Calibri" w:hAnsi="Calibri"/>
          <w:b/>
          <w:color w:val="4B6B94"/>
          <w:sz w:val="24"/>
        </w:rPr>
        <w:t xml:space="preserve"> a </w:t>
      </w:r>
      <w:proofErr w:type="spellStart"/>
      <w:r>
        <w:rPr>
          <w:rFonts w:ascii="Calibri" w:hAnsi="Calibri"/>
          <w:b/>
          <w:color w:val="4B6B94"/>
          <w:sz w:val="24"/>
        </w:rPr>
        <w:t>Inferencia</w:t>
      </w:r>
      <w:proofErr w:type="spellEnd"/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744"/>
        <w:gridCol w:w="3744"/>
      </w:tblGrid>
      <w:tr w:rsidR="00B6541E" w14:paraId="2233E4E2" w14:textId="77777777" w:rsidTr="006B0E91">
        <w:trPr>
          <w:tblHeader/>
          <w:jc w:val="center"/>
        </w:trPr>
        <w:tc>
          <w:tcPr>
            <w:tcW w:w="2592" w:type="dxa"/>
            <w:shd w:val="clear" w:color="auto" w:fill="1B365D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8B49E9" w14:textId="77777777" w:rsidR="00B6541E" w:rsidRDefault="00B6541E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Dimensión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Operativa</w:t>
            </w:r>
            <w:proofErr w:type="spellEnd"/>
          </w:p>
        </w:tc>
        <w:tc>
          <w:tcPr>
            <w:tcW w:w="3744" w:type="dxa"/>
            <w:shd w:val="clear" w:color="auto" w:fill="1B365D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9F3AA6" w14:textId="77777777" w:rsidR="00B6541E" w:rsidRDefault="00B6541E" w:rsidP="006B0E9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Fase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Entrenamiento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(Training)</w:t>
            </w:r>
          </w:p>
        </w:tc>
        <w:tc>
          <w:tcPr>
            <w:tcW w:w="3744" w:type="dxa"/>
            <w:shd w:val="clear" w:color="auto" w:fill="1B365D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99C554" w14:textId="77777777" w:rsidR="00B6541E" w:rsidRDefault="00B6541E" w:rsidP="006B0E9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Fase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Inferencia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Prueba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(Testing)</w:t>
            </w:r>
          </w:p>
        </w:tc>
      </w:tr>
      <w:tr w:rsidR="00B6541E" w14:paraId="037556C7" w14:textId="77777777" w:rsidTr="006B0E91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E082E0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Topología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la Red</w:t>
            </w:r>
          </w:p>
        </w:tc>
        <w:tc>
          <w:tcPr>
            <w:tcW w:w="374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099DDF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Dinámica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adelgazada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(randomly thinned network) con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subredes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estocásticas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  <w:tc>
          <w:tcPr>
            <w:tcW w:w="374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A4D54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Estática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, completa y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totalmente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conectada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(100%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neuronas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activas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).</w:t>
            </w:r>
          </w:p>
        </w:tc>
      </w:tr>
      <w:tr w:rsidR="00B6541E" w14:paraId="25A24B7B" w14:textId="77777777" w:rsidTr="006B0E91">
        <w:trPr>
          <w:cantSplit/>
          <w:jc w:val="center"/>
        </w:trPr>
        <w:tc>
          <w:tcPr>
            <w:tcW w:w="2592" w:type="dxa"/>
            <w:shd w:val="clear" w:color="auto" w:fill="F4F6F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8EB9CE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Clave</w:t>
            </w:r>
          </w:p>
        </w:tc>
        <w:tc>
          <w:tcPr>
            <w:tcW w:w="3744" w:type="dxa"/>
            <w:shd w:val="clear" w:color="auto" w:fill="F4F6F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7ADF70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Muestreo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máscara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binaria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estocástica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μ_i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∈ {0, 1} con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probabilidad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(1 - p).</w:t>
            </w:r>
          </w:p>
        </w:tc>
        <w:tc>
          <w:tcPr>
            <w:tcW w:w="3744" w:type="dxa"/>
            <w:shd w:val="clear" w:color="auto" w:fill="F4F6F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AB018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Desactivación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total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aleatoriedad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;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predicción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determinista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y reproducible.</w:t>
            </w:r>
          </w:p>
        </w:tc>
      </w:tr>
      <w:tr w:rsidR="00B6541E" w14:paraId="376B30CB" w14:textId="77777777" w:rsidTr="006B0E91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68174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Tratamiento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Pesos</w:t>
            </w:r>
          </w:p>
        </w:tc>
        <w:tc>
          <w:tcPr>
            <w:tcW w:w="374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111BD3" w14:textId="77777777" w:rsidR="00B6541E" w:rsidRDefault="00B6541E" w:rsidP="006B0E91">
            <w:pPr>
              <w:spacing w:after="0" w:line="252" w:lineRule="auto"/>
            </w:pPr>
            <w:r>
              <w:rPr>
                <w:rFonts w:ascii="Calibri" w:hAnsi="Calibri"/>
                <w:color w:val="2C3E50"/>
                <w:sz w:val="17"/>
              </w:rPr>
              <w:t xml:space="preserve">Pesos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W_train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actualizan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vía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gradientes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compartidos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unidades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activas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  <w:tc>
          <w:tcPr>
            <w:tcW w:w="3744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6561F0" w14:textId="77777777" w:rsidR="00B6541E" w:rsidRDefault="00B6541E" w:rsidP="006B0E91">
            <w:pPr>
              <w:spacing w:after="0" w:line="252" w:lineRule="auto"/>
            </w:pPr>
            <w:r>
              <w:rPr>
                <w:rFonts w:ascii="Calibri" w:hAnsi="Calibri"/>
                <w:color w:val="2C3E50"/>
                <w:sz w:val="17"/>
              </w:rPr>
              <w:t xml:space="preserve">Pesos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salientes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escalan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analíticamente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por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(1 - p):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W_test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= (1 - </w:t>
            </w:r>
            <w:proofErr w:type="gramStart"/>
            <w:r>
              <w:rPr>
                <w:rFonts w:ascii="Calibri" w:hAnsi="Calibri"/>
                <w:color w:val="2C3E50"/>
                <w:sz w:val="17"/>
              </w:rPr>
              <w:t>p)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W</w:t>
            </w:r>
            <w:proofErr w:type="gramEnd"/>
            <w:r>
              <w:rPr>
                <w:rFonts w:ascii="Calibri" w:hAnsi="Calibri"/>
                <w:color w:val="2C3E50"/>
                <w:sz w:val="17"/>
              </w:rPr>
              <w:t>_train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</w:tr>
      <w:tr w:rsidR="00B6541E" w14:paraId="6145EEA0" w14:textId="77777777" w:rsidTr="006B0E91">
        <w:trPr>
          <w:cantSplit/>
          <w:jc w:val="center"/>
        </w:trPr>
        <w:tc>
          <w:tcPr>
            <w:tcW w:w="2592" w:type="dxa"/>
            <w:shd w:val="clear" w:color="auto" w:fill="F4F6F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3BB836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Objetivo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Metodológico</w:t>
            </w:r>
            <w:proofErr w:type="spellEnd"/>
          </w:p>
        </w:tc>
        <w:tc>
          <w:tcPr>
            <w:tcW w:w="3744" w:type="dxa"/>
            <w:shd w:val="clear" w:color="auto" w:fill="F4F6F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6A8A3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Disolver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coadaptación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forzar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autosuficiencia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funcional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entre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neuronas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  <w:tc>
          <w:tcPr>
            <w:tcW w:w="3744" w:type="dxa"/>
            <w:shd w:val="clear" w:color="auto" w:fill="F4F6F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5057D1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Igualar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el valor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esperado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la salida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capturando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ensamble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costo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extra.</w:t>
            </w:r>
          </w:p>
        </w:tc>
      </w:tr>
    </w:tbl>
    <w:p w14:paraId="52E05A26" w14:textId="77777777" w:rsidR="00B6541E" w:rsidRDefault="00B6541E" w:rsidP="00B6541E">
      <w:pPr>
        <w:spacing w:after="80"/>
      </w:pPr>
    </w:p>
    <w:p w14:paraId="03EF3E79" w14:textId="77777777" w:rsidR="00B6541E" w:rsidRDefault="00B6541E" w:rsidP="00B6541E">
      <w:pPr>
        <w:keepNext/>
        <w:spacing w:before="200" w:after="60"/>
      </w:pPr>
      <w:proofErr w:type="spellStart"/>
      <w:r>
        <w:rPr>
          <w:rFonts w:ascii="Calibri" w:hAnsi="Calibri"/>
          <w:b/>
          <w:color w:val="4B6B94"/>
          <w:sz w:val="24"/>
        </w:rPr>
        <w:t>Tabla</w:t>
      </w:r>
      <w:proofErr w:type="spellEnd"/>
      <w:r>
        <w:rPr>
          <w:rFonts w:ascii="Calibri" w:hAnsi="Calibri"/>
          <w:b/>
          <w:color w:val="4B6B94"/>
          <w:sz w:val="24"/>
        </w:rPr>
        <w:t xml:space="preserve"> 2: </w:t>
      </w:r>
      <w:proofErr w:type="spellStart"/>
      <w:r>
        <w:rPr>
          <w:rFonts w:ascii="Calibri" w:hAnsi="Calibri"/>
          <w:b/>
          <w:color w:val="4B6B94"/>
          <w:sz w:val="24"/>
        </w:rPr>
        <w:t>Matriz</w:t>
      </w:r>
      <w:proofErr w:type="spellEnd"/>
      <w:r>
        <w:rPr>
          <w:rFonts w:ascii="Calibri" w:hAnsi="Calibri"/>
          <w:b/>
          <w:color w:val="4B6B94"/>
          <w:sz w:val="24"/>
        </w:rPr>
        <w:t xml:space="preserve"> </w:t>
      </w:r>
      <w:proofErr w:type="spellStart"/>
      <w:r>
        <w:rPr>
          <w:rFonts w:ascii="Calibri" w:hAnsi="Calibri"/>
          <w:b/>
          <w:color w:val="4B6B94"/>
          <w:sz w:val="24"/>
        </w:rPr>
        <w:t>Taxonómica</w:t>
      </w:r>
      <w:proofErr w:type="spellEnd"/>
      <w:r>
        <w:rPr>
          <w:rFonts w:ascii="Calibri" w:hAnsi="Calibri"/>
          <w:b/>
          <w:color w:val="4B6B94"/>
          <w:sz w:val="24"/>
        </w:rPr>
        <w:t xml:space="preserve"> del </w:t>
      </w:r>
      <w:proofErr w:type="spellStart"/>
      <w:r>
        <w:rPr>
          <w:rFonts w:ascii="Calibri" w:hAnsi="Calibri"/>
          <w:b/>
          <w:color w:val="4B6B94"/>
          <w:sz w:val="24"/>
        </w:rPr>
        <w:t>Ecosistema</w:t>
      </w:r>
      <w:proofErr w:type="spellEnd"/>
      <w:r>
        <w:rPr>
          <w:rFonts w:ascii="Calibri" w:hAnsi="Calibri"/>
          <w:b/>
          <w:color w:val="4B6B94"/>
          <w:sz w:val="24"/>
        </w:rPr>
        <w:t xml:space="preserve"> de </w:t>
      </w:r>
      <w:proofErr w:type="spellStart"/>
      <w:r>
        <w:rPr>
          <w:rFonts w:ascii="Calibri" w:hAnsi="Calibri"/>
          <w:b/>
          <w:color w:val="4B6B94"/>
          <w:sz w:val="24"/>
        </w:rPr>
        <w:t>Regularización</w:t>
      </w:r>
      <w:proofErr w:type="spellEnd"/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592"/>
        <w:gridCol w:w="2736"/>
      </w:tblGrid>
      <w:tr w:rsidR="00B6541E" w14:paraId="1AA81E3B" w14:textId="77777777" w:rsidTr="006B0E91">
        <w:trPr>
          <w:tblHeader/>
          <w:jc w:val="center"/>
        </w:trPr>
        <w:tc>
          <w:tcPr>
            <w:tcW w:w="2160" w:type="dxa"/>
            <w:shd w:val="clear" w:color="auto" w:fill="1B365D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3C5332" w14:textId="77777777" w:rsidR="00B6541E" w:rsidRDefault="00B6541E" w:rsidP="006B0E9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Técnica</w:t>
            </w:r>
          </w:p>
        </w:tc>
        <w:tc>
          <w:tcPr>
            <w:tcW w:w="2592" w:type="dxa"/>
            <w:shd w:val="clear" w:color="auto" w:fill="1B365D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50513A" w14:textId="77777777" w:rsidR="00B6541E" w:rsidRDefault="00B6541E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Matemático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48CA0F" w14:textId="77777777" w:rsidR="00B6541E" w:rsidRDefault="00B6541E" w:rsidP="006B0E9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Punto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Intervención</w:t>
            </w:r>
            <w:proofErr w:type="spellEnd"/>
          </w:p>
        </w:tc>
        <w:tc>
          <w:tcPr>
            <w:tcW w:w="2736" w:type="dxa"/>
            <w:shd w:val="clear" w:color="auto" w:fill="1B365D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7C4677" w14:textId="77777777" w:rsidR="00B6541E" w:rsidRDefault="00B6541E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Clave y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Dinámica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Prueba</w:t>
            </w:r>
            <w:proofErr w:type="spellEnd"/>
          </w:p>
        </w:tc>
      </w:tr>
      <w:tr w:rsidR="00B6541E" w14:paraId="47334945" w14:textId="77777777" w:rsidTr="006B0E91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C843E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Penalizaciones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L1 / L2 (Weight Decay)</w:t>
            </w:r>
          </w:p>
        </w:tc>
        <w:tc>
          <w:tcPr>
            <w:tcW w:w="2592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8A0AF4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Añade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α·Ω(W) a la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. L2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contrae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suavemente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; L1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fuerza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exactamente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a cero.</w:t>
            </w:r>
          </w:p>
        </w:tc>
        <w:tc>
          <w:tcPr>
            <w:tcW w:w="2592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D2F09B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/ Gradiente de pesos.</w:t>
            </w:r>
          </w:p>
        </w:tc>
        <w:tc>
          <w:tcPr>
            <w:tcW w:w="2736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54C78" w14:textId="77777777" w:rsidR="00B6541E" w:rsidRDefault="00B6541E" w:rsidP="006B0E91">
            <w:pPr>
              <w:spacing w:after="0" w:line="252" w:lineRule="auto"/>
            </w:pPr>
            <w:r>
              <w:rPr>
                <w:rFonts w:ascii="Calibri" w:hAnsi="Calibri"/>
                <w:color w:val="2C3E50"/>
                <w:sz w:val="17"/>
              </w:rPr>
              <w:t xml:space="preserve">Reduce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varianza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(L2)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induce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dispersión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/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selección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variables (L1).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Actúa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idéntico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prueba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</w:tr>
      <w:tr w:rsidR="00B6541E" w14:paraId="419F66EA" w14:textId="77777777" w:rsidTr="006B0E91">
        <w:trPr>
          <w:cantSplit/>
          <w:jc w:val="center"/>
        </w:trPr>
        <w:tc>
          <w:tcPr>
            <w:tcW w:w="2160" w:type="dxa"/>
            <w:shd w:val="clear" w:color="auto" w:fill="F4F6F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8EC651" w14:textId="77777777" w:rsidR="00B6541E" w:rsidRDefault="00B6541E" w:rsidP="006B0E91">
            <w:pPr>
              <w:spacing w:after="0" w:line="252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 xml:space="preserve">Parada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Temprana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(Early Stopping)</w:t>
            </w:r>
          </w:p>
        </w:tc>
        <w:tc>
          <w:tcPr>
            <w:tcW w:w="2592" w:type="dxa"/>
            <w:shd w:val="clear" w:color="auto" w:fill="F4F6F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5ADAA2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Supervisa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val_loss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paciencia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interrumpe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ciclo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épocas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antes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sobreajustar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  <w:tc>
          <w:tcPr>
            <w:tcW w:w="2592" w:type="dxa"/>
            <w:shd w:val="clear" w:color="auto" w:fill="F4F6F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823E16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Bucle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Optimización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/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Número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épocas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  <w:tc>
          <w:tcPr>
            <w:tcW w:w="2736" w:type="dxa"/>
            <w:shd w:val="clear" w:color="auto" w:fill="F4F6F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4A589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Ahorra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cómputo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masivo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restaura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óptimos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restore_best_weights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). No altera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inferencia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</w:tr>
      <w:tr w:rsidR="00B6541E" w14:paraId="04CED33A" w14:textId="77777777" w:rsidTr="006B0E91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3BF94D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Aumento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Datos (Data Augmentation)</w:t>
            </w:r>
          </w:p>
        </w:tc>
        <w:tc>
          <w:tcPr>
            <w:tcW w:w="2592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D7ADBA" w14:textId="77777777" w:rsidR="00B6541E" w:rsidRDefault="00B6541E" w:rsidP="006B0E91">
            <w:pPr>
              <w:spacing w:after="0" w:line="252" w:lineRule="auto"/>
            </w:pPr>
            <w:r>
              <w:rPr>
                <w:rFonts w:ascii="Calibri" w:hAnsi="Calibri"/>
                <w:color w:val="2C3E50"/>
                <w:sz w:val="17"/>
              </w:rPr>
              <w:t xml:space="preserve">Genera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transformaciones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afines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cromáticas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sintéticas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«al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vuelo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»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preservando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etiqueta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  <w:tc>
          <w:tcPr>
            <w:tcW w:w="2592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309F98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Canalización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Entrada / Pipeline de I/O.</w:t>
            </w:r>
          </w:p>
        </w:tc>
        <w:tc>
          <w:tcPr>
            <w:tcW w:w="2736" w:type="dxa"/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67810F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Amplía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diversidad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coste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recolección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.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Enseña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invarianzas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semánticas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.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Desactivado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prueba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</w:tr>
      <w:tr w:rsidR="00B6541E" w14:paraId="232E164E" w14:textId="77777777" w:rsidTr="006B0E91">
        <w:trPr>
          <w:cantSplit/>
          <w:jc w:val="center"/>
        </w:trPr>
        <w:tc>
          <w:tcPr>
            <w:tcW w:w="2160" w:type="dxa"/>
            <w:shd w:val="clear" w:color="auto" w:fill="F4F6F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8A0315" w14:textId="77777777" w:rsidR="00B6541E" w:rsidRDefault="00B6541E" w:rsidP="006B0E91">
            <w:pPr>
              <w:spacing w:after="0" w:line="252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Dropout (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Desconexión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Estocástica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>)</w:t>
            </w:r>
          </w:p>
        </w:tc>
        <w:tc>
          <w:tcPr>
            <w:tcW w:w="2592" w:type="dxa"/>
            <w:shd w:val="clear" w:color="auto" w:fill="F4F6F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A4FA26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Muestrea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máscara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binaria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μ ~ </w:t>
            </w:r>
            <w:proofErr w:type="gramStart"/>
            <w:r>
              <w:rPr>
                <w:rFonts w:ascii="Calibri" w:hAnsi="Calibri"/>
                <w:color w:val="2C3E50"/>
                <w:sz w:val="17"/>
              </w:rPr>
              <w:t>Bernoulli(</w:t>
            </w:r>
            <w:proofErr w:type="gramEnd"/>
            <w:r>
              <w:rPr>
                <w:rFonts w:ascii="Calibri" w:hAnsi="Calibri"/>
                <w:color w:val="2C3E50"/>
                <w:sz w:val="17"/>
              </w:rPr>
              <w:t xml:space="preserve">1 - p)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cada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lote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extrayendo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subredes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aleatorias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  <w:tc>
          <w:tcPr>
            <w:tcW w:w="2592" w:type="dxa"/>
            <w:shd w:val="clear" w:color="auto" w:fill="F4F6F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1D3C27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Topología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Activa de la Red /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Grafo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pases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forward y backward.</w:t>
            </w:r>
          </w:p>
        </w:tc>
        <w:tc>
          <w:tcPr>
            <w:tcW w:w="2736" w:type="dxa"/>
            <w:shd w:val="clear" w:color="auto" w:fill="F4F6F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996E6D" w14:textId="77777777" w:rsidR="00B6541E" w:rsidRDefault="00B6541E" w:rsidP="006B0E91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Disuelve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coadaptación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simula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ensamble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implícito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. En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inferencia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escalan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por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(1 - p).</w:t>
            </w:r>
          </w:p>
        </w:tc>
      </w:tr>
    </w:tbl>
    <w:p w14:paraId="3A1A657C" w14:textId="77777777" w:rsidR="00B6541E" w:rsidRDefault="00B6541E" w:rsidP="00B6541E">
      <w:pPr>
        <w:spacing w:after="120"/>
      </w:pPr>
    </w:p>
    <w:p w14:paraId="21B413E6" w14:textId="77777777" w:rsidR="00B6541E" w:rsidRDefault="00B6541E" w:rsidP="00B6541E">
      <w:r>
        <w:br w:type="page"/>
      </w:r>
    </w:p>
    <w:p w14:paraId="146C2DD5" w14:textId="77777777" w:rsidR="00B6541E" w:rsidRDefault="00B6541E" w:rsidP="00B6541E">
      <w:pPr>
        <w:keepNext/>
        <w:spacing w:before="280" w:after="80"/>
      </w:pPr>
      <w:r>
        <w:rPr>
          <w:rFonts w:ascii="Calibri" w:hAnsi="Calibri"/>
          <w:b/>
          <w:color w:val="1B365D"/>
          <w:sz w:val="29"/>
        </w:rPr>
        <w:lastRenderedPageBreak/>
        <w:t xml:space="preserve">8. </w:t>
      </w:r>
      <w:proofErr w:type="spellStart"/>
      <w:r>
        <w:rPr>
          <w:rFonts w:ascii="Calibri" w:hAnsi="Calibri"/>
          <w:b/>
          <w:color w:val="1B365D"/>
          <w:sz w:val="29"/>
        </w:rPr>
        <w:t>Cuestionario</w:t>
      </w:r>
      <w:proofErr w:type="spellEnd"/>
      <w:r>
        <w:rPr>
          <w:rFonts w:ascii="Calibri" w:hAnsi="Calibri"/>
          <w:b/>
          <w:color w:val="1B365D"/>
          <w:sz w:val="29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9"/>
        </w:rPr>
        <w:t>Autoevaluación</w:t>
      </w:r>
      <w:proofErr w:type="spellEnd"/>
      <w:r>
        <w:rPr>
          <w:rFonts w:ascii="Calibri" w:hAnsi="Calibri"/>
          <w:b/>
          <w:color w:val="1B365D"/>
          <w:sz w:val="29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9"/>
        </w:rPr>
        <w:t>Repaso</w:t>
      </w:r>
      <w:proofErr w:type="spellEnd"/>
      <w:r>
        <w:rPr>
          <w:rFonts w:ascii="Calibri" w:hAnsi="Calibri"/>
          <w:b/>
          <w:color w:val="1B365D"/>
          <w:sz w:val="29"/>
        </w:rPr>
        <w:t xml:space="preserve"> Conceptual</w:t>
      </w:r>
    </w:p>
    <w:p w14:paraId="1526FE9A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A </w:t>
      </w:r>
      <w:proofErr w:type="spellStart"/>
      <w:r>
        <w:rPr>
          <w:rFonts w:ascii="Calibri" w:hAnsi="Calibri"/>
          <w:color w:val="2C3E50"/>
          <w:sz w:val="20"/>
        </w:rPr>
        <w:t>continuación</w:t>
      </w:r>
      <w:proofErr w:type="spellEnd"/>
      <w:r>
        <w:rPr>
          <w:rFonts w:ascii="Calibri" w:hAnsi="Calibri"/>
          <w:color w:val="2C3E50"/>
          <w:sz w:val="20"/>
        </w:rPr>
        <w:t xml:space="preserve"> se </w:t>
      </w:r>
      <w:proofErr w:type="spellStart"/>
      <w:r>
        <w:rPr>
          <w:rFonts w:ascii="Calibri" w:hAnsi="Calibri"/>
          <w:color w:val="2C3E50"/>
          <w:sz w:val="20"/>
        </w:rPr>
        <w:t>presenta</w:t>
      </w:r>
      <w:proofErr w:type="spellEnd"/>
      <w:r>
        <w:rPr>
          <w:rFonts w:ascii="Calibri" w:hAnsi="Calibri"/>
          <w:color w:val="2C3E50"/>
          <w:sz w:val="20"/>
        </w:rPr>
        <w:t xml:space="preserve"> un conjunto de </w:t>
      </w:r>
      <w:proofErr w:type="spellStart"/>
      <w:r>
        <w:rPr>
          <w:rFonts w:ascii="Calibri" w:hAnsi="Calibri"/>
          <w:color w:val="2C3E50"/>
          <w:sz w:val="20"/>
        </w:rPr>
        <w:t>preguntas</w:t>
      </w:r>
      <w:proofErr w:type="spellEnd"/>
      <w:r>
        <w:rPr>
          <w:rFonts w:ascii="Calibri" w:hAnsi="Calibri"/>
          <w:color w:val="2C3E50"/>
          <w:sz w:val="20"/>
        </w:rPr>
        <w:t xml:space="preserve"> y </w:t>
      </w:r>
      <w:proofErr w:type="spellStart"/>
      <w:r>
        <w:rPr>
          <w:rFonts w:ascii="Calibri" w:hAnsi="Calibri"/>
          <w:color w:val="2C3E50"/>
          <w:sz w:val="20"/>
        </w:rPr>
        <w:t>justificaciones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técnicas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fundamentadas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explicaciones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cátedra</w:t>
      </w:r>
      <w:proofErr w:type="spellEnd"/>
      <w:r>
        <w:rPr>
          <w:rFonts w:ascii="Calibri" w:hAnsi="Calibri"/>
          <w:color w:val="2C3E50"/>
          <w:sz w:val="20"/>
        </w:rPr>
        <w:t xml:space="preserve"> para </w:t>
      </w:r>
      <w:proofErr w:type="spellStart"/>
      <w:r>
        <w:rPr>
          <w:rFonts w:ascii="Calibri" w:hAnsi="Calibri"/>
          <w:color w:val="2C3E50"/>
          <w:sz w:val="20"/>
        </w:rPr>
        <w:t>consolidar</w:t>
      </w:r>
      <w:proofErr w:type="spellEnd"/>
      <w:r>
        <w:rPr>
          <w:rFonts w:ascii="Calibri" w:hAnsi="Calibri"/>
          <w:color w:val="2C3E50"/>
          <w:sz w:val="20"/>
        </w:rPr>
        <w:t xml:space="preserve"> el </w:t>
      </w:r>
      <w:proofErr w:type="spellStart"/>
      <w:r>
        <w:rPr>
          <w:rFonts w:ascii="Calibri" w:hAnsi="Calibri"/>
          <w:color w:val="2C3E50"/>
          <w:sz w:val="20"/>
        </w:rPr>
        <w:t>dominio</w:t>
      </w:r>
      <w:proofErr w:type="spellEnd"/>
      <w:r>
        <w:rPr>
          <w:rFonts w:ascii="Calibri" w:hAnsi="Calibri"/>
          <w:color w:val="2C3E50"/>
          <w:sz w:val="20"/>
        </w:rPr>
        <w:t xml:space="preserve"> conceptual antes de las </w:t>
      </w:r>
      <w:proofErr w:type="spellStart"/>
      <w:r>
        <w:rPr>
          <w:rFonts w:ascii="Calibri" w:hAnsi="Calibri"/>
          <w:color w:val="2C3E50"/>
          <w:sz w:val="20"/>
        </w:rPr>
        <w:t>evaluaciones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prácticas</w:t>
      </w:r>
      <w:proofErr w:type="spellEnd"/>
      <w:r>
        <w:rPr>
          <w:rFonts w:ascii="Calibri" w:hAnsi="Calibri"/>
          <w:color w:val="2C3E50"/>
          <w:sz w:val="20"/>
        </w:rPr>
        <w:t>:</w:t>
      </w:r>
    </w:p>
    <w:p w14:paraId="14021298" w14:textId="77777777" w:rsidR="00B6541E" w:rsidRDefault="00B6541E" w:rsidP="00B6541E">
      <w:pPr>
        <w:pStyle w:val="Listaconvietas"/>
        <w:spacing w:before="20" w:after="60" w:line="252" w:lineRule="auto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 1: ¿</w:t>
      </w:r>
      <w:proofErr w:type="spellStart"/>
      <w:r>
        <w:rPr>
          <w:rFonts w:ascii="Calibri" w:hAnsi="Calibri"/>
          <w:b/>
          <w:color w:val="1B365D"/>
          <w:sz w:val="20"/>
        </w:rPr>
        <w:t>Cómo</w:t>
      </w:r>
      <w:proofErr w:type="spellEnd"/>
      <w:r>
        <w:rPr>
          <w:rFonts w:ascii="Calibri" w:hAnsi="Calibri"/>
          <w:b/>
          <w:color w:val="1B365D"/>
          <w:sz w:val="20"/>
        </w:rPr>
        <w:t xml:space="preserve"> opera </w:t>
      </w:r>
      <w:proofErr w:type="spellStart"/>
      <w:r>
        <w:rPr>
          <w:rFonts w:ascii="Calibri" w:hAnsi="Calibri"/>
          <w:b/>
          <w:color w:val="1B365D"/>
          <w:sz w:val="20"/>
        </w:rPr>
        <w:t>exactamente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máscara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binaria</w:t>
      </w:r>
      <w:proofErr w:type="spellEnd"/>
      <w:r>
        <w:rPr>
          <w:rFonts w:ascii="Calibri" w:hAnsi="Calibri"/>
          <w:b/>
          <w:color w:val="1B365D"/>
          <w:sz w:val="20"/>
        </w:rPr>
        <w:t xml:space="preserve"> μ </w:t>
      </w:r>
      <w:proofErr w:type="spellStart"/>
      <w:r>
        <w:rPr>
          <w:rFonts w:ascii="Calibri" w:hAnsi="Calibri"/>
          <w:b/>
          <w:color w:val="1B365D"/>
          <w:sz w:val="20"/>
        </w:rPr>
        <w:t>durante</w:t>
      </w:r>
      <w:proofErr w:type="spellEnd"/>
      <w:r>
        <w:rPr>
          <w:rFonts w:ascii="Calibri" w:hAnsi="Calibri"/>
          <w:b/>
          <w:color w:val="1B365D"/>
          <w:sz w:val="20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0"/>
        </w:rPr>
        <w:t>entrenamiento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un mini-</w:t>
      </w:r>
      <w:proofErr w:type="spellStart"/>
      <w:r>
        <w:rPr>
          <w:rFonts w:ascii="Calibri" w:hAnsi="Calibri"/>
          <w:b/>
          <w:color w:val="1B365D"/>
          <w:sz w:val="20"/>
        </w:rPr>
        <w:t>lote</w:t>
      </w:r>
      <w:proofErr w:type="spellEnd"/>
      <w:r>
        <w:rPr>
          <w:rFonts w:ascii="Calibri" w:hAnsi="Calibri"/>
          <w:b/>
          <w:color w:val="1B365D"/>
          <w:sz w:val="20"/>
        </w:rPr>
        <w:t xml:space="preserve">? </w:t>
      </w:r>
      <w:r>
        <w:rPr>
          <w:rFonts w:ascii="Calibri" w:hAnsi="Calibri"/>
          <w:color w:val="2C3E50"/>
          <w:sz w:val="20"/>
        </w:rPr>
        <w:t xml:space="preserve">Respuesta: Para </w:t>
      </w:r>
      <w:proofErr w:type="spellStart"/>
      <w:r>
        <w:rPr>
          <w:rFonts w:ascii="Calibri" w:hAnsi="Calibri"/>
          <w:color w:val="2C3E50"/>
          <w:sz w:val="20"/>
        </w:rPr>
        <w:t>cada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lote</w:t>
      </w:r>
      <w:proofErr w:type="spellEnd"/>
      <w:r>
        <w:rPr>
          <w:rFonts w:ascii="Calibri" w:hAnsi="Calibri"/>
          <w:color w:val="2C3E50"/>
          <w:sz w:val="20"/>
        </w:rPr>
        <w:t xml:space="preserve">, se genera un vector </w:t>
      </w:r>
      <w:proofErr w:type="spellStart"/>
      <w:r>
        <w:rPr>
          <w:rFonts w:ascii="Calibri" w:hAnsi="Calibri"/>
          <w:color w:val="2C3E50"/>
          <w:sz w:val="20"/>
        </w:rPr>
        <w:t>estocástico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donde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cada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componente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μ_i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toma</w:t>
      </w:r>
      <w:proofErr w:type="spellEnd"/>
      <w:r>
        <w:rPr>
          <w:rFonts w:ascii="Calibri" w:hAnsi="Calibri"/>
          <w:color w:val="2C3E50"/>
          <w:sz w:val="20"/>
        </w:rPr>
        <w:t xml:space="preserve"> el valor 1 con </w:t>
      </w:r>
      <w:proofErr w:type="spellStart"/>
      <w:r>
        <w:rPr>
          <w:rFonts w:ascii="Calibri" w:hAnsi="Calibri"/>
          <w:color w:val="2C3E50"/>
          <w:sz w:val="20"/>
        </w:rPr>
        <w:t>probabilidad</w:t>
      </w:r>
      <w:proofErr w:type="spellEnd"/>
      <w:r>
        <w:rPr>
          <w:rFonts w:ascii="Calibri" w:hAnsi="Calibri"/>
          <w:color w:val="2C3E50"/>
          <w:sz w:val="20"/>
        </w:rPr>
        <w:t xml:space="preserve"> (1 - p) o 0 con </w:t>
      </w:r>
      <w:proofErr w:type="spellStart"/>
      <w:r>
        <w:rPr>
          <w:rFonts w:ascii="Calibri" w:hAnsi="Calibri"/>
          <w:color w:val="2C3E50"/>
          <w:sz w:val="20"/>
        </w:rPr>
        <w:t>probabilidad</w:t>
      </w:r>
      <w:proofErr w:type="spellEnd"/>
      <w:r>
        <w:rPr>
          <w:rFonts w:ascii="Calibri" w:hAnsi="Calibri"/>
          <w:color w:val="2C3E50"/>
          <w:sz w:val="20"/>
        </w:rPr>
        <w:t xml:space="preserve"> p. Las </w:t>
      </w:r>
      <w:proofErr w:type="spellStart"/>
      <w:r>
        <w:rPr>
          <w:rFonts w:ascii="Calibri" w:hAnsi="Calibri"/>
          <w:color w:val="2C3E50"/>
          <w:sz w:val="20"/>
        </w:rPr>
        <w:t>activaciones</w:t>
      </w:r>
      <w:proofErr w:type="spellEnd"/>
      <w:r>
        <w:rPr>
          <w:rFonts w:ascii="Calibri" w:hAnsi="Calibri"/>
          <w:color w:val="2C3E50"/>
          <w:sz w:val="20"/>
        </w:rPr>
        <w:t xml:space="preserve"> se </w:t>
      </w:r>
      <w:proofErr w:type="spellStart"/>
      <w:r>
        <w:rPr>
          <w:rFonts w:ascii="Calibri" w:hAnsi="Calibri"/>
          <w:color w:val="2C3E50"/>
          <w:sz w:val="20"/>
        </w:rPr>
        <w:t>multiplican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elemento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gramStart"/>
      <w:r>
        <w:rPr>
          <w:rFonts w:ascii="Calibri" w:hAnsi="Calibri"/>
          <w:color w:val="2C3E50"/>
          <w:sz w:val="20"/>
        </w:rPr>
        <w:t>a</w:t>
      </w:r>
      <w:proofErr w:type="gram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elemento</w:t>
      </w:r>
      <w:proofErr w:type="spellEnd"/>
      <w:r>
        <w:rPr>
          <w:rFonts w:ascii="Calibri" w:hAnsi="Calibri"/>
          <w:color w:val="2C3E50"/>
          <w:sz w:val="20"/>
        </w:rPr>
        <w:t xml:space="preserve"> (ã_</w:t>
      </w:r>
      <w:proofErr w:type="spellStart"/>
      <w:r>
        <w:rPr>
          <w:rFonts w:ascii="Calibri" w:hAnsi="Calibri"/>
          <w:color w:val="2C3E50"/>
          <w:sz w:val="20"/>
        </w:rPr>
        <w:t>i</w:t>
      </w:r>
      <w:proofErr w:type="spellEnd"/>
      <w:r>
        <w:rPr>
          <w:rFonts w:ascii="Calibri" w:hAnsi="Calibri"/>
          <w:color w:val="2C3E50"/>
          <w:sz w:val="20"/>
        </w:rPr>
        <w:t xml:space="preserve"> = </w:t>
      </w:r>
      <w:proofErr w:type="spellStart"/>
      <w:r>
        <w:rPr>
          <w:rFonts w:ascii="Calibri" w:hAnsi="Calibri"/>
          <w:color w:val="2C3E50"/>
          <w:sz w:val="20"/>
        </w:rPr>
        <w:t>μ_i</w:t>
      </w:r>
      <w:proofErr w:type="spellEnd"/>
      <w:r>
        <w:rPr>
          <w:rFonts w:ascii="Calibri" w:hAnsi="Calibri"/>
          <w:color w:val="2C3E50"/>
          <w:sz w:val="20"/>
        </w:rPr>
        <w:t xml:space="preserve"> · </w:t>
      </w:r>
      <w:proofErr w:type="spellStart"/>
      <w:r>
        <w:rPr>
          <w:rFonts w:ascii="Calibri" w:hAnsi="Calibri"/>
          <w:color w:val="2C3E50"/>
          <w:sz w:val="20"/>
        </w:rPr>
        <w:t>a_i</w:t>
      </w:r>
      <w:proofErr w:type="spellEnd"/>
      <w:r>
        <w:rPr>
          <w:rFonts w:ascii="Calibri" w:hAnsi="Calibri"/>
          <w:color w:val="2C3E50"/>
          <w:sz w:val="20"/>
        </w:rPr>
        <w:t xml:space="preserve">). Si </w:t>
      </w:r>
      <w:proofErr w:type="spellStart"/>
      <w:r>
        <w:rPr>
          <w:rFonts w:ascii="Calibri" w:hAnsi="Calibri"/>
          <w:color w:val="2C3E50"/>
          <w:sz w:val="20"/>
        </w:rPr>
        <w:t>μ_i</w:t>
      </w:r>
      <w:proofErr w:type="spellEnd"/>
      <w:r>
        <w:rPr>
          <w:rFonts w:ascii="Calibri" w:hAnsi="Calibri"/>
          <w:color w:val="2C3E50"/>
          <w:sz w:val="20"/>
        </w:rPr>
        <w:t xml:space="preserve"> = 0, la </w:t>
      </w:r>
      <w:proofErr w:type="spellStart"/>
      <w:r>
        <w:rPr>
          <w:rFonts w:ascii="Calibri" w:hAnsi="Calibri"/>
          <w:color w:val="2C3E50"/>
          <w:sz w:val="20"/>
        </w:rPr>
        <w:t>neurona</w:t>
      </w:r>
      <w:proofErr w:type="spellEnd"/>
      <w:r>
        <w:rPr>
          <w:rFonts w:ascii="Calibri" w:hAnsi="Calibri"/>
          <w:color w:val="2C3E50"/>
          <w:sz w:val="20"/>
        </w:rPr>
        <w:t xml:space="preserve"> no </w:t>
      </w:r>
      <w:proofErr w:type="spellStart"/>
      <w:r>
        <w:rPr>
          <w:rFonts w:ascii="Calibri" w:hAnsi="Calibri"/>
          <w:color w:val="2C3E50"/>
          <w:sz w:val="20"/>
        </w:rPr>
        <w:t>emite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señal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el forward pass </w:t>
      </w:r>
      <w:proofErr w:type="spellStart"/>
      <w:r>
        <w:rPr>
          <w:rFonts w:ascii="Calibri" w:hAnsi="Calibri"/>
          <w:color w:val="2C3E50"/>
          <w:sz w:val="20"/>
        </w:rPr>
        <w:t>ni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recibe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gradientes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el backward pass, </w:t>
      </w:r>
      <w:proofErr w:type="spellStart"/>
      <w:r>
        <w:rPr>
          <w:rFonts w:ascii="Calibri" w:hAnsi="Calibri"/>
          <w:color w:val="2C3E50"/>
          <w:sz w:val="20"/>
        </w:rPr>
        <w:t>generando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red </w:t>
      </w:r>
      <w:proofErr w:type="spellStart"/>
      <w:r>
        <w:rPr>
          <w:rFonts w:ascii="Calibri" w:hAnsi="Calibri"/>
          <w:color w:val="2C3E50"/>
          <w:sz w:val="20"/>
        </w:rPr>
        <w:t>adelgazada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aleatoria</w:t>
      </w:r>
      <w:proofErr w:type="spellEnd"/>
      <w:r>
        <w:rPr>
          <w:rFonts w:ascii="Calibri" w:hAnsi="Calibri"/>
          <w:color w:val="2C3E50"/>
          <w:sz w:val="20"/>
        </w:rPr>
        <w:t>.</w:t>
      </w:r>
    </w:p>
    <w:p w14:paraId="2E9010FC" w14:textId="77777777" w:rsidR="00B6541E" w:rsidRDefault="00B6541E" w:rsidP="00B6541E">
      <w:pPr>
        <w:pStyle w:val="Listaconvietas"/>
        <w:spacing w:before="20" w:after="60" w:line="252" w:lineRule="auto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 2: ¿Por </w:t>
      </w:r>
      <w:proofErr w:type="spellStart"/>
      <w:r>
        <w:rPr>
          <w:rFonts w:ascii="Calibri" w:hAnsi="Calibri"/>
          <w:b/>
          <w:color w:val="1B365D"/>
          <w:sz w:val="20"/>
        </w:rPr>
        <w:t>qué</w:t>
      </w:r>
      <w:proofErr w:type="spellEnd"/>
      <w:r>
        <w:rPr>
          <w:rFonts w:ascii="Calibri" w:hAnsi="Calibri"/>
          <w:b/>
          <w:color w:val="1B365D"/>
          <w:sz w:val="20"/>
        </w:rPr>
        <w:t xml:space="preserve"> no es viable </w:t>
      </w:r>
      <w:proofErr w:type="spellStart"/>
      <w:r>
        <w:rPr>
          <w:rFonts w:ascii="Calibri" w:hAnsi="Calibri"/>
          <w:b/>
          <w:color w:val="1B365D"/>
          <w:sz w:val="20"/>
        </w:rPr>
        <w:t>continuar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aplicando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desconexión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aleatoria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Dropout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tiempo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prueba</w:t>
      </w:r>
      <w:proofErr w:type="spellEnd"/>
      <w:r>
        <w:rPr>
          <w:rFonts w:ascii="Calibri" w:hAnsi="Calibri"/>
          <w:b/>
          <w:color w:val="1B365D"/>
          <w:sz w:val="20"/>
        </w:rPr>
        <w:t xml:space="preserve">? </w:t>
      </w:r>
      <w:r>
        <w:rPr>
          <w:rFonts w:ascii="Calibri" w:hAnsi="Calibri"/>
          <w:color w:val="2C3E50"/>
          <w:sz w:val="20"/>
        </w:rPr>
        <w:t xml:space="preserve">Respuesta: </w:t>
      </w:r>
      <w:proofErr w:type="spellStart"/>
      <w:r>
        <w:rPr>
          <w:rFonts w:ascii="Calibri" w:hAnsi="Calibri"/>
          <w:color w:val="2C3E50"/>
          <w:sz w:val="20"/>
        </w:rPr>
        <w:t>Porque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producción</w:t>
      </w:r>
      <w:proofErr w:type="spellEnd"/>
      <w:r>
        <w:rPr>
          <w:rFonts w:ascii="Calibri" w:hAnsi="Calibri"/>
          <w:color w:val="2C3E50"/>
          <w:sz w:val="20"/>
        </w:rPr>
        <w:t xml:space="preserve"> o </w:t>
      </w:r>
      <w:proofErr w:type="spellStart"/>
      <w:r>
        <w:rPr>
          <w:rFonts w:ascii="Calibri" w:hAnsi="Calibri"/>
          <w:color w:val="2C3E50"/>
          <w:sz w:val="20"/>
        </w:rPr>
        <w:t>inferencia</w:t>
      </w:r>
      <w:proofErr w:type="spellEnd"/>
      <w:r>
        <w:rPr>
          <w:rFonts w:ascii="Calibri" w:hAnsi="Calibri"/>
          <w:color w:val="2C3E50"/>
          <w:sz w:val="20"/>
        </w:rPr>
        <w:t xml:space="preserve"> se </w:t>
      </w:r>
      <w:proofErr w:type="spellStart"/>
      <w:r>
        <w:rPr>
          <w:rFonts w:ascii="Calibri" w:hAnsi="Calibri"/>
          <w:color w:val="2C3E50"/>
          <w:sz w:val="20"/>
        </w:rPr>
        <w:t>requiere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que</w:t>
      </w:r>
      <w:proofErr w:type="spellEnd"/>
      <w:r>
        <w:rPr>
          <w:rFonts w:ascii="Calibri" w:hAnsi="Calibri"/>
          <w:color w:val="2C3E50"/>
          <w:sz w:val="20"/>
        </w:rPr>
        <w:t xml:space="preserve"> el </w:t>
      </w:r>
      <w:proofErr w:type="spellStart"/>
      <w:r>
        <w:rPr>
          <w:rFonts w:ascii="Calibri" w:hAnsi="Calibri"/>
          <w:color w:val="2C3E50"/>
          <w:sz w:val="20"/>
        </w:rPr>
        <w:t>modelo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proporcione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predicciones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deterministas</w:t>
      </w:r>
      <w:proofErr w:type="spellEnd"/>
      <w:r>
        <w:rPr>
          <w:rFonts w:ascii="Calibri" w:hAnsi="Calibri"/>
          <w:color w:val="2C3E50"/>
          <w:sz w:val="20"/>
        </w:rPr>
        <w:t xml:space="preserve"> y </w:t>
      </w:r>
      <w:proofErr w:type="spellStart"/>
      <w:r>
        <w:rPr>
          <w:rFonts w:ascii="Calibri" w:hAnsi="Calibri"/>
          <w:color w:val="2C3E50"/>
          <w:sz w:val="20"/>
        </w:rPr>
        <w:t>confiables</w:t>
      </w:r>
      <w:proofErr w:type="spellEnd"/>
      <w:r>
        <w:rPr>
          <w:rFonts w:ascii="Calibri" w:hAnsi="Calibri"/>
          <w:color w:val="2C3E50"/>
          <w:sz w:val="20"/>
        </w:rPr>
        <w:t xml:space="preserve"> ante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misma</w:t>
      </w:r>
      <w:proofErr w:type="spellEnd"/>
      <w:r>
        <w:rPr>
          <w:rFonts w:ascii="Calibri" w:hAnsi="Calibri"/>
          <w:color w:val="2C3E50"/>
          <w:sz w:val="20"/>
        </w:rPr>
        <w:t xml:space="preserve"> entrada. </w:t>
      </w:r>
      <w:proofErr w:type="spellStart"/>
      <w:r>
        <w:rPr>
          <w:rFonts w:ascii="Calibri" w:hAnsi="Calibri"/>
          <w:color w:val="2C3E50"/>
          <w:sz w:val="20"/>
        </w:rPr>
        <w:t>Dejar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activa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aleatoriedad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provocaría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que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predicción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variara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estocásticamente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cada</w:t>
      </w:r>
      <w:proofErr w:type="spellEnd"/>
      <w:r>
        <w:rPr>
          <w:rFonts w:ascii="Calibri" w:hAnsi="Calibri"/>
          <w:color w:val="2C3E50"/>
          <w:sz w:val="20"/>
        </w:rPr>
        <w:t xml:space="preserve"> consulta.</w:t>
      </w:r>
    </w:p>
    <w:p w14:paraId="67E85D20" w14:textId="77777777" w:rsidR="00B6541E" w:rsidRDefault="00B6541E" w:rsidP="00B6541E">
      <w:pPr>
        <w:pStyle w:val="Listaconvietas"/>
        <w:spacing w:before="20" w:after="60" w:line="252" w:lineRule="auto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 3: ¿</w:t>
      </w:r>
      <w:proofErr w:type="spellStart"/>
      <w:r>
        <w:rPr>
          <w:rFonts w:ascii="Calibri" w:hAnsi="Calibri"/>
          <w:b/>
          <w:color w:val="1B365D"/>
          <w:sz w:val="20"/>
        </w:rPr>
        <w:t>Cuál</w:t>
      </w:r>
      <w:proofErr w:type="spellEnd"/>
      <w:r>
        <w:rPr>
          <w:rFonts w:ascii="Calibri" w:hAnsi="Calibri"/>
          <w:b/>
          <w:color w:val="1B365D"/>
          <w:sz w:val="20"/>
        </w:rPr>
        <w:t xml:space="preserve"> es la </w:t>
      </w:r>
      <w:proofErr w:type="spellStart"/>
      <w:r>
        <w:rPr>
          <w:rFonts w:ascii="Calibri" w:hAnsi="Calibri"/>
          <w:b/>
          <w:color w:val="1B365D"/>
          <w:sz w:val="20"/>
        </w:rPr>
        <w:t>razón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matemática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por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cual</w:t>
      </w:r>
      <w:proofErr w:type="spellEnd"/>
      <w:r>
        <w:rPr>
          <w:rFonts w:ascii="Calibri" w:hAnsi="Calibri"/>
          <w:b/>
          <w:color w:val="1B365D"/>
          <w:sz w:val="20"/>
        </w:rPr>
        <w:t xml:space="preserve"> se </w:t>
      </w:r>
      <w:proofErr w:type="spellStart"/>
      <w:r>
        <w:rPr>
          <w:rFonts w:ascii="Calibri" w:hAnsi="Calibri"/>
          <w:b/>
          <w:color w:val="1B365D"/>
          <w:sz w:val="20"/>
        </w:rPr>
        <w:t>deben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escalar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los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pesos </w:t>
      </w:r>
      <w:proofErr w:type="spellStart"/>
      <w:r>
        <w:rPr>
          <w:rFonts w:ascii="Calibri" w:hAnsi="Calibri"/>
          <w:b/>
          <w:color w:val="1B365D"/>
          <w:sz w:val="20"/>
        </w:rPr>
        <w:t>por</w:t>
      </w:r>
      <w:proofErr w:type="spellEnd"/>
      <w:r>
        <w:rPr>
          <w:rFonts w:ascii="Calibri" w:hAnsi="Calibri"/>
          <w:b/>
          <w:color w:val="1B365D"/>
          <w:sz w:val="20"/>
        </w:rPr>
        <w:t xml:space="preserve"> (1 - p)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tiempo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prueba</w:t>
      </w:r>
      <w:proofErr w:type="spellEnd"/>
      <w:r>
        <w:rPr>
          <w:rFonts w:ascii="Calibri" w:hAnsi="Calibri"/>
          <w:b/>
          <w:color w:val="1B365D"/>
          <w:sz w:val="20"/>
        </w:rPr>
        <w:t xml:space="preserve">? </w:t>
      </w:r>
      <w:r>
        <w:rPr>
          <w:rFonts w:ascii="Calibri" w:hAnsi="Calibri"/>
          <w:color w:val="2C3E50"/>
          <w:sz w:val="20"/>
        </w:rPr>
        <w:t xml:space="preserve">Respuesta: Durante el </w:t>
      </w:r>
      <w:proofErr w:type="spellStart"/>
      <w:r>
        <w:rPr>
          <w:rFonts w:ascii="Calibri" w:hAnsi="Calibri"/>
          <w:color w:val="2C3E50"/>
          <w:sz w:val="20"/>
        </w:rPr>
        <w:t>entrenamiento</w:t>
      </w:r>
      <w:proofErr w:type="spellEnd"/>
      <w:r>
        <w:rPr>
          <w:rFonts w:ascii="Calibri" w:hAnsi="Calibri"/>
          <w:color w:val="2C3E50"/>
          <w:sz w:val="20"/>
        </w:rPr>
        <w:t xml:space="preserve">, las </w:t>
      </w:r>
      <w:proofErr w:type="spellStart"/>
      <w:r>
        <w:rPr>
          <w:rFonts w:ascii="Calibri" w:hAnsi="Calibri"/>
          <w:color w:val="2C3E50"/>
          <w:sz w:val="20"/>
        </w:rPr>
        <w:t>neuronas</w:t>
      </w:r>
      <w:proofErr w:type="spellEnd"/>
      <w:r>
        <w:rPr>
          <w:rFonts w:ascii="Calibri" w:hAnsi="Calibri"/>
          <w:color w:val="2C3E50"/>
          <w:sz w:val="20"/>
        </w:rPr>
        <w:t xml:space="preserve"> solo </w:t>
      </w:r>
      <w:proofErr w:type="spellStart"/>
      <w:r>
        <w:rPr>
          <w:rFonts w:ascii="Calibri" w:hAnsi="Calibri"/>
          <w:color w:val="2C3E50"/>
          <w:sz w:val="20"/>
        </w:rPr>
        <w:t>transmitieron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señal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fracción</w:t>
      </w:r>
      <w:proofErr w:type="spellEnd"/>
      <w:r>
        <w:rPr>
          <w:rFonts w:ascii="Calibri" w:hAnsi="Calibri"/>
          <w:color w:val="2C3E50"/>
          <w:sz w:val="20"/>
        </w:rPr>
        <w:t xml:space="preserve"> (1 - p) del </w:t>
      </w:r>
      <w:proofErr w:type="spellStart"/>
      <w:r>
        <w:rPr>
          <w:rFonts w:ascii="Calibri" w:hAnsi="Calibri"/>
          <w:color w:val="2C3E50"/>
          <w:sz w:val="20"/>
        </w:rPr>
        <w:t>tiempo</w:t>
      </w:r>
      <w:proofErr w:type="spellEnd"/>
      <w:r>
        <w:rPr>
          <w:rFonts w:ascii="Calibri" w:hAnsi="Calibri"/>
          <w:color w:val="2C3E50"/>
          <w:sz w:val="20"/>
        </w:rPr>
        <w:t xml:space="preserve">. Al </w:t>
      </w:r>
      <w:proofErr w:type="spellStart"/>
      <w:r>
        <w:rPr>
          <w:rFonts w:ascii="Calibri" w:hAnsi="Calibri"/>
          <w:color w:val="2C3E50"/>
          <w:sz w:val="20"/>
        </w:rPr>
        <w:t>reactivar</w:t>
      </w:r>
      <w:proofErr w:type="spellEnd"/>
      <w:r>
        <w:rPr>
          <w:rFonts w:ascii="Calibri" w:hAnsi="Calibri"/>
          <w:color w:val="2C3E50"/>
          <w:sz w:val="20"/>
        </w:rPr>
        <w:t xml:space="preserve"> el 100% de las </w:t>
      </w:r>
      <w:proofErr w:type="spellStart"/>
      <w:r>
        <w:rPr>
          <w:rFonts w:ascii="Calibri" w:hAnsi="Calibri"/>
          <w:color w:val="2C3E50"/>
          <w:sz w:val="20"/>
        </w:rPr>
        <w:t>neuronas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prueba</w:t>
      </w:r>
      <w:proofErr w:type="spellEnd"/>
      <w:r>
        <w:rPr>
          <w:rFonts w:ascii="Calibri" w:hAnsi="Calibri"/>
          <w:color w:val="2C3E50"/>
          <w:sz w:val="20"/>
        </w:rPr>
        <w:t xml:space="preserve">, la </w:t>
      </w:r>
      <w:proofErr w:type="spellStart"/>
      <w:r>
        <w:rPr>
          <w:rFonts w:ascii="Calibri" w:hAnsi="Calibri"/>
          <w:color w:val="2C3E50"/>
          <w:sz w:val="20"/>
        </w:rPr>
        <w:t>suma</w:t>
      </w:r>
      <w:proofErr w:type="spellEnd"/>
      <w:r>
        <w:rPr>
          <w:rFonts w:ascii="Calibri" w:hAnsi="Calibri"/>
          <w:color w:val="2C3E50"/>
          <w:sz w:val="20"/>
        </w:rPr>
        <w:t xml:space="preserve"> de entradas a las </w:t>
      </w:r>
      <w:proofErr w:type="spellStart"/>
      <w:r>
        <w:rPr>
          <w:rFonts w:ascii="Calibri" w:hAnsi="Calibri"/>
          <w:color w:val="2C3E50"/>
          <w:sz w:val="20"/>
        </w:rPr>
        <w:t>capas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siguientes</w:t>
      </w:r>
      <w:proofErr w:type="spellEnd"/>
      <w:r>
        <w:rPr>
          <w:rFonts w:ascii="Calibri" w:hAnsi="Calibri"/>
          <w:color w:val="2C3E50"/>
          <w:sz w:val="20"/>
        </w:rPr>
        <w:t xml:space="preserve"> se </w:t>
      </w:r>
      <w:proofErr w:type="spellStart"/>
      <w:r>
        <w:rPr>
          <w:rFonts w:ascii="Calibri" w:hAnsi="Calibri"/>
          <w:color w:val="2C3E50"/>
          <w:sz w:val="20"/>
        </w:rPr>
        <w:t>inflaría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por</w:t>
      </w:r>
      <w:proofErr w:type="spellEnd"/>
      <w:r>
        <w:rPr>
          <w:rFonts w:ascii="Calibri" w:hAnsi="Calibri"/>
          <w:color w:val="2C3E50"/>
          <w:sz w:val="20"/>
        </w:rPr>
        <w:t xml:space="preserve"> 1</w:t>
      </w:r>
      <w:proofErr w:type="gramStart"/>
      <w:r>
        <w:rPr>
          <w:rFonts w:ascii="Calibri" w:hAnsi="Calibri"/>
          <w:color w:val="2C3E50"/>
          <w:sz w:val="20"/>
        </w:rPr>
        <w:t>/(</w:t>
      </w:r>
      <w:proofErr w:type="gramEnd"/>
      <w:r>
        <w:rPr>
          <w:rFonts w:ascii="Calibri" w:hAnsi="Calibri"/>
          <w:color w:val="2C3E50"/>
          <w:sz w:val="20"/>
        </w:rPr>
        <w:t xml:space="preserve">1 - p). </w:t>
      </w:r>
      <w:proofErr w:type="spellStart"/>
      <w:r>
        <w:rPr>
          <w:rFonts w:ascii="Calibri" w:hAnsi="Calibri"/>
          <w:color w:val="2C3E50"/>
          <w:sz w:val="20"/>
        </w:rPr>
        <w:t>Multiplicar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los</w:t>
      </w:r>
      <w:proofErr w:type="spellEnd"/>
      <w:r>
        <w:rPr>
          <w:rFonts w:ascii="Calibri" w:hAnsi="Calibri"/>
          <w:color w:val="2C3E50"/>
          <w:sz w:val="20"/>
        </w:rPr>
        <w:t xml:space="preserve"> pesos </w:t>
      </w:r>
      <w:proofErr w:type="spellStart"/>
      <w:r>
        <w:rPr>
          <w:rFonts w:ascii="Calibri" w:hAnsi="Calibri"/>
          <w:color w:val="2C3E50"/>
          <w:sz w:val="20"/>
        </w:rPr>
        <w:t>por</w:t>
      </w:r>
      <w:proofErr w:type="spellEnd"/>
      <w:r>
        <w:rPr>
          <w:rFonts w:ascii="Calibri" w:hAnsi="Calibri"/>
          <w:color w:val="2C3E50"/>
          <w:sz w:val="20"/>
        </w:rPr>
        <w:t xml:space="preserve"> (1 - p) </w:t>
      </w:r>
      <w:proofErr w:type="spellStart"/>
      <w:r>
        <w:rPr>
          <w:rFonts w:ascii="Calibri" w:hAnsi="Calibri"/>
          <w:color w:val="2C3E50"/>
          <w:sz w:val="20"/>
        </w:rPr>
        <w:t>iguala</w:t>
      </w:r>
      <w:proofErr w:type="spellEnd"/>
      <w:r>
        <w:rPr>
          <w:rFonts w:ascii="Calibri" w:hAnsi="Calibri"/>
          <w:color w:val="2C3E50"/>
          <w:sz w:val="20"/>
        </w:rPr>
        <w:t xml:space="preserve"> la salida de la red </w:t>
      </w:r>
      <w:proofErr w:type="spellStart"/>
      <w:r>
        <w:rPr>
          <w:rFonts w:ascii="Calibri" w:hAnsi="Calibri"/>
          <w:color w:val="2C3E50"/>
          <w:sz w:val="20"/>
        </w:rPr>
        <w:t>determinista</w:t>
      </w:r>
      <w:proofErr w:type="spellEnd"/>
      <w:r>
        <w:rPr>
          <w:rFonts w:ascii="Calibri" w:hAnsi="Calibri"/>
          <w:color w:val="2C3E50"/>
          <w:sz w:val="20"/>
        </w:rPr>
        <w:t xml:space="preserve"> con el valor </w:t>
      </w:r>
      <w:proofErr w:type="spellStart"/>
      <w:r>
        <w:rPr>
          <w:rFonts w:ascii="Calibri" w:hAnsi="Calibri"/>
          <w:color w:val="2C3E50"/>
          <w:sz w:val="20"/>
        </w:rPr>
        <w:t>esperado</w:t>
      </w:r>
      <w:proofErr w:type="spellEnd"/>
      <w:r>
        <w:rPr>
          <w:rFonts w:ascii="Calibri" w:hAnsi="Calibri"/>
          <w:color w:val="2C3E50"/>
          <w:sz w:val="20"/>
        </w:rPr>
        <w:t xml:space="preserve"> de las </w:t>
      </w:r>
      <w:proofErr w:type="spellStart"/>
      <w:r>
        <w:rPr>
          <w:rFonts w:ascii="Calibri" w:hAnsi="Calibri"/>
          <w:color w:val="2C3E50"/>
          <w:sz w:val="20"/>
        </w:rPr>
        <w:t>subredes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entrenamiento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preservando</w:t>
      </w:r>
      <w:proofErr w:type="spellEnd"/>
      <w:r>
        <w:rPr>
          <w:rFonts w:ascii="Calibri" w:hAnsi="Calibri"/>
          <w:color w:val="2C3E50"/>
          <w:sz w:val="20"/>
        </w:rPr>
        <w:t xml:space="preserve"> el </w:t>
      </w:r>
      <w:proofErr w:type="spellStart"/>
      <w:r>
        <w:rPr>
          <w:rFonts w:ascii="Calibri" w:hAnsi="Calibri"/>
          <w:color w:val="2C3E50"/>
          <w:sz w:val="20"/>
        </w:rPr>
        <w:t>régimen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activación</w:t>
      </w:r>
      <w:proofErr w:type="spellEnd"/>
      <w:r>
        <w:rPr>
          <w:rFonts w:ascii="Calibri" w:hAnsi="Calibri"/>
          <w:color w:val="2C3E50"/>
          <w:sz w:val="20"/>
        </w:rPr>
        <w:t>.</w:t>
      </w:r>
    </w:p>
    <w:p w14:paraId="58497CB3" w14:textId="77777777" w:rsidR="00B6541E" w:rsidRDefault="00B6541E" w:rsidP="00B6541E">
      <w:pPr>
        <w:pStyle w:val="Listaconvietas"/>
        <w:spacing w:before="20" w:after="60" w:line="252" w:lineRule="auto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 4: ¿</w:t>
      </w:r>
      <w:proofErr w:type="spellStart"/>
      <w:r>
        <w:rPr>
          <w:rFonts w:ascii="Calibri" w:hAnsi="Calibri"/>
          <w:b/>
          <w:color w:val="1B365D"/>
          <w:sz w:val="20"/>
        </w:rPr>
        <w:t>Cuáles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son las </w:t>
      </w:r>
      <w:proofErr w:type="spellStart"/>
      <w:r>
        <w:rPr>
          <w:rFonts w:ascii="Calibri" w:hAnsi="Calibri"/>
          <w:b/>
          <w:color w:val="1B365D"/>
          <w:sz w:val="20"/>
        </w:rPr>
        <w:t>tasas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típicas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inclusión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recomendadas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para </w:t>
      </w:r>
      <w:proofErr w:type="spellStart"/>
      <w:r>
        <w:rPr>
          <w:rFonts w:ascii="Calibri" w:hAnsi="Calibri"/>
          <w:b/>
          <w:color w:val="1B365D"/>
          <w:sz w:val="20"/>
        </w:rPr>
        <w:t>capas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ocultas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0"/>
        </w:rPr>
        <w:t>nodos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entrada? </w:t>
      </w:r>
      <w:r>
        <w:rPr>
          <w:rFonts w:ascii="Calibri" w:hAnsi="Calibri"/>
          <w:color w:val="2C3E50"/>
          <w:sz w:val="20"/>
        </w:rPr>
        <w:t xml:space="preserve">Respuesta: En </w:t>
      </w:r>
      <w:proofErr w:type="spellStart"/>
      <w:r>
        <w:rPr>
          <w:rFonts w:ascii="Calibri" w:hAnsi="Calibri"/>
          <w:color w:val="2C3E50"/>
          <w:sz w:val="20"/>
        </w:rPr>
        <w:t>capas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ocultas</w:t>
      </w:r>
      <w:proofErr w:type="spellEnd"/>
      <w:r>
        <w:rPr>
          <w:rFonts w:ascii="Calibri" w:hAnsi="Calibri"/>
          <w:color w:val="2C3E50"/>
          <w:sz w:val="20"/>
        </w:rPr>
        <w:t xml:space="preserve">, la </w:t>
      </w:r>
      <w:proofErr w:type="spellStart"/>
      <w:r>
        <w:rPr>
          <w:rFonts w:ascii="Calibri" w:hAnsi="Calibri"/>
          <w:color w:val="2C3E50"/>
          <w:sz w:val="20"/>
        </w:rPr>
        <w:t>tasa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inclusión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típica</w:t>
      </w:r>
      <w:proofErr w:type="spellEnd"/>
      <w:r>
        <w:rPr>
          <w:rFonts w:ascii="Calibri" w:hAnsi="Calibri"/>
          <w:color w:val="2C3E50"/>
          <w:sz w:val="20"/>
        </w:rPr>
        <w:t xml:space="preserve"> es de 0.5 (</w:t>
      </w:r>
      <w:proofErr w:type="spellStart"/>
      <w:r>
        <w:rPr>
          <w:rFonts w:ascii="Calibri" w:hAnsi="Calibri"/>
          <w:color w:val="2C3E50"/>
          <w:sz w:val="20"/>
        </w:rPr>
        <w:t>desconexión</w:t>
      </w:r>
      <w:proofErr w:type="spellEnd"/>
      <w:r>
        <w:rPr>
          <w:rFonts w:ascii="Calibri" w:hAnsi="Calibri"/>
          <w:color w:val="2C3E50"/>
          <w:sz w:val="20"/>
        </w:rPr>
        <w:t xml:space="preserve"> p = 0.5), </w:t>
      </w:r>
      <w:proofErr w:type="spellStart"/>
      <w:r>
        <w:rPr>
          <w:rFonts w:ascii="Calibri" w:hAnsi="Calibri"/>
          <w:color w:val="2C3E50"/>
          <w:sz w:val="20"/>
        </w:rPr>
        <w:t>eliminando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promedio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mitad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los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nodos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por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lote</w:t>
      </w:r>
      <w:proofErr w:type="spellEnd"/>
      <w:r>
        <w:rPr>
          <w:rFonts w:ascii="Calibri" w:hAnsi="Calibri"/>
          <w:color w:val="2C3E50"/>
          <w:sz w:val="20"/>
        </w:rPr>
        <w:t xml:space="preserve">. En </w:t>
      </w:r>
      <w:proofErr w:type="spellStart"/>
      <w:r>
        <w:rPr>
          <w:rFonts w:ascii="Calibri" w:hAnsi="Calibri"/>
          <w:color w:val="2C3E50"/>
          <w:sz w:val="20"/>
        </w:rPr>
        <w:t>nodos</w:t>
      </w:r>
      <w:proofErr w:type="spellEnd"/>
      <w:r>
        <w:rPr>
          <w:rFonts w:ascii="Calibri" w:hAnsi="Calibri"/>
          <w:color w:val="2C3E50"/>
          <w:sz w:val="20"/>
        </w:rPr>
        <w:t xml:space="preserve"> de entrada, el paper </w:t>
      </w:r>
      <w:proofErr w:type="spellStart"/>
      <w:r>
        <w:rPr>
          <w:rFonts w:ascii="Calibri" w:hAnsi="Calibri"/>
          <w:color w:val="2C3E50"/>
          <w:sz w:val="20"/>
        </w:rPr>
        <w:t>clásico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propuso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inclusión</w:t>
      </w:r>
      <w:proofErr w:type="spellEnd"/>
      <w:r>
        <w:rPr>
          <w:rFonts w:ascii="Calibri" w:hAnsi="Calibri"/>
          <w:color w:val="2C3E50"/>
          <w:sz w:val="20"/>
        </w:rPr>
        <w:t xml:space="preserve"> de 0.8 (p = 0.2), </w:t>
      </w:r>
      <w:proofErr w:type="spellStart"/>
      <w:r>
        <w:rPr>
          <w:rFonts w:ascii="Calibri" w:hAnsi="Calibri"/>
          <w:color w:val="2C3E50"/>
          <w:sz w:val="20"/>
        </w:rPr>
        <w:t>pero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práctica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contemporánea</w:t>
      </w:r>
      <w:proofErr w:type="spellEnd"/>
      <w:r>
        <w:rPr>
          <w:rFonts w:ascii="Calibri" w:hAnsi="Calibri"/>
          <w:color w:val="2C3E50"/>
          <w:sz w:val="20"/>
        </w:rPr>
        <w:t xml:space="preserve"> rara </w:t>
      </w:r>
      <w:proofErr w:type="spellStart"/>
      <w:r>
        <w:rPr>
          <w:rFonts w:ascii="Calibri" w:hAnsi="Calibri"/>
          <w:color w:val="2C3E50"/>
          <w:sz w:val="20"/>
        </w:rPr>
        <w:t>vez</w:t>
      </w:r>
      <w:proofErr w:type="spellEnd"/>
      <w:r>
        <w:rPr>
          <w:rFonts w:ascii="Calibri" w:hAnsi="Calibri"/>
          <w:color w:val="2C3E50"/>
          <w:sz w:val="20"/>
        </w:rPr>
        <w:t xml:space="preserve"> se </w:t>
      </w:r>
      <w:proofErr w:type="spellStart"/>
      <w:r>
        <w:rPr>
          <w:rFonts w:ascii="Calibri" w:hAnsi="Calibri"/>
          <w:color w:val="2C3E50"/>
          <w:sz w:val="20"/>
        </w:rPr>
        <w:t>utiliza</w:t>
      </w:r>
      <w:proofErr w:type="spellEnd"/>
      <w:r>
        <w:rPr>
          <w:rFonts w:ascii="Calibri" w:hAnsi="Calibri"/>
          <w:color w:val="2C3E50"/>
          <w:sz w:val="20"/>
        </w:rPr>
        <w:t xml:space="preserve"> dropout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capa</w:t>
      </w:r>
      <w:proofErr w:type="spellEnd"/>
      <w:r>
        <w:rPr>
          <w:rFonts w:ascii="Calibri" w:hAnsi="Calibri"/>
          <w:color w:val="2C3E50"/>
          <w:sz w:val="20"/>
        </w:rPr>
        <w:t xml:space="preserve"> de entrada.</w:t>
      </w:r>
    </w:p>
    <w:p w14:paraId="1641C455" w14:textId="77777777" w:rsidR="00B6541E" w:rsidRDefault="00B6541E" w:rsidP="00B6541E">
      <w:pPr>
        <w:pStyle w:val="Listaconvietas"/>
        <w:spacing w:before="20" w:after="60" w:line="252" w:lineRule="auto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 5: ¿</w:t>
      </w:r>
      <w:proofErr w:type="spellStart"/>
      <w:r>
        <w:rPr>
          <w:rFonts w:ascii="Calibri" w:hAnsi="Calibri"/>
          <w:b/>
          <w:color w:val="1B365D"/>
          <w:sz w:val="20"/>
        </w:rPr>
        <w:t>Qué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demostraron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los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resultados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empíricos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Srivastava et al. (2014)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20"/>
        </w:rPr>
        <w:t>profundas</w:t>
      </w:r>
      <w:proofErr w:type="spellEnd"/>
      <w:r>
        <w:rPr>
          <w:rFonts w:ascii="Calibri" w:hAnsi="Calibri"/>
          <w:b/>
          <w:color w:val="1B365D"/>
          <w:sz w:val="20"/>
        </w:rPr>
        <w:t xml:space="preserve">? </w:t>
      </w:r>
      <w:r>
        <w:rPr>
          <w:rFonts w:ascii="Calibri" w:hAnsi="Calibri"/>
          <w:color w:val="2C3E50"/>
          <w:sz w:val="20"/>
        </w:rPr>
        <w:t xml:space="preserve">Respuesta: </w:t>
      </w:r>
      <w:proofErr w:type="spellStart"/>
      <w:r>
        <w:rPr>
          <w:rFonts w:ascii="Calibri" w:hAnsi="Calibri"/>
          <w:color w:val="2C3E50"/>
          <w:sz w:val="20"/>
        </w:rPr>
        <w:t>Demostraron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que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redes de 2 a 4 </w:t>
      </w:r>
      <w:proofErr w:type="spellStart"/>
      <w:r>
        <w:rPr>
          <w:rFonts w:ascii="Calibri" w:hAnsi="Calibri"/>
          <w:color w:val="2C3E50"/>
          <w:sz w:val="20"/>
        </w:rPr>
        <w:t>capas</w:t>
      </w:r>
      <w:proofErr w:type="spellEnd"/>
      <w:r>
        <w:rPr>
          <w:rFonts w:ascii="Calibri" w:hAnsi="Calibri"/>
          <w:color w:val="2C3E50"/>
          <w:sz w:val="20"/>
        </w:rPr>
        <w:t xml:space="preserve"> con hasta 2048 </w:t>
      </w:r>
      <w:proofErr w:type="spellStart"/>
      <w:r>
        <w:rPr>
          <w:rFonts w:ascii="Calibri" w:hAnsi="Calibri"/>
          <w:color w:val="2C3E50"/>
          <w:sz w:val="20"/>
        </w:rPr>
        <w:t>neuronas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por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capa</w:t>
      </w:r>
      <w:proofErr w:type="spellEnd"/>
      <w:r>
        <w:rPr>
          <w:rFonts w:ascii="Calibri" w:hAnsi="Calibri"/>
          <w:color w:val="2C3E50"/>
          <w:sz w:val="20"/>
        </w:rPr>
        <w:t xml:space="preserve">, Dropout reduce </w:t>
      </w:r>
      <w:proofErr w:type="spellStart"/>
      <w:r>
        <w:rPr>
          <w:rFonts w:ascii="Calibri" w:hAnsi="Calibri"/>
          <w:color w:val="2C3E50"/>
          <w:sz w:val="20"/>
        </w:rPr>
        <w:t>sistemáticamente</w:t>
      </w:r>
      <w:proofErr w:type="spellEnd"/>
      <w:r>
        <w:rPr>
          <w:rFonts w:ascii="Calibri" w:hAnsi="Calibri"/>
          <w:color w:val="2C3E50"/>
          <w:sz w:val="20"/>
        </w:rPr>
        <w:t xml:space="preserve"> el error de </w:t>
      </w:r>
      <w:proofErr w:type="spellStart"/>
      <w:r>
        <w:rPr>
          <w:rFonts w:ascii="Calibri" w:hAnsi="Calibri"/>
          <w:color w:val="2C3E50"/>
          <w:sz w:val="20"/>
        </w:rPr>
        <w:t>prueba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respecto</w:t>
      </w:r>
      <w:proofErr w:type="spellEnd"/>
      <w:r>
        <w:rPr>
          <w:rFonts w:ascii="Calibri" w:hAnsi="Calibri"/>
          <w:color w:val="2C3E50"/>
          <w:sz w:val="20"/>
        </w:rPr>
        <w:t xml:space="preserve"> a </w:t>
      </w:r>
      <w:proofErr w:type="spellStart"/>
      <w:r>
        <w:rPr>
          <w:rFonts w:ascii="Calibri" w:hAnsi="Calibri"/>
          <w:color w:val="2C3E50"/>
          <w:sz w:val="20"/>
        </w:rPr>
        <w:t>modelos</w:t>
      </w:r>
      <w:proofErr w:type="spellEnd"/>
      <w:r>
        <w:rPr>
          <w:rFonts w:ascii="Calibri" w:hAnsi="Calibri"/>
          <w:color w:val="2C3E50"/>
          <w:sz w:val="20"/>
        </w:rPr>
        <w:t xml:space="preserve"> no </w:t>
      </w:r>
      <w:proofErr w:type="spellStart"/>
      <w:r>
        <w:rPr>
          <w:rFonts w:ascii="Calibri" w:hAnsi="Calibri"/>
          <w:color w:val="2C3E50"/>
          <w:sz w:val="20"/>
        </w:rPr>
        <w:t>regularizados</w:t>
      </w:r>
      <w:proofErr w:type="spellEnd"/>
      <w:r>
        <w:rPr>
          <w:rFonts w:ascii="Calibri" w:hAnsi="Calibri"/>
          <w:color w:val="2C3E50"/>
          <w:sz w:val="20"/>
        </w:rPr>
        <w:t xml:space="preserve">, </w:t>
      </w:r>
      <w:proofErr w:type="spellStart"/>
      <w:r>
        <w:rPr>
          <w:rFonts w:ascii="Calibri" w:hAnsi="Calibri"/>
          <w:color w:val="2C3E50"/>
          <w:sz w:val="20"/>
        </w:rPr>
        <w:t>logrando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ganancias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especialmente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notorias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desde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fases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tempranas</w:t>
      </w:r>
      <w:proofErr w:type="spellEnd"/>
      <w:r>
        <w:rPr>
          <w:rFonts w:ascii="Calibri" w:hAnsi="Calibri"/>
          <w:color w:val="2C3E50"/>
          <w:sz w:val="20"/>
        </w:rPr>
        <w:t xml:space="preserve"> del </w:t>
      </w:r>
      <w:proofErr w:type="spellStart"/>
      <w:r>
        <w:rPr>
          <w:rFonts w:ascii="Calibri" w:hAnsi="Calibri"/>
          <w:color w:val="2C3E50"/>
          <w:sz w:val="20"/>
        </w:rPr>
        <w:t>entrenamiento</w:t>
      </w:r>
      <w:proofErr w:type="spellEnd"/>
      <w:r>
        <w:rPr>
          <w:rFonts w:ascii="Calibri" w:hAnsi="Calibri"/>
          <w:color w:val="2C3E50"/>
          <w:sz w:val="20"/>
        </w:rPr>
        <w:t xml:space="preserve"> al </w:t>
      </w:r>
      <w:proofErr w:type="spellStart"/>
      <w:r>
        <w:rPr>
          <w:rFonts w:ascii="Calibri" w:hAnsi="Calibri"/>
          <w:color w:val="2C3E50"/>
          <w:sz w:val="20"/>
        </w:rPr>
        <w:t>obligar</w:t>
      </w:r>
      <w:proofErr w:type="spellEnd"/>
      <w:r>
        <w:rPr>
          <w:rFonts w:ascii="Calibri" w:hAnsi="Calibri"/>
          <w:color w:val="2C3E50"/>
          <w:sz w:val="20"/>
        </w:rPr>
        <w:t xml:space="preserve"> al </w:t>
      </w:r>
      <w:proofErr w:type="spellStart"/>
      <w:r>
        <w:rPr>
          <w:rFonts w:ascii="Calibri" w:hAnsi="Calibri"/>
          <w:color w:val="2C3E50"/>
          <w:sz w:val="20"/>
        </w:rPr>
        <w:t>modelo</w:t>
      </w:r>
      <w:proofErr w:type="spellEnd"/>
      <w:r>
        <w:rPr>
          <w:rFonts w:ascii="Calibri" w:hAnsi="Calibri"/>
          <w:color w:val="2C3E50"/>
          <w:sz w:val="20"/>
        </w:rPr>
        <w:t xml:space="preserve"> a </w:t>
      </w:r>
      <w:proofErr w:type="spellStart"/>
      <w:r>
        <w:rPr>
          <w:rFonts w:ascii="Calibri" w:hAnsi="Calibri"/>
          <w:color w:val="2C3E50"/>
          <w:sz w:val="20"/>
        </w:rPr>
        <w:t>generalizar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lugar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memorizar</w:t>
      </w:r>
      <w:proofErr w:type="spellEnd"/>
      <w:r>
        <w:rPr>
          <w:rFonts w:ascii="Calibri" w:hAnsi="Calibri"/>
          <w:color w:val="2C3E50"/>
          <w:sz w:val="20"/>
        </w:rPr>
        <w:t>.</w:t>
      </w:r>
    </w:p>
    <w:p w14:paraId="7415BA88" w14:textId="77777777" w:rsidR="00B6541E" w:rsidRDefault="00B6541E" w:rsidP="00B6541E">
      <w:pPr>
        <w:keepNext/>
        <w:spacing w:before="280" w:after="80"/>
      </w:pPr>
      <w:r>
        <w:rPr>
          <w:rFonts w:ascii="Calibri" w:hAnsi="Calibri"/>
          <w:b/>
          <w:color w:val="1B365D"/>
          <w:sz w:val="29"/>
        </w:rPr>
        <w:t xml:space="preserve">9. </w:t>
      </w:r>
      <w:proofErr w:type="spellStart"/>
      <w:r>
        <w:rPr>
          <w:rFonts w:ascii="Calibri" w:hAnsi="Calibri"/>
          <w:b/>
          <w:color w:val="1B365D"/>
          <w:sz w:val="29"/>
        </w:rPr>
        <w:t>Síntesis</w:t>
      </w:r>
      <w:proofErr w:type="spellEnd"/>
      <w:r>
        <w:rPr>
          <w:rFonts w:ascii="Calibri" w:hAnsi="Calibri"/>
          <w:b/>
          <w:color w:val="1B365D"/>
          <w:sz w:val="29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9"/>
        </w:rPr>
        <w:t>Conclusiones</w:t>
      </w:r>
      <w:proofErr w:type="spellEnd"/>
      <w:r>
        <w:rPr>
          <w:rFonts w:ascii="Calibri" w:hAnsi="Calibri"/>
          <w:b/>
          <w:color w:val="1B365D"/>
          <w:sz w:val="29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9"/>
        </w:rPr>
        <w:t>Módulo</w:t>
      </w:r>
      <w:proofErr w:type="spellEnd"/>
    </w:p>
    <w:p w14:paraId="00A1E274" w14:textId="77777777" w:rsidR="00B6541E" w:rsidRDefault="00B6541E" w:rsidP="00B6541E">
      <w:pPr>
        <w:spacing w:after="80" w:line="252" w:lineRule="auto"/>
      </w:pPr>
      <w:r>
        <w:rPr>
          <w:rFonts w:ascii="Calibri" w:hAnsi="Calibri"/>
          <w:color w:val="2C3E50"/>
          <w:sz w:val="20"/>
        </w:rPr>
        <w:t xml:space="preserve">La </w:t>
      </w:r>
      <w:proofErr w:type="spellStart"/>
      <w:r>
        <w:rPr>
          <w:rFonts w:ascii="Calibri" w:hAnsi="Calibri"/>
          <w:color w:val="2C3E50"/>
          <w:sz w:val="20"/>
        </w:rPr>
        <w:t>técnica</w:t>
      </w:r>
      <w:proofErr w:type="spellEnd"/>
      <w:r>
        <w:rPr>
          <w:rFonts w:ascii="Calibri" w:hAnsi="Calibri"/>
          <w:color w:val="2C3E50"/>
          <w:sz w:val="20"/>
        </w:rPr>
        <w:t xml:space="preserve"> de Dropout </w:t>
      </w:r>
      <w:proofErr w:type="spellStart"/>
      <w:r>
        <w:rPr>
          <w:rFonts w:ascii="Calibri" w:hAnsi="Calibri"/>
          <w:color w:val="2C3E50"/>
          <w:sz w:val="20"/>
        </w:rPr>
        <w:t>representa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de las </w:t>
      </w:r>
      <w:proofErr w:type="spellStart"/>
      <w:r>
        <w:rPr>
          <w:rFonts w:ascii="Calibri" w:hAnsi="Calibri"/>
          <w:color w:val="2C3E50"/>
          <w:sz w:val="20"/>
        </w:rPr>
        <w:t>innovaciones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más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trascendentales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historia</w:t>
      </w:r>
      <w:proofErr w:type="spellEnd"/>
      <w:r>
        <w:rPr>
          <w:rFonts w:ascii="Calibri" w:hAnsi="Calibri"/>
          <w:color w:val="2C3E50"/>
          <w:sz w:val="20"/>
        </w:rPr>
        <w:t xml:space="preserve"> del </w:t>
      </w:r>
      <w:proofErr w:type="spellStart"/>
      <w:r>
        <w:rPr>
          <w:rFonts w:ascii="Calibri" w:hAnsi="Calibri"/>
          <w:color w:val="2C3E50"/>
          <w:sz w:val="20"/>
        </w:rPr>
        <w:t>aprendizaje</w:t>
      </w:r>
      <w:proofErr w:type="spellEnd"/>
      <w:r>
        <w:rPr>
          <w:rFonts w:ascii="Calibri" w:hAnsi="Calibri"/>
          <w:color w:val="2C3E50"/>
          <w:sz w:val="20"/>
        </w:rPr>
        <w:t xml:space="preserve"> profundo. Al </w:t>
      </w:r>
      <w:proofErr w:type="spellStart"/>
      <w:r>
        <w:rPr>
          <w:rFonts w:ascii="Calibri" w:hAnsi="Calibri"/>
          <w:color w:val="2C3E50"/>
          <w:sz w:val="20"/>
        </w:rPr>
        <w:t>sustituir</w:t>
      </w:r>
      <w:proofErr w:type="spellEnd"/>
      <w:r>
        <w:rPr>
          <w:rFonts w:ascii="Calibri" w:hAnsi="Calibri"/>
          <w:color w:val="2C3E50"/>
          <w:sz w:val="20"/>
        </w:rPr>
        <w:t xml:space="preserve"> las </w:t>
      </w:r>
      <w:proofErr w:type="spellStart"/>
      <w:r>
        <w:rPr>
          <w:rFonts w:ascii="Calibri" w:hAnsi="Calibri"/>
          <w:color w:val="2C3E50"/>
          <w:sz w:val="20"/>
        </w:rPr>
        <w:t>restricciones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deterministas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clásicas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por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intervención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estocástica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directa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sobre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topología</w:t>
      </w:r>
      <w:proofErr w:type="spellEnd"/>
      <w:r>
        <w:rPr>
          <w:rFonts w:ascii="Calibri" w:hAnsi="Calibri"/>
          <w:color w:val="2C3E50"/>
          <w:sz w:val="20"/>
        </w:rPr>
        <w:t xml:space="preserve"> del </w:t>
      </w:r>
      <w:proofErr w:type="spellStart"/>
      <w:r>
        <w:rPr>
          <w:rFonts w:ascii="Calibri" w:hAnsi="Calibri"/>
          <w:color w:val="2C3E50"/>
          <w:sz w:val="20"/>
        </w:rPr>
        <w:t>modelo</w:t>
      </w:r>
      <w:proofErr w:type="spellEnd"/>
      <w:r>
        <w:rPr>
          <w:rFonts w:ascii="Calibri" w:hAnsi="Calibri"/>
          <w:color w:val="2C3E50"/>
          <w:sz w:val="20"/>
        </w:rPr>
        <w:t xml:space="preserve">, Dropout </w:t>
      </w:r>
      <w:proofErr w:type="spellStart"/>
      <w:r>
        <w:rPr>
          <w:rFonts w:ascii="Calibri" w:hAnsi="Calibri"/>
          <w:color w:val="2C3E50"/>
          <w:sz w:val="20"/>
        </w:rPr>
        <w:t>logra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disolver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coadaptación</w:t>
      </w:r>
      <w:proofErr w:type="spellEnd"/>
      <w:r>
        <w:rPr>
          <w:rFonts w:ascii="Calibri" w:hAnsi="Calibri"/>
          <w:color w:val="2C3E50"/>
          <w:sz w:val="20"/>
        </w:rPr>
        <w:t xml:space="preserve"> neuronal, </w:t>
      </w:r>
      <w:proofErr w:type="spellStart"/>
      <w:r>
        <w:rPr>
          <w:rFonts w:ascii="Calibri" w:hAnsi="Calibri"/>
          <w:color w:val="2C3E50"/>
          <w:sz w:val="20"/>
        </w:rPr>
        <w:t>promover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detectores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características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autosuficientes</w:t>
      </w:r>
      <w:proofErr w:type="spellEnd"/>
      <w:r>
        <w:rPr>
          <w:rFonts w:ascii="Calibri" w:hAnsi="Calibri"/>
          <w:color w:val="2C3E50"/>
          <w:sz w:val="20"/>
        </w:rPr>
        <w:t xml:space="preserve"> y </w:t>
      </w:r>
      <w:proofErr w:type="spellStart"/>
      <w:r>
        <w:rPr>
          <w:rFonts w:ascii="Calibri" w:hAnsi="Calibri"/>
          <w:color w:val="2C3E50"/>
          <w:sz w:val="20"/>
        </w:rPr>
        <w:t>emular</w:t>
      </w:r>
      <w:proofErr w:type="spellEnd"/>
      <w:r>
        <w:rPr>
          <w:rFonts w:ascii="Calibri" w:hAnsi="Calibri"/>
          <w:color w:val="2C3E50"/>
          <w:sz w:val="20"/>
        </w:rPr>
        <w:t xml:space="preserve"> un </w:t>
      </w:r>
      <w:proofErr w:type="spellStart"/>
      <w:r>
        <w:rPr>
          <w:rFonts w:ascii="Calibri" w:hAnsi="Calibri"/>
          <w:color w:val="2C3E50"/>
          <w:sz w:val="20"/>
        </w:rPr>
        <w:t>ensamble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masivo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subredes</w:t>
      </w:r>
      <w:proofErr w:type="spellEnd"/>
      <w:r>
        <w:rPr>
          <w:rFonts w:ascii="Calibri" w:hAnsi="Calibri"/>
          <w:color w:val="2C3E50"/>
          <w:sz w:val="20"/>
        </w:rPr>
        <w:t xml:space="preserve"> con </w:t>
      </w:r>
      <w:proofErr w:type="spellStart"/>
      <w:r>
        <w:rPr>
          <w:rFonts w:ascii="Calibri" w:hAnsi="Calibri"/>
          <w:color w:val="2C3E50"/>
          <w:sz w:val="20"/>
        </w:rPr>
        <w:t>costo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computacional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mínimo</w:t>
      </w:r>
      <w:proofErr w:type="spellEnd"/>
      <w:r>
        <w:rPr>
          <w:rFonts w:ascii="Calibri" w:hAnsi="Calibri"/>
          <w:color w:val="2C3E50"/>
          <w:sz w:val="20"/>
        </w:rPr>
        <w:t xml:space="preserve">. Su </w:t>
      </w:r>
      <w:proofErr w:type="spellStart"/>
      <w:r>
        <w:rPr>
          <w:rFonts w:ascii="Calibri" w:hAnsi="Calibri"/>
          <w:color w:val="2C3E50"/>
          <w:sz w:val="20"/>
        </w:rPr>
        <w:t>rigurosa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formulación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matemática</w:t>
      </w:r>
      <w:proofErr w:type="spellEnd"/>
      <w:r>
        <w:rPr>
          <w:rFonts w:ascii="Calibri" w:hAnsi="Calibri"/>
          <w:color w:val="2C3E50"/>
          <w:sz w:val="20"/>
        </w:rPr>
        <w:t xml:space="preserve"> —</w:t>
      </w:r>
      <w:proofErr w:type="spellStart"/>
      <w:r>
        <w:rPr>
          <w:rFonts w:ascii="Calibri" w:hAnsi="Calibri"/>
          <w:color w:val="2C3E50"/>
          <w:sz w:val="20"/>
        </w:rPr>
        <w:t>respaldada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por</w:t>
      </w:r>
      <w:proofErr w:type="spellEnd"/>
      <w:r>
        <w:rPr>
          <w:rFonts w:ascii="Calibri" w:hAnsi="Calibri"/>
          <w:color w:val="2C3E50"/>
          <w:sz w:val="20"/>
        </w:rPr>
        <w:t xml:space="preserve"> la </w:t>
      </w:r>
      <w:proofErr w:type="spellStart"/>
      <w:r>
        <w:rPr>
          <w:rFonts w:ascii="Calibri" w:hAnsi="Calibri"/>
          <w:color w:val="2C3E50"/>
          <w:sz w:val="20"/>
        </w:rPr>
        <w:t>regla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compensación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por</w:t>
      </w:r>
      <w:proofErr w:type="spellEnd"/>
      <w:r>
        <w:rPr>
          <w:rFonts w:ascii="Calibri" w:hAnsi="Calibri"/>
          <w:color w:val="2C3E50"/>
          <w:sz w:val="20"/>
        </w:rPr>
        <w:t xml:space="preserve"> (1 - p)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inferencia</w:t>
      </w:r>
      <w:proofErr w:type="spellEnd"/>
      <w:r>
        <w:rPr>
          <w:rFonts w:ascii="Calibri" w:hAnsi="Calibri"/>
          <w:color w:val="2C3E50"/>
          <w:sz w:val="20"/>
        </w:rPr>
        <w:t xml:space="preserve"> y </w:t>
      </w:r>
      <w:proofErr w:type="spellStart"/>
      <w:r>
        <w:rPr>
          <w:rFonts w:ascii="Calibri" w:hAnsi="Calibri"/>
          <w:color w:val="2C3E50"/>
          <w:sz w:val="20"/>
        </w:rPr>
        <w:t>su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comprobada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vigencia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modelos</w:t>
      </w:r>
      <w:proofErr w:type="spellEnd"/>
      <w:r>
        <w:rPr>
          <w:rFonts w:ascii="Calibri" w:hAnsi="Calibri"/>
          <w:color w:val="2C3E50"/>
          <w:sz w:val="20"/>
        </w:rPr>
        <w:t xml:space="preserve"> de </w:t>
      </w:r>
      <w:proofErr w:type="spellStart"/>
      <w:r>
        <w:rPr>
          <w:rFonts w:ascii="Calibri" w:hAnsi="Calibri"/>
          <w:color w:val="2C3E50"/>
          <w:sz w:val="20"/>
        </w:rPr>
        <w:t>vanguardia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como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los</w:t>
      </w:r>
      <w:proofErr w:type="spellEnd"/>
      <w:r>
        <w:rPr>
          <w:rFonts w:ascii="Calibri" w:hAnsi="Calibri"/>
          <w:color w:val="2C3E50"/>
          <w:sz w:val="20"/>
        </w:rPr>
        <w:t xml:space="preserve"> Transformers— </w:t>
      </w:r>
      <w:proofErr w:type="spellStart"/>
      <w:r>
        <w:rPr>
          <w:rFonts w:ascii="Calibri" w:hAnsi="Calibri"/>
          <w:color w:val="2C3E50"/>
          <w:sz w:val="20"/>
        </w:rPr>
        <w:t>consagra</w:t>
      </w:r>
      <w:proofErr w:type="spellEnd"/>
      <w:r>
        <w:rPr>
          <w:rFonts w:ascii="Calibri" w:hAnsi="Calibri"/>
          <w:color w:val="2C3E50"/>
          <w:sz w:val="20"/>
        </w:rPr>
        <w:t xml:space="preserve"> a Dropout </w:t>
      </w:r>
      <w:proofErr w:type="spellStart"/>
      <w:r>
        <w:rPr>
          <w:rFonts w:ascii="Calibri" w:hAnsi="Calibri"/>
          <w:color w:val="2C3E50"/>
          <w:sz w:val="20"/>
        </w:rPr>
        <w:t>como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una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herramienta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imprescindible</w:t>
      </w:r>
      <w:proofErr w:type="spellEnd"/>
      <w:r>
        <w:rPr>
          <w:rFonts w:ascii="Calibri" w:hAnsi="Calibri"/>
          <w:color w:val="2C3E50"/>
          <w:sz w:val="20"/>
        </w:rPr>
        <w:t xml:space="preserve"> </w:t>
      </w:r>
      <w:proofErr w:type="spellStart"/>
      <w:r>
        <w:rPr>
          <w:rFonts w:ascii="Calibri" w:hAnsi="Calibri"/>
          <w:color w:val="2C3E50"/>
          <w:sz w:val="20"/>
        </w:rPr>
        <w:t>en</w:t>
      </w:r>
      <w:proofErr w:type="spellEnd"/>
      <w:r>
        <w:rPr>
          <w:rFonts w:ascii="Calibri" w:hAnsi="Calibri"/>
          <w:color w:val="2C3E50"/>
          <w:sz w:val="20"/>
        </w:rPr>
        <w:t xml:space="preserve"> el arsenal del </w:t>
      </w:r>
      <w:proofErr w:type="spellStart"/>
      <w:r>
        <w:rPr>
          <w:rFonts w:ascii="Calibri" w:hAnsi="Calibri"/>
          <w:color w:val="2C3E50"/>
          <w:sz w:val="20"/>
        </w:rPr>
        <w:t>aprendizaje</w:t>
      </w:r>
      <w:proofErr w:type="spellEnd"/>
      <w:r>
        <w:rPr>
          <w:rFonts w:ascii="Calibri" w:hAnsi="Calibri"/>
          <w:color w:val="2C3E50"/>
          <w:sz w:val="20"/>
        </w:rPr>
        <w:t xml:space="preserve"> profundo </w:t>
      </w:r>
      <w:proofErr w:type="spellStart"/>
      <w:r>
        <w:rPr>
          <w:rFonts w:ascii="Calibri" w:hAnsi="Calibri"/>
          <w:color w:val="2C3E50"/>
          <w:sz w:val="20"/>
        </w:rPr>
        <w:t>moderno</w:t>
      </w:r>
      <w:proofErr w:type="spellEnd"/>
      <w:r>
        <w:rPr>
          <w:rFonts w:ascii="Calibri" w:hAnsi="Calibri"/>
          <w:color w:val="2C3E50"/>
          <w:sz w:val="20"/>
        </w:rPr>
        <w:t>.</w:t>
      </w:r>
    </w:p>
    <w:p w14:paraId="4BE83503" w14:textId="77777777" w:rsidR="00B30037" w:rsidRDefault="00B30037" w:rsidP="00C76A82">
      <w:pPr>
        <w:spacing w:after="120"/>
      </w:pPr>
    </w:p>
    <w:p w14:paraId="20028FFE" w14:textId="77777777" w:rsidR="00B6541E" w:rsidRDefault="00B6541E" w:rsidP="00C76A82">
      <w:pPr>
        <w:spacing w:after="120"/>
      </w:pPr>
    </w:p>
    <w:p w14:paraId="3D6C468D" w14:textId="77777777" w:rsidR="00B6541E" w:rsidRDefault="00B6541E" w:rsidP="00C76A82">
      <w:pPr>
        <w:spacing w:after="120"/>
      </w:pPr>
    </w:p>
    <w:p w14:paraId="6340D4AB" w14:textId="77777777" w:rsidR="00B6541E" w:rsidRDefault="00B6541E" w:rsidP="00C76A82">
      <w:pPr>
        <w:spacing w:after="120"/>
      </w:pPr>
    </w:p>
    <w:p w14:paraId="24FF12DE" w14:textId="77777777" w:rsidR="00B6541E" w:rsidRDefault="00B6541E" w:rsidP="00C76A82">
      <w:pPr>
        <w:spacing w:after="120"/>
      </w:pPr>
    </w:p>
    <w:p w14:paraId="1C1D6985" w14:textId="77777777" w:rsidR="00B6541E" w:rsidRDefault="00B6541E" w:rsidP="00C76A82">
      <w:pPr>
        <w:spacing w:after="120"/>
      </w:pPr>
    </w:p>
    <w:p w14:paraId="6E4EAE00" w14:textId="77777777" w:rsidR="00B6541E" w:rsidRDefault="00B6541E" w:rsidP="00C76A82">
      <w:pPr>
        <w:spacing w:after="120"/>
      </w:pPr>
    </w:p>
    <w:p w14:paraId="61D37195" w14:textId="77777777" w:rsidR="00B6541E" w:rsidRDefault="00B6541E" w:rsidP="00C76A82">
      <w:pPr>
        <w:spacing w:after="120"/>
      </w:pPr>
    </w:p>
    <w:p w14:paraId="66EE4551" w14:textId="77777777" w:rsidR="0037774F" w:rsidRDefault="0037774F" w:rsidP="0037774F">
      <w:pPr>
        <w:spacing w:after="20"/>
      </w:pPr>
      <w:r>
        <w:rPr>
          <w:rFonts w:ascii="Calibri" w:hAnsi="Calibri"/>
          <w:b/>
          <w:color w:val="4A607A"/>
          <w:sz w:val="17"/>
        </w:rPr>
        <w:lastRenderedPageBreak/>
        <w:t>APUNTES DE CÁTEDRA — NEURAL NETWORKS AND DEEP LEARNING WITH PYTHON</w:t>
      </w:r>
    </w:p>
    <w:p w14:paraId="5DE62BEF" w14:textId="77777777" w:rsidR="0037774F" w:rsidRDefault="0037774F" w:rsidP="0037774F">
      <w:pPr>
        <w:spacing w:before="20" w:after="40"/>
      </w:pPr>
      <w:r>
        <w:rPr>
          <w:rFonts w:ascii="Calibri" w:hAnsi="Calibri"/>
          <w:b/>
          <w:color w:val="1B365D"/>
          <w:sz w:val="31"/>
        </w:rPr>
        <w:t xml:space="preserve">Guía de </w:t>
      </w:r>
      <w:proofErr w:type="spellStart"/>
      <w:r>
        <w:rPr>
          <w:rFonts w:ascii="Calibri" w:hAnsi="Calibri"/>
          <w:b/>
          <w:color w:val="1B365D"/>
          <w:sz w:val="31"/>
        </w:rPr>
        <w:t>Síntesis</w:t>
      </w:r>
      <w:proofErr w:type="spellEnd"/>
      <w:r>
        <w:rPr>
          <w:rFonts w:ascii="Calibri" w:hAnsi="Calibri"/>
          <w:b/>
          <w:color w:val="1B365D"/>
          <w:sz w:val="31"/>
        </w:rPr>
        <w:t xml:space="preserve">: Las Cuatro </w:t>
      </w:r>
      <w:proofErr w:type="spellStart"/>
      <w:r>
        <w:rPr>
          <w:rFonts w:ascii="Calibri" w:hAnsi="Calibri"/>
          <w:b/>
          <w:color w:val="1B365D"/>
          <w:sz w:val="31"/>
        </w:rPr>
        <w:t>Estrategias</w:t>
      </w:r>
      <w:proofErr w:type="spellEnd"/>
      <w:r>
        <w:rPr>
          <w:rFonts w:ascii="Calibri" w:hAnsi="Calibri"/>
          <w:b/>
          <w:color w:val="1B365D"/>
          <w:sz w:val="31"/>
        </w:rPr>
        <w:t xml:space="preserve"> </w:t>
      </w:r>
      <w:proofErr w:type="spellStart"/>
      <w:r>
        <w:rPr>
          <w:rFonts w:ascii="Calibri" w:hAnsi="Calibri"/>
          <w:b/>
          <w:color w:val="1B365D"/>
          <w:sz w:val="31"/>
        </w:rPr>
        <w:t>Fundamentales</w:t>
      </w:r>
      <w:proofErr w:type="spellEnd"/>
      <w:r>
        <w:rPr>
          <w:rFonts w:ascii="Calibri" w:hAnsi="Calibri"/>
          <w:b/>
          <w:color w:val="1B365D"/>
          <w:sz w:val="3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1"/>
        </w:rPr>
        <w:t>Regularización</w:t>
      </w:r>
      <w:proofErr w:type="spellEnd"/>
    </w:p>
    <w:p w14:paraId="62306529" w14:textId="77777777" w:rsidR="0037774F" w:rsidRDefault="0037774F" w:rsidP="0037774F">
      <w:pPr>
        <w:spacing w:after="100"/>
      </w:pPr>
      <w:proofErr w:type="spellStart"/>
      <w:r>
        <w:rPr>
          <w:rFonts w:ascii="Calibri" w:hAnsi="Calibri"/>
          <w:i/>
          <w:color w:val="6C757D"/>
          <w:sz w:val="18"/>
        </w:rPr>
        <w:t>Recapitulación</w:t>
      </w:r>
      <w:proofErr w:type="spellEnd"/>
      <w:r>
        <w:rPr>
          <w:rFonts w:ascii="Calibri" w:hAnsi="Calibri"/>
          <w:i/>
          <w:color w:val="6C757D"/>
          <w:sz w:val="18"/>
        </w:rPr>
        <w:t xml:space="preserve"> general del </w:t>
      </w:r>
      <w:proofErr w:type="spellStart"/>
      <w:r>
        <w:rPr>
          <w:rFonts w:ascii="Calibri" w:hAnsi="Calibri"/>
          <w:i/>
          <w:color w:val="6C757D"/>
          <w:sz w:val="18"/>
        </w:rPr>
        <w:t>módulo</w:t>
      </w:r>
      <w:proofErr w:type="spellEnd"/>
      <w:r>
        <w:rPr>
          <w:rFonts w:ascii="Calibri" w:hAnsi="Calibri"/>
          <w:i/>
          <w:color w:val="6C757D"/>
          <w:sz w:val="18"/>
        </w:rPr>
        <w:t xml:space="preserve"> </w:t>
      </w:r>
      <w:proofErr w:type="spellStart"/>
      <w:r>
        <w:rPr>
          <w:rFonts w:ascii="Calibri" w:hAnsi="Calibri"/>
          <w:i/>
          <w:color w:val="6C757D"/>
          <w:sz w:val="18"/>
        </w:rPr>
        <w:t>por</w:t>
      </w:r>
      <w:proofErr w:type="spellEnd"/>
      <w:r>
        <w:rPr>
          <w:rFonts w:ascii="Calibri" w:hAnsi="Calibri"/>
          <w:i/>
          <w:color w:val="6C757D"/>
          <w:sz w:val="18"/>
        </w:rPr>
        <w:t xml:space="preserve"> el Prof. Pavlos Protopapas: </w:t>
      </w:r>
      <w:proofErr w:type="spellStart"/>
      <w:r>
        <w:rPr>
          <w:rFonts w:ascii="Calibri" w:hAnsi="Calibri"/>
          <w:i/>
          <w:color w:val="6C757D"/>
          <w:sz w:val="18"/>
        </w:rPr>
        <w:t>Penalizaciones</w:t>
      </w:r>
      <w:proofErr w:type="spellEnd"/>
      <w:r>
        <w:rPr>
          <w:rFonts w:ascii="Calibri" w:hAnsi="Calibri"/>
          <w:i/>
          <w:color w:val="6C757D"/>
          <w:sz w:val="18"/>
        </w:rPr>
        <w:t xml:space="preserve"> de norma, </w:t>
      </w:r>
      <w:proofErr w:type="spellStart"/>
      <w:r>
        <w:rPr>
          <w:rFonts w:ascii="Calibri" w:hAnsi="Calibri"/>
          <w:i/>
          <w:color w:val="6C757D"/>
          <w:sz w:val="18"/>
        </w:rPr>
        <w:t>parada</w:t>
      </w:r>
      <w:proofErr w:type="spellEnd"/>
      <w:r>
        <w:rPr>
          <w:rFonts w:ascii="Calibri" w:hAnsi="Calibri"/>
          <w:i/>
          <w:color w:val="6C757D"/>
          <w:sz w:val="18"/>
        </w:rPr>
        <w:t xml:space="preserve"> </w:t>
      </w:r>
      <w:proofErr w:type="spellStart"/>
      <w:r>
        <w:rPr>
          <w:rFonts w:ascii="Calibri" w:hAnsi="Calibri"/>
          <w:i/>
          <w:color w:val="6C757D"/>
          <w:sz w:val="18"/>
        </w:rPr>
        <w:t>temprana</w:t>
      </w:r>
      <w:proofErr w:type="spellEnd"/>
      <w:r>
        <w:rPr>
          <w:rFonts w:ascii="Calibri" w:hAnsi="Calibri"/>
          <w:i/>
          <w:color w:val="6C757D"/>
          <w:sz w:val="18"/>
        </w:rPr>
        <w:t xml:space="preserve">, </w:t>
      </w:r>
      <w:proofErr w:type="spellStart"/>
      <w:r>
        <w:rPr>
          <w:rFonts w:ascii="Calibri" w:hAnsi="Calibri"/>
          <w:i/>
          <w:color w:val="6C757D"/>
          <w:sz w:val="18"/>
        </w:rPr>
        <w:t>aumento</w:t>
      </w:r>
      <w:proofErr w:type="spellEnd"/>
      <w:r>
        <w:rPr>
          <w:rFonts w:ascii="Calibri" w:hAnsi="Calibri"/>
          <w:i/>
          <w:color w:val="6C757D"/>
          <w:sz w:val="18"/>
        </w:rPr>
        <w:t xml:space="preserve"> de </w:t>
      </w:r>
      <w:proofErr w:type="spellStart"/>
      <w:r>
        <w:rPr>
          <w:rFonts w:ascii="Calibri" w:hAnsi="Calibri"/>
          <w:i/>
          <w:color w:val="6C757D"/>
          <w:sz w:val="18"/>
        </w:rPr>
        <w:t>datos</w:t>
      </w:r>
      <w:proofErr w:type="spellEnd"/>
      <w:r>
        <w:rPr>
          <w:rFonts w:ascii="Calibri" w:hAnsi="Calibri"/>
          <w:i/>
          <w:color w:val="6C757D"/>
          <w:sz w:val="18"/>
        </w:rPr>
        <w:t xml:space="preserve">, </w:t>
      </w:r>
      <w:proofErr w:type="spellStart"/>
      <w:r>
        <w:rPr>
          <w:rFonts w:ascii="Calibri" w:hAnsi="Calibri"/>
          <w:i/>
          <w:color w:val="6C757D"/>
          <w:sz w:val="18"/>
        </w:rPr>
        <w:t>desconexión</w:t>
      </w:r>
      <w:proofErr w:type="spellEnd"/>
      <w:r>
        <w:rPr>
          <w:rFonts w:ascii="Calibri" w:hAnsi="Calibri"/>
          <w:i/>
          <w:color w:val="6C757D"/>
          <w:sz w:val="18"/>
        </w:rPr>
        <w:t xml:space="preserve"> </w:t>
      </w:r>
      <w:proofErr w:type="spellStart"/>
      <w:r>
        <w:rPr>
          <w:rFonts w:ascii="Calibri" w:hAnsi="Calibri"/>
          <w:i/>
          <w:color w:val="6C757D"/>
          <w:sz w:val="18"/>
        </w:rPr>
        <w:t>aleatoria</w:t>
      </w:r>
      <w:proofErr w:type="spellEnd"/>
      <w:r>
        <w:rPr>
          <w:rFonts w:ascii="Calibri" w:hAnsi="Calibri"/>
          <w:i/>
          <w:color w:val="6C757D"/>
          <w:sz w:val="18"/>
        </w:rPr>
        <w:t xml:space="preserve"> (Dropout) y </w:t>
      </w:r>
      <w:proofErr w:type="spellStart"/>
      <w:r>
        <w:rPr>
          <w:rFonts w:ascii="Calibri" w:hAnsi="Calibri"/>
          <w:i/>
          <w:color w:val="6C757D"/>
          <w:sz w:val="18"/>
        </w:rPr>
        <w:t>perspectiva</w:t>
      </w:r>
      <w:proofErr w:type="spellEnd"/>
      <w:r>
        <w:rPr>
          <w:rFonts w:ascii="Calibri" w:hAnsi="Calibri"/>
          <w:i/>
          <w:color w:val="6C757D"/>
          <w:sz w:val="18"/>
        </w:rPr>
        <w:t xml:space="preserve"> </w:t>
      </w:r>
      <w:proofErr w:type="spellStart"/>
      <w:r>
        <w:rPr>
          <w:rFonts w:ascii="Calibri" w:hAnsi="Calibri"/>
          <w:i/>
          <w:color w:val="6C757D"/>
          <w:sz w:val="18"/>
        </w:rPr>
        <w:t>hacia</w:t>
      </w:r>
      <w:proofErr w:type="spellEnd"/>
      <w:r>
        <w:rPr>
          <w:rFonts w:ascii="Calibri" w:hAnsi="Calibri"/>
          <w:i/>
          <w:color w:val="6C757D"/>
          <w:sz w:val="18"/>
        </w:rPr>
        <w:t xml:space="preserve"> Autoencoders y Transfer Learning.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456"/>
      </w:tblGrid>
      <w:tr w:rsidR="0037774F" w14:paraId="7C66E554" w14:textId="77777777" w:rsidTr="006B0E91">
        <w:trPr>
          <w:cantSplit/>
          <w:jc w:val="center"/>
        </w:trPr>
        <w:tc>
          <w:tcPr>
            <w:tcW w:w="3312" w:type="dxa"/>
            <w:shd w:val="clear" w:color="auto" w:fill="F0F4F8"/>
            <w:tcMar>
              <w:top w:w="45" w:type="dxa"/>
              <w:left w:w="75" w:type="dxa"/>
              <w:bottom w:w="45" w:type="dxa"/>
              <w:right w:w="75" w:type="dxa"/>
            </w:tcMar>
          </w:tcPr>
          <w:p w14:paraId="75A5C0F7" w14:textId="77777777" w:rsidR="0037774F" w:rsidRDefault="0037774F" w:rsidP="006B0E91">
            <w:pPr>
              <w:spacing w:after="20"/>
            </w:pPr>
            <w:r>
              <w:rPr>
                <w:rFonts w:ascii="Calibri" w:hAnsi="Calibri"/>
                <w:b/>
                <w:color w:val="4A607A"/>
                <w:sz w:val="15"/>
              </w:rPr>
              <w:t>INSTRUCTOR</w:t>
            </w:r>
          </w:p>
          <w:p w14:paraId="72E8B339" w14:textId="77777777" w:rsidR="0037774F" w:rsidRDefault="0037774F" w:rsidP="006B0E91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Prof. Pavlos Protopapas</w:t>
            </w:r>
          </w:p>
        </w:tc>
        <w:tc>
          <w:tcPr>
            <w:tcW w:w="3312" w:type="dxa"/>
            <w:shd w:val="clear" w:color="auto" w:fill="F0F4F8"/>
            <w:tcMar>
              <w:top w:w="45" w:type="dxa"/>
              <w:left w:w="75" w:type="dxa"/>
              <w:bottom w:w="45" w:type="dxa"/>
              <w:right w:w="75" w:type="dxa"/>
            </w:tcMar>
          </w:tcPr>
          <w:p w14:paraId="64307655" w14:textId="77777777" w:rsidR="0037774F" w:rsidRDefault="0037774F" w:rsidP="006B0E91">
            <w:pPr>
              <w:spacing w:after="20"/>
            </w:pPr>
            <w:r>
              <w:rPr>
                <w:rFonts w:ascii="Calibri" w:hAnsi="Calibri"/>
                <w:b/>
                <w:color w:val="4A607A"/>
                <w:sz w:val="15"/>
              </w:rPr>
              <w:t>TEMA DEL MÓDULO</w:t>
            </w:r>
          </w:p>
          <w:p w14:paraId="323898FC" w14:textId="77777777" w:rsidR="0037774F" w:rsidRDefault="0037774F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Regularización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Redes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Neuronales</w:t>
            </w:r>
            <w:proofErr w:type="spellEnd"/>
          </w:p>
        </w:tc>
        <w:tc>
          <w:tcPr>
            <w:tcW w:w="3456" w:type="dxa"/>
            <w:shd w:val="clear" w:color="auto" w:fill="F0F4F8"/>
            <w:tcMar>
              <w:top w:w="45" w:type="dxa"/>
              <w:left w:w="75" w:type="dxa"/>
              <w:bottom w:w="45" w:type="dxa"/>
              <w:right w:w="75" w:type="dxa"/>
            </w:tcMar>
          </w:tcPr>
          <w:p w14:paraId="4051C9EC" w14:textId="77777777" w:rsidR="0037774F" w:rsidRDefault="0037774F" w:rsidP="006B0E91">
            <w:pPr>
              <w:spacing w:after="20"/>
            </w:pPr>
            <w:r>
              <w:rPr>
                <w:rFonts w:ascii="Calibri" w:hAnsi="Calibri"/>
                <w:b/>
                <w:color w:val="4A607A"/>
                <w:sz w:val="15"/>
              </w:rPr>
              <w:t>OBJETIVO PEDAGÓGICO</w:t>
            </w:r>
          </w:p>
          <w:p w14:paraId="1CBC3C6D" w14:textId="77777777" w:rsidR="0037774F" w:rsidRDefault="0037774F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Generalización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Robustez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Modelos</w:t>
            </w:r>
            <w:proofErr w:type="spellEnd"/>
          </w:p>
        </w:tc>
      </w:tr>
    </w:tbl>
    <w:p w14:paraId="1278CF83" w14:textId="77777777" w:rsidR="0037774F" w:rsidRDefault="0037774F" w:rsidP="0037774F">
      <w:pPr>
        <w:spacing w:after="60"/>
      </w:pPr>
    </w:p>
    <w:p w14:paraId="3FBDA224" w14:textId="77777777" w:rsidR="0037774F" w:rsidRDefault="0037774F" w:rsidP="0037774F">
      <w:pPr>
        <w:pStyle w:val="Ttulo1"/>
        <w:spacing w:before="80" w:after="40"/>
      </w:pPr>
      <w:r>
        <w:rPr>
          <w:rFonts w:ascii="Calibri" w:hAnsi="Calibri"/>
          <w:color w:val="1B365D"/>
          <w:sz w:val="26"/>
        </w:rPr>
        <w:t xml:space="preserve">1. El Rol de la </w:t>
      </w:r>
      <w:proofErr w:type="spellStart"/>
      <w:r>
        <w:rPr>
          <w:rFonts w:ascii="Calibri" w:hAnsi="Calibri"/>
          <w:color w:val="1B365D"/>
          <w:sz w:val="26"/>
        </w:rPr>
        <w:t>Regularización</w:t>
      </w:r>
      <w:proofErr w:type="spellEnd"/>
      <w:r>
        <w:rPr>
          <w:rFonts w:ascii="Calibri" w:hAnsi="Calibri"/>
          <w:color w:val="1B365D"/>
          <w:sz w:val="26"/>
        </w:rPr>
        <w:t xml:space="preserve"> </w:t>
      </w:r>
      <w:proofErr w:type="spellStart"/>
      <w:r>
        <w:rPr>
          <w:rFonts w:ascii="Calibri" w:hAnsi="Calibri"/>
          <w:color w:val="1B365D"/>
          <w:sz w:val="26"/>
        </w:rPr>
        <w:t>en</w:t>
      </w:r>
      <w:proofErr w:type="spellEnd"/>
      <w:r>
        <w:rPr>
          <w:rFonts w:ascii="Calibri" w:hAnsi="Calibri"/>
          <w:color w:val="1B365D"/>
          <w:sz w:val="26"/>
        </w:rPr>
        <w:t xml:space="preserve"> el </w:t>
      </w:r>
      <w:proofErr w:type="spellStart"/>
      <w:r>
        <w:rPr>
          <w:rFonts w:ascii="Calibri" w:hAnsi="Calibri"/>
          <w:color w:val="1B365D"/>
          <w:sz w:val="26"/>
        </w:rPr>
        <w:t>Aprendizaje</w:t>
      </w:r>
      <w:proofErr w:type="spellEnd"/>
      <w:r>
        <w:rPr>
          <w:rFonts w:ascii="Calibri" w:hAnsi="Calibri"/>
          <w:color w:val="1B365D"/>
          <w:sz w:val="26"/>
        </w:rPr>
        <w:t xml:space="preserve"> Profundo</w:t>
      </w:r>
    </w:p>
    <w:p w14:paraId="690218D7" w14:textId="77777777" w:rsidR="0037774F" w:rsidRDefault="0037774F" w:rsidP="0037774F">
      <w:pPr>
        <w:spacing w:after="60" w:line="264" w:lineRule="auto"/>
      </w:pPr>
      <w:r>
        <w:rPr>
          <w:rFonts w:ascii="Calibri" w:hAnsi="Calibri"/>
          <w:color w:val="263238"/>
          <w:sz w:val="19"/>
        </w:rPr>
        <w:t xml:space="preserve">El </w:t>
      </w:r>
      <w:proofErr w:type="spellStart"/>
      <w:r>
        <w:rPr>
          <w:rFonts w:ascii="Calibri" w:hAnsi="Calibri"/>
          <w:color w:val="263238"/>
          <w:sz w:val="19"/>
        </w:rPr>
        <w:t>entrenamiento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eficaz</w:t>
      </w:r>
      <w:proofErr w:type="spellEnd"/>
      <w:r>
        <w:rPr>
          <w:rFonts w:ascii="Calibri" w:hAnsi="Calibri"/>
          <w:color w:val="263238"/>
          <w:sz w:val="19"/>
        </w:rPr>
        <w:t xml:space="preserve"> de redes </w:t>
      </w:r>
      <w:proofErr w:type="spellStart"/>
      <w:r>
        <w:rPr>
          <w:rFonts w:ascii="Calibri" w:hAnsi="Calibri"/>
          <w:color w:val="263238"/>
          <w:sz w:val="19"/>
        </w:rPr>
        <w:t>neuronales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profundas</w:t>
      </w:r>
      <w:proofErr w:type="spellEnd"/>
      <w:r>
        <w:rPr>
          <w:rFonts w:ascii="Calibri" w:hAnsi="Calibri"/>
          <w:color w:val="263238"/>
          <w:sz w:val="19"/>
        </w:rPr>
        <w:t xml:space="preserve"> no se reduce a </w:t>
      </w:r>
      <w:proofErr w:type="spellStart"/>
      <w:r>
        <w:rPr>
          <w:rFonts w:ascii="Calibri" w:hAnsi="Calibri"/>
          <w:color w:val="263238"/>
          <w:sz w:val="19"/>
        </w:rPr>
        <w:t>lograr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una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alta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precisión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sobre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los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datos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ya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observados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sino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exige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garantizar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modelo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generalice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manera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óptima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frente</w:t>
      </w:r>
      <w:proofErr w:type="spellEnd"/>
      <w:r>
        <w:rPr>
          <w:rFonts w:ascii="Calibri" w:hAnsi="Calibri"/>
          <w:color w:val="263238"/>
          <w:sz w:val="19"/>
        </w:rPr>
        <w:t xml:space="preserve"> a </w:t>
      </w:r>
      <w:proofErr w:type="spellStart"/>
      <w:r>
        <w:rPr>
          <w:rFonts w:ascii="Calibri" w:hAnsi="Calibri"/>
          <w:color w:val="263238"/>
          <w:sz w:val="19"/>
        </w:rPr>
        <w:t>datos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nuevos</w:t>
      </w:r>
      <w:proofErr w:type="spellEnd"/>
      <w:r>
        <w:rPr>
          <w:rFonts w:ascii="Calibri" w:hAnsi="Calibri"/>
          <w:color w:val="263238"/>
          <w:sz w:val="19"/>
        </w:rPr>
        <w:t xml:space="preserve"> e </w:t>
      </w:r>
      <w:proofErr w:type="spellStart"/>
      <w:r>
        <w:rPr>
          <w:rFonts w:ascii="Calibri" w:hAnsi="Calibri"/>
          <w:color w:val="263238"/>
          <w:sz w:val="19"/>
        </w:rPr>
        <w:t>inéditos</w:t>
      </w:r>
      <w:proofErr w:type="spellEnd"/>
      <w:r>
        <w:rPr>
          <w:rFonts w:ascii="Calibri" w:hAnsi="Calibri"/>
          <w:color w:val="263238"/>
          <w:sz w:val="19"/>
        </w:rPr>
        <w:t xml:space="preserve">. En palabras del </w:t>
      </w:r>
      <w:proofErr w:type="spellStart"/>
      <w:r>
        <w:rPr>
          <w:rFonts w:ascii="Calibri" w:hAnsi="Calibri"/>
          <w:color w:val="263238"/>
          <w:sz w:val="19"/>
        </w:rPr>
        <w:t>profesor</w:t>
      </w:r>
      <w:proofErr w:type="spellEnd"/>
      <w:r>
        <w:rPr>
          <w:rFonts w:ascii="Calibri" w:hAnsi="Calibri"/>
          <w:color w:val="263238"/>
          <w:sz w:val="19"/>
        </w:rPr>
        <w:t xml:space="preserve"> Pavlos Protopapas, la </w:t>
      </w:r>
      <w:proofErr w:type="spellStart"/>
      <w:r>
        <w:rPr>
          <w:rFonts w:ascii="Calibri" w:hAnsi="Calibri"/>
          <w:color w:val="263238"/>
          <w:sz w:val="19"/>
        </w:rPr>
        <w:t>regularización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abarca</w:t>
      </w:r>
      <w:proofErr w:type="spellEnd"/>
      <w:r>
        <w:rPr>
          <w:rFonts w:ascii="Calibri" w:hAnsi="Calibri"/>
          <w:color w:val="263238"/>
          <w:sz w:val="19"/>
        </w:rPr>
        <w:t xml:space="preserve"> el conjunto de </w:t>
      </w:r>
      <w:proofErr w:type="spellStart"/>
      <w:r>
        <w:rPr>
          <w:rFonts w:ascii="Calibri" w:hAnsi="Calibri"/>
          <w:color w:val="263238"/>
          <w:sz w:val="19"/>
        </w:rPr>
        <w:t>estrategias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diseñadas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específicamente</w:t>
      </w:r>
      <w:proofErr w:type="spellEnd"/>
      <w:r>
        <w:rPr>
          <w:rFonts w:ascii="Calibri" w:hAnsi="Calibri"/>
          <w:color w:val="263238"/>
          <w:sz w:val="19"/>
        </w:rPr>
        <w:t xml:space="preserve"> para </w:t>
      </w:r>
      <w:proofErr w:type="spellStart"/>
      <w:r>
        <w:rPr>
          <w:rFonts w:ascii="Calibri" w:hAnsi="Calibri"/>
          <w:color w:val="263238"/>
          <w:sz w:val="19"/>
        </w:rPr>
        <w:t>ayudar</w:t>
      </w:r>
      <w:proofErr w:type="spellEnd"/>
      <w:r>
        <w:rPr>
          <w:rFonts w:ascii="Calibri" w:hAnsi="Calibri"/>
          <w:color w:val="263238"/>
          <w:sz w:val="19"/>
        </w:rPr>
        <w:t xml:space="preserve"> a las redes </w:t>
      </w:r>
      <w:proofErr w:type="spellStart"/>
      <w:r>
        <w:rPr>
          <w:rFonts w:ascii="Calibri" w:hAnsi="Calibri"/>
          <w:color w:val="263238"/>
          <w:sz w:val="19"/>
        </w:rPr>
        <w:t>neuronales</w:t>
      </w:r>
      <w:proofErr w:type="spellEnd"/>
      <w:r>
        <w:rPr>
          <w:rFonts w:ascii="Calibri" w:hAnsi="Calibri"/>
          <w:color w:val="263238"/>
          <w:sz w:val="19"/>
        </w:rPr>
        <w:t xml:space="preserve"> a </w:t>
      </w:r>
      <w:proofErr w:type="spellStart"/>
      <w:r>
        <w:rPr>
          <w:rFonts w:ascii="Calibri" w:hAnsi="Calibri"/>
          <w:color w:val="263238"/>
          <w:sz w:val="19"/>
        </w:rPr>
        <w:t>generalizar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mejor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constituyendo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una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caja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herramientas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esencial</w:t>
      </w:r>
      <w:proofErr w:type="spellEnd"/>
      <w:r>
        <w:rPr>
          <w:rFonts w:ascii="Calibri" w:hAnsi="Calibri"/>
          <w:color w:val="263238"/>
          <w:sz w:val="19"/>
        </w:rPr>
        <w:t xml:space="preserve"> (deep learning toolbox)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los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ingenieros</w:t>
      </w:r>
      <w:proofErr w:type="spellEnd"/>
      <w:r>
        <w:rPr>
          <w:rFonts w:ascii="Calibri" w:hAnsi="Calibri"/>
          <w:color w:val="263238"/>
          <w:sz w:val="19"/>
        </w:rPr>
        <w:t xml:space="preserve"> y </w:t>
      </w:r>
      <w:proofErr w:type="spellStart"/>
      <w:r>
        <w:rPr>
          <w:rFonts w:ascii="Calibri" w:hAnsi="Calibri"/>
          <w:color w:val="263238"/>
          <w:sz w:val="19"/>
        </w:rPr>
        <w:t>científicos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datos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utilizan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manera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recurrente</w:t>
      </w:r>
      <w:proofErr w:type="spellEnd"/>
      <w:r>
        <w:rPr>
          <w:rFonts w:ascii="Calibri" w:hAnsi="Calibri"/>
          <w:color w:val="263238"/>
          <w:sz w:val="19"/>
        </w:rPr>
        <w:t xml:space="preserve"> para </w:t>
      </w:r>
      <w:proofErr w:type="spellStart"/>
      <w:r>
        <w:rPr>
          <w:rFonts w:ascii="Calibri" w:hAnsi="Calibri"/>
          <w:color w:val="263238"/>
          <w:sz w:val="19"/>
        </w:rPr>
        <w:t>construir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modelos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robustos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frente</w:t>
      </w:r>
      <w:proofErr w:type="spellEnd"/>
      <w:r>
        <w:rPr>
          <w:rFonts w:ascii="Calibri" w:hAnsi="Calibri"/>
          <w:color w:val="263238"/>
          <w:sz w:val="19"/>
        </w:rPr>
        <w:t xml:space="preserve"> a la </w:t>
      </w:r>
      <w:proofErr w:type="spellStart"/>
      <w:r>
        <w:rPr>
          <w:rFonts w:ascii="Calibri" w:hAnsi="Calibri"/>
          <w:color w:val="263238"/>
          <w:sz w:val="19"/>
        </w:rPr>
        <w:t>memorización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espuria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patrones</w:t>
      </w:r>
      <w:proofErr w:type="spellEnd"/>
      <w:r>
        <w:rPr>
          <w:rFonts w:ascii="Calibri" w:hAnsi="Calibri"/>
          <w:color w:val="263238"/>
          <w:sz w:val="19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7774F" w14:paraId="14EE327F" w14:textId="77777777" w:rsidTr="006B0E91">
        <w:trPr>
          <w:cantSplit/>
          <w:jc w:val="center"/>
        </w:trPr>
        <w:tc>
          <w:tcPr>
            <w:tcW w:w="10080" w:type="dxa"/>
            <w:tcBorders>
              <w:left w:val="single" w:sz="24" w:space="0" w:color="1B365D"/>
            </w:tcBorders>
            <w:shd w:val="clear" w:color="auto" w:fill="F0F4F8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07FE12D" w14:textId="77777777" w:rsidR="0037774F" w:rsidRDefault="0037774F" w:rsidP="006B0E91">
            <w:pPr>
              <w:spacing w:after="0" w:line="264" w:lineRule="auto"/>
            </w:pPr>
            <w:r>
              <w:rPr>
                <w:rFonts w:ascii="Calibri" w:hAnsi="Calibri"/>
                <w:b/>
                <w:color w:val="1B365D"/>
                <w:sz w:val="18"/>
              </w:rPr>
              <w:t xml:space="preserve">Principio Rector de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Cátedra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—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Generalización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Robustez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br/>
            </w:r>
            <w:r>
              <w:rPr>
                <w:rFonts w:ascii="Calibri" w:hAnsi="Calibri"/>
                <w:color w:val="263238"/>
                <w:sz w:val="18"/>
              </w:rPr>
              <w:t xml:space="preserve">«La meta fundamental de la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regularización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es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reducir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el error de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generalización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datos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no vistos sin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buscar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necesariamente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reducir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el error de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entrenamiento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. Las cuatro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técnicas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maestras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analizadas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este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módulo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actúan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sobre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distintos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puntos del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flujo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aprendizaje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: la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función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objetivo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(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penalizaciones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de norma), el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ciclo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iteraciones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(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parada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temprana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), el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espacio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de entrada (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aumento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datos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) y la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topología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activa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de la red (dropout</w:t>
            </w:r>
            <w:proofErr w:type="gramStart"/>
            <w:r>
              <w:rPr>
                <w:rFonts w:ascii="Calibri" w:hAnsi="Calibri"/>
                <w:color w:val="263238"/>
                <w:sz w:val="18"/>
              </w:rPr>
              <w:t>).»</w:t>
            </w:r>
            <w:proofErr w:type="gramEnd"/>
          </w:p>
        </w:tc>
      </w:tr>
    </w:tbl>
    <w:p w14:paraId="1113FFFE" w14:textId="77777777" w:rsidR="0037774F" w:rsidRDefault="0037774F" w:rsidP="0037774F">
      <w:pPr>
        <w:spacing w:after="40"/>
      </w:pPr>
    </w:p>
    <w:p w14:paraId="47505C2F" w14:textId="77777777" w:rsidR="0037774F" w:rsidRDefault="0037774F" w:rsidP="0037774F">
      <w:pPr>
        <w:pStyle w:val="Ttulo1"/>
        <w:spacing w:before="100" w:after="40"/>
      </w:pPr>
      <w:r>
        <w:rPr>
          <w:rFonts w:ascii="Calibri" w:hAnsi="Calibri"/>
          <w:color w:val="1B365D"/>
          <w:sz w:val="26"/>
        </w:rPr>
        <w:t xml:space="preserve">2. Primera </w:t>
      </w:r>
      <w:proofErr w:type="spellStart"/>
      <w:r>
        <w:rPr>
          <w:rFonts w:ascii="Calibri" w:hAnsi="Calibri"/>
          <w:color w:val="1B365D"/>
          <w:sz w:val="26"/>
        </w:rPr>
        <w:t>Estrategia</w:t>
      </w:r>
      <w:proofErr w:type="spellEnd"/>
      <w:r>
        <w:rPr>
          <w:rFonts w:ascii="Calibri" w:hAnsi="Calibri"/>
          <w:color w:val="1B365D"/>
          <w:sz w:val="26"/>
        </w:rPr>
        <w:t xml:space="preserve">: </w:t>
      </w:r>
      <w:proofErr w:type="spellStart"/>
      <w:r>
        <w:rPr>
          <w:rFonts w:ascii="Calibri" w:hAnsi="Calibri"/>
          <w:color w:val="1B365D"/>
          <w:sz w:val="26"/>
        </w:rPr>
        <w:t>Penalizaciones</w:t>
      </w:r>
      <w:proofErr w:type="spellEnd"/>
      <w:r>
        <w:rPr>
          <w:rFonts w:ascii="Calibri" w:hAnsi="Calibri"/>
          <w:color w:val="1B365D"/>
          <w:sz w:val="26"/>
        </w:rPr>
        <w:t xml:space="preserve"> de Norma (Norm Penalties)</w:t>
      </w:r>
    </w:p>
    <w:p w14:paraId="70ED57A7" w14:textId="77777777" w:rsidR="0037774F" w:rsidRDefault="0037774F" w:rsidP="0037774F">
      <w:pPr>
        <w:spacing w:after="6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Fundamento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Teórico</w:t>
      </w:r>
      <w:proofErr w:type="spellEnd"/>
      <w:r>
        <w:rPr>
          <w:rFonts w:ascii="Calibri" w:hAnsi="Calibri"/>
          <w:b/>
          <w:color w:val="1B365D"/>
          <w:sz w:val="19"/>
        </w:rPr>
        <w:t xml:space="preserve">: </w:t>
      </w:r>
      <w:r>
        <w:rPr>
          <w:rFonts w:ascii="Calibri" w:hAnsi="Calibri"/>
          <w:color w:val="263238"/>
          <w:sz w:val="19"/>
        </w:rPr>
        <w:t xml:space="preserve">Las </w:t>
      </w:r>
      <w:proofErr w:type="spellStart"/>
      <w:r>
        <w:rPr>
          <w:rFonts w:ascii="Calibri" w:hAnsi="Calibri"/>
          <w:color w:val="263238"/>
          <w:sz w:val="19"/>
        </w:rPr>
        <w:t>penalizaciones</w:t>
      </w:r>
      <w:proofErr w:type="spellEnd"/>
      <w:r>
        <w:rPr>
          <w:rFonts w:ascii="Calibri" w:hAnsi="Calibri"/>
          <w:color w:val="263238"/>
          <w:sz w:val="19"/>
        </w:rPr>
        <w:t xml:space="preserve"> de norma </w:t>
      </w:r>
      <w:proofErr w:type="spellStart"/>
      <w:r>
        <w:rPr>
          <w:rFonts w:ascii="Calibri" w:hAnsi="Calibri"/>
          <w:color w:val="263238"/>
          <w:sz w:val="19"/>
        </w:rPr>
        <w:t>representan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extensión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directa</w:t>
      </w:r>
      <w:proofErr w:type="spellEnd"/>
      <w:r>
        <w:rPr>
          <w:rFonts w:ascii="Calibri" w:hAnsi="Calibri"/>
          <w:color w:val="263238"/>
          <w:sz w:val="19"/>
        </w:rPr>
        <w:t xml:space="preserve"> al </w:t>
      </w:r>
      <w:proofErr w:type="spellStart"/>
      <w:r>
        <w:rPr>
          <w:rFonts w:ascii="Calibri" w:hAnsi="Calibri"/>
          <w:color w:val="263238"/>
          <w:sz w:val="19"/>
        </w:rPr>
        <w:t>ámbito</w:t>
      </w:r>
      <w:proofErr w:type="spellEnd"/>
      <w:r>
        <w:rPr>
          <w:rFonts w:ascii="Calibri" w:hAnsi="Calibri"/>
          <w:color w:val="263238"/>
          <w:sz w:val="19"/>
        </w:rPr>
        <w:t xml:space="preserve"> de las redes </w:t>
      </w:r>
      <w:proofErr w:type="spellStart"/>
      <w:r>
        <w:rPr>
          <w:rFonts w:ascii="Calibri" w:hAnsi="Calibri"/>
          <w:color w:val="263238"/>
          <w:sz w:val="19"/>
        </w:rPr>
        <w:t>neuronales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los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principios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clásicos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regularización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desarrollados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regresión</w:t>
      </w:r>
      <w:proofErr w:type="spellEnd"/>
      <w:r>
        <w:rPr>
          <w:rFonts w:ascii="Calibri" w:hAnsi="Calibri"/>
          <w:color w:val="263238"/>
          <w:sz w:val="19"/>
        </w:rPr>
        <w:t xml:space="preserve"> lineal.</w:t>
      </w:r>
    </w:p>
    <w:p w14:paraId="5C48A70A" w14:textId="77777777" w:rsidR="0037774F" w:rsidRDefault="0037774F" w:rsidP="0037774F">
      <w:pPr>
        <w:pStyle w:val="Listaconvietas"/>
        <w:spacing w:after="4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Penalización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sobre</w:t>
      </w:r>
      <w:proofErr w:type="spellEnd"/>
      <w:r>
        <w:rPr>
          <w:rFonts w:ascii="Calibri" w:hAnsi="Calibri"/>
          <w:b/>
          <w:color w:val="1B365D"/>
          <w:sz w:val="19"/>
        </w:rPr>
        <w:t xml:space="preserve"> Pesos de Gran </w:t>
      </w:r>
      <w:proofErr w:type="spellStart"/>
      <w:r>
        <w:rPr>
          <w:rFonts w:ascii="Calibri" w:hAnsi="Calibri"/>
          <w:b/>
          <w:color w:val="1B365D"/>
          <w:sz w:val="19"/>
        </w:rPr>
        <w:t>Magnitud</w:t>
      </w:r>
      <w:proofErr w:type="spellEnd"/>
      <w:r>
        <w:rPr>
          <w:rFonts w:ascii="Calibri" w:hAnsi="Calibri"/>
          <w:b/>
          <w:color w:val="1B365D"/>
          <w:sz w:val="19"/>
        </w:rPr>
        <w:t xml:space="preserve">: </w:t>
      </w:r>
      <w:r>
        <w:rPr>
          <w:rFonts w:ascii="Calibri" w:hAnsi="Calibri"/>
          <w:color w:val="263238"/>
          <w:sz w:val="19"/>
        </w:rPr>
        <w:t xml:space="preserve">El </w:t>
      </w:r>
      <w:proofErr w:type="spellStart"/>
      <w:r>
        <w:rPr>
          <w:rFonts w:ascii="Calibri" w:hAnsi="Calibri"/>
          <w:color w:val="263238"/>
          <w:sz w:val="19"/>
        </w:rPr>
        <w:t>método</w:t>
      </w:r>
      <w:proofErr w:type="spellEnd"/>
      <w:r>
        <w:rPr>
          <w:rFonts w:ascii="Calibri" w:hAnsi="Calibri"/>
          <w:color w:val="263238"/>
          <w:sz w:val="19"/>
        </w:rPr>
        <w:t xml:space="preserve"> introduce un </w:t>
      </w:r>
      <w:proofErr w:type="spellStart"/>
      <w:r>
        <w:rPr>
          <w:rFonts w:ascii="Calibri" w:hAnsi="Calibri"/>
          <w:color w:val="263238"/>
          <w:sz w:val="19"/>
        </w:rPr>
        <w:t>término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penalización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función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pérdida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castiga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valores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elevados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los</w:t>
      </w:r>
      <w:proofErr w:type="spellEnd"/>
      <w:r>
        <w:rPr>
          <w:rFonts w:ascii="Calibri" w:hAnsi="Calibri"/>
          <w:color w:val="263238"/>
          <w:sz w:val="19"/>
        </w:rPr>
        <w:t xml:space="preserve"> pesos del </w:t>
      </w:r>
      <w:proofErr w:type="spellStart"/>
      <w:r>
        <w:rPr>
          <w:rFonts w:ascii="Calibri" w:hAnsi="Calibri"/>
          <w:color w:val="263238"/>
          <w:sz w:val="19"/>
        </w:rPr>
        <w:t>modelo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desalentando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asignación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ponderaciones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desproporcionadas</w:t>
      </w:r>
      <w:proofErr w:type="spellEnd"/>
      <w:r>
        <w:rPr>
          <w:rFonts w:ascii="Calibri" w:hAnsi="Calibri"/>
          <w:color w:val="263238"/>
          <w:sz w:val="19"/>
        </w:rPr>
        <w:t xml:space="preserve"> a </w:t>
      </w:r>
      <w:proofErr w:type="spellStart"/>
      <w:r>
        <w:rPr>
          <w:rFonts w:ascii="Calibri" w:hAnsi="Calibri"/>
          <w:color w:val="263238"/>
          <w:sz w:val="19"/>
        </w:rPr>
        <w:t>conexiones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individuales</w:t>
      </w:r>
      <w:proofErr w:type="spellEnd"/>
      <w:r>
        <w:rPr>
          <w:rFonts w:ascii="Calibri" w:hAnsi="Calibri"/>
          <w:color w:val="263238"/>
          <w:sz w:val="19"/>
        </w:rPr>
        <w:t>.</w:t>
      </w:r>
    </w:p>
    <w:p w14:paraId="6A3D10C2" w14:textId="77777777" w:rsidR="0037774F" w:rsidRDefault="0037774F" w:rsidP="0037774F">
      <w:pPr>
        <w:pStyle w:val="Listaconvietas"/>
        <w:spacing w:after="40" w:line="264" w:lineRule="auto"/>
      </w:pPr>
      <w:r>
        <w:rPr>
          <w:rFonts w:ascii="Calibri" w:hAnsi="Calibri"/>
          <w:b/>
          <w:color w:val="1B365D"/>
          <w:sz w:val="19"/>
        </w:rPr>
        <w:t xml:space="preserve">Fomento de </w:t>
      </w:r>
      <w:proofErr w:type="spellStart"/>
      <w:r>
        <w:rPr>
          <w:rFonts w:ascii="Calibri" w:hAnsi="Calibri"/>
          <w:b/>
          <w:color w:val="1B365D"/>
          <w:sz w:val="19"/>
        </w:rPr>
        <w:t>Modelos</w:t>
      </w:r>
      <w:proofErr w:type="spellEnd"/>
      <w:r>
        <w:rPr>
          <w:rFonts w:ascii="Calibri" w:hAnsi="Calibri"/>
          <w:b/>
          <w:color w:val="1B365D"/>
          <w:sz w:val="19"/>
        </w:rPr>
        <w:t xml:space="preserve"> Simples: </w:t>
      </w:r>
      <w:r>
        <w:rPr>
          <w:rFonts w:ascii="Calibri" w:hAnsi="Calibri"/>
          <w:color w:val="263238"/>
          <w:sz w:val="19"/>
        </w:rPr>
        <w:t xml:space="preserve">Al </w:t>
      </w:r>
      <w:proofErr w:type="spellStart"/>
      <w:r>
        <w:rPr>
          <w:rFonts w:ascii="Calibri" w:hAnsi="Calibri"/>
          <w:color w:val="263238"/>
          <w:sz w:val="19"/>
        </w:rPr>
        <w:t>imponer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una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restricción</w:t>
      </w:r>
      <w:proofErr w:type="spellEnd"/>
      <w:r>
        <w:rPr>
          <w:rFonts w:ascii="Calibri" w:hAnsi="Calibri"/>
          <w:color w:val="263238"/>
          <w:sz w:val="19"/>
        </w:rPr>
        <w:t xml:space="preserve"> continua </w:t>
      </w:r>
      <w:proofErr w:type="spellStart"/>
      <w:r>
        <w:rPr>
          <w:rFonts w:ascii="Calibri" w:hAnsi="Calibri"/>
          <w:color w:val="263238"/>
          <w:sz w:val="19"/>
        </w:rPr>
        <w:t>sobre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magnitud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paramétrica</w:t>
      </w:r>
      <w:proofErr w:type="spellEnd"/>
      <w:r>
        <w:rPr>
          <w:rFonts w:ascii="Calibri" w:hAnsi="Calibri"/>
          <w:color w:val="263238"/>
          <w:sz w:val="19"/>
        </w:rPr>
        <w:t xml:space="preserve">, se </w:t>
      </w:r>
      <w:proofErr w:type="spellStart"/>
      <w:r>
        <w:rPr>
          <w:rFonts w:ascii="Calibri" w:hAnsi="Calibri"/>
          <w:color w:val="263238"/>
          <w:sz w:val="19"/>
        </w:rPr>
        <w:t>favorecen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arquitecturas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más</w:t>
      </w:r>
      <w:proofErr w:type="spellEnd"/>
      <w:r>
        <w:rPr>
          <w:rFonts w:ascii="Calibri" w:hAnsi="Calibri"/>
          <w:color w:val="263238"/>
          <w:sz w:val="19"/>
        </w:rPr>
        <w:t xml:space="preserve"> simples y </w:t>
      </w:r>
      <w:proofErr w:type="spellStart"/>
      <w:r>
        <w:rPr>
          <w:rFonts w:ascii="Calibri" w:hAnsi="Calibri"/>
          <w:color w:val="263238"/>
          <w:sz w:val="19"/>
        </w:rPr>
        <w:t>suaves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evitan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amoldarse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excesivamente</w:t>
      </w:r>
      <w:proofErr w:type="spellEnd"/>
      <w:r>
        <w:rPr>
          <w:rFonts w:ascii="Calibri" w:hAnsi="Calibri"/>
          <w:color w:val="263238"/>
          <w:sz w:val="19"/>
        </w:rPr>
        <w:t xml:space="preserve"> al </w:t>
      </w:r>
      <w:proofErr w:type="spellStart"/>
      <w:r>
        <w:rPr>
          <w:rFonts w:ascii="Calibri" w:hAnsi="Calibri"/>
          <w:color w:val="263238"/>
          <w:sz w:val="19"/>
        </w:rPr>
        <w:t>ruido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presente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el conjunto de </w:t>
      </w:r>
      <w:proofErr w:type="spellStart"/>
      <w:r>
        <w:rPr>
          <w:rFonts w:ascii="Calibri" w:hAnsi="Calibri"/>
          <w:color w:val="263238"/>
          <w:sz w:val="19"/>
        </w:rPr>
        <w:t>entrenamiento</w:t>
      </w:r>
      <w:proofErr w:type="spellEnd"/>
      <w:r>
        <w:rPr>
          <w:rFonts w:ascii="Calibri" w:hAnsi="Calibri"/>
          <w:color w:val="263238"/>
          <w:sz w:val="19"/>
        </w:rPr>
        <w:t>.</w:t>
      </w:r>
    </w:p>
    <w:p w14:paraId="43B8D26B" w14:textId="77777777" w:rsidR="0037774F" w:rsidRDefault="0037774F" w:rsidP="0037774F">
      <w:pPr>
        <w:pStyle w:val="Listaconvietas"/>
        <w:spacing w:after="4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Herramienta</w:t>
      </w:r>
      <w:proofErr w:type="spellEnd"/>
      <w:r>
        <w:rPr>
          <w:rFonts w:ascii="Calibri" w:hAnsi="Calibri"/>
          <w:b/>
          <w:color w:val="1B365D"/>
          <w:sz w:val="19"/>
        </w:rPr>
        <w:t xml:space="preserve"> Fundamental: </w:t>
      </w:r>
      <w:proofErr w:type="spellStart"/>
      <w:r>
        <w:rPr>
          <w:rFonts w:ascii="Calibri" w:hAnsi="Calibri"/>
          <w:color w:val="263238"/>
          <w:sz w:val="19"/>
        </w:rPr>
        <w:t>Constituye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primera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línea</w:t>
      </w:r>
      <w:proofErr w:type="spellEnd"/>
      <w:r>
        <w:rPr>
          <w:rFonts w:ascii="Calibri" w:hAnsi="Calibri"/>
          <w:color w:val="263238"/>
          <w:sz w:val="19"/>
        </w:rPr>
        <w:t xml:space="preserve"> de defensa </w:t>
      </w:r>
      <w:proofErr w:type="spellStart"/>
      <w:r>
        <w:rPr>
          <w:rFonts w:ascii="Calibri" w:hAnsi="Calibri"/>
          <w:color w:val="263238"/>
          <w:sz w:val="19"/>
        </w:rPr>
        <w:t>analítica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dentro</w:t>
      </w:r>
      <w:proofErr w:type="spellEnd"/>
      <w:r>
        <w:rPr>
          <w:rFonts w:ascii="Calibri" w:hAnsi="Calibri"/>
          <w:color w:val="263238"/>
          <w:sz w:val="19"/>
        </w:rPr>
        <w:t xml:space="preserve"> del </w:t>
      </w:r>
      <w:proofErr w:type="spellStart"/>
      <w:r>
        <w:rPr>
          <w:rFonts w:ascii="Calibri" w:hAnsi="Calibri"/>
          <w:color w:val="263238"/>
          <w:sz w:val="19"/>
        </w:rPr>
        <w:t>proceso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aprendizaje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limitando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espacio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hipótesis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accesible</w:t>
      </w:r>
      <w:proofErr w:type="spellEnd"/>
      <w:r>
        <w:rPr>
          <w:rFonts w:ascii="Calibri" w:hAnsi="Calibri"/>
          <w:color w:val="263238"/>
          <w:sz w:val="19"/>
        </w:rPr>
        <w:t xml:space="preserve"> y forzando al </w:t>
      </w:r>
      <w:proofErr w:type="spellStart"/>
      <w:r>
        <w:rPr>
          <w:rFonts w:ascii="Calibri" w:hAnsi="Calibri"/>
          <w:color w:val="263238"/>
          <w:sz w:val="19"/>
        </w:rPr>
        <w:t>modelo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gramStart"/>
      <w:r>
        <w:rPr>
          <w:rFonts w:ascii="Calibri" w:hAnsi="Calibri"/>
          <w:color w:val="263238"/>
          <w:sz w:val="19"/>
        </w:rPr>
        <w:t>a</w:t>
      </w:r>
      <w:proofErr w:type="gram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aprender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patrones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globales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lugar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memorizar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muestras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individuales</w:t>
      </w:r>
      <w:proofErr w:type="spellEnd"/>
      <w:r>
        <w:rPr>
          <w:rFonts w:ascii="Calibri" w:hAnsi="Calibri"/>
          <w:color w:val="263238"/>
          <w:sz w:val="19"/>
        </w:rPr>
        <w:t>.</w:t>
      </w:r>
    </w:p>
    <w:p w14:paraId="246D3AF3" w14:textId="77777777" w:rsidR="0037774F" w:rsidRDefault="0037774F" w:rsidP="0037774F">
      <w:r>
        <w:br w:type="page"/>
      </w:r>
    </w:p>
    <w:p w14:paraId="0D7B3B38" w14:textId="77777777" w:rsidR="0037774F" w:rsidRDefault="0037774F" w:rsidP="0037774F">
      <w:pPr>
        <w:pStyle w:val="Ttulo1"/>
        <w:spacing w:before="40" w:after="40"/>
      </w:pPr>
      <w:r>
        <w:rPr>
          <w:rFonts w:ascii="Calibri" w:hAnsi="Calibri"/>
          <w:color w:val="1B365D"/>
          <w:sz w:val="26"/>
        </w:rPr>
        <w:lastRenderedPageBreak/>
        <w:t xml:space="preserve">3. Segunda </w:t>
      </w:r>
      <w:proofErr w:type="spellStart"/>
      <w:r>
        <w:rPr>
          <w:rFonts w:ascii="Calibri" w:hAnsi="Calibri"/>
          <w:color w:val="1B365D"/>
          <w:sz w:val="26"/>
        </w:rPr>
        <w:t>Estrategia</w:t>
      </w:r>
      <w:proofErr w:type="spellEnd"/>
      <w:r>
        <w:rPr>
          <w:rFonts w:ascii="Calibri" w:hAnsi="Calibri"/>
          <w:color w:val="1B365D"/>
          <w:sz w:val="26"/>
        </w:rPr>
        <w:t xml:space="preserve">: Parada </w:t>
      </w:r>
      <w:proofErr w:type="spellStart"/>
      <w:r>
        <w:rPr>
          <w:rFonts w:ascii="Calibri" w:hAnsi="Calibri"/>
          <w:color w:val="1B365D"/>
          <w:sz w:val="26"/>
        </w:rPr>
        <w:t>Temprana</w:t>
      </w:r>
      <w:proofErr w:type="spellEnd"/>
      <w:r>
        <w:rPr>
          <w:rFonts w:ascii="Calibri" w:hAnsi="Calibri"/>
          <w:color w:val="1B365D"/>
          <w:sz w:val="26"/>
        </w:rPr>
        <w:t xml:space="preserve"> (Early Stopping)</w:t>
      </w:r>
    </w:p>
    <w:p w14:paraId="4B9B9CFF" w14:textId="77777777" w:rsidR="0037774F" w:rsidRDefault="0037774F" w:rsidP="0037774F">
      <w:pPr>
        <w:spacing w:after="6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Fundamento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Operativo</w:t>
      </w:r>
      <w:proofErr w:type="spellEnd"/>
      <w:r>
        <w:rPr>
          <w:rFonts w:ascii="Calibri" w:hAnsi="Calibri"/>
          <w:b/>
          <w:color w:val="1B365D"/>
          <w:sz w:val="19"/>
        </w:rPr>
        <w:t xml:space="preserve">: </w:t>
      </w:r>
      <w:r>
        <w:rPr>
          <w:rFonts w:ascii="Calibri" w:hAnsi="Calibri"/>
          <w:color w:val="263238"/>
          <w:sz w:val="19"/>
        </w:rPr>
        <w:t xml:space="preserve">La </w:t>
      </w:r>
      <w:proofErr w:type="spellStart"/>
      <w:r>
        <w:rPr>
          <w:rFonts w:ascii="Calibri" w:hAnsi="Calibri"/>
          <w:color w:val="263238"/>
          <w:sz w:val="19"/>
        </w:rPr>
        <w:t>parada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temprana</w:t>
      </w:r>
      <w:proofErr w:type="spellEnd"/>
      <w:r>
        <w:rPr>
          <w:rFonts w:ascii="Calibri" w:hAnsi="Calibri"/>
          <w:color w:val="263238"/>
          <w:sz w:val="19"/>
        </w:rPr>
        <w:t xml:space="preserve"> (Early Stopping) es </w:t>
      </w:r>
      <w:proofErr w:type="spellStart"/>
      <w:r>
        <w:rPr>
          <w:rFonts w:ascii="Calibri" w:hAnsi="Calibri"/>
          <w:color w:val="263238"/>
          <w:sz w:val="19"/>
        </w:rPr>
        <w:t>una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técnica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práctica</w:t>
      </w:r>
      <w:proofErr w:type="spellEnd"/>
      <w:r>
        <w:rPr>
          <w:rFonts w:ascii="Calibri" w:hAnsi="Calibri"/>
          <w:color w:val="263238"/>
          <w:sz w:val="19"/>
        </w:rPr>
        <w:t xml:space="preserve"> y </w:t>
      </w:r>
      <w:proofErr w:type="spellStart"/>
      <w:r>
        <w:rPr>
          <w:rFonts w:ascii="Calibri" w:hAnsi="Calibri"/>
          <w:color w:val="263238"/>
          <w:sz w:val="19"/>
        </w:rPr>
        <w:t>extraordinariamente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eficaz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interviene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sobre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bucle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optimización</w:t>
      </w:r>
      <w:proofErr w:type="spellEnd"/>
      <w:r>
        <w:rPr>
          <w:rFonts w:ascii="Calibri" w:hAnsi="Calibri"/>
          <w:color w:val="263238"/>
          <w:sz w:val="19"/>
        </w:rPr>
        <w:t xml:space="preserve"> temporal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lugar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alterar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analíticamente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función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pérdida</w:t>
      </w:r>
      <w:proofErr w:type="spellEnd"/>
      <w:r>
        <w:rPr>
          <w:rFonts w:ascii="Calibri" w:hAnsi="Calibri"/>
          <w:color w:val="263238"/>
          <w:sz w:val="19"/>
        </w:rPr>
        <w:t>.</w:t>
      </w:r>
    </w:p>
    <w:p w14:paraId="2BE2D1AF" w14:textId="77777777" w:rsidR="0037774F" w:rsidRDefault="0037774F" w:rsidP="0037774F">
      <w:pPr>
        <w:pStyle w:val="Listaconvietas"/>
        <w:spacing w:after="4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Supervisión</w:t>
      </w:r>
      <w:proofErr w:type="spellEnd"/>
      <w:r>
        <w:rPr>
          <w:rFonts w:ascii="Calibri" w:hAnsi="Calibri"/>
          <w:b/>
          <w:color w:val="1B365D"/>
          <w:sz w:val="19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19"/>
        </w:rPr>
        <w:t>Pérdida</w:t>
      </w:r>
      <w:proofErr w:type="spellEnd"/>
      <w:r>
        <w:rPr>
          <w:rFonts w:ascii="Calibri" w:hAnsi="Calibri"/>
          <w:b/>
          <w:color w:val="1B365D"/>
          <w:sz w:val="19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19"/>
        </w:rPr>
        <w:t>Validación</w:t>
      </w:r>
      <w:proofErr w:type="spellEnd"/>
      <w:r>
        <w:rPr>
          <w:rFonts w:ascii="Calibri" w:hAnsi="Calibri"/>
          <w:b/>
          <w:color w:val="1B365D"/>
          <w:sz w:val="19"/>
        </w:rPr>
        <w:t xml:space="preserve">: </w:t>
      </w:r>
      <w:proofErr w:type="spellStart"/>
      <w:r>
        <w:rPr>
          <w:rFonts w:ascii="Calibri" w:hAnsi="Calibri"/>
          <w:color w:val="263238"/>
          <w:sz w:val="19"/>
        </w:rPr>
        <w:t>Consiste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monitorizar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activamente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rendimiento</w:t>
      </w:r>
      <w:proofErr w:type="spellEnd"/>
      <w:r>
        <w:rPr>
          <w:rFonts w:ascii="Calibri" w:hAnsi="Calibri"/>
          <w:color w:val="263238"/>
          <w:sz w:val="19"/>
        </w:rPr>
        <w:t xml:space="preserve"> del </w:t>
      </w:r>
      <w:proofErr w:type="spellStart"/>
      <w:r>
        <w:rPr>
          <w:rFonts w:ascii="Calibri" w:hAnsi="Calibri"/>
          <w:color w:val="263238"/>
          <w:sz w:val="19"/>
        </w:rPr>
        <w:t>modelo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sobre</w:t>
      </w:r>
      <w:proofErr w:type="spellEnd"/>
      <w:r>
        <w:rPr>
          <w:rFonts w:ascii="Calibri" w:hAnsi="Calibri"/>
          <w:color w:val="263238"/>
          <w:sz w:val="19"/>
        </w:rPr>
        <w:t xml:space="preserve"> un conjunto de </w:t>
      </w:r>
      <w:proofErr w:type="spellStart"/>
      <w:r>
        <w:rPr>
          <w:rFonts w:ascii="Calibri" w:hAnsi="Calibri"/>
          <w:color w:val="263238"/>
          <w:sz w:val="19"/>
        </w:rPr>
        <w:t>validación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independiente</w:t>
      </w:r>
      <w:proofErr w:type="spellEnd"/>
      <w:r>
        <w:rPr>
          <w:rFonts w:ascii="Calibri" w:hAnsi="Calibri"/>
          <w:color w:val="263238"/>
          <w:sz w:val="19"/>
        </w:rPr>
        <w:t xml:space="preserve"> (tracking de la </w:t>
      </w:r>
      <w:proofErr w:type="spellStart"/>
      <w:r>
        <w:rPr>
          <w:rFonts w:ascii="Calibri" w:hAnsi="Calibri"/>
          <w:color w:val="263238"/>
          <w:sz w:val="19"/>
        </w:rPr>
        <w:t>métrica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validación</w:t>
      </w:r>
      <w:proofErr w:type="spellEnd"/>
      <w:r>
        <w:rPr>
          <w:rFonts w:ascii="Calibri" w:hAnsi="Calibri"/>
          <w:color w:val="263238"/>
          <w:sz w:val="19"/>
        </w:rPr>
        <w:t xml:space="preserve"> o </w:t>
      </w:r>
      <w:proofErr w:type="spellStart"/>
      <w:r>
        <w:rPr>
          <w:rFonts w:ascii="Calibri" w:hAnsi="Calibri"/>
          <w:color w:val="263238"/>
          <w:sz w:val="19"/>
        </w:rPr>
        <w:t>val_loss</w:t>
      </w:r>
      <w:proofErr w:type="spellEnd"/>
      <w:r>
        <w:rPr>
          <w:rFonts w:ascii="Calibri" w:hAnsi="Calibri"/>
          <w:color w:val="263238"/>
          <w:sz w:val="19"/>
        </w:rPr>
        <w:t xml:space="preserve">)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cada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época</w:t>
      </w:r>
      <w:proofErr w:type="spellEnd"/>
      <w:r>
        <w:rPr>
          <w:rFonts w:ascii="Calibri" w:hAnsi="Calibri"/>
          <w:color w:val="263238"/>
          <w:sz w:val="19"/>
        </w:rPr>
        <w:t xml:space="preserve"> del </w:t>
      </w:r>
      <w:proofErr w:type="spellStart"/>
      <w:r>
        <w:rPr>
          <w:rFonts w:ascii="Calibri" w:hAnsi="Calibri"/>
          <w:color w:val="263238"/>
          <w:sz w:val="19"/>
        </w:rPr>
        <w:t>entrenamiento</w:t>
      </w:r>
      <w:proofErr w:type="spellEnd"/>
      <w:r>
        <w:rPr>
          <w:rFonts w:ascii="Calibri" w:hAnsi="Calibri"/>
          <w:color w:val="263238"/>
          <w:sz w:val="19"/>
        </w:rPr>
        <w:t>.</w:t>
      </w:r>
    </w:p>
    <w:p w14:paraId="3792E165" w14:textId="77777777" w:rsidR="0037774F" w:rsidRDefault="0037774F" w:rsidP="0037774F">
      <w:pPr>
        <w:pStyle w:val="Listaconvietas"/>
        <w:spacing w:after="4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Detección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Oportuna</w:t>
      </w:r>
      <w:proofErr w:type="spellEnd"/>
      <w:r>
        <w:rPr>
          <w:rFonts w:ascii="Calibri" w:hAnsi="Calibri"/>
          <w:b/>
          <w:color w:val="1B365D"/>
          <w:sz w:val="19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19"/>
        </w:rPr>
        <w:t>Sobreajuste</w:t>
      </w:r>
      <w:proofErr w:type="spellEnd"/>
      <w:r>
        <w:rPr>
          <w:rFonts w:ascii="Calibri" w:hAnsi="Calibri"/>
          <w:b/>
          <w:color w:val="1B365D"/>
          <w:sz w:val="19"/>
        </w:rPr>
        <w:t xml:space="preserve">: </w:t>
      </w:r>
      <w:r>
        <w:rPr>
          <w:rFonts w:ascii="Calibri" w:hAnsi="Calibri"/>
          <w:color w:val="263238"/>
          <w:sz w:val="19"/>
        </w:rPr>
        <w:t xml:space="preserve">En un </w:t>
      </w:r>
      <w:proofErr w:type="spellStart"/>
      <w:r>
        <w:rPr>
          <w:rFonts w:ascii="Calibri" w:hAnsi="Calibri"/>
          <w:color w:val="263238"/>
          <w:sz w:val="19"/>
        </w:rPr>
        <w:t>entrenamiento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estándar</w:t>
      </w:r>
      <w:proofErr w:type="spellEnd"/>
      <w:r>
        <w:rPr>
          <w:rFonts w:ascii="Calibri" w:hAnsi="Calibri"/>
          <w:color w:val="263238"/>
          <w:sz w:val="19"/>
        </w:rPr>
        <w:t xml:space="preserve">, tanto la </w:t>
      </w:r>
      <w:proofErr w:type="spellStart"/>
      <w:r>
        <w:rPr>
          <w:rFonts w:ascii="Calibri" w:hAnsi="Calibri"/>
          <w:color w:val="263238"/>
          <w:sz w:val="19"/>
        </w:rPr>
        <w:t>pérdida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entrenamiento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como</w:t>
      </w:r>
      <w:proofErr w:type="spellEnd"/>
      <w:r>
        <w:rPr>
          <w:rFonts w:ascii="Calibri" w:hAnsi="Calibri"/>
          <w:color w:val="263238"/>
          <w:sz w:val="19"/>
        </w:rPr>
        <w:t xml:space="preserve"> la de </w:t>
      </w:r>
      <w:proofErr w:type="spellStart"/>
      <w:r>
        <w:rPr>
          <w:rFonts w:ascii="Calibri" w:hAnsi="Calibri"/>
          <w:color w:val="263238"/>
          <w:sz w:val="19"/>
        </w:rPr>
        <w:t>validación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descienden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las </w:t>
      </w:r>
      <w:proofErr w:type="spellStart"/>
      <w:r>
        <w:rPr>
          <w:rFonts w:ascii="Calibri" w:hAnsi="Calibri"/>
          <w:color w:val="263238"/>
          <w:sz w:val="19"/>
        </w:rPr>
        <w:t>primeras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épocas</w:t>
      </w:r>
      <w:proofErr w:type="spellEnd"/>
      <w:r>
        <w:rPr>
          <w:rFonts w:ascii="Calibri" w:hAnsi="Calibri"/>
          <w:color w:val="263238"/>
          <w:sz w:val="19"/>
        </w:rPr>
        <w:t xml:space="preserve">. Sin embargo, </w:t>
      </w:r>
      <w:proofErr w:type="spellStart"/>
      <w:r>
        <w:rPr>
          <w:rFonts w:ascii="Calibri" w:hAnsi="Calibri"/>
          <w:color w:val="263238"/>
          <w:sz w:val="19"/>
        </w:rPr>
        <w:t>llega</w:t>
      </w:r>
      <w:proofErr w:type="spellEnd"/>
      <w:r>
        <w:rPr>
          <w:rFonts w:ascii="Calibri" w:hAnsi="Calibri"/>
          <w:color w:val="263238"/>
          <w:sz w:val="19"/>
        </w:rPr>
        <w:t xml:space="preserve"> un </w:t>
      </w:r>
      <w:proofErr w:type="spellStart"/>
      <w:r>
        <w:rPr>
          <w:rFonts w:ascii="Calibri" w:hAnsi="Calibri"/>
          <w:color w:val="263238"/>
          <w:sz w:val="19"/>
        </w:rPr>
        <w:t>momento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pérdida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validación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comienza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gramStart"/>
      <w:r>
        <w:rPr>
          <w:rFonts w:ascii="Calibri" w:hAnsi="Calibri"/>
          <w:color w:val="263238"/>
          <w:sz w:val="19"/>
        </w:rPr>
        <w:t>a</w:t>
      </w:r>
      <w:proofErr w:type="gram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incrementarse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mientras</w:t>
      </w:r>
      <w:proofErr w:type="spellEnd"/>
      <w:r>
        <w:rPr>
          <w:rFonts w:ascii="Calibri" w:hAnsi="Calibri"/>
          <w:color w:val="263238"/>
          <w:sz w:val="19"/>
        </w:rPr>
        <w:t xml:space="preserve"> la de </w:t>
      </w:r>
      <w:proofErr w:type="spellStart"/>
      <w:r>
        <w:rPr>
          <w:rFonts w:ascii="Calibri" w:hAnsi="Calibri"/>
          <w:color w:val="263238"/>
          <w:sz w:val="19"/>
        </w:rPr>
        <w:t>entrenamiento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sigue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disminuyendo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marcando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inicio</w:t>
      </w:r>
      <w:proofErr w:type="spellEnd"/>
      <w:r>
        <w:rPr>
          <w:rFonts w:ascii="Calibri" w:hAnsi="Calibri"/>
          <w:color w:val="263238"/>
          <w:sz w:val="19"/>
        </w:rPr>
        <w:t xml:space="preserve"> del </w:t>
      </w:r>
      <w:proofErr w:type="spellStart"/>
      <w:r>
        <w:rPr>
          <w:rFonts w:ascii="Calibri" w:hAnsi="Calibri"/>
          <w:color w:val="263238"/>
          <w:sz w:val="19"/>
        </w:rPr>
        <w:t>sobreajuste</w:t>
      </w:r>
      <w:proofErr w:type="spellEnd"/>
      <w:r>
        <w:rPr>
          <w:rFonts w:ascii="Calibri" w:hAnsi="Calibri"/>
          <w:color w:val="263238"/>
          <w:sz w:val="19"/>
        </w:rPr>
        <w:t xml:space="preserve"> (overfitting).</w:t>
      </w:r>
    </w:p>
    <w:p w14:paraId="18DDA9B9" w14:textId="77777777" w:rsidR="0037774F" w:rsidRDefault="0037774F" w:rsidP="0037774F">
      <w:pPr>
        <w:pStyle w:val="Listaconvietas"/>
        <w:spacing w:after="4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Interrupción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Preventiva</w:t>
      </w:r>
      <w:proofErr w:type="spellEnd"/>
      <w:r>
        <w:rPr>
          <w:rFonts w:ascii="Calibri" w:hAnsi="Calibri"/>
          <w:b/>
          <w:color w:val="1B365D"/>
          <w:sz w:val="19"/>
        </w:rPr>
        <w:t xml:space="preserve">: </w:t>
      </w:r>
      <w:r>
        <w:rPr>
          <w:rFonts w:ascii="Calibri" w:hAnsi="Calibri"/>
          <w:color w:val="263238"/>
          <w:sz w:val="19"/>
        </w:rPr>
        <w:t xml:space="preserve">El </w:t>
      </w:r>
      <w:proofErr w:type="spellStart"/>
      <w:r>
        <w:rPr>
          <w:rFonts w:ascii="Calibri" w:hAnsi="Calibri"/>
          <w:color w:val="263238"/>
          <w:sz w:val="19"/>
        </w:rPr>
        <w:t>entrenamiento</w:t>
      </w:r>
      <w:proofErr w:type="spellEnd"/>
      <w:r>
        <w:rPr>
          <w:rFonts w:ascii="Calibri" w:hAnsi="Calibri"/>
          <w:color w:val="263238"/>
          <w:sz w:val="19"/>
        </w:rPr>
        <w:t xml:space="preserve"> se </w:t>
      </w:r>
      <w:proofErr w:type="spellStart"/>
      <w:r>
        <w:rPr>
          <w:rFonts w:ascii="Calibri" w:hAnsi="Calibri"/>
          <w:color w:val="263238"/>
          <w:sz w:val="19"/>
        </w:rPr>
        <w:t>detiene</w:t>
      </w:r>
      <w:proofErr w:type="spellEnd"/>
      <w:r>
        <w:rPr>
          <w:rFonts w:ascii="Calibri" w:hAnsi="Calibri"/>
          <w:color w:val="263238"/>
          <w:sz w:val="19"/>
        </w:rPr>
        <w:t xml:space="preserve"> antes de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sobreajuste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deteriore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capacidad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predictiva</w:t>
      </w:r>
      <w:proofErr w:type="spellEnd"/>
      <w:r>
        <w:rPr>
          <w:rFonts w:ascii="Calibri" w:hAnsi="Calibri"/>
          <w:color w:val="263238"/>
          <w:sz w:val="19"/>
        </w:rPr>
        <w:t xml:space="preserve"> del </w:t>
      </w:r>
      <w:proofErr w:type="spellStart"/>
      <w:r>
        <w:rPr>
          <w:rFonts w:ascii="Calibri" w:hAnsi="Calibri"/>
          <w:color w:val="263238"/>
          <w:sz w:val="19"/>
        </w:rPr>
        <w:t>sistema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capturando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modelo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su</w:t>
      </w:r>
      <w:proofErr w:type="spellEnd"/>
      <w:r>
        <w:rPr>
          <w:rFonts w:ascii="Calibri" w:hAnsi="Calibri"/>
          <w:color w:val="263238"/>
          <w:sz w:val="19"/>
        </w:rPr>
        <w:t xml:space="preserve"> punto </w:t>
      </w:r>
      <w:proofErr w:type="spellStart"/>
      <w:r>
        <w:rPr>
          <w:rFonts w:ascii="Calibri" w:hAnsi="Calibri"/>
          <w:color w:val="263238"/>
          <w:sz w:val="19"/>
        </w:rPr>
        <w:t>óptimo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generalización</w:t>
      </w:r>
      <w:proofErr w:type="spellEnd"/>
      <w:r>
        <w:rPr>
          <w:rFonts w:ascii="Calibri" w:hAnsi="Calibri"/>
          <w:color w:val="263238"/>
          <w:sz w:val="19"/>
        </w:rPr>
        <w:t xml:space="preserve"> y </w:t>
      </w:r>
      <w:proofErr w:type="spellStart"/>
      <w:r>
        <w:rPr>
          <w:rFonts w:ascii="Calibri" w:hAnsi="Calibri"/>
          <w:color w:val="263238"/>
          <w:sz w:val="19"/>
        </w:rPr>
        <w:t>evitando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épocas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innecesarias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cálculo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computacional</w:t>
      </w:r>
      <w:proofErr w:type="spellEnd"/>
      <w:r>
        <w:rPr>
          <w:rFonts w:ascii="Calibri" w:hAnsi="Calibri"/>
          <w:color w:val="263238"/>
          <w:sz w:val="19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7774F" w14:paraId="3E5359BA" w14:textId="77777777" w:rsidTr="006B0E91">
        <w:trPr>
          <w:cantSplit/>
          <w:jc w:val="center"/>
        </w:trPr>
        <w:tc>
          <w:tcPr>
            <w:tcW w:w="10080" w:type="dxa"/>
            <w:tcBorders>
              <w:left w:val="single" w:sz="24" w:space="0" w:color="1B365D"/>
            </w:tcBorders>
            <w:shd w:val="clear" w:color="auto" w:fill="F0F4F8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AC4E35F" w14:textId="77777777" w:rsidR="0037774F" w:rsidRDefault="0037774F" w:rsidP="006B0E91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Directriz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Detención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Temporal — Prof. Pavlos Protopapas</w:t>
            </w:r>
            <w:r>
              <w:rPr>
                <w:rFonts w:ascii="Calibri" w:hAnsi="Calibri"/>
                <w:b/>
                <w:color w:val="1B365D"/>
                <w:sz w:val="18"/>
              </w:rPr>
              <w:br/>
            </w:r>
            <w:r>
              <w:rPr>
                <w:rFonts w:ascii="Calibri" w:hAnsi="Calibri"/>
                <w:color w:val="263238"/>
                <w:sz w:val="18"/>
              </w:rPr>
              <w:t xml:space="preserve">«La clave de Early Stopping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radica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saber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cuándo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parar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: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si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pérdida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validación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deja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mejorar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comienza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gramStart"/>
            <w:r>
              <w:rPr>
                <w:rFonts w:ascii="Calibri" w:hAnsi="Calibri"/>
                <w:color w:val="263238"/>
                <w:sz w:val="18"/>
              </w:rPr>
              <w:t>a</w:t>
            </w:r>
            <w:proofErr w:type="gram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incrementarse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entrenamiento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debe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interrumpirse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inmediatamente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para no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deteriorar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capacidad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generalización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modelo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gramStart"/>
            <w:r>
              <w:rPr>
                <w:rFonts w:ascii="Calibri" w:hAnsi="Calibri"/>
                <w:color w:val="263238"/>
                <w:sz w:val="18"/>
              </w:rPr>
              <w:t>final.»</w:t>
            </w:r>
            <w:proofErr w:type="gramEnd"/>
          </w:p>
        </w:tc>
      </w:tr>
    </w:tbl>
    <w:p w14:paraId="1EA6007A" w14:textId="77777777" w:rsidR="0037774F" w:rsidRDefault="0037774F" w:rsidP="0037774F">
      <w:pPr>
        <w:spacing w:after="40"/>
      </w:pPr>
    </w:p>
    <w:p w14:paraId="616CFBDF" w14:textId="77777777" w:rsidR="0037774F" w:rsidRDefault="0037774F" w:rsidP="0037774F">
      <w:pPr>
        <w:pStyle w:val="Ttulo1"/>
        <w:spacing w:before="120" w:after="40"/>
      </w:pPr>
      <w:r>
        <w:rPr>
          <w:rFonts w:ascii="Calibri" w:hAnsi="Calibri"/>
          <w:color w:val="1B365D"/>
          <w:sz w:val="26"/>
        </w:rPr>
        <w:t xml:space="preserve">4. Tercera </w:t>
      </w:r>
      <w:proofErr w:type="spellStart"/>
      <w:r>
        <w:rPr>
          <w:rFonts w:ascii="Calibri" w:hAnsi="Calibri"/>
          <w:color w:val="1B365D"/>
          <w:sz w:val="26"/>
        </w:rPr>
        <w:t>Estrategia</w:t>
      </w:r>
      <w:proofErr w:type="spellEnd"/>
      <w:r>
        <w:rPr>
          <w:rFonts w:ascii="Calibri" w:hAnsi="Calibri"/>
          <w:color w:val="1B365D"/>
          <w:sz w:val="26"/>
        </w:rPr>
        <w:t xml:space="preserve">: </w:t>
      </w:r>
      <w:proofErr w:type="spellStart"/>
      <w:r>
        <w:rPr>
          <w:rFonts w:ascii="Calibri" w:hAnsi="Calibri"/>
          <w:color w:val="1B365D"/>
          <w:sz w:val="26"/>
        </w:rPr>
        <w:t>Aumento</w:t>
      </w:r>
      <w:proofErr w:type="spellEnd"/>
      <w:r>
        <w:rPr>
          <w:rFonts w:ascii="Calibri" w:hAnsi="Calibri"/>
          <w:color w:val="1B365D"/>
          <w:sz w:val="26"/>
        </w:rPr>
        <w:t xml:space="preserve"> de Datos (Data Augmentation)</w:t>
      </w:r>
    </w:p>
    <w:p w14:paraId="2D0772A7" w14:textId="77777777" w:rsidR="0037774F" w:rsidRDefault="0037774F" w:rsidP="0037774F">
      <w:pPr>
        <w:spacing w:after="6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Mecanismo</w:t>
      </w:r>
      <w:proofErr w:type="spellEnd"/>
      <w:r>
        <w:rPr>
          <w:rFonts w:ascii="Calibri" w:hAnsi="Calibri"/>
          <w:b/>
          <w:color w:val="1B365D"/>
          <w:sz w:val="19"/>
        </w:rPr>
        <w:t xml:space="preserve"> de Generación: </w:t>
      </w:r>
      <w:r>
        <w:rPr>
          <w:rFonts w:ascii="Calibri" w:hAnsi="Calibri"/>
          <w:color w:val="263238"/>
          <w:sz w:val="19"/>
        </w:rPr>
        <w:t xml:space="preserve">Una de las </w:t>
      </w:r>
      <w:proofErr w:type="spellStart"/>
      <w:r>
        <w:rPr>
          <w:rFonts w:ascii="Calibri" w:hAnsi="Calibri"/>
          <w:color w:val="263238"/>
          <w:sz w:val="19"/>
        </w:rPr>
        <w:t>causas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estructurales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más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frecuentes</w:t>
      </w:r>
      <w:proofErr w:type="spellEnd"/>
      <w:r>
        <w:rPr>
          <w:rFonts w:ascii="Calibri" w:hAnsi="Calibri"/>
          <w:color w:val="263238"/>
          <w:sz w:val="19"/>
        </w:rPr>
        <w:t xml:space="preserve"> del </w:t>
      </w:r>
      <w:proofErr w:type="spellStart"/>
      <w:r>
        <w:rPr>
          <w:rFonts w:ascii="Calibri" w:hAnsi="Calibri"/>
          <w:color w:val="263238"/>
          <w:sz w:val="19"/>
        </w:rPr>
        <w:t>sobreajuste</w:t>
      </w:r>
      <w:proofErr w:type="spellEnd"/>
      <w:r>
        <w:rPr>
          <w:rFonts w:ascii="Calibri" w:hAnsi="Calibri"/>
          <w:color w:val="263238"/>
          <w:sz w:val="19"/>
        </w:rPr>
        <w:t xml:space="preserve"> es la </w:t>
      </w:r>
      <w:proofErr w:type="spellStart"/>
      <w:r>
        <w:rPr>
          <w:rFonts w:ascii="Calibri" w:hAnsi="Calibri"/>
          <w:color w:val="263238"/>
          <w:sz w:val="19"/>
        </w:rPr>
        <w:t>escasez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datos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entrenamiento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comparación</w:t>
      </w:r>
      <w:proofErr w:type="spellEnd"/>
      <w:r>
        <w:rPr>
          <w:rFonts w:ascii="Calibri" w:hAnsi="Calibri"/>
          <w:color w:val="263238"/>
          <w:sz w:val="19"/>
        </w:rPr>
        <w:t xml:space="preserve"> con la </w:t>
      </w:r>
      <w:proofErr w:type="spellStart"/>
      <w:r>
        <w:rPr>
          <w:rFonts w:ascii="Calibri" w:hAnsi="Calibri"/>
          <w:color w:val="263238"/>
          <w:sz w:val="19"/>
        </w:rPr>
        <w:t>elevada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capacidad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parametrización</w:t>
      </w:r>
      <w:proofErr w:type="spellEnd"/>
      <w:r>
        <w:rPr>
          <w:rFonts w:ascii="Calibri" w:hAnsi="Calibri"/>
          <w:color w:val="263238"/>
          <w:sz w:val="19"/>
        </w:rPr>
        <w:t xml:space="preserve"> de las redes </w:t>
      </w:r>
      <w:proofErr w:type="spellStart"/>
      <w:r>
        <w:rPr>
          <w:rFonts w:ascii="Calibri" w:hAnsi="Calibri"/>
          <w:color w:val="263238"/>
          <w:sz w:val="19"/>
        </w:rPr>
        <w:t>profundas</w:t>
      </w:r>
      <w:proofErr w:type="spellEnd"/>
      <w:r>
        <w:rPr>
          <w:rFonts w:ascii="Calibri" w:hAnsi="Calibri"/>
          <w:color w:val="263238"/>
          <w:sz w:val="19"/>
        </w:rPr>
        <w:t xml:space="preserve">. Cuando </w:t>
      </w:r>
      <w:proofErr w:type="spellStart"/>
      <w:r>
        <w:rPr>
          <w:rFonts w:ascii="Calibri" w:hAnsi="Calibri"/>
          <w:color w:val="263238"/>
          <w:sz w:val="19"/>
        </w:rPr>
        <w:t>recolectar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más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datos</w:t>
      </w:r>
      <w:proofErr w:type="spellEnd"/>
      <w:r>
        <w:rPr>
          <w:rFonts w:ascii="Calibri" w:hAnsi="Calibri"/>
          <w:color w:val="263238"/>
          <w:sz w:val="19"/>
        </w:rPr>
        <w:t xml:space="preserve"> es inviable, </w:t>
      </w:r>
      <w:proofErr w:type="spellStart"/>
      <w:r>
        <w:rPr>
          <w:rFonts w:ascii="Calibri" w:hAnsi="Calibri"/>
          <w:color w:val="263238"/>
          <w:sz w:val="19"/>
        </w:rPr>
        <w:t>costoso</w:t>
      </w:r>
      <w:proofErr w:type="spellEnd"/>
      <w:r>
        <w:rPr>
          <w:rFonts w:ascii="Calibri" w:hAnsi="Calibri"/>
          <w:color w:val="263238"/>
          <w:sz w:val="19"/>
        </w:rPr>
        <w:t xml:space="preserve"> o lento, Data Augmentation </w:t>
      </w:r>
      <w:proofErr w:type="spellStart"/>
      <w:r>
        <w:rPr>
          <w:rFonts w:ascii="Calibri" w:hAnsi="Calibri"/>
          <w:color w:val="263238"/>
          <w:sz w:val="19"/>
        </w:rPr>
        <w:t>ofrece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una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solución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algorítmica</w:t>
      </w:r>
      <w:proofErr w:type="spellEnd"/>
      <w:r>
        <w:rPr>
          <w:rFonts w:ascii="Calibri" w:hAnsi="Calibri"/>
          <w:color w:val="263238"/>
          <w:sz w:val="19"/>
        </w:rPr>
        <w:t xml:space="preserve"> de gran valor.</w:t>
      </w:r>
    </w:p>
    <w:p w14:paraId="11C645F1" w14:textId="77777777" w:rsidR="0037774F" w:rsidRDefault="0037774F" w:rsidP="0037774F">
      <w:pPr>
        <w:pStyle w:val="Listaconvietas"/>
        <w:spacing w:after="4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Expansión</w:t>
      </w:r>
      <w:proofErr w:type="spellEnd"/>
      <w:r>
        <w:rPr>
          <w:rFonts w:ascii="Calibri" w:hAnsi="Calibri"/>
          <w:b/>
          <w:color w:val="1B365D"/>
          <w:sz w:val="19"/>
        </w:rPr>
        <w:t xml:space="preserve"> Artificial del Dataset: </w:t>
      </w:r>
      <w:proofErr w:type="spellStart"/>
      <w:r>
        <w:rPr>
          <w:rFonts w:ascii="Calibri" w:hAnsi="Calibri"/>
          <w:color w:val="263238"/>
          <w:sz w:val="19"/>
        </w:rPr>
        <w:t>Permite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sintetizar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nuevas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muestras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entrenamiento</w:t>
      </w:r>
      <w:proofErr w:type="spellEnd"/>
      <w:r>
        <w:rPr>
          <w:rFonts w:ascii="Calibri" w:hAnsi="Calibri"/>
          <w:color w:val="263238"/>
          <w:sz w:val="19"/>
        </w:rPr>
        <w:t xml:space="preserve"> a </w:t>
      </w:r>
      <w:proofErr w:type="spellStart"/>
      <w:r>
        <w:rPr>
          <w:rFonts w:ascii="Calibri" w:hAnsi="Calibri"/>
          <w:color w:val="263238"/>
          <w:sz w:val="19"/>
        </w:rPr>
        <w:t>partir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los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datos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ya</w:t>
      </w:r>
      <w:proofErr w:type="spellEnd"/>
      <w:r>
        <w:rPr>
          <w:rFonts w:ascii="Calibri" w:hAnsi="Calibri"/>
          <w:color w:val="263238"/>
          <w:sz w:val="19"/>
        </w:rPr>
        <w:t xml:space="preserve"> se </w:t>
      </w:r>
      <w:proofErr w:type="spellStart"/>
      <w:r>
        <w:rPr>
          <w:rFonts w:ascii="Calibri" w:hAnsi="Calibri"/>
          <w:color w:val="263238"/>
          <w:sz w:val="19"/>
        </w:rPr>
        <w:t>poseen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ampliando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volumen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efectivo</w:t>
      </w:r>
      <w:proofErr w:type="spellEnd"/>
      <w:r>
        <w:rPr>
          <w:rFonts w:ascii="Calibri" w:hAnsi="Calibri"/>
          <w:color w:val="263238"/>
          <w:sz w:val="19"/>
        </w:rPr>
        <w:t xml:space="preserve"> sin </w:t>
      </w:r>
      <w:proofErr w:type="spellStart"/>
      <w:r>
        <w:rPr>
          <w:rFonts w:ascii="Calibri" w:hAnsi="Calibri"/>
          <w:color w:val="263238"/>
          <w:sz w:val="19"/>
        </w:rPr>
        <w:t>incurrir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campañas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adicionales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recolección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empírica</w:t>
      </w:r>
      <w:proofErr w:type="spellEnd"/>
      <w:r>
        <w:rPr>
          <w:rFonts w:ascii="Calibri" w:hAnsi="Calibri"/>
          <w:color w:val="263238"/>
          <w:sz w:val="19"/>
        </w:rPr>
        <w:t>.</w:t>
      </w:r>
    </w:p>
    <w:p w14:paraId="7E75D6C9" w14:textId="77777777" w:rsidR="0037774F" w:rsidRDefault="0037774F" w:rsidP="0037774F">
      <w:pPr>
        <w:pStyle w:val="Listaconvietas"/>
        <w:spacing w:after="4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Transformaciones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Geométricas</w:t>
      </w:r>
      <w:proofErr w:type="spellEnd"/>
      <w:r>
        <w:rPr>
          <w:rFonts w:ascii="Calibri" w:hAnsi="Calibri"/>
          <w:b/>
          <w:color w:val="1B365D"/>
          <w:sz w:val="19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19"/>
        </w:rPr>
        <w:t>Morfológicas</w:t>
      </w:r>
      <w:proofErr w:type="spellEnd"/>
      <w:r>
        <w:rPr>
          <w:rFonts w:ascii="Calibri" w:hAnsi="Calibri"/>
          <w:b/>
          <w:color w:val="1B365D"/>
          <w:sz w:val="19"/>
        </w:rPr>
        <w:t xml:space="preserve">: </w:t>
      </w:r>
      <w:proofErr w:type="spellStart"/>
      <w:r>
        <w:rPr>
          <w:rFonts w:ascii="Calibri" w:hAnsi="Calibri"/>
          <w:color w:val="263238"/>
          <w:sz w:val="19"/>
        </w:rPr>
        <w:t>Aplica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operaciones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transformación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sintética</w:t>
      </w:r>
      <w:proofErr w:type="spellEnd"/>
      <w:r>
        <w:rPr>
          <w:rFonts w:ascii="Calibri" w:hAnsi="Calibri"/>
          <w:color w:val="263238"/>
          <w:sz w:val="19"/>
        </w:rPr>
        <w:t xml:space="preserve"> —tales </w:t>
      </w:r>
      <w:proofErr w:type="spellStart"/>
      <w:r>
        <w:rPr>
          <w:rFonts w:ascii="Calibri" w:hAnsi="Calibri"/>
          <w:color w:val="263238"/>
          <w:sz w:val="19"/>
        </w:rPr>
        <w:t>como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volteos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horizontales</w:t>
      </w:r>
      <w:proofErr w:type="spellEnd"/>
      <w:r>
        <w:rPr>
          <w:rFonts w:ascii="Calibri" w:hAnsi="Calibri"/>
          <w:color w:val="263238"/>
          <w:sz w:val="19"/>
        </w:rPr>
        <w:t xml:space="preserve"> y </w:t>
      </w:r>
      <w:proofErr w:type="spellStart"/>
      <w:r>
        <w:rPr>
          <w:rFonts w:ascii="Calibri" w:hAnsi="Calibri"/>
          <w:color w:val="263238"/>
          <w:sz w:val="19"/>
        </w:rPr>
        <w:t>verticales</w:t>
      </w:r>
      <w:proofErr w:type="spellEnd"/>
      <w:r>
        <w:rPr>
          <w:rFonts w:ascii="Calibri" w:hAnsi="Calibri"/>
          <w:color w:val="263238"/>
          <w:sz w:val="19"/>
        </w:rPr>
        <w:t xml:space="preserve"> (flips), </w:t>
      </w:r>
      <w:proofErr w:type="spellStart"/>
      <w:r>
        <w:rPr>
          <w:rFonts w:ascii="Calibri" w:hAnsi="Calibri"/>
          <w:color w:val="263238"/>
          <w:sz w:val="19"/>
        </w:rPr>
        <w:t>rotaciones</w:t>
      </w:r>
      <w:proofErr w:type="spellEnd"/>
      <w:r>
        <w:rPr>
          <w:rFonts w:ascii="Calibri" w:hAnsi="Calibri"/>
          <w:color w:val="263238"/>
          <w:sz w:val="19"/>
        </w:rPr>
        <w:t xml:space="preserve"> y </w:t>
      </w:r>
      <w:proofErr w:type="spellStart"/>
      <w:r>
        <w:rPr>
          <w:rFonts w:ascii="Calibri" w:hAnsi="Calibri"/>
          <w:color w:val="263238"/>
          <w:sz w:val="19"/>
        </w:rPr>
        <w:t>distorsiones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realistas</w:t>
      </w:r>
      <w:proofErr w:type="spellEnd"/>
      <w:r>
        <w:rPr>
          <w:rFonts w:ascii="Calibri" w:hAnsi="Calibri"/>
          <w:color w:val="263238"/>
          <w:sz w:val="19"/>
        </w:rPr>
        <w:t xml:space="preserve">— para </w:t>
      </w:r>
      <w:proofErr w:type="spellStart"/>
      <w:r>
        <w:rPr>
          <w:rFonts w:ascii="Calibri" w:hAnsi="Calibri"/>
          <w:color w:val="263238"/>
          <w:sz w:val="19"/>
        </w:rPr>
        <w:t>enriquecer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variedad</w:t>
      </w:r>
      <w:proofErr w:type="spellEnd"/>
      <w:r>
        <w:rPr>
          <w:rFonts w:ascii="Calibri" w:hAnsi="Calibri"/>
          <w:color w:val="263238"/>
          <w:sz w:val="19"/>
        </w:rPr>
        <w:t xml:space="preserve"> y </w:t>
      </w:r>
      <w:proofErr w:type="spellStart"/>
      <w:r>
        <w:rPr>
          <w:rFonts w:ascii="Calibri" w:hAnsi="Calibri"/>
          <w:color w:val="263238"/>
          <w:sz w:val="19"/>
        </w:rPr>
        <w:t>diversidad</w:t>
      </w:r>
      <w:proofErr w:type="spellEnd"/>
      <w:r>
        <w:rPr>
          <w:rFonts w:ascii="Calibri" w:hAnsi="Calibri"/>
          <w:color w:val="263238"/>
          <w:sz w:val="19"/>
        </w:rPr>
        <w:t xml:space="preserve"> de las </w:t>
      </w:r>
      <w:proofErr w:type="spellStart"/>
      <w:r>
        <w:rPr>
          <w:rFonts w:ascii="Calibri" w:hAnsi="Calibri"/>
          <w:color w:val="263238"/>
          <w:sz w:val="19"/>
        </w:rPr>
        <w:t>muestras</w:t>
      </w:r>
      <w:proofErr w:type="spellEnd"/>
      <w:r>
        <w:rPr>
          <w:rFonts w:ascii="Calibri" w:hAnsi="Calibri"/>
          <w:color w:val="263238"/>
          <w:sz w:val="19"/>
        </w:rPr>
        <w:t>.</w:t>
      </w:r>
    </w:p>
    <w:p w14:paraId="09BDCB9E" w14:textId="77777777" w:rsidR="0037774F" w:rsidRDefault="0037774F" w:rsidP="0037774F">
      <w:pPr>
        <w:pStyle w:val="Listaconvietas"/>
        <w:spacing w:after="4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Preservación</w:t>
      </w:r>
      <w:proofErr w:type="spellEnd"/>
      <w:r>
        <w:rPr>
          <w:rFonts w:ascii="Calibri" w:hAnsi="Calibri"/>
          <w:b/>
          <w:color w:val="1B365D"/>
          <w:sz w:val="19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19"/>
        </w:rPr>
        <w:t>Semántica</w:t>
      </w:r>
      <w:proofErr w:type="spellEnd"/>
      <w:r>
        <w:rPr>
          <w:rFonts w:ascii="Calibri" w:hAnsi="Calibri"/>
          <w:b/>
          <w:color w:val="1B365D"/>
          <w:sz w:val="19"/>
        </w:rPr>
        <w:t xml:space="preserve">: </w:t>
      </w:r>
      <w:r>
        <w:rPr>
          <w:rFonts w:ascii="Calibri" w:hAnsi="Calibri"/>
          <w:color w:val="263238"/>
          <w:sz w:val="19"/>
        </w:rPr>
        <w:t xml:space="preserve">Se </w:t>
      </w:r>
      <w:proofErr w:type="spellStart"/>
      <w:r>
        <w:rPr>
          <w:rFonts w:ascii="Calibri" w:hAnsi="Calibri"/>
          <w:color w:val="263238"/>
          <w:sz w:val="19"/>
        </w:rPr>
        <w:t>alteran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los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datos</w:t>
      </w:r>
      <w:proofErr w:type="spellEnd"/>
      <w:r>
        <w:rPr>
          <w:rFonts w:ascii="Calibri" w:hAnsi="Calibri"/>
          <w:color w:val="263238"/>
          <w:sz w:val="19"/>
        </w:rPr>
        <w:t xml:space="preserve"> de entrada </w:t>
      </w:r>
      <w:proofErr w:type="spellStart"/>
      <w:r>
        <w:rPr>
          <w:rFonts w:ascii="Calibri" w:hAnsi="Calibri"/>
          <w:color w:val="263238"/>
          <w:sz w:val="19"/>
        </w:rPr>
        <w:t>pero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manteniendo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intacto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significado</w:t>
      </w:r>
      <w:proofErr w:type="spellEnd"/>
      <w:r>
        <w:rPr>
          <w:rFonts w:ascii="Calibri" w:hAnsi="Calibri"/>
          <w:color w:val="263238"/>
          <w:sz w:val="19"/>
        </w:rPr>
        <w:t xml:space="preserve"> real y la </w:t>
      </w:r>
      <w:proofErr w:type="spellStart"/>
      <w:r>
        <w:rPr>
          <w:rFonts w:ascii="Calibri" w:hAnsi="Calibri"/>
          <w:color w:val="263238"/>
          <w:sz w:val="19"/>
        </w:rPr>
        <w:t>etiqueta</w:t>
      </w:r>
      <w:proofErr w:type="spellEnd"/>
      <w:r>
        <w:rPr>
          <w:rFonts w:ascii="Calibri" w:hAnsi="Calibri"/>
          <w:color w:val="263238"/>
          <w:sz w:val="19"/>
        </w:rPr>
        <w:t xml:space="preserve"> de la </w:t>
      </w:r>
      <w:proofErr w:type="spellStart"/>
      <w:r>
        <w:rPr>
          <w:rFonts w:ascii="Calibri" w:hAnsi="Calibri"/>
          <w:color w:val="263238"/>
          <w:sz w:val="19"/>
        </w:rPr>
        <w:t>muestra</w:t>
      </w:r>
      <w:proofErr w:type="spellEnd"/>
      <w:r>
        <w:rPr>
          <w:rFonts w:ascii="Calibri" w:hAnsi="Calibri"/>
          <w:color w:val="263238"/>
          <w:sz w:val="19"/>
        </w:rPr>
        <w:t xml:space="preserve">, forzando a la red a </w:t>
      </w:r>
      <w:proofErr w:type="spellStart"/>
      <w:r>
        <w:rPr>
          <w:rFonts w:ascii="Calibri" w:hAnsi="Calibri"/>
          <w:color w:val="263238"/>
          <w:sz w:val="19"/>
        </w:rPr>
        <w:t>volverse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invariante</w:t>
      </w:r>
      <w:proofErr w:type="spellEnd"/>
      <w:r>
        <w:rPr>
          <w:rFonts w:ascii="Calibri" w:hAnsi="Calibri"/>
          <w:color w:val="263238"/>
          <w:sz w:val="19"/>
        </w:rPr>
        <w:t xml:space="preserve"> ante </w:t>
      </w:r>
      <w:proofErr w:type="spellStart"/>
      <w:r>
        <w:rPr>
          <w:rFonts w:ascii="Calibri" w:hAnsi="Calibri"/>
          <w:color w:val="263238"/>
          <w:sz w:val="19"/>
        </w:rPr>
        <w:t>transformaciones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irrelevantes</w:t>
      </w:r>
      <w:proofErr w:type="spellEnd"/>
      <w:r>
        <w:rPr>
          <w:rFonts w:ascii="Calibri" w:hAnsi="Calibri"/>
          <w:color w:val="263238"/>
          <w:sz w:val="19"/>
        </w:rPr>
        <w:t xml:space="preserve"> para la </w:t>
      </w:r>
      <w:proofErr w:type="spellStart"/>
      <w:r>
        <w:rPr>
          <w:rFonts w:ascii="Calibri" w:hAnsi="Calibri"/>
          <w:color w:val="263238"/>
          <w:sz w:val="19"/>
        </w:rPr>
        <w:t>tarea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predictiva</w:t>
      </w:r>
      <w:proofErr w:type="spellEnd"/>
      <w:r>
        <w:rPr>
          <w:rFonts w:ascii="Calibri" w:hAnsi="Calibri"/>
          <w:color w:val="263238"/>
          <w:sz w:val="19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7774F" w14:paraId="181E1F53" w14:textId="77777777" w:rsidTr="006B0E91">
        <w:trPr>
          <w:cantSplit/>
          <w:jc w:val="center"/>
        </w:trPr>
        <w:tc>
          <w:tcPr>
            <w:tcW w:w="10080" w:type="dxa"/>
            <w:tcBorders>
              <w:left w:val="single" w:sz="24" w:space="0" w:color="1B365D"/>
            </w:tcBorders>
            <w:shd w:val="clear" w:color="auto" w:fill="F0F4F8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13923C5" w14:textId="77777777" w:rsidR="0037774F" w:rsidRDefault="0037774F" w:rsidP="006B0E91">
            <w:pPr>
              <w:spacing w:after="0" w:line="264" w:lineRule="auto"/>
            </w:pPr>
            <w:r>
              <w:rPr>
                <w:rFonts w:ascii="Calibri" w:hAnsi="Calibri"/>
                <w:b/>
                <w:color w:val="1B365D"/>
                <w:sz w:val="18"/>
              </w:rPr>
              <w:t xml:space="preserve">Axioma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Operativo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de Data Augmentation —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Cátedra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Harvard</w:t>
            </w:r>
            <w:r>
              <w:rPr>
                <w:rFonts w:ascii="Calibri" w:hAnsi="Calibri"/>
                <w:b/>
                <w:color w:val="1B365D"/>
                <w:sz w:val="18"/>
              </w:rPr>
              <w:br/>
            </w:r>
            <w:r>
              <w:rPr>
                <w:rFonts w:ascii="Calibri" w:hAnsi="Calibri"/>
                <w:color w:val="263238"/>
                <w:sz w:val="18"/>
              </w:rPr>
              <w:t xml:space="preserve">«El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aumento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datos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expande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artificialmente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nuestro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conjunto de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entrenamiento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mediante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transformaciones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realistas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como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rotaciones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volteos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. La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regla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oro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es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modificar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la entrada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manteniendo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intacto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significado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y la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etiqueta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de </w:t>
            </w:r>
            <w:proofErr w:type="spellStart"/>
            <w:proofErr w:type="gramStart"/>
            <w:r>
              <w:rPr>
                <w:rFonts w:ascii="Calibri" w:hAnsi="Calibri"/>
                <w:color w:val="263238"/>
                <w:sz w:val="18"/>
              </w:rPr>
              <w:t>supervisión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>.»</w:t>
            </w:r>
            <w:proofErr w:type="gramEnd"/>
          </w:p>
        </w:tc>
      </w:tr>
    </w:tbl>
    <w:p w14:paraId="56A47610" w14:textId="77777777" w:rsidR="0037774F" w:rsidRDefault="0037774F" w:rsidP="0037774F">
      <w:pPr>
        <w:spacing w:after="40"/>
      </w:pPr>
    </w:p>
    <w:p w14:paraId="7E522584" w14:textId="77777777" w:rsidR="0037774F" w:rsidRDefault="0037774F" w:rsidP="0037774F">
      <w:r>
        <w:br w:type="page"/>
      </w:r>
    </w:p>
    <w:p w14:paraId="307633C3" w14:textId="77777777" w:rsidR="0037774F" w:rsidRDefault="0037774F" w:rsidP="0037774F">
      <w:pPr>
        <w:pStyle w:val="Ttulo1"/>
        <w:spacing w:before="40" w:after="40"/>
      </w:pPr>
      <w:r>
        <w:rPr>
          <w:rFonts w:ascii="Calibri" w:hAnsi="Calibri"/>
          <w:color w:val="1B365D"/>
          <w:sz w:val="26"/>
        </w:rPr>
        <w:lastRenderedPageBreak/>
        <w:t xml:space="preserve">5. </w:t>
      </w:r>
      <w:proofErr w:type="spellStart"/>
      <w:r>
        <w:rPr>
          <w:rFonts w:ascii="Calibri" w:hAnsi="Calibri"/>
          <w:color w:val="1B365D"/>
          <w:sz w:val="26"/>
        </w:rPr>
        <w:t>Cuarta</w:t>
      </w:r>
      <w:proofErr w:type="spellEnd"/>
      <w:r>
        <w:rPr>
          <w:rFonts w:ascii="Calibri" w:hAnsi="Calibri"/>
          <w:color w:val="1B365D"/>
          <w:sz w:val="26"/>
        </w:rPr>
        <w:t xml:space="preserve"> </w:t>
      </w:r>
      <w:proofErr w:type="spellStart"/>
      <w:r>
        <w:rPr>
          <w:rFonts w:ascii="Calibri" w:hAnsi="Calibri"/>
          <w:color w:val="1B365D"/>
          <w:sz w:val="26"/>
        </w:rPr>
        <w:t>Estrategia</w:t>
      </w:r>
      <w:proofErr w:type="spellEnd"/>
      <w:r>
        <w:rPr>
          <w:rFonts w:ascii="Calibri" w:hAnsi="Calibri"/>
          <w:color w:val="1B365D"/>
          <w:sz w:val="26"/>
        </w:rPr>
        <w:t xml:space="preserve">: </w:t>
      </w:r>
      <w:proofErr w:type="spellStart"/>
      <w:r>
        <w:rPr>
          <w:rFonts w:ascii="Calibri" w:hAnsi="Calibri"/>
          <w:color w:val="1B365D"/>
          <w:sz w:val="26"/>
        </w:rPr>
        <w:t>Desconexión</w:t>
      </w:r>
      <w:proofErr w:type="spellEnd"/>
      <w:r>
        <w:rPr>
          <w:rFonts w:ascii="Calibri" w:hAnsi="Calibri"/>
          <w:color w:val="1B365D"/>
          <w:sz w:val="26"/>
        </w:rPr>
        <w:t xml:space="preserve"> </w:t>
      </w:r>
      <w:proofErr w:type="spellStart"/>
      <w:r>
        <w:rPr>
          <w:rFonts w:ascii="Calibri" w:hAnsi="Calibri"/>
          <w:color w:val="1B365D"/>
          <w:sz w:val="26"/>
        </w:rPr>
        <w:t>Aleatoria</w:t>
      </w:r>
      <w:proofErr w:type="spellEnd"/>
      <w:r>
        <w:rPr>
          <w:rFonts w:ascii="Calibri" w:hAnsi="Calibri"/>
          <w:color w:val="1B365D"/>
          <w:sz w:val="26"/>
        </w:rPr>
        <w:t xml:space="preserve"> (Dropout)</w:t>
      </w:r>
    </w:p>
    <w:p w14:paraId="41AC8E97" w14:textId="77777777" w:rsidR="0037774F" w:rsidRDefault="0037774F" w:rsidP="0037774F">
      <w:pPr>
        <w:spacing w:after="6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Mecánica</w:t>
      </w:r>
      <w:proofErr w:type="spellEnd"/>
      <w:r>
        <w:rPr>
          <w:rFonts w:ascii="Calibri" w:hAnsi="Calibri"/>
          <w:b/>
          <w:color w:val="1B365D"/>
          <w:sz w:val="19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19"/>
        </w:rPr>
        <w:t>Desconexión</w:t>
      </w:r>
      <w:proofErr w:type="spellEnd"/>
      <w:r>
        <w:rPr>
          <w:rFonts w:ascii="Calibri" w:hAnsi="Calibri"/>
          <w:b/>
          <w:color w:val="1B365D"/>
          <w:sz w:val="19"/>
        </w:rPr>
        <w:t xml:space="preserve">: </w:t>
      </w:r>
      <w:r>
        <w:rPr>
          <w:rFonts w:ascii="Calibri" w:hAnsi="Calibri"/>
          <w:color w:val="263238"/>
          <w:sz w:val="19"/>
        </w:rPr>
        <w:t xml:space="preserve">Dropout se </w:t>
      </w:r>
      <w:proofErr w:type="spellStart"/>
      <w:r>
        <w:rPr>
          <w:rFonts w:ascii="Calibri" w:hAnsi="Calibri"/>
          <w:color w:val="263238"/>
          <w:sz w:val="19"/>
        </w:rPr>
        <w:t>consolida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como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una</w:t>
      </w:r>
      <w:proofErr w:type="spellEnd"/>
      <w:r>
        <w:rPr>
          <w:rFonts w:ascii="Calibri" w:hAnsi="Calibri"/>
          <w:color w:val="263238"/>
          <w:sz w:val="19"/>
        </w:rPr>
        <w:t xml:space="preserve"> idea </w:t>
      </w:r>
      <w:proofErr w:type="spellStart"/>
      <w:r>
        <w:rPr>
          <w:rFonts w:ascii="Calibri" w:hAnsi="Calibri"/>
          <w:color w:val="263238"/>
          <w:sz w:val="19"/>
        </w:rPr>
        <w:t>engañosamente</w:t>
      </w:r>
      <w:proofErr w:type="spellEnd"/>
      <w:r>
        <w:rPr>
          <w:rFonts w:ascii="Calibri" w:hAnsi="Calibri"/>
          <w:color w:val="263238"/>
          <w:sz w:val="19"/>
        </w:rPr>
        <w:t xml:space="preserve"> simple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ha </w:t>
      </w:r>
      <w:proofErr w:type="spellStart"/>
      <w:r>
        <w:rPr>
          <w:rFonts w:ascii="Calibri" w:hAnsi="Calibri"/>
          <w:color w:val="263238"/>
          <w:sz w:val="19"/>
        </w:rPr>
        <w:t>tenido</w:t>
      </w:r>
      <w:proofErr w:type="spellEnd"/>
      <w:r>
        <w:rPr>
          <w:rFonts w:ascii="Calibri" w:hAnsi="Calibri"/>
          <w:color w:val="263238"/>
          <w:sz w:val="19"/>
        </w:rPr>
        <w:t xml:space="preserve"> un </w:t>
      </w:r>
      <w:proofErr w:type="spellStart"/>
      <w:r>
        <w:rPr>
          <w:rFonts w:ascii="Calibri" w:hAnsi="Calibri"/>
          <w:color w:val="263238"/>
          <w:sz w:val="19"/>
        </w:rPr>
        <w:t>impacto</w:t>
      </w:r>
      <w:proofErr w:type="spellEnd"/>
      <w:r>
        <w:rPr>
          <w:rFonts w:ascii="Calibri" w:hAnsi="Calibri"/>
          <w:color w:val="263238"/>
          <w:sz w:val="19"/>
        </w:rPr>
        <w:t xml:space="preserve"> monumental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regularización</w:t>
      </w:r>
      <w:proofErr w:type="spellEnd"/>
      <w:r>
        <w:rPr>
          <w:rFonts w:ascii="Calibri" w:hAnsi="Calibri"/>
          <w:color w:val="263238"/>
          <w:sz w:val="19"/>
        </w:rPr>
        <w:t xml:space="preserve"> moderna de redes </w:t>
      </w:r>
      <w:proofErr w:type="spellStart"/>
      <w:r>
        <w:rPr>
          <w:rFonts w:ascii="Calibri" w:hAnsi="Calibri"/>
          <w:color w:val="263238"/>
          <w:sz w:val="19"/>
        </w:rPr>
        <w:t>neuronales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ofreciendo</w:t>
      </w:r>
      <w:proofErr w:type="spellEnd"/>
      <w:r>
        <w:rPr>
          <w:rFonts w:ascii="Calibri" w:hAnsi="Calibri"/>
          <w:color w:val="263238"/>
          <w:sz w:val="19"/>
        </w:rPr>
        <w:t xml:space="preserve"> un </w:t>
      </w:r>
      <w:proofErr w:type="spellStart"/>
      <w:r>
        <w:rPr>
          <w:rFonts w:ascii="Calibri" w:hAnsi="Calibri"/>
          <w:color w:val="263238"/>
          <w:sz w:val="19"/>
        </w:rPr>
        <w:t>giro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estocástico</w:t>
      </w:r>
      <w:proofErr w:type="spellEnd"/>
      <w:r>
        <w:rPr>
          <w:rFonts w:ascii="Calibri" w:hAnsi="Calibri"/>
          <w:color w:val="263238"/>
          <w:sz w:val="19"/>
        </w:rPr>
        <w:t xml:space="preserve"> radical </w:t>
      </w:r>
      <w:proofErr w:type="spellStart"/>
      <w:r>
        <w:rPr>
          <w:rFonts w:ascii="Calibri" w:hAnsi="Calibri"/>
          <w:color w:val="263238"/>
          <w:sz w:val="19"/>
        </w:rPr>
        <w:t>frente</w:t>
      </w:r>
      <w:proofErr w:type="spellEnd"/>
      <w:r>
        <w:rPr>
          <w:rFonts w:ascii="Calibri" w:hAnsi="Calibri"/>
          <w:color w:val="263238"/>
          <w:sz w:val="19"/>
        </w:rPr>
        <w:t xml:space="preserve"> a </w:t>
      </w:r>
      <w:proofErr w:type="spellStart"/>
      <w:r>
        <w:rPr>
          <w:rFonts w:ascii="Calibri" w:hAnsi="Calibri"/>
          <w:color w:val="263238"/>
          <w:sz w:val="19"/>
        </w:rPr>
        <w:t>los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métodos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deterministas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tradicionales</w:t>
      </w:r>
      <w:proofErr w:type="spellEnd"/>
      <w:r>
        <w:rPr>
          <w:rFonts w:ascii="Calibri" w:hAnsi="Calibri"/>
          <w:color w:val="263238"/>
          <w:sz w:val="19"/>
        </w:rPr>
        <w:t>.</w:t>
      </w:r>
    </w:p>
    <w:p w14:paraId="13E70D07" w14:textId="77777777" w:rsidR="0037774F" w:rsidRDefault="0037774F" w:rsidP="0037774F">
      <w:pPr>
        <w:pStyle w:val="Listaconvietas"/>
        <w:spacing w:after="4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Apagado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Aleatorio</w:t>
      </w:r>
      <w:proofErr w:type="spellEnd"/>
      <w:r>
        <w:rPr>
          <w:rFonts w:ascii="Calibri" w:hAnsi="Calibri"/>
          <w:b/>
          <w:color w:val="1B365D"/>
          <w:sz w:val="19"/>
        </w:rPr>
        <w:t xml:space="preserve"> de Nodos: </w:t>
      </w:r>
      <w:r>
        <w:rPr>
          <w:rFonts w:ascii="Calibri" w:hAnsi="Calibri"/>
          <w:color w:val="263238"/>
          <w:sz w:val="19"/>
        </w:rPr>
        <w:t xml:space="preserve">Durante el </w:t>
      </w:r>
      <w:proofErr w:type="spellStart"/>
      <w:r>
        <w:rPr>
          <w:rFonts w:ascii="Calibri" w:hAnsi="Calibri"/>
          <w:color w:val="263238"/>
          <w:sz w:val="19"/>
        </w:rPr>
        <w:t>entrenamiento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desactiva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aleatoriamente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una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fracción</w:t>
      </w:r>
      <w:proofErr w:type="spellEnd"/>
      <w:r>
        <w:rPr>
          <w:rFonts w:ascii="Calibri" w:hAnsi="Calibri"/>
          <w:color w:val="263238"/>
          <w:sz w:val="19"/>
        </w:rPr>
        <w:t xml:space="preserve"> de las </w:t>
      </w:r>
      <w:proofErr w:type="spellStart"/>
      <w:r>
        <w:rPr>
          <w:rFonts w:ascii="Calibri" w:hAnsi="Calibri"/>
          <w:color w:val="263238"/>
          <w:sz w:val="19"/>
        </w:rPr>
        <w:t>neuronas</w:t>
      </w:r>
      <w:proofErr w:type="spellEnd"/>
      <w:r>
        <w:rPr>
          <w:rFonts w:ascii="Calibri" w:hAnsi="Calibri"/>
          <w:color w:val="263238"/>
          <w:sz w:val="19"/>
        </w:rPr>
        <w:t xml:space="preserve"> de la red (y sus </w:t>
      </w:r>
      <w:proofErr w:type="spellStart"/>
      <w:r>
        <w:rPr>
          <w:rFonts w:ascii="Calibri" w:hAnsi="Calibri"/>
          <w:color w:val="263238"/>
          <w:sz w:val="19"/>
        </w:rPr>
        <w:t>correspondientes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conexiones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sinápticas</w:t>
      </w:r>
      <w:proofErr w:type="spellEnd"/>
      <w:r>
        <w:rPr>
          <w:rFonts w:ascii="Calibri" w:hAnsi="Calibri"/>
          <w:color w:val="263238"/>
          <w:sz w:val="19"/>
        </w:rPr>
        <w:t xml:space="preserve">), </w:t>
      </w:r>
      <w:proofErr w:type="spellStart"/>
      <w:r>
        <w:rPr>
          <w:rFonts w:ascii="Calibri" w:hAnsi="Calibri"/>
          <w:color w:val="263238"/>
          <w:sz w:val="19"/>
        </w:rPr>
        <w:t>retirándolas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temporalmente</w:t>
      </w:r>
      <w:proofErr w:type="spellEnd"/>
      <w:r>
        <w:rPr>
          <w:rFonts w:ascii="Calibri" w:hAnsi="Calibri"/>
          <w:color w:val="263238"/>
          <w:sz w:val="19"/>
        </w:rPr>
        <w:t xml:space="preserve"> del </w:t>
      </w:r>
      <w:proofErr w:type="spellStart"/>
      <w:r>
        <w:rPr>
          <w:rFonts w:ascii="Calibri" w:hAnsi="Calibri"/>
          <w:color w:val="263238"/>
          <w:sz w:val="19"/>
        </w:rPr>
        <w:t>grafo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computacional</w:t>
      </w:r>
      <w:proofErr w:type="spellEnd"/>
      <w:r>
        <w:rPr>
          <w:rFonts w:ascii="Calibri" w:hAnsi="Calibri"/>
          <w:color w:val="263238"/>
          <w:sz w:val="19"/>
        </w:rPr>
        <w:t xml:space="preserve"> para ese </w:t>
      </w:r>
      <w:proofErr w:type="spellStart"/>
      <w:r>
        <w:rPr>
          <w:rFonts w:ascii="Calibri" w:hAnsi="Calibri"/>
          <w:color w:val="263238"/>
          <w:sz w:val="19"/>
        </w:rPr>
        <w:t>lote</w:t>
      </w:r>
      <w:proofErr w:type="spellEnd"/>
      <w:r>
        <w:rPr>
          <w:rFonts w:ascii="Calibri" w:hAnsi="Calibri"/>
          <w:color w:val="263238"/>
          <w:sz w:val="19"/>
        </w:rPr>
        <w:t>.</w:t>
      </w:r>
    </w:p>
    <w:p w14:paraId="21EB74AD" w14:textId="77777777" w:rsidR="0037774F" w:rsidRDefault="0037774F" w:rsidP="0037774F">
      <w:pPr>
        <w:pStyle w:val="Listaconvietas"/>
        <w:spacing w:after="4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Prevención</w:t>
      </w:r>
      <w:proofErr w:type="spellEnd"/>
      <w:r>
        <w:rPr>
          <w:rFonts w:ascii="Calibri" w:hAnsi="Calibri"/>
          <w:b/>
          <w:color w:val="1B365D"/>
          <w:sz w:val="19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19"/>
        </w:rPr>
        <w:t>Coadaptación</w:t>
      </w:r>
      <w:proofErr w:type="spellEnd"/>
      <w:r>
        <w:rPr>
          <w:rFonts w:ascii="Calibri" w:hAnsi="Calibri"/>
          <w:b/>
          <w:color w:val="1B365D"/>
          <w:sz w:val="19"/>
        </w:rPr>
        <w:t xml:space="preserve"> Neuronal (Co-adaptation): </w:t>
      </w:r>
      <w:r>
        <w:rPr>
          <w:rFonts w:ascii="Calibri" w:hAnsi="Calibri"/>
          <w:color w:val="263238"/>
          <w:sz w:val="19"/>
        </w:rPr>
        <w:t xml:space="preserve">En redes </w:t>
      </w:r>
      <w:proofErr w:type="spellStart"/>
      <w:r>
        <w:rPr>
          <w:rFonts w:ascii="Calibri" w:hAnsi="Calibri"/>
          <w:color w:val="263238"/>
          <w:sz w:val="19"/>
        </w:rPr>
        <w:t>densas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los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nodos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vecinos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tienden</w:t>
      </w:r>
      <w:proofErr w:type="spellEnd"/>
      <w:r>
        <w:rPr>
          <w:rFonts w:ascii="Calibri" w:hAnsi="Calibri"/>
          <w:color w:val="263238"/>
          <w:sz w:val="19"/>
        </w:rPr>
        <w:t xml:space="preserve"> a </w:t>
      </w:r>
      <w:proofErr w:type="spellStart"/>
      <w:r>
        <w:rPr>
          <w:rFonts w:ascii="Calibri" w:hAnsi="Calibri"/>
          <w:color w:val="263238"/>
          <w:sz w:val="19"/>
        </w:rPr>
        <w:t>sincronizar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errores</w:t>
      </w:r>
      <w:proofErr w:type="spellEnd"/>
      <w:r>
        <w:rPr>
          <w:rFonts w:ascii="Calibri" w:hAnsi="Calibri"/>
          <w:color w:val="263238"/>
          <w:sz w:val="19"/>
        </w:rPr>
        <w:t xml:space="preserve"> y </w:t>
      </w:r>
      <w:proofErr w:type="spellStart"/>
      <w:r>
        <w:rPr>
          <w:rFonts w:ascii="Calibri" w:hAnsi="Calibri"/>
          <w:color w:val="263238"/>
          <w:sz w:val="19"/>
        </w:rPr>
        <w:t>crear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sociedades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codependencia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frágil</w:t>
      </w:r>
      <w:proofErr w:type="spellEnd"/>
      <w:r>
        <w:rPr>
          <w:rFonts w:ascii="Calibri" w:hAnsi="Calibri"/>
          <w:color w:val="263238"/>
          <w:sz w:val="19"/>
        </w:rPr>
        <w:t xml:space="preserve">. Al </w:t>
      </w:r>
      <w:proofErr w:type="spellStart"/>
      <w:r>
        <w:rPr>
          <w:rFonts w:ascii="Calibri" w:hAnsi="Calibri"/>
          <w:color w:val="263238"/>
          <w:sz w:val="19"/>
        </w:rPr>
        <w:t>introducir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incertidumbre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estocástica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ninguna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neurona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puede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depender</w:t>
      </w:r>
      <w:proofErr w:type="spellEnd"/>
      <w:r>
        <w:rPr>
          <w:rFonts w:ascii="Calibri" w:hAnsi="Calibri"/>
          <w:color w:val="263238"/>
          <w:sz w:val="19"/>
        </w:rPr>
        <w:t xml:space="preserve"> de la </w:t>
      </w:r>
      <w:proofErr w:type="spellStart"/>
      <w:r>
        <w:rPr>
          <w:rFonts w:ascii="Calibri" w:hAnsi="Calibri"/>
          <w:color w:val="263238"/>
          <w:sz w:val="19"/>
        </w:rPr>
        <w:t>presencia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fija</w:t>
      </w:r>
      <w:proofErr w:type="spellEnd"/>
      <w:r>
        <w:rPr>
          <w:rFonts w:ascii="Calibri" w:hAnsi="Calibri"/>
          <w:color w:val="263238"/>
          <w:sz w:val="19"/>
        </w:rPr>
        <w:t xml:space="preserve"> de sus </w:t>
      </w:r>
      <w:proofErr w:type="spellStart"/>
      <w:r>
        <w:rPr>
          <w:rFonts w:ascii="Calibri" w:hAnsi="Calibri"/>
          <w:color w:val="263238"/>
          <w:sz w:val="19"/>
        </w:rPr>
        <w:t>compañeras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obligando</w:t>
      </w:r>
      <w:proofErr w:type="spellEnd"/>
      <w:r>
        <w:rPr>
          <w:rFonts w:ascii="Calibri" w:hAnsi="Calibri"/>
          <w:color w:val="263238"/>
          <w:sz w:val="19"/>
        </w:rPr>
        <w:t xml:space="preserve"> a </w:t>
      </w:r>
      <w:proofErr w:type="spellStart"/>
      <w:r>
        <w:rPr>
          <w:rFonts w:ascii="Calibri" w:hAnsi="Calibri"/>
          <w:color w:val="263238"/>
          <w:sz w:val="19"/>
        </w:rPr>
        <w:t>cada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unidad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gramStart"/>
      <w:r>
        <w:rPr>
          <w:rFonts w:ascii="Calibri" w:hAnsi="Calibri"/>
          <w:color w:val="263238"/>
          <w:sz w:val="19"/>
        </w:rPr>
        <w:t>a</w:t>
      </w:r>
      <w:proofErr w:type="gram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aprender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características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autónomas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independientes</w:t>
      </w:r>
      <w:proofErr w:type="spellEnd"/>
      <w:r>
        <w:rPr>
          <w:rFonts w:ascii="Calibri" w:hAnsi="Calibri"/>
          <w:color w:val="263238"/>
          <w:sz w:val="19"/>
        </w:rPr>
        <w:t xml:space="preserve"> y robustas.</w:t>
      </w:r>
    </w:p>
    <w:p w14:paraId="60E7CDFD" w14:textId="77777777" w:rsidR="0037774F" w:rsidRDefault="0037774F" w:rsidP="0037774F">
      <w:pPr>
        <w:pStyle w:val="Listaconvietas"/>
        <w:spacing w:after="4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Ensamble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Implícito</w:t>
      </w:r>
      <w:proofErr w:type="spellEnd"/>
      <w:r>
        <w:rPr>
          <w:rFonts w:ascii="Calibri" w:hAnsi="Calibri"/>
          <w:b/>
          <w:color w:val="1B365D"/>
          <w:sz w:val="19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19"/>
        </w:rPr>
        <w:t>Subredes</w:t>
      </w:r>
      <w:proofErr w:type="spellEnd"/>
      <w:r>
        <w:rPr>
          <w:rFonts w:ascii="Calibri" w:hAnsi="Calibri"/>
          <w:b/>
          <w:color w:val="1B365D"/>
          <w:sz w:val="19"/>
        </w:rPr>
        <w:t xml:space="preserve">: </w:t>
      </w:r>
      <w:r>
        <w:rPr>
          <w:rFonts w:ascii="Calibri" w:hAnsi="Calibri"/>
          <w:color w:val="263238"/>
          <w:sz w:val="19"/>
        </w:rPr>
        <w:t xml:space="preserve">Al </w:t>
      </w:r>
      <w:proofErr w:type="spellStart"/>
      <w:r>
        <w:rPr>
          <w:rFonts w:ascii="Calibri" w:hAnsi="Calibri"/>
          <w:color w:val="263238"/>
          <w:sz w:val="19"/>
        </w:rPr>
        <w:t>muestrear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una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topología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delgada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diferente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cada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lote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entrena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implícitamente</w:t>
      </w:r>
      <w:proofErr w:type="spellEnd"/>
      <w:r>
        <w:rPr>
          <w:rFonts w:ascii="Calibri" w:hAnsi="Calibri"/>
          <w:color w:val="263238"/>
          <w:sz w:val="19"/>
        </w:rPr>
        <w:t xml:space="preserve"> un </w:t>
      </w:r>
      <w:proofErr w:type="spellStart"/>
      <w:r>
        <w:rPr>
          <w:rFonts w:ascii="Calibri" w:hAnsi="Calibri"/>
          <w:color w:val="263238"/>
          <w:sz w:val="19"/>
        </w:rPr>
        <w:t>número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exponencial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subredes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comparten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parámetros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produciendo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beneficio</w:t>
      </w:r>
      <w:proofErr w:type="spellEnd"/>
      <w:r>
        <w:rPr>
          <w:rFonts w:ascii="Calibri" w:hAnsi="Calibri"/>
          <w:color w:val="263238"/>
          <w:sz w:val="19"/>
        </w:rPr>
        <w:t xml:space="preserve"> de un </w:t>
      </w:r>
      <w:proofErr w:type="spellStart"/>
      <w:r>
        <w:rPr>
          <w:rFonts w:ascii="Calibri" w:hAnsi="Calibri"/>
          <w:color w:val="263238"/>
          <w:sz w:val="19"/>
        </w:rPr>
        <w:t>ensamble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masivo</w:t>
      </w:r>
      <w:proofErr w:type="spellEnd"/>
      <w:r>
        <w:rPr>
          <w:rFonts w:ascii="Calibri" w:hAnsi="Calibri"/>
          <w:color w:val="263238"/>
          <w:sz w:val="19"/>
        </w:rPr>
        <w:t xml:space="preserve"> sin </w:t>
      </w:r>
      <w:proofErr w:type="spellStart"/>
      <w:r>
        <w:rPr>
          <w:rFonts w:ascii="Calibri" w:hAnsi="Calibri"/>
          <w:color w:val="263238"/>
          <w:sz w:val="19"/>
        </w:rPr>
        <w:t>incurrir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costo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computacional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entrenar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modelos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independientes</w:t>
      </w:r>
      <w:proofErr w:type="spellEnd"/>
      <w:r>
        <w:rPr>
          <w:rFonts w:ascii="Calibri" w:hAnsi="Calibri"/>
          <w:color w:val="263238"/>
          <w:sz w:val="19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7774F" w14:paraId="322754F0" w14:textId="77777777" w:rsidTr="006B0E91">
        <w:trPr>
          <w:cantSplit/>
          <w:jc w:val="center"/>
        </w:trPr>
        <w:tc>
          <w:tcPr>
            <w:tcW w:w="10080" w:type="dxa"/>
            <w:tcBorders>
              <w:left w:val="single" w:sz="24" w:space="0" w:color="1B365D"/>
            </w:tcBorders>
            <w:shd w:val="clear" w:color="auto" w:fill="F0F4F8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7D64524" w14:textId="77777777" w:rsidR="0037774F" w:rsidRDefault="0037774F" w:rsidP="006B0E91">
            <w:pPr>
              <w:spacing w:after="0" w:line="264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Conclusión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Clave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sobre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Dropout — Prof. Pavlos Protopapas</w:t>
            </w:r>
            <w:r>
              <w:rPr>
                <w:rFonts w:ascii="Calibri" w:hAnsi="Calibri"/>
                <w:b/>
                <w:color w:val="1B365D"/>
                <w:sz w:val="18"/>
              </w:rPr>
              <w:br/>
            </w:r>
            <w:r>
              <w:rPr>
                <w:rFonts w:ascii="Calibri" w:hAnsi="Calibri"/>
                <w:color w:val="263238"/>
                <w:sz w:val="18"/>
              </w:rPr>
              <w:t xml:space="preserve">«Dropout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representa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una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idea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deceptivamente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simple: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apagar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aleatoriamente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neuronas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durante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entrenamiento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. Sin embargo,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este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mecanismo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destruye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coadaptación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raíz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fuerza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una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autosuficiencia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distribuida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que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ha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transformado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manera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que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regularizamos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redes </w:t>
            </w:r>
            <w:proofErr w:type="spellStart"/>
            <w:r>
              <w:rPr>
                <w:rFonts w:ascii="Calibri" w:hAnsi="Calibri"/>
                <w:color w:val="263238"/>
                <w:sz w:val="18"/>
              </w:rPr>
              <w:t>neuronales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/>
                <w:color w:val="263238"/>
                <w:sz w:val="18"/>
              </w:rPr>
              <w:t>profundas</w:t>
            </w:r>
            <w:proofErr w:type="spellEnd"/>
            <w:r>
              <w:rPr>
                <w:rFonts w:ascii="Calibri" w:hAnsi="Calibri"/>
                <w:color w:val="263238"/>
                <w:sz w:val="18"/>
              </w:rPr>
              <w:t>.»</w:t>
            </w:r>
            <w:proofErr w:type="gramEnd"/>
          </w:p>
        </w:tc>
      </w:tr>
    </w:tbl>
    <w:p w14:paraId="29F25361" w14:textId="77777777" w:rsidR="0037774F" w:rsidRDefault="0037774F" w:rsidP="0037774F">
      <w:pPr>
        <w:spacing w:after="40"/>
      </w:pPr>
    </w:p>
    <w:p w14:paraId="5075820F" w14:textId="77777777" w:rsidR="0037774F" w:rsidRDefault="0037774F" w:rsidP="0037774F">
      <w:pPr>
        <w:pStyle w:val="Ttulo1"/>
        <w:spacing w:before="120" w:after="40"/>
      </w:pPr>
      <w:r>
        <w:rPr>
          <w:rFonts w:ascii="Calibri" w:hAnsi="Calibri"/>
          <w:color w:val="1B365D"/>
          <w:sz w:val="26"/>
        </w:rPr>
        <w:t xml:space="preserve">6. </w:t>
      </w:r>
      <w:proofErr w:type="spellStart"/>
      <w:r>
        <w:rPr>
          <w:rFonts w:ascii="Calibri" w:hAnsi="Calibri"/>
          <w:color w:val="1B365D"/>
          <w:sz w:val="26"/>
        </w:rPr>
        <w:t>Matriz</w:t>
      </w:r>
      <w:proofErr w:type="spellEnd"/>
      <w:r>
        <w:rPr>
          <w:rFonts w:ascii="Calibri" w:hAnsi="Calibri"/>
          <w:color w:val="1B365D"/>
          <w:sz w:val="26"/>
        </w:rPr>
        <w:t xml:space="preserve"> Técnica </w:t>
      </w:r>
      <w:proofErr w:type="spellStart"/>
      <w:r>
        <w:rPr>
          <w:rFonts w:ascii="Calibri" w:hAnsi="Calibri"/>
          <w:color w:val="1B365D"/>
          <w:sz w:val="26"/>
        </w:rPr>
        <w:t>Comparativa</w:t>
      </w:r>
      <w:proofErr w:type="spellEnd"/>
      <w:r>
        <w:rPr>
          <w:rFonts w:ascii="Calibri" w:hAnsi="Calibri"/>
          <w:color w:val="1B365D"/>
          <w:sz w:val="26"/>
        </w:rPr>
        <w:t xml:space="preserve"> de las Cuatro </w:t>
      </w:r>
      <w:proofErr w:type="spellStart"/>
      <w:r>
        <w:rPr>
          <w:rFonts w:ascii="Calibri" w:hAnsi="Calibri"/>
          <w:color w:val="1B365D"/>
          <w:sz w:val="26"/>
        </w:rPr>
        <w:t>Estrategias</w:t>
      </w:r>
      <w:proofErr w:type="spellEnd"/>
    </w:p>
    <w:p w14:paraId="470B60C6" w14:textId="77777777" w:rsidR="0037774F" w:rsidRDefault="0037774F" w:rsidP="0037774F">
      <w:pPr>
        <w:spacing w:after="60" w:line="264" w:lineRule="auto"/>
      </w:pPr>
      <w:r>
        <w:rPr>
          <w:rFonts w:ascii="Calibri" w:hAnsi="Calibri"/>
          <w:color w:val="263238"/>
          <w:sz w:val="19"/>
        </w:rPr>
        <w:t xml:space="preserve">A </w:t>
      </w:r>
      <w:proofErr w:type="spellStart"/>
      <w:r>
        <w:rPr>
          <w:rFonts w:ascii="Calibri" w:hAnsi="Calibri"/>
          <w:color w:val="263238"/>
          <w:sz w:val="19"/>
        </w:rPr>
        <w:t>continuación</w:t>
      </w:r>
      <w:proofErr w:type="spellEnd"/>
      <w:r>
        <w:rPr>
          <w:rFonts w:ascii="Calibri" w:hAnsi="Calibri"/>
          <w:color w:val="263238"/>
          <w:sz w:val="19"/>
        </w:rPr>
        <w:t xml:space="preserve"> se </w:t>
      </w:r>
      <w:proofErr w:type="spellStart"/>
      <w:r>
        <w:rPr>
          <w:rFonts w:ascii="Calibri" w:hAnsi="Calibri"/>
          <w:color w:val="263238"/>
          <w:sz w:val="19"/>
        </w:rPr>
        <w:t>presenta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síntesis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estructurada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contrasta</w:t>
      </w:r>
      <w:proofErr w:type="spellEnd"/>
      <w:r>
        <w:rPr>
          <w:rFonts w:ascii="Calibri" w:hAnsi="Calibri"/>
          <w:color w:val="263238"/>
          <w:sz w:val="19"/>
        </w:rPr>
        <w:t xml:space="preserve"> las cuatro </w:t>
      </w:r>
      <w:proofErr w:type="spellStart"/>
      <w:r>
        <w:rPr>
          <w:rFonts w:ascii="Calibri" w:hAnsi="Calibri"/>
          <w:color w:val="263238"/>
          <w:sz w:val="19"/>
        </w:rPr>
        <w:t>metodologías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regularización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examinadas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sesión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cátedra</w:t>
      </w:r>
      <w:proofErr w:type="spellEnd"/>
      <w:r>
        <w:rPr>
          <w:rFonts w:ascii="Calibri" w:hAnsi="Calibri"/>
          <w:color w:val="263238"/>
          <w:sz w:val="19"/>
        </w:rPr>
        <w:t>:</w:t>
      </w:r>
    </w:p>
    <w:tbl>
      <w:tblPr>
        <w:tblW w:w="0" w:type="auto"/>
        <w:jc w:val="center"/>
        <w:tblBorders>
          <w:top w:val="single" w:sz="6" w:space="0" w:color="D0D7DE"/>
          <w:bottom w:val="single" w:sz="6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592"/>
        <w:gridCol w:w="2736"/>
      </w:tblGrid>
      <w:tr w:rsidR="0037774F" w14:paraId="423573AD" w14:textId="77777777" w:rsidTr="006B0E91">
        <w:trPr>
          <w:tblHeader/>
          <w:jc w:val="center"/>
        </w:trPr>
        <w:tc>
          <w:tcPr>
            <w:tcW w:w="2160" w:type="dxa"/>
            <w:shd w:val="clear" w:color="auto" w:fill="1B365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8C7847" w14:textId="77777777" w:rsidR="0037774F" w:rsidRDefault="0037774F" w:rsidP="006B0E91">
            <w:pPr>
              <w:spacing w:after="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Estrategia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Regularización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EF084C" w14:textId="77777777" w:rsidR="0037774F" w:rsidRDefault="0037774F" w:rsidP="006B0E91"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Punto de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Intervención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el Pipeline</w:t>
            </w:r>
          </w:p>
        </w:tc>
        <w:tc>
          <w:tcPr>
            <w:tcW w:w="2592" w:type="dxa"/>
            <w:shd w:val="clear" w:color="auto" w:fill="1B365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1E108C" w14:textId="77777777" w:rsidR="0037774F" w:rsidRDefault="0037774F" w:rsidP="006B0E91">
            <w:pPr>
              <w:spacing w:after="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Operativo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Clave</w:t>
            </w:r>
          </w:p>
        </w:tc>
        <w:tc>
          <w:tcPr>
            <w:tcW w:w="2736" w:type="dxa"/>
            <w:shd w:val="clear" w:color="auto" w:fill="1B365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6D8288" w14:textId="77777777" w:rsidR="0037774F" w:rsidRDefault="0037774F" w:rsidP="006B0E91">
            <w:pPr>
              <w:spacing w:after="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Beneficio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Principal</w:t>
            </w:r>
          </w:p>
        </w:tc>
      </w:tr>
      <w:tr w:rsidR="0037774F" w14:paraId="1D4A4D65" w14:textId="77777777" w:rsidTr="006B0E91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17A37D48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Penalizaciones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Norma</w:t>
            </w:r>
            <w:r>
              <w:rPr>
                <w:rFonts w:ascii="Calibri" w:hAnsi="Calibri"/>
                <w:b/>
                <w:color w:val="1B365D"/>
                <w:sz w:val="17"/>
              </w:rPr>
              <w:br/>
              <w:t>(Norm Penalties)</w:t>
            </w:r>
          </w:p>
        </w:tc>
        <w:tc>
          <w:tcPr>
            <w:tcW w:w="2592" w:type="dxa"/>
            <w:shd w:val="clear" w:color="auto" w:fill="FFFFFF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7609E6EE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color w:val="263238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/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Objetivo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Optimización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74ED2601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color w:val="263238"/>
                <w:sz w:val="17"/>
              </w:rPr>
              <w:t>Añade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término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que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penaliza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pesos de gran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magnitud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inspirado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regresión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lineal).</w:t>
            </w:r>
          </w:p>
        </w:tc>
        <w:tc>
          <w:tcPr>
            <w:tcW w:w="2736" w:type="dxa"/>
            <w:shd w:val="clear" w:color="auto" w:fill="FFFFFF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48D7E3C8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color w:val="263238"/>
                <w:sz w:val="17"/>
              </w:rPr>
              <w:t>Fomenta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modelos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más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simples y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suaves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;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previene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que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crezcan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desmedidamente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>.</w:t>
            </w:r>
          </w:p>
        </w:tc>
      </w:tr>
      <w:tr w:rsidR="0037774F" w14:paraId="7132DAB6" w14:textId="77777777" w:rsidTr="006B0E91">
        <w:trPr>
          <w:cantSplit/>
          <w:jc w:val="center"/>
        </w:trPr>
        <w:tc>
          <w:tcPr>
            <w:tcW w:w="2160" w:type="dxa"/>
            <w:shd w:val="clear" w:color="auto"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4687D815" w14:textId="77777777" w:rsidR="0037774F" w:rsidRDefault="0037774F" w:rsidP="006B0E91">
            <w:pPr>
              <w:spacing w:after="0" w:line="259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 xml:space="preserve">Parada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Temprana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br/>
              <w:t>(Early Stopping)</w:t>
            </w:r>
          </w:p>
        </w:tc>
        <w:tc>
          <w:tcPr>
            <w:tcW w:w="2592" w:type="dxa"/>
            <w:shd w:val="clear" w:color="auto"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647986E7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color w:val="263238"/>
                <w:sz w:val="17"/>
              </w:rPr>
              <w:t>Bucle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/ Control de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Épocas</w:t>
            </w:r>
            <w:proofErr w:type="spellEnd"/>
          </w:p>
        </w:tc>
        <w:tc>
          <w:tcPr>
            <w:tcW w:w="2592" w:type="dxa"/>
            <w:shd w:val="clear" w:color="auto"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25392DA0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color w:val="263238"/>
                <w:sz w:val="17"/>
              </w:rPr>
              <w:t>Monitorea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val_loss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) a lo largo de las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épocas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>.</w:t>
            </w:r>
          </w:p>
        </w:tc>
        <w:tc>
          <w:tcPr>
            <w:tcW w:w="2736" w:type="dxa"/>
            <w:shd w:val="clear" w:color="auto"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1D982792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color w:val="263238"/>
                <w:sz w:val="17"/>
              </w:rPr>
              <w:t>Detiene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antes de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que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comience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sobreajuste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;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ahorra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cómputo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masivo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>.</w:t>
            </w:r>
          </w:p>
        </w:tc>
      </w:tr>
      <w:tr w:rsidR="0037774F" w14:paraId="4A016173" w14:textId="77777777" w:rsidTr="006B0E91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46FD6DAE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Aumento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Datos</w:t>
            </w:r>
            <w:r>
              <w:rPr>
                <w:rFonts w:ascii="Calibri" w:hAnsi="Calibri"/>
                <w:b/>
                <w:color w:val="1B365D"/>
                <w:sz w:val="17"/>
              </w:rPr>
              <w:br/>
              <w:t>(Data Augmentation)</w:t>
            </w:r>
          </w:p>
        </w:tc>
        <w:tc>
          <w:tcPr>
            <w:tcW w:w="2592" w:type="dxa"/>
            <w:shd w:val="clear" w:color="auto" w:fill="FFFFFF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036585E7" w14:textId="77777777" w:rsidR="0037774F" w:rsidRDefault="0037774F" w:rsidP="006B0E91">
            <w:pPr>
              <w:spacing w:after="0" w:line="259" w:lineRule="auto"/>
            </w:pPr>
            <w:r>
              <w:rPr>
                <w:rFonts w:ascii="Calibri" w:hAnsi="Calibri"/>
                <w:color w:val="263238"/>
                <w:sz w:val="17"/>
              </w:rPr>
              <w:t xml:space="preserve">Espacio de Entrada /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Canalización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de Datos (I/O)</w:t>
            </w:r>
          </w:p>
        </w:tc>
        <w:tc>
          <w:tcPr>
            <w:tcW w:w="2592" w:type="dxa"/>
            <w:shd w:val="clear" w:color="auto" w:fill="FFFFFF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68CEB2A7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color w:val="263238"/>
                <w:sz w:val="17"/>
              </w:rPr>
              <w:t>Expande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artificialmente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el dataset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aplicando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transformaciones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sintéticas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(flips,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rotaciones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>).</w:t>
            </w:r>
          </w:p>
        </w:tc>
        <w:tc>
          <w:tcPr>
            <w:tcW w:w="2736" w:type="dxa"/>
            <w:shd w:val="clear" w:color="auto" w:fill="FFFFFF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5CA8924C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color w:val="263238"/>
                <w:sz w:val="17"/>
              </w:rPr>
              <w:t>Aumenta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variedad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volumen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del conjunto de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manteniendo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semántica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>.</w:t>
            </w:r>
          </w:p>
        </w:tc>
      </w:tr>
      <w:tr w:rsidR="0037774F" w14:paraId="36CA3F01" w14:textId="77777777" w:rsidTr="006B0E91">
        <w:trPr>
          <w:cantSplit/>
          <w:jc w:val="center"/>
        </w:trPr>
        <w:tc>
          <w:tcPr>
            <w:tcW w:w="2160" w:type="dxa"/>
            <w:shd w:val="clear" w:color="auto"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32044B93" w14:textId="77777777" w:rsidR="0037774F" w:rsidRDefault="0037774F" w:rsidP="006B0E91">
            <w:pPr>
              <w:spacing w:after="0" w:line="259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Dropout</w:t>
            </w:r>
            <w:r>
              <w:rPr>
                <w:rFonts w:ascii="Calibri" w:hAnsi="Calibri"/>
                <w:b/>
                <w:color w:val="1B365D"/>
                <w:sz w:val="17"/>
              </w:rPr>
              <w:br/>
              <w:t>(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Desconexión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Aleatoria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>)</w:t>
            </w:r>
          </w:p>
        </w:tc>
        <w:tc>
          <w:tcPr>
            <w:tcW w:w="2592" w:type="dxa"/>
            <w:shd w:val="clear" w:color="auto"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69D4153A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color w:val="263238"/>
                <w:sz w:val="17"/>
              </w:rPr>
              <w:t>Topología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Activa de la Red /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Grafo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Computacional</w:t>
            </w:r>
            <w:proofErr w:type="spellEnd"/>
          </w:p>
        </w:tc>
        <w:tc>
          <w:tcPr>
            <w:tcW w:w="2592" w:type="dxa"/>
            <w:shd w:val="clear" w:color="auto"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083F2F36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color w:val="263238"/>
                <w:sz w:val="17"/>
              </w:rPr>
              <w:t>Desactiva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aleatoriamente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partes de la red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durante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por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mini-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lotes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>.</w:t>
            </w:r>
          </w:p>
        </w:tc>
        <w:tc>
          <w:tcPr>
            <w:tcW w:w="2736" w:type="dxa"/>
            <w:shd w:val="clear" w:color="auto" w:fill="F7FAFC"/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7B02D59F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color w:val="263238"/>
                <w:sz w:val="17"/>
              </w:rPr>
              <w:t>Previene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coadaptación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neuronas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forzando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autosuficiencia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; genera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modelos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robustos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>.</w:t>
            </w:r>
          </w:p>
        </w:tc>
      </w:tr>
    </w:tbl>
    <w:p w14:paraId="07DFE827" w14:textId="77777777" w:rsidR="0037774F" w:rsidRDefault="0037774F" w:rsidP="0037774F">
      <w:pPr>
        <w:spacing w:after="80"/>
      </w:pPr>
    </w:p>
    <w:p w14:paraId="33D9CB07" w14:textId="77777777" w:rsidR="0037774F" w:rsidRDefault="0037774F" w:rsidP="0037774F">
      <w:r>
        <w:br w:type="page"/>
      </w:r>
    </w:p>
    <w:p w14:paraId="454EA17C" w14:textId="77777777" w:rsidR="0037774F" w:rsidRDefault="0037774F" w:rsidP="0037774F">
      <w:pPr>
        <w:pStyle w:val="Ttulo1"/>
        <w:spacing w:before="40" w:after="40"/>
      </w:pPr>
      <w:r>
        <w:rPr>
          <w:rFonts w:ascii="Calibri" w:hAnsi="Calibri"/>
          <w:color w:val="1B365D"/>
          <w:sz w:val="26"/>
        </w:rPr>
        <w:lastRenderedPageBreak/>
        <w:t xml:space="preserve">7. </w:t>
      </w:r>
      <w:proofErr w:type="spellStart"/>
      <w:r>
        <w:rPr>
          <w:rFonts w:ascii="Calibri" w:hAnsi="Calibri"/>
          <w:color w:val="1B365D"/>
          <w:sz w:val="26"/>
        </w:rPr>
        <w:t>Cuestionario</w:t>
      </w:r>
      <w:proofErr w:type="spellEnd"/>
      <w:r>
        <w:rPr>
          <w:rFonts w:ascii="Calibri" w:hAnsi="Calibri"/>
          <w:color w:val="1B365D"/>
          <w:sz w:val="26"/>
        </w:rPr>
        <w:t xml:space="preserve"> de </w:t>
      </w:r>
      <w:proofErr w:type="spellStart"/>
      <w:r>
        <w:rPr>
          <w:rFonts w:ascii="Calibri" w:hAnsi="Calibri"/>
          <w:color w:val="1B365D"/>
          <w:sz w:val="26"/>
        </w:rPr>
        <w:t>Autoevaluación</w:t>
      </w:r>
      <w:proofErr w:type="spellEnd"/>
      <w:r>
        <w:rPr>
          <w:rFonts w:ascii="Calibri" w:hAnsi="Calibri"/>
          <w:color w:val="1B365D"/>
          <w:sz w:val="26"/>
        </w:rPr>
        <w:t xml:space="preserve"> y </w:t>
      </w:r>
      <w:proofErr w:type="spellStart"/>
      <w:r>
        <w:rPr>
          <w:rFonts w:ascii="Calibri" w:hAnsi="Calibri"/>
          <w:color w:val="1B365D"/>
          <w:sz w:val="26"/>
        </w:rPr>
        <w:t>Repaso</w:t>
      </w:r>
      <w:proofErr w:type="spellEnd"/>
      <w:r>
        <w:rPr>
          <w:rFonts w:ascii="Calibri" w:hAnsi="Calibri"/>
          <w:color w:val="1B365D"/>
          <w:sz w:val="26"/>
        </w:rPr>
        <w:t xml:space="preserve"> Conceptual</w:t>
      </w:r>
    </w:p>
    <w:p w14:paraId="7495F8FF" w14:textId="77777777" w:rsidR="0037774F" w:rsidRDefault="0037774F" w:rsidP="0037774F">
      <w:pPr>
        <w:spacing w:after="60" w:line="264" w:lineRule="auto"/>
      </w:pPr>
      <w:proofErr w:type="spellStart"/>
      <w:r>
        <w:rPr>
          <w:rFonts w:ascii="Calibri" w:hAnsi="Calibri"/>
          <w:color w:val="263238"/>
          <w:sz w:val="19"/>
        </w:rPr>
        <w:t>Preguntas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consolidación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técnica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formuladas</w:t>
      </w:r>
      <w:proofErr w:type="spellEnd"/>
      <w:r>
        <w:rPr>
          <w:rFonts w:ascii="Calibri" w:hAnsi="Calibri"/>
          <w:color w:val="263238"/>
          <w:sz w:val="19"/>
        </w:rPr>
        <w:t xml:space="preserve"> a </w:t>
      </w:r>
      <w:proofErr w:type="spellStart"/>
      <w:r>
        <w:rPr>
          <w:rFonts w:ascii="Calibri" w:hAnsi="Calibri"/>
          <w:color w:val="263238"/>
          <w:sz w:val="19"/>
        </w:rPr>
        <w:t>partir</w:t>
      </w:r>
      <w:proofErr w:type="spellEnd"/>
      <w:r>
        <w:rPr>
          <w:rFonts w:ascii="Calibri" w:hAnsi="Calibri"/>
          <w:color w:val="263238"/>
          <w:sz w:val="19"/>
        </w:rPr>
        <w:t xml:space="preserve"> de la </w:t>
      </w:r>
      <w:proofErr w:type="spellStart"/>
      <w:r>
        <w:rPr>
          <w:rFonts w:ascii="Calibri" w:hAnsi="Calibri"/>
          <w:color w:val="263238"/>
          <w:sz w:val="19"/>
        </w:rPr>
        <w:t>recapitulación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cátedra</w:t>
      </w:r>
      <w:proofErr w:type="spellEnd"/>
      <w:r>
        <w:rPr>
          <w:rFonts w:ascii="Calibri" w:hAnsi="Calibri"/>
          <w:color w:val="263238"/>
          <w:sz w:val="19"/>
        </w:rPr>
        <w:t xml:space="preserve"> del </w:t>
      </w:r>
      <w:proofErr w:type="spellStart"/>
      <w:r>
        <w:rPr>
          <w:rFonts w:ascii="Calibri" w:hAnsi="Calibri"/>
          <w:color w:val="263238"/>
          <w:sz w:val="19"/>
        </w:rPr>
        <w:t>profesor</w:t>
      </w:r>
      <w:proofErr w:type="spellEnd"/>
      <w:r>
        <w:rPr>
          <w:rFonts w:ascii="Calibri" w:hAnsi="Calibri"/>
          <w:color w:val="263238"/>
          <w:sz w:val="19"/>
        </w:rPr>
        <w:t xml:space="preserve"> Pavlos Protopapas:</w:t>
      </w:r>
    </w:p>
    <w:p w14:paraId="387E3E81" w14:textId="77777777" w:rsidR="0037774F" w:rsidRDefault="0037774F" w:rsidP="0037774F">
      <w:pPr>
        <w:pStyle w:val="Listaconvietas"/>
        <w:spacing w:after="4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Pregunta</w:t>
      </w:r>
      <w:proofErr w:type="spellEnd"/>
      <w:r>
        <w:rPr>
          <w:rFonts w:ascii="Calibri" w:hAnsi="Calibri"/>
          <w:b/>
          <w:color w:val="1B365D"/>
          <w:sz w:val="19"/>
        </w:rPr>
        <w:t xml:space="preserve"> 1: ¿</w:t>
      </w:r>
      <w:proofErr w:type="spellStart"/>
      <w:r>
        <w:rPr>
          <w:rFonts w:ascii="Calibri" w:hAnsi="Calibri"/>
          <w:b/>
          <w:color w:val="1B365D"/>
          <w:sz w:val="19"/>
        </w:rPr>
        <w:t>Cuál</w:t>
      </w:r>
      <w:proofErr w:type="spellEnd"/>
      <w:r>
        <w:rPr>
          <w:rFonts w:ascii="Calibri" w:hAnsi="Calibri"/>
          <w:b/>
          <w:color w:val="1B365D"/>
          <w:sz w:val="19"/>
        </w:rPr>
        <w:t xml:space="preserve"> es el </w:t>
      </w:r>
      <w:proofErr w:type="spellStart"/>
      <w:r>
        <w:rPr>
          <w:rFonts w:ascii="Calibri" w:hAnsi="Calibri"/>
          <w:b/>
          <w:color w:val="1B365D"/>
          <w:sz w:val="19"/>
        </w:rPr>
        <w:t>propósito</w:t>
      </w:r>
      <w:proofErr w:type="spellEnd"/>
      <w:r>
        <w:rPr>
          <w:rFonts w:ascii="Calibri" w:hAnsi="Calibri"/>
          <w:b/>
          <w:color w:val="1B365D"/>
          <w:sz w:val="19"/>
        </w:rPr>
        <w:t xml:space="preserve"> central </w:t>
      </w:r>
      <w:proofErr w:type="spellStart"/>
      <w:r>
        <w:rPr>
          <w:rFonts w:ascii="Calibri" w:hAnsi="Calibri"/>
          <w:b/>
          <w:color w:val="1B365D"/>
          <w:sz w:val="19"/>
        </w:rPr>
        <w:t>que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comparten</w:t>
      </w:r>
      <w:proofErr w:type="spellEnd"/>
      <w:r>
        <w:rPr>
          <w:rFonts w:ascii="Calibri" w:hAnsi="Calibri"/>
          <w:b/>
          <w:color w:val="1B365D"/>
          <w:sz w:val="19"/>
        </w:rPr>
        <w:t xml:space="preserve"> las cuatro </w:t>
      </w:r>
      <w:proofErr w:type="spellStart"/>
      <w:r>
        <w:rPr>
          <w:rFonts w:ascii="Calibri" w:hAnsi="Calibri"/>
          <w:b/>
          <w:color w:val="1B365D"/>
          <w:sz w:val="19"/>
        </w:rPr>
        <w:t>técnicas</w:t>
      </w:r>
      <w:proofErr w:type="spellEnd"/>
      <w:r>
        <w:rPr>
          <w:rFonts w:ascii="Calibri" w:hAnsi="Calibri"/>
          <w:b/>
          <w:color w:val="1B365D"/>
          <w:sz w:val="19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19"/>
        </w:rPr>
        <w:t>regularización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analizadas</w:t>
      </w:r>
      <w:proofErr w:type="spellEnd"/>
      <w:r>
        <w:rPr>
          <w:rFonts w:ascii="Calibri" w:hAnsi="Calibri"/>
          <w:b/>
          <w:color w:val="1B365D"/>
          <w:sz w:val="19"/>
        </w:rPr>
        <w:t xml:space="preserve">? </w:t>
      </w:r>
      <w:r>
        <w:rPr>
          <w:rFonts w:ascii="Calibri" w:hAnsi="Calibri"/>
          <w:color w:val="263238"/>
          <w:sz w:val="19"/>
        </w:rPr>
        <w:t xml:space="preserve">Respuesta: Su </w:t>
      </w:r>
      <w:proofErr w:type="spellStart"/>
      <w:r>
        <w:rPr>
          <w:rFonts w:ascii="Calibri" w:hAnsi="Calibri"/>
          <w:color w:val="263238"/>
          <w:sz w:val="19"/>
        </w:rPr>
        <w:t>objetivo</w:t>
      </w:r>
      <w:proofErr w:type="spellEnd"/>
      <w:r>
        <w:rPr>
          <w:rFonts w:ascii="Calibri" w:hAnsi="Calibri"/>
          <w:color w:val="263238"/>
          <w:sz w:val="19"/>
        </w:rPr>
        <w:t xml:space="preserve"> primordial es </w:t>
      </w:r>
      <w:proofErr w:type="spellStart"/>
      <w:r>
        <w:rPr>
          <w:rFonts w:ascii="Calibri" w:hAnsi="Calibri"/>
          <w:color w:val="263238"/>
          <w:sz w:val="19"/>
        </w:rPr>
        <w:t>ayudar</w:t>
      </w:r>
      <w:proofErr w:type="spellEnd"/>
      <w:r>
        <w:rPr>
          <w:rFonts w:ascii="Calibri" w:hAnsi="Calibri"/>
          <w:color w:val="263238"/>
          <w:sz w:val="19"/>
        </w:rPr>
        <w:t xml:space="preserve"> a las redes </w:t>
      </w:r>
      <w:proofErr w:type="spellStart"/>
      <w:r>
        <w:rPr>
          <w:rFonts w:ascii="Calibri" w:hAnsi="Calibri"/>
          <w:color w:val="263238"/>
          <w:sz w:val="19"/>
        </w:rPr>
        <w:t>neuronales</w:t>
      </w:r>
      <w:proofErr w:type="spellEnd"/>
      <w:r>
        <w:rPr>
          <w:rFonts w:ascii="Calibri" w:hAnsi="Calibri"/>
          <w:color w:val="263238"/>
          <w:sz w:val="19"/>
        </w:rPr>
        <w:t xml:space="preserve"> a </w:t>
      </w:r>
      <w:proofErr w:type="spellStart"/>
      <w:r>
        <w:rPr>
          <w:rFonts w:ascii="Calibri" w:hAnsi="Calibri"/>
          <w:color w:val="263238"/>
          <w:sz w:val="19"/>
        </w:rPr>
        <w:t>generalizar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mejor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hacia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datos</w:t>
      </w:r>
      <w:proofErr w:type="spellEnd"/>
      <w:r>
        <w:rPr>
          <w:rFonts w:ascii="Calibri" w:hAnsi="Calibri"/>
          <w:color w:val="263238"/>
          <w:sz w:val="19"/>
        </w:rPr>
        <w:t xml:space="preserve"> no vistos y </w:t>
      </w:r>
      <w:proofErr w:type="spellStart"/>
      <w:r>
        <w:rPr>
          <w:rFonts w:ascii="Calibri" w:hAnsi="Calibri"/>
          <w:color w:val="263238"/>
          <w:sz w:val="19"/>
        </w:rPr>
        <w:t>evitar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modelo</w:t>
      </w:r>
      <w:proofErr w:type="spellEnd"/>
      <w:r>
        <w:rPr>
          <w:rFonts w:ascii="Calibri" w:hAnsi="Calibri"/>
          <w:color w:val="263238"/>
          <w:sz w:val="19"/>
        </w:rPr>
        <w:t xml:space="preserve"> se </w:t>
      </w:r>
      <w:proofErr w:type="spellStart"/>
      <w:r>
        <w:rPr>
          <w:rFonts w:ascii="Calibri" w:hAnsi="Calibri"/>
          <w:color w:val="263238"/>
          <w:sz w:val="19"/>
        </w:rPr>
        <w:t>ajuste</w:t>
      </w:r>
      <w:proofErr w:type="spellEnd"/>
      <w:r>
        <w:rPr>
          <w:rFonts w:ascii="Calibri" w:hAnsi="Calibri"/>
          <w:color w:val="263238"/>
          <w:sz w:val="19"/>
        </w:rPr>
        <w:t xml:space="preserve"> al </w:t>
      </w:r>
      <w:proofErr w:type="spellStart"/>
      <w:r>
        <w:rPr>
          <w:rFonts w:ascii="Calibri" w:hAnsi="Calibri"/>
          <w:color w:val="263238"/>
          <w:sz w:val="19"/>
        </w:rPr>
        <w:t>ruido</w:t>
      </w:r>
      <w:proofErr w:type="spellEnd"/>
      <w:r>
        <w:rPr>
          <w:rFonts w:ascii="Calibri" w:hAnsi="Calibri"/>
          <w:color w:val="263238"/>
          <w:sz w:val="19"/>
        </w:rPr>
        <w:t xml:space="preserve"> del conjunto de </w:t>
      </w:r>
      <w:proofErr w:type="spellStart"/>
      <w:r>
        <w:rPr>
          <w:rFonts w:ascii="Calibri" w:hAnsi="Calibri"/>
          <w:color w:val="263238"/>
          <w:sz w:val="19"/>
        </w:rPr>
        <w:t>entrenamiento</w:t>
      </w:r>
      <w:proofErr w:type="spellEnd"/>
      <w:r>
        <w:rPr>
          <w:rFonts w:ascii="Calibri" w:hAnsi="Calibri"/>
          <w:color w:val="263238"/>
          <w:sz w:val="19"/>
        </w:rPr>
        <w:t xml:space="preserve"> (</w:t>
      </w:r>
      <w:proofErr w:type="spellStart"/>
      <w:r>
        <w:rPr>
          <w:rFonts w:ascii="Calibri" w:hAnsi="Calibri"/>
          <w:color w:val="263238"/>
          <w:sz w:val="19"/>
        </w:rPr>
        <w:t>sobreajuste</w:t>
      </w:r>
      <w:proofErr w:type="spellEnd"/>
      <w:r>
        <w:rPr>
          <w:rFonts w:ascii="Calibri" w:hAnsi="Calibri"/>
          <w:color w:val="263238"/>
          <w:sz w:val="19"/>
        </w:rPr>
        <w:t xml:space="preserve">), </w:t>
      </w:r>
      <w:proofErr w:type="spellStart"/>
      <w:r>
        <w:rPr>
          <w:rFonts w:ascii="Calibri" w:hAnsi="Calibri"/>
          <w:color w:val="263238"/>
          <w:sz w:val="19"/>
        </w:rPr>
        <w:t>permitiendo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construir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modelos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más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robustos</w:t>
      </w:r>
      <w:proofErr w:type="spellEnd"/>
      <w:r>
        <w:rPr>
          <w:rFonts w:ascii="Calibri" w:hAnsi="Calibri"/>
          <w:color w:val="263238"/>
          <w:sz w:val="19"/>
        </w:rPr>
        <w:t xml:space="preserve"> y </w:t>
      </w:r>
      <w:proofErr w:type="spellStart"/>
      <w:r>
        <w:rPr>
          <w:rFonts w:ascii="Calibri" w:hAnsi="Calibri"/>
          <w:color w:val="263238"/>
          <w:sz w:val="19"/>
        </w:rPr>
        <w:t>estables</w:t>
      </w:r>
      <w:proofErr w:type="spellEnd"/>
      <w:r>
        <w:rPr>
          <w:rFonts w:ascii="Calibri" w:hAnsi="Calibri"/>
          <w:color w:val="263238"/>
          <w:sz w:val="19"/>
        </w:rPr>
        <w:t>.</w:t>
      </w:r>
    </w:p>
    <w:p w14:paraId="5E30BC0B" w14:textId="77777777" w:rsidR="0037774F" w:rsidRDefault="0037774F" w:rsidP="0037774F">
      <w:pPr>
        <w:pStyle w:val="Listaconvietas"/>
        <w:spacing w:after="4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Pregunta</w:t>
      </w:r>
      <w:proofErr w:type="spellEnd"/>
      <w:r>
        <w:rPr>
          <w:rFonts w:ascii="Calibri" w:hAnsi="Calibri"/>
          <w:b/>
          <w:color w:val="1B365D"/>
          <w:sz w:val="19"/>
        </w:rPr>
        <w:t xml:space="preserve"> 2: ¿De </w:t>
      </w:r>
      <w:proofErr w:type="spellStart"/>
      <w:r>
        <w:rPr>
          <w:rFonts w:ascii="Calibri" w:hAnsi="Calibri"/>
          <w:b/>
          <w:color w:val="1B365D"/>
          <w:sz w:val="19"/>
        </w:rPr>
        <w:t>qué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técnica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clásica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provienen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conceptualmente</w:t>
      </w:r>
      <w:proofErr w:type="spellEnd"/>
      <w:r>
        <w:rPr>
          <w:rFonts w:ascii="Calibri" w:hAnsi="Calibri"/>
          <w:b/>
          <w:color w:val="1B365D"/>
          <w:sz w:val="19"/>
        </w:rPr>
        <w:t xml:space="preserve"> las </w:t>
      </w:r>
      <w:proofErr w:type="spellStart"/>
      <w:r>
        <w:rPr>
          <w:rFonts w:ascii="Calibri" w:hAnsi="Calibri"/>
          <w:b/>
          <w:color w:val="1B365D"/>
          <w:sz w:val="19"/>
        </w:rPr>
        <w:t>penalizaciones</w:t>
      </w:r>
      <w:proofErr w:type="spellEnd"/>
      <w:r>
        <w:rPr>
          <w:rFonts w:ascii="Calibri" w:hAnsi="Calibri"/>
          <w:b/>
          <w:color w:val="1B365D"/>
          <w:sz w:val="19"/>
        </w:rPr>
        <w:t xml:space="preserve"> de norma </w:t>
      </w:r>
      <w:proofErr w:type="spellStart"/>
      <w:r>
        <w:rPr>
          <w:rFonts w:ascii="Calibri" w:hAnsi="Calibri"/>
          <w:b/>
          <w:color w:val="1B365D"/>
          <w:sz w:val="19"/>
        </w:rPr>
        <w:t>en</w:t>
      </w:r>
      <w:proofErr w:type="spellEnd"/>
      <w:r>
        <w:rPr>
          <w:rFonts w:ascii="Calibri" w:hAnsi="Calibri"/>
          <w:b/>
          <w:color w:val="1B365D"/>
          <w:sz w:val="19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19"/>
        </w:rPr>
        <w:t>neuronales</w:t>
      </w:r>
      <w:proofErr w:type="spellEnd"/>
      <w:r>
        <w:rPr>
          <w:rFonts w:ascii="Calibri" w:hAnsi="Calibri"/>
          <w:b/>
          <w:color w:val="1B365D"/>
          <w:sz w:val="19"/>
        </w:rPr>
        <w:t xml:space="preserve">? </w:t>
      </w:r>
      <w:r>
        <w:rPr>
          <w:rFonts w:ascii="Calibri" w:hAnsi="Calibri"/>
          <w:color w:val="263238"/>
          <w:sz w:val="19"/>
        </w:rPr>
        <w:t xml:space="preserve">Respuesta: </w:t>
      </w:r>
      <w:proofErr w:type="spellStart"/>
      <w:r>
        <w:rPr>
          <w:rFonts w:ascii="Calibri" w:hAnsi="Calibri"/>
          <w:color w:val="263238"/>
          <w:sz w:val="19"/>
        </w:rPr>
        <w:t>Provienen</w:t>
      </w:r>
      <w:proofErr w:type="spellEnd"/>
      <w:r>
        <w:rPr>
          <w:rFonts w:ascii="Calibri" w:hAnsi="Calibri"/>
          <w:color w:val="263238"/>
          <w:sz w:val="19"/>
        </w:rPr>
        <w:t xml:space="preserve"> de la </w:t>
      </w:r>
      <w:proofErr w:type="spellStart"/>
      <w:r>
        <w:rPr>
          <w:rFonts w:ascii="Calibri" w:hAnsi="Calibri"/>
          <w:color w:val="263238"/>
          <w:sz w:val="19"/>
        </w:rPr>
        <w:t>regresión</w:t>
      </w:r>
      <w:proofErr w:type="spellEnd"/>
      <w:r>
        <w:rPr>
          <w:rFonts w:ascii="Calibri" w:hAnsi="Calibri"/>
          <w:color w:val="263238"/>
          <w:sz w:val="19"/>
        </w:rPr>
        <w:t xml:space="preserve"> lineal, </w:t>
      </w:r>
      <w:proofErr w:type="spellStart"/>
      <w:r>
        <w:rPr>
          <w:rFonts w:ascii="Calibri" w:hAnsi="Calibri"/>
          <w:color w:val="263238"/>
          <w:sz w:val="19"/>
        </w:rPr>
        <w:t>donde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penalizar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los</w:t>
      </w:r>
      <w:proofErr w:type="spellEnd"/>
      <w:r>
        <w:rPr>
          <w:rFonts w:ascii="Calibri" w:hAnsi="Calibri"/>
          <w:color w:val="263238"/>
          <w:sz w:val="19"/>
        </w:rPr>
        <w:t xml:space="preserve"> pesos de gran </w:t>
      </w:r>
      <w:proofErr w:type="spellStart"/>
      <w:r>
        <w:rPr>
          <w:rFonts w:ascii="Calibri" w:hAnsi="Calibri"/>
          <w:color w:val="263238"/>
          <w:sz w:val="19"/>
        </w:rPr>
        <w:t>magnitud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demostró</w:t>
      </w:r>
      <w:proofErr w:type="spellEnd"/>
      <w:r>
        <w:rPr>
          <w:rFonts w:ascii="Calibri" w:hAnsi="Calibri"/>
          <w:color w:val="263238"/>
          <w:sz w:val="19"/>
        </w:rPr>
        <w:t xml:space="preserve"> ser </w:t>
      </w:r>
      <w:proofErr w:type="spellStart"/>
      <w:r>
        <w:rPr>
          <w:rFonts w:ascii="Calibri" w:hAnsi="Calibri"/>
          <w:color w:val="263238"/>
          <w:sz w:val="19"/>
        </w:rPr>
        <w:t>una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vía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analítica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directa</w:t>
      </w:r>
      <w:proofErr w:type="spellEnd"/>
      <w:r>
        <w:rPr>
          <w:rFonts w:ascii="Calibri" w:hAnsi="Calibri"/>
          <w:color w:val="263238"/>
          <w:sz w:val="19"/>
        </w:rPr>
        <w:t xml:space="preserve"> para </w:t>
      </w:r>
      <w:proofErr w:type="spellStart"/>
      <w:r>
        <w:rPr>
          <w:rFonts w:ascii="Calibri" w:hAnsi="Calibri"/>
          <w:color w:val="263238"/>
          <w:sz w:val="19"/>
        </w:rPr>
        <w:t>limitar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complejidad</w:t>
      </w:r>
      <w:proofErr w:type="spellEnd"/>
      <w:r>
        <w:rPr>
          <w:rFonts w:ascii="Calibri" w:hAnsi="Calibri"/>
          <w:color w:val="263238"/>
          <w:sz w:val="19"/>
        </w:rPr>
        <w:t xml:space="preserve"> y </w:t>
      </w:r>
      <w:proofErr w:type="spellStart"/>
      <w:r>
        <w:rPr>
          <w:rFonts w:ascii="Calibri" w:hAnsi="Calibri"/>
          <w:color w:val="263238"/>
          <w:sz w:val="19"/>
        </w:rPr>
        <w:t>promover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modelos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más</w:t>
      </w:r>
      <w:proofErr w:type="spellEnd"/>
      <w:r>
        <w:rPr>
          <w:rFonts w:ascii="Calibri" w:hAnsi="Calibri"/>
          <w:color w:val="263238"/>
          <w:sz w:val="19"/>
        </w:rPr>
        <w:t xml:space="preserve"> simples.</w:t>
      </w:r>
    </w:p>
    <w:p w14:paraId="0EAAE264" w14:textId="77777777" w:rsidR="0037774F" w:rsidRDefault="0037774F" w:rsidP="0037774F">
      <w:pPr>
        <w:pStyle w:val="Listaconvietas"/>
        <w:spacing w:after="4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Pregunta</w:t>
      </w:r>
      <w:proofErr w:type="spellEnd"/>
      <w:r>
        <w:rPr>
          <w:rFonts w:ascii="Calibri" w:hAnsi="Calibri"/>
          <w:b/>
          <w:color w:val="1B365D"/>
          <w:sz w:val="19"/>
        </w:rPr>
        <w:t xml:space="preserve"> 3: ¿</w:t>
      </w:r>
      <w:proofErr w:type="spellStart"/>
      <w:r>
        <w:rPr>
          <w:rFonts w:ascii="Calibri" w:hAnsi="Calibri"/>
          <w:b/>
          <w:color w:val="1B365D"/>
          <w:sz w:val="19"/>
        </w:rPr>
        <w:t>Qué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métrica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específica</w:t>
      </w:r>
      <w:proofErr w:type="spellEnd"/>
      <w:r>
        <w:rPr>
          <w:rFonts w:ascii="Calibri" w:hAnsi="Calibri"/>
          <w:b/>
          <w:color w:val="1B365D"/>
          <w:sz w:val="19"/>
        </w:rPr>
        <w:t xml:space="preserve"> se </w:t>
      </w:r>
      <w:proofErr w:type="spellStart"/>
      <w:r>
        <w:rPr>
          <w:rFonts w:ascii="Calibri" w:hAnsi="Calibri"/>
          <w:b/>
          <w:color w:val="1B365D"/>
          <w:sz w:val="19"/>
        </w:rPr>
        <w:t>debe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monitorizar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durante</w:t>
      </w:r>
      <w:proofErr w:type="spellEnd"/>
      <w:r>
        <w:rPr>
          <w:rFonts w:ascii="Calibri" w:hAnsi="Calibri"/>
          <w:b/>
          <w:color w:val="1B365D"/>
          <w:sz w:val="19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19"/>
        </w:rPr>
        <w:t>parada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temprana</w:t>
      </w:r>
      <w:proofErr w:type="spellEnd"/>
      <w:r>
        <w:rPr>
          <w:rFonts w:ascii="Calibri" w:hAnsi="Calibri"/>
          <w:b/>
          <w:color w:val="1B365D"/>
          <w:sz w:val="19"/>
        </w:rPr>
        <w:t xml:space="preserve"> (Early Stopping) y </w:t>
      </w:r>
      <w:proofErr w:type="spellStart"/>
      <w:r>
        <w:rPr>
          <w:rFonts w:ascii="Calibri" w:hAnsi="Calibri"/>
          <w:b/>
          <w:color w:val="1B365D"/>
          <w:sz w:val="19"/>
        </w:rPr>
        <w:t>en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qué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momento</w:t>
      </w:r>
      <w:proofErr w:type="spellEnd"/>
      <w:r>
        <w:rPr>
          <w:rFonts w:ascii="Calibri" w:hAnsi="Calibri"/>
          <w:b/>
          <w:color w:val="1B365D"/>
          <w:sz w:val="19"/>
        </w:rPr>
        <w:t xml:space="preserve"> se </w:t>
      </w:r>
      <w:proofErr w:type="spellStart"/>
      <w:r>
        <w:rPr>
          <w:rFonts w:ascii="Calibri" w:hAnsi="Calibri"/>
          <w:b/>
          <w:color w:val="1B365D"/>
          <w:sz w:val="19"/>
        </w:rPr>
        <w:t>interrumpe</w:t>
      </w:r>
      <w:proofErr w:type="spellEnd"/>
      <w:r>
        <w:rPr>
          <w:rFonts w:ascii="Calibri" w:hAnsi="Calibri"/>
          <w:b/>
          <w:color w:val="1B365D"/>
          <w:sz w:val="19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19"/>
        </w:rPr>
        <w:t>entrenamiento</w:t>
      </w:r>
      <w:proofErr w:type="spellEnd"/>
      <w:r>
        <w:rPr>
          <w:rFonts w:ascii="Calibri" w:hAnsi="Calibri"/>
          <w:b/>
          <w:color w:val="1B365D"/>
          <w:sz w:val="19"/>
        </w:rPr>
        <w:t xml:space="preserve">? </w:t>
      </w:r>
      <w:r>
        <w:rPr>
          <w:rFonts w:ascii="Calibri" w:hAnsi="Calibri"/>
          <w:color w:val="263238"/>
          <w:sz w:val="19"/>
        </w:rPr>
        <w:t xml:space="preserve">Respuesta: Se </w:t>
      </w:r>
      <w:proofErr w:type="spellStart"/>
      <w:r>
        <w:rPr>
          <w:rFonts w:ascii="Calibri" w:hAnsi="Calibri"/>
          <w:color w:val="263238"/>
          <w:sz w:val="19"/>
        </w:rPr>
        <w:t>monitoriza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pérdida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validación</w:t>
      </w:r>
      <w:proofErr w:type="spellEnd"/>
      <w:r>
        <w:rPr>
          <w:rFonts w:ascii="Calibri" w:hAnsi="Calibri"/>
          <w:color w:val="263238"/>
          <w:sz w:val="19"/>
        </w:rPr>
        <w:t xml:space="preserve"> (validation loss). El </w:t>
      </w:r>
      <w:proofErr w:type="spellStart"/>
      <w:r>
        <w:rPr>
          <w:rFonts w:ascii="Calibri" w:hAnsi="Calibri"/>
          <w:color w:val="263238"/>
          <w:sz w:val="19"/>
        </w:rPr>
        <w:t>entrenamiento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debe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detenerse</w:t>
      </w:r>
      <w:proofErr w:type="spellEnd"/>
      <w:r>
        <w:rPr>
          <w:rFonts w:ascii="Calibri" w:hAnsi="Calibri"/>
          <w:color w:val="263238"/>
          <w:sz w:val="19"/>
        </w:rPr>
        <w:t xml:space="preserve"> antes de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modelo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comience</w:t>
      </w:r>
      <w:proofErr w:type="spellEnd"/>
      <w:r>
        <w:rPr>
          <w:rFonts w:ascii="Calibri" w:hAnsi="Calibri"/>
          <w:color w:val="263238"/>
          <w:sz w:val="19"/>
        </w:rPr>
        <w:t xml:space="preserve"> a </w:t>
      </w:r>
      <w:proofErr w:type="spellStart"/>
      <w:r>
        <w:rPr>
          <w:rFonts w:ascii="Calibri" w:hAnsi="Calibri"/>
          <w:color w:val="263238"/>
          <w:sz w:val="19"/>
        </w:rPr>
        <w:t>sobreajustar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específicamente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momento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dicha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pérdida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validación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deja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mejorar</w:t>
      </w:r>
      <w:proofErr w:type="spellEnd"/>
      <w:r>
        <w:rPr>
          <w:rFonts w:ascii="Calibri" w:hAnsi="Calibri"/>
          <w:color w:val="263238"/>
          <w:sz w:val="19"/>
        </w:rPr>
        <w:t xml:space="preserve"> y </w:t>
      </w:r>
      <w:proofErr w:type="spellStart"/>
      <w:r>
        <w:rPr>
          <w:rFonts w:ascii="Calibri" w:hAnsi="Calibri"/>
          <w:color w:val="263238"/>
          <w:sz w:val="19"/>
        </w:rPr>
        <w:t>comienza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gramStart"/>
      <w:r>
        <w:rPr>
          <w:rFonts w:ascii="Calibri" w:hAnsi="Calibri"/>
          <w:color w:val="263238"/>
          <w:sz w:val="19"/>
        </w:rPr>
        <w:t>a</w:t>
      </w:r>
      <w:proofErr w:type="gram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incrementarse</w:t>
      </w:r>
      <w:proofErr w:type="spellEnd"/>
      <w:r>
        <w:rPr>
          <w:rFonts w:ascii="Calibri" w:hAnsi="Calibri"/>
          <w:color w:val="263238"/>
          <w:sz w:val="19"/>
        </w:rPr>
        <w:t>.</w:t>
      </w:r>
    </w:p>
    <w:p w14:paraId="4CBBDB7D" w14:textId="77777777" w:rsidR="0037774F" w:rsidRDefault="0037774F" w:rsidP="0037774F">
      <w:pPr>
        <w:pStyle w:val="Listaconvietas"/>
        <w:spacing w:after="4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Pregunta</w:t>
      </w:r>
      <w:proofErr w:type="spellEnd"/>
      <w:r>
        <w:rPr>
          <w:rFonts w:ascii="Calibri" w:hAnsi="Calibri"/>
          <w:b/>
          <w:color w:val="1B365D"/>
          <w:sz w:val="19"/>
        </w:rPr>
        <w:t xml:space="preserve"> 4: ¿</w:t>
      </w:r>
      <w:proofErr w:type="spellStart"/>
      <w:r>
        <w:rPr>
          <w:rFonts w:ascii="Calibri" w:hAnsi="Calibri"/>
          <w:b/>
          <w:color w:val="1B365D"/>
          <w:sz w:val="19"/>
        </w:rPr>
        <w:t>Cómo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resuelve</w:t>
      </w:r>
      <w:proofErr w:type="spellEnd"/>
      <w:r>
        <w:rPr>
          <w:rFonts w:ascii="Calibri" w:hAnsi="Calibri"/>
          <w:b/>
          <w:color w:val="1B365D"/>
          <w:sz w:val="19"/>
        </w:rPr>
        <w:t xml:space="preserve"> Data Augmentation la causa principal del </w:t>
      </w:r>
      <w:proofErr w:type="spellStart"/>
      <w:r>
        <w:rPr>
          <w:rFonts w:ascii="Calibri" w:hAnsi="Calibri"/>
          <w:b/>
          <w:color w:val="1B365D"/>
          <w:sz w:val="19"/>
        </w:rPr>
        <w:t>sobreajuste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en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escenarios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prácticos</w:t>
      </w:r>
      <w:proofErr w:type="spellEnd"/>
      <w:r>
        <w:rPr>
          <w:rFonts w:ascii="Calibri" w:hAnsi="Calibri"/>
          <w:b/>
          <w:color w:val="1B365D"/>
          <w:sz w:val="19"/>
        </w:rPr>
        <w:t xml:space="preserve">? </w:t>
      </w:r>
      <w:r>
        <w:rPr>
          <w:rFonts w:ascii="Calibri" w:hAnsi="Calibri"/>
          <w:color w:val="263238"/>
          <w:sz w:val="19"/>
        </w:rPr>
        <w:t xml:space="preserve">Respuesta: Dado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una</w:t>
      </w:r>
      <w:proofErr w:type="spellEnd"/>
      <w:r>
        <w:rPr>
          <w:rFonts w:ascii="Calibri" w:hAnsi="Calibri"/>
          <w:color w:val="263238"/>
          <w:sz w:val="19"/>
        </w:rPr>
        <w:t xml:space="preserve"> de las </w:t>
      </w:r>
      <w:proofErr w:type="spellStart"/>
      <w:r>
        <w:rPr>
          <w:rFonts w:ascii="Calibri" w:hAnsi="Calibri"/>
          <w:color w:val="263238"/>
          <w:sz w:val="19"/>
        </w:rPr>
        <w:t>causas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principales</w:t>
      </w:r>
      <w:proofErr w:type="spellEnd"/>
      <w:r>
        <w:rPr>
          <w:rFonts w:ascii="Calibri" w:hAnsi="Calibri"/>
          <w:color w:val="263238"/>
          <w:sz w:val="19"/>
        </w:rPr>
        <w:t xml:space="preserve"> del </w:t>
      </w:r>
      <w:proofErr w:type="spellStart"/>
      <w:r>
        <w:rPr>
          <w:rFonts w:ascii="Calibri" w:hAnsi="Calibri"/>
          <w:color w:val="263238"/>
          <w:sz w:val="19"/>
        </w:rPr>
        <w:t>sobreajuste</w:t>
      </w:r>
      <w:proofErr w:type="spellEnd"/>
      <w:r>
        <w:rPr>
          <w:rFonts w:ascii="Calibri" w:hAnsi="Calibri"/>
          <w:color w:val="263238"/>
          <w:sz w:val="19"/>
        </w:rPr>
        <w:t xml:space="preserve"> es </w:t>
      </w:r>
      <w:proofErr w:type="spellStart"/>
      <w:r>
        <w:rPr>
          <w:rFonts w:ascii="Calibri" w:hAnsi="Calibri"/>
          <w:color w:val="263238"/>
          <w:sz w:val="19"/>
        </w:rPr>
        <w:t>contar</w:t>
      </w:r>
      <w:proofErr w:type="spellEnd"/>
      <w:r>
        <w:rPr>
          <w:rFonts w:ascii="Calibri" w:hAnsi="Calibri"/>
          <w:color w:val="263238"/>
          <w:sz w:val="19"/>
        </w:rPr>
        <w:t xml:space="preserve"> con </w:t>
      </w:r>
      <w:proofErr w:type="spellStart"/>
      <w:r>
        <w:rPr>
          <w:rFonts w:ascii="Calibri" w:hAnsi="Calibri"/>
          <w:color w:val="263238"/>
          <w:sz w:val="19"/>
        </w:rPr>
        <w:t>muy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pocos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datos</w:t>
      </w:r>
      <w:proofErr w:type="spellEnd"/>
      <w:r>
        <w:rPr>
          <w:rFonts w:ascii="Calibri" w:hAnsi="Calibri"/>
          <w:color w:val="263238"/>
          <w:sz w:val="19"/>
        </w:rPr>
        <w:t xml:space="preserve"> y </w:t>
      </w:r>
      <w:proofErr w:type="spellStart"/>
      <w:r>
        <w:rPr>
          <w:rFonts w:ascii="Calibri" w:hAnsi="Calibri"/>
          <w:color w:val="263238"/>
          <w:sz w:val="19"/>
        </w:rPr>
        <w:t>recolectar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más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suele</w:t>
      </w:r>
      <w:proofErr w:type="spellEnd"/>
      <w:r>
        <w:rPr>
          <w:rFonts w:ascii="Calibri" w:hAnsi="Calibri"/>
          <w:color w:val="263238"/>
          <w:sz w:val="19"/>
        </w:rPr>
        <w:t xml:space="preserve"> ser </w:t>
      </w:r>
      <w:proofErr w:type="spellStart"/>
      <w:r>
        <w:rPr>
          <w:rFonts w:ascii="Calibri" w:hAnsi="Calibri"/>
          <w:color w:val="263238"/>
          <w:sz w:val="19"/>
        </w:rPr>
        <w:t>costoso</w:t>
      </w:r>
      <w:proofErr w:type="spellEnd"/>
      <w:r>
        <w:rPr>
          <w:rFonts w:ascii="Calibri" w:hAnsi="Calibri"/>
          <w:color w:val="263238"/>
          <w:sz w:val="19"/>
        </w:rPr>
        <w:t xml:space="preserve"> o inviable, el </w:t>
      </w:r>
      <w:proofErr w:type="spellStart"/>
      <w:r>
        <w:rPr>
          <w:rFonts w:ascii="Calibri" w:hAnsi="Calibri"/>
          <w:color w:val="263238"/>
          <w:sz w:val="19"/>
        </w:rPr>
        <w:t>aumento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datos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expande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artificialmente</w:t>
      </w:r>
      <w:proofErr w:type="spellEnd"/>
      <w:r>
        <w:rPr>
          <w:rFonts w:ascii="Calibri" w:hAnsi="Calibri"/>
          <w:color w:val="263238"/>
          <w:sz w:val="19"/>
        </w:rPr>
        <w:t xml:space="preserve"> el dataset a </w:t>
      </w:r>
      <w:proofErr w:type="spellStart"/>
      <w:r>
        <w:rPr>
          <w:rFonts w:ascii="Calibri" w:hAnsi="Calibri"/>
          <w:color w:val="263238"/>
          <w:sz w:val="19"/>
        </w:rPr>
        <w:t>partir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los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datos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existentes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aplicando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transformaciones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sintéticas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como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volteos</w:t>
      </w:r>
      <w:proofErr w:type="spellEnd"/>
      <w:r>
        <w:rPr>
          <w:rFonts w:ascii="Calibri" w:hAnsi="Calibri"/>
          <w:color w:val="263238"/>
          <w:sz w:val="19"/>
        </w:rPr>
        <w:t xml:space="preserve"> (flips) o </w:t>
      </w:r>
      <w:proofErr w:type="spellStart"/>
      <w:r>
        <w:rPr>
          <w:rFonts w:ascii="Calibri" w:hAnsi="Calibri"/>
          <w:color w:val="263238"/>
          <w:sz w:val="19"/>
        </w:rPr>
        <w:t>rotaciones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mientras</w:t>
      </w:r>
      <w:proofErr w:type="spellEnd"/>
      <w:r>
        <w:rPr>
          <w:rFonts w:ascii="Calibri" w:hAnsi="Calibri"/>
          <w:color w:val="263238"/>
          <w:sz w:val="19"/>
        </w:rPr>
        <w:t xml:space="preserve"> se </w:t>
      </w:r>
      <w:proofErr w:type="spellStart"/>
      <w:r>
        <w:rPr>
          <w:rFonts w:ascii="Calibri" w:hAnsi="Calibri"/>
          <w:color w:val="263238"/>
          <w:sz w:val="19"/>
        </w:rPr>
        <w:t>mantiene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significado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realista</w:t>
      </w:r>
      <w:proofErr w:type="spellEnd"/>
      <w:r>
        <w:rPr>
          <w:rFonts w:ascii="Calibri" w:hAnsi="Calibri"/>
          <w:color w:val="263238"/>
          <w:sz w:val="19"/>
        </w:rPr>
        <w:t xml:space="preserve"> de la </w:t>
      </w:r>
      <w:proofErr w:type="spellStart"/>
      <w:r>
        <w:rPr>
          <w:rFonts w:ascii="Calibri" w:hAnsi="Calibri"/>
          <w:color w:val="263238"/>
          <w:sz w:val="19"/>
        </w:rPr>
        <w:t>muestra</w:t>
      </w:r>
      <w:proofErr w:type="spellEnd"/>
      <w:r>
        <w:rPr>
          <w:rFonts w:ascii="Calibri" w:hAnsi="Calibri"/>
          <w:color w:val="263238"/>
          <w:sz w:val="19"/>
        </w:rPr>
        <w:t>.</w:t>
      </w:r>
    </w:p>
    <w:p w14:paraId="5DE016FC" w14:textId="77777777" w:rsidR="0037774F" w:rsidRDefault="0037774F" w:rsidP="0037774F">
      <w:pPr>
        <w:pStyle w:val="Listaconvietas"/>
        <w:spacing w:after="4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Pregunta</w:t>
      </w:r>
      <w:proofErr w:type="spellEnd"/>
      <w:r>
        <w:rPr>
          <w:rFonts w:ascii="Calibri" w:hAnsi="Calibri"/>
          <w:b/>
          <w:color w:val="1B365D"/>
          <w:sz w:val="19"/>
        </w:rPr>
        <w:t xml:space="preserve"> 5: ¿Por </w:t>
      </w:r>
      <w:proofErr w:type="spellStart"/>
      <w:r>
        <w:rPr>
          <w:rFonts w:ascii="Calibri" w:hAnsi="Calibri"/>
          <w:b/>
          <w:color w:val="1B365D"/>
          <w:sz w:val="19"/>
        </w:rPr>
        <w:t>qué</w:t>
      </w:r>
      <w:proofErr w:type="spellEnd"/>
      <w:r>
        <w:rPr>
          <w:rFonts w:ascii="Calibri" w:hAnsi="Calibri"/>
          <w:b/>
          <w:color w:val="1B365D"/>
          <w:sz w:val="19"/>
        </w:rPr>
        <w:t xml:space="preserve"> Dropout se define </w:t>
      </w:r>
      <w:proofErr w:type="spellStart"/>
      <w:r>
        <w:rPr>
          <w:rFonts w:ascii="Calibri" w:hAnsi="Calibri"/>
          <w:b/>
          <w:color w:val="1B365D"/>
          <w:sz w:val="19"/>
        </w:rPr>
        <w:t>como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una</w:t>
      </w:r>
      <w:proofErr w:type="spellEnd"/>
      <w:r>
        <w:rPr>
          <w:rFonts w:ascii="Calibri" w:hAnsi="Calibri"/>
          <w:b/>
          <w:color w:val="1B365D"/>
          <w:sz w:val="19"/>
        </w:rPr>
        <w:t xml:space="preserve"> idea </w:t>
      </w:r>
      <w:proofErr w:type="spellStart"/>
      <w:r>
        <w:rPr>
          <w:rFonts w:ascii="Calibri" w:hAnsi="Calibri"/>
          <w:b/>
          <w:color w:val="1B365D"/>
          <w:sz w:val="19"/>
        </w:rPr>
        <w:t>engañosamente</w:t>
      </w:r>
      <w:proofErr w:type="spellEnd"/>
      <w:r>
        <w:rPr>
          <w:rFonts w:ascii="Calibri" w:hAnsi="Calibri"/>
          <w:b/>
          <w:color w:val="1B365D"/>
          <w:sz w:val="19"/>
        </w:rPr>
        <w:t xml:space="preserve"> simple </w:t>
      </w:r>
      <w:proofErr w:type="spellStart"/>
      <w:r>
        <w:rPr>
          <w:rFonts w:ascii="Calibri" w:hAnsi="Calibri"/>
          <w:b/>
          <w:color w:val="1B365D"/>
          <w:sz w:val="19"/>
        </w:rPr>
        <w:t>pero</w:t>
      </w:r>
      <w:proofErr w:type="spellEnd"/>
      <w:r>
        <w:rPr>
          <w:rFonts w:ascii="Calibri" w:hAnsi="Calibri"/>
          <w:b/>
          <w:color w:val="1B365D"/>
          <w:sz w:val="19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19"/>
        </w:rPr>
        <w:t>enorme</w:t>
      </w:r>
      <w:proofErr w:type="spellEnd"/>
      <w:r>
        <w:rPr>
          <w:rFonts w:ascii="Calibri" w:hAnsi="Calibri"/>
          <w:b/>
          <w:color w:val="1B365D"/>
          <w:sz w:val="19"/>
        </w:rPr>
        <w:t xml:space="preserve"> </w:t>
      </w:r>
      <w:proofErr w:type="spellStart"/>
      <w:r>
        <w:rPr>
          <w:rFonts w:ascii="Calibri" w:hAnsi="Calibri"/>
          <w:b/>
          <w:color w:val="1B365D"/>
          <w:sz w:val="19"/>
        </w:rPr>
        <w:t>impacto</w:t>
      </w:r>
      <w:proofErr w:type="spellEnd"/>
      <w:r>
        <w:rPr>
          <w:rFonts w:ascii="Calibri" w:hAnsi="Calibri"/>
          <w:b/>
          <w:color w:val="1B365D"/>
          <w:sz w:val="19"/>
        </w:rPr>
        <w:t xml:space="preserve">? </w:t>
      </w:r>
      <w:r>
        <w:rPr>
          <w:rFonts w:ascii="Calibri" w:hAnsi="Calibri"/>
          <w:color w:val="263238"/>
          <w:sz w:val="19"/>
        </w:rPr>
        <w:t xml:space="preserve">Respuesta: </w:t>
      </w:r>
      <w:proofErr w:type="spellStart"/>
      <w:r>
        <w:rPr>
          <w:rFonts w:ascii="Calibri" w:hAnsi="Calibri"/>
          <w:color w:val="263238"/>
          <w:sz w:val="19"/>
        </w:rPr>
        <w:t>Porque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su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formulación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operativa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consiste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únicamente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desactivar</w:t>
      </w:r>
      <w:proofErr w:type="spellEnd"/>
      <w:r>
        <w:rPr>
          <w:rFonts w:ascii="Calibri" w:hAnsi="Calibri"/>
          <w:color w:val="263238"/>
          <w:sz w:val="19"/>
        </w:rPr>
        <w:t xml:space="preserve"> partes de la red de </w:t>
      </w:r>
      <w:proofErr w:type="spellStart"/>
      <w:r>
        <w:rPr>
          <w:rFonts w:ascii="Calibri" w:hAnsi="Calibri"/>
          <w:color w:val="263238"/>
          <w:sz w:val="19"/>
        </w:rPr>
        <w:t>manera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aleatoria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durante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entrenamiento</w:t>
      </w:r>
      <w:proofErr w:type="spellEnd"/>
      <w:r>
        <w:rPr>
          <w:rFonts w:ascii="Calibri" w:hAnsi="Calibri"/>
          <w:color w:val="263238"/>
          <w:sz w:val="19"/>
        </w:rPr>
        <w:t xml:space="preserve">; sin embargo, </w:t>
      </w:r>
      <w:proofErr w:type="spellStart"/>
      <w:r>
        <w:rPr>
          <w:rFonts w:ascii="Calibri" w:hAnsi="Calibri"/>
          <w:color w:val="263238"/>
          <w:sz w:val="19"/>
        </w:rPr>
        <w:t>este</w:t>
      </w:r>
      <w:proofErr w:type="spellEnd"/>
      <w:r>
        <w:rPr>
          <w:rFonts w:ascii="Calibri" w:hAnsi="Calibri"/>
          <w:color w:val="263238"/>
          <w:sz w:val="19"/>
        </w:rPr>
        <w:t xml:space="preserve"> simple </w:t>
      </w:r>
      <w:proofErr w:type="spellStart"/>
      <w:r>
        <w:rPr>
          <w:rFonts w:ascii="Calibri" w:hAnsi="Calibri"/>
          <w:color w:val="263238"/>
          <w:sz w:val="19"/>
        </w:rPr>
        <w:t>mecanismo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destruye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coadaptación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neuronas</w:t>
      </w:r>
      <w:proofErr w:type="spellEnd"/>
      <w:r>
        <w:rPr>
          <w:rFonts w:ascii="Calibri" w:hAnsi="Calibri"/>
          <w:color w:val="263238"/>
          <w:sz w:val="19"/>
        </w:rPr>
        <w:t xml:space="preserve"> (</w:t>
      </w:r>
      <w:proofErr w:type="spellStart"/>
      <w:r>
        <w:rPr>
          <w:rFonts w:ascii="Calibri" w:hAnsi="Calibri"/>
          <w:color w:val="263238"/>
          <w:sz w:val="19"/>
        </w:rPr>
        <w:t>evita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sincronicen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errores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mutuos</w:t>
      </w:r>
      <w:proofErr w:type="spellEnd"/>
      <w:r>
        <w:rPr>
          <w:rFonts w:ascii="Calibri" w:hAnsi="Calibri"/>
          <w:color w:val="263238"/>
          <w:sz w:val="19"/>
        </w:rPr>
        <w:t xml:space="preserve">) y ha </w:t>
      </w:r>
      <w:proofErr w:type="spellStart"/>
      <w:r>
        <w:rPr>
          <w:rFonts w:ascii="Calibri" w:hAnsi="Calibri"/>
          <w:color w:val="263238"/>
          <w:sz w:val="19"/>
        </w:rPr>
        <w:t>tenido</w:t>
      </w:r>
      <w:proofErr w:type="spellEnd"/>
      <w:r>
        <w:rPr>
          <w:rFonts w:ascii="Calibri" w:hAnsi="Calibri"/>
          <w:color w:val="263238"/>
          <w:sz w:val="19"/>
        </w:rPr>
        <w:t xml:space="preserve"> un </w:t>
      </w:r>
      <w:proofErr w:type="spellStart"/>
      <w:r>
        <w:rPr>
          <w:rFonts w:ascii="Calibri" w:hAnsi="Calibri"/>
          <w:color w:val="263238"/>
          <w:sz w:val="19"/>
        </w:rPr>
        <w:t>impacto</w:t>
      </w:r>
      <w:proofErr w:type="spellEnd"/>
      <w:r>
        <w:rPr>
          <w:rFonts w:ascii="Calibri" w:hAnsi="Calibri"/>
          <w:color w:val="263238"/>
          <w:sz w:val="19"/>
        </w:rPr>
        <w:t xml:space="preserve"> monumental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regularización</w:t>
      </w:r>
      <w:proofErr w:type="spellEnd"/>
      <w:r>
        <w:rPr>
          <w:rFonts w:ascii="Calibri" w:hAnsi="Calibri"/>
          <w:color w:val="263238"/>
          <w:sz w:val="19"/>
        </w:rPr>
        <w:t xml:space="preserve"> profunda.</w:t>
      </w:r>
    </w:p>
    <w:p w14:paraId="78DEB3CF" w14:textId="77777777" w:rsidR="0037774F" w:rsidRDefault="0037774F" w:rsidP="0037774F">
      <w:pPr>
        <w:pStyle w:val="Ttulo1"/>
        <w:spacing w:before="120" w:after="40"/>
      </w:pPr>
      <w:r>
        <w:rPr>
          <w:rFonts w:ascii="Calibri" w:hAnsi="Calibri"/>
          <w:color w:val="1B365D"/>
          <w:sz w:val="26"/>
        </w:rPr>
        <w:t xml:space="preserve">8. </w:t>
      </w:r>
      <w:proofErr w:type="spellStart"/>
      <w:r>
        <w:rPr>
          <w:rFonts w:ascii="Calibri" w:hAnsi="Calibri"/>
          <w:color w:val="1B365D"/>
          <w:sz w:val="26"/>
        </w:rPr>
        <w:t>Conclusiones</w:t>
      </w:r>
      <w:proofErr w:type="spellEnd"/>
      <w:r>
        <w:rPr>
          <w:rFonts w:ascii="Calibri" w:hAnsi="Calibri"/>
          <w:color w:val="1B365D"/>
          <w:sz w:val="26"/>
        </w:rPr>
        <w:t xml:space="preserve"> del </w:t>
      </w:r>
      <w:proofErr w:type="spellStart"/>
      <w:r>
        <w:rPr>
          <w:rFonts w:ascii="Calibri" w:hAnsi="Calibri"/>
          <w:color w:val="1B365D"/>
          <w:sz w:val="26"/>
        </w:rPr>
        <w:t>Módulo</w:t>
      </w:r>
      <w:proofErr w:type="spellEnd"/>
      <w:r>
        <w:rPr>
          <w:rFonts w:ascii="Calibri" w:hAnsi="Calibri"/>
          <w:color w:val="1B365D"/>
          <w:sz w:val="26"/>
        </w:rPr>
        <w:t xml:space="preserve"> y </w:t>
      </w:r>
      <w:proofErr w:type="spellStart"/>
      <w:r>
        <w:rPr>
          <w:rFonts w:ascii="Calibri" w:hAnsi="Calibri"/>
          <w:color w:val="1B365D"/>
          <w:sz w:val="26"/>
        </w:rPr>
        <w:t>Perspectiva</w:t>
      </w:r>
      <w:proofErr w:type="spellEnd"/>
      <w:r>
        <w:rPr>
          <w:rFonts w:ascii="Calibri" w:hAnsi="Calibri"/>
          <w:color w:val="1B365D"/>
          <w:sz w:val="26"/>
        </w:rPr>
        <w:t xml:space="preserve"> Hacia las </w:t>
      </w:r>
      <w:proofErr w:type="spellStart"/>
      <w:r>
        <w:rPr>
          <w:rFonts w:ascii="Calibri" w:hAnsi="Calibri"/>
          <w:color w:val="1B365D"/>
          <w:sz w:val="26"/>
        </w:rPr>
        <w:t>Próximas</w:t>
      </w:r>
      <w:proofErr w:type="spellEnd"/>
      <w:r>
        <w:rPr>
          <w:rFonts w:ascii="Calibri" w:hAnsi="Calibri"/>
          <w:color w:val="1B365D"/>
          <w:sz w:val="26"/>
        </w:rPr>
        <w:t xml:space="preserve"> </w:t>
      </w:r>
      <w:proofErr w:type="spellStart"/>
      <w:r>
        <w:rPr>
          <w:rFonts w:ascii="Calibri" w:hAnsi="Calibri"/>
          <w:color w:val="1B365D"/>
          <w:sz w:val="26"/>
        </w:rPr>
        <w:t>Sesiones</w:t>
      </w:r>
      <w:proofErr w:type="spellEnd"/>
    </w:p>
    <w:p w14:paraId="12A50C7B" w14:textId="77777777" w:rsidR="0037774F" w:rsidRDefault="0037774F" w:rsidP="0037774F">
      <w:pPr>
        <w:spacing w:after="60" w:line="264" w:lineRule="auto"/>
      </w:pPr>
      <w:r>
        <w:rPr>
          <w:rFonts w:ascii="Calibri" w:hAnsi="Calibri"/>
          <w:b/>
          <w:color w:val="1B365D"/>
          <w:sz w:val="19"/>
        </w:rPr>
        <w:t xml:space="preserve">Cierre de </w:t>
      </w:r>
      <w:proofErr w:type="spellStart"/>
      <w:r>
        <w:rPr>
          <w:rFonts w:ascii="Calibri" w:hAnsi="Calibri"/>
          <w:b/>
          <w:color w:val="1B365D"/>
          <w:sz w:val="19"/>
        </w:rPr>
        <w:t>Cátedra</w:t>
      </w:r>
      <w:proofErr w:type="spellEnd"/>
      <w:r>
        <w:rPr>
          <w:rFonts w:ascii="Calibri" w:hAnsi="Calibri"/>
          <w:b/>
          <w:color w:val="1B365D"/>
          <w:sz w:val="19"/>
        </w:rPr>
        <w:t xml:space="preserve">: </w:t>
      </w:r>
      <w:r>
        <w:rPr>
          <w:rFonts w:ascii="Calibri" w:hAnsi="Calibri"/>
          <w:color w:val="263238"/>
          <w:sz w:val="19"/>
        </w:rPr>
        <w:t xml:space="preserve">La </w:t>
      </w:r>
      <w:proofErr w:type="spellStart"/>
      <w:r>
        <w:rPr>
          <w:rFonts w:ascii="Calibri" w:hAnsi="Calibri"/>
          <w:color w:val="263238"/>
          <w:sz w:val="19"/>
        </w:rPr>
        <w:t>culminación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este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módulo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consolida</w:t>
      </w:r>
      <w:proofErr w:type="spellEnd"/>
      <w:r>
        <w:rPr>
          <w:rFonts w:ascii="Calibri" w:hAnsi="Calibri"/>
          <w:color w:val="263238"/>
          <w:sz w:val="19"/>
        </w:rPr>
        <w:t xml:space="preserve"> las cuatro </w:t>
      </w:r>
      <w:proofErr w:type="spellStart"/>
      <w:r>
        <w:rPr>
          <w:rFonts w:ascii="Calibri" w:hAnsi="Calibri"/>
          <w:color w:val="263238"/>
          <w:sz w:val="19"/>
        </w:rPr>
        <w:t>herramientas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esenciales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caja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herramientas</w:t>
      </w:r>
      <w:proofErr w:type="spellEnd"/>
      <w:r>
        <w:rPr>
          <w:rFonts w:ascii="Calibri" w:hAnsi="Calibri"/>
          <w:color w:val="263238"/>
          <w:sz w:val="19"/>
        </w:rPr>
        <w:t xml:space="preserve"> de Deep Learning. Como </w:t>
      </w:r>
      <w:proofErr w:type="spellStart"/>
      <w:r>
        <w:rPr>
          <w:rFonts w:ascii="Calibri" w:hAnsi="Calibri"/>
          <w:color w:val="263238"/>
          <w:sz w:val="19"/>
        </w:rPr>
        <w:t>expresa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profesor</w:t>
      </w:r>
      <w:proofErr w:type="spellEnd"/>
      <w:r>
        <w:rPr>
          <w:rFonts w:ascii="Calibri" w:hAnsi="Calibri"/>
          <w:color w:val="263238"/>
          <w:sz w:val="19"/>
        </w:rPr>
        <w:t xml:space="preserve"> Pavlos Protopapas al </w:t>
      </w:r>
      <w:proofErr w:type="spellStart"/>
      <w:r>
        <w:rPr>
          <w:rFonts w:ascii="Calibri" w:hAnsi="Calibri"/>
          <w:color w:val="263238"/>
          <w:sz w:val="19"/>
        </w:rPr>
        <w:t>cerrar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sesión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estas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técnicas</w:t>
      </w:r>
      <w:proofErr w:type="spellEnd"/>
      <w:r>
        <w:rPr>
          <w:rFonts w:ascii="Calibri" w:hAnsi="Calibri"/>
          <w:color w:val="263238"/>
          <w:sz w:val="19"/>
        </w:rPr>
        <w:t xml:space="preserve"> se </w:t>
      </w:r>
      <w:proofErr w:type="spellStart"/>
      <w:r>
        <w:rPr>
          <w:rFonts w:ascii="Calibri" w:hAnsi="Calibri"/>
          <w:color w:val="263238"/>
          <w:sz w:val="19"/>
        </w:rPr>
        <w:t>utilizarán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reiteradamente</w:t>
      </w:r>
      <w:proofErr w:type="spellEnd"/>
      <w:r>
        <w:rPr>
          <w:rFonts w:ascii="Calibri" w:hAnsi="Calibri"/>
          <w:color w:val="263238"/>
          <w:sz w:val="19"/>
        </w:rPr>
        <w:t xml:space="preserve"> a lo largo de la </w:t>
      </w:r>
      <w:proofErr w:type="spellStart"/>
      <w:r>
        <w:rPr>
          <w:rFonts w:ascii="Calibri" w:hAnsi="Calibri"/>
          <w:color w:val="263238"/>
          <w:sz w:val="19"/>
        </w:rPr>
        <w:t>práctica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profesional</w:t>
      </w:r>
      <w:proofErr w:type="spellEnd"/>
      <w:r>
        <w:rPr>
          <w:rFonts w:ascii="Calibri" w:hAnsi="Calibri"/>
          <w:color w:val="263238"/>
          <w:sz w:val="19"/>
        </w:rPr>
        <w:t xml:space="preserve"> para </w:t>
      </w:r>
      <w:proofErr w:type="spellStart"/>
      <w:r>
        <w:rPr>
          <w:rFonts w:ascii="Calibri" w:hAnsi="Calibri"/>
          <w:color w:val="263238"/>
          <w:sz w:val="19"/>
        </w:rPr>
        <w:t>construir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modelos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no solo </w:t>
      </w:r>
      <w:proofErr w:type="spellStart"/>
      <w:r>
        <w:rPr>
          <w:rFonts w:ascii="Calibri" w:hAnsi="Calibri"/>
          <w:color w:val="263238"/>
          <w:sz w:val="19"/>
        </w:rPr>
        <w:t>aprendan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eficientemente</w:t>
      </w:r>
      <w:proofErr w:type="spellEnd"/>
      <w:r>
        <w:rPr>
          <w:rFonts w:ascii="Calibri" w:hAnsi="Calibri"/>
          <w:color w:val="263238"/>
          <w:sz w:val="19"/>
        </w:rPr>
        <w:t xml:space="preserve">, </w:t>
      </w:r>
      <w:proofErr w:type="spellStart"/>
      <w:r>
        <w:rPr>
          <w:rFonts w:ascii="Calibri" w:hAnsi="Calibri"/>
          <w:color w:val="263238"/>
          <w:sz w:val="19"/>
        </w:rPr>
        <w:t>sino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que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demuestren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una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elevada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resiliencia</w:t>
      </w:r>
      <w:proofErr w:type="spellEnd"/>
      <w:r>
        <w:rPr>
          <w:rFonts w:ascii="Calibri" w:hAnsi="Calibri"/>
          <w:color w:val="263238"/>
          <w:sz w:val="19"/>
        </w:rPr>
        <w:t xml:space="preserve"> y </w:t>
      </w:r>
      <w:proofErr w:type="spellStart"/>
      <w:r>
        <w:rPr>
          <w:rFonts w:ascii="Calibri" w:hAnsi="Calibri"/>
          <w:color w:val="263238"/>
          <w:sz w:val="19"/>
        </w:rPr>
        <w:t>generalización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mundo</w:t>
      </w:r>
      <w:proofErr w:type="spellEnd"/>
      <w:r>
        <w:rPr>
          <w:rFonts w:ascii="Calibri" w:hAnsi="Calibri"/>
          <w:color w:val="263238"/>
          <w:sz w:val="19"/>
        </w:rPr>
        <w:t xml:space="preserve"> real.</w:t>
      </w:r>
    </w:p>
    <w:p w14:paraId="60DC7CF5" w14:textId="77777777" w:rsidR="0037774F" w:rsidRDefault="0037774F" w:rsidP="0037774F">
      <w:pPr>
        <w:spacing w:after="60" w:line="264" w:lineRule="auto"/>
      </w:pPr>
      <w:proofErr w:type="spellStart"/>
      <w:r>
        <w:rPr>
          <w:rFonts w:ascii="Calibri" w:hAnsi="Calibri"/>
          <w:b/>
          <w:color w:val="1B365D"/>
          <w:sz w:val="19"/>
        </w:rPr>
        <w:t>Próximos</w:t>
      </w:r>
      <w:proofErr w:type="spellEnd"/>
      <w:r>
        <w:rPr>
          <w:rFonts w:ascii="Calibri" w:hAnsi="Calibri"/>
          <w:b/>
          <w:color w:val="1B365D"/>
          <w:sz w:val="19"/>
        </w:rPr>
        <w:t xml:space="preserve"> Pasos </w:t>
      </w:r>
      <w:proofErr w:type="spellStart"/>
      <w:r>
        <w:rPr>
          <w:rFonts w:ascii="Calibri" w:hAnsi="Calibri"/>
          <w:b/>
          <w:color w:val="1B365D"/>
          <w:sz w:val="19"/>
        </w:rPr>
        <w:t>en</w:t>
      </w:r>
      <w:proofErr w:type="spellEnd"/>
      <w:r>
        <w:rPr>
          <w:rFonts w:ascii="Calibri" w:hAnsi="Calibri"/>
          <w:b/>
          <w:color w:val="1B365D"/>
          <w:sz w:val="19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19"/>
        </w:rPr>
        <w:t>Programa</w:t>
      </w:r>
      <w:proofErr w:type="spellEnd"/>
      <w:r>
        <w:rPr>
          <w:rFonts w:ascii="Calibri" w:hAnsi="Calibri"/>
          <w:b/>
          <w:color w:val="1B365D"/>
          <w:sz w:val="19"/>
        </w:rPr>
        <w:t xml:space="preserve">: </w:t>
      </w:r>
      <w:proofErr w:type="spellStart"/>
      <w:r>
        <w:rPr>
          <w:rFonts w:ascii="Calibri" w:hAnsi="Calibri"/>
          <w:color w:val="263238"/>
          <w:sz w:val="19"/>
        </w:rPr>
        <w:t>Habiendo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dominado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regularización</w:t>
      </w:r>
      <w:proofErr w:type="spellEnd"/>
      <w:r>
        <w:rPr>
          <w:rFonts w:ascii="Calibri" w:hAnsi="Calibri"/>
          <w:color w:val="263238"/>
          <w:sz w:val="19"/>
        </w:rPr>
        <w:t xml:space="preserve"> de redes </w:t>
      </w:r>
      <w:proofErr w:type="spellStart"/>
      <w:r>
        <w:rPr>
          <w:rFonts w:ascii="Calibri" w:hAnsi="Calibri"/>
          <w:color w:val="263238"/>
          <w:sz w:val="19"/>
        </w:rPr>
        <w:t>neuronales</w:t>
      </w:r>
      <w:proofErr w:type="spellEnd"/>
      <w:r>
        <w:rPr>
          <w:rFonts w:ascii="Calibri" w:hAnsi="Calibri"/>
          <w:color w:val="263238"/>
          <w:sz w:val="19"/>
        </w:rPr>
        <w:t xml:space="preserve">, el </w:t>
      </w:r>
      <w:proofErr w:type="spellStart"/>
      <w:r>
        <w:rPr>
          <w:rFonts w:ascii="Calibri" w:hAnsi="Calibri"/>
          <w:color w:val="263238"/>
          <w:sz w:val="19"/>
        </w:rPr>
        <w:t>curso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continuará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su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recorrido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hacia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arquitecturas</w:t>
      </w:r>
      <w:proofErr w:type="spellEnd"/>
      <w:r>
        <w:rPr>
          <w:rFonts w:ascii="Calibri" w:hAnsi="Calibri"/>
          <w:color w:val="263238"/>
          <w:sz w:val="19"/>
        </w:rPr>
        <w:t xml:space="preserve"> y </w:t>
      </w:r>
      <w:proofErr w:type="spellStart"/>
      <w:r>
        <w:rPr>
          <w:rFonts w:ascii="Calibri" w:hAnsi="Calibri"/>
          <w:color w:val="263238"/>
          <w:sz w:val="19"/>
        </w:rPr>
        <w:t>paradigmas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aprendizaje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más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avanzados</w:t>
      </w:r>
      <w:proofErr w:type="spellEnd"/>
      <w:r>
        <w:rPr>
          <w:rFonts w:ascii="Calibri" w:hAnsi="Calibri"/>
          <w:color w:val="263238"/>
          <w:sz w:val="19"/>
        </w:rPr>
        <w:t xml:space="preserve">. En la </w:t>
      </w:r>
      <w:proofErr w:type="spellStart"/>
      <w:r>
        <w:rPr>
          <w:rFonts w:ascii="Calibri" w:hAnsi="Calibri"/>
          <w:color w:val="263238"/>
          <w:sz w:val="19"/>
        </w:rPr>
        <w:t>siguiente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sesión</w:t>
      </w:r>
      <w:proofErr w:type="spellEnd"/>
      <w:r>
        <w:rPr>
          <w:rFonts w:ascii="Calibri" w:hAnsi="Calibri"/>
          <w:color w:val="263238"/>
          <w:sz w:val="19"/>
        </w:rPr>
        <w:t xml:space="preserve">, la </w:t>
      </w:r>
      <w:proofErr w:type="spellStart"/>
      <w:r>
        <w:rPr>
          <w:rFonts w:ascii="Calibri" w:hAnsi="Calibri"/>
          <w:color w:val="263238"/>
          <w:sz w:val="19"/>
        </w:rPr>
        <w:t>cátedra</w:t>
      </w:r>
      <w:proofErr w:type="spellEnd"/>
      <w:r>
        <w:rPr>
          <w:rFonts w:ascii="Calibri" w:hAnsi="Calibri"/>
          <w:color w:val="263238"/>
          <w:sz w:val="19"/>
        </w:rPr>
        <w:t xml:space="preserve"> se </w:t>
      </w:r>
      <w:proofErr w:type="spellStart"/>
      <w:r>
        <w:rPr>
          <w:rFonts w:ascii="Calibri" w:hAnsi="Calibri"/>
          <w:color w:val="263238"/>
          <w:sz w:val="19"/>
        </w:rPr>
        <w:t>adentrará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en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estudio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los</w:t>
      </w:r>
      <w:proofErr w:type="spellEnd"/>
      <w:r>
        <w:rPr>
          <w:rFonts w:ascii="Calibri" w:hAnsi="Calibri"/>
          <w:color w:val="263238"/>
          <w:sz w:val="19"/>
        </w:rPr>
        <w:t xml:space="preserve"> Autoencoders (redes </w:t>
      </w:r>
      <w:proofErr w:type="spellStart"/>
      <w:r>
        <w:rPr>
          <w:rFonts w:ascii="Calibri" w:hAnsi="Calibri"/>
          <w:color w:val="263238"/>
          <w:sz w:val="19"/>
        </w:rPr>
        <w:t>diseñadas</w:t>
      </w:r>
      <w:proofErr w:type="spellEnd"/>
      <w:r>
        <w:rPr>
          <w:rFonts w:ascii="Calibri" w:hAnsi="Calibri"/>
          <w:color w:val="263238"/>
          <w:sz w:val="19"/>
        </w:rPr>
        <w:t xml:space="preserve"> para el </w:t>
      </w:r>
      <w:proofErr w:type="spellStart"/>
      <w:r>
        <w:rPr>
          <w:rFonts w:ascii="Calibri" w:hAnsi="Calibri"/>
          <w:color w:val="263238"/>
          <w:sz w:val="19"/>
        </w:rPr>
        <w:t>aprendizaje</w:t>
      </w:r>
      <w:proofErr w:type="spellEnd"/>
      <w:r>
        <w:rPr>
          <w:rFonts w:ascii="Calibri" w:hAnsi="Calibri"/>
          <w:color w:val="263238"/>
          <w:sz w:val="19"/>
        </w:rPr>
        <w:t xml:space="preserve"> no </w:t>
      </w:r>
      <w:proofErr w:type="spellStart"/>
      <w:r>
        <w:rPr>
          <w:rFonts w:ascii="Calibri" w:hAnsi="Calibri"/>
          <w:color w:val="263238"/>
          <w:sz w:val="19"/>
        </w:rPr>
        <w:t>supervisado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representaciones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latentes</w:t>
      </w:r>
      <w:proofErr w:type="spellEnd"/>
      <w:r>
        <w:rPr>
          <w:rFonts w:ascii="Calibri" w:hAnsi="Calibri"/>
          <w:color w:val="263238"/>
          <w:sz w:val="19"/>
        </w:rPr>
        <w:t xml:space="preserve"> y </w:t>
      </w:r>
      <w:proofErr w:type="spellStart"/>
      <w:r>
        <w:rPr>
          <w:rFonts w:ascii="Calibri" w:hAnsi="Calibri"/>
          <w:color w:val="263238"/>
          <w:sz w:val="19"/>
        </w:rPr>
        <w:t>compresión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datos</w:t>
      </w:r>
      <w:proofErr w:type="spellEnd"/>
      <w:r>
        <w:rPr>
          <w:rFonts w:ascii="Calibri" w:hAnsi="Calibri"/>
          <w:color w:val="263238"/>
          <w:sz w:val="19"/>
        </w:rPr>
        <w:t>) y el Transfer Learning (</w:t>
      </w:r>
      <w:proofErr w:type="spellStart"/>
      <w:r>
        <w:rPr>
          <w:rFonts w:ascii="Calibri" w:hAnsi="Calibri"/>
          <w:color w:val="263238"/>
          <w:sz w:val="19"/>
        </w:rPr>
        <w:t>reutilización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conocimiento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aprendido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por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modelos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masivos</w:t>
      </w:r>
      <w:proofErr w:type="spellEnd"/>
      <w:r>
        <w:rPr>
          <w:rFonts w:ascii="Calibri" w:hAnsi="Calibri"/>
          <w:color w:val="263238"/>
          <w:sz w:val="19"/>
        </w:rPr>
        <w:t xml:space="preserve"> para resolver </w:t>
      </w:r>
      <w:proofErr w:type="spellStart"/>
      <w:r>
        <w:rPr>
          <w:rFonts w:ascii="Calibri" w:hAnsi="Calibri"/>
          <w:color w:val="263238"/>
          <w:sz w:val="19"/>
        </w:rPr>
        <w:t>eficientemente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nuevas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tareas</w:t>
      </w:r>
      <w:proofErr w:type="spellEnd"/>
      <w:r>
        <w:rPr>
          <w:rFonts w:ascii="Calibri" w:hAnsi="Calibri"/>
          <w:color w:val="263238"/>
          <w:sz w:val="19"/>
        </w:rPr>
        <w:t xml:space="preserve">), </w:t>
      </w:r>
      <w:proofErr w:type="spellStart"/>
      <w:r>
        <w:rPr>
          <w:rFonts w:ascii="Calibri" w:hAnsi="Calibri"/>
          <w:color w:val="263238"/>
          <w:sz w:val="19"/>
        </w:rPr>
        <w:t>dando</w:t>
      </w:r>
      <w:proofErr w:type="spellEnd"/>
      <w:r>
        <w:rPr>
          <w:rFonts w:ascii="Calibri" w:hAnsi="Calibri"/>
          <w:color w:val="263238"/>
          <w:sz w:val="19"/>
        </w:rPr>
        <w:t xml:space="preserve"> el </w:t>
      </w:r>
      <w:proofErr w:type="spellStart"/>
      <w:r>
        <w:rPr>
          <w:rFonts w:ascii="Calibri" w:hAnsi="Calibri"/>
          <w:color w:val="263238"/>
          <w:sz w:val="19"/>
        </w:rPr>
        <w:t>siguiente</w:t>
      </w:r>
      <w:proofErr w:type="spellEnd"/>
      <w:r>
        <w:rPr>
          <w:rFonts w:ascii="Calibri" w:hAnsi="Calibri"/>
          <w:color w:val="263238"/>
          <w:sz w:val="19"/>
        </w:rPr>
        <w:t xml:space="preserve"> paso </w:t>
      </w:r>
      <w:proofErr w:type="spellStart"/>
      <w:r>
        <w:rPr>
          <w:rFonts w:ascii="Calibri" w:hAnsi="Calibri"/>
          <w:color w:val="263238"/>
          <w:sz w:val="19"/>
        </w:rPr>
        <w:t>hacia</w:t>
      </w:r>
      <w:proofErr w:type="spellEnd"/>
      <w:r>
        <w:rPr>
          <w:rFonts w:ascii="Calibri" w:hAnsi="Calibri"/>
          <w:color w:val="263238"/>
          <w:sz w:val="19"/>
        </w:rPr>
        <w:t xml:space="preserve"> la </w:t>
      </w:r>
      <w:proofErr w:type="spellStart"/>
      <w:r>
        <w:rPr>
          <w:rFonts w:ascii="Calibri" w:hAnsi="Calibri"/>
          <w:color w:val="263238"/>
          <w:sz w:val="19"/>
        </w:rPr>
        <w:t>construcción</w:t>
      </w:r>
      <w:proofErr w:type="spellEnd"/>
      <w:r>
        <w:rPr>
          <w:rFonts w:ascii="Calibri" w:hAnsi="Calibri"/>
          <w:color w:val="263238"/>
          <w:sz w:val="19"/>
        </w:rPr>
        <w:t xml:space="preserve"> de </w:t>
      </w:r>
      <w:proofErr w:type="spellStart"/>
      <w:r>
        <w:rPr>
          <w:rFonts w:ascii="Calibri" w:hAnsi="Calibri"/>
          <w:color w:val="263238"/>
          <w:sz w:val="19"/>
        </w:rPr>
        <w:t>modelos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más</w:t>
      </w:r>
      <w:proofErr w:type="spellEnd"/>
      <w:r>
        <w:rPr>
          <w:rFonts w:ascii="Calibri" w:hAnsi="Calibri"/>
          <w:color w:val="263238"/>
          <w:sz w:val="19"/>
        </w:rPr>
        <w:t xml:space="preserve"> </w:t>
      </w:r>
      <w:proofErr w:type="spellStart"/>
      <w:r>
        <w:rPr>
          <w:rFonts w:ascii="Calibri" w:hAnsi="Calibri"/>
          <w:color w:val="263238"/>
          <w:sz w:val="19"/>
        </w:rPr>
        <w:t>inteligentes</w:t>
      </w:r>
      <w:proofErr w:type="spellEnd"/>
      <w:r>
        <w:rPr>
          <w:rFonts w:ascii="Calibri" w:hAnsi="Calibri"/>
          <w:color w:val="263238"/>
          <w:sz w:val="19"/>
        </w:rPr>
        <w:t xml:space="preserve"> y </w:t>
      </w:r>
      <w:proofErr w:type="spellStart"/>
      <w:r>
        <w:rPr>
          <w:rFonts w:ascii="Calibri" w:hAnsi="Calibri"/>
          <w:color w:val="263238"/>
          <w:sz w:val="19"/>
        </w:rPr>
        <w:t>adaptables</w:t>
      </w:r>
      <w:proofErr w:type="spellEnd"/>
      <w:r>
        <w:rPr>
          <w:rFonts w:ascii="Calibri" w:hAnsi="Calibri"/>
          <w:color w:val="263238"/>
          <w:sz w:val="19"/>
        </w:rPr>
        <w:t>.</w:t>
      </w:r>
    </w:p>
    <w:tbl>
      <w:tblPr>
        <w:tblW w:w="0" w:type="auto"/>
        <w:jc w:val="center"/>
        <w:tblBorders>
          <w:top w:val="single" w:sz="6" w:space="0" w:color="D0D7DE"/>
          <w:bottom w:val="single" w:sz="6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3456"/>
        <w:gridCol w:w="6624"/>
      </w:tblGrid>
      <w:tr w:rsidR="0037774F" w14:paraId="3011B728" w14:textId="77777777" w:rsidTr="006B0E91">
        <w:trPr>
          <w:tblHeader/>
          <w:jc w:val="center"/>
        </w:trPr>
        <w:tc>
          <w:tcPr>
            <w:tcW w:w="3456" w:type="dxa"/>
            <w:shd w:val="clear" w:color="auto" w:fill="4A607A"/>
            <w:tcMar>
              <w:top w:w="45" w:type="dxa"/>
              <w:left w:w="75" w:type="dxa"/>
              <w:bottom w:w="45" w:type="dxa"/>
              <w:right w:w="75" w:type="dxa"/>
            </w:tcMar>
          </w:tcPr>
          <w:p w14:paraId="05B2BEA4" w14:textId="77777777" w:rsidR="0037774F" w:rsidRDefault="0037774F" w:rsidP="006B0E91">
            <w:pPr>
              <w:spacing w:after="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Dimensión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Módulo</w:t>
            </w:r>
            <w:proofErr w:type="spellEnd"/>
          </w:p>
        </w:tc>
        <w:tc>
          <w:tcPr>
            <w:tcW w:w="6624" w:type="dxa"/>
            <w:shd w:val="clear" w:color="auto" w:fill="4A607A"/>
            <w:tcMar>
              <w:top w:w="45" w:type="dxa"/>
              <w:left w:w="75" w:type="dxa"/>
              <w:bottom w:w="45" w:type="dxa"/>
              <w:right w:w="75" w:type="dxa"/>
            </w:tcMar>
          </w:tcPr>
          <w:p w14:paraId="354841D1" w14:textId="77777777" w:rsidR="0037774F" w:rsidRDefault="0037774F" w:rsidP="006B0E91">
            <w:pPr>
              <w:spacing w:after="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Síntesis</w:t>
            </w:r>
            <w:proofErr w:type="spellEnd"/>
            <w:r>
              <w:rPr>
                <w:rFonts w:ascii="Calibri" w:hAnsi="Calibri"/>
                <w:b/>
                <w:color w:val="FFFFFF"/>
                <w:sz w:val="17"/>
              </w:rPr>
              <w:t xml:space="preserve"> Conceptual de </w:t>
            </w:r>
            <w:proofErr w:type="spellStart"/>
            <w:r>
              <w:rPr>
                <w:rFonts w:ascii="Calibri" w:hAnsi="Calibri"/>
                <w:b/>
                <w:color w:val="FFFFFF"/>
                <w:sz w:val="17"/>
              </w:rPr>
              <w:t>Cátedra</w:t>
            </w:r>
            <w:proofErr w:type="spellEnd"/>
          </w:p>
        </w:tc>
      </w:tr>
      <w:tr w:rsidR="0037774F" w14:paraId="4DDDA7C7" w14:textId="77777777" w:rsidTr="006B0E91">
        <w:trPr>
          <w:cantSplit/>
          <w:jc w:val="center"/>
        </w:trPr>
        <w:tc>
          <w:tcPr>
            <w:tcW w:w="3456" w:type="dxa"/>
            <w:shd w:val="clear" w:color="auto" w:fill="FFFFFF"/>
            <w:tcMar>
              <w:top w:w="40" w:type="dxa"/>
              <w:left w:w="75" w:type="dxa"/>
              <w:bottom w:w="40" w:type="dxa"/>
              <w:right w:w="75" w:type="dxa"/>
            </w:tcMar>
          </w:tcPr>
          <w:p w14:paraId="32AC5745" w14:textId="77777777" w:rsidR="0037774F" w:rsidRDefault="0037774F" w:rsidP="006B0E91">
            <w:pPr>
              <w:spacing w:after="0" w:line="259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 xml:space="preserve">Meta de la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Regularización</w:t>
            </w:r>
            <w:proofErr w:type="spellEnd"/>
          </w:p>
        </w:tc>
        <w:tc>
          <w:tcPr>
            <w:tcW w:w="6624" w:type="dxa"/>
            <w:shd w:val="clear" w:color="auto" w:fill="FFFFFF"/>
            <w:tcMar>
              <w:top w:w="40" w:type="dxa"/>
              <w:left w:w="75" w:type="dxa"/>
              <w:bottom w:w="40" w:type="dxa"/>
              <w:right w:w="75" w:type="dxa"/>
            </w:tcMar>
          </w:tcPr>
          <w:p w14:paraId="189CAE76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color w:val="263238"/>
                <w:sz w:val="17"/>
              </w:rPr>
              <w:t>Ayudar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a las redes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neuronales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a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generalizar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mejor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construir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modelos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robustos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frente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sobreajuste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>.</w:t>
            </w:r>
          </w:p>
        </w:tc>
      </w:tr>
      <w:tr w:rsidR="0037774F" w14:paraId="52767F17" w14:textId="77777777" w:rsidTr="006B0E91">
        <w:trPr>
          <w:cantSplit/>
          <w:jc w:val="center"/>
        </w:trPr>
        <w:tc>
          <w:tcPr>
            <w:tcW w:w="3456" w:type="dxa"/>
            <w:shd w:val="clear" w:color="auto" w:fill="F7FAFC"/>
            <w:tcMar>
              <w:top w:w="40" w:type="dxa"/>
              <w:left w:w="75" w:type="dxa"/>
              <w:bottom w:w="40" w:type="dxa"/>
              <w:right w:w="75" w:type="dxa"/>
            </w:tcMar>
          </w:tcPr>
          <w:p w14:paraId="4B7A5F00" w14:textId="77777777" w:rsidR="0037774F" w:rsidRDefault="0037774F" w:rsidP="006B0E91">
            <w:pPr>
              <w:spacing w:after="0" w:line="259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 xml:space="preserve">Caja de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Herramientas</w:t>
            </w:r>
            <w:proofErr w:type="spellEnd"/>
          </w:p>
        </w:tc>
        <w:tc>
          <w:tcPr>
            <w:tcW w:w="6624" w:type="dxa"/>
            <w:shd w:val="clear" w:color="auto" w:fill="F7FAFC"/>
            <w:tcMar>
              <w:top w:w="40" w:type="dxa"/>
              <w:left w:w="75" w:type="dxa"/>
              <w:bottom w:w="40" w:type="dxa"/>
              <w:right w:w="75" w:type="dxa"/>
            </w:tcMar>
          </w:tcPr>
          <w:p w14:paraId="309B5772" w14:textId="77777777" w:rsidR="0037774F" w:rsidRDefault="0037774F" w:rsidP="006B0E91">
            <w:pPr>
              <w:spacing w:after="0" w:line="259" w:lineRule="auto"/>
            </w:pPr>
            <w:r>
              <w:rPr>
                <w:rFonts w:ascii="Calibri" w:hAnsi="Calibri"/>
                <w:color w:val="263238"/>
                <w:sz w:val="17"/>
              </w:rPr>
              <w:t xml:space="preserve">Cuatro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estrategias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fundamentales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>: Norm Penalties, Early Stopping, Data Augmentation y Dropout.</w:t>
            </w:r>
          </w:p>
        </w:tc>
      </w:tr>
      <w:tr w:rsidR="0037774F" w14:paraId="22A908A9" w14:textId="77777777" w:rsidTr="006B0E91">
        <w:trPr>
          <w:cantSplit/>
          <w:jc w:val="center"/>
        </w:trPr>
        <w:tc>
          <w:tcPr>
            <w:tcW w:w="3456" w:type="dxa"/>
            <w:shd w:val="clear" w:color="auto" w:fill="FFFFFF"/>
            <w:tcMar>
              <w:top w:w="40" w:type="dxa"/>
              <w:left w:w="75" w:type="dxa"/>
              <w:bottom w:w="40" w:type="dxa"/>
              <w:right w:w="75" w:type="dxa"/>
            </w:tcMar>
          </w:tcPr>
          <w:p w14:paraId="26F6648E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Clave de Dropout</w:t>
            </w:r>
          </w:p>
        </w:tc>
        <w:tc>
          <w:tcPr>
            <w:tcW w:w="6624" w:type="dxa"/>
            <w:shd w:val="clear" w:color="auto" w:fill="FFFFFF"/>
            <w:tcMar>
              <w:top w:w="40" w:type="dxa"/>
              <w:left w:w="75" w:type="dxa"/>
              <w:bottom w:w="40" w:type="dxa"/>
              <w:right w:w="75" w:type="dxa"/>
            </w:tcMar>
          </w:tcPr>
          <w:p w14:paraId="557C7533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color w:val="263238"/>
                <w:sz w:val="17"/>
              </w:rPr>
              <w:t>Desconexión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aleatoria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de partes de la red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durante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evitar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coadaptación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>.</w:t>
            </w:r>
          </w:p>
        </w:tc>
      </w:tr>
      <w:tr w:rsidR="0037774F" w14:paraId="066C8195" w14:textId="77777777" w:rsidTr="006B0E91">
        <w:trPr>
          <w:cantSplit/>
          <w:jc w:val="center"/>
        </w:trPr>
        <w:tc>
          <w:tcPr>
            <w:tcW w:w="3456" w:type="dxa"/>
            <w:shd w:val="clear" w:color="auto" w:fill="F7FAFC"/>
            <w:tcMar>
              <w:top w:w="40" w:type="dxa"/>
              <w:left w:w="75" w:type="dxa"/>
              <w:bottom w:w="40" w:type="dxa"/>
              <w:right w:w="75" w:type="dxa"/>
            </w:tcMar>
          </w:tcPr>
          <w:p w14:paraId="49BDFAC9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Próxima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Sesión</w:t>
            </w:r>
            <w:proofErr w:type="spellEnd"/>
          </w:p>
        </w:tc>
        <w:tc>
          <w:tcPr>
            <w:tcW w:w="6624" w:type="dxa"/>
            <w:shd w:val="clear" w:color="auto" w:fill="F7FAFC"/>
            <w:tcMar>
              <w:top w:w="40" w:type="dxa"/>
              <w:left w:w="75" w:type="dxa"/>
              <w:bottom w:w="40" w:type="dxa"/>
              <w:right w:w="75" w:type="dxa"/>
            </w:tcMar>
          </w:tcPr>
          <w:p w14:paraId="184ABE20" w14:textId="77777777" w:rsidR="0037774F" w:rsidRDefault="0037774F" w:rsidP="006B0E91">
            <w:pPr>
              <w:spacing w:after="0" w:line="259" w:lineRule="auto"/>
            </w:pPr>
            <w:proofErr w:type="spellStart"/>
            <w:r>
              <w:rPr>
                <w:rFonts w:ascii="Calibri" w:hAnsi="Calibri"/>
                <w:color w:val="263238"/>
                <w:sz w:val="17"/>
              </w:rPr>
              <w:t>Exploración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de Autoencoders y Transfer Learning para la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construcción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modelos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más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63238"/>
                <w:sz w:val="17"/>
              </w:rPr>
              <w:t>inteligentes</w:t>
            </w:r>
            <w:proofErr w:type="spellEnd"/>
            <w:r>
              <w:rPr>
                <w:rFonts w:ascii="Calibri" w:hAnsi="Calibri"/>
                <w:color w:val="263238"/>
                <w:sz w:val="17"/>
              </w:rPr>
              <w:t>.</w:t>
            </w:r>
          </w:p>
        </w:tc>
      </w:tr>
    </w:tbl>
    <w:p w14:paraId="0BB3EE33" w14:textId="77777777" w:rsidR="0037774F" w:rsidRDefault="0037774F" w:rsidP="0037774F"/>
    <w:p w14:paraId="3789761E" w14:textId="77777777" w:rsidR="00B6541E" w:rsidRDefault="00B6541E" w:rsidP="00C76A82">
      <w:pPr>
        <w:spacing w:after="120"/>
      </w:pPr>
    </w:p>
    <w:p w14:paraId="53A88029" w14:textId="77777777" w:rsidR="0037774F" w:rsidRDefault="0037774F" w:rsidP="00C76A82">
      <w:pPr>
        <w:spacing w:after="120"/>
      </w:pPr>
    </w:p>
    <w:p w14:paraId="501676DB" w14:textId="77777777" w:rsidR="009F0FCC" w:rsidRDefault="009F0FCC" w:rsidP="009F0FCC">
      <w:pPr>
        <w:spacing w:after="40"/>
      </w:pPr>
      <w:r>
        <w:rPr>
          <w:rFonts w:ascii="Calibri" w:hAnsi="Calibri"/>
          <w:b/>
          <w:color w:val="4B6B94"/>
          <w:sz w:val="19"/>
        </w:rPr>
        <w:lastRenderedPageBreak/>
        <w:t>APUNTES DE CÁTEDRA — NEURAL NETWORKS AND DEEP LEARNING WITH PYTHON</w:t>
      </w:r>
    </w:p>
    <w:p w14:paraId="08DA9936" w14:textId="77777777" w:rsidR="009F0FCC" w:rsidRDefault="009F0FCC" w:rsidP="009F0FCC">
      <w:pPr>
        <w:spacing w:before="40" w:after="80"/>
      </w:pPr>
      <w:proofErr w:type="spellStart"/>
      <w:r>
        <w:rPr>
          <w:rFonts w:ascii="Calibri" w:hAnsi="Calibri"/>
          <w:b/>
          <w:color w:val="1B365D"/>
          <w:sz w:val="36"/>
        </w:rPr>
        <w:t>Resumen</w:t>
      </w:r>
      <w:proofErr w:type="spellEnd"/>
      <w:r>
        <w:rPr>
          <w:rFonts w:ascii="Calibri" w:hAnsi="Calibri"/>
          <w:b/>
          <w:color w:val="1B365D"/>
          <w:sz w:val="36"/>
        </w:rPr>
        <w:t xml:space="preserve"> </w:t>
      </w:r>
      <w:proofErr w:type="spellStart"/>
      <w:r>
        <w:rPr>
          <w:rFonts w:ascii="Calibri" w:hAnsi="Calibri"/>
          <w:b/>
          <w:color w:val="1B365D"/>
          <w:sz w:val="36"/>
        </w:rPr>
        <w:t>Ejecutivo</w:t>
      </w:r>
      <w:proofErr w:type="spellEnd"/>
      <w:r>
        <w:rPr>
          <w:rFonts w:ascii="Calibri" w:hAnsi="Calibri"/>
          <w:b/>
          <w:color w:val="1B365D"/>
          <w:sz w:val="36"/>
        </w:rPr>
        <w:t xml:space="preserve">: Las Cuatro </w:t>
      </w:r>
      <w:proofErr w:type="spellStart"/>
      <w:r>
        <w:rPr>
          <w:rFonts w:ascii="Calibri" w:hAnsi="Calibri"/>
          <w:b/>
          <w:color w:val="1B365D"/>
          <w:sz w:val="36"/>
        </w:rPr>
        <w:t>Técnicas</w:t>
      </w:r>
      <w:proofErr w:type="spellEnd"/>
      <w:r>
        <w:rPr>
          <w:rFonts w:ascii="Calibri" w:hAnsi="Calibri"/>
          <w:b/>
          <w:color w:val="1B365D"/>
          <w:sz w:val="36"/>
        </w:rPr>
        <w:t xml:space="preserve"> </w:t>
      </w:r>
      <w:proofErr w:type="spellStart"/>
      <w:r>
        <w:rPr>
          <w:rFonts w:ascii="Calibri" w:hAnsi="Calibri"/>
          <w:b/>
          <w:color w:val="1B365D"/>
          <w:sz w:val="36"/>
        </w:rPr>
        <w:t>Fundamentales</w:t>
      </w:r>
      <w:proofErr w:type="spellEnd"/>
      <w:r>
        <w:rPr>
          <w:rFonts w:ascii="Calibri" w:hAnsi="Calibri"/>
          <w:b/>
          <w:color w:val="1B365D"/>
          <w:sz w:val="36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6"/>
        </w:rPr>
        <w:t>Regularización</w:t>
      </w:r>
      <w:proofErr w:type="spellEnd"/>
      <w:r>
        <w:rPr>
          <w:rFonts w:ascii="Calibri" w:hAnsi="Calibri"/>
          <w:b/>
          <w:color w:val="1B365D"/>
          <w:sz w:val="36"/>
        </w:rPr>
        <w:t xml:space="preserve"> </w:t>
      </w:r>
      <w:proofErr w:type="spellStart"/>
      <w:r>
        <w:rPr>
          <w:rFonts w:ascii="Calibri" w:hAnsi="Calibri"/>
          <w:b/>
          <w:color w:val="1B365D"/>
          <w:sz w:val="36"/>
        </w:rPr>
        <w:t>en</w:t>
      </w:r>
      <w:proofErr w:type="spellEnd"/>
      <w:r>
        <w:rPr>
          <w:rFonts w:ascii="Calibri" w:hAnsi="Calibri"/>
          <w:b/>
          <w:color w:val="1B365D"/>
          <w:sz w:val="36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36"/>
        </w:rPr>
        <w:t>Neuronales</w:t>
      </w:r>
      <w:proofErr w:type="spellEnd"/>
    </w:p>
    <w:p w14:paraId="45346470" w14:textId="77777777" w:rsidR="009F0FCC" w:rsidRDefault="009F0FCC" w:rsidP="009F0FCC">
      <w:proofErr w:type="spellStart"/>
      <w:r>
        <w:rPr>
          <w:rFonts w:ascii="Calibri" w:hAnsi="Calibri"/>
          <w:color w:val="6C757D"/>
        </w:rPr>
        <w:t>Síntesis</w:t>
      </w:r>
      <w:proofErr w:type="spellEnd"/>
      <w:r>
        <w:rPr>
          <w:rFonts w:ascii="Calibri" w:hAnsi="Calibri"/>
          <w:color w:val="6C757D"/>
        </w:rPr>
        <w:t xml:space="preserve"> </w:t>
      </w:r>
      <w:proofErr w:type="spellStart"/>
      <w:r>
        <w:rPr>
          <w:rFonts w:ascii="Calibri" w:hAnsi="Calibri"/>
          <w:color w:val="6C757D"/>
        </w:rPr>
        <w:t>comparativa</w:t>
      </w:r>
      <w:proofErr w:type="spellEnd"/>
      <w:r>
        <w:rPr>
          <w:rFonts w:ascii="Calibri" w:hAnsi="Calibri"/>
          <w:color w:val="6C757D"/>
        </w:rPr>
        <w:t xml:space="preserve"> de </w:t>
      </w:r>
      <w:proofErr w:type="spellStart"/>
      <w:r>
        <w:rPr>
          <w:rFonts w:ascii="Calibri" w:hAnsi="Calibri"/>
          <w:color w:val="6C757D"/>
        </w:rPr>
        <w:t>penalizaciones</w:t>
      </w:r>
      <w:proofErr w:type="spellEnd"/>
      <w:r>
        <w:rPr>
          <w:rFonts w:ascii="Calibri" w:hAnsi="Calibri"/>
          <w:color w:val="6C757D"/>
        </w:rPr>
        <w:t xml:space="preserve"> de norma, </w:t>
      </w:r>
      <w:proofErr w:type="spellStart"/>
      <w:r>
        <w:rPr>
          <w:rFonts w:ascii="Calibri" w:hAnsi="Calibri"/>
          <w:color w:val="6C757D"/>
        </w:rPr>
        <w:t>parada</w:t>
      </w:r>
      <w:proofErr w:type="spellEnd"/>
      <w:r>
        <w:rPr>
          <w:rFonts w:ascii="Calibri" w:hAnsi="Calibri"/>
          <w:color w:val="6C757D"/>
        </w:rPr>
        <w:t xml:space="preserve"> </w:t>
      </w:r>
      <w:proofErr w:type="spellStart"/>
      <w:r>
        <w:rPr>
          <w:rFonts w:ascii="Calibri" w:hAnsi="Calibri"/>
          <w:color w:val="6C757D"/>
        </w:rPr>
        <w:t>temprana</w:t>
      </w:r>
      <w:proofErr w:type="spellEnd"/>
      <w:r>
        <w:rPr>
          <w:rFonts w:ascii="Calibri" w:hAnsi="Calibri"/>
          <w:color w:val="6C757D"/>
        </w:rPr>
        <w:t xml:space="preserve">, </w:t>
      </w:r>
      <w:proofErr w:type="spellStart"/>
      <w:r>
        <w:rPr>
          <w:rFonts w:ascii="Calibri" w:hAnsi="Calibri"/>
          <w:color w:val="6C757D"/>
        </w:rPr>
        <w:t>aumento</w:t>
      </w:r>
      <w:proofErr w:type="spellEnd"/>
      <w:r>
        <w:rPr>
          <w:rFonts w:ascii="Calibri" w:hAnsi="Calibri"/>
          <w:color w:val="6C757D"/>
        </w:rPr>
        <w:t xml:space="preserve"> de </w:t>
      </w:r>
      <w:proofErr w:type="spellStart"/>
      <w:r>
        <w:rPr>
          <w:rFonts w:ascii="Calibri" w:hAnsi="Calibri"/>
          <w:color w:val="6C757D"/>
        </w:rPr>
        <w:t>datos</w:t>
      </w:r>
      <w:proofErr w:type="spellEnd"/>
      <w:r>
        <w:rPr>
          <w:rFonts w:ascii="Calibri" w:hAnsi="Calibri"/>
          <w:color w:val="6C757D"/>
        </w:rPr>
        <w:t xml:space="preserve"> y </w:t>
      </w:r>
      <w:proofErr w:type="spellStart"/>
      <w:r>
        <w:rPr>
          <w:rFonts w:ascii="Calibri" w:hAnsi="Calibri"/>
          <w:color w:val="6C757D"/>
        </w:rPr>
        <w:t>desconexión</w:t>
      </w:r>
      <w:proofErr w:type="spellEnd"/>
      <w:r>
        <w:rPr>
          <w:rFonts w:ascii="Calibri" w:hAnsi="Calibri"/>
          <w:color w:val="6C757D"/>
        </w:rPr>
        <w:t xml:space="preserve"> </w:t>
      </w:r>
      <w:proofErr w:type="spellStart"/>
      <w:r>
        <w:rPr>
          <w:rFonts w:ascii="Calibri" w:hAnsi="Calibri"/>
          <w:color w:val="6C757D"/>
        </w:rPr>
        <w:t>aleatoria</w:t>
      </w:r>
      <w:proofErr w:type="spellEnd"/>
      <w:r>
        <w:rPr>
          <w:rFonts w:ascii="Calibri" w:hAnsi="Calibri"/>
          <w:color w:val="6C757D"/>
        </w:rPr>
        <w:t xml:space="preserve"> (Dropout) para el control del </w:t>
      </w:r>
      <w:proofErr w:type="spellStart"/>
      <w:r>
        <w:rPr>
          <w:rFonts w:ascii="Calibri" w:hAnsi="Calibri"/>
          <w:color w:val="6C757D"/>
        </w:rPr>
        <w:t>sobreajuste</w:t>
      </w:r>
      <w:proofErr w:type="spellEnd"/>
      <w:r>
        <w:rPr>
          <w:rFonts w:ascii="Calibri" w:hAnsi="Calibri"/>
          <w:color w:val="6C757D"/>
        </w:rPr>
        <w:t xml:space="preserve"> y la </w:t>
      </w:r>
      <w:proofErr w:type="spellStart"/>
      <w:r>
        <w:rPr>
          <w:rFonts w:ascii="Calibri" w:hAnsi="Calibri"/>
          <w:color w:val="6C757D"/>
        </w:rPr>
        <w:t>maximización</w:t>
      </w:r>
      <w:proofErr w:type="spellEnd"/>
      <w:r>
        <w:rPr>
          <w:rFonts w:ascii="Calibri" w:hAnsi="Calibri"/>
          <w:color w:val="6C757D"/>
        </w:rPr>
        <w:t xml:space="preserve"> de la </w:t>
      </w:r>
      <w:proofErr w:type="spellStart"/>
      <w:r>
        <w:rPr>
          <w:rFonts w:ascii="Calibri" w:hAnsi="Calibri"/>
          <w:color w:val="6C757D"/>
        </w:rPr>
        <w:t>generalización</w:t>
      </w:r>
      <w:proofErr w:type="spellEnd"/>
      <w:r>
        <w:rPr>
          <w:rFonts w:ascii="Calibri" w:hAnsi="Calibri"/>
          <w:color w:val="6C757D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456"/>
        <w:gridCol w:w="3312"/>
      </w:tblGrid>
      <w:tr w:rsidR="009F0FCC" w14:paraId="023135D9" w14:textId="77777777" w:rsidTr="006B0E91">
        <w:trPr>
          <w:cantSplit/>
          <w:jc w:val="center"/>
        </w:trPr>
        <w:tc>
          <w:tcPr>
            <w:tcW w:w="3312" w:type="dxa"/>
            <w:shd w:val="clear" w:color="auto" w:fill="F4F6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E02E5" w14:textId="77777777" w:rsidR="009F0FCC" w:rsidRDefault="009F0FCC" w:rsidP="006B0E91">
            <w:pPr>
              <w:spacing w:after="0"/>
            </w:pPr>
            <w:r>
              <w:rPr>
                <w:rFonts w:ascii="Calibri" w:hAnsi="Calibri"/>
                <w:b/>
                <w:color w:val="4B6B94"/>
                <w:sz w:val="16"/>
              </w:rPr>
              <w:t>ÁREA TEMÁTICA</w:t>
            </w:r>
            <w:r>
              <w:rPr>
                <w:rFonts w:ascii="Calibri" w:hAnsi="Calibri"/>
                <w:b/>
                <w:color w:val="4B6B94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Regularización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Generalización</w:t>
            </w:r>
            <w:proofErr w:type="spellEnd"/>
          </w:p>
        </w:tc>
        <w:tc>
          <w:tcPr>
            <w:tcW w:w="3456" w:type="dxa"/>
            <w:shd w:val="clear" w:color="auto" w:fill="F4F6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C1B55F" w14:textId="77777777" w:rsidR="009F0FCC" w:rsidRDefault="009F0FCC" w:rsidP="006B0E91">
            <w:pPr>
              <w:spacing w:after="0"/>
            </w:pPr>
            <w:r>
              <w:rPr>
                <w:rFonts w:ascii="Calibri" w:hAnsi="Calibri"/>
                <w:b/>
                <w:color w:val="4B6B94"/>
                <w:sz w:val="16"/>
              </w:rPr>
              <w:t>ALCANCE METODOLÓGICO</w:t>
            </w:r>
            <w:r>
              <w:rPr>
                <w:rFonts w:ascii="Calibri" w:hAnsi="Calibri"/>
                <w:b/>
                <w:color w:val="4B6B94"/>
                <w:sz w:val="16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 xml:space="preserve">Cuatro Pilares contra el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Sobreajuste</w:t>
            </w:r>
            <w:proofErr w:type="spellEnd"/>
          </w:p>
        </w:tc>
        <w:tc>
          <w:tcPr>
            <w:tcW w:w="3312" w:type="dxa"/>
            <w:shd w:val="clear" w:color="auto" w:fill="F4F6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07D5" w14:textId="77777777" w:rsidR="009F0FCC" w:rsidRDefault="009F0FCC" w:rsidP="006B0E91">
            <w:pPr>
              <w:spacing w:after="0"/>
            </w:pPr>
            <w:r>
              <w:rPr>
                <w:rFonts w:ascii="Calibri" w:hAnsi="Calibri"/>
                <w:b/>
                <w:color w:val="4B6B94"/>
                <w:sz w:val="16"/>
              </w:rPr>
              <w:t>PERSPECTIVA DE CURSO</w:t>
            </w:r>
            <w:r>
              <w:rPr>
                <w:rFonts w:ascii="Calibri" w:hAnsi="Calibri"/>
                <w:b/>
                <w:color w:val="4B6B94"/>
                <w:sz w:val="16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>Autoencoders y Transfer Learning</w:t>
            </w:r>
          </w:p>
        </w:tc>
      </w:tr>
    </w:tbl>
    <w:p w14:paraId="34EB738A" w14:textId="77777777" w:rsidR="009F0FCC" w:rsidRDefault="009F0FCC" w:rsidP="009F0FCC">
      <w:pPr>
        <w:spacing w:after="80"/>
      </w:pPr>
    </w:p>
    <w:p w14:paraId="47BC4755" w14:textId="77777777" w:rsidR="009F0FCC" w:rsidRDefault="009F0FCC" w:rsidP="009F0FCC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1. El </w:t>
      </w:r>
      <w:proofErr w:type="spellStart"/>
      <w:r>
        <w:rPr>
          <w:rFonts w:ascii="Calibri" w:hAnsi="Calibri"/>
          <w:color w:val="1B365D"/>
          <w:sz w:val="30"/>
        </w:rPr>
        <w:t>Desafío</w:t>
      </w:r>
      <w:proofErr w:type="spellEnd"/>
      <w:r>
        <w:rPr>
          <w:rFonts w:ascii="Calibri" w:hAnsi="Calibri"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color w:val="1B365D"/>
          <w:sz w:val="30"/>
        </w:rPr>
        <w:t>Sobreajuste</w:t>
      </w:r>
      <w:proofErr w:type="spellEnd"/>
      <w:r>
        <w:rPr>
          <w:rFonts w:ascii="Calibri" w:hAnsi="Calibri"/>
          <w:color w:val="1B365D"/>
          <w:sz w:val="30"/>
        </w:rPr>
        <w:t xml:space="preserve"> (Overfitting) y la Misión de la </w:t>
      </w:r>
      <w:proofErr w:type="spellStart"/>
      <w:r>
        <w:rPr>
          <w:rFonts w:ascii="Calibri" w:hAnsi="Calibri"/>
          <w:color w:val="1B365D"/>
          <w:sz w:val="30"/>
        </w:rPr>
        <w:t>Regularización</w:t>
      </w:r>
      <w:proofErr w:type="spellEnd"/>
    </w:p>
    <w:p w14:paraId="1D095C53" w14:textId="77777777" w:rsidR="009F0FCC" w:rsidRDefault="009F0FCC" w:rsidP="009F0FCC">
      <w:pPr>
        <w:spacing w:after="100"/>
      </w:pPr>
      <w:r>
        <w:rPr>
          <w:rFonts w:ascii="Calibri" w:hAnsi="Calibri"/>
          <w:b/>
          <w:color w:val="1B365D"/>
        </w:rPr>
        <w:t xml:space="preserve">La Brecha entre </w:t>
      </w:r>
      <w:proofErr w:type="spellStart"/>
      <w:r>
        <w:rPr>
          <w:rFonts w:ascii="Calibri" w:hAnsi="Calibri"/>
          <w:b/>
          <w:color w:val="1B365D"/>
        </w:rPr>
        <w:t>Ajuste</w:t>
      </w:r>
      <w:proofErr w:type="spellEnd"/>
      <w:r>
        <w:rPr>
          <w:rFonts w:ascii="Calibri" w:hAnsi="Calibri"/>
          <w:b/>
          <w:color w:val="1B365D"/>
        </w:rPr>
        <w:t xml:space="preserve"> y </w:t>
      </w:r>
      <w:proofErr w:type="spellStart"/>
      <w:r>
        <w:rPr>
          <w:rFonts w:ascii="Calibri" w:hAnsi="Calibri"/>
          <w:b/>
          <w:color w:val="1B365D"/>
        </w:rPr>
        <w:t>Generalización</w:t>
      </w:r>
      <w:proofErr w:type="spellEnd"/>
      <w:r>
        <w:rPr>
          <w:rFonts w:ascii="Calibri" w:hAnsi="Calibri"/>
          <w:b/>
          <w:color w:val="1B365D"/>
        </w:rPr>
        <w:t xml:space="preserve">: </w:t>
      </w:r>
      <w:r>
        <w:rPr>
          <w:rFonts w:ascii="Calibri" w:hAnsi="Calibri"/>
          <w:color w:val="2C3E50"/>
        </w:rPr>
        <w:t xml:space="preserve">En el </w:t>
      </w:r>
      <w:proofErr w:type="spellStart"/>
      <w:r>
        <w:rPr>
          <w:rFonts w:ascii="Calibri" w:hAnsi="Calibri"/>
          <w:color w:val="2C3E50"/>
        </w:rPr>
        <w:t>entrenamiento</w:t>
      </w:r>
      <w:proofErr w:type="spellEnd"/>
      <w:r>
        <w:rPr>
          <w:rFonts w:ascii="Calibri" w:hAnsi="Calibri"/>
          <w:color w:val="2C3E50"/>
        </w:rPr>
        <w:t xml:space="preserve"> de redes </w:t>
      </w:r>
      <w:proofErr w:type="spellStart"/>
      <w:r>
        <w:rPr>
          <w:rFonts w:ascii="Calibri" w:hAnsi="Calibri"/>
          <w:color w:val="2C3E50"/>
        </w:rPr>
        <w:t>neuronales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profundas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lograr</w:t>
      </w:r>
      <w:proofErr w:type="spellEnd"/>
      <w:r>
        <w:rPr>
          <w:rFonts w:ascii="Calibri" w:hAnsi="Calibri"/>
          <w:color w:val="2C3E50"/>
        </w:rPr>
        <w:t xml:space="preserve"> un </w:t>
      </w:r>
      <w:proofErr w:type="spellStart"/>
      <w:r>
        <w:rPr>
          <w:rFonts w:ascii="Calibri" w:hAnsi="Calibri"/>
          <w:color w:val="2C3E50"/>
        </w:rPr>
        <w:t>rendimiento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óptimo</w:t>
      </w:r>
      <w:proofErr w:type="spellEnd"/>
      <w:r>
        <w:rPr>
          <w:rFonts w:ascii="Calibri" w:hAnsi="Calibri"/>
          <w:color w:val="2C3E50"/>
        </w:rPr>
        <w:t xml:space="preserve"> o </w:t>
      </w:r>
      <w:proofErr w:type="spellStart"/>
      <w:r>
        <w:rPr>
          <w:rFonts w:ascii="Calibri" w:hAnsi="Calibri"/>
          <w:color w:val="2C3E50"/>
        </w:rPr>
        <w:t>incluso</w:t>
      </w:r>
      <w:proofErr w:type="spellEnd"/>
      <w:r>
        <w:rPr>
          <w:rFonts w:ascii="Calibri" w:hAnsi="Calibri"/>
          <w:color w:val="2C3E50"/>
        </w:rPr>
        <w:t xml:space="preserve"> un error </w:t>
      </w:r>
      <w:proofErr w:type="spellStart"/>
      <w:r>
        <w:rPr>
          <w:rFonts w:ascii="Calibri" w:hAnsi="Calibri"/>
          <w:color w:val="2C3E50"/>
        </w:rPr>
        <w:t>prácticamente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nulo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sobre</w:t>
      </w:r>
      <w:proofErr w:type="spellEnd"/>
      <w:r>
        <w:rPr>
          <w:rFonts w:ascii="Calibri" w:hAnsi="Calibri"/>
          <w:color w:val="2C3E50"/>
        </w:rPr>
        <w:t xml:space="preserve"> el conjunto de </w:t>
      </w:r>
      <w:proofErr w:type="spellStart"/>
      <w:r>
        <w:rPr>
          <w:rFonts w:ascii="Calibri" w:hAnsi="Calibri"/>
          <w:color w:val="2C3E50"/>
        </w:rPr>
        <w:t>entrenamiento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suele</w:t>
      </w:r>
      <w:proofErr w:type="spellEnd"/>
      <w:r>
        <w:rPr>
          <w:rFonts w:ascii="Calibri" w:hAnsi="Calibri"/>
          <w:color w:val="2C3E50"/>
        </w:rPr>
        <w:t xml:space="preserve"> ser </w:t>
      </w:r>
      <w:proofErr w:type="spellStart"/>
      <w:r>
        <w:rPr>
          <w:rFonts w:ascii="Calibri" w:hAnsi="Calibri"/>
          <w:color w:val="2C3E50"/>
        </w:rPr>
        <w:t>una</w:t>
      </w:r>
      <w:proofErr w:type="spellEnd"/>
      <w:r>
        <w:rPr>
          <w:rFonts w:ascii="Calibri" w:hAnsi="Calibri"/>
          <w:color w:val="2C3E50"/>
        </w:rPr>
        <w:t xml:space="preserve"> meta </w:t>
      </w:r>
      <w:proofErr w:type="spellStart"/>
      <w:r>
        <w:rPr>
          <w:rFonts w:ascii="Calibri" w:hAnsi="Calibri"/>
          <w:color w:val="2C3E50"/>
        </w:rPr>
        <w:t>fácilmente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alcanzable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debido</w:t>
      </w:r>
      <w:proofErr w:type="spellEnd"/>
      <w:r>
        <w:rPr>
          <w:rFonts w:ascii="Calibri" w:hAnsi="Calibri"/>
          <w:color w:val="2C3E50"/>
        </w:rPr>
        <w:t xml:space="preserve"> a la </w:t>
      </w:r>
      <w:proofErr w:type="spellStart"/>
      <w:r>
        <w:rPr>
          <w:rFonts w:ascii="Calibri" w:hAnsi="Calibri"/>
          <w:color w:val="2C3E50"/>
        </w:rPr>
        <w:t>inmensa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capacidad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parametrización</w:t>
      </w:r>
      <w:proofErr w:type="spellEnd"/>
      <w:r>
        <w:rPr>
          <w:rFonts w:ascii="Calibri" w:hAnsi="Calibri"/>
          <w:color w:val="2C3E50"/>
        </w:rPr>
        <w:t xml:space="preserve"> de las </w:t>
      </w:r>
      <w:proofErr w:type="spellStart"/>
      <w:r>
        <w:rPr>
          <w:rFonts w:ascii="Calibri" w:hAnsi="Calibri"/>
          <w:color w:val="2C3E50"/>
        </w:rPr>
        <w:t>arquitecturas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actuales</w:t>
      </w:r>
      <w:proofErr w:type="spellEnd"/>
      <w:r>
        <w:rPr>
          <w:rFonts w:ascii="Calibri" w:hAnsi="Calibri"/>
          <w:color w:val="2C3E50"/>
        </w:rPr>
        <w:t xml:space="preserve">. Sin embargo, el </w:t>
      </w:r>
      <w:proofErr w:type="spellStart"/>
      <w:r>
        <w:rPr>
          <w:rFonts w:ascii="Calibri" w:hAnsi="Calibri"/>
          <w:color w:val="2C3E50"/>
        </w:rPr>
        <w:t>desafío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sustantivo</w:t>
      </w:r>
      <w:proofErr w:type="spellEnd"/>
      <w:r>
        <w:rPr>
          <w:rFonts w:ascii="Calibri" w:hAnsi="Calibri"/>
          <w:color w:val="2C3E50"/>
        </w:rPr>
        <w:t xml:space="preserve"> del </w:t>
      </w:r>
      <w:proofErr w:type="spellStart"/>
      <w:r>
        <w:rPr>
          <w:rFonts w:ascii="Calibri" w:hAnsi="Calibri"/>
          <w:color w:val="2C3E50"/>
        </w:rPr>
        <w:t>aprendizaje</w:t>
      </w:r>
      <w:proofErr w:type="spellEnd"/>
      <w:r>
        <w:rPr>
          <w:rFonts w:ascii="Calibri" w:hAnsi="Calibri"/>
          <w:color w:val="2C3E50"/>
        </w:rPr>
        <w:t xml:space="preserve"> profundo no reside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memorizar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datos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prueba</w:t>
      </w:r>
      <w:proofErr w:type="spellEnd"/>
      <w:r>
        <w:rPr>
          <w:rFonts w:ascii="Calibri" w:hAnsi="Calibri"/>
          <w:color w:val="2C3E50"/>
        </w:rPr>
        <w:t xml:space="preserve"> del </w:t>
      </w:r>
      <w:proofErr w:type="spellStart"/>
      <w:r>
        <w:rPr>
          <w:rFonts w:ascii="Calibri" w:hAnsi="Calibri"/>
          <w:color w:val="2C3E50"/>
        </w:rPr>
        <w:t>laboratorio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sino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garantizar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modelo</w:t>
      </w:r>
      <w:proofErr w:type="spellEnd"/>
      <w:r>
        <w:rPr>
          <w:rFonts w:ascii="Calibri" w:hAnsi="Calibri"/>
          <w:color w:val="2C3E50"/>
        </w:rPr>
        <w:t xml:space="preserve"> sea </w:t>
      </w:r>
      <w:proofErr w:type="spellStart"/>
      <w:r>
        <w:rPr>
          <w:rFonts w:ascii="Calibri" w:hAnsi="Calibri"/>
          <w:color w:val="2C3E50"/>
        </w:rPr>
        <w:t>capaz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generalizar</w:t>
      </w:r>
      <w:proofErr w:type="spellEnd"/>
      <w:r>
        <w:rPr>
          <w:rFonts w:ascii="Calibri" w:hAnsi="Calibri"/>
          <w:color w:val="2C3E50"/>
        </w:rPr>
        <w:t xml:space="preserve"> y formular </w:t>
      </w:r>
      <w:proofErr w:type="spellStart"/>
      <w:r>
        <w:rPr>
          <w:rFonts w:ascii="Calibri" w:hAnsi="Calibri"/>
          <w:color w:val="2C3E50"/>
        </w:rPr>
        <w:t>predicciones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precisas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confiables</w:t>
      </w:r>
      <w:proofErr w:type="spellEnd"/>
      <w:r>
        <w:rPr>
          <w:rFonts w:ascii="Calibri" w:hAnsi="Calibri"/>
          <w:color w:val="2C3E50"/>
        </w:rPr>
        <w:t xml:space="preserve"> ante </w:t>
      </w:r>
      <w:proofErr w:type="spellStart"/>
      <w:r>
        <w:rPr>
          <w:rFonts w:ascii="Calibri" w:hAnsi="Calibri"/>
          <w:color w:val="2C3E50"/>
        </w:rPr>
        <w:t>datos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completamente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nuevos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nunca</w:t>
      </w:r>
      <w:proofErr w:type="spellEnd"/>
      <w:r>
        <w:rPr>
          <w:rFonts w:ascii="Calibri" w:hAnsi="Calibri"/>
          <w:color w:val="2C3E50"/>
        </w:rPr>
        <w:t xml:space="preserve"> ha </w:t>
      </w:r>
      <w:proofErr w:type="spellStart"/>
      <w:r>
        <w:rPr>
          <w:rFonts w:ascii="Calibri" w:hAnsi="Calibri"/>
          <w:color w:val="2C3E50"/>
        </w:rPr>
        <w:t>observado</w:t>
      </w:r>
      <w:proofErr w:type="spellEnd"/>
      <w:r>
        <w:rPr>
          <w:rFonts w:ascii="Calibri" w:hAnsi="Calibri"/>
          <w:color w:val="2C3E50"/>
        </w:rPr>
        <w:t>.</w:t>
      </w:r>
    </w:p>
    <w:p w14:paraId="0B27AAD5" w14:textId="77777777" w:rsidR="009F0FCC" w:rsidRDefault="009F0FCC" w:rsidP="009F0FCC">
      <w:pPr>
        <w:spacing w:after="100"/>
      </w:pPr>
      <w:r>
        <w:rPr>
          <w:rFonts w:ascii="Calibri" w:hAnsi="Calibri"/>
          <w:color w:val="2C3E50"/>
        </w:rPr>
        <w:t xml:space="preserve">El </w:t>
      </w:r>
      <w:proofErr w:type="spellStart"/>
      <w:r>
        <w:rPr>
          <w:rFonts w:ascii="Calibri" w:hAnsi="Calibri"/>
          <w:color w:val="2C3E50"/>
        </w:rPr>
        <w:t>fenómeno</w:t>
      </w:r>
      <w:proofErr w:type="spellEnd"/>
      <w:r>
        <w:rPr>
          <w:rFonts w:ascii="Calibri" w:hAnsi="Calibri"/>
          <w:color w:val="2C3E50"/>
        </w:rPr>
        <w:t xml:space="preserve"> del </w:t>
      </w:r>
      <w:proofErr w:type="spellStart"/>
      <w:r>
        <w:rPr>
          <w:rFonts w:ascii="Calibri" w:hAnsi="Calibri"/>
          <w:color w:val="2C3E50"/>
        </w:rPr>
        <w:t>sobreajuste</w:t>
      </w:r>
      <w:proofErr w:type="spellEnd"/>
      <w:r>
        <w:rPr>
          <w:rFonts w:ascii="Calibri" w:hAnsi="Calibri"/>
          <w:color w:val="2C3E50"/>
        </w:rPr>
        <w:t xml:space="preserve"> (overfitting) se </w:t>
      </w:r>
      <w:proofErr w:type="spellStart"/>
      <w:r>
        <w:rPr>
          <w:rFonts w:ascii="Calibri" w:hAnsi="Calibri"/>
          <w:color w:val="2C3E50"/>
        </w:rPr>
        <w:t>manifiesta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cuando</w:t>
      </w:r>
      <w:proofErr w:type="spellEnd"/>
      <w:r>
        <w:rPr>
          <w:rFonts w:ascii="Calibri" w:hAnsi="Calibri"/>
          <w:color w:val="2C3E50"/>
        </w:rPr>
        <w:t xml:space="preserve"> la red neuronal se </w:t>
      </w:r>
      <w:proofErr w:type="spellStart"/>
      <w:r>
        <w:rPr>
          <w:rFonts w:ascii="Calibri" w:hAnsi="Calibri"/>
          <w:color w:val="2C3E50"/>
        </w:rPr>
        <w:t>adapta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excesivamente</w:t>
      </w:r>
      <w:proofErr w:type="spellEnd"/>
      <w:r>
        <w:rPr>
          <w:rFonts w:ascii="Calibri" w:hAnsi="Calibri"/>
          <w:color w:val="2C3E50"/>
        </w:rPr>
        <w:t xml:space="preserve"> a las </w:t>
      </w:r>
      <w:proofErr w:type="spellStart"/>
      <w:r>
        <w:rPr>
          <w:rFonts w:ascii="Calibri" w:hAnsi="Calibri"/>
          <w:color w:val="2C3E50"/>
        </w:rPr>
        <w:t>peculiaridades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fluctuaciones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estadísticas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ruido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aleatorio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presentes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las </w:t>
      </w:r>
      <w:proofErr w:type="spellStart"/>
      <w:r>
        <w:rPr>
          <w:rFonts w:ascii="Calibri" w:hAnsi="Calibri"/>
          <w:color w:val="2C3E50"/>
        </w:rPr>
        <w:t>muestras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entrenamiento</w:t>
      </w:r>
      <w:proofErr w:type="spellEnd"/>
      <w:r>
        <w:rPr>
          <w:rFonts w:ascii="Calibri" w:hAnsi="Calibri"/>
          <w:color w:val="2C3E50"/>
        </w:rPr>
        <w:t xml:space="preserve">. En </w:t>
      </w:r>
      <w:proofErr w:type="spellStart"/>
      <w:r>
        <w:rPr>
          <w:rFonts w:ascii="Calibri" w:hAnsi="Calibri"/>
          <w:color w:val="2C3E50"/>
        </w:rPr>
        <w:t>este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escenario</w:t>
      </w:r>
      <w:proofErr w:type="spellEnd"/>
      <w:r>
        <w:rPr>
          <w:rFonts w:ascii="Calibri" w:hAnsi="Calibri"/>
          <w:color w:val="2C3E50"/>
        </w:rPr>
        <w:t xml:space="preserve">, la </w:t>
      </w:r>
      <w:proofErr w:type="spellStart"/>
      <w:r>
        <w:rPr>
          <w:rFonts w:ascii="Calibri" w:hAnsi="Calibri"/>
          <w:color w:val="2C3E50"/>
        </w:rPr>
        <w:t>función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aprendida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por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modelo</w:t>
      </w:r>
      <w:proofErr w:type="spellEnd"/>
      <w:r>
        <w:rPr>
          <w:rFonts w:ascii="Calibri" w:hAnsi="Calibri"/>
          <w:color w:val="2C3E50"/>
        </w:rPr>
        <w:t xml:space="preserve"> se </w:t>
      </w:r>
      <w:proofErr w:type="spellStart"/>
      <w:r>
        <w:rPr>
          <w:rFonts w:ascii="Calibri" w:hAnsi="Calibri"/>
          <w:color w:val="2C3E50"/>
        </w:rPr>
        <w:t>vuelve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excesivamente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compleja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oscilatoria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frágil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perdiendo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estructura</w:t>
      </w:r>
      <w:proofErr w:type="spellEnd"/>
      <w:r>
        <w:rPr>
          <w:rFonts w:ascii="Calibri" w:hAnsi="Calibri"/>
          <w:color w:val="2C3E50"/>
        </w:rPr>
        <w:t xml:space="preserve"> de la </w:t>
      </w:r>
      <w:proofErr w:type="spellStart"/>
      <w:r>
        <w:rPr>
          <w:rFonts w:ascii="Calibri" w:hAnsi="Calibri"/>
          <w:color w:val="2C3E50"/>
        </w:rPr>
        <w:t>función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verdadera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subyacente</w:t>
      </w:r>
      <w:proofErr w:type="spellEnd"/>
      <w:r>
        <w:rPr>
          <w:rFonts w:ascii="Calibri" w:hAnsi="Calibri"/>
          <w:color w:val="2C3E50"/>
        </w:rPr>
        <w:t xml:space="preserve">. Para </w:t>
      </w:r>
      <w:proofErr w:type="spellStart"/>
      <w:r>
        <w:rPr>
          <w:rFonts w:ascii="Calibri" w:hAnsi="Calibri"/>
          <w:color w:val="2C3E50"/>
        </w:rPr>
        <w:t>contrarrestar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esta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vulnerabilidad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intrínseca</w:t>
      </w:r>
      <w:proofErr w:type="spellEnd"/>
      <w:r>
        <w:rPr>
          <w:rFonts w:ascii="Calibri" w:hAnsi="Calibri"/>
          <w:color w:val="2C3E50"/>
        </w:rPr>
        <w:t xml:space="preserve">, la </w:t>
      </w:r>
      <w:proofErr w:type="spellStart"/>
      <w:r>
        <w:rPr>
          <w:rFonts w:ascii="Calibri" w:hAnsi="Calibri"/>
          <w:color w:val="2C3E50"/>
        </w:rPr>
        <w:t>cátedra</w:t>
      </w:r>
      <w:proofErr w:type="spellEnd"/>
      <w:r>
        <w:rPr>
          <w:rFonts w:ascii="Calibri" w:hAnsi="Calibri"/>
          <w:color w:val="2C3E50"/>
        </w:rPr>
        <w:t xml:space="preserve"> define </w:t>
      </w:r>
      <w:proofErr w:type="spellStart"/>
      <w:r>
        <w:rPr>
          <w:rFonts w:ascii="Calibri" w:hAnsi="Calibri"/>
          <w:color w:val="2C3E50"/>
        </w:rPr>
        <w:t>formalmente</w:t>
      </w:r>
      <w:proofErr w:type="spellEnd"/>
      <w:r>
        <w:rPr>
          <w:rFonts w:ascii="Calibri" w:hAnsi="Calibri"/>
          <w:color w:val="2C3E50"/>
        </w:rPr>
        <w:t xml:space="preserve"> a la </w:t>
      </w:r>
      <w:proofErr w:type="spellStart"/>
      <w:r>
        <w:rPr>
          <w:rFonts w:ascii="Calibri" w:hAnsi="Calibri"/>
          <w:color w:val="2C3E50"/>
        </w:rPr>
        <w:t>regularización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cualquier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modificación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restricción</w:t>
      </w:r>
      <w:proofErr w:type="spellEnd"/>
      <w:r>
        <w:rPr>
          <w:rFonts w:ascii="Calibri" w:hAnsi="Calibri"/>
          <w:color w:val="2C3E50"/>
        </w:rPr>
        <w:t xml:space="preserve"> o </w:t>
      </w:r>
      <w:proofErr w:type="spellStart"/>
      <w:r>
        <w:rPr>
          <w:rFonts w:ascii="Calibri" w:hAnsi="Calibri"/>
          <w:color w:val="2C3E50"/>
        </w:rPr>
        <w:t>ajuste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incorporado</w:t>
      </w:r>
      <w:proofErr w:type="spellEnd"/>
      <w:r>
        <w:rPr>
          <w:rFonts w:ascii="Calibri" w:hAnsi="Calibri"/>
          <w:color w:val="2C3E50"/>
        </w:rPr>
        <w:t xml:space="preserve"> al </w:t>
      </w:r>
      <w:proofErr w:type="spellStart"/>
      <w:r>
        <w:rPr>
          <w:rFonts w:ascii="Calibri" w:hAnsi="Calibri"/>
          <w:color w:val="2C3E50"/>
        </w:rPr>
        <w:t>algoritmo</w:t>
      </w:r>
      <w:proofErr w:type="spellEnd"/>
      <w:r>
        <w:rPr>
          <w:rFonts w:ascii="Calibri" w:hAnsi="Calibri"/>
          <w:color w:val="2C3E50"/>
        </w:rPr>
        <w:t xml:space="preserve"> o al </w:t>
      </w:r>
      <w:proofErr w:type="spellStart"/>
      <w:r>
        <w:rPr>
          <w:rFonts w:ascii="Calibri" w:hAnsi="Calibri"/>
          <w:color w:val="2C3E50"/>
        </w:rPr>
        <w:t>proceso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aprendizaje</w:t>
      </w:r>
      <w:proofErr w:type="spellEnd"/>
      <w:r>
        <w:rPr>
          <w:rFonts w:ascii="Calibri" w:hAnsi="Calibri"/>
          <w:color w:val="2C3E50"/>
        </w:rPr>
        <w:t xml:space="preserve"> con el fin primordial de </w:t>
      </w:r>
      <w:proofErr w:type="spellStart"/>
      <w:r>
        <w:rPr>
          <w:rFonts w:ascii="Calibri" w:hAnsi="Calibri"/>
          <w:color w:val="2C3E50"/>
        </w:rPr>
        <w:t>reducir</w:t>
      </w:r>
      <w:proofErr w:type="spellEnd"/>
      <w:r>
        <w:rPr>
          <w:rFonts w:ascii="Calibri" w:hAnsi="Calibri"/>
          <w:color w:val="2C3E50"/>
        </w:rPr>
        <w:t xml:space="preserve"> el error de </w:t>
      </w:r>
      <w:proofErr w:type="spellStart"/>
      <w:r>
        <w:rPr>
          <w:rFonts w:ascii="Calibri" w:hAnsi="Calibri"/>
          <w:color w:val="2C3E50"/>
        </w:rPr>
        <w:t>generalización</w:t>
      </w:r>
      <w:proofErr w:type="spellEnd"/>
      <w:r>
        <w:rPr>
          <w:rFonts w:ascii="Calibri" w:hAnsi="Calibri"/>
          <w:color w:val="2C3E50"/>
        </w:rPr>
        <w:t xml:space="preserve"> sin </w:t>
      </w:r>
      <w:proofErr w:type="spellStart"/>
      <w:r>
        <w:rPr>
          <w:rFonts w:ascii="Calibri" w:hAnsi="Calibri"/>
          <w:color w:val="2C3E50"/>
        </w:rPr>
        <w:t>buscar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necesariamente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disminuir</w:t>
      </w:r>
      <w:proofErr w:type="spellEnd"/>
      <w:r>
        <w:rPr>
          <w:rFonts w:ascii="Calibri" w:hAnsi="Calibri"/>
          <w:color w:val="2C3E50"/>
        </w:rPr>
        <w:t xml:space="preserve"> el error de </w:t>
      </w:r>
      <w:proofErr w:type="spellStart"/>
      <w:r>
        <w:rPr>
          <w:rFonts w:ascii="Calibri" w:hAnsi="Calibri"/>
          <w:color w:val="2C3E50"/>
        </w:rPr>
        <w:t>entrenamiento</w:t>
      </w:r>
      <w:proofErr w:type="spellEnd"/>
      <w:r>
        <w:rPr>
          <w:rFonts w:ascii="Calibri" w:hAnsi="Calibri"/>
          <w:color w:val="2C3E50"/>
        </w:rPr>
        <w:t>.</w:t>
      </w:r>
    </w:p>
    <w:p w14:paraId="0BD15638" w14:textId="77777777" w:rsidR="009F0FCC" w:rsidRDefault="009F0FCC" w:rsidP="009F0FCC">
      <w:pPr>
        <w:spacing w:after="100"/>
      </w:pPr>
      <w:r>
        <w:rPr>
          <w:rFonts w:ascii="Calibri" w:hAnsi="Calibri"/>
          <w:color w:val="2C3E50"/>
        </w:rPr>
        <w:t xml:space="preserve">El </w:t>
      </w:r>
      <w:proofErr w:type="spellStart"/>
      <w:r>
        <w:rPr>
          <w:rFonts w:ascii="Calibri" w:hAnsi="Calibri"/>
          <w:color w:val="2C3E50"/>
        </w:rPr>
        <w:t>marco</w:t>
      </w:r>
      <w:proofErr w:type="spellEnd"/>
      <w:r>
        <w:rPr>
          <w:rFonts w:ascii="Calibri" w:hAnsi="Calibri"/>
          <w:color w:val="2C3E50"/>
        </w:rPr>
        <w:t xml:space="preserve"> general del </w:t>
      </w:r>
      <w:proofErr w:type="spellStart"/>
      <w:r>
        <w:rPr>
          <w:rFonts w:ascii="Calibri" w:hAnsi="Calibri"/>
          <w:color w:val="2C3E50"/>
        </w:rPr>
        <w:t>curso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sintetiza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esta</w:t>
      </w:r>
      <w:proofErr w:type="spellEnd"/>
      <w:r>
        <w:rPr>
          <w:rFonts w:ascii="Calibri" w:hAnsi="Calibri"/>
          <w:color w:val="2C3E50"/>
        </w:rPr>
        <w:t xml:space="preserve"> defensa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cuatro </w:t>
      </w:r>
      <w:proofErr w:type="spellStart"/>
      <w:r>
        <w:rPr>
          <w:rFonts w:ascii="Calibri" w:hAnsi="Calibri"/>
          <w:color w:val="2C3E50"/>
        </w:rPr>
        <w:t>técnicas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medulares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independientes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abordan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sobreajuste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desde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ángulos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conceptuales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algebraicos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operativos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claramente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diferenciados</w:t>
      </w:r>
      <w:proofErr w:type="spellEnd"/>
      <w:r>
        <w:rPr>
          <w:rFonts w:ascii="Calibri" w:hAnsi="Calibri"/>
          <w:color w:val="2C3E50"/>
        </w:rPr>
        <w:t xml:space="preserve">: las </w:t>
      </w:r>
      <w:proofErr w:type="spellStart"/>
      <w:r>
        <w:rPr>
          <w:rFonts w:ascii="Calibri" w:hAnsi="Calibri"/>
          <w:color w:val="2C3E50"/>
        </w:rPr>
        <w:t>penalizaciones</w:t>
      </w:r>
      <w:proofErr w:type="spellEnd"/>
      <w:r>
        <w:rPr>
          <w:rFonts w:ascii="Calibri" w:hAnsi="Calibri"/>
          <w:color w:val="2C3E50"/>
        </w:rPr>
        <w:t xml:space="preserve"> de norma, la </w:t>
      </w:r>
      <w:proofErr w:type="spellStart"/>
      <w:r>
        <w:rPr>
          <w:rFonts w:ascii="Calibri" w:hAnsi="Calibri"/>
          <w:color w:val="2C3E50"/>
        </w:rPr>
        <w:t>parada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temprana</w:t>
      </w:r>
      <w:proofErr w:type="spellEnd"/>
      <w:r>
        <w:rPr>
          <w:rFonts w:ascii="Calibri" w:hAnsi="Calibri"/>
          <w:color w:val="2C3E50"/>
        </w:rPr>
        <w:t xml:space="preserve"> (Early Stopping), el </w:t>
      </w:r>
      <w:proofErr w:type="spellStart"/>
      <w:r>
        <w:rPr>
          <w:rFonts w:ascii="Calibri" w:hAnsi="Calibri"/>
          <w:color w:val="2C3E50"/>
        </w:rPr>
        <w:t>aumento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datos</w:t>
      </w:r>
      <w:proofErr w:type="spellEnd"/>
      <w:r>
        <w:rPr>
          <w:rFonts w:ascii="Calibri" w:hAnsi="Calibri"/>
          <w:color w:val="2C3E50"/>
        </w:rPr>
        <w:t xml:space="preserve"> (Data Augmentation) y la </w:t>
      </w:r>
      <w:proofErr w:type="spellStart"/>
      <w:r>
        <w:rPr>
          <w:rFonts w:ascii="Calibri" w:hAnsi="Calibri"/>
          <w:color w:val="2C3E50"/>
        </w:rPr>
        <w:t>desconexión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aleatoria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unidades</w:t>
      </w:r>
      <w:proofErr w:type="spellEnd"/>
      <w:r>
        <w:rPr>
          <w:rFonts w:ascii="Calibri" w:hAnsi="Calibri"/>
          <w:color w:val="2C3E50"/>
        </w:rPr>
        <w:t xml:space="preserve"> (Dropout).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9F0FCC" w14:paraId="11118B5A" w14:textId="77777777" w:rsidTr="006B0E91">
        <w:trPr>
          <w:cantSplit/>
          <w:jc w:val="center"/>
        </w:trPr>
        <w:tc>
          <w:tcPr>
            <w:tcW w:w="10080" w:type="dxa"/>
            <w:tcBorders>
              <w:left w:val="single" w:sz="24" w:space="0" w:color="1B365D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8E55597" w14:textId="77777777" w:rsidR="009F0FCC" w:rsidRDefault="009F0FCC" w:rsidP="006B0E91">
            <w:pPr>
              <w:spacing w:after="60"/>
            </w:pPr>
            <w:r>
              <w:rPr>
                <w:rFonts w:ascii="Calibri" w:hAnsi="Calibri"/>
                <w:b/>
                <w:color w:val="1B365D"/>
                <w:sz w:val="19"/>
              </w:rPr>
              <w:t>PRINCIPIO FUNDAMENTAL DE REGULARIZACIÓN</w:t>
            </w:r>
            <w:r>
              <w:rPr>
                <w:rFonts w:ascii="Calibri" w:hAnsi="Calibri"/>
                <w:b/>
                <w:color w:val="1B365D"/>
                <w:sz w:val="19"/>
              </w:rPr>
              <w:br/>
            </w:r>
            <w:r>
              <w:rPr>
                <w:rFonts w:ascii="Calibri" w:hAnsi="Calibri"/>
                <w:i/>
                <w:color w:val="2C3E50"/>
                <w:sz w:val="21"/>
              </w:rPr>
              <w:t xml:space="preserve">«La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regularización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comprende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cualquier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modificación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o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ajuste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que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hagamos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al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algoritmo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aprendizaje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con un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objetivo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específico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: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reducir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el error de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generalización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sin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necesariamente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disminuir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el error de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entrenamiento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. Cada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una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de las cuatro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técnicas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fundamentales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ataca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el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problema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sobreajuste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desde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una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perspectiva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complementaria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: la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penalización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algebraica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los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parámetros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, el corte temporal del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bucle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épocas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, la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expansión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sintética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de las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muestras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de entrada y la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interrupción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estocástica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de la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coadaptación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gramStart"/>
            <w:r>
              <w:rPr>
                <w:rFonts w:ascii="Calibri" w:hAnsi="Calibri"/>
                <w:i/>
                <w:color w:val="2C3E50"/>
                <w:sz w:val="21"/>
              </w:rPr>
              <w:t>neuronal.»</w:t>
            </w:r>
            <w:proofErr w:type="gramEnd"/>
          </w:p>
        </w:tc>
      </w:tr>
    </w:tbl>
    <w:p w14:paraId="691BBB28" w14:textId="77777777" w:rsidR="009F0FCC" w:rsidRDefault="009F0FCC" w:rsidP="009F0FCC">
      <w:pPr>
        <w:spacing w:after="40"/>
      </w:pPr>
    </w:p>
    <w:p w14:paraId="67E7E7F6" w14:textId="77777777" w:rsidR="009F0FCC" w:rsidRDefault="009F0FCC" w:rsidP="009F0FCC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2. </w:t>
      </w:r>
      <w:proofErr w:type="spellStart"/>
      <w:r>
        <w:rPr>
          <w:rFonts w:ascii="Calibri" w:hAnsi="Calibri"/>
          <w:color w:val="1B365D"/>
          <w:sz w:val="30"/>
        </w:rPr>
        <w:t>Desglose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Analítico</w:t>
      </w:r>
      <w:proofErr w:type="spellEnd"/>
      <w:r>
        <w:rPr>
          <w:rFonts w:ascii="Calibri" w:hAnsi="Calibri"/>
          <w:color w:val="1B365D"/>
          <w:sz w:val="30"/>
        </w:rPr>
        <w:t xml:space="preserve"> de las Cuatro </w:t>
      </w:r>
      <w:proofErr w:type="spellStart"/>
      <w:r>
        <w:rPr>
          <w:rFonts w:ascii="Calibri" w:hAnsi="Calibri"/>
          <w:color w:val="1B365D"/>
          <w:sz w:val="30"/>
        </w:rPr>
        <w:t>Técnicas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Fundamentales</w:t>
      </w:r>
      <w:proofErr w:type="spellEnd"/>
    </w:p>
    <w:p w14:paraId="46BAC0ED" w14:textId="77777777" w:rsidR="009F0FCC" w:rsidRDefault="009F0FCC" w:rsidP="009F0FCC">
      <w:pPr>
        <w:spacing w:after="100"/>
      </w:pPr>
      <w:r>
        <w:rPr>
          <w:rFonts w:ascii="Calibri" w:hAnsi="Calibri"/>
          <w:color w:val="2C3E50"/>
        </w:rPr>
        <w:t xml:space="preserve">A </w:t>
      </w:r>
      <w:proofErr w:type="spellStart"/>
      <w:r>
        <w:rPr>
          <w:rFonts w:ascii="Calibri" w:hAnsi="Calibri"/>
          <w:color w:val="2C3E50"/>
        </w:rPr>
        <w:t>continuación</w:t>
      </w:r>
      <w:proofErr w:type="spellEnd"/>
      <w:r>
        <w:rPr>
          <w:rFonts w:ascii="Calibri" w:hAnsi="Calibri"/>
          <w:color w:val="2C3E50"/>
        </w:rPr>
        <w:t xml:space="preserve"> se </w:t>
      </w:r>
      <w:proofErr w:type="spellStart"/>
      <w:r>
        <w:rPr>
          <w:rFonts w:ascii="Calibri" w:hAnsi="Calibri"/>
          <w:color w:val="2C3E50"/>
        </w:rPr>
        <w:t>desarrolla</w:t>
      </w:r>
      <w:proofErr w:type="spellEnd"/>
      <w:r>
        <w:rPr>
          <w:rFonts w:ascii="Calibri" w:hAnsi="Calibri"/>
          <w:color w:val="2C3E50"/>
        </w:rPr>
        <w:t xml:space="preserve"> de forma </w:t>
      </w:r>
      <w:proofErr w:type="spellStart"/>
      <w:r>
        <w:rPr>
          <w:rFonts w:ascii="Calibri" w:hAnsi="Calibri"/>
          <w:color w:val="2C3E50"/>
        </w:rPr>
        <w:t>exhaustiva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fundamento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teórico</w:t>
      </w:r>
      <w:proofErr w:type="spellEnd"/>
      <w:r>
        <w:rPr>
          <w:rFonts w:ascii="Calibri" w:hAnsi="Calibri"/>
          <w:color w:val="2C3E50"/>
        </w:rPr>
        <w:t xml:space="preserve">, el </w:t>
      </w:r>
      <w:proofErr w:type="spellStart"/>
      <w:r>
        <w:rPr>
          <w:rFonts w:ascii="Calibri" w:hAnsi="Calibri"/>
          <w:color w:val="2C3E50"/>
        </w:rPr>
        <w:t>mecanismo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operativo</w:t>
      </w:r>
      <w:proofErr w:type="spellEnd"/>
      <w:r>
        <w:rPr>
          <w:rFonts w:ascii="Calibri" w:hAnsi="Calibri"/>
          <w:color w:val="2C3E50"/>
        </w:rPr>
        <w:t xml:space="preserve"> y el </w:t>
      </w:r>
      <w:proofErr w:type="spellStart"/>
      <w:r>
        <w:rPr>
          <w:rFonts w:ascii="Calibri" w:hAnsi="Calibri"/>
          <w:color w:val="2C3E50"/>
        </w:rPr>
        <w:t>ángulo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específico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ataque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frente</w:t>
      </w:r>
      <w:proofErr w:type="spellEnd"/>
      <w:r>
        <w:rPr>
          <w:rFonts w:ascii="Calibri" w:hAnsi="Calibri"/>
          <w:color w:val="2C3E50"/>
        </w:rPr>
        <w:t xml:space="preserve"> al </w:t>
      </w:r>
      <w:proofErr w:type="spellStart"/>
      <w:r>
        <w:rPr>
          <w:rFonts w:ascii="Calibri" w:hAnsi="Calibri"/>
          <w:color w:val="2C3E50"/>
        </w:rPr>
        <w:t>sobreajuste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cada</w:t>
      </w:r>
      <w:proofErr w:type="spellEnd"/>
      <w:r>
        <w:rPr>
          <w:rFonts w:ascii="Calibri" w:hAnsi="Calibri"/>
          <w:color w:val="2C3E50"/>
        </w:rPr>
        <w:t xml:space="preserve"> uno de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cuatro </w:t>
      </w:r>
      <w:proofErr w:type="spellStart"/>
      <w:r>
        <w:rPr>
          <w:rFonts w:ascii="Calibri" w:hAnsi="Calibri"/>
          <w:color w:val="2C3E50"/>
        </w:rPr>
        <w:t>pilares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examinados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síntesis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cátedra</w:t>
      </w:r>
      <w:proofErr w:type="spellEnd"/>
      <w:r>
        <w:rPr>
          <w:rFonts w:ascii="Calibri" w:hAnsi="Calibri"/>
          <w:color w:val="2C3E50"/>
        </w:rPr>
        <w:t>:</w:t>
      </w:r>
    </w:p>
    <w:p w14:paraId="058827E8" w14:textId="77777777" w:rsidR="009F0FCC" w:rsidRDefault="009F0FCC" w:rsidP="009F0FCC">
      <w:pPr>
        <w:pStyle w:val="Ttulo2"/>
        <w:spacing w:before="240" w:after="80"/>
      </w:pPr>
      <w:r>
        <w:rPr>
          <w:rFonts w:ascii="Calibri" w:hAnsi="Calibri"/>
          <w:color w:val="4B6B94"/>
          <w:sz w:val="25"/>
        </w:rPr>
        <w:t xml:space="preserve">2.1 </w:t>
      </w:r>
      <w:proofErr w:type="spellStart"/>
      <w:r>
        <w:rPr>
          <w:rFonts w:ascii="Calibri" w:hAnsi="Calibri"/>
          <w:color w:val="4B6B94"/>
          <w:sz w:val="25"/>
        </w:rPr>
        <w:t>Penalizaciones</w:t>
      </w:r>
      <w:proofErr w:type="spellEnd"/>
      <w:r>
        <w:rPr>
          <w:rFonts w:ascii="Calibri" w:hAnsi="Calibri"/>
          <w:color w:val="4B6B94"/>
          <w:sz w:val="25"/>
        </w:rPr>
        <w:t xml:space="preserve"> de Norma (Norm Penalties)</w:t>
      </w:r>
    </w:p>
    <w:p w14:paraId="536FA0A8" w14:textId="77777777" w:rsidR="009F0FCC" w:rsidRDefault="009F0FCC" w:rsidP="009F0FCC">
      <w:pPr>
        <w:spacing w:after="100"/>
      </w:pPr>
      <w:proofErr w:type="spellStart"/>
      <w:r>
        <w:rPr>
          <w:rFonts w:ascii="Calibri" w:hAnsi="Calibri"/>
          <w:b/>
          <w:color w:val="1B365D"/>
        </w:rPr>
        <w:t>Ángulo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Ataque</w:t>
      </w:r>
      <w:proofErr w:type="spellEnd"/>
      <w:r>
        <w:rPr>
          <w:rFonts w:ascii="Calibri" w:hAnsi="Calibri"/>
          <w:b/>
          <w:color w:val="1B365D"/>
        </w:rPr>
        <w:t xml:space="preserve">: </w:t>
      </w:r>
      <w:proofErr w:type="spellStart"/>
      <w:r>
        <w:rPr>
          <w:rFonts w:ascii="Calibri" w:hAnsi="Calibri"/>
          <w:b/>
          <w:color w:val="1B365D"/>
        </w:rPr>
        <w:t>Restricción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Algebraica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Complejidad</w:t>
      </w:r>
      <w:proofErr w:type="spellEnd"/>
      <w:r>
        <w:rPr>
          <w:rFonts w:ascii="Calibri" w:hAnsi="Calibri"/>
          <w:b/>
          <w:color w:val="1B365D"/>
        </w:rPr>
        <w:t xml:space="preserve">. </w:t>
      </w:r>
      <w:r>
        <w:rPr>
          <w:rFonts w:ascii="Calibri" w:hAnsi="Calibri"/>
          <w:color w:val="2C3E50"/>
        </w:rPr>
        <w:t xml:space="preserve">Las </w:t>
      </w:r>
      <w:proofErr w:type="spellStart"/>
      <w:r>
        <w:rPr>
          <w:rFonts w:ascii="Calibri" w:hAnsi="Calibri"/>
          <w:color w:val="2C3E50"/>
        </w:rPr>
        <w:t>penalizaciones</w:t>
      </w:r>
      <w:proofErr w:type="spellEnd"/>
      <w:r>
        <w:rPr>
          <w:rFonts w:ascii="Calibri" w:hAnsi="Calibri"/>
          <w:color w:val="2C3E50"/>
        </w:rPr>
        <w:t xml:space="preserve"> de norma </w:t>
      </w:r>
      <w:proofErr w:type="spellStart"/>
      <w:r>
        <w:rPr>
          <w:rFonts w:ascii="Calibri" w:hAnsi="Calibri"/>
          <w:color w:val="2C3E50"/>
        </w:rPr>
        <w:t>representan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formulación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más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clásica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analítica</w:t>
      </w:r>
      <w:proofErr w:type="spellEnd"/>
      <w:r>
        <w:rPr>
          <w:rFonts w:ascii="Calibri" w:hAnsi="Calibri"/>
          <w:color w:val="2C3E50"/>
        </w:rPr>
        <w:t xml:space="preserve"> de la </w:t>
      </w:r>
      <w:proofErr w:type="spellStart"/>
      <w:r>
        <w:rPr>
          <w:rFonts w:ascii="Calibri" w:hAnsi="Calibri"/>
          <w:color w:val="2C3E50"/>
        </w:rPr>
        <w:t>regularización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derivando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directamente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conceptos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consolidados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regresión</w:t>
      </w:r>
      <w:proofErr w:type="spellEnd"/>
      <w:r>
        <w:rPr>
          <w:rFonts w:ascii="Calibri" w:hAnsi="Calibri"/>
          <w:color w:val="2C3E50"/>
        </w:rPr>
        <w:t xml:space="preserve"> lineal (</w:t>
      </w:r>
      <w:proofErr w:type="spellStart"/>
      <w:r>
        <w:rPr>
          <w:rFonts w:ascii="Calibri" w:hAnsi="Calibri"/>
          <w:color w:val="2C3E50"/>
        </w:rPr>
        <w:t>como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regularización</w:t>
      </w:r>
      <w:proofErr w:type="spellEnd"/>
      <w:r>
        <w:rPr>
          <w:rFonts w:ascii="Calibri" w:hAnsi="Calibri"/>
          <w:color w:val="2C3E50"/>
        </w:rPr>
        <w:t xml:space="preserve"> Ridge y Lasso). Su principio rector </w:t>
      </w:r>
      <w:proofErr w:type="spellStart"/>
      <w:r>
        <w:rPr>
          <w:rFonts w:ascii="Calibri" w:hAnsi="Calibri"/>
          <w:color w:val="2C3E50"/>
        </w:rPr>
        <w:t>consiste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modificar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función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pérdida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empírica</w:t>
      </w:r>
      <w:proofErr w:type="spellEnd"/>
      <w:r>
        <w:rPr>
          <w:rFonts w:ascii="Calibri" w:hAnsi="Calibri"/>
          <w:color w:val="2C3E50"/>
        </w:rPr>
        <w:t xml:space="preserve"> original </w:t>
      </w:r>
      <w:proofErr w:type="spellStart"/>
      <w:r>
        <w:rPr>
          <w:rFonts w:ascii="Calibri" w:hAnsi="Calibri"/>
          <w:color w:val="2C3E50"/>
        </w:rPr>
        <w:t>agregando</w:t>
      </w:r>
      <w:proofErr w:type="spellEnd"/>
      <w:r>
        <w:rPr>
          <w:rFonts w:ascii="Calibri" w:hAnsi="Calibri"/>
          <w:color w:val="2C3E50"/>
        </w:rPr>
        <w:t xml:space="preserve"> un </w:t>
      </w:r>
      <w:proofErr w:type="spellStart"/>
      <w:r>
        <w:rPr>
          <w:rFonts w:ascii="Calibri" w:hAnsi="Calibri"/>
          <w:color w:val="2C3E50"/>
        </w:rPr>
        <w:t>término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penalización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explícito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proporcional</w:t>
      </w:r>
      <w:proofErr w:type="spellEnd"/>
      <w:r>
        <w:rPr>
          <w:rFonts w:ascii="Calibri" w:hAnsi="Calibri"/>
          <w:color w:val="2C3E50"/>
        </w:rPr>
        <w:t xml:space="preserve"> a la </w:t>
      </w:r>
      <w:proofErr w:type="spellStart"/>
      <w:r>
        <w:rPr>
          <w:rFonts w:ascii="Calibri" w:hAnsi="Calibri"/>
          <w:color w:val="2C3E50"/>
        </w:rPr>
        <w:t>magnitud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pesos </w:t>
      </w:r>
      <w:proofErr w:type="spellStart"/>
      <w:r>
        <w:rPr>
          <w:rFonts w:ascii="Calibri" w:hAnsi="Calibri"/>
          <w:color w:val="2C3E50"/>
        </w:rPr>
        <w:t>internos</w:t>
      </w:r>
      <w:proofErr w:type="spellEnd"/>
      <w:r>
        <w:rPr>
          <w:rFonts w:ascii="Calibri" w:hAnsi="Calibri"/>
          <w:color w:val="2C3E50"/>
        </w:rPr>
        <w:t xml:space="preserve"> del </w:t>
      </w:r>
      <w:proofErr w:type="spellStart"/>
      <w:r>
        <w:rPr>
          <w:rFonts w:ascii="Calibri" w:hAnsi="Calibri"/>
          <w:color w:val="2C3E50"/>
        </w:rPr>
        <w:t>modelo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desalentando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activamente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valores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excesivamente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grandes</w:t>
      </w:r>
      <w:proofErr w:type="spellEnd"/>
      <w:r>
        <w:rPr>
          <w:rFonts w:ascii="Calibri" w:hAnsi="Calibri"/>
          <w:color w:val="2C3E50"/>
        </w:rPr>
        <w:t>.</w:t>
      </w:r>
    </w:p>
    <w:p w14:paraId="7C7341C4" w14:textId="77777777" w:rsidR="009F0FCC" w:rsidRDefault="009F0FCC" w:rsidP="009F0FCC">
      <w:pPr>
        <w:pStyle w:val="Listaconvietas"/>
        <w:spacing w:before="20" w:after="80"/>
      </w:pPr>
      <w:proofErr w:type="spellStart"/>
      <w:r>
        <w:rPr>
          <w:rFonts w:ascii="Calibri" w:hAnsi="Calibri"/>
          <w:b/>
          <w:color w:val="1B365D"/>
        </w:rPr>
        <w:t>Mecanismo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en</w:t>
      </w:r>
      <w:proofErr w:type="spellEnd"/>
      <w:r>
        <w:rPr>
          <w:rFonts w:ascii="Calibri" w:hAnsi="Calibri"/>
          <w:b/>
          <w:color w:val="1B365D"/>
        </w:rPr>
        <w:t xml:space="preserve"> la </w:t>
      </w:r>
      <w:proofErr w:type="spellStart"/>
      <w:r>
        <w:rPr>
          <w:rFonts w:ascii="Calibri" w:hAnsi="Calibri"/>
          <w:b/>
          <w:color w:val="1B365D"/>
        </w:rPr>
        <w:t>Función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Objetivo</w:t>
      </w:r>
      <w:proofErr w:type="spellEnd"/>
      <w:r>
        <w:rPr>
          <w:rFonts w:ascii="Calibri" w:hAnsi="Calibri"/>
          <w:b/>
          <w:color w:val="1B365D"/>
        </w:rPr>
        <w:t xml:space="preserve">: </w:t>
      </w:r>
      <w:r>
        <w:rPr>
          <w:rFonts w:ascii="Calibri" w:hAnsi="Calibri"/>
          <w:color w:val="2C3E50"/>
        </w:rPr>
        <w:t xml:space="preserve">Al </w:t>
      </w:r>
      <w:proofErr w:type="spellStart"/>
      <w:r>
        <w:rPr>
          <w:rFonts w:ascii="Calibri" w:hAnsi="Calibri"/>
          <w:color w:val="2C3E50"/>
        </w:rPr>
        <w:t>optimizar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pérdida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regularizada</w:t>
      </w:r>
      <w:proofErr w:type="spellEnd"/>
      <w:r>
        <w:rPr>
          <w:rFonts w:ascii="Calibri" w:hAnsi="Calibri"/>
          <w:color w:val="2C3E50"/>
        </w:rPr>
        <w:t xml:space="preserve"> L_R = L(W) + α·Ω(W), el </w:t>
      </w:r>
      <w:proofErr w:type="spellStart"/>
      <w:r>
        <w:rPr>
          <w:rFonts w:ascii="Calibri" w:hAnsi="Calibri"/>
          <w:color w:val="2C3E50"/>
        </w:rPr>
        <w:t>término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penalización</w:t>
      </w:r>
      <w:proofErr w:type="spellEnd"/>
      <w:r>
        <w:rPr>
          <w:rFonts w:ascii="Calibri" w:hAnsi="Calibri"/>
          <w:color w:val="2C3E50"/>
        </w:rPr>
        <w:t xml:space="preserve"> Ω(W) </w:t>
      </w:r>
      <w:proofErr w:type="spellStart"/>
      <w:r>
        <w:rPr>
          <w:rFonts w:ascii="Calibri" w:hAnsi="Calibri"/>
          <w:color w:val="2C3E50"/>
        </w:rPr>
        <w:t>castiga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pesos de gran </w:t>
      </w:r>
      <w:proofErr w:type="spellStart"/>
      <w:r>
        <w:rPr>
          <w:rFonts w:ascii="Calibri" w:hAnsi="Calibri"/>
          <w:color w:val="2C3E50"/>
        </w:rPr>
        <w:t>magnitud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mediante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una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fuerza</w:t>
      </w:r>
      <w:proofErr w:type="spellEnd"/>
      <w:r>
        <w:rPr>
          <w:rFonts w:ascii="Calibri" w:hAnsi="Calibri"/>
          <w:color w:val="2C3E50"/>
        </w:rPr>
        <w:t xml:space="preserve"> continua. El </w:t>
      </w:r>
      <w:proofErr w:type="spellStart"/>
      <w:r>
        <w:rPr>
          <w:rFonts w:ascii="Calibri" w:hAnsi="Calibri"/>
          <w:color w:val="2C3E50"/>
        </w:rPr>
        <w:t>hiperparámetro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fuerza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regularización</w:t>
      </w:r>
      <w:proofErr w:type="spellEnd"/>
      <w:r>
        <w:rPr>
          <w:rFonts w:ascii="Calibri" w:hAnsi="Calibri"/>
          <w:color w:val="2C3E50"/>
        </w:rPr>
        <w:t xml:space="preserve"> α </w:t>
      </w:r>
      <w:proofErr w:type="spellStart"/>
      <w:r>
        <w:rPr>
          <w:rFonts w:ascii="Calibri" w:hAnsi="Calibri"/>
          <w:color w:val="2C3E50"/>
        </w:rPr>
        <w:t>determina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cuánto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prioriza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optimizador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simplicidad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estructural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frente</w:t>
      </w:r>
      <w:proofErr w:type="spellEnd"/>
      <w:r>
        <w:rPr>
          <w:rFonts w:ascii="Calibri" w:hAnsi="Calibri"/>
          <w:color w:val="2C3E50"/>
        </w:rPr>
        <w:t xml:space="preserve"> al </w:t>
      </w:r>
      <w:proofErr w:type="spellStart"/>
      <w:r>
        <w:rPr>
          <w:rFonts w:ascii="Calibri" w:hAnsi="Calibri"/>
          <w:color w:val="2C3E50"/>
        </w:rPr>
        <w:t>ajuste</w:t>
      </w:r>
      <w:proofErr w:type="spellEnd"/>
      <w:r>
        <w:rPr>
          <w:rFonts w:ascii="Calibri" w:hAnsi="Calibri"/>
          <w:color w:val="2C3E50"/>
        </w:rPr>
        <w:t xml:space="preserve"> puro de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datos</w:t>
      </w:r>
      <w:proofErr w:type="spellEnd"/>
      <w:r>
        <w:rPr>
          <w:rFonts w:ascii="Calibri" w:hAnsi="Calibri"/>
          <w:color w:val="2C3E50"/>
        </w:rPr>
        <w:t>.</w:t>
      </w:r>
    </w:p>
    <w:p w14:paraId="6CAEFC41" w14:textId="77777777" w:rsidR="009F0FCC" w:rsidRDefault="009F0FCC" w:rsidP="009F0FCC">
      <w:pPr>
        <w:pStyle w:val="Listaconvietas"/>
        <w:spacing w:before="20" w:after="80"/>
      </w:pPr>
      <w:proofErr w:type="spellStart"/>
      <w:r>
        <w:rPr>
          <w:rFonts w:ascii="Calibri" w:hAnsi="Calibri"/>
          <w:b/>
          <w:color w:val="1B365D"/>
        </w:rPr>
        <w:t>Efecto</w:t>
      </w:r>
      <w:proofErr w:type="spellEnd"/>
      <w:r>
        <w:rPr>
          <w:rFonts w:ascii="Calibri" w:hAnsi="Calibri"/>
          <w:b/>
          <w:color w:val="1B365D"/>
        </w:rPr>
        <w:t xml:space="preserve"> de la </w:t>
      </w:r>
      <w:proofErr w:type="spellStart"/>
      <w:r>
        <w:rPr>
          <w:rFonts w:ascii="Calibri" w:hAnsi="Calibri"/>
          <w:b/>
          <w:color w:val="1B365D"/>
        </w:rPr>
        <w:t>Regularización</w:t>
      </w:r>
      <w:proofErr w:type="spellEnd"/>
      <w:r>
        <w:rPr>
          <w:rFonts w:ascii="Calibri" w:hAnsi="Calibri"/>
          <w:b/>
          <w:color w:val="1B365D"/>
        </w:rPr>
        <w:t xml:space="preserve"> L2 (Weight Decay): </w:t>
      </w:r>
      <w:proofErr w:type="spellStart"/>
      <w:r>
        <w:rPr>
          <w:rFonts w:ascii="Calibri" w:hAnsi="Calibri"/>
          <w:color w:val="2C3E50"/>
        </w:rPr>
        <w:t>Penaliza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suma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valores</w:t>
      </w:r>
      <w:proofErr w:type="spellEnd"/>
      <w:r>
        <w:rPr>
          <w:rFonts w:ascii="Calibri" w:hAnsi="Calibri"/>
          <w:color w:val="2C3E50"/>
        </w:rPr>
        <w:t xml:space="preserve"> al </w:t>
      </w:r>
      <w:proofErr w:type="spellStart"/>
      <w:r>
        <w:rPr>
          <w:rFonts w:ascii="Calibri" w:hAnsi="Calibri"/>
          <w:color w:val="2C3E50"/>
        </w:rPr>
        <w:t>cuadrado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pesos (½ ‖W‖₂²). Al </w:t>
      </w:r>
      <w:proofErr w:type="spellStart"/>
      <w:r>
        <w:rPr>
          <w:rFonts w:ascii="Calibri" w:hAnsi="Calibri"/>
          <w:color w:val="2C3E50"/>
        </w:rPr>
        <w:t>aplicar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descenso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gradiente</w:t>
      </w:r>
      <w:proofErr w:type="spellEnd"/>
      <w:r>
        <w:rPr>
          <w:rFonts w:ascii="Calibri" w:hAnsi="Calibri"/>
          <w:color w:val="2C3E50"/>
        </w:rPr>
        <w:t xml:space="preserve">, induce un </w:t>
      </w:r>
      <w:proofErr w:type="spellStart"/>
      <w:r>
        <w:rPr>
          <w:rFonts w:ascii="Calibri" w:hAnsi="Calibri"/>
          <w:color w:val="2C3E50"/>
        </w:rPr>
        <w:t>decaimiento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multiplicativo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proporcional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cada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iteración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empujando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suavemente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todos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pesos </w:t>
      </w:r>
      <w:proofErr w:type="spellStart"/>
      <w:r>
        <w:rPr>
          <w:rFonts w:ascii="Calibri" w:hAnsi="Calibri"/>
          <w:color w:val="2C3E50"/>
        </w:rPr>
        <w:t>hacia</w:t>
      </w:r>
      <w:proofErr w:type="spellEnd"/>
      <w:r>
        <w:rPr>
          <w:rFonts w:ascii="Calibri" w:hAnsi="Calibri"/>
          <w:color w:val="2C3E50"/>
        </w:rPr>
        <w:t xml:space="preserve"> cero sin </w:t>
      </w:r>
      <w:proofErr w:type="spellStart"/>
      <w:r>
        <w:rPr>
          <w:rFonts w:ascii="Calibri" w:hAnsi="Calibri"/>
          <w:color w:val="2C3E50"/>
        </w:rPr>
        <w:t>anularlos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estrictamente</w:t>
      </w:r>
      <w:proofErr w:type="spellEnd"/>
      <w:r>
        <w:rPr>
          <w:rFonts w:ascii="Calibri" w:hAnsi="Calibri"/>
          <w:color w:val="2C3E50"/>
        </w:rPr>
        <w:t xml:space="preserve">. Esto </w:t>
      </w:r>
      <w:proofErr w:type="spellStart"/>
      <w:r>
        <w:rPr>
          <w:rFonts w:ascii="Calibri" w:hAnsi="Calibri"/>
          <w:color w:val="2C3E50"/>
        </w:rPr>
        <w:t>suaviza</w:t>
      </w:r>
      <w:proofErr w:type="spellEnd"/>
      <w:r>
        <w:rPr>
          <w:rFonts w:ascii="Calibri" w:hAnsi="Calibri"/>
          <w:color w:val="2C3E50"/>
        </w:rPr>
        <w:t xml:space="preserve"> la curva </w:t>
      </w:r>
      <w:proofErr w:type="spellStart"/>
      <w:r>
        <w:rPr>
          <w:rFonts w:ascii="Calibri" w:hAnsi="Calibri"/>
          <w:color w:val="2C3E50"/>
        </w:rPr>
        <w:t>predictiva</w:t>
      </w:r>
      <w:proofErr w:type="spellEnd"/>
      <w:r>
        <w:rPr>
          <w:rFonts w:ascii="Calibri" w:hAnsi="Calibri"/>
          <w:color w:val="2C3E50"/>
        </w:rPr>
        <w:t xml:space="preserve"> de la red y </w:t>
      </w:r>
      <w:proofErr w:type="gramStart"/>
      <w:r>
        <w:rPr>
          <w:rFonts w:ascii="Calibri" w:hAnsi="Calibri"/>
          <w:color w:val="2C3E50"/>
        </w:rPr>
        <w:t>reduce</w:t>
      </w:r>
      <w:proofErr w:type="gram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drásticamente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varianza</w:t>
      </w:r>
      <w:proofErr w:type="spellEnd"/>
      <w:r>
        <w:rPr>
          <w:rFonts w:ascii="Calibri" w:hAnsi="Calibri"/>
          <w:color w:val="2C3E50"/>
        </w:rPr>
        <w:t xml:space="preserve"> del </w:t>
      </w:r>
      <w:proofErr w:type="spellStart"/>
      <w:r>
        <w:rPr>
          <w:rFonts w:ascii="Calibri" w:hAnsi="Calibri"/>
          <w:color w:val="2C3E50"/>
        </w:rPr>
        <w:t>modelo</w:t>
      </w:r>
      <w:proofErr w:type="spellEnd"/>
      <w:r>
        <w:rPr>
          <w:rFonts w:ascii="Calibri" w:hAnsi="Calibri"/>
          <w:color w:val="2C3E50"/>
        </w:rPr>
        <w:t>.</w:t>
      </w:r>
    </w:p>
    <w:p w14:paraId="101033CA" w14:textId="77777777" w:rsidR="009F0FCC" w:rsidRDefault="009F0FCC" w:rsidP="009F0FCC">
      <w:pPr>
        <w:pStyle w:val="Listaconvietas"/>
        <w:spacing w:before="20" w:after="80"/>
      </w:pPr>
      <w:proofErr w:type="spellStart"/>
      <w:r>
        <w:rPr>
          <w:rFonts w:ascii="Calibri" w:hAnsi="Calibri"/>
          <w:b/>
          <w:color w:val="1B365D"/>
        </w:rPr>
        <w:t>Efecto</w:t>
      </w:r>
      <w:proofErr w:type="spellEnd"/>
      <w:r>
        <w:rPr>
          <w:rFonts w:ascii="Calibri" w:hAnsi="Calibri"/>
          <w:b/>
          <w:color w:val="1B365D"/>
        </w:rPr>
        <w:t xml:space="preserve"> de la </w:t>
      </w:r>
      <w:proofErr w:type="spellStart"/>
      <w:r>
        <w:rPr>
          <w:rFonts w:ascii="Calibri" w:hAnsi="Calibri"/>
          <w:b/>
          <w:color w:val="1B365D"/>
        </w:rPr>
        <w:t>Regularización</w:t>
      </w:r>
      <w:proofErr w:type="spellEnd"/>
      <w:r>
        <w:rPr>
          <w:rFonts w:ascii="Calibri" w:hAnsi="Calibri"/>
          <w:b/>
          <w:color w:val="1B365D"/>
        </w:rPr>
        <w:t xml:space="preserve"> L1 (Sparsity / </w:t>
      </w:r>
      <w:proofErr w:type="spellStart"/>
      <w:r>
        <w:rPr>
          <w:rFonts w:ascii="Calibri" w:hAnsi="Calibri"/>
          <w:b/>
          <w:color w:val="1B365D"/>
        </w:rPr>
        <w:t>Dispersión</w:t>
      </w:r>
      <w:proofErr w:type="spellEnd"/>
      <w:r>
        <w:rPr>
          <w:rFonts w:ascii="Calibri" w:hAnsi="Calibri"/>
          <w:b/>
          <w:color w:val="1B365D"/>
        </w:rPr>
        <w:t xml:space="preserve">): </w:t>
      </w:r>
      <w:proofErr w:type="spellStart"/>
      <w:r>
        <w:rPr>
          <w:rFonts w:ascii="Calibri" w:hAnsi="Calibri"/>
          <w:color w:val="2C3E50"/>
        </w:rPr>
        <w:t>Penaliza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suma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valores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absolutos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pesos (‖W‖₁). Al </w:t>
      </w:r>
      <w:proofErr w:type="spellStart"/>
      <w:r>
        <w:rPr>
          <w:rFonts w:ascii="Calibri" w:hAnsi="Calibri"/>
          <w:color w:val="2C3E50"/>
        </w:rPr>
        <w:t>ejercer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una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fuerza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atracción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constante</w:t>
      </w:r>
      <w:proofErr w:type="spellEnd"/>
      <w:r>
        <w:rPr>
          <w:rFonts w:ascii="Calibri" w:hAnsi="Calibri"/>
          <w:color w:val="2C3E50"/>
        </w:rPr>
        <w:t xml:space="preserve"> e </w:t>
      </w:r>
      <w:proofErr w:type="spellStart"/>
      <w:r>
        <w:rPr>
          <w:rFonts w:ascii="Calibri" w:hAnsi="Calibri"/>
          <w:color w:val="2C3E50"/>
        </w:rPr>
        <w:t>independiente</w:t>
      </w:r>
      <w:proofErr w:type="spellEnd"/>
      <w:r>
        <w:rPr>
          <w:rFonts w:ascii="Calibri" w:hAnsi="Calibri"/>
          <w:color w:val="2C3E50"/>
        </w:rPr>
        <w:t xml:space="preserve"> de la </w:t>
      </w:r>
      <w:proofErr w:type="spellStart"/>
      <w:r>
        <w:rPr>
          <w:rFonts w:ascii="Calibri" w:hAnsi="Calibri"/>
          <w:color w:val="2C3E50"/>
        </w:rPr>
        <w:t>cercanía</w:t>
      </w:r>
      <w:proofErr w:type="spellEnd"/>
      <w:r>
        <w:rPr>
          <w:rFonts w:ascii="Calibri" w:hAnsi="Calibri"/>
          <w:color w:val="2C3E50"/>
        </w:rPr>
        <w:t xml:space="preserve"> al </w:t>
      </w:r>
      <w:proofErr w:type="spellStart"/>
      <w:r>
        <w:rPr>
          <w:rFonts w:ascii="Calibri" w:hAnsi="Calibri"/>
          <w:color w:val="2C3E50"/>
        </w:rPr>
        <w:t>origen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fuerza</w:t>
      </w:r>
      <w:proofErr w:type="spellEnd"/>
      <w:r>
        <w:rPr>
          <w:rFonts w:ascii="Calibri" w:hAnsi="Calibri"/>
          <w:color w:val="2C3E50"/>
        </w:rPr>
        <w:t xml:space="preserve"> a </w:t>
      </w:r>
      <w:proofErr w:type="spellStart"/>
      <w:r>
        <w:rPr>
          <w:rFonts w:ascii="Calibri" w:hAnsi="Calibri"/>
          <w:color w:val="2C3E50"/>
        </w:rPr>
        <w:t>múltiples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parámetros</w:t>
      </w:r>
      <w:proofErr w:type="spellEnd"/>
      <w:r>
        <w:rPr>
          <w:rFonts w:ascii="Calibri" w:hAnsi="Calibri"/>
          <w:color w:val="2C3E50"/>
        </w:rPr>
        <w:t xml:space="preserve"> a </w:t>
      </w:r>
      <w:proofErr w:type="spellStart"/>
      <w:r>
        <w:rPr>
          <w:rFonts w:ascii="Calibri" w:hAnsi="Calibri"/>
          <w:color w:val="2C3E50"/>
        </w:rPr>
        <w:t>volverse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exactamente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iguales</w:t>
      </w:r>
      <w:proofErr w:type="spellEnd"/>
      <w:r>
        <w:rPr>
          <w:rFonts w:ascii="Calibri" w:hAnsi="Calibri"/>
          <w:color w:val="2C3E50"/>
        </w:rPr>
        <w:t xml:space="preserve"> a cero, </w:t>
      </w:r>
      <w:proofErr w:type="spellStart"/>
      <w:r>
        <w:rPr>
          <w:rFonts w:ascii="Calibri" w:hAnsi="Calibri"/>
          <w:color w:val="2C3E50"/>
        </w:rPr>
        <w:t>logrando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una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selección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automática</w:t>
      </w:r>
      <w:proofErr w:type="spellEnd"/>
      <w:r>
        <w:rPr>
          <w:rFonts w:ascii="Calibri" w:hAnsi="Calibri"/>
          <w:color w:val="2C3E50"/>
        </w:rPr>
        <w:t xml:space="preserve"> de variables y </w:t>
      </w:r>
      <w:proofErr w:type="spellStart"/>
      <w:r>
        <w:rPr>
          <w:rFonts w:ascii="Calibri" w:hAnsi="Calibri"/>
          <w:color w:val="2C3E50"/>
        </w:rPr>
        <w:t>produciendo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modelos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dispersos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compactos</w:t>
      </w:r>
      <w:proofErr w:type="spellEnd"/>
      <w:r>
        <w:rPr>
          <w:rFonts w:ascii="Calibri" w:hAnsi="Calibri"/>
          <w:color w:val="2C3E50"/>
        </w:rPr>
        <w:t>.</w:t>
      </w:r>
    </w:p>
    <w:p w14:paraId="589F8EB1" w14:textId="77777777" w:rsidR="009F0FCC" w:rsidRDefault="009F0FCC" w:rsidP="009F0FCC">
      <w:pPr>
        <w:pStyle w:val="Ttulo2"/>
        <w:spacing w:before="240" w:after="80"/>
      </w:pPr>
      <w:r>
        <w:rPr>
          <w:rFonts w:ascii="Calibri" w:hAnsi="Calibri"/>
          <w:color w:val="4B6B94"/>
          <w:sz w:val="25"/>
        </w:rPr>
        <w:t xml:space="preserve">2.2 Parada </w:t>
      </w:r>
      <w:proofErr w:type="spellStart"/>
      <w:r>
        <w:rPr>
          <w:rFonts w:ascii="Calibri" w:hAnsi="Calibri"/>
          <w:color w:val="4B6B94"/>
          <w:sz w:val="25"/>
        </w:rPr>
        <w:t>Temprana</w:t>
      </w:r>
      <w:proofErr w:type="spellEnd"/>
      <w:r>
        <w:rPr>
          <w:rFonts w:ascii="Calibri" w:hAnsi="Calibri"/>
          <w:color w:val="4B6B94"/>
          <w:sz w:val="25"/>
        </w:rPr>
        <w:t xml:space="preserve"> (Early Stopping)</w:t>
      </w:r>
    </w:p>
    <w:p w14:paraId="7C3212FC" w14:textId="77777777" w:rsidR="009F0FCC" w:rsidRDefault="009F0FCC" w:rsidP="009F0FCC">
      <w:pPr>
        <w:spacing w:after="100"/>
      </w:pPr>
      <w:proofErr w:type="spellStart"/>
      <w:r>
        <w:rPr>
          <w:rFonts w:ascii="Calibri" w:hAnsi="Calibri"/>
          <w:b/>
          <w:color w:val="1B365D"/>
        </w:rPr>
        <w:t>Ángulo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Ataque</w:t>
      </w:r>
      <w:proofErr w:type="spellEnd"/>
      <w:r>
        <w:rPr>
          <w:rFonts w:ascii="Calibri" w:hAnsi="Calibri"/>
          <w:b/>
          <w:color w:val="1B365D"/>
        </w:rPr>
        <w:t xml:space="preserve">: </w:t>
      </w:r>
      <w:proofErr w:type="spellStart"/>
      <w:r>
        <w:rPr>
          <w:rFonts w:ascii="Calibri" w:hAnsi="Calibri"/>
          <w:b/>
          <w:color w:val="1B365D"/>
        </w:rPr>
        <w:t>Interrupción</w:t>
      </w:r>
      <w:proofErr w:type="spellEnd"/>
      <w:r>
        <w:rPr>
          <w:rFonts w:ascii="Calibri" w:hAnsi="Calibri"/>
          <w:b/>
          <w:color w:val="1B365D"/>
        </w:rPr>
        <w:t xml:space="preserve"> Temporal del </w:t>
      </w:r>
      <w:proofErr w:type="spellStart"/>
      <w:r>
        <w:rPr>
          <w:rFonts w:ascii="Calibri" w:hAnsi="Calibri"/>
          <w:b/>
          <w:color w:val="1B365D"/>
        </w:rPr>
        <w:t>Bucle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Optimización</w:t>
      </w:r>
      <w:proofErr w:type="spellEnd"/>
      <w:r>
        <w:rPr>
          <w:rFonts w:ascii="Calibri" w:hAnsi="Calibri"/>
          <w:b/>
          <w:color w:val="1B365D"/>
        </w:rPr>
        <w:t xml:space="preserve">. </w:t>
      </w:r>
      <w:r>
        <w:rPr>
          <w:rFonts w:ascii="Calibri" w:hAnsi="Calibri"/>
          <w:color w:val="2C3E50"/>
        </w:rPr>
        <w:t xml:space="preserve">La </w:t>
      </w:r>
      <w:proofErr w:type="spellStart"/>
      <w:r>
        <w:rPr>
          <w:rFonts w:ascii="Calibri" w:hAnsi="Calibri"/>
          <w:color w:val="2C3E50"/>
        </w:rPr>
        <w:t>parada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temprana</w:t>
      </w:r>
      <w:proofErr w:type="spellEnd"/>
      <w:r>
        <w:rPr>
          <w:rFonts w:ascii="Calibri" w:hAnsi="Calibri"/>
          <w:color w:val="2C3E50"/>
        </w:rPr>
        <w:t xml:space="preserve"> es </w:t>
      </w:r>
      <w:proofErr w:type="spellStart"/>
      <w:r>
        <w:rPr>
          <w:rFonts w:ascii="Calibri" w:hAnsi="Calibri"/>
          <w:color w:val="2C3E50"/>
        </w:rPr>
        <w:t>una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técnica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empírica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sorprendentemente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poderosa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no </w:t>
      </w:r>
      <w:proofErr w:type="spellStart"/>
      <w:r>
        <w:rPr>
          <w:rFonts w:ascii="Calibri" w:hAnsi="Calibri"/>
          <w:color w:val="2C3E50"/>
        </w:rPr>
        <w:t>interviene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sobre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función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pérdida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ni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modifica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arquitectura</w:t>
      </w:r>
      <w:proofErr w:type="spellEnd"/>
      <w:r>
        <w:rPr>
          <w:rFonts w:ascii="Calibri" w:hAnsi="Calibri"/>
          <w:color w:val="2C3E50"/>
        </w:rPr>
        <w:t xml:space="preserve"> neuronal, </w:t>
      </w:r>
      <w:proofErr w:type="spellStart"/>
      <w:r>
        <w:rPr>
          <w:rFonts w:ascii="Calibri" w:hAnsi="Calibri"/>
          <w:color w:val="2C3E50"/>
        </w:rPr>
        <w:t>sino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actúa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directamente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sobre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algoritmo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optimización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supervisando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continuamente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evolución</w:t>
      </w:r>
      <w:proofErr w:type="spellEnd"/>
      <w:r>
        <w:rPr>
          <w:rFonts w:ascii="Calibri" w:hAnsi="Calibri"/>
          <w:color w:val="2C3E50"/>
        </w:rPr>
        <w:t xml:space="preserve"> temporal del error </w:t>
      </w:r>
      <w:proofErr w:type="spellStart"/>
      <w:r>
        <w:rPr>
          <w:rFonts w:ascii="Calibri" w:hAnsi="Calibri"/>
          <w:color w:val="2C3E50"/>
        </w:rPr>
        <w:t>sobre</w:t>
      </w:r>
      <w:proofErr w:type="spellEnd"/>
      <w:r>
        <w:rPr>
          <w:rFonts w:ascii="Calibri" w:hAnsi="Calibri"/>
          <w:color w:val="2C3E50"/>
        </w:rPr>
        <w:t xml:space="preserve"> un conjunto de </w:t>
      </w:r>
      <w:proofErr w:type="spellStart"/>
      <w:r>
        <w:rPr>
          <w:rFonts w:ascii="Calibri" w:hAnsi="Calibri"/>
          <w:color w:val="2C3E50"/>
        </w:rPr>
        <w:t>validación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independiente</w:t>
      </w:r>
      <w:proofErr w:type="spellEnd"/>
      <w:r>
        <w:rPr>
          <w:rFonts w:ascii="Calibri" w:hAnsi="Calibri"/>
          <w:color w:val="2C3E50"/>
        </w:rPr>
        <w:t>.</w:t>
      </w:r>
    </w:p>
    <w:p w14:paraId="280F42F6" w14:textId="77777777" w:rsidR="009F0FCC" w:rsidRDefault="009F0FCC" w:rsidP="009F0FCC">
      <w:pPr>
        <w:pStyle w:val="Listaconvietas"/>
        <w:spacing w:before="20" w:after="80"/>
      </w:pPr>
      <w:proofErr w:type="spellStart"/>
      <w:r>
        <w:rPr>
          <w:rFonts w:ascii="Calibri" w:hAnsi="Calibri"/>
          <w:b/>
          <w:color w:val="1B365D"/>
        </w:rPr>
        <w:t>Monitoreo</w:t>
      </w:r>
      <w:proofErr w:type="spellEnd"/>
      <w:r>
        <w:rPr>
          <w:rFonts w:ascii="Calibri" w:hAnsi="Calibri"/>
          <w:b/>
          <w:color w:val="1B365D"/>
        </w:rPr>
        <w:t xml:space="preserve"> de la </w:t>
      </w:r>
      <w:proofErr w:type="spellStart"/>
      <w:r>
        <w:rPr>
          <w:rFonts w:ascii="Calibri" w:hAnsi="Calibri"/>
          <w:b/>
          <w:color w:val="1B365D"/>
        </w:rPr>
        <w:t>Pérdida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Validación</w:t>
      </w:r>
      <w:proofErr w:type="spellEnd"/>
      <w:r>
        <w:rPr>
          <w:rFonts w:ascii="Calibri" w:hAnsi="Calibri"/>
          <w:b/>
          <w:color w:val="1B365D"/>
        </w:rPr>
        <w:t xml:space="preserve">: </w:t>
      </w:r>
      <w:r>
        <w:rPr>
          <w:rFonts w:ascii="Calibri" w:hAnsi="Calibri"/>
          <w:color w:val="2C3E50"/>
        </w:rPr>
        <w:t xml:space="preserve">Durante las </w:t>
      </w:r>
      <w:proofErr w:type="spellStart"/>
      <w:r>
        <w:rPr>
          <w:rFonts w:ascii="Calibri" w:hAnsi="Calibri"/>
          <w:color w:val="2C3E50"/>
        </w:rPr>
        <w:t>épocas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iniciales</w:t>
      </w:r>
      <w:proofErr w:type="spellEnd"/>
      <w:r>
        <w:rPr>
          <w:rFonts w:ascii="Calibri" w:hAnsi="Calibri"/>
          <w:color w:val="2C3E50"/>
        </w:rPr>
        <w:t xml:space="preserve">, tanto la </w:t>
      </w:r>
      <w:proofErr w:type="spellStart"/>
      <w:r>
        <w:rPr>
          <w:rFonts w:ascii="Calibri" w:hAnsi="Calibri"/>
          <w:color w:val="2C3E50"/>
        </w:rPr>
        <w:t>pérdida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entrenamiento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como</w:t>
      </w:r>
      <w:proofErr w:type="spellEnd"/>
      <w:r>
        <w:rPr>
          <w:rFonts w:ascii="Calibri" w:hAnsi="Calibri"/>
          <w:color w:val="2C3E50"/>
        </w:rPr>
        <w:t xml:space="preserve"> la de </w:t>
      </w:r>
      <w:proofErr w:type="spellStart"/>
      <w:r>
        <w:rPr>
          <w:rFonts w:ascii="Calibri" w:hAnsi="Calibri"/>
          <w:color w:val="2C3E50"/>
        </w:rPr>
        <w:t>validación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descienden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manera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coordinada</w:t>
      </w:r>
      <w:proofErr w:type="spellEnd"/>
      <w:r>
        <w:rPr>
          <w:rFonts w:ascii="Calibri" w:hAnsi="Calibri"/>
          <w:color w:val="2C3E50"/>
        </w:rPr>
        <w:t xml:space="preserve">. Sin embargo, a </w:t>
      </w:r>
      <w:proofErr w:type="spellStart"/>
      <w:r>
        <w:rPr>
          <w:rFonts w:ascii="Calibri" w:hAnsi="Calibri"/>
          <w:color w:val="2C3E50"/>
        </w:rPr>
        <w:t>partir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cierto</w:t>
      </w:r>
      <w:proofErr w:type="spellEnd"/>
      <w:r>
        <w:rPr>
          <w:rFonts w:ascii="Calibri" w:hAnsi="Calibri"/>
          <w:color w:val="2C3E50"/>
        </w:rPr>
        <w:t xml:space="preserve"> umbral </w:t>
      </w:r>
      <w:proofErr w:type="spellStart"/>
      <w:r>
        <w:rPr>
          <w:rFonts w:ascii="Calibri" w:hAnsi="Calibri"/>
          <w:color w:val="2C3E50"/>
        </w:rPr>
        <w:t>crítico</w:t>
      </w:r>
      <w:proofErr w:type="spellEnd"/>
      <w:r>
        <w:rPr>
          <w:rFonts w:ascii="Calibri" w:hAnsi="Calibri"/>
          <w:color w:val="2C3E50"/>
        </w:rPr>
        <w:t xml:space="preserve">, la </w:t>
      </w:r>
      <w:proofErr w:type="spellStart"/>
      <w:r>
        <w:rPr>
          <w:rFonts w:ascii="Calibri" w:hAnsi="Calibri"/>
          <w:color w:val="2C3E50"/>
        </w:rPr>
        <w:t>pérdida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entrenamiento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continúa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bajando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mientras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la de </w:t>
      </w:r>
      <w:proofErr w:type="spellStart"/>
      <w:r>
        <w:rPr>
          <w:rFonts w:ascii="Calibri" w:hAnsi="Calibri"/>
          <w:color w:val="2C3E50"/>
        </w:rPr>
        <w:t>validación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comienza</w:t>
      </w:r>
      <w:proofErr w:type="spellEnd"/>
      <w:r>
        <w:rPr>
          <w:rFonts w:ascii="Calibri" w:hAnsi="Calibri"/>
          <w:color w:val="2C3E50"/>
        </w:rPr>
        <w:t xml:space="preserve"> </w:t>
      </w:r>
      <w:proofErr w:type="gramStart"/>
      <w:r>
        <w:rPr>
          <w:rFonts w:ascii="Calibri" w:hAnsi="Calibri"/>
          <w:color w:val="2C3E50"/>
        </w:rPr>
        <w:t>a</w:t>
      </w:r>
      <w:proofErr w:type="gram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incrementarse</w:t>
      </w:r>
      <w:proofErr w:type="spellEnd"/>
      <w:r>
        <w:rPr>
          <w:rFonts w:ascii="Calibri" w:hAnsi="Calibri"/>
          <w:color w:val="2C3E50"/>
        </w:rPr>
        <w:t xml:space="preserve">. Esta </w:t>
      </w:r>
      <w:proofErr w:type="spellStart"/>
      <w:r>
        <w:rPr>
          <w:rFonts w:ascii="Calibri" w:hAnsi="Calibri"/>
          <w:color w:val="2C3E50"/>
        </w:rPr>
        <w:t>divergencia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marca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inicio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exacto</w:t>
      </w:r>
      <w:proofErr w:type="spellEnd"/>
      <w:r>
        <w:rPr>
          <w:rFonts w:ascii="Calibri" w:hAnsi="Calibri"/>
          <w:color w:val="2C3E50"/>
        </w:rPr>
        <w:t xml:space="preserve"> del </w:t>
      </w:r>
      <w:proofErr w:type="spellStart"/>
      <w:r>
        <w:rPr>
          <w:rFonts w:ascii="Calibri" w:hAnsi="Calibri"/>
          <w:color w:val="2C3E50"/>
        </w:rPr>
        <w:t>sobreajuste</w:t>
      </w:r>
      <w:proofErr w:type="spellEnd"/>
      <w:r>
        <w:rPr>
          <w:rFonts w:ascii="Calibri" w:hAnsi="Calibri"/>
          <w:color w:val="2C3E50"/>
        </w:rPr>
        <w:t>.</w:t>
      </w:r>
    </w:p>
    <w:p w14:paraId="6C88A31E" w14:textId="77777777" w:rsidR="009F0FCC" w:rsidRDefault="009F0FCC" w:rsidP="009F0FCC">
      <w:pPr>
        <w:pStyle w:val="Listaconvietas"/>
        <w:spacing w:before="20" w:after="80"/>
      </w:pPr>
      <w:proofErr w:type="spellStart"/>
      <w:r>
        <w:rPr>
          <w:rFonts w:ascii="Calibri" w:hAnsi="Calibri"/>
          <w:b/>
          <w:color w:val="1B365D"/>
        </w:rPr>
        <w:t>Criterio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Detención</w:t>
      </w:r>
      <w:proofErr w:type="spellEnd"/>
      <w:r>
        <w:rPr>
          <w:rFonts w:ascii="Calibri" w:hAnsi="Calibri"/>
          <w:b/>
          <w:color w:val="1B365D"/>
        </w:rPr>
        <w:t xml:space="preserve"> y </w:t>
      </w:r>
      <w:proofErr w:type="spellStart"/>
      <w:r>
        <w:rPr>
          <w:rFonts w:ascii="Calibri" w:hAnsi="Calibri"/>
          <w:b/>
          <w:color w:val="1B365D"/>
        </w:rPr>
        <w:t>Conservación</w:t>
      </w:r>
      <w:proofErr w:type="spellEnd"/>
      <w:r>
        <w:rPr>
          <w:rFonts w:ascii="Calibri" w:hAnsi="Calibri"/>
          <w:b/>
          <w:color w:val="1B365D"/>
        </w:rPr>
        <w:t xml:space="preserve"> del Modelo </w:t>
      </w:r>
      <w:proofErr w:type="spellStart"/>
      <w:r>
        <w:rPr>
          <w:rFonts w:ascii="Calibri" w:hAnsi="Calibri"/>
          <w:b/>
          <w:color w:val="1B365D"/>
        </w:rPr>
        <w:t>Óptimo</w:t>
      </w:r>
      <w:proofErr w:type="spellEnd"/>
      <w:r>
        <w:rPr>
          <w:rFonts w:ascii="Calibri" w:hAnsi="Calibri"/>
          <w:b/>
          <w:color w:val="1B365D"/>
        </w:rPr>
        <w:t xml:space="preserve">: </w:t>
      </w:r>
      <w:r>
        <w:rPr>
          <w:rFonts w:ascii="Calibri" w:hAnsi="Calibri"/>
          <w:color w:val="2C3E50"/>
        </w:rPr>
        <w:t xml:space="preserve">Early Stopping </w:t>
      </w:r>
      <w:proofErr w:type="spellStart"/>
      <w:r>
        <w:rPr>
          <w:rFonts w:ascii="Calibri" w:hAnsi="Calibri"/>
          <w:color w:val="2C3E50"/>
        </w:rPr>
        <w:t>interrumpe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proceso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optimización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el punto </w:t>
      </w:r>
      <w:proofErr w:type="spellStart"/>
      <w:r>
        <w:rPr>
          <w:rFonts w:ascii="Calibri" w:hAnsi="Calibri"/>
          <w:color w:val="2C3E50"/>
        </w:rPr>
        <w:t>donde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pérdida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validación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alcanza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su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mínimo</w:t>
      </w:r>
      <w:proofErr w:type="spellEnd"/>
      <w:r>
        <w:rPr>
          <w:rFonts w:ascii="Calibri" w:hAnsi="Calibri"/>
          <w:color w:val="2C3E50"/>
        </w:rPr>
        <w:t xml:space="preserve"> histórico. Al </w:t>
      </w:r>
      <w:proofErr w:type="spellStart"/>
      <w:r>
        <w:rPr>
          <w:rFonts w:ascii="Calibri" w:hAnsi="Calibri"/>
          <w:color w:val="2C3E50"/>
        </w:rPr>
        <w:t>detener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entrenamiento</w:t>
      </w:r>
      <w:proofErr w:type="spellEnd"/>
      <w:r>
        <w:rPr>
          <w:rFonts w:ascii="Calibri" w:hAnsi="Calibri"/>
          <w:color w:val="2C3E50"/>
        </w:rPr>
        <w:t xml:space="preserve"> antes de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optimizador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continúe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explorando</w:t>
      </w:r>
      <w:proofErr w:type="spellEnd"/>
      <w:r>
        <w:rPr>
          <w:rFonts w:ascii="Calibri" w:hAnsi="Calibri"/>
          <w:color w:val="2C3E50"/>
        </w:rPr>
        <w:t xml:space="preserve"> regiones </w:t>
      </w:r>
      <w:proofErr w:type="spellStart"/>
      <w:r>
        <w:rPr>
          <w:rFonts w:ascii="Calibri" w:hAnsi="Calibri"/>
          <w:color w:val="2C3E50"/>
        </w:rPr>
        <w:t>sobreajustadas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preserva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estado</w:t>
      </w:r>
      <w:proofErr w:type="spellEnd"/>
      <w:r>
        <w:rPr>
          <w:rFonts w:ascii="Calibri" w:hAnsi="Calibri"/>
          <w:color w:val="2C3E50"/>
        </w:rPr>
        <w:t xml:space="preserve"> con </w:t>
      </w:r>
      <w:proofErr w:type="spellStart"/>
      <w:r>
        <w:rPr>
          <w:rFonts w:ascii="Calibri" w:hAnsi="Calibri"/>
          <w:color w:val="2C3E50"/>
        </w:rPr>
        <w:t>máxima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capacidad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generalización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sobre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datos</w:t>
      </w:r>
      <w:proofErr w:type="spellEnd"/>
      <w:r>
        <w:rPr>
          <w:rFonts w:ascii="Calibri" w:hAnsi="Calibri"/>
          <w:color w:val="2C3E50"/>
        </w:rPr>
        <w:t xml:space="preserve"> no vistos.</w:t>
      </w:r>
    </w:p>
    <w:p w14:paraId="50E6A83D" w14:textId="77777777" w:rsidR="009F0FCC" w:rsidRDefault="009F0FCC" w:rsidP="009F0FCC">
      <w:pPr>
        <w:pStyle w:val="Listaconvietas"/>
        <w:spacing w:before="20" w:after="80"/>
      </w:pPr>
      <w:proofErr w:type="spellStart"/>
      <w:r>
        <w:rPr>
          <w:rFonts w:ascii="Calibri" w:hAnsi="Calibri"/>
          <w:b/>
          <w:color w:val="1B365D"/>
        </w:rPr>
        <w:lastRenderedPageBreak/>
        <w:t>Manejo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Fluctuaciones</w:t>
      </w:r>
      <w:proofErr w:type="spellEnd"/>
      <w:r>
        <w:rPr>
          <w:rFonts w:ascii="Calibri" w:hAnsi="Calibri"/>
          <w:b/>
          <w:color w:val="1B365D"/>
        </w:rPr>
        <w:t xml:space="preserve"> con Paciencia: </w:t>
      </w:r>
      <w:r>
        <w:rPr>
          <w:rFonts w:ascii="Calibri" w:hAnsi="Calibri"/>
          <w:color w:val="2C3E50"/>
        </w:rPr>
        <w:t xml:space="preserve">Dado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las curvas de </w:t>
      </w:r>
      <w:proofErr w:type="spellStart"/>
      <w:r>
        <w:rPr>
          <w:rFonts w:ascii="Calibri" w:hAnsi="Calibri"/>
          <w:color w:val="2C3E50"/>
        </w:rPr>
        <w:t>validación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presentan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oscilaciones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ruidosas</w:t>
      </w:r>
      <w:proofErr w:type="spellEnd"/>
      <w:r>
        <w:rPr>
          <w:rFonts w:ascii="Calibri" w:hAnsi="Calibri"/>
          <w:color w:val="2C3E50"/>
        </w:rPr>
        <w:t xml:space="preserve"> naturales ('wiggles'), la </w:t>
      </w:r>
      <w:proofErr w:type="spellStart"/>
      <w:r>
        <w:rPr>
          <w:rFonts w:ascii="Calibri" w:hAnsi="Calibri"/>
          <w:color w:val="2C3E50"/>
        </w:rPr>
        <w:t>técnica</w:t>
      </w:r>
      <w:proofErr w:type="spellEnd"/>
      <w:r>
        <w:rPr>
          <w:rFonts w:ascii="Calibri" w:hAnsi="Calibri"/>
          <w:color w:val="2C3E50"/>
        </w:rPr>
        <w:t xml:space="preserve"> se </w:t>
      </w:r>
      <w:proofErr w:type="spellStart"/>
      <w:r>
        <w:rPr>
          <w:rFonts w:ascii="Calibri" w:hAnsi="Calibri"/>
          <w:color w:val="2C3E50"/>
        </w:rPr>
        <w:t>instrumenta</w:t>
      </w:r>
      <w:proofErr w:type="spellEnd"/>
      <w:r>
        <w:rPr>
          <w:rFonts w:ascii="Calibri" w:hAnsi="Calibri"/>
          <w:color w:val="2C3E50"/>
        </w:rPr>
        <w:t xml:space="preserve"> con un </w:t>
      </w:r>
      <w:proofErr w:type="spellStart"/>
      <w:r>
        <w:rPr>
          <w:rFonts w:ascii="Calibri" w:hAnsi="Calibri"/>
          <w:color w:val="2C3E50"/>
        </w:rPr>
        <w:t>parámetro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paciencia</w:t>
      </w:r>
      <w:proofErr w:type="spellEnd"/>
      <w:r>
        <w:rPr>
          <w:rFonts w:ascii="Calibri" w:hAnsi="Calibri"/>
          <w:color w:val="2C3E50"/>
        </w:rPr>
        <w:t xml:space="preserve"> (patience)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tolera</w:t>
      </w:r>
      <w:proofErr w:type="spellEnd"/>
      <w:r>
        <w:rPr>
          <w:rFonts w:ascii="Calibri" w:hAnsi="Calibri"/>
          <w:color w:val="2C3E50"/>
        </w:rPr>
        <w:t xml:space="preserve"> un </w:t>
      </w:r>
      <w:proofErr w:type="spellStart"/>
      <w:r>
        <w:rPr>
          <w:rFonts w:ascii="Calibri" w:hAnsi="Calibri"/>
          <w:color w:val="2C3E50"/>
        </w:rPr>
        <w:t>número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definido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épocas</w:t>
      </w:r>
      <w:proofErr w:type="spellEnd"/>
      <w:r>
        <w:rPr>
          <w:rFonts w:ascii="Calibri" w:hAnsi="Calibri"/>
          <w:color w:val="2C3E50"/>
        </w:rPr>
        <w:t xml:space="preserve"> sin </w:t>
      </w:r>
      <w:proofErr w:type="spellStart"/>
      <w:r>
        <w:rPr>
          <w:rFonts w:ascii="Calibri" w:hAnsi="Calibri"/>
          <w:color w:val="2C3E50"/>
        </w:rPr>
        <w:t>mejora</w:t>
      </w:r>
      <w:proofErr w:type="spellEnd"/>
      <w:r>
        <w:rPr>
          <w:rFonts w:ascii="Calibri" w:hAnsi="Calibri"/>
          <w:color w:val="2C3E50"/>
        </w:rPr>
        <w:t xml:space="preserve"> antes de </w:t>
      </w:r>
      <w:proofErr w:type="spellStart"/>
      <w:r>
        <w:rPr>
          <w:rFonts w:ascii="Calibri" w:hAnsi="Calibri"/>
          <w:color w:val="2C3E50"/>
        </w:rPr>
        <w:t>ordenar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detención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definitiva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complementado</w:t>
      </w:r>
      <w:proofErr w:type="spellEnd"/>
      <w:r>
        <w:rPr>
          <w:rFonts w:ascii="Calibri" w:hAnsi="Calibri"/>
          <w:color w:val="2C3E50"/>
        </w:rPr>
        <w:t xml:space="preserve"> con la </w:t>
      </w:r>
      <w:proofErr w:type="spellStart"/>
      <w:r>
        <w:rPr>
          <w:rFonts w:ascii="Calibri" w:hAnsi="Calibri"/>
          <w:color w:val="2C3E50"/>
        </w:rPr>
        <w:t>directriz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restaurar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siempre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mejores</w:t>
      </w:r>
      <w:proofErr w:type="spellEnd"/>
      <w:r>
        <w:rPr>
          <w:rFonts w:ascii="Calibri" w:hAnsi="Calibri"/>
          <w:color w:val="2C3E50"/>
        </w:rPr>
        <w:t xml:space="preserve"> pesos </w:t>
      </w:r>
      <w:proofErr w:type="spellStart"/>
      <w:r>
        <w:rPr>
          <w:rFonts w:ascii="Calibri" w:hAnsi="Calibri"/>
          <w:color w:val="2C3E50"/>
        </w:rPr>
        <w:t>históricos</w:t>
      </w:r>
      <w:proofErr w:type="spellEnd"/>
      <w:r>
        <w:rPr>
          <w:rFonts w:ascii="Calibri" w:hAnsi="Calibri"/>
          <w:color w:val="2C3E50"/>
        </w:rPr>
        <w:t xml:space="preserve"> (</w:t>
      </w:r>
      <w:proofErr w:type="spellStart"/>
      <w:r>
        <w:rPr>
          <w:rFonts w:ascii="Calibri" w:hAnsi="Calibri"/>
          <w:color w:val="2C3E50"/>
        </w:rPr>
        <w:t>restore_best_weights</w:t>
      </w:r>
      <w:proofErr w:type="spellEnd"/>
      <w:r>
        <w:rPr>
          <w:rFonts w:ascii="Calibri" w:hAnsi="Calibri"/>
          <w:color w:val="2C3E50"/>
        </w:rPr>
        <w:t xml:space="preserve"> = True).</w:t>
      </w:r>
    </w:p>
    <w:p w14:paraId="3BD10D31" w14:textId="77777777" w:rsidR="009F0FCC" w:rsidRDefault="009F0FCC" w:rsidP="009F0FCC">
      <w:pPr>
        <w:pStyle w:val="Ttulo2"/>
        <w:spacing w:before="240" w:after="80"/>
      </w:pPr>
      <w:r>
        <w:rPr>
          <w:rFonts w:ascii="Calibri" w:hAnsi="Calibri"/>
          <w:color w:val="4B6B94"/>
          <w:sz w:val="25"/>
        </w:rPr>
        <w:t xml:space="preserve">2.3 </w:t>
      </w:r>
      <w:proofErr w:type="spellStart"/>
      <w:r>
        <w:rPr>
          <w:rFonts w:ascii="Calibri" w:hAnsi="Calibri"/>
          <w:color w:val="4B6B94"/>
          <w:sz w:val="25"/>
        </w:rPr>
        <w:t>Aumento</w:t>
      </w:r>
      <w:proofErr w:type="spellEnd"/>
      <w:r>
        <w:rPr>
          <w:rFonts w:ascii="Calibri" w:hAnsi="Calibri"/>
          <w:color w:val="4B6B94"/>
          <w:sz w:val="25"/>
        </w:rPr>
        <w:t xml:space="preserve"> de Datos (Data Augmentation)</w:t>
      </w:r>
    </w:p>
    <w:p w14:paraId="5DF3F341" w14:textId="77777777" w:rsidR="009F0FCC" w:rsidRDefault="009F0FCC" w:rsidP="009F0FCC">
      <w:pPr>
        <w:spacing w:after="100"/>
      </w:pPr>
      <w:proofErr w:type="spellStart"/>
      <w:r>
        <w:rPr>
          <w:rFonts w:ascii="Calibri" w:hAnsi="Calibri"/>
          <w:b/>
          <w:color w:val="1B365D"/>
        </w:rPr>
        <w:t>Ángulo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Ataque</w:t>
      </w:r>
      <w:proofErr w:type="spellEnd"/>
      <w:r>
        <w:rPr>
          <w:rFonts w:ascii="Calibri" w:hAnsi="Calibri"/>
          <w:b/>
          <w:color w:val="1B365D"/>
        </w:rPr>
        <w:t xml:space="preserve">: </w:t>
      </w:r>
      <w:proofErr w:type="spellStart"/>
      <w:r>
        <w:rPr>
          <w:rFonts w:ascii="Calibri" w:hAnsi="Calibri"/>
          <w:b/>
          <w:color w:val="1B365D"/>
        </w:rPr>
        <w:t>Enriquecimiento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Sintético</w:t>
      </w:r>
      <w:proofErr w:type="spellEnd"/>
      <w:r>
        <w:rPr>
          <w:rFonts w:ascii="Calibri" w:hAnsi="Calibri"/>
          <w:b/>
          <w:color w:val="1B365D"/>
        </w:rPr>
        <w:t xml:space="preserve"> del Espacio de Entrada. </w:t>
      </w:r>
      <w:r>
        <w:rPr>
          <w:rFonts w:ascii="Calibri" w:hAnsi="Calibri"/>
          <w:color w:val="2C3E50"/>
        </w:rPr>
        <w:t xml:space="preserve">Una de las </w:t>
      </w:r>
      <w:proofErr w:type="spellStart"/>
      <w:r>
        <w:rPr>
          <w:rFonts w:ascii="Calibri" w:hAnsi="Calibri"/>
          <w:color w:val="2C3E50"/>
        </w:rPr>
        <w:t>causas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primordiales</w:t>
      </w:r>
      <w:proofErr w:type="spellEnd"/>
      <w:r>
        <w:rPr>
          <w:rFonts w:ascii="Calibri" w:hAnsi="Calibri"/>
          <w:color w:val="2C3E50"/>
        </w:rPr>
        <w:t xml:space="preserve"> del </w:t>
      </w:r>
      <w:proofErr w:type="spellStart"/>
      <w:r>
        <w:rPr>
          <w:rFonts w:ascii="Calibri" w:hAnsi="Calibri"/>
          <w:color w:val="2C3E50"/>
        </w:rPr>
        <w:t>sobreajuste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modelos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complejos</w:t>
      </w:r>
      <w:proofErr w:type="spellEnd"/>
      <w:r>
        <w:rPr>
          <w:rFonts w:ascii="Calibri" w:hAnsi="Calibri"/>
          <w:color w:val="2C3E50"/>
        </w:rPr>
        <w:t xml:space="preserve"> es la </w:t>
      </w:r>
      <w:proofErr w:type="spellStart"/>
      <w:r>
        <w:rPr>
          <w:rFonts w:ascii="Calibri" w:hAnsi="Calibri"/>
          <w:color w:val="2C3E50"/>
        </w:rPr>
        <w:t>escasez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datos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empíricos</w:t>
      </w:r>
      <w:proofErr w:type="spellEnd"/>
      <w:r>
        <w:rPr>
          <w:rFonts w:ascii="Calibri" w:hAnsi="Calibri"/>
          <w:color w:val="2C3E50"/>
        </w:rPr>
        <w:t xml:space="preserve"> para </w:t>
      </w:r>
      <w:proofErr w:type="spellStart"/>
      <w:r>
        <w:rPr>
          <w:rFonts w:ascii="Calibri" w:hAnsi="Calibri"/>
          <w:color w:val="2C3E50"/>
        </w:rPr>
        <w:t>restringir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adecuadamente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espacio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hipótesis</w:t>
      </w:r>
      <w:proofErr w:type="spellEnd"/>
      <w:r>
        <w:rPr>
          <w:rFonts w:ascii="Calibri" w:hAnsi="Calibri"/>
          <w:color w:val="2C3E50"/>
        </w:rPr>
        <w:t xml:space="preserve">. Si bien </w:t>
      </w:r>
      <w:proofErr w:type="spellStart"/>
      <w:r>
        <w:rPr>
          <w:rFonts w:ascii="Calibri" w:hAnsi="Calibri"/>
          <w:color w:val="2C3E50"/>
        </w:rPr>
        <w:t>recolectar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datos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adicionales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suele</w:t>
      </w:r>
      <w:proofErr w:type="spellEnd"/>
      <w:r>
        <w:rPr>
          <w:rFonts w:ascii="Calibri" w:hAnsi="Calibri"/>
          <w:color w:val="2C3E50"/>
        </w:rPr>
        <w:t xml:space="preserve"> ser </w:t>
      </w:r>
      <w:proofErr w:type="spellStart"/>
      <w:r>
        <w:rPr>
          <w:rFonts w:ascii="Calibri" w:hAnsi="Calibri"/>
          <w:color w:val="2C3E50"/>
        </w:rPr>
        <w:t>costoso</w:t>
      </w:r>
      <w:proofErr w:type="spellEnd"/>
      <w:r>
        <w:rPr>
          <w:rFonts w:ascii="Calibri" w:hAnsi="Calibri"/>
          <w:color w:val="2C3E50"/>
        </w:rPr>
        <w:t xml:space="preserve">, lento o inviable, el </w:t>
      </w:r>
      <w:proofErr w:type="spellStart"/>
      <w:r>
        <w:rPr>
          <w:rFonts w:ascii="Calibri" w:hAnsi="Calibri"/>
          <w:color w:val="2C3E50"/>
        </w:rPr>
        <w:t>aumento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datos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resuelve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cuello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botella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expandiendo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artificialmente</w:t>
      </w:r>
      <w:proofErr w:type="spellEnd"/>
      <w:r>
        <w:rPr>
          <w:rFonts w:ascii="Calibri" w:hAnsi="Calibri"/>
          <w:color w:val="2C3E50"/>
        </w:rPr>
        <w:t xml:space="preserve"> el conjunto de </w:t>
      </w:r>
      <w:proofErr w:type="spellStart"/>
      <w:r>
        <w:rPr>
          <w:rFonts w:ascii="Calibri" w:hAnsi="Calibri"/>
          <w:color w:val="2C3E50"/>
        </w:rPr>
        <w:t>entrenamiento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mediante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transformaciones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realistas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derivadas</w:t>
      </w:r>
      <w:proofErr w:type="spellEnd"/>
      <w:r>
        <w:rPr>
          <w:rFonts w:ascii="Calibri" w:hAnsi="Calibri"/>
          <w:color w:val="2C3E50"/>
        </w:rPr>
        <w:t xml:space="preserve"> de las </w:t>
      </w:r>
      <w:proofErr w:type="spellStart"/>
      <w:r>
        <w:rPr>
          <w:rFonts w:ascii="Calibri" w:hAnsi="Calibri"/>
          <w:color w:val="2C3E50"/>
        </w:rPr>
        <w:t>muestras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existentes</w:t>
      </w:r>
      <w:proofErr w:type="spellEnd"/>
      <w:r>
        <w:rPr>
          <w:rFonts w:ascii="Calibri" w:hAnsi="Calibri"/>
          <w:color w:val="2C3E50"/>
        </w:rPr>
        <w:t>.</w:t>
      </w:r>
    </w:p>
    <w:p w14:paraId="72C7F860" w14:textId="77777777" w:rsidR="009F0FCC" w:rsidRDefault="009F0FCC" w:rsidP="009F0FCC">
      <w:pPr>
        <w:pStyle w:val="Listaconvietas"/>
        <w:spacing w:before="20" w:after="80"/>
      </w:pPr>
      <w:proofErr w:type="spellStart"/>
      <w:r>
        <w:rPr>
          <w:rFonts w:ascii="Calibri" w:hAnsi="Calibri"/>
          <w:b/>
          <w:color w:val="1B365D"/>
        </w:rPr>
        <w:t>Transformaciones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Preservadoras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Etiqueta</w:t>
      </w:r>
      <w:proofErr w:type="spellEnd"/>
      <w:r>
        <w:rPr>
          <w:rFonts w:ascii="Calibri" w:hAnsi="Calibri"/>
          <w:b/>
          <w:color w:val="1B365D"/>
        </w:rPr>
        <w:t xml:space="preserve"> (Label-Preserving Transformations): </w:t>
      </w:r>
      <w:r>
        <w:rPr>
          <w:rFonts w:ascii="Calibri" w:hAnsi="Calibri"/>
          <w:color w:val="2C3E50"/>
        </w:rPr>
        <w:t xml:space="preserve">El axioma central de la </w:t>
      </w:r>
      <w:proofErr w:type="spellStart"/>
      <w:r>
        <w:rPr>
          <w:rFonts w:ascii="Calibri" w:hAnsi="Calibri"/>
          <w:color w:val="2C3E50"/>
        </w:rPr>
        <w:t>técnica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radica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cambiar</w:t>
      </w:r>
      <w:proofErr w:type="spellEnd"/>
      <w:r>
        <w:rPr>
          <w:rFonts w:ascii="Calibri" w:hAnsi="Calibri"/>
          <w:color w:val="2C3E50"/>
        </w:rPr>
        <w:t xml:space="preserve"> la entrada </w:t>
      </w:r>
      <w:proofErr w:type="spellStart"/>
      <w:r>
        <w:rPr>
          <w:rFonts w:ascii="Calibri" w:hAnsi="Calibri"/>
          <w:color w:val="2C3E50"/>
        </w:rPr>
        <w:t>conservando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estrictamente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significado</w:t>
      </w:r>
      <w:proofErr w:type="spellEnd"/>
      <w:r>
        <w:rPr>
          <w:rFonts w:ascii="Calibri" w:hAnsi="Calibri"/>
          <w:color w:val="2C3E50"/>
        </w:rPr>
        <w:t xml:space="preserve"> y la </w:t>
      </w:r>
      <w:proofErr w:type="spellStart"/>
      <w:r>
        <w:rPr>
          <w:rFonts w:ascii="Calibri" w:hAnsi="Calibri"/>
          <w:color w:val="2C3E50"/>
        </w:rPr>
        <w:t>etiqueta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semántica</w:t>
      </w:r>
      <w:proofErr w:type="spellEnd"/>
      <w:r>
        <w:rPr>
          <w:rFonts w:ascii="Calibri" w:hAnsi="Calibri"/>
          <w:color w:val="2C3E50"/>
        </w:rPr>
        <w:t xml:space="preserve"> de la </w:t>
      </w:r>
      <w:proofErr w:type="spellStart"/>
      <w:r>
        <w:rPr>
          <w:rFonts w:ascii="Calibri" w:hAnsi="Calibri"/>
          <w:color w:val="2C3E50"/>
        </w:rPr>
        <w:t>clase</w:t>
      </w:r>
      <w:proofErr w:type="spellEnd"/>
      <w:r>
        <w:rPr>
          <w:rFonts w:ascii="Calibri" w:hAnsi="Calibri"/>
          <w:color w:val="2C3E50"/>
        </w:rPr>
        <w:t xml:space="preserve"> ('change the input, keep the meaning'). En </w:t>
      </w:r>
      <w:proofErr w:type="spellStart"/>
      <w:r>
        <w:rPr>
          <w:rFonts w:ascii="Calibri" w:hAnsi="Calibri"/>
          <w:color w:val="2C3E50"/>
        </w:rPr>
        <w:t>imágenes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esto</w:t>
      </w:r>
      <w:proofErr w:type="spellEnd"/>
      <w:r>
        <w:rPr>
          <w:rFonts w:ascii="Calibri" w:hAnsi="Calibri"/>
          <w:color w:val="2C3E50"/>
        </w:rPr>
        <w:t xml:space="preserve"> se </w:t>
      </w:r>
      <w:proofErr w:type="spellStart"/>
      <w:r>
        <w:rPr>
          <w:rFonts w:ascii="Calibri" w:hAnsi="Calibri"/>
          <w:color w:val="2C3E50"/>
        </w:rPr>
        <w:t>logra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aplicando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volteos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horizontales</w:t>
      </w:r>
      <w:proofErr w:type="spellEnd"/>
      <w:r>
        <w:rPr>
          <w:rFonts w:ascii="Calibri" w:hAnsi="Calibri"/>
          <w:color w:val="2C3E50"/>
        </w:rPr>
        <w:t>/</w:t>
      </w:r>
      <w:proofErr w:type="spellStart"/>
      <w:r>
        <w:rPr>
          <w:rFonts w:ascii="Calibri" w:hAnsi="Calibri"/>
          <w:color w:val="2C3E50"/>
        </w:rPr>
        <w:t>verticales</w:t>
      </w:r>
      <w:proofErr w:type="spellEnd"/>
      <w:r>
        <w:rPr>
          <w:rFonts w:ascii="Calibri" w:hAnsi="Calibri"/>
          <w:color w:val="2C3E50"/>
        </w:rPr>
        <w:t xml:space="preserve"> (flips), </w:t>
      </w:r>
      <w:proofErr w:type="spellStart"/>
      <w:r>
        <w:rPr>
          <w:rFonts w:ascii="Calibri" w:hAnsi="Calibri"/>
          <w:color w:val="2C3E50"/>
        </w:rPr>
        <w:t>rotaciones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moderadas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desplazamientos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espaciales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escalado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ajustes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cromáticos</w:t>
      </w:r>
      <w:proofErr w:type="spellEnd"/>
      <w:r>
        <w:rPr>
          <w:rFonts w:ascii="Calibri" w:hAnsi="Calibri"/>
          <w:color w:val="2C3E50"/>
        </w:rPr>
        <w:t>.</w:t>
      </w:r>
    </w:p>
    <w:p w14:paraId="7C906D10" w14:textId="77777777" w:rsidR="009F0FCC" w:rsidRDefault="009F0FCC" w:rsidP="009F0FCC">
      <w:pPr>
        <w:pStyle w:val="Listaconvietas"/>
        <w:spacing w:before="20" w:after="80"/>
      </w:pPr>
      <w:proofErr w:type="spellStart"/>
      <w:r>
        <w:rPr>
          <w:rFonts w:ascii="Calibri" w:hAnsi="Calibri"/>
          <w:b/>
          <w:color w:val="1B365D"/>
        </w:rPr>
        <w:t>Inducción</w:t>
      </w:r>
      <w:proofErr w:type="spellEnd"/>
      <w:r>
        <w:rPr>
          <w:rFonts w:ascii="Calibri" w:hAnsi="Calibri"/>
          <w:b/>
          <w:color w:val="1B365D"/>
        </w:rPr>
        <w:t xml:space="preserve"> de Invarianzas </w:t>
      </w:r>
      <w:proofErr w:type="spellStart"/>
      <w:r>
        <w:rPr>
          <w:rFonts w:ascii="Calibri" w:hAnsi="Calibri"/>
          <w:b/>
          <w:color w:val="1B365D"/>
        </w:rPr>
        <w:t>Perceptuales</w:t>
      </w:r>
      <w:proofErr w:type="spellEnd"/>
      <w:r>
        <w:rPr>
          <w:rFonts w:ascii="Calibri" w:hAnsi="Calibri"/>
          <w:b/>
          <w:color w:val="1B365D"/>
        </w:rPr>
        <w:t xml:space="preserve">: </w:t>
      </w:r>
      <w:r>
        <w:rPr>
          <w:rFonts w:ascii="Calibri" w:hAnsi="Calibri"/>
          <w:color w:val="2C3E50"/>
        </w:rPr>
        <w:t xml:space="preserve">Al </w:t>
      </w:r>
      <w:proofErr w:type="spellStart"/>
      <w:r>
        <w:rPr>
          <w:rFonts w:ascii="Calibri" w:hAnsi="Calibri"/>
          <w:color w:val="2C3E50"/>
        </w:rPr>
        <w:t>entrenar</w:t>
      </w:r>
      <w:proofErr w:type="spellEnd"/>
      <w:r>
        <w:rPr>
          <w:rFonts w:ascii="Calibri" w:hAnsi="Calibri"/>
          <w:color w:val="2C3E50"/>
        </w:rPr>
        <w:t xml:space="preserve"> la red con </w:t>
      </w:r>
      <w:proofErr w:type="spellStart"/>
      <w:r>
        <w:rPr>
          <w:rFonts w:ascii="Calibri" w:hAnsi="Calibri"/>
          <w:color w:val="2C3E50"/>
        </w:rPr>
        <w:t>infinitas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variaciones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sintéticas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una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misma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muestra</w:t>
      </w:r>
      <w:proofErr w:type="spellEnd"/>
      <w:r>
        <w:rPr>
          <w:rFonts w:ascii="Calibri" w:hAnsi="Calibri"/>
          <w:color w:val="2C3E50"/>
        </w:rPr>
        <w:t xml:space="preserve">, el </w:t>
      </w:r>
      <w:proofErr w:type="spellStart"/>
      <w:r>
        <w:rPr>
          <w:rFonts w:ascii="Calibri" w:hAnsi="Calibri"/>
          <w:color w:val="2C3E50"/>
        </w:rPr>
        <w:t>modelo</w:t>
      </w:r>
      <w:proofErr w:type="spellEnd"/>
      <w:r>
        <w:rPr>
          <w:rFonts w:ascii="Calibri" w:hAnsi="Calibri"/>
          <w:color w:val="2C3E50"/>
        </w:rPr>
        <w:t xml:space="preserve"> se </w:t>
      </w:r>
      <w:proofErr w:type="spellStart"/>
      <w:r>
        <w:rPr>
          <w:rFonts w:ascii="Calibri" w:hAnsi="Calibri"/>
          <w:color w:val="2C3E50"/>
        </w:rPr>
        <w:t>ve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imposibilitado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memorizar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configuraciones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espaciales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estáticas</w:t>
      </w:r>
      <w:proofErr w:type="spellEnd"/>
      <w:r>
        <w:rPr>
          <w:rFonts w:ascii="Calibri" w:hAnsi="Calibri"/>
          <w:color w:val="2C3E50"/>
        </w:rPr>
        <w:t xml:space="preserve"> o </w:t>
      </w:r>
      <w:proofErr w:type="spellStart"/>
      <w:r>
        <w:rPr>
          <w:rFonts w:ascii="Calibri" w:hAnsi="Calibri"/>
          <w:color w:val="2C3E50"/>
        </w:rPr>
        <w:t>fondos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irrelevantes</w:t>
      </w:r>
      <w:proofErr w:type="spellEnd"/>
      <w:r>
        <w:rPr>
          <w:rFonts w:ascii="Calibri" w:hAnsi="Calibri"/>
          <w:color w:val="2C3E50"/>
        </w:rPr>
        <w:t xml:space="preserve">, forzando a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filtros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convolucionales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gramStart"/>
      <w:r>
        <w:rPr>
          <w:rFonts w:ascii="Calibri" w:hAnsi="Calibri"/>
          <w:color w:val="2C3E50"/>
        </w:rPr>
        <w:t>a</w:t>
      </w:r>
      <w:proofErr w:type="gram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extraer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características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intrínsecamente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invariantes</w:t>
      </w:r>
      <w:proofErr w:type="spellEnd"/>
      <w:r>
        <w:rPr>
          <w:rFonts w:ascii="Calibri" w:hAnsi="Calibri"/>
          <w:color w:val="2C3E50"/>
        </w:rPr>
        <w:t xml:space="preserve"> a la </w:t>
      </w:r>
      <w:proofErr w:type="spellStart"/>
      <w:r>
        <w:rPr>
          <w:rFonts w:ascii="Calibri" w:hAnsi="Calibri"/>
          <w:color w:val="2C3E50"/>
        </w:rPr>
        <w:t>orientación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posición</w:t>
      </w:r>
      <w:proofErr w:type="spellEnd"/>
      <w:r>
        <w:rPr>
          <w:rFonts w:ascii="Calibri" w:hAnsi="Calibri"/>
          <w:color w:val="2C3E50"/>
        </w:rPr>
        <w:t>.</w:t>
      </w:r>
    </w:p>
    <w:p w14:paraId="4BB4F81F" w14:textId="77777777" w:rsidR="009F0FCC" w:rsidRDefault="009F0FCC" w:rsidP="009F0FCC">
      <w:pPr>
        <w:pStyle w:val="Listaconvietas"/>
        <w:spacing w:before="20" w:after="80"/>
      </w:pPr>
      <w:r>
        <w:rPr>
          <w:rFonts w:ascii="Calibri" w:hAnsi="Calibri"/>
          <w:b/>
          <w:color w:val="1B365D"/>
        </w:rPr>
        <w:t xml:space="preserve">Dominio </w:t>
      </w:r>
      <w:proofErr w:type="spellStart"/>
      <w:r>
        <w:rPr>
          <w:rFonts w:ascii="Calibri" w:hAnsi="Calibri"/>
          <w:b/>
          <w:color w:val="1B365D"/>
        </w:rPr>
        <w:t>Específico</w:t>
      </w:r>
      <w:proofErr w:type="spellEnd"/>
      <w:r>
        <w:rPr>
          <w:rFonts w:ascii="Calibri" w:hAnsi="Calibri"/>
          <w:b/>
          <w:color w:val="1B365D"/>
        </w:rPr>
        <w:t xml:space="preserve"> y </w:t>
      </w:r>
      <w:proofErr w:type="spellStart"/>
      <w:r>
        <w:rPr>
          <w:rFonts w:ascii="Calibri" w:hAnsi="Calibri"/>
          <w:b/>
          <w:color w:val="1B365D"/>
        </w:rPr>
        <w:t>Restricciones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Semánticas</w:t>
      </w:r>
      <w:proofErr w:type="spellEnd"/>
      <w:r>
        <w:rPr>
          <w:rFonts w:ascii="Calibri" w:hAnsi="Calibri"/>
          <w:b/>
          <w:color w:val="1B365D"/>
        </w:rPr>
        <w:t xml:space="preserve">: </w:t>
      </w:r>
      <w:r>
        <w:rPr>
          <w:rFonts w:ascii="Calibri" w:hAnsi="Calibri"/>
          <w:color w:val="2C3E50"/>
        </w:rPr>
        <w:t xml:space="preserve">La </w:t>
      </w:r>
      <w:proofErr w:type="spellStart"/>
      <w:r>
        <w:rPr>
          <w:rFonts w:ascii="Calibri" w:hAnsi="Calibri"/>
          <w:color w:val="2C3E50"/>
        </w:rPr>
        <w:t>técnica</w:t>
      </w:r>
      <w:proofErr w:type="spellEnd"/>
      <w:r>
        <w:rPr>
          <w:rFonts w:ascii="Calibri" w:hAnsi="Calibri"/>
          <w:color w:val="2C3E50"/>
        </w:rPr>
        <w:t xml:space="preserve"> es </w:t>
      </w:r>
      <w:proofErr w:type="spellStart"/>
      <w:r>
        <w:rPr>
          <w:rFonts w:ascii="Calibri" w:hAnsi="Calibri"/>
          <w:color w:val="2C3E50"/>
        </w:rPr>
        <w:t>sumamente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efectiva</w:t>
      </w:r>
      <w:proofErr w:type="spellEnd"/>
      <w:r>
        <w:rPr>
          <w:rFonts w:ascii="Calibri" w:hAnsi="Calibri"/>
          <w:color w:val="2C3E50"/>
        </w:rPr>
        <w:t xml:space="preserve"> y natural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visión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computacional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pero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requiere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precaución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rigurosa</w:t>
      </w:r>
      <w:proofErr w:type="spellEnd"/>
      <w:r>
        <w:rPr>
          <w:rFonts w:ascii="Calibri" w:hAnsi="Calibri"/>
          <w:color w:val="2C3E50"/>
        </w:rPr>
        <w:t xml:space="preserve"> para </w:t>
      </w:r>
      <w:proofErr w:type="spellStart"/>
      <w:r>
        <w:rPr>
          <w:rFonts w:ascii="Calibri" w:hAnsi="Calibri"/>
          <w:color w:val="2C3E50"/>
        </w:rPr>
        <w:t>evitar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transformaciones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alteren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significado</w:t>
      </w:r>
      <w:proofErr w:type="spellEnd"/>
      <w:r>
        <w:rPr>
          <w:rFonts w:ascii="Calibri" w:hAnsi="Calibri"/>
          <w:color w:val="2C3E50"/>
        </w:rPr>
        <w:t xml:space="preserve"> (e.g. </w:t>
      </w:r>
      <w:proofErr w:type="spellStart"/>
      <w:r>
        <w:rPr>
          <w:rFonts w:ascii="Calibri" w:hAnsi="Calibri"/>
          <w:color w:val="2C3E50"/>
        </w:rPr>
        <w:t>rotar</w:t>
      </w:r>
      <w:proofErr w:type="spellEnd"/>
      <w:r>
        <w:rPr>
          <w:rFonts w:ascii="Calibri" w:hAnsi="Calibri"/>
          <w:color w:val="2C3E50"/>
        </w:rPr>
        <w:t xml:space="preserve"> un 6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180° genera </w:t>
      </w:r>
      <w:proofErr w:type="gramStart"/>
      <w:r>
        <w:rPr>
          <w:rFonts w:ascii="Calibri" w:hAnsi="Calibri"/>
          <w:color w:val="2C3E50"/>
        </w:rPr>
        <w:t>un 9</w:t>
      </w:r>
      <w:proofErr w:type="gramEnd"/>
      <w:r>
        <w:rPr>
          <w:rFonts w:ascii="Calibri" w:hAnsi="Calibri"/>
          <w:color w:val="2C3E50"/>
        </w:rPr>
        <w:t xml:space="preserve">), y </w:t>
      </w:r>
      <w:proofErr w:type="spellStart"/>
      <w:r>
        <w:rPr>
          <w:rFonts w:ascii="Calibri" w:hAnsi="Calibri"/>
          <w:color w:val="2C3E50"/>
        </w:rPr>
        <w:t>resulta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sustancialmente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más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compleja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aplicar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sobre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datos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tabulares</w:t>
      </w:r>
      <w:proofErr w:type="spellEnd"/>
      <w:r>
        <w:rPr>
          <w:rFonts w:ascii="Calibri" w:hAnsi="Calibri"/>
          <w:color w:val="2C3E50"/>
        </w:rPr>
        <w:t xml:space="preserve"> o series </w:t>
      </w:r>
      <w:proofErr w:type="spellStart"/>
      <w:r>
        <w:rPr>
          <w:rFonts w:ascii="Calibri" w:hAnsi="Calibri"/>
          <w:color w:val="2C3E50"/>
        </w:rPr>
        <w:t>temporales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donde</w:t>
      </w:r>
      <w:proofErr w:type="spellEnd"/>
      <w:r>
        <w:rPr>
          <w:rFonts w:ascii="Calibri" w:hAnsi="Calibri"/>
          <w:color w:val="2C3E50"/>
        </w:rPr>
        <w:t xml:space="preserve"> las </w:t>
      </w:r>
      <w:proofErr w:type="spellStart"/>
      <w:r>
        <w:rPr>
          <w:rFonts w:ascii="Calibri" w:hAnsi="Calibri"/>
          <w:color w:val="2C3E50"/>
        </w:rPr>
        <w:t>permutaciones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arbitrarias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rompen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relaciones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causales</w:t>
      </w:r>
      <w:proofErr w:type="spellEnd"/>
      <w:r>
        <w:rPr>
          <w:rFonts w:ascii="Calibri" w:hAnsi="Calibri"/>
          <w:color w:val="2C3E50"/>
        </w:rPr>
        <w:t>.</w:t>
      </w:r>
    </w:p>
    <w:p w14:paraId="789F9A18" w14:textId="77777777" w:rsidR="009F0FCC" w:rsidRDefault="009F0FCC" w:rsidP="009F0FCC">
      <w:pPr>
        <w:pStyle w:val="Ttulo2"/>
        <w:spacing w:before="240" w:after="80"/>
      </w:pPr>
      <w:r>
        <w:rPr>
          <w:rFonts w:ascii="Calibri" w:hAnsi="Calibri"/>
          <w:color w:val="4B6B94"/>
          <w:sz w:val="25"/>
        </w:rPr>
        <w:t xml:space="preserve">2.4 </w:t>
      </w:r>
      <w:proofErr w:type="spellStart"/>
      <w:r>
        <w:rPr>
          <w:rFonts w:ascii="Calibri" w:hAnsi="Calibri"/>
          <w:color w:val="4B6B94"/>
          <w:sz w:val="25"/>
        </w:rPr>
        <w:t>Desconexión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Aleatoria</w:t>
      </w:r>
      <w:proofErr w:type="spellEnd"/>
      <w:r>
        <w:rPr>
          <w:rFonts w:ascii="Calibri" w:hAnsi="Calibri"/>
          <w:color w:val="4B6B94"/>
          <w:sz w:val="25"/>
        </w:rPr>
        <w:t xml:space="preserve"> (Dropout)</w:t>
      </w:r>
    </w:p>
    <w:p w14:paraId="1DE78CF2" w14:textId="77777777" w:rsidR="009F0FCC" w:rsidRDefault="009F0FCC" w:rsidP="009F0FCC">
      <w:pPr>
        <w:spacing w:after="100"/>
      </w:pPr>
      <w:proofErr w:type="spellStart"/>
      <w:r>
        <w:rPr>
          <w:rFonts w:ascii="Calibri" w:hAnsi="Calibri"/>
          <w:b/>
          <w:color w:val="1B365D"/>
        </w:rPr>
        <w:t>Ángulo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Ataque</w:t>
      </w:r>
      <w:proofErr w:type="spellEnd"/>
      <w:r>
        <w:rPr>
          <w:rFonts w:ascii="Calibri" w:hAnsi="Calibri"/>
          <w:b/>
          <w:color w:val="1B365D"/>
        </w:rPr>
        <w:t xml:space="preserve">: </w:t>
      </w:r>
      <w:proofErr w:type="spellStart"/>
      <w:r>
        <w:rPr>
          <w:rFonts w:ascii="Calibri" w:hAnsi="Calibri"/>
          <w:b/>
          <w:color w:val="1B365D"/>
        </w:rPr>
        <w:t>Disolución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Estocástica</w:t>
      </w:r>
      <w:proofErr w:type="spellEnd"/>
      <w:r>
        <w:rPr>
          <w:rFonts w:ascii="Calibri" w:hAnsi="Calibri"/>
          <w:b/>
          <w:color w:val="1B365D"/>
        </w:rPr>
        <w:t xml:space="preserve"> de la </w:t>
      </w:r>
      <w:proofErr w:type="spellStart"/>
      <w:r>
        <w:rPr>
          <w:rFonts w:ascii="Calibri" w:hAnsi="Calibri"/>
          <w:b/>
          <w:color w:val="1B365D"/>
        </w:rPr>
        <w:t>Coadaptación</w:t>
      </w:r>
      <w:proofErr w:type="spellEnd"/>
      <w:r>
        <w:rPr>
          <w:rFonts w:ascii="Calibri" w:hAnsi="Calibri"/>
          <w:b/>
          <w:color w:val="1B365D"/>
        </w:rPr>
        <w:t xml:space="preserve"> Neuronal. </w:t>
      </w:r>
      <w:r>
        <w:rPr>
          <w:rFonts w:ascii="Calibri" w:hAnsi="Calibri"/>
          <w:color w:val="2C3E50"/>
        </w:rPr>
        <w:t xml:space="preserve">Dropout </w:t>
      </w:r>
      <w:proofErr w:type="spellStart"/>
      <w:r>
        <w:rPr>
          <w:rFonts w:ascii="Calibri" w:hAnsi="Calibri"/>
          <w:color w:val="2C3E50"/>
        </w:rPr>
        <w:t>constituye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una</w:t>
      </w:r>
      <w:proofErr w:type="spellEnd"/>
      <w:r>
        <w:rPr>
          <w:rFonts w:ascii="Calibri" w:hAnsi="Calibri"/>
          <w:color w:val="2C3E50"/>
        </w:rPr>
        <w:t xml:space="preserve"> de las </w:t>
      </w:r>
      <w:proofErr w:type="spellStart"/>
      <w:r>
        <w:rPr>
          <w:rFonts w:ascii="Calibri" w:hAnsi="Calibri"/>
          <w:color w:val="2C3E50"/>
        </w:rPr>
        <w:t>innovaciones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metodológicas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más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revolucionarias</w:t>
      </w:r>
      <w:proofErr w:type="spellEnd"/>
      <w:r>
        <w:rPr>
          <w:rFonts w:ascii="Calibri" w:hAnsi="Calibri"/>
          <w:color w:val="2C3E50"/>
        </w:rPr>
        <w:t xml:space="preserve"> y elegantes del </w:t>
      </w:r>
      <w:proofErr w:type="spellStart"/>
      <w:r>
        <w:rPr>
          <w:rFonts w:ascii="Calibri" w:hAnsi="Calibri"/>
          <w:color w:val="2C3E50"/>
        </w:rPr>
        <w:t>aprendizaje</w:t>
      </w:r>
      <w:proofErr w:type="spellEnd"/>
      <w:r>
        <w:rPr>
          <w:rFonts w:ascii="Calibri" w:hAnsi="Calibri"/>
          <w:color w:val="2C3E50"/>
        </w:rPr>
        <w:t xml:space="preserve"> profundo, </w:t>
      </w:r>
      <w:proofErr w:type="spellStart"/>
      <w:r>
        <w:rPr>
          <w:rFonts w:ascii="Calibri" w:hAnsi="Calibri"/>
          <w:color w:val="2C3E50"/>
        </w:rPr>
        <w:t>introduciendo</w:t>
      </w:r>
      <w:proofErr w:type="spellEnd"/>
      <w:r>
        <w:rPr>
          <w:rFonts w:ascii="Calibri" w:hAnsi="Calibri"/>
          <w:color w:val="2C3E50"/>
        </w:rPr>
        <w:t xml:space="preserve"> un </w:t>
      </w:r>
      <w:proofErr w:type="spellStart"/>
      <w:r>
        <w:rPr>
          <w:rFonts w:ascii="Calibri" w:hAnsi="Calibri"/>
          <w:color w:val="2C3E50"/>
        </w:rPr>
        <w:t>giro</w:t>
      </w:r>
      <w:proofErr w:type="spellEnd"/>
      <w:r>
        <w:rPr>
          <w:rFonts w:ascii="Calibri" w:hAnsi="Calibri"/>
          <w:color w:val="2C3E50"/>
        </w:rPr>
        <w:t xml:space="preserve"> radical al </w:t>
      </w:r>
      <w:proofErr w:type="spellStart"/>
      <w:r>
        <w:rPr>
          <w:rFonts w:ascii="Calibri" w:hAnsi="Calibri"/>
          <w:color w:val="2C3E50"/>
        </w:rPr>
        <w:t>regularizar</w:t>
      </w:r>
      <w:proofErr w:type="spellEnd"/>
      <w:r>
        <w:rPr>
          <w:rFonts w:ascii="Calibri" w:hAnsi="Calibri"/>
          <w:color w:val="2C3E50"/>
        </w:rPr>
        <w:t xml:space="preserve"> la red </w:t>
      </w:r>
      <w:proofErr w:type="spellStart"/>
      <w:r>
        <w:rPr>
          <w:rFonts w:ascii="Calibri" w:hAnsi="Calibri"/>
          <w:color w:val="2C3E50"/>
        </w:rPr>
        <w:t>mediante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inyección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deliberada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aleatoriedad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estocástica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propia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topología</w:t>
      </w:r>
      <w:proofErr w:type="spellEnd"/>
      <w:r>
        <w:rPr>
          <w:rFonts w:ascii="Calibri" w:hAnsi="Calibri"/>
          <w:color w:val="2C3E50"/>
        </w:rPr>
        <w:t xml:space="preserve"> del </w:t>
      </w:r>
      <w:proofErr w:type="spellStart"/>
      <w:r>
        <w:rPr>
          <w:rFonts w:ascii="Calibri" w:hAnsi="Calibri"/>
          <w:color w:val="2C3E50"/>
        </w:rPr>
        <w:t>grafo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computacional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durante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entrenamiento</w:t>
      </w:r>
      <w:proofErr w:type="spellEnd"/>
      <w:r>
        <w:rPr>
          <w:rFonts w:ascii="Calibri" w:hAnsi="Calibri"/>
          <w:color w:val="2C3E50"/>
        </w:rPr>
        <w:t>.</w:t>
      </w:r>
    </w:p>
    <w:p w14:paraId="5716EE10" w14:textId="77777777" w:rsidR="009F0FCC" w:rsidRDefault="009F0FCC" w:rsidP="009F0FCC">
      <w:pPr>
        <w:pStyle w:val="Listaconvietas"/>
        <w:spacing w:before="20" w:after="80"/>
      </w:pPr>
      <w:proofErr w:type="spellStart"/>
      <w:r>
        <w:rPr>
          <w:rFonts w:ascii="Calibri" w:hAnsi="Calibri"/>
          <w:b/>
          <w:color w:val="1B365D"/>
        </w:rPr>
        <w:t>Ruptura</w:t>
      </w:r>
      <w:proofErr w:type="spellEnd"/>
      <w:r>
        <w:rPr>
          <w:rFonts w:ascii="Calibri" w:hAnsi="Calibri"/>
          <w:b/>
          <w:color w:val="1B365D"/>
        </w:rPr>
        <w:t xml:space="preserve"> de la </w:t>
      </w:r>
      <w:proofErr w:type="spellStart"/>
      <w:r>
        <w:rPr>
          <w:rFonts w:ascii="Calibri" w:hAnsi="Calibri"/>
          <w:b/>
          <w:color w:val="1B365D"/>
        </w:rPr>
        <w:t>Coadaptación</w:t>
      </w:r>
      <w:proofErr w:type="spellEnd"/>
      <w:r>
        <w:rPr>
          <w:rFonts w:ascii="Calibri" w:hAnsi="Calibri"/>
          <w:b/>
          <w:color w:val="1B365D"/>
        </w:rPr>
        <w:t xml:space="preserve"> (Co-adaptation): </w:t>
      </w:r>
      <w:r>
        <w:rPr>
          <w:rFonts w:ascii="Calibri" w:hAnsi="Calibri"/>
          <w:color w:val="2C3E50"/>
        </w:rPr>
        <w:t xml:space="preserve">En redes </w:t>
      </w:r>
      <w:proofErr w:type="spellStart"/>
      <w:r>
        <w:rPr>
          <w:rFonts w:ascii="Calibri" w:hAnsi="Calibri"/>
          <w:color w:val="2C3E50"/>
        </w:rPr>
        <w:t>totalmente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conectadas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nodos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tienden</w:t>
      </w:r>
      <w:proofErr w:type="spellEnd"/>
      <w:r>
        <w:rPr>
          <w:rFonts w:ascii="Calibri" w:hAnsi="Calibri"/>
          <w:color w:val="2C3E50"/>
        </w:rPr>
        <w:t xml:space="preserve"> a </w:t>
      </w:r>
      <w:proofErr w:type="spellStart"/>
      <w:r>
        <w:rPr>
          <w:rFonts w:ascii="Calibri" w:hAnsi="Calibri"/>
          <w:color w:val="2C3E50"/>
        </w:rPr>
        <w:t>sincronizar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errores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formar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sociedades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frágiles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interdependencia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donde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una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neurona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compensa</w:t>
      </w:r>
      <w:proofErr w:type="spellEnd"/>
      <w:r>
        <w:rPr>
          <w:rFonts w:ascii="Calibri" w:hAnsi="Calibri"/>
          <w:color w:val="2C3E50"/>
        </w:rPr>
        <w:t xml:space="preserve"> las </w:t>
      </w:r>
      <w:proofErr w:type="spellStart"/>
      <w:r>
        <w:rPr>
          <w:rFonts w:ascii="Calibri" w:hAnsi="Calibri"/>
          <w:color w:val="2C3E50"/>
        </w:rPr>
        <w:t>fallas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otra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específica</w:t>
      </w:r>
      <w:proofErr w:type="spellEnd"/>
      <w:r>
        <w:rPr>
          <w:rFonts w:ascii="Calibri" w:hAnsi="Calibri"/>
          <w:color w:val="2C3E50"/>
        </w:rPr>
        <w:t xml:space="preserve">. Al </w:t>
      </w:r>
      <w:proofErr w:type="spellStart"/>
      <w:r>
        <w:rPr>
          <w:rFonts w:ascii="Calibri" w:hAnsi="Calibri"/>
          <w:color w:val="2C3E50"/>
        </w:rPr>
        <w:t>desactivar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aleatoriamente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una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fracción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unidades</w:t>
      </w:r>
      <w:proofErr w:type="spellEnd"/>
      <w:r>
        <w:rPr>
          <w:rFonts w:ascii="Calibri" w:hAnsi="Calibri"/>
          <w:color w:val="2C3E50"/>
        </w:rPr>
        <w:t xml:space="preserve"> y sus </w:t>
      </w:r>
      <w:proofErr w:type="spellStart"/>
      <w:r>
        <w:rPr>
          <w:rFonts w:ascii="Calibri" w:hAnsi="Calibri"/>
          <w:color w:val="2C3E50"/>
        </w:rPr>
        <w:t>conexiones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sinápticas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cada</w:t>
      </w:r>
      <w:proofErr w:type="spellEnd"/>
      <w:r>
        <w:rPr>
          <w:rFonts w:ascii="Calibri" w:hAnsi="Calibri"/>
          <w:color w:val="2C3E50"/>
        </w:rPr>
        <w:t xml:space="preserve"> mini-</w:t>
      </w:r>
      <w:proofErr w:type="spellStart"/>
      <w:r>
        <w:rPr>
          <w:rFonts w:ascii="Calibri" w:hAnsi="Calibri"/>
          <w:color w:val="2C3E50"/>
        </w:rPr>
        <w:t>lote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ninguna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neurona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puede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confiar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presencia</w:t>
      </w:r>
      <w:proofErr w:type="spellEnd"/>
      <w:r>
        <w:rPr>
          <w:rFonts w:ascii="Calibri" w:hAnsi="Calibri"/>
          <w:color w:val="2C3E50"/>
        </w:rPr>
        <w:t xml:space="preserve"> de sus </w:t>
      </w:r>
      <w:proofErr w:type="spellStart"/>
      <w:r>
        <w:rPr>
          <w:rFonts w:ascii="Calibri" w:hAnsi="Calibri"/>
          <w:color w:val="2C3E50"/>
        </w:rPr>
        <w:t>compañeras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viéndose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forzada</w:t>
      </w:r>
      <w:proofErr w:type="spellEnd"/>
      <w:r>
        <w:rPr>
          <w:rFonts w:ascii="Calibri" w:hAnsi="Calibri"/>
          <w:color w:val="2C3E50"/>
        </w:rPr>
        <w:t xml:space="preserve"> </w:t>
      </w:r>
      <w:proofErr w:type="gramStart"/>
      <w:r>
        <w:rPr>
          <w:rFonts w:ascii="Calibri" w:hAnsi="Calibri"/>
          <w:color w:val="2C3E50"/>
        </w:rPr>
        <w:t>a</w:t>
      </w:r>
      <w:proofErr w:type="gram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aprender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características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autónomas</w:t>
      </w:r>
      <w:proofErr w:type="spellEnd"/>
      <w:r>
        <w:rPr>
          <w:rFonts w:ascii="Calibri" w:hAnsi="Calibri"/>
          <w:color w:val="2C3E50"/>
        </w:rPr>
        <w:t xml:space="preserve"> y robustas.</w:t>
      </w:r>
    </w:p>
    <w:p w14:paraId="25B7C6F6" w14:textId="77777777" w:rsidR="009F0FCC" w:rsidRDefault="009F0FCC" w:rsidP="009F0FCC">
      <w:pPr>
        <w:pStyle w:val="Listaconvietas"/>
        <w:spacing w:before="20" w:after="80"/>
      </w:pPr>
      <w:proofErr w:type="spellStart"/>
      <w:r>
        <w:rPr>
          <w:rFonts w:ascii="Calibri" w:hAnsi="Calibri"/>
          <w:b/>
          <w:color w:val="1B365D"/>
        </w:rPr>
        <w:t>Ensamble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Implícito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Subredes</w:t>
      </w:r>
      <w:proofErr w:type="spellEnd"/>
      <w:r>
        <w:rPr>
          <w:rFonts w:ascii="Calibri" w:hAnsi="Calibri"/>
          <w:b/>
          <w:color w:val="1B365D"/>
        </w:rPr>
        <w:t xml:space="preserve">: </w:t>
      </w:r>
      <w:proofErr w:type="spellStart"/>
      <w:r>
        <w:rPr>
          <w:rFonts w:ascii="Calibri" w:hAnsi="Calibri"/>
          <w:color w:val="2C3E50"/>
        </w:rPr>
        <w:t>Muestrear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una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arquitectura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delgada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diferente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cada</w:t>
      </w:r>
      <w:proofErr w:type="spellEnd"/>
      <w:r>
        <w:rPr>
          <w:rFonts w:ascii="Calibri" w:hAnsi="Calibri"/>
          <w:color w:val="2C3E50"/>
        </w:rPr>
        <w:t xml:space="preserve"> paso equivale </w:t>
      </w:r>
      <w:proofErr w:type="gramStart"/>
      <w:r>
        <w:rPr>
          <w:rFonts w:ascii="Calibri" w:hAnsi="Calibri"/>
          <w:color w:val="2C3E50"/>
        </w:rPr>
        <w:t>a</w:t>
      </w:r>
      <w:proofErr w:type="gram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entrenar</w:t>
      </w:r>
      <w:proofErr w:type="spellEnd"/>
      <w:r>
        <w:rPr>
          <w:rFonts w:ascii="Calibri" w:hAnsi="Calibri"/>
          <w:color w:val="2C3E50"/>
        </w:rPr>
        <w:t xml:space="preserve"> de forma </w:t>
      </w:r>
      <w:proofErr w:type="spellStart"/>
      <w:r>
        <w:rPr>
          <w:rFonts w:ascii="Calibri" w:hAnsi="Calibri"/>
          <w:color w:val="2C3E50"/>
        </w:rPr>
        <w:t>implícita</w:t>
      </w:r>
      <w:proofErr w:type="spellEnd"/>
      <w:r>
        <w:rPr>
          <w:rFonts w:ascii="Calibri" w:hAnsi="Calibri"/>
          <w:color w:val="2C3E50"/>
        </w:rPr>
        <w:t xml:space="preserve"> un </w:t>
      </w:r>
      <w:proofErr w:type="spellStart"/>
      <w:r>
        <w:rPr>
          <w:rFonts w:ascii="Calibri" w:hAnsi="Calibri"/>
          <w:color w:val="2C3E50"/>
        </w:rPr>
        <w:t>número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exponencial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subredes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comparten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lastRenderedPageBreak/>
        <w:t>parámetros</w:t>
      </w:r>
      <w:proofErr w:type="spellEnd"/>
      <w:r>
        <w:rPr>
          <w:rFonts w:ascii="Calibri" w:hAnsi="Calibri"/>
          <w:color w:val="2C3E50"/>
        </w:rPr>
        <w:t xml:space="preserve">. Se </w:t>
      </w:r>
      <w:proofErr w:type="spellStart"/>
      <w:r>
        <w:rPr>
          <w:rFonts w:ascii="Calibri" w:hAnsi="Calibri"/>
          <w:color w:val="2C3E50"/>
        </w:rPr>
        <w:t>obtienen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beneficios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generalización</w:t>
      </w:r>
      <w:proofErr w:type="spellEnd"/>
      <w:r>
        <w:rPr>
          <w:rFonts w:ascii="Calibri" w:hAnsi="Calibri"/>
          <w:color w:val="2C3E50"/>
        </w:rPr>
        <w:t xml:space="preserve"> de un </w:t>
      </w:r>
      <w:proofErr w:type="spellStart"/>
      <w:r>
        <w:rPr>
          <w:rFonts w:ascii="Calibri" w:hAnsi="Calibri"/>
          <w:color w:val="2C3E50"/>
        </w:rPr>
        <w:t>ensamble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masivo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modelos</w:t>
      </w:r>
      <w:proofErr w:type="spellEnd"/>
      <w:r>
        <w:rPr>
          <w:rFonts w:ascii="Calibri" w:hAnsi="Calibri"/>
          <w:color w:val="2C3E50"/>
        </w:rPr>
        <w:t xml:space="preserve"> sin </w:t>
      </w:r>
      <w:proofErr w:type="spellStart"/>
      <w:r>
        <w:rPr>
          <w:rFonts w:ascii="Calibri" w:hAnsi="Calibri"/>
          <w:color w:val="2C3E50"/>
        </w:rPr>
        <w:t>incurrir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costo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computacional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instanciar</w:t>
      </w:r>
      <w:proofErr w:type="spellEnd"/>
      <w:r>
        <w:rPr>
          <w:rFonts w:ascii="Calibri" w:hAnsi="Calibri"/>
          <w:color w:val="2C3E50"/>
        </w:rPr>
        <w:t xml:space="preserve"> redes </w:t>
      </w:r>
      <w:proofErr w:type="spellStart"/>
      <w:r>
        <w:rPr>
          <w:rFonts w:ascii="Calibri" w:hAnsi="Calibri"/>
          <w:color w:val="2C3E50"/>
        </w:rPr>
        <w:t>independientes</w:t>
      </w:r>
      <w:proofErr w:type="spellEnd"/>
      <w:r>
        <w:rPr>
          <w:rFonts w:ascii="Calibri" w:hAnsi="Calibri"/>
          <w:color w:val="2C3E50"/>
        </w:rPr>
        <w:t>.</w:t>
      </w:r>
    </w:p>
    <w:p w14:paraId="16589B78" w14:textId="77777777" w:rsidR="009F0FCC" w:rsidRDefault="009F0FCC" w:rsidP="009F0FCC">
      <w:pPr>
        <w:pStyle w:val="Listaconvietas"/>
        <w:spacing w:before="20" w:after="80"/>
      </w:pPr>
      <w:proofErr w:type="spellStart"/>
      <w:r>
        <w:rPr>
          <w:rFonts w:ascii="Calibri" w:hAnsi="Calibri"/>
          <w:b/>
          <w:color w:val="1B365D"/>
        </w:rPr>
        <w:t>Transición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Operativa</w:t>
      </w:r>
      <w:proofErr w:type="spellEnd"/>
      <w:r>
        <w:rPr>
          <w:rFonts w:ascii="Calibri" w:hAnsi="Calibri"/>
          <w:b/>
          <w:color w:val="1B365D"/>
        </w:rPr>
        <w:t xml:space="preserve"> entre </w:t>
      </w:r>
      <w:proofErr w:type="spellStart"/>
      <w:r>
        <w:rPr>
          <w:rFonts w:ascii="Calibri" w:hAnsi="Calibri"/>
          <w:b/>
          <w:color w:val="1B365D"/>
        </w:rPr>
        <w:t>Entrenamiento</w:t>
      </w:r>
      <w:proofErr w:type="spellEnd"/>
      <w:r>
        <w:rPr>
          <w:rFonts w:ascii="Calibri" w:hAnsi="Calibri"/>
          <w:b/>
          <w:color w:val="1B365D"/>
        </w:rPr>
        <w:t xml:space="preserve"> e </w:t>
      </w:r>
      <w:proofErr w:type="spellStart"/>
      <w:r>
        <w:rPr>
          <w:rFonts w:ascii="Calibri" w:hAnsi="Calibri"/>
          <w:b/>
          <w:color w:val="1B365D"/>
        </w:rPr>
        <w:t>Inferencia</w:t>
      </w:r>
      <w:proofErr w:type="spellEnd"/>
      <w:r>
        <w:rPr>
          <w:rFonts w:ascii="Calibri" w:hAnsi="Calibri"/>
          <w:b/>
          <w:color w:val="1B365D"/>
        </w:rPr>
        <w:t xml:space="preserve">: </w:t>
      </w:r>
      <w:r>
        <w:rPr>
          <w:rFonts w:ascii="Calibri" w:hAnsi="Calibri"/>
          <w:color w:val="2C3E50"/>
        </w:rPr>
        <w:t xml:space="preserve">Durante el </w:t>
      </w:r>
      <w:proofErr w:type="spellStart"/>
      <w:r>
        <w:rPr>
          <w:rFonts w:ascii="Calibri" w:hAnsi="Calibri"/>
          <w:color w:val="2C3E50"/>
        </w:rPr>
        <w:t>entrenamiento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rige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desconexión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aleatoria</w:t>
      </w:r>
      <w:proofErr w:type="spellEnd"/>
      <w:r>
        <w:rPr>
          <w:rFonts w:ascii="Calibri" w:hAnsi="Calibri"/>
          <w:color w:val="2C3E50"/>
        </w:rPr>
        <w:t xml:space="preserve"> (</w:t>
      </w:r>
      <w:proofErr w:type="spellStart"/>
      <w:r>
        <w:rPr>
          <w:rFonts w:ascii="Calibri" w:hAnsi="Calibri"/>
          <w:color w:val="2C3E50"/>
        </w:rPr>
        <w:t>típicamente</w:t>
      </w:r>
      <w:proofErr w:type="spellEnd"/>
      <w:r>
        <w:rPr>
          <w:rFonts w:ascii="Calibri" w:hAnsi="Calibri"/>
          <w:color w:val="2C3E50"/>
        </w:rPr>
        <w:t xml:space="preserve"> con </w:t>
      </w:r>
      <w:proofErr w:type="spellStart"/>
      <w:r>
        <w:rPr>
          <w:rFonts w:ascii="Calibri" w:hAnsi="Calibri"/>
          <w:color w:val="2C3E50"/>
        </w:rPr>
        <w:t>probabilidad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inclusión</w:t>
      </w:r>
      <w:proofErr w:type="spellEnd"/>
      <w:r>
        <w:rPr>
          <w:rFonts w:ascii="Calibri" w:hAnsi="Calibri"/>
          <w:color w:val="2C3E50"/>
        </w:rPr>
        <w:t xml:space="preserve"> de 0.5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capas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ocultas</w:t>
      </w:r>
      <w:proofErr w:type="spellEnd"/>
      <w:r>
        <w:rPr>
          <w:rFonts w:ascii="Calibri" w:hAnsi="Calibri"/>
          <w:color w:val="2C3E50"/>
        </w:rPr>
        <w:t xml:space="preserve">). En </w:t>
      </w:r>
      <w:proofErr w:type="spellStart"/>
      <w:r>
        <w:rPr>
          <w:rFonts w:ascii="Calibri" w:hAnsi="Calibri"/>
          <w:color w:val="2C3E50"/>
        </w:rPr>
        <w:t>tiempo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prueba</w:t>
      </w:r>
      <w:proofErr w:type="spellEnd"/>
      <w:r>
        <w:rPr>
          <w:rFonts w:ascii="Calibri" w:hAnsi="Calibri"/>
          <w:color w:val="2C3E50"/>
        </w:rPr>
        <w:t xml:space="preserve"> o </w:t>
      </w:r>
      <w:proofErr w:type="spellStart"/>
      <w:r>
        <w:rPr>
          <w:rFonts w:ascii="Calibri" w:hAnsi="Calibri"/>
          <w:color w:val="2C3E50"/>
        </w:rPr>
        <w:t>inferencia</w:t>
      </w:r>
      <w:proofErr w:type="spellEnd"/>
      <w:r>
        <w:rPr>
          <w:rFonts w:ascii="Calibri" w:hAnsi="Calibri"/>
          <w:color w:val="2C3E50"/>
        </w:rPr>
        <w:t xml:space="preserve">, la </w:t>
      </w:r>
      <w:proofErr w:type="spellStart"/>
      <w:r>
        <w:rPr>
          <w:rFonts w:ascii="Calibri" w:hAnsi="Calibri"/>
          <w:color w:val="2C3E50"/>
        </w:rPr>
        <w:t>aleatoriedad</w:t>
      </w:r>
      <w:proofErr w:type="spellEnd"/>
      <w:r>
        <w:rPr>
          <w:rFonts w:ascii="Calibri" w:hAnsi="Calibri"/>
          <w:color w:val="2C3E50"/>
        </w:rPr>
        <w:t xml:space="preserve"> se </w:t>
      </w:r>
      <w:proofErr w:type="spellStart"/>
      <w:r>
        <w:rPr>
          <w:rFonts w:ascii="Calibri" w:hAnsi="Calibri"/>
          <w:color w:val="2C3E50"/>
        </w:rPr>
        <w:t>desactiva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por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completo</w:t>
      </w:r>
      <w:proofErr w:type="spellEnd"/>
      <w:r>
        <w:rPr>
          <w:rFonts w:ascii="Calibri" w:hAnsi="Calibri"/>
          <w:color w:val="2C3E50"/>
        </w:rPr>
        <w:t xml:space="preserve"> para </w:t>
      </w:r>
      <w:proofErr w:type="spellStart"/>
      <w:r>
        <w:rPr>
          <w:rFonts w:ascii="Calibri" w:hAnsi="Calibri"/>
          <w:color w:val="2C3E50"/>
        </w:rPr>
        <w:t>asegurar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predicciones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deterministas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reproducibles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escalando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matemáticamente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pesos o </w:t>
      </w:r>
      <w:proofErr w:type="spellStart"/>
      <w:r>
        <w:rPr>
          <w:rFonts w:ascii="Calibri" w:hAnsi="Calibri"/>
          <w:color w:val="2C3E50"/>
        </w:rPr>
        <w:t>activaciones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por</w:t>
      </w:r>
      <w:proofErr w:type="spellEnd"/>
      <w:r>
        <w:rPr>
          <w:rFonts w:ascii="Calibri" w:hAnsi="Calibri"/>
          <w:color w:val="2C3E50"/>
        </w:rPr>
        <w:t xml:space="preserve"> el factor (1 - p) para </w:t>
      </w:r>
      <w:proofErr w:type="spellStart"/>
      <w:r>
        <w:rPr>
          <w:rFonts w:ascii="Calibri" w:hAnsi="Calibri"/>
          <w:color w:val="2C3E50"/>
        </w:rPr>
        <w:t>preservar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escala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energética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esperada</w:t>
      </w:r>
      <w:proofErr w:type="spellEnd"/>
      <w:r>
        <w:rPr>
          <w:rFonts w:ascii="Calibri" w:hAnsi="Calibri"/>
          <w:color w:val="2C3E50"/>
        </w:rPr>
        <w:t>.</w:t>
      </w:r>
    </w:p>
    <w:p w14:paraId="605104BD" w14:textId="77777777" w:rsidR="009F0FCC" w:rsidRDefault="009F0FCC" w:rsidP="009F0FCC">
      <w:r>
        <w:br w:type="page"/>
      </w:r>
    </w:p>
    <w:p w14:paraId="1F2F9EB4" w14:textId="77777777" w:rsidR="009F0FCC" w:rsidRDefault="009F0FCC" w:rsidP="009F0FCC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3. </w:t>
      </w:r>
      <w:proofErr w:type="spellStart"/>
      <w:r>
        <w:rPr>
          <w:rFonts w:ascii="Calibri" w:hAnsi="Calibri"/>
          <w:color w:val="1B365D"/>
          <w:sz w:val="30"/>
        </w:rPr>
        <w:t>Síntesis</w:t>
      </w:r>
      <w:proofErr w:type="spellEnd"/>
      <w:r>
        <w:rPr>
          <w:rFonts w:ascii="Calibri" w:hAnsi="Calibri"/>
          <w:color w:val="1B365D"/>
          <w:sz w:val="30"/>
        </w:rPr>
        <w:t xml:space="preserve"> Visual de </w:t>
      </w:r>
      <w:proofErr w:type="spellStart"/>
      <w:r>
        <w:rPr>
          <w:rFonts w:ascii="Calibri" w:hAnsi="Calibri"/>
          <w:color w:val="1B365D"/>
          <w:sz w:val="30"/>
        </w:rPr>
        <w:t>Cátedra</w:t>
      </w:r>
      <w:proofErr w:type="spellEnd"/>
      <w:r>
        <w:rPr>
          <w:rFonts w:ascii="Calibri" w:hAnsi="Calibri"/>
          <w:color w:val="1B365D"/>
          <w:sz w:val="30"/>
        </w:rPr>
        <w:t xml:space="preserve">: </w:t>
      </w:r>
      <w:proofErr w:type="spellStart"/>
      <w:r>
        <w:rPr>
          <w:rFonts w:ascii="Calibri" w:hAnsi="Calibri"/>
          <w:color w:val="1B365D"/>
          <w:sz w:val="30"/>
        </w:rPr>
        <w:t>Diapositiva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Resumen</w:t>
      </w:r>
      <w:proofErr w:type="spellEnd"/>
    </w:p>
    <w:p w14:paraId="00E82348" w14:textId="77777777" w:rsidR="009F0FCC" w:rsidRDefault="009F0FCC" w:rsidP="009F0FCC">
      <w:pPr>
        <w:spacing w:after="100"/>
      </w:pPr>
      <w:r>
        <w:rPr>
          <w:rFonts w:ascii="Calibri" w:hAnsi="Calibri"/>
          <w:color w:val="2C3E50"/>
        </w:rPr>
        <w:t xml:space="preserve">A </w:t>
      </w:r>
      <w:proofErr w:type="spellStart"/>
      <w:r>
        <w:rPr>
          <w:rFonts w:ascii="Calibri" w:hAnsi="Calibri"/>
          <w:color w:val="2C3E50"/>
        </w:rPr>
        <w:t>continuación</w:t>
      </w:r>
      <w:proofErr w:type="spellEnd"/>
      <w:r>
        <w:rPr>
          <w:rFonts w:ascii="Calibri" w:hAnsi="Calibri"/>
          <w:color w:val="2C3E50"/>
        </w:rPr>
        <w:t xml:space="preserve"> se </w:t>
      </w:r>
      <w:proofErr w:type="spellStart"/>
      <w:r>
        <w:rPr>
          <w:rFonts w:ascii="Calibri" w:hAnsi="Calibri"/>
          <w:color w:val="2C3E50"/>
        </w:rPr>
        <w:t>incorpora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captura</w:t>
      </w:r>
      <w:proofErr w:type="spellEnd"/>
      <w:r>
        <w:rPr>
          <w:rFonts w:ascii="Calibri" w:hAnsi="Calibri"/>
          <w:color w:val="2C3E50"/>
        </w:rPr>
        <w:t xml:space="preserve"> original de </w:t>
      </w:r>
      <w:proofErr w:type="spellStart"/>
      <w:r>
        <w:rPr>
          <w:rFonts w:ascii="Calibri" w:hAnsi="Calibri"/>
          <w:color w:val="2C3E50"/>
        </w:rPr>
        <w:t>cátedra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compila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visión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unificada</w:t>
      </w:r>
      <w:proofErr w:type="spellEnd"/>
      <w:r>
        <w:rPr>
          <w:rFonts w:ascii="Calibri" w:hAnsi="Calibri"/>
          <w:color w:val="2C3E50"/>
        </w:rPr>
        <w:t xml:space="preserve"> del </w:t>
      </w:r>
      <w:proofErr w:type="spellStart"/>
      <w:r>
        <w:rPr>
          <w:rFonts w:ascii="Calibri" w:hAnsi="Calibri"/>
          <w:color w:val="2C3E50"/>
        </w:rPr>
        <w:t>profesor</w:t>
      </w:r>
      <w:proofErr w:type="spellEnd"/>
      <w:r>
        <w:rPr>
          <w:rFonts w:ascii="Calibri" w:hAnsi="Calibri"/>
          <w:color w:val="2C3E50"/>
        </w:rPr>
        <w:t xml:space="preserve"> Pavlos Protopapas </w:t>
      </w:r>
      <w:proofErr w:type="spellStart"/>
      <w:r>
        <w:rPr>
          <w:rFonts w:ascii="Calibri" w:hAnsi="Calibri"/>
          <w:color w:val="2C3E50"/>
        </w:rPr>
        <w:t>sobre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cuatro </w:t>
      </w:r>
      <w:proofErr w:type="spellStart"/>
      <w:r>
        <w:rPr>
          <w:rFonts w:ascii="Calibri" w:hAnsi="Calibri"/>
          <w:color w:val="2C3E50"/>
        </w:rPr>
        <w:t>mecanismos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fundamentales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regularización</w:t>
      </w:r>
      <w:proofErr w:type="spellEnd"/>
      <w:r>
        <w:rPr>
          <w:rFonts w:ascii="Calibri" w:hAnsi="Calibri"/>
          <w:color w:val="2C3E50"/>
        </w:rPr>
        <w:t xml:space="preserve"> y la </w:t>
      </w:r>
      <w:proofErr w:type="spellStart"/>
      <w:r>
        <w:rPr>
          <w:rFonts w:ascii="Calibri" w:hAnsi="Calibri"/>
          <w:color w:val="2C3E50"/>
        </w:rPr>
        <w:t>transición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hacia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módulos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avanzados</w:t>
      </w:r>
      <w:proofErr w:type="spellEnd"/>
      <w:r>
        <w:rPr>
          <w:rFonts w:ascii="Calibri" w:hAnsi="Calibri"/>
          <w:color w:val="2C3E50"/>
        </w:rPr>
        <w:t xml:space="preserve"> del </w:t>
      </w:r>
      <w:proofErr w:type="spellStart"/>
      <w:r>
        <w:rPr>
          <w:rFonts w:ascii="Calibri" w:hAnsi="Calibri"/>
          <w:color w:val="2C3E50"/>
        </w:rPr>
        <w:t>curso</w:t>
      </w:r>
      <w:proofErr w:type="spellEnd"/>
      <w:r>
        <w:rPr>
          <w:rFonts w:ascii="Calibri" w:hAnsi="Calibri"/>
          <w:color w:val="2C3E50"/>
        </w:rPr>
        <w:t>:</w:t>
      </w:r>
    </w:p>
    <w:p w14:paraId="649E23FF" w14:textId="77777777" w:rsidR="009F0FCC" w:rsidRDefault="009F0FCC" w:rsidP="009F0FCC">
      <w:pPr>
        <w:spacing w:before="120" w:after="80"/>
        <w:jc w:val="center"/>
      </w:pPr>
      <w:r>
        <w:rPr>
          <w:noProof/>
        </w:rPr>
        <w:drawing>
          <wp:inline distT="0" distB="0" distL="0" distR="0" wp14:anchorId="4CD14BCC" wp14:editId="1455BDD5">
            <wp:extent cx="5669280" cy="2802328"/>
            <wp:effectExtent l="0" t="0" r="0" b="0"/>
            <wp:docPr id="1996625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mmary_slide_cle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7D93D" w14:textId="77777777" w:rsidR="009F0FCC" w:rsidRDefault="009F0FCC" w:rsidP="009F0FCC">
      <w:pPr>
        <w:jc w:val="center"/>
      </w:pPr>
      <w:proofErr w:type="spellStart"/>
      <w:r>
        <w:rPr>
          <w:rFonts w:ascii="Calibri" w:hAnsi="Calibri"/>
          <w:i/>
          <w:color w:val="6C757D"/>
          <w:sz w:val="17"/>
        </w:rPr>
        <w:t>Figura</w:t>
      </w:r>
      <w:proofErr w:type="spellEnd"/>
      <w:r>
        <w:rPr>
          <w:rFonts w:ascii="Calibri" w:hAnsi="Calibri"/>
          <w:i/>
          <w:color w:val="6C757D"/>
          <w:sz w:val="17"/>
        </w:rPr>
        <w:t xml:space="preserve"> 1: </w:t>
      </w:r>
      <w:proofErr w:type="spellStart"/>
      <w:r>
        <w:rPr>
          <w:rFonts w:ascii="Calibri" w:hAnsi="Calibri"/>
          <w:i/>
          <w:color w:val="6C757D"/>
          <w:sz w:val="17"/>
        </w:rPr>
        <w:t>Diapositiva</w:t>
      </w:r>
      <w:proofErr w:type="spellEnd"/>
      <w:r>
        <w:rPr>
          <w:rFonts w:ascii="Calibri" w:hAnsi="Calibri"/>
          <w:i/>
          <w:color w:val="6C757D"/>
          <w:sz w:val="17"/>
        </w:rPr>
        <w:t xml:space="preserve"> de </w:t>
      </w:r>
      <w:proofErr w:type="spellStart"/>
      <w:r>
        <w:rPr>
          <w:rFonts w:ascii="Calibri" w:hAnsi="Calibri"/>
          <w:i/>
          <w:color w:val="6C757D"/>
          <w:sz w:val="17"/>
        </w:rPr>
        <w:t>síntesis</w:t>
      </w:r>
      <w:proofErr w:type="spellEnd"/>
      <w:r>
        <w:rPr>
          <w:rFonts w:ascii="Calibri" w:hAnsi="Calibri"/>
          <w:i/>
          <w:color w:val="6C757D"/>
          <w:sz w:val="17"/>
        </w:rPr>
        <w:t xml:space="preserve"> de la </w:t>
      </w:r>
      <w:proofErr w:type="spellStart"/>
      <w:r>
        <w:rPr>
          <w:rFonts w:ascii="Calibri" w:hAnsi="Calibri"/>
          <w:i/>
          <w:color w:val="6C757D"/>
          <w:sz w:val="17"/>
        </w:rPr>
        <w:t>cátedra</w:t>
      </w:r>
      <w:proofErr w:type="spellEnd"/>
      <w:r>
        <w:rPr>
          <w:rFonts w:ascii="Calibri" w:hAnsi="Calibri"/>
          <w:i/>
          <w:color w:val="6C757D"/>
          <w:sz w:val="17"/>
        </w:rPr>
        <w:t xml:space="preserve"> — </w:t>
      </w:r>
      <w:proofErr w:type="spellStart"/>
      <w:r>
        <w:rPr>
          <w:rFonts w:ascii="Calibri" w:hAnsi="Calibri"/>
          <w:i/>
          <w:color w:val="6C757D"/>
          <w:sz w:val="17"/>
        </w:rPr>
        <w:t>Resumen</w:t>
      </w:r>
      <w:proofErr w:type="spellEnd"/>
      <w:r>
        <w:rPr>
          <w:rFonts w:ascii="Calibri" w:hAnsi="Calibri"/>
          <w:i/>
          <w:color w:val="6C757D"/>
          <w:sz w:val="17"/>
        </w:rPr>
        <w:t xml:space="preserve"> de las cuatro </w:t>
      </w:r>
      <w:proofErr w:type="spellStart"/>
      <w:r>
        <w:rPr>
          <w:rFonts w:ascii="Calibri" w:hAnsi="Calibri"/>
          <w:i/>
          <w:color w:val="6C757D"/>
          <w:sz w:val="17"/>
        </w:rPr>
        <w:t>técnicas</w:t>
      </w:r>
      <w:proofErr w:type="spellEnd"/>
      <w:r>
        <w:rPr>
          <w:rFonts w:ascii="Calibri" w:hAnsi="Calibri"/>
          <w:i/>
          <w:color w:val="6C757D"/>
          <w:sz w:val="17"/>
        </w:rPr>
        <w:t xml:space="preserve"> de </w:t>
      </w:r>
      <w:proofErr w:type="spellStart"/>
      <w:r>
        <w:rPr>
          <w:rFonts w:ascii="Calibri" w:hAnsi="Calibri"/>
          <w:i/>
          <w:color w:val="6C757D"/>
          <w:sz w:val="17"/>
        </w:rPr>
        <w:t>regularización</w:t>
      </w:r>
      <w:proofErr w:type="spellEnd"/>
      <w:r>
        <w:rPr>
          <w:rFonts w:ascii="Calibri" w:hAnsi="Calibri"/>
          <w:i/>
          <w:color w:val="6C757D"/>
          <w:sz w:val="17"/>
        </w:rPr>
        <w:t xml:space="preserve"> (Norm penalties, Early stopping, Data augmentation y Dropout) y </w:t>
      </w:r>
      <w:proofErr w:type="spellStart"/>
      <w:r>
        <w:rPr>
          <w:rFonts w:ascii="Calibri" w:hAnsi="Calibri"/>
          <w:i/>
          <w:color w:val="6C757D"/>
          <w:sz w:val="17"/>
        </w:rPr>
        <w:t>proyección</w:t>
      </w:r>
      <w:proofErr w:type="spellEnd"/>
      <w:r>
        <w:rPr>
          <w:rFonts w:ascii="Calibri" w:hAnsi="Calibri"/>
          <w:i/>
          <w:color w:val="6C757D"/>
          <w:sz w:val="17"/>
        </w:rPr>
        <w:t xml:space="preserve"> </w:t>
      </w:r>
      <w:proofErr w:type="spellStart"/>
      <w:r>
        <w:rPr>
          <w:rFonts w:ascii="Calibri" w:hAnsi="Calibri"/>
          <w:i/>
          <w:color w:val="6C757D"/>
          <w:sz w:val="17"/>
        </w:rPr>
        <w:t>hacia</w:t>
      </w:r>
      <w:proofErr w:type="spellEnd"/>
      <w:r>
        <w:rPr>
          <w:rFonts w:ascii="Calibri" w:hAnsi="Calibri"/>
          <w:i/>
          <w:color w:val="6C757D"/>
          <w:sz w:val="17"/>
        </w:rPr>
        <w:t xml:space="preserve"> Autoencoders y Transfer Learning.</w:t>
      </w:r>
    </w:p>
    <w:p w14:paraId="70B5B1CE" w14:textId="77777777" w:rsidR="009F0FCC" w:rsidRDefault="009F0FCC" w:rsidP="009F0FCC">
      <w:pPr>
        <w:spacing w:after="100"/>
      </w:pPr>
      <w:r>
        <w:rPr>
          <w:rFonts w:ascii="Calibri" w:hAnsi="Calibri"/>
          <w:color w:val="2C3E50"/>
        </w:rPr>
        <w:t xml:space="preserve">Como </w:t>
      </w:r>
      <w:proofErr w:type="spellStart"/>
      <w:r>
        <w:rPr>
          <w:rFonts w:ascii="Calibri" w:hAnsi="Calibri"/>
          <w:color w:val="2C3E50"/>
        </w:rPr>
        <w:t>sintetiza</w:t>
      </w:r>
      <w:proofErr w:type="spellEnd"/>
      <w:r>
        <w:rPr>
          <w:rFonts w:ascii="Calibri" w:hAnsi="Calibri"/>
          <w:color w:val="2C3E50"/>
        </w:rPr>
        <w:t xml:space="preserve"> el material de </w:t>
      </w:r>
      <w:proofErr w:type="spellStart"/>
      <w:r>
        <w:rPr>
          <w:rFonts w:ascii="Calibri" w:hAnsi="Calibri"/>
          <w:color w:val="2C3E50"/>
        </w:rPr>
        <w:t>cátedra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estas</w:t>
      </w:r>
      <w:proofErr w:type="spellEnd"/>
      <w:r>
        <w:rPr>
          <w:rFonts w:ascii="Calibri" w:hAnsi="Calibri"/>
          <w:color w:val="2C3E50"/>
        </w:rPr>
        <w:t xml:space="preserve"> cuatro </w:t>
      </w:r>
      <w:proofErr w:type="spellStart"/>
      <w:r>
        <w:rPr>
          <w:rFonts w:ascii="Calibri" w:hAnsi="Calibri"/>
          <w:color w:val="2C3E50"/>
        </w:rPr>
        <w:t>metodologías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constituyen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componentes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elementales</w:t>
      </w:r>
      <w:proofErr w:type="spellEnd"/>
      <w:r>
        <w:rPr>
          <w:rFonts w:ascii="Calibri" w:hAnsi="Calibri"/>
          <w:color w:val="2C3E50"/>
        </w:rPr>
        <w:t xml:space="preserve"> e indispensables de la </w:t>
      </w:r>
      <w:proofErr w:type="spellStart"/>
      <w:r>
        <w:rPr>
          <w:rFonts w:ascii="Calibri" w:hAnsi="Calibri"/>
          <w:color w:val="2C3E50"/>
        </w:rPr>
        <w:t>caja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herramientas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cualquier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profesional</w:t>
      </w:r>
      <w:proofErr w:type="spellEnd"/>
      <w:r>
        <w:rPr>
          <w:rFonts w:ascii="Calibri" w:hAnsi="Calibri"/>
          <w:color w:val="2C3E50"/>
        </w:rPr>
        <w:t xml:space="preserve"> de Deep Learning, </w:t>
      </w:r>
      <w:proofErr w:type="spellStart"/>
      <w:r>
        <w:rPr>
          <w:rFonts w:ascii="Calibri" w:hAnsi="Calibri"/>
          <w:color w:val="2C3E50"/>
        </w:rPr>
        <w:t>asegurando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las redes </w:t>
      </w:r>
      <w:proofErr w:type="spellStart"/>
      <w:r>
        <w:rPr>
          <w:rFonts w:ascii="Calibri" w:hAnsi="Calibri"/>
          <w:color w:val="2C3E50"/>
        </w:rPr>
        <w:t>neuronales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pasen</w:t>
      </w:r>
      <w:proofErr w:type="spellEnd"/>
      <w:r>
        <w:rPr>
          <w:rFonts w:ascii="Calibri" w:hAnsi="Calibri"/>
          <w:color w:val="2C3E50"/>
        </w:rPr>
        <w:t xml:space="preserve"> de ser </w:t>
      </w:r>
      <w:proofErr w:type="spellStart"/>
      <w:r>
        <w:rPr>
          <w:rFonts w:ascii="Calibri" w:hAnsi="Calibri"/>
          <w:color w:val="2C3E50"/>
        </w:rPr>
        <w:t>meros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aproximadores</w:t>
      </w:r>
      <w:proofErr w:type="spellEnd"/>
      <w:r>
        <w:rPr>
          <w:rFonts w:ascii="Calibri" w:hAnsi="Calibri"/>
          <w:color w:val="2C3E50"/>
        </w:rPr>
        <w:t xml:space="preserve"> de curvas de </w:t>
      </w:r>
      <w:proofErr w:type="spellStart"/>
      <w:r>
        <w:rPr>
          <w:rFonts w:ascii="Calibri" w:hAnsi="Calibri"/>
          <w:color w:val="2C3E50"/>
        </w:rPr>
        <w:t>laboratorio</w:t>
      </w:r>
      <w:proofErr w:type="spellEnd"/>
      <w:r>
        <w:rPr>
          <w:rFonts w:ascii="Calibri" w:hAnsi="Calibri"/>
          <w:color w:val="2C3E50"/>
        </w:rPr>
        <w:t xml:space="preserve"> a </w:t>
      </w:r>
      <w:proofErr w:type="spellStart"/>
      <w:r>
        <w:rPr>
          <w:rFonts w:ascii="Calibri" w:hAnsi="Calibri"/>
          <w:color w:val="2C3E50"/>
        </w:rPr>
        <w:t>sistemas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inteligentes</w:t>
      </w:r>
      <w:proofErr w:type="spellEnd"/>
      <w:r>
        <w:rPr>
          <w:rFonts w:ascii="Calibri" w:hAnsi="Calibri"/>
          <w:color w:val="2C3E50"/>
        </w:rPr>
        <w:t xml:space="preserve"> con </w:t>
      </w:r>
      <w:proofErr w:type="spellStart"/>
      <w:r>
        <w:rPr>
          <w:rFonts w:ascii="Calibri" w:hAnsi="Calibri"/>
          <w:color w:val="2C3E50"/>
        </w:rPr>
        <w:t>alta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capacidad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generalización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entornos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productivos</w:t>
      </w:r>
      <w:proofErr w:type="spellEnd"/>
      <w:r>
        <w:rPr>
          <w:rFonts w:ascii="Calibri" w:hAnsi="Calibri"/>
          <w:color w:val="2C3E50"/>
        </w:rPr>
        <w:t xml:space="preserve"> reales.</w:t>
      </w:r>
    </w:p>
    <w:p w14:paraId="057311F8" w14:textId="77777777" w:rsidR="009F0FCC" w:rsidRDefault="009F0FCC" w:rsidP="009F0FCC">
      <w:r>
        <w:br w:type="page"/>
      </w:r>
    </w:p>
    <w:p w14:paraId="2A84FA63" w14:textId="77777777" w:rsidR="009F0FCC" w:rsidRDefault="009F0FCC" w:rsidP="009F0FCC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4. </w:t>
      </w:r>
      <w:proofErr w:type="spellStart"/>
      <w:r>
        <w:rPr>
          <w:rFonts w:ascii="Calibri" w:hAnsi="Calibri"/>
          <w:color w:val="1B365D"/>
          <w:sz w:val="30"/>
        </w:rPr>
        <w:t>Matriz</w:t>
      </w:r>
      <w:proofErr w:type="spellEnd"/>
      <w:r>
        <w:rPr>
          <w:rFonts w:ascii="Calibri" w:hAnsi="Calibri"/>
          <w:color w:val="1B365D"/>
          <w:sz w:val="30"/>
        </w:rPr>
        <w:t xml:space="preserve"> Técnica </w:t>
      </w:r>
      <w:proofErr w:type="spellStart"/>
      <w:r>
        <w:rPr>
          <w:rFonts w:ascii="Calibri" w:hAnsi="Calibri"/>
          <w:color w:val="1B365D"/>
          <w:sz w:val="30"/>
        </w:rPr>
        <w:t>Comparativa</w:t>
      </w:r>
      <w:proofErr w:type="spellEnd"/>
      <w:r>
        <w:rPr>
          <w:rFonts w:ascii="Calibri" w:hAnsi="Calibri"/>
          <w:color w:val="1B365D"/>
          <w:sz w:val="30"/>
        </w:rPr>
        <w:t xml:space="preserve"> de las Cuatro </w:t>
      </w:r>
      <w:proofErr w:type="spellStart"/>
      <w:r>
        <w:rPr>
          <w:rFonts w:ascii="Calibri" w:hAnsi="Calibri"/>
          <w:color w:val="1B365D"/>
          <w:sz w:val="30"/>
        </w:rPr>
        <w:t>Técnicas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Regularización</w:t>
      </w:r>
      <w:proofErr w:type="spellEnd"/>
    </w:p>
    <w:p w14:paraId="4A8670A5" w14:textId="77777777" w:rsidR="009F0FCC" w:rsidRDefault="009F0FCC" w:rsidP="009F0FCC">
      <w:pPr>
        <w:spacing w:after="100"/>
      </w:pPr>
      <w:r>
        <w:rPr>
          <w:rFonts w:ascii="Calibri" w:hAnsi="Calibri"/>
          <w:color w:val="2C3E50"/>
        </w:rPr>
        <w:t xml:space="preserve">Para </w:t>
      </w:r>
      <w:proofErr w:type="spellStart"/>
      <w:r>
        <w:rPr>
          <w:rFonts w:ascii="Calibri" w:hAnsi="Calibri"/>
          <w:color w:val="2C3E50"/>
        </w:rPr>
        <w:t>ofrecer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una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visión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integrada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estructurada</w:t>
      </w:r>
      <w:proofErr w:type="spellEnd"/>
      <w:r>
        <w:rPr>
          <w:rFonts w:ascii="Calibri" w:hAnsi="Calibri"/>
          <w:color w:val="2C3E50"/>
        </w:rPr>
        <w:t xml:space="preserve"> de consulta </w:t>
      </w:r>
      <w:proofErr w:type="spellStart"/>
      <w:r>
        <w:rPr>
          <w:rFonts w:ascii="Calibri" w:hAnsi="Calibri"/>
          <w:color w:val="2C3E50"/>
        </w:rPr>
        <w:t>rápida</w:t>
      </w:r>
      <w:proofErr w:type="spellEnd"/>
      <w:r>
        <w:rPr>
          <w:rFonts w:ascii="Calibri" w:hAnsi="Calibri"/>
          <w:color w:val="2C3E50"/>
        </w:rPr>
        <w:t xml:space="preserve">, la </w:t>
      </w:r>
      <w:proofErr w:type="spellStart"/>
      <w:r>
        <w:rPr>
          <w:rFonts w:ascii="Calibri" w:hAnsi="Calibri"/>
          <w:color w:val="2C3E50"/>
        </w:rPr>
        <w:t>siguiente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tabla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contrasta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formalmente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cuatro </w:t>
      </w:r>
      <w:proofErr w:type="spellStart"/>
      <w:r>
        <w:rPr>
          <w:rFonts w:ascii="Calibri" w:hAnsi="Calibri"/>
          <w:color w:val="2C3E50"/>
        </w:rPr>
        <w:t>métodos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función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su</w:t>
      </w:r>
      <w:proofErr w:type="spellEnd"/>
      <w:r>
        <w:rPr>
          <w:rFonts w:ascii="Calibri" w:hAnsi="Calibri"/>
          <w:color w:val="2C3E50"/>
        </w:rPr>
        <w:t xml:space="preserve"> punto de </w:t>
      </w:r>
      <w:proofErr w:type="spellStart"/>
      <w:r>
        <w:rPr>
          <w:rFonts w:ascii="Calibri" w:hAnsi="Calibri"/>
          <w:color w:val="2C3E50"/>
        </w:rPr>
        <w:t>intervención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mecanismo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matemático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ventaja</w:t>
      </w:r>
      <w:proofErr w:type="spellEnd"/>
      <w:r>
        <w:rPr>
          <w:rFonts w:ascii="Calibri" w:hAnsi="Calibri"/>
          <w:color w:val="2C3E50"/>
        </w:rPr>
        <w:t xml:space="preserve"> principal y </w:t>
      </w:r>
      <w:proofErr w:type="spellStart"/>
      <w:r>
        <w:rPr>
          <w:rFonts w:ascii="Calibri" w:hAnsi="Calibri"/>
          <w:color w:val="2C3E50"/>
        </w:rPr>
        <w:t>limitaciones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aplicación</w:t>
      </w:r>
      <w:proofErr w:type="spellEnd"/>
      <w:r>
        <w:rPr>
          <w:rFonts w:ascii="Calibri" w:hAnsi="Calibri"/>
          <w:color w:val="2C3E50"/>
        </w:rPr>
        <w:t>:</w:t>
      </w:r>
    </w:p>
    <w:tbl>
      <w:tblPr>
        <w:tblW w:w="0" w:type="auto"/>
        <w:jc w:val="center"/>
        <w:tblBorders>
          <w:top w:val="single" w:sz="6" w:space="0" w:color="D0D7DE"/>
          <w:bottom w:val="single" w:sz="6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592"/>
        <w:gridCol w:w="2736"/>
      </w:tblGrid>
      <w:tr w:rsidR="009F0FCC" w14:paraId="67BF8F23" w14:textId="77777777" w:rsidTr="006B0E91">
        <w:trPr>
          <w:cantSplit/>
          <w:tblHeader/>
          <w:jc w:val="center"/>
        </w:trPr>
        <w:tc>
          <w:tcPr>
            <w:tcW w:w="216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9C4B20" w14:textId="77777777" w:rsidR="009F0FCC" w:rsidRDefault="009F0FCC" w:rsidP="006B0E9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Técnica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Regularización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FAD4A7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Ángulo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Ataque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y Punto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Intervención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BCF631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Operativo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Matemático</w:t>
            </w:r>
            <w:proofErr w:type="spellEnd"/>
          </w:p>
        </w:tc>
        <w:tc>
          <w:tcPr>
            <w:tcW w:w="2736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3D8261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Clave y Modo de Fallo /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Límite</w:t>
            </w:r>
            <w:proofErr w:type="spellEnd"/>
          </w:p>
        </w:tc>
      </w:tr>
      <w:tr w:rsidR="009F0FCC" w14:paraId="5E6673EC" w14:textId="77777777" w:rsidTr="006B0E91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AE331FE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Penalizaciones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Norma</w:t>
            </w:r>
            <w:r>
              <w:rPr>
                <w:rFonts w:ascii="Calibri" w:hAnsi="Calibri"/>
                <w:b/>
                <w:color w:val="1B365D"/>
                <w:sz w:val="17"/>
              </w:rPr>
              <w:br/>
              <w:t>(L1 y L2 / Weight Decay)</w:t>
            </w:r>
          </w:p>
        </w:tc>
        <w:tc>
          <w:tcPr>
            <w:tcW w:w="259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901B5EA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Restricción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algebraica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sobre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parámetros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.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Interviene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Función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/ Gradiente.</w:t>
            </w:r>
          </w:p>
        </w:tc>
        <w:tc>
          <w:tcPr>
            <w:tcW w:w="259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1ACA748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Adiciona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término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penalizador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α·Ω(W). L2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contrae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cuadráticamente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hacia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cero; L1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ejerce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fuerza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constante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forzando pesos a cero.</w:t>
            </w:r>
          </w:p>
        </w:tc>
        <w:tc>
          <w:tcPr>
            <w:tcW w:w="2736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79A1D65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Ventaja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Solución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matemática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continua y elegante.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Límite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Insuficiente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por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sí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sola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si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múltiples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neuronas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coadaptan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con pesos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pequeños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</w:tr>
      <w:tr w:rsidR="009F0FCC" w14:paraId="60E608E5" w14:textId="77777777" w:rsidTr="006B0E91">
        <w:trPr>
          <w:cantSplit/>
          <w:jc w:val="center"/>
        </w:trPr>
        <w:tc>
          <w:tcPr>
            <w:tcW w:w="2160" w:type="dxa"/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B7A0279" w14:textId="77777777" w:rsidR="009F0FCC" w:rsidRDefault="009F0FCC" w:rsidP="006B0E91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 xml:space="preserve">Parada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Temprana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br/>
              <w:t>(Early Stopping)</w:t>
            </w:r>
          </w:p>
        </w:tc>
        <w:tc>
          <w:tcPr>
            <w:tcW w:w="2592" w:type="dxa"/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2BD985A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Interrupción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temporal del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.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Interviene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Bucle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Épocas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/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Algoritmo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Optimización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  <w:tc>
          <w:tcPr>
            <w:tcW w:w="2592" w:type="dxa"/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E8A779C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Supervisa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activamente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pérdida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sobre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el conjunto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val_loss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).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Detiene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antes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que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comience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repunte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por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sobreajuste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  <w:tc>
          <w:tcPr>
            <w:tcW w:w="2736" w:type="dxa"/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11B5705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Ventaja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Ahorra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recursos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computacionales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restaura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mejor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estado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pesos.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Límite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Requiere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un conjunto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representativo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sintonizar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paciencia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</w:tr>
      <w:tr w:rsidR="009F0FCC" w14:paraId="5853DD10" w14:textId="77777777" w:rsidTr="006B0E91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3F02E3A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Aumento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de Datos</w:t>
            </w:r>
            <w:r>
              <w:rPr>
                <w:rFonts w:ascii="Calibri" w:hAnsi="Calibri"/>
                <w:b/>
                <w:color w:val="1B365D"/>
                <w:sz w:val="17"/>
              </w:rPr>
              <w:br/>
              <w:t>(Data Augmentation)</w:t>
            </w:r>
          </w:p>
        </w:tc>
        <w:tc>
          <w:tcPr>
            <w:tcW w:w="259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02A5CA2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Enriquecimiento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sintético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espacio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muestral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.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Interviene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Canalización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Entrada (I/O Pipeline).</w:t>
            </w:r>
          </w:p>
        </w:tc>
        <w:tc>
          <w:tcPr>
            <w:tcW w:w="259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4308C8A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Aplica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transformaciones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afines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cromáticas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que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preservan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semántica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(flips,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rotaciones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traslaciones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) «al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vuelo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»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durante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  <w:tc>
          <w:tcPr>
            <w:tcW w:w="2736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58C743B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Ventaja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Expande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variedad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del dataset sin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costo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recolección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enseña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invarianzas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.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Límite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Exclusivo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visión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/audio;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ineficaz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datos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tabulares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</w:tr>
      <w:tr w:rsidR="009F0FCC" w14:paraId="58B6FD27" w14:textId="77777777" w:rsidTr="006B0E91">
        <w:trPr>
          <w:cantSplit/>
          <w:jc w:val="center"/>
        </w:trPr>
        <w:tc>
          <w:tcPr>
            <w:tcW w:w="2160" w:type="dxa"/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454A2A7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Desconexión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Aleatoria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br/>
              <w:t>(Dropout)</w:t>
            </w:r>
          </w:p>
        </w:tc>
        <w:tc>
          <w:tcPr>
            <w:tcW w:w="2592" w:type="dxa"/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DF0B376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Disolución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estocástica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coadaptaciones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.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Interviene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Topología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Activa del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Grafo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Computacional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  <w:tc>
          <w:tcPr>
            <w:tcW w:w="2592" w:type="dxa"/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621AB0D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Desactiva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aleatoriamente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una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fracción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p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neuronas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sinapsis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cada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mini-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lote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. En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inferencia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activa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la red completa y se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escalan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por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(1 - p).</w:t>
            </w:r>
          </w:p>
        </w:tc>
        <w:tc>
          <w:tcPr>
            <w:tcW w:w="2736" w:type="dxa"/>
            <w:shd w:val="clear" w:color="auto" w:fill="F4F6F9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4AC153A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Ventaja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Elimina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dependencia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mutua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simula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ensamble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masivo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subredes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.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Límite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: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Requiere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calibrar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p y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desactivar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aleatoriedad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test.</w:t>
            </w:r>
          </w:p>
        </w:tc>
      </w:tr>
    </w:tbl>
    <w:p w14:paraId="7F1AAC03" w14:textId="77777777" w:rsidR="009F0FCC" w:rsidRDefault="009F0FCC" w:rsidP="009F0FCC">
      <w:pPr>
        <w:spacing w:after="80"/>
      </w:pPr>
    </w:p>
    <w:p w14:paraId="3D45F00B" w14:textId="77777777" w:rsidR="009F0FCC" w:rsidRDefault="009F0FCC" w:rsidP="009F0FCC">
      <w:r>
        <w:br w:type="page"/>
      </w:r>
    </w:p>
    <w:p w14:paraId="3F16A0B3" w14:textId="77777777" w:rsidR="009F0FCC" w:rsidRDefault="009F0FCC" w:rsidP="009F0FCC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5. </w:t>
      </w:r>
      <w:proofErr w:type="spellStart"/>
      <w:r>
        <w:rPr>
          <w:rFonts w:ascii="Calibri" w:hAnsi="Calibri"/>
          <w:color w:val="1B365D"/>
          <w:sz w:val="30"/>
        </w:rPr>
        <w:t>Proyección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Continuidad</w:t>
      </w:r>
      <w:proofErr w:type="spellEnd"/>
      <w:r>
        <w:rPr>
          <w:rFonts w:ascii="Calibri" w:hAnsi="Calibri"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color w:val="1B365D"/>
          <w:sz w:val="30"/>
        </w:rPr>
        <w:t>Curso</w:t>
      </w:r>
      <w:proofErr w:type="spellEnd"/>
      <w:r>
        <w:rPr>
          <w:rFonts w:ascii="Calibri" w:hAnsi="Calibri"/>
          <w:color w:val="1B365D"/>
          <w:sz w:val="30"/>
        </w:rPr>
        <w:t>: Hacia Autoencoders y Transfer Learning</w:t>
      </w:r>
    </w:p>
    <w:p w14:paraId="621FD089" w14:textId="77777777" w:rsidR="009F0FCC" w:rsidRDefault="009F0FCC" w:rsidP="009F0FCC">
      <w:pPr>
        <w:spacing w:after="100"/>
      </w:pPr>
      <w:r>
        <w:rPr>
          <w:rFonts w:ascii="Calibri" w:hAnsi="Calibri"/>
          <w:b/>
          <w:color w:val="1B365D"/>
        </w:rPr>
        <w:t xml:space="preserve">El </w:t>
      </w:r>
      <w:proofErr w:type="spellStart"/>
      <w:r>
        <w:rPr>
          <w:rFonts w:ascii="Calibri" w:hAnsi="Calibri"/>
          <w:b/>
          <w:color w:val="1B365D"/>
        </w:rPr>
        <w:t>Próximo</w:t>
      </w:r>
      <w:proofErr w:type="spellEnd"/>
      <w:r>
        <w:rPr>
          <w:rFonts w:ascii="Calibri" w:hAnsi="Calibri"/>
          <w:b/>
          <w:color w:val="1B365D"/>
        </w:rPr>
        <w:t xml:space="preserve"> Horizonte Pedagógico: </w:t>
      </w:r>
      <w:r>
        <w:rPr>
          <w:rFonts w:ascii="Calibri" w:hAnsi="Calibri"/>
          <w:color w:val="2C3E50"/>
        </w:rPr>
        <w:t xml:space="preserve">La </w:t>
      </w:r>
      <w:proofErr w:type="spellStart"/>
      <w:r>
        <w:rPr>
          <w:rFonts w:ascii="Calibri" w:hAnsi="Calibri"/>
          <w:color w:val="2C3E50"/>
        </w:rPr>
        <w:t>conclusión</w:t>
      </w:r>
      <w:proofErr w:type="spellEnd"/>
      <w:r>
        <w:rPr>
          <w:rFonts w:ascii="Calibri" w:hAnsi="Calibri"/>
          <w:color w:val="2C3E50"/>
        </w:rPr>
        <w:t xml:space="preserve"> del </w:t>
      </w:r>
      <w:proofErr w:type="spellStart"/>
      <w:r>
        <w:rPr>
          <w:rFonts w:ascii="Calibri" w:hAnsi="Calibri"/>
          <w:color w:val="2C3E50"/>
        </w:rPr>
        <w:t>módulo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regularización</w:t>
      </w:r>
      <w:proofErr w:type="spellEnd"/>
      <w:r>
        <w:rPr>
          <w:rFonts w:ascii="Calibri" w:hAnsi="Calibri"/>
          <w:color w:val="2C3E50"/>
        </w:rPr>
        <w:t xml:space="preserve"> no </w:t>
      </w:r>
      <w:proofErr w:type="spellStart"/>
      <w:r>
        <w:rPr>
          <w:rFonts w:ascii="Calibri" w:hAnsi="Calibri"/>
          <w:color w:val="2C3E50"/>
        </w:rPr>
        <w:t>representa</w:t>
      </w:r>
      <w:proofErr w:type="spellEnd"/>
      <w:r>
        <w:rPr>
          <w:rFonts w:ascii="Calibri" w:hAnsi="Calibri"/>
          <w:color w:val="2C3E50"/>
        </w:rPr>
        <w:t xml:space="preserve"> el fin del </w:t>
      </w:r>
      <w:proofErr w:type="spellStart"/>
      <w:r>
        <w:rPr>
          <w:rFonts w:ascii="Calibri" w:hAnsi="Calibri"/>
          <w:color w:val="2C3E50"/>
        </w:rPr>
        <w:t>diseño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arquitectónico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redes </w:t>
      </w:r>
      <w:proofErr w:type="spellStart"/>
      <w:r>
        <w:rPr>
          <w:rFonts w:ascii="Calibri" w:hAnsi="Calibri"/>
          <w:color w:val="2C3E50"/>
        </w:rPr>
        <w:t>neuronales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sino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consolidación</w:t>
      </w:r>
      <w:proofErr w:type="spellEnd"/>
      <w:r>
        <w:rPr>
          <w:rFonts w:ascii="Calibri" w:hAnsi="Calibri"/>
          <w:color w:val="2C3E50"/>
        </w:rPr>
        <w:t xml:space="preserve"> de la </w:t>
      </w:r>
      <w:proofErr w:type="spellStart"/>
      <w:r>
        <w:rPr>
          <w:rFonts w:ascii="Calibri" w:hAnsi="Calibri"/>
          <w:color w:val="2C3E50"/>
        </w:rPr>
        <w:t>disciplina</w:t>
      </w:r>
      <w:proofErr w:type="spellEnd"/>
      <w:r>
        <w:rPr>
          <w:rFonts w:ascii="Calibri" w:hAnsi="Calibri"/>
          <w:color w:val="2C3E50"/>
        </w:rPr>
        <w:t xml:space="preserve"> fundamental para </w:t>
      </w:r>
      <w:proofErr w:type="spellStart"/>
      <w:r>
        <w:rPr>
          <w:rFonts w:ascii="Calibri" w:hAnsi="Calibri"/>
          <w:color w:val="2C3E50"/>
        </w:rPr>
        <w:t>entrenar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modelos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robustos</w:t>
      </w:r>
      <w:proofErr w:type="spellEnd"/>
      <w:r>
        <w:rPr>
          <w:rFonts w:ascii="Calibri" w:hAnsi="Calibri"/>
          <w:color w:val="2C3E50"/>
        </w:rPr>
        <w:t xml:space="preserve">. Con </w:t>
      </w:r>
      <w:proofErr w:type="spellStart"/>
      <w:r>
        <w:rPr>
          <w:rFonts w:ascii="Calibri" w:hAnsi="Calibri"/>
          <w:color w:val="2C3E50"/>
        </w:rPr>
        <w:t>estas</w:t>
      </w:r>
      <w:proofErr w:type="spellEnd"/>
      <w:r>
        <w:rPr>
          <w:rFonts w:ascii="Calibri" w:hAnsi="Calibri"/>
          <w:color w:val="2C3E50"/>
        </w:rPr>
        <w:t xml:space="preserve"> cuatro </w:t>
      </w:r>
      <w:proofErr w:type="spellStart"/>
      <w:r>
        <w:rPr>
          <w:rFonts w:ascii="Calibri" w:hAnsi="Calibri"/>
          <w:color w:val="2C3E50"/>
        </w:rPr>
        <w:t>herramientas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asimiladas</w:t>
      </w:r>
      <w:proofErr w:type="spellEnd"/>
      <w:r>
        <w:rPr>
          <w:rFonts w:ascii="Calibri" w:hAnsi="Calibri"/>
          <w:color w:val="2C3E50"/>
        </w:rPr>
        <w:t xml:space="preserve">, el </w:t>
      </w:r>
      <w:proofErr w:type="spellStart"/>
      <w:r>
        <w:rPr>
          <w:rFonts w:ascii="Calibri" w:hAnsi="Calibri"/>
          <w:color w:val="2C3E50"/>
        </w:rPr>
        <w:t>programa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docente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anticipa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transición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hacia</w:t>
      </w:r>
      <w:proofErr w:type="spellEnd"/>
      <w:r>
        <w:rPr>
          <w:rFonts w:ascii="Calibri" w:hAnsi="Calibri"/>
          <w:color w:val="2C3E50"/>
        </w:rPr>
        <w:t xml:space="preserve"> dos de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paradigmas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más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avanzados</w:t>
      </w:r>
      <w:proofErr w:type="spellEnd"/>
      <w:r>
        <w:rPr>
          <w:rFonts w:ascii="Calibri" w:hAnsi="Calibri"/>
          <w:color w:val="2C3E50"/>
        </w:rPr>
        <w:t xml:space="preserve"> e </w:t>
      </w:r>
      <w:proofErr w:type="spellStart"/>
      <w:r>
        <w:rPr>
          <w:rFonts w:ascii="Calibri" w:hAnsi="Calibri"/>
          <w:color w:val="2C3E50"/>
        </w:rPr>
        <w:t>influyentes</w:t>
      </w:r>
      <w:proofErr w:type="spellEnd"/>
      <w:r>
        <w:rPr>
          <w:rFonts w:ascii="Calibri" w:hAnsi="Calibri"/>
          <w:color w:val="2C3E50"/>
        </w:rPr>
        <w:t xml:space="preserve"> del </w:t>
      </w:r>
      <w:proofErr w:type="spellStart"/>
      <w:r>
        <w:rPr>
          <w:rFonts w:ascii="Calibri" w:hAnsi="Calibri"/>
          <w:color w:val="2C3E50"/>
        </w:rPr>
        <w:t>aprendizaje</w:t>
      </w:r>
      <w:proofErr w:type="spellEnd"/>
      <w:r>
        <w:rPr>
          <w:rFonts w:ascii="Calibri" w:hAnsi="Calibri"/>
          <w:color w:val="2C3E50"/>
        </w:rPr>
        <w:t xml:space="preserve"> profundo </w:t>
      </w:r>
      <w:proofErr w:type="spellStart"/>
      <w:r>
        <w:rPr>
          <w:rFonts w:ascii="Calibri" w:hAnsi="Calibri"/>
          <w:color w:val="2C3E50"/>
        </w:rPr>
        <w:t>contemporáneo</w:t>
      </w:r>
      <w:proofErr w:type="spellEnd"/>
      <w:r>
        <w:rPr>
          <w:rFonts w:ascii="Calibri" w:hAnsi="Calibri"/>
          <w:color w:val="2C3E50"/>
        </w:rPr>
        <w:t>:</w:t>
      </w:r>
    </w:p>
    <w:p w14:paraId="79900BFB" w14:textId="77777777" w:rsidR="009F0FCC" w:rsidRDefault="009F0FCC" w:rsidP="009F0FCC">
      <w:pPr>
        <w:pStyle w:val="Listaconvietas"/>
        <w:spacing w:before="20" w:after="80"/>
      </w:pPr>
      <w:r>
        <w:rPr>
          <w:rFonts w:ascii="Calibri" w:hAnsi="Calibri"/>
          <w:b/>
          <w:color w:val="1B365D"/>
        </w:rPr>
        <w:t>1. Autoencoders (</w:t>
      </w:r>
      <w:proofErr w:type="spellStart"/>
      <w:r>
        <w:rPr>
          <w:rFonts w:ascii="Calibri" w:hAnsi="Calibri"/>
          <w:b/>
          <w:color w:val="1B365D"/>
        </w:rPr>
        <w:t>Codificadores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Automáticos</w:t>
      </w:r>
      <w:proofErr w:type="spellEnd"/>
      <w:r>
        <w:rPr>
          <w:rFonts w:ascii="Calibri" w:hAnsi="Calibri"/>
          <w:b/>
          <w:color w:val="1B365D"/>
        </w:rPr>
        <w:t xml:space="preserve">): </w:t>
      </w:r>
      <w:proofErr w:type="spellStart"/>
      <w:r>
        <w:rPr>
          <w:rFonts w:ascii="Calibri" w:hAnsi="Calibri"/>
          <w:color w:val="2C3E50"/>
        </w:rPr>
        <w:t>Arquitecturas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neuronales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diseñadas</w:t>
      </w:r>
      <w:proofErr w:type="spellEnd"/>
      <w:r>
        <w:rPr>
          <w:rFonts w:ascii="Calibri" w:hAnsi="Calibri"/>
          <w:color w:val="2C3E50"/>
        </w:rPr>
        <w:t xml:space="preserve"> para el </w:t>
      </w:r>
      <w:proofErr w:type="spellStart"/>
      <w:r>
        <w:rPr>
          <w:rFonts w:ascii="Calibri" w:hAnsi="Calibri"/>
          <w:color w:val="2C3E50"/>
        </w:rPr>
        <w:t>aprendizaje</w:t>
      </w:r>
      <w:proofErr w:type="spellEnd"/>
      <w:r>
        <w:rPr>
          <w:rFonts w:ascii="Calibri" w:hAnsi="Calibri"/>
          <w:color w:val="2C3E50"/>
        </w:rPr>
        <w:t xml:space="preserve"> no </w:t>
      </w:r>
      <w:proofErr w:type="spellStart"/>
      <w:r>
        <w:rPr>
          <w:rFonts w:ascii="Calibri" w:hAnsi="Calibri"/>
          <w:color w:val="2C3E50"/>
        </w:rPr>
        <w:t>supervisado</w:t>
      </w:r>
      <w:proofErr w:type="spellEnd"/>
      <w:r>
        <w:rPr>
          <w:rFonts w:ascii="Calibri" w:hAnsi="Calibri"/>
          <w:color w:val="2C3E50"/>
        </w:rPr>
        <w:t xml:space="preserve"> y la </w:t>
      </w:r>
      <w:proofErr w:type="spellStart"/>
      <w:r>
        <w:rPr>
          <w:rFonts w:ascii="Calibri" w:hAnsi="Calibri"/>
          <w:color w:val="2C3E50"/>
        </w:rPr>
        <w:t>compresión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representaciones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latentes</w:t>
      </w:r>
      <w:proofErr w:type="spellEnd"/>
      <w:r>
        <w:rPr>
          <w:rFonts w:ascii="Calibri" w:hAnsi="Calibri"/>
          <w:color w:val="2C3E50"/>
        </w:rPr>
        <w:t xml:space="preserve">. Mediante </w:t>
      </w:r>
      <w:proofErr w:type="spellStart"/>
      <w:r>
        <w:rPr>
          <w:rFonts w:ascii="Calibri" w:hAnsi="Calibri"/>
          <w:color w:val="2C3E50"/>
        </w:rPr>
        <w:t>una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fase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codificación</w:t>
      </w:r>
      <w:proofErr w:type="spellEnd"/>
      <w:r>
        <w:rPr>
          <w:rFonts w:ascii="Calibri" w:hAnsi="Calibri"/>
          <w:color w:val="2C3E50"/>
        </w:rPr>
        <w:t xml:space="preserve"> (encoder) </w:t>
      </w:r>
      <w:proofErr w:type="spellStart"/>
      <w:r>
        <w:rPr>
          <w:rFonts w:ascii="Calibri" w:hAnsi="Calibri"/>
          <w:color w:val="2C3E50"/>
        </w:rPr>
        <w:t>hacia</w:t>
      </w:r>
      <w:proofErr w:type="spellEnd"/>
      <w:r>
        <w:rPr>
          <w:rFonts w:ascii="Calibri" w:hAnsi="Calibri"/>
          <w:color w:val="2C3E50"/>
        </w:rPr>
        <w:t xml:space="preserve"> un </w:t>
      </w:r>
      <w:proofErr w:type="spellStart"/>
      <w:r>
        <w:rPr>
          <w:rFonts w:ascii="Calibri" w:hAnsi="Calibri"/>
          <w:color w:val="2C3E50"/>
        </w:rPr>
        <w:t>espacio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cuello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botella</w:t>
      </w:r>
      <w:proofErr w:type="spellEnd"/>
      <w:r>
        <w:rPr>
          <w:rFonts w:ascii="Calibri" w:hAnsi="Calibri"/>
          <w:color w:val="2C3E50"/>
        </w:rPr>
        <w:t xml:space="preserve"> (bottleneck) y </w:t>
      </w:r>
      <w:proofErr w:type="spellStart"/>
      <w:r>
        <w:rPr>
          <w:rFonts w:ascii="Calibri" w:hAnsi="Calibri"/>
          <w:color w:val="2C3E50"/>
        </w:rPr>
        <w:t>una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fase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simétrica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decodificación</w:t>
      </w:r>
      <w:proofErr w:type="spellEnd"/>
      <w:r>
        <w:rPr>
          <w:rFonts w:ascii="Calibri" w:hAnsi="Calibri"/>
          <w:color w:val="2C3E50"/>
        </w:rPr>
        <w:t xml:space="preserve"> (decoder), el </w:t>
      </w:r>
      <w:proofErr w:type="spellStart"/>
      <w:r>
        <w:rPr>
          <w:rFonts w:ascii="Calibri" w:hAnsi="Calibri"/>
          <w:color w:val="2C3E50"/>
        </w:rPr>
        <w:t>modelo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aprende</w:t>
      </w:r>
      <w:proofErr w:type="spellEnd"/>
      <w:r>
        <w:rPr>
          <w:rFonts w:ascii="Calibri" w:hAnsi="Calibri"/>
          <w:color w:val="2C3E50"/>
        </w:rPr>
        <w:t xml:space="preserve"> a </w:t>
      </w:r>
      <w:proofErr w:type="spellStart"/>
      <w:r>
        <w:rPr>
          <w:rFonts w:ascii="Calibri" w:hAnsi="Calibri"/>
          <w:color w:val="2C3E50"/>
        </w:rPr>
        <w:t>reconstruir</w:t>
      </w:r>
      <w:proofErr w:type="spellEnd"/>
      <w:r>
        <w:rPr>
          <w:rFonts w:ascii="Calibri" w:hAnsi="Calibri"/>
          <w:color w:val="2C3E50"/>
        </w:rPr>
        <w:t xml:space="preserve"> las entradas </w:t>
      </w:r>
      <w:proofErr w:type="spellStart"/>
      <w:r>
        <w:rPr>
          <w:rFonts w:ascii="Calibri" w:hAnsi="Calibri"/>
          <w:color w:val="2C3E50"/>
        </w:rPr>
        <w:t>originales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permitiendo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reducción</w:t>
      </w:r>
      <w:proofErr w:type="spellEnd"/>
      <w:r>
        <w:rPr>
          <w:rFonts w:ascii="Calibri" w:hAnsi="Calibri"/>
          <w:color w:val="2C3E50"/>
        </w:rPr>
        <w:t xml:space="preserve"> no lineal de </w:t>
      </w:r>
      <w:proofErr w:type="spellStart"/>
      <w:r>
        <w:rPr>
          <w:rFonts w:ascii="Calibri" w:hAnsi="Calibri"/>
          <w:color w:val="2C3E50"/>
        </w:rPr>
        <w:t>dimensionalidad</w:t>
      </w:r>
      <w:proofErr w:type="spellEnd"/>
      <w:r>
        <w:rPr>
          <w:rFonts w:ascii="Calibri" w:hAnsi="Calibri"/>
          <w:color w:val="2C3E50"/>
        </w:rPr>
        <w:t xml:space="preserve">, la </w:t>
      </w:r>
      <w:proofErr w:type="spellStart"/>
      <w:r>
        <w:rPr>
          <w:rFonts w:ascii="Calibri" w:hAnsi="Calibri"/>
          <w:color w:val="2C3E50"/>
        </w:rPr>
        <w:t>eliminación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ruido</w:t>
      </w:r>
      <w:proofErr w:type="spellEnd"/>
      <w:r>
        <w:rPr>
          <w:rFonts w:ascii="Calibri" w:hAnsi="Calibri"/>
          <w:color w:val="2C3E50"/>
        </w:rPr>
        <w:t xml:space="preserve"> (denoising) y la </w:t>
      </w:r>
      <w:proofErr w:type="spellStart"/>
      <w:r>
        <w:rPr>
          <w:rFonts w:ascii="Calibri" w:hAnsi="Calibri"/>
          <w:color w:val="2C3E50"/>
        </w:rPr>
        <w:t>extracción</w:t>
      </w:r>
      <w:proofErr w:type="spellEnd"/>
      <w:r>
        <w:rPr>
          <w:rFonts w:ascii="Calibri" w:hAnsi="Calibri"/>
          <w:color w:val="2C3E50"/>
        </w:rPr>
        <w:t xml:space="preserve"> profunda de </w:t>
      </w:r>
      <w:proofErr w:type="spellStart"/>
      <w:r>
        <w:rPr>
          <w:rFonts w:ascii="Calibri" w:hAnsi="Calibri"/>
          <w:color w:val="2C3E50"/>
        </w:rPr>
        <w:t>características</w:t>
      </w:r>
      <w:proofErr w:type="spellEnd"/>
      <w:r>
        <w:rPr>
          <w:rFonts w:ascii="Calibri" w:hAnsi="Calibri"/>
          <w:color w:val="2C3E50"/>
        </w:rPr>
        <w:t>.</w:t>
      </w:r>
    </w:p>
    <w:p w14:paraId="262891D3" w14:textId="77777777" w:rsidR="009F0FCC" w:rsidRDefault="009F0FCC" w:rsidP="009F0FCC">
      <w:pPr>
        <w:pStyle w:val="Listaconvietas"/>
        <w:spacing w:before="20" w:after="80"/>
      </w:pPr>
      <w:r>
        <w:rPr>
          <w:rFonts w:ascii="Calibri" w:hAnsi="Calibri"/>
          <w:b/>
          <w:color w:val="1B365D"/>
        </w:rPr>
        <w:t>2. Transfer Learning (</w:t>
      </w:r>
      <w:proofErr w:type="spellStart"/>
      <w:r>
        <w:rPr>
          <w:rFonts w:ascii="Calibri" w:hAnsi="Calibri"/>
          <w:b/>
          <w:color w:val="1B365D"/>
        </w:rPr>
        <w:t>Aprendizaje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por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Transferencia</w:t>
      </w:r>
      <w:proofErr w:type="spellEnd"/>
      <w:r>
        <w:rPr>
          <w:rFonts w:ascii="Calibri" w:hAnsi="Calibri"/>
          <w:b/>
          <w:color w:val="1B365D"/>
        </w:rPr>
        <w:t xml:space="preserve">): </w:t>
      </w:r>
      <w:proofErr w:type="spellStart"/>
      <w:r>
        <w:rPr>
          <w:rFonts w:ascii="Calibri" w:hAnsi="Calibri"/>
          <w:color w:val="2C3E50"/>
        </w:rPr>
        <w:t>Estrategia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permite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capitalizar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representaciones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ricas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previamente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aprendidas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por</w:t>
      </w:r>
      <w:proofErr w:type="spellEnd"/>
      <w:r>
        <w:rPr>
          <w:rFonts w:ascii="Calibri" w:hAnsi="Calibri"/>
          <w:color w:val="2C3E50"/>
        </w:rPr>
        <w:t xml:space="preserve"> redes </w:t>
      </w:r>
      <w:proofErr w:type="spellStart"/>
      <w:r>
        <w:rPr>
          <w:rFonts w:ascii="Calibri" w:hAnsi="Calibri"/>
          <w:color w:val="2C3E50"/>
        </w:rPr>
        <w:t>neuronales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masivas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entrenadas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sobre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enormes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volúmenes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datos</w:t>
      </w:r>
      <w:proofErr w:type="spellEnd"/>
      <w:r>
        <w:rPr>
          <w:rFonts w:ascii="Calibri" w:hAnsi="Calibri"/>
          <w:color w:val="2C3E50"/>
        </w:rPr>
        <w:t xml:space="preserve"> (e.g. ImageNet, BERT, </w:t>
      </w:r>
      <w:proofErr w:type="spellStart"/>
      <w:r>
        <w:rPr>
          <w:rFonts w:ascii="Calibri" w:hAnsi="Calibri"/>
          <w:color w:val="2C3E50"/>
        </w:rPr>
        <w:t>modelos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fundacionales</w:t>
      </w:r>
      <w:proofErr w:type="spellEnd"/>
      <w:r>
        <w:rPr>
          <w:rFonts w:ascii="Calibri" w:hAnsi="Calibri"/>
          <w:color w:val="2C3E50"/>
        </w:rPr>
        <w:t xml:space="preserve">), </w:t>
      </w:r>
      <w:proofErr w:type="spellStart"/>
      <w:r>
        <w:rPr>
          <w:rFonts w:ascii="Calibri" w:hAnsi="Calibri"/>
          <w:color w:val="2C3E50"/>
        </w:rPr>
        <w:t>reutilizando</w:t>
      </w:r>
      <w:proofErr w:type="spellEnd"/>
      <w:r>
        <w:rPr>
          <w:rFonts w:ascii="Calibri" w:hAnsi="Calibri"/>
          <w:color w:val="2C3E50"/>
        </w:rPr>
        <w:t xml:space="preserve"> sus </w:t>
      </w:r>
      <w:proofErr w:type="spellStart"/>
      <w:r>
        <w:rPr>
          <w:rFonts w:ascii="Calibri" w:hAnsi="Calibri"/>
          <w:color w:val="2C3E50"/>
        </w:rPr>
        <w:t>capas</w:t>
      </w:r>
      <w:proofErr w:type="spellEnd"/>
      <w:r>
        <w:rPr>
          <w:rFonts w:ascii="Calibri" w:hAnsi="Calibri"/>
          <w:color w:val="2C3E50"/>
        </w:rPr>
        <w:t xml:space="preserve"> base para resolver </w:t>
      </w:r>
      <w:proofErr w:type="spellStart"/>
      <w:r>
        <w:rPr>
          <w:rFonts w:ascii="Calibri" w:hAnsi="Calibri"/>
          <w:color w:val="2C3E50"/>
        </w:rPr>
        <w:t>tareas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especializadas</w:t>
      </w:r>
      <w:proofErr w:type="spellEnd"/>
      <w:r>
        <w:rPr>
          <w:rFonts w:ascii="Calibri" w:hAnsi="Calibri"/>
          <w:color w:val="2C3E50"/>
        </w:rPr>
        <w:t xml:space="preserve"> con un conjunto de </w:t>
      </w:r>
      <w:proofErr w:type="spellStart"/>
      <w:r>
        <w:rPr>
          <w:rFonts w:ascii="Calibri" w:hAnsi="Calibri"/>
          <w:color w:val="2C3E50"/>
        </w:rPr>
        <w:t>datos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reducido</w:t>
      </w:r>
      <w:proofErr w:type="spellEnd"/>
      <w:r>
        <w:rPr>
          <w:rFonts w:ascii="Calibri" w:hAnsi="Calibri"/>
          <w:color w:val="2C3E50"/>
        </w:rPr>
        <w:t xml:space="preserve"> y un </w:t>
      </w:r>
      <w:proofErr w:type="spellStart"/>
      <w:r>
        <w:rPr>
          <w:rFonts w:ascii="Calibri" w:hAnsi="Calibri"/>
          <w:color w:val="2C3E50"/>
        </w:rPr>
        <w:t>costo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computacional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mínimo</w:t>
      </w:r>
      <w:proofErr w:type="spellEnd"/>
      <w:r>
        <w:rPr>
          <w:rFonts w:ascii="Calibri" w:hAnsi="Calibri"/>
          <w:color w:val="2C3E50"/>
        </w:rPr>
        <w:t>.</w:t>
      </w:r>
    </w:p>
    <w:p w14:paraId="7D6F0605" w14:textId="77777777" w:rsidR="009F0FCC" w:rsidRDefault="009F0FCC" w:rsidP="009F0FCC">
      <w:pPr>
        <w:spacing w:after="100"/>
      </w:pPr>
      <w:r>
        <w:rPr>
          <w:rFonts w:ascii="Calibri" w:hAnsi="Calibri"/>
          <w:color w:val="2C3E50"/>
        </w:rPr>
        <w:t xml:space="preserve">Ambas </w:t>
      </w:r>
      <w:proofErr w:type="spellStart"/>
      <w:r>
        <w:rPr>
          <w:rFonts w:ascii="Calibri" w:hAnsi="Calibri"/>
          <w:color w:val="2C3E50"/>
        </w:rPr>
        <w:t>temáticas</w:t>
      </w:r>
      <w:proofErr w:type="spellEnd"/>
      <w:r>
        <w:rPr>
          <w:rFonts w:ascii="Calibri" w:hAnsi="Calibri"/>
          <w:color w:val="2C3E50"/>
        </w:rPr>
        <w:t xml:space="preserve"> se </w:t>
      </w:r>
      <w:proofErr w:type="spellStart"/>
      <w:r>
        <w:rPr>
          <w:rFonts w:ascii="Calibri" w:hAnsi="Calibri"/>
          <w:color w:val="2C3E50"/>
        </w:rPr>
        <w:t>sustentan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manera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crítica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principios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regularización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aquí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aprendidos</w:t>
      </w:r>
      <w:proofErr w:type="spellEnd"/>
      <w:r>
        <w:rPr>
          <w:rFonts w:ascii="Calibri" w:hAnsi="Calibri"/>
          <w:color w:val="2C3E50"/>
        </w:rPr>
        <w:t xml:space="preserve">: un autoencoder </w:t>
      </w:r>
      <w:proofErr w:type="spellStart"/>
      <w:r>
        <w:rPr>
          <w:rFonts w:ascii="Calibri" w:hAnsi="Calibri"/>
          <w:color w:val="2C3E50"/>
        </w:rPr>
        <w:t>requiere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evitar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copia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memorizada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directa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mediante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restricciones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capacidad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mientras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ajuste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fino</w:t>
      </w:r>
      <w:proofErr w:type="spellEnd"/>
      <w:r>
        <w:rPr>
          <w:rFonts w:ascii="Calibri" w:hAnsi="Calibri"/>
          <w:color w:val="2C3E50"/>
        </w:rPr>
        <w:t xml:space="preserve"> (fine-tuning)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Transfer Learning </w:t>
      </w:r>
      <w:proofErr w:type="spellStart"/>
      <w:r>
        <w:rPr>
          <w:rFonts w:ascii="Calibri" w:hAnsi="Calibri"/>
          <w:color w:val="2C3E50"/>
        </w:rPr>
        <w:t>depende</w:t>
      </w:r>
      <w:proofErr w:type="spellEnd"/>
      <w:r>
        <w:rPr>
          <w:rFonts w:ascii="Calibri" w:hAnsi="Calibri"/>
          <w:color w:val="2C3E50"/>
        </w:rPr>
        <w:t xml:space="preserve"> de Early Stopping y Dropout para </w:t>
      </w:r>
      <w:proofErr w:type="spellStart"/>
      <w:r>
        <w:rPr>
          <w:rFonts w:ascii="Calibri" w:hAnsi="Calibri"/>
          <w:color w:val="2C3E50"/>
        </w:rPr>
        <w:t>impedir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la red </w:t>
      </w:r>
      <w:proofErr w:type="spellStart"/>
      <w:r>
        <w:rPr>
          <w:rFonts w:ascii="Calibri" w:hAnsi="Calibri"/>
          <w:color w:val="2C3E50"/>
        </w:rPr>
        <w:t>sobreajuste</w:t>
      </w:r>
      <w:proofErr w:type="spellEnd"/>
      <w:r>
        <w:rPr>
          <w:rFonts w:ascii="Calibri" w:hAnsi="Calibri"/>
          <w:color w:val="2C3E50"/>
        </w:rPr>
        <w:t xml:space="preserve"> al </w:t>
      </w:r>
      <w:proofErr w:type="spellStart"/>
      <w:r>
        <w:rPr>
          <w:rFonts w:ascii="Calibri" w:hAnsi="Calibri"/>
          <w:color w:val="2C3E50"/>
        </w:rPr>
        <w:t>adaptarse</w:t>
      </w:r>
      <w:proofErr w:type="spellEnd"/>
      <w:r>
        <w:rPr>
          <w:rFonts w:ascii="Calibri" w:hAnsi="Calibri"/>
          <w:color w:val="2C3E50"/>
        </w:rPr>
        <w:t xml:space="preserve"> a conjuntos de </w:t>
      </w:r>
      <w:proofErr w:type="spellStart"/>
      <w:r>
        <w:rPr>
          <w:rFonts w:ascii="Calibri" w:hAnsi="Calibri"/>
          <w:color w:val="2C3E50"/>
        </w:rPr>
        <w:t>datos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pequeños</w:t>
      </w:r>
      <w:proofErr w:type="spellEnd"/>
      <w:r>
        <w:rPr>
          <w:rFonts w:ascii="Calibri" w:hAnsi="Calibri"/>
          <w:color w:val="2C3E50"/>
        </w:rPr>
        <w:t>.</w:t>
      </w:r>
    </w:p>
    <w:p w14:paraId="2746DAC4" w14:textId="77777777" w:rsidR="009F0FCC" w:rsidRDefault="009F0FCC" w:rsidP="009F0FCC">
      <w:r>
        <w:br w:type="page"/>
      </w:r>
    </w:p>
    <w:p w14:paraId="644348DF" w14:textId="77777777" w:rsidR="009F0FCC" w:rsidRDefault="009F0FCC" w:rsidP="009F0FCC">
      <w:pPr>
        <w:pStyle w:val="Ttulo1"/>
        <w:spacing w:before="160" w:after="40"/>
      </w:pPr>
      <w:r>
        <w:rPr>
          <w:rFonts w:ascii="Calibri" w:hAnsi="Calibri"/>
          <w:color w:val="1B365D"/>
          <w:sz w:val="30"/>
        </w:rPr>
        <w:lastRenderedPageBreak/>
        <w:t xml:space="preserve">6. </w:t>
      </w:r>
      <w:proofErr w:type="spellStart"/>
      <w:r>
        <w:rPr>
          <w:rFonts w:ascii="Calibri" w:hAnsi="Calibri"/>
          <w:color w:val="1B365D"/>
          <w:sz w:val="30"/>
        </w:rPr>
        <w:t>Cuestionario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Autoevaluación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Repaso</w:t>
      </w:r>
      <w:proofErr w:type="spellEnd"/>
      <w:r>
        <w:rPr>
          <w:rFonts w:ascii="Calibri" w:hAnsi="Calibri"/>
          <w:color w:val="1B365D"/>
          <w:sz w:val="30"/>
        </w:rPr>
        <w:t xml:space="preserve"> Conceptual</w:t>
      </w:r>
    </w:p>
    <w:p w14:paraId="044F91A5" w14:textId="77777777" w:rsidR="009F0FCC" w:rsidRDefault="009F0FCC" w:rsidP="009F0FCC">
      <w:pPr>
        <w:spacing w:after="100"/>
      </w:pPr>
      <w:proofErr w:type="spellStart"/>
      <w:r>
        <w:rPr>
          <w:rFonts w:ascii="Calibri" w:hAnsi="Calibri"/>
          <w:color w:val="2C3E50"/>
        </w:rPr>
        <w:t>Preguntas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técnicas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consolidación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formuladas</w:t>
      </w:r>
      <w:proofErr w:type="spellEnd"/>
      <w:r>
        <w:rPr>
          <w:rFonts w:ascii="Calibri" w:hAnsi="Calibri"/>
          <w:color w:val="2C3E50"/>
        </w:rPr>
        <w:t xml:space="preserve"> a </w:t>
      </w:r>
      <w:proofErr w:type="spellStart"/>
      <w:r>
        <w:rPr>
          <w:rFonts w:ascii="Calibri" w:hAnsi="Calibri"/>
          <w:color w:val="2C3E50"/>
        </w:rPr>
        <w:t>partir</w:t>
      </w:r>
      <w:proofErr w:type="spellEnd"/>
      <w:r>
        <w:rPr>
          <w:rFonts w:ascii="Calibri" w:hAnsi="Calibri"/>
          <w:color w:val="2C3E50"/>
        </w:rPr>
        <w:t xml:space="preserve"> de la </w:t>
      </w:r>
      <w:proofErr w:type="spellStart"/>
      <w:r>
        <w:rPr>
          <w:rFonts w:ascii="Calibri" w:hAnsi="Calibri"/>
          <w:color w:val="2C3E50"/>
        </w:rPr>
        <w:t>síntesis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cátedra</w:t>
      </w:r>
      <w:proofErr w:type="spellEnd"/>
      <w:r>
        <w:rPr>
          <w:rFonts w:ascii="Calibri" w:hAnsi="Calibri"/>
          <w:color w:val="2C3E50"/>
        </w:rPr>
        <w:t xml:space="preserve"> para </w:t>
      </w:r>
      <w:proofErr w:type="spellStart"/>
      <w:r>
        <w:rPr>
          <w:rFonts w:ascii="Calibri" w:hAnsi="Calibri"/>
          <w:color w:val="2C3E50"/>
        </w:rPr>
        <w:t>verificar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dominio</w:t>
      </w:r>
      <w:proofErr w:type="spellEnd"/>
      <w:r>
        <w:rPr>
          <w:rFonts w:ascii="Calibri" w:hAnsi="Calibri"/>
          <w:color w:val="2C3E50"/>
        </w:rPr>
        <w:t xml:space="preserve"> integral del </w:t>
      </w:r>
      <w:proofErr w:type="spellStart"/>
      <w:r>
        <w:rPr>
          <w:rFonts w:ascii="Calibri" w:hAnsi="Calibri"/>
          <w:color w:val="2C3E50"/>
        </w:rPr>
        <w:t>módulo</w:t>
      </w:r>
      <w:proofErr w:type="spellEnd"/>
      <w:r>
        <w:rPr>
          <w:rFonts w:ascii="Calibri" w:hAnsi="Calibri"/>
          <w:color w:val="2C3E50"/>
        </w:rPr>
        <w:t>:</w:t>
      </w:r>
    </w:p>
    <w:p w14:paraId="7B93195D" w14:textId="77777777" w:rsidR="009F0FCC" w:rsidRDefault="009F0FCC" w:rsidP="009F0FCC">
      <w:pPr>
        <w:pStyle w:val="Listaconvietas"/>
        <w:spacing w:before="20" w:after="80"/>
      </w:pPr>
      <w:proofErr w:type="spellStart"/>
      <w:r>
        <w:rPr>
          <w:rFonts w:ascii="Calibri" w:hAnsi="Calibri"/>
          <w:b/>
          <w:color w:val="1B365D"/>
        </w:rPr>
        <w:t>Pregunta</w:t>
      </w:r>
      <w:proofErr w:type="spellEnd"/>
      <w:r>
        <w:rPr>
          <w:rFonts w:ascii="Calibri" w:hAnsi="Calibri"/>
          <w:b/>
          <w:color w:val="1B365D"/>
        </w:rPr>
        <w:t xml:space="preserve"> 1: ¿Por </w:t>
      </w:r>
      <w:proofErr w:type="spellStart"/>
      <w:r>
        <w:rPr>
          <w:rFonts w:ascii="Calibri" w:hAnsi="Calibri"/>
          <w:b/>
          <w:color w:val="1B365D"/>
        </w:rPr>
        <w:t>qué</w:t>
      </w:r>
      <w:proofErr w:type="spellEnd"/>
      <w:r>
        <w:rPr>
          <w:rFonts w:ascii="Calibri" w:hAnsi="Calibri"/>
          <w:b/>
          <w:color w:val="1B365D"/>
        </w:rPr>
        <w:t xml:space="preserve"> la </w:t>
      </w:r>
      <w:proofErr w:type="spellStart"/>
      <w:r>
        <w:rPr>
          <w:rFonts w:ascii="Calibri" w:hAnsi="Calibri"/>
          <w:b/>
          <w:color w:val="1B365D"/>
        </w:rPr>
        <w:t>cátedra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señala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que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cada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una</w:t>
      </w:r>
      <w:proofErr w:type="spellEnd"/>
      <w:r>
        <w:rPr>
          <w:rFonts w:ascii="Calibri" w:hAnsi="Calibri"/>
          <w:b/>
          <w:color w:val="1B365D"/>
        </w:rPr>
        <w:t xml:space="preserve"> de las cuatro </w:t>
      </w:r>
      <w:proofErr w:type="spellStart"/>
      <w:r>
        <w:rPr>
          <w:rFonts w:ascii="Calibri" w:hAnsi="Calibri"/>
          <w:b/>
          <w:color w:val="1B365D"/>
        </w:rPr>
        <w:t>técnicas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aborda</w:t>
      </w:r>
      <w:proofErr w:type="spellEnd"/>
      <w:r>
        <w:rPr>
          <w:rFonts w:ascii="Calibri" w:hAnsi="Calibri"/>
          <w:b/>
          <w:color w:val="1B365D"/>
        </w:rPr>
        <w:t xml:space="preserve"> el </w:t>
      </w:r>
      <w:proofErr w:type="spellStart"/>
      <w:r>
        <w:rPr>
          <w:rFonts w:ascii="Calibri" w:hAnsi="Calibri"/>
          <w:b/>
          <w:color w:val="1B365D"/>
        </w:rPr>
        <w:t>sobreajuste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desde</w:t>
      </w:r>
      <w:proofErr w:type="spellEnd"/>
      <w:r>
        <w:rPr>
          <w:rFonts w:ascii="Calibri" w:hAnsi="Calibri"/>
          <w:b/>
          <w:color w:val="1B365D"/>
        </w:rPr>
        <w:t xml:space="preserve"> un </w:t>
      </w:r>
      <w:proofErr w:type="spellStart"/>
      <w:r>
        <w:rPr>
          <w:rFonts w:ascii="Calibri" w:hAnsi="Calibri"/>
          <w:b/>
          <w:color w:val="1B365D"/>
        </w:rPr>
        <w:t>ángulo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diferente</w:t>
      </w:r>
      <w:proofErr w:type="spellEnd"/>
      <w:r>
        <w:rPr>
          <w:rFonts w:ascii="Calibri" w:hAnsi="Calibri"/>
          <w:b/>
          <w:color w:val="1B365D"/>
        </w:rPr>
        <w:t xml:space="preserve">? </w:t>
      </w:r>
      <w:r>
        <w:rPr>
          <w:rFonts w:ascii="Calibri" w:hAnsi="Calibri"/>
          <w:color w:val="2C3E50"/>
        </w:rPr>
        <w:t xml:space="preserve">Respuesta: </w:t>
      </w:r>
      <w:proofErr w:type="spellStart"/>
      <w:r>
        <w:rPr>
          <w:rFonts w:ascii="Calibri" w:hAnsi="Calibri"/>
          <w:color w:val="2C3E50"/>
        </w:rPr>
        <w:t>Porque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atacan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componentes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operacionales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distintos</w:t>
      </w:r>
      <w:proofErr w:type="spellEnd"/>
      <w:r>
        <w:rPr>
          <w:rFonts w:ascii="Calibri" w:hAnsi="Calibri"/>
          <w:color w:val="2C3E50"/>
        </w:rPr>
        <w:t xml:space="preserve"> del </w:t>
      </w:r>
      <w:proofErr w:type="spellStart"/>
      <w:r>
        <w:rPr>
          <w:rFonts w:ascii="Calibri" w:hAnsi="Calibri"/>
          <w:color w:val="2C3E50"/>
        </w:rPr>
        <w:t>sistema</w:t>
      </w:r>
      <w:proofErr w:type="spellEnd"/>
      <w:r>
        <w:rPr>
          <w:rFonts w:ascii="Calibri" w:hAnsi="Calibri"/>
          <w:color w:val="2C3E50"/>
        </w:rPr>
        <w:t xml:space="preserve"> de Deep Learning: las </w:t>
      </w:r>
      <w:proofErr w:type="spellStart"/>
      <w:r>
        <w:rPr>
          <w:rFonts w:ascii="Calibri" w:hAnsi="Calibri"/>
          <w:color w:val="2C3E50"/>
        </w:rPr>
        <w:t>penalizaciones</w:t>
      </w:r>
      <w:proofErr w:type="spellEnd"/>
      <w:r>
        <w:rPr>
          <w:rFonts w:ascii="Calibri" w:hAnsi="Calibri"/>
          <w:color w:val="2C3E50"/>
        </w:rPr>
        <w:t xml:space="preserve"> de norma </w:t>
      </w:r>
      <w:proofErr w:type="spellStart"/>
      <w:r>
        <w:rPr>
          <w:rFonts w:ascii="Calibri" w:hAnsi="Calibri"/>
          <w:color w:val="2C3E50"/>
        </w:rPr>
        <w:t>intervienen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función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objetivo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restringiendo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pesos; Early Stopping </w:t>
      </w:r>
      <w:proofErr w:type="spellStart"/>
      <w:r>
        <w:rPr>
          <w:rFonts w:ascii="Calibri" w:hAnsi="Calibri"/>
          <w:color w:val="2C3E50"/>
        </w:rPr>
        <w:t>interviene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bucle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optimización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cortando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tiempo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entrenamiento</w:t>
      </w:r>
      <w:proofErr w:type="spellEnd"/>
      <w:r>
        <w:rPr>
          <w:rFonts w:ascii="Calibri" w:hAnsi="Calibri"/>
          <w:color w:val="2C3E50"/>
        </w:rPr>
        <w:t xml:space="preserve">; Data Augmentation </w:t>
      </w:r>
      <w:proofErr w:type="spellStart"/>
      <w:r>
        <w:rPr>
          <w:rFonts w:ascii="Calibri" w:hAnsi="Calibri"/>
          <w:color w:val="2C3E50"/>
        </w:rPr>
        <w:t>interviene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espacio</w:t>
      </w:r>
      <w:proofErr w:type="spellEnd"/>
      <w:r>
        <w:rPr>
          <w:rFonts w:ascii="Calibri" w:hAnsi="Calibri"/>
          <w:color w:val="2C3E50"/>
        </w:rPr>
        <w:t xml:space="preserve"> de entrada </w:t>
      </w:r>
      <w:proofErr w:type="spellStart"/>
      <w:r>
        <w:rPr>
          <w:rFonts w:ascii="Calibri" w:hAnsi="Calibri"/>
          <w:color w:val="2C3E50"/>
        </w:rPr>
        <w:t>expandiendo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diversidad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muestras</w:t>
      </w:r>
      <w:proofErr w:type="spellEnd"/>
      <w:r>
        <w:rPr>
          <w:rFonts w:ascii="Calibri" w:hAnsi="Calibri"/>
          <w:color w:val="2C3E50"/>
        </w:rPr>
        <w:t xml:space="preserve">; y Dropout </w:t>
      </w:r>
      <w:proofErr w:type="spellStart"/>
      <w:r>
        <w:rPr>
          <w:rFonts w:ascii="Calibri" w:hAnsi="Calibri"/>
          <w:color w:val="2C3E50"/>
        </w:rPr>
        <w:t>interviene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topología</w:t>
      </w:r>
      <w:proofErr w:type="spellEnd"/>
      <w:r>
        <w:rPr>
          <w:rFonts w:ascii="Calibri" w:hAnsi="Calibri"/>
          <w:color w:val="2C3E50"/>
        </w:rPr>
        <w:t xml:space="preserve"> de la red </w:t>
      </w:r>
      <w:proofErr w:type="spellStart"/>
      <w:r>
        <w:rPr>
          <w:rFonts w:ascii="Calibri" w:hAnsi="Calibri"/>
          <w:color w:val="2C3E50"/>
        </w:rPr>
        <w:t>desactivando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conexiones</w:t>
      </w:r>
      <w:proofErr w:type="spellEnd"/>
      <w:r>
        <w:rPr>
          <w:rFonts w:ascii="Calibri" w:hAnsi="Calibri"/>
          <w:color w:val="2C3E50"/>
        </w:rPr>
        <w:t xml:space="preserve"> para </w:t>
      </w:r>
      <w:proofErr w:type="spellStart"/>
      <w:r>
        <w:rPr>
          <w:rFonts w:ascii="Calibri" w:hAnsi="Calibri"/>
          <w:color w:val="2C3E50"/>
        </w:rPr>
        <w:t>impedir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coadaptación</w:t>
      </w:r>
      <w:proofErr w:type="spellEnd"/>
      <w:r>
        <w:rPr>
          <w:rFonts w:ascii="Calibri" w:hAnsi="Calibri"/>
          <w:color w:val="2C3E50"/>
        </w:rPr>
        <w:t>.</w:t>
      </w:r>
    </w:p>
    <w:p w14:paraId="55410E5A" w14:textId="77777777" w:rsidR="009F0FCC" w:rsidRDefault="009F0FCC" w:rsidP="009F0FCC">
      <w:pPr>
        <w:pStyle w:val="Listaconvietas"/>
        <w:spacing w:before="20" w:after="80"/>
      </w:pPr>
      <w:proofErr w:type="spellStart"/>
      <w:r>
        <w:rPr>
          <w:rFonts w:ascii="Calibri" w:hAnsi="Calibri"/>
          <w:b/>
          <w:color w:val="1B365D"/>
        </w:rPr>
        <w:t>Pregunta</w:t>
      </w:r>
      <w:proofErr w:type="spellEnd"/>
      <w:r>
        <w:rPr>
          <w:rFonts w:ascii="Calibri" w:hAnsi="Calibri"/>
          <w:b/>
          <w:color w:val="1B365D"/>
        </w:rPr>
        <w:t xml:space="preserve"> 2: ¿En </w:t>
      </w:r>
      <w:proofErr w:type="spellStart"/>
      <w:r>
        <w:rPr>
          <w:rFonts w:ascii="Calibri" w:hAnsi="Calibri"/>
          <w:b/>
          <w:color w:val="1B365D"/>
        </w:rPr>
        <w:t>qué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técnica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clásica</w:t>
      </w:r>
      <w:proofErr w:type="spellEnd"/>
      <w:r>
        <w:rPr>
          <w:rFonts w:ascii="Calibri" w:hAnsi="Calibri"/>
          <w:b/>
          <w:color w:val="1B365D"/>
        </w:rPr>
        <w:t xml:space="preserve"> se </w:t>
      </w:r>
      <w:proofErr w:type="spellStart"/>
      <w:r>
        <w:rPr>
          <w:rFonts w:ascii="Calibri" w:hAnsi="Calibri"/>
          <w:b/>
          <w:color w:val="1B365D"/>
        </w:rPr>
        <w:t>inspiran</w:t>
      </w:r>
      <w:proofErr w:type="spellEnd"/>
      <w:r>
        <w:rPr>
          <w:rFonts w:ascii="Calibri" w:hAnsi="Calibri"/>
          <w:b/>
          <w:color w:val="1B365D"/>
        </w:rPr>
        <w:t xml:space="preserve"> las </w:t>
      </w:r>
      <w:proofErr w:type="spellStart"/>
      <w:r>
        <w:rPr>
          <w:rFonts w:ascii="Calibri" w:hAnsi="Calibri"/>
          <w:b/>
          <w:color w:val="1B365D"/>
        </w:rPr>
        <w:t>penalizaciones</w:t>
      </w:r>
      <w:proofErr w:type="spellEnd"/>
      <w:r>
        <w:rPr>
          <w:rFonts w:ascii="Calibri" w:hAnsi="Calibri"/>
          <w:b/>
          <w:color w:val="1B365D"/>
        </w:rPr>
        <w:t xml:space="preserve"> de norma </w:t>
      </w:r>
      <w:proofErr w:type="spellStart"/>
      <w:r>
        <w:rPr>
          <w:rFonts w:ascii="Calibri" w:hAnsi="Calibri"/>
          <w:b/>
          <w:color w:val="1B365D"/>
        </w:rPr>
        <w:t>en</w:t>
      </w:r>
      <w:proofErr w:type="spellEnd"/>
      <w:r>
        <w:rPr>
          <w:rFonts w:ascii="Calibri" w:hAnsi="Calibri"/>
          <w:b/>
          <w:color w:val="1B365D"/>
        </w:rPr>
        <w:t xml:space="preserve"> redes </w:t>
      </w:r>
      <w:proofErr w:type="spellStart"/>
      <w:r>
        <w:rPr>
          <w:rFonts w:ascii="Calibri" w:hAnsi="Calibri"/>
          <w:b/>
          <w:color w:val="1B365D"/>
        </w:rPr>
        <w:t>neuronales</w:t>
      </w:r>
      <w:proofErr w:type="spellEnd"/>
      <w:r>
        <w:rPr>
          <w:rFonts w:ascii="Calibri" w:hAnsi="Calibri"/>
          <w:b/>
          <w:color w:val="1B365D"/>
        </w:rPr>
        <w:t xml:space="preserve">? </w:t>
      </w:r>
      <w:r>
        <w:rPr>
          <w:rFonts w:ascii="Calibri" w:hAnsi="Calibri"/>
          <w:color w:val="2C3E50"/>
        </w:rPr>
        <w:t xml:space="preserve">Respuesta: Se </w:t>
      </w:r>
      <w:proofErr w:type="spellStart"/>
      <w:r>
        <w:rPr>
          <w:rFonts w:ascii="Calibri" w:hAnsi="Calibri"/>
          <w:color w:val="2C3E50"/>
        </w:rPr>
        <w:t>inspiran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directamente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métodos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regularización</w:t>
      </w:r>
      <w:proofErr w:type="spellEnd"/>
      <w:r>
        <w:rPr>
          <w:rFonts w:ascii="Calibri" w:hAnsi="Calibri"/>
          <w:color w:val="2C3E50"/>
        </w:rPr>
        <w:t xml:space="preserve"> de la </w:t>
      </w:r>
      <w:proofErr w:type="spellStart"/>
      <w:r>
        <w:rPr>
          <w:rFonts w:ascii="Calibri" w:hAnsi="Calibri"/>
          <w:color w:val="2C3E50"/>
        </w:rPr>
        <w:t>regresión</w:t>
      </w:r>
      <w:proofErr w:type="spellEnd"/>
      <w:r>
        <w:rPr>
          <w:rFonts w:ascii="Calibri" w:hAnsi="Calibri"/>
          <w:color w:val="2C3E50"/>
        </w:rPr>
        <w:t xml:space="preserve"> lineal </w:t>
      </w:r>
      <w:proofErr w:type="spellStart"/>
      <w:r>
        <w:rPr>
          <w:rFonts w:ascii="Calibri" w:hAnsi="Calibri"/>
          <w:color w:val="2C3E50"/>
        </w:rPr>
        <w:t>clásica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donde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añadir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una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penalización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matemática</w:t>
      </w:r>
      <w:proofErr w:type="spellEnd"/>
      <w:r>
        <w:rPr>
          <w:rFonts w:ascii="Calibri" w:hAnsi="Calibri"/>
          <w:color w:val="2C3E50"/>
        </w:rPr>
        <w:t xml:space="preserve"> continua </w:t>
      </w:r>
      <w:proofErr w:type="spellStart"/>
      <w:r>
        <w:rPr>
          <w:rFonts w:ascii="Calibri" w:hAnsi="Calibri"/>
          <w:color w:val="2C3E50"/>
        </w:rPr>
        <w:t>por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coeficientes</w:t>
      </w:r>
      <w:proofErr w:type="spellEnd"/>
      <w:r>
        <w:rPr>
          <w:rFonts w:ascii="Calibri" w:hAnsi="Calibri"/>
          <w:color w:val="2C3E50"/>
        </w:rPr>
        <w:t xml:space="preserve"> de gran </w:t>
      </w:r>
      <w:proofErr w:type="spellStart"/>
      <w:r>
        <w:rPr>
          <w:rFonts w:ascii="Calibri" w:hAnsi="Calibri"/>
          <w:color w:val="2C3E50"/>
        </w:rPr>
        <w:t>magnitud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demostró</w:t>
      </w:r>
      <w:proofErr w:type="spellEnd"/>
      <w:r>
        <w:rPr>
          <w:rFonts w:ascii="Calibri" w:hAnsi="Calibri"/>
          <w:color w:val="2C3E50"/>
        </w:rPr>
        <w:t xml:space="preserve"> ser </w:t>
      </w:r>
      <w:proofErr w:type="spellStart"/>
      <w:r>
        <w:rPr>
          <w:rFonts w:ascii="Calibri" w:hAnsi="Calibri"/>
          <w:color w:val="2C3E50"/>
        </w:rPr>
        <w:t>altamente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eficaz</w:t>
      </w:r>
      <w:proofErr w:type="spellEnd"/>
      <w:r>
        <w:rPr>
          <w:rFonts w:ascii="Calibri" w:hAnsi="Calibri"/>
          <w:color w:val="2C3E50"/>
        </w:rPr>
        <w:t xml:space="preserve"> para </w:t>
      </w:r>
      <w:proofErr w:type="spellStart"/>
      <w:r>
        <w:rPr>
          <w:rFonts w:ascii="Calibri" w:hAnsi="Calibri"/>
          <w:color w:val="2C3E50"/>
        </w:rPr>
        <w:t>limitar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complejidad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estabilizar</w:t>
      </w:r>
      <w:proofErr w:type="spellEnd"/>
      <w:r>
        <w:rPr>
          <w:rFonts w:ascii="Calibri" w:hAnsi="Calibri"/>
          <w:color w:val="2C3E50"/>
        </w:rPr>
        <w:t xml:space="preserve"> las </w:t>
      </w:r>
      <w:proofErr w:type="spellStart"/>
      <w:r>
        <w:rPr>
          <w:rFonts w:ascii="Calibri" w:hAnsi="Calibri"/>
          <w:color w:val="2C3E50"/>
        </w:rPr>
        <w:t>estimaciones</w:t>
      </w:r>
      <w:proofErr w:type="spellEnd"/>
      <w:r>
        <w:rPr>
          <w:rFonts w:ascii="Calibri" w:hAnsi="Calibri"/>
          <w:color w:val="2C3E50"/>
        </w:rPr>
        <w:t>.</w:t>
      </w:r>
    </w:p>
    <w:p w14:paraId="3BD07F6B" w14:textId="77777777" w:rsidR="009F0FCC" w:rsidRDefault="009F0FCC" w:rsidP="009F0FCC">
      <w:pPr>
        <w:pStyle w:val="Listaconvietas"/>
        <w:spacing w:before="20" w:after="80"/>
      </w:pPr>
      <w:proofErr w:type="spellStart"/>
      <w:r>
        <w:rPr>
          <w:rFonts w:ascii="Calibri" w:hAnsi="Calibri"/>
          <w:b/>
          <w:color w:val="1B365D"/>
        </w:rPr>
        <w:t>Pregunta</w:t>
      </w:r>
      <w:proofErr w:type="spellEnd"/>
      <w:r>
        <w:rPr>
          <w:rFonts w:ascii="Calibri" w:hAnsi="Calibri"/>
          <w:b/>
          <w:color w:val="1B365D"/>
        </w:rPr>
        <w:t xml:space="preserve"> 3: ¿</w:t>
      </w:r>
      <w:proofErr w:type="spellStart"/>
      <w:r>
        <w:rPr>
          <w:rFonts w:ascii="Calibri" w:hAnsi="Calibri"/>
          <w:b/>
          <w:color w:val="1B365D"/>
        </w:rPr>
        <w:t>Qué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métrica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específica</w:t>
      </w:r>
      <w:proofErr w:type="spellEnd"/>
      <w:r>
        <w:rPr>
          <w:rFonts w:ascii="Calibri" w:hAnsi="Calibri"/>
          <w:b/>
          <w:color w:val="1B365D"/>
        </w:rPr>
        <w:t xml:space="preserve"> se </w:t>
      </w:r>
      <w:proofErr w:type="spellStart"/>
      <w:r>
        <w:rPr>
          <w:rFonts w:ascii="Calibri" w:hAnsi="Calibri"/>
          <w:b/>
          <w:color w:val="1B365D"/>
        </w:rPr>
        <w:t>supervisa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durante</w:t>
      </w:r>
      <w:proofErr w:type="spellEnd"/>
      <w:r>
        <w:rPr>
          <w:rFonts w:ascii="Calibri" w:hAnsi="Calibri"/>
          <w:b/>
          <w:color w:val="1B365D"/>
        </w:rPr>
        <w:t xml:space="preserve"> Early Stopping y </w:t>
      </w:r>
      <w:proofErr w:type="spellStart"/>
      <w:r>
        <w:rPr>
          <w:rFonts w:ascii="Calibri" w:hAnsi="Calibri"/>
          <w:b/>
          <w:color w:val="1B365D"/>
        </w:rPr>
        <w:t>qué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señal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determina</w:t>
      </w:r>
      <w:proofErr w:type="spellEnd"/>
      <w:r>
        <w:rPr>
          <w:rFonts w:ascii="Calibri" w:hAnsi="Calibri"/>
          <w:b/>
          <w:color w:val="1B365D"/>
        </w:rPr>
        <w:t xml:space="preserve"> la </w:t>
      </w:r>
      <w:proofErr w:type="spellStart"/>
      <w:r>
        <w:rPr>
          <w:rFonts w:ascii="Calibri" w:hAnsi="Calibri"/>
          <w:b/>
          <w:color w:val="1B365D"/>
        </w:rPr>
        <w:t>parada</w:t>
      </w:r>
      <w:proofErr w:type="spellEnd"/>
      <w:r>
        <w:rPr>
          <w:rFonts w:ascii="Calibri" w:hAnsi="Calibri"/>
          <w:b/>
          <w:color w:val="1B365D"/>
        </w:rPr>
        <w:t xml:space="preserve">? </w:t>
      </w:r>
      <w:r>
        <w:rPr>
          <w:rFonts w:ascii="Calibri" w:hAnsi="Calibri"/>
          <w:color w:val="2C3E50"/>
        </w:rPr>
        <w:t xml:space="preserve">Respuesta: Se </w:t>
      </w:r>
      <w:proofErr w:type="spellStart"/>
      <w:r>
        <w:rPr>
          <w:rFonts w:ascii="Calibri" w:hAnsi="Calibri"/>
          <w:color w:val="2C3E50"/>
        </w:rPr>
        <w:t>supervisa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pérdida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validación</w:t>
      </w:r>
      <w:proofErr w:type="spellEnd"/>
      <w:r>
        <w:rPr>
          <w:rFonts w:ascii="Calibri" w:hAnsi="Calibri"/>
          <w:color w:val="2C3E50"/>
        </w:rPr>
        <w:t xml:space="preserve"> (validation loss). La </w:t>
      </w:r>
      <w:proofErr w:type="spellStart"/>
      <w:r>
        <w:rPr>
          <w:rFonts w:ascii="Calibri" w:hAnsi="Calibri"/>
          <w:color w:val="2C3E50"/>
        </w:rPr>
        <w:t>señal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detención</w:t>
      </w:r>
      <w:proofErr w:type="spellEnd"/>
      <w:r>
        <w:rPr>
          <w:rFonts w:ascii="Calibri" w:hAnsi="Calibri"/>
          <w:color w:val="2C3E50"/>
        </w:rPr>
        <w:t xml:space="preserve"> se </w:t>
      </w:r>
      <w:proofErr w:type="spellStart"/>
      <w:r>
        <w:rPr>
          <w:rFonts w:ascii="Calibri" w:hAnsi="Calibri"/>
          <w:color w:val="2C3E50"/>
        </w:rPr>
        <w:t>activa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cuando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dicha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pérdida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deja</w:t>
      </w:r>
      <w:proofErr w:type="spellEnd"/>
      <w:r>
        <w:rPr>
          <w:rFonts w:ascii="Calibri" w:hAnsi="Calibri"/>
          <w:color w:val="2C3E50"/>
        </w:rPr>
        <w:t xml:space="preserve"> de descender y </w:t>
      </w:r>
      <w:proofErr w:type="spellStart"/>
      <w:r>
        <w:rPr>
          <w:rFonts w:ascii="Calibri" w:hAnsi="Calibri"/>
          <w:color w:val="2C3E50"/>
        </w:rPr>
        <w:t>comienza</w:t>
      </w:r>
      <w:proofErr w:type="spellEnd"/>
      <w:r>
        <w:rPr>
          <w:rFonts w:ascii="Calibri" w:hAnsi="Calibri"/>
          <w:color w:val="2C3E50"/>
        </w:rPr>
        <w:t xml:space="preserve"> </w:t>
      </w:r>
      <w:proofErr w:type="gramStart"/>
      <w:r>
        <w:rPr>
          <w:rFonts w:ascii="Calibri" w:hAnsi="Calibri"/>
          <w:color w:val="2C3E50"/>
        </w:rPr>
        <w:t>a</w:t>
      </w:r>
      <w:proofErr w:type="gram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incrementarse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manera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sostenida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evidenciando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modelo</w:t>
      </w:r>
      <w:proofErr w:type="spellEnd"/>
      <w:r>
        <w:rPr>
          <w:rFonts w:ascii="Calibri" w:hAnsi="Calibri"/>
          <w:color w:val="2C3E50"/>
        </w:rPr>
        <w:t xml:space="preserve"> ha </w:t>
      </w:r>
      <w:proofErr w:type="spellStart"/>
      <w:r>
        <w:rPr>
          <w:rFonts w:ascii="Calibri" w:hAnsi="Calibri"/>
          <w:color w:val="2C3E50"/>
        </w:rPr>
        <w:t>empezado</w:t>
      </w:r>
      <w:proofErr w:type="spellEnd"/>
      <w:r>
        <w:rPr>
          <w:rFonts w:ascii="Calibri" w:hAnsi="Calibri"/>
          <w:color w:val="2C3E50"/>
        </w:rPr>
        <w:t xml:space="preserve"> a </w:t>
      </w:r>
      <w:proofErr w:type="spellStart"/>
      <w:r>
        <w:rPr>
          <w:rFonts w:ascii="Calibri" w:hAnsi="Calibri"/>
          <w:color w:val="2C3E50"/>
        </w:rPr>
        <w:t>memorizar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ruido</w:t>
      </w:r>
      <w:proofErr w:type="spellEnd"/>
      <w:r>
        <w:rPr>
          <w:rFonts w:ascii="Calibri" w:hAnsi="Calibri"/>
          <w:color w:val="2C3E50"/>
        </w:rPr>
        <w:t xml:space="preserve"> del </w:t>
      </w:r>
      <w:proofErr w:type="spellStart"/>
      <w:r>
        <w:rPr>
          <w:rFonts w:ascii="Calibri" w:hAnsi="Calibri"/>
          <w:color w:val="2C3E50"/>
        </w:rPr>
        <w:t>entrenamiento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detrimento</w:t>
      </w:r>
      <w:proofErr w:type="spellEnd"/>
      <w:r>
        <w:rPr>
          <w:rFonts w:ascii="Calibri" w:hAnsi="Calibri"/>
          <w:color w:val="2C3E50"/>
        </w:rPr>
        <w:t xml:space="preserve"> de la </w:t>
      </w:r>
      <w:proofErr w:type="spellStart"/>
      <w:r>
        <w:rPr>
          <w:rFonts w:ascii="Calibri" w:hAnsi="Calibri"/>
          <w:color w:val="2C3E50"/>
        </w:rPr>
        <w:t>generalización</w:t>
      </w:r>
      <w:proofErr w:type="spellEnd"/>
      <w:r>
        <w:rPr>
          <w:rFonts w:ascii="Calibri" w:hAnsi="Calibri"/>
          <w:color w:val="2C3E50"/>
        </w:rPr>
        <w:t>.</w:t>
      </w:r>
    </w:p>
    <w:p w14:paraId="48B4F4DA" w14:textId="77777777" w:rsidR="009F0FCC" w:rsidRDefault="009F0FCC" w:rsidP="009F0FCC">
      <w:pPr>
        <w:pStyle w:val="Listaconvietas"/>
        <w:spacing w:before="20" w:after="80"/>
      </w:pPr>
      <w:proofErr w:type="spellStart"/>
      <w:r>
        <w:rPr>
          <w:rFonts w:ascii="Calibri" w:hAnsi="Calibri"/>
          <w:b/>
          <w:color w:val="1B365D"/>
        </w:rPr>
        <w:t>Pregunta</w:t>
      </w:r>
      <w:proofErr w:type="spellEnd"/>
      <w:r>
        <w:rPr>
          <w:rFonts w:ascii="Calibri" w:hAnsi="Calibri"/>
          <w:b/>
          <w:color w:val="1B365D"/>
        </w:rPr>
        <w:t xml:space="preserve"> 4: ¿</w:t>
      </w:r>
      <w:proofErr w:type="spellStart"/>
      <w:r>
        <w:rPr>
          <w:rFonts w:ascii="Calibri" w:hAnsi="Calibri"/>
          <w:b/>
          <w:color w:val="1B365D"/>
        </w:rPr>
        <w:t>Cuál</w:t>
      </w:r>
      <w:proofErr w:type="spellEnd"/>
      <w:r>
        <w:rPr>
          <w:rFonts w:ascii="Calibri" w:hAnsi="Calibri"/>
          <w:b/>
          <w:color w:val="1B365D"/>
        </w:rPr>
        <w:t xml:space="preserve"> es el </w:t>
      </w:r>
      <w:proofErr w:type="spellStart"/>
      <w:r>
        <w:rPr>
          <w:rFonts w:ascii="Calibri" w:hAnsi="Calibri"/>
          <w:b/>
          <w:color w:val="1B365D"/>
        </w:rPr>
        <w:t>requisito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innegociable</w:t>
      </w:r>
      <w:proofErr w:type="spellEnd"/>
      <w:r>
        <w:rPr>
          <w:rFonts w:ascii="Calibri" w:hAnsi="Calibri"/>
          <w:b/>
          <w:color w:val="1B365D"/>
        </w:rPr>
        <w:t xml:space="preserve"> de las </w:t>
      </w:r>
      <w:proofErr w:type="spellStart"/>
      <w:r>
        <w:rPr>
          <w:rFonts w:ascii="Calibri" w:hAnsi="Calibri"/>
          <w:b/>
          <w:color w:val="1B365D"/>
        </w:rPr>
        <w:t>transformaciones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aplicadas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en</w:t>
      </w:r>
      <w:proofErr w:type="spellEnd"/>
      <w:r>
        <w:rPr>
          <w:rFonts w:ascii="Calibri" w:hAnsi="Calibri"/>
          <w:b/>
          <w:color w:val="1B365D"/>
        </w:rPr>
        <w:t xml:space="preserve"> Data Augmentation? </w:t>
      </w:r>
      <w:r>
        <w:rPr>
          <w:rFonts w:ascii="Calibri" w:hAnsi="Calibri"/>
          <w:color w:val="2C3E50"/>
        </w:rPr>
        <w:t xml:space="preserve">Respuesta: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sean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transformaciones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preserven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estrictamente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etiqueta</w:t>
      </w:r>
      <w:proofErr w:type="spellEnd"/>
      <w:r>
        <w:rPr>
          <w:rFonts w:ascii="Calibri" w:hAnsi="Calibri"/>
          <w:color w:val="2C3E50"/>
        </w:rPr>
        <w:t xml:space="preserve"> y el </w:t>
      </w:r>
      <w:proofErr w:type="spellStart"/>
      <w:r>
        <w:rPr>
          <w:rFonts w:ascii="Calibri" w:hAnsi="Calibri"/>
          <w:color w:val="2C3E50"/>
        </w:rPr>
        <w:t>concepto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semántico</w:t>
      </w:r>
      <w:proofErr w:type="spellEnd"/>
      <w:r>
        <w:rPr>
          <w:rFonts w:ascii="Calibri" w:hAnsi="Calibri"/>
          <w:color w:val="2C3E50"/>
        </w:rPr>
        <w:t xml:space="preserve"> de la </w:t>
      </w:r>
      <w:proofErr w:type="spellStart"/>
      <w:r>
        <w:rPr>
          <w:rFonts w:ascii="Calibri" w:hAnsi="Calibri"/>
          <w:color w:val="2C3E50"/>
        </w:rPr>
        <w:t>clase</w:t>
      </w:r>
      <w:proofErr w:type="spellEnd"/>
      <w:r>
        <w:rPr>
          <w:rFonts w:ascii="Calibri" w:hAnsi="Calibri"/>
          <w:color w:val="2C3E50"/>
        </w:rPr>
        <w:t xml:space="preserve"> ('label-preserving transformations'). Cualquier </w:t>
      </w:r>
      <w:proofErr w:type="spellStart"/>
      <w:r>
        <w:rPr>
          <w:rFonts w:ascii="Calibri" w:hAnsi="Calibri"/>
          <w:color w:val="2C3E50"/>
        </w:rPr>
        <w:t>distorsión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altere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significado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percibido</w:t>
      </w:r>
      <w:proofErr w:type="spellEnd"/>
      <w:r>
        <w:rPr>
          <w:rFonts w:ascii="Calibri" w:hAnsi="Calibri"/>
          <w:color w:val="2C3E50"/>
        </w:rPr>
        <w:t xml:space="preserve"> (</w:t>
      </w:r>
      <w:proofErr w:type="spellStart"/>
      <w:r>
        <w:rPr>
          <w:rFonts w:ascii="Calibri" w:hAnsi="Calibri"/>
          <w:color w:val="2C3E50"/>
        </w:rPr>
        <w:t>como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rotar</w:t>
      </w:r>
      <w:proofErr w:type="spellEnd"/>
      <w:r>
        <w:rPr>
          <w:rFonts w:ascii="Calibri" w:hAnsi="Calibri"/>
          <w:color w:val="2C3E50"/>
        </w:rPr>
        <w:t xml:space="preserve"> un 6 para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luzca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como</w:t>
      </w:r>
      <w:proofErr w:type="spellEnd"/>
      <w:r>
        <w:rPr>
          <w:rFonts w:ascii="Calibri" w:hAnsi="Calibri"/>
          <w:color w:val="2C3E50"/>
        </w:rPr>
        <w:t xml:space="preserve"> </w:t>
      </w:r>
      <w:proofErr w:type="gramStart"/>
      <w:r>
        <w:rPr>
          <w:rFonts w:ascii="Calibri" w:hAnsi="Calibri"/>
          <w:color w:val="2C3E50"/>
        </w:rPr>
        <w:t>un 9</w:t>
      </w:r>
      <w:proofErr w:type="gramEnd"/>
      <w:r>
        <w:rPr>
          <w:rFonts w:ascii="Calibri" w:hAnsi="Calibri"/>
          <w:color w:val="2C3E50"/>
        </w:rPr>
        <w:t xml:space="preserve">) </w:t>
      </w:r>
      <w:proofErr w:type="spellStart"/>
      <w:r>
        <w:rPr>
          <w:rFonts w:ascii="Calibri" w:hAnsi="Calibri"/>
          <w:color w:val="2C3E50"/>
        </w:rPr>
        <w:t>destruye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coherencia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supervisión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perjudica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entrenamiento</w:t>
      </w:r>
      <w:proofErr w:type="spellEnd"/>
      <w:r>
        <w:rPr>
          <w:rFonts w:ascii="Calibri" w:hAnsi="Calibri"/>
          <w:color w:val="2C3E50"/>
        </w:rPr>
        <w:t>.</w:t>
      </w:r>
    </w:p>
    <w:p w14:paraId="612225E3" w14:textId="77777777" w:rsidR="009F0FCC" w:rsidRDefault="009F0FCC" w:rsidP="009F0FCC">
      <w:pPr>
        <w:pStyle w:val="Listaconvietas"/>
        <w:spacing w:before="20" w:after="80"/>
      </w:pPr>
      <w:proofErr w:type="spellStart"/>
      <w:r>
        <w:rPr>
          <w:rFonts w:ascii="Calibri" w:hAnsi="Calibri"/>
          <w:b/>
          <w:color w:val="1B365D"/>
        </w:rPr>
        <w:t>Pregunta</w:t>
      </w:r>
      <w:proofErr w:type="spellEnd"/>
      <w:r>
        <w:rPr>
          <w:rFonts w:ascii="Calibri" w:hAnsi="Calibri"/>
          <w:b/>
          <w:color w:val="1B365D"/>
        </w:rPr>
        <w:t xml:space="preserve"> 5: ¿</w:t>
      </w:r>
      <w:proofErr w:type="spellStart"/>
      <w:r>
        <w:rPr>
          <w:rFonts w:ascii="Calibri" w:hAnsi="Calibri"/>
          <w:b/>
          <w:color w:val="1B365D"/>
        </w:rPr>
        <w:t>Qué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patología</w:t>
      </w:r>
      <w:proofErr w:type="spellEnd"/>
      <w:r>
        <w:rPr>
          <w:rFonts w:ascii="Calibri" w:hAnsi="Calibri"/>
          <w:b/>
          <w:color w:val="1B365D"/>
        </w:rPr>
        <w:t xml:space="preserve"> interna </w:t>
      </w:r>
      <w:proofErr w:type="spellStart"/>
      <w:r>
        <w:rPr>
          <w:rFonts w:ascii="Calibri" w:hAnsi="Calibri"/>
          <w:b/>
          <w:color w:val="1B365D"/>
        </w:rPr>
        <w:t>específica</w:t>
      </w:r>
      <w:proofErr w:type="spellEnd"/>
      <w:r>
        <w:rPr>
          <w:rFonts w:ascii="Calibri" w:hAnsi="Calibri"/>
          <w:b/>
          <w:color w:val="1B365D"/>
        </w:rPr>
        <w:t xml:space="preserve"> de las redes </w:t>
      </w:r>
      <w:proofErr w:type="spellStart"/>
      <w:r>
        <w:rPr>
          <w:rFonts w:ascii="Calibri" w:hAnsi="Calibri"/>
          <w:b/>
          <w:color w:val="1B365D"/>
        </w:rPr>
        <w:t>neuronales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resuelve</w:t>
      </w:r>
      <w:proofErr w:type="spellEnd"/>
      <w:r>
        <w:rPr>
          <w:rFonts w:ascii="Calibri" w:hAnsi="Calibri"/>
          <w:b/>
          <w:color w:val="1B365D"/>
        </w:rPr>
        <w:t xml:space="preserve"> Dropout y </w:t>
      </w:r>
      <w:proofErr w:type="spellStart"/>
      <w:r>
        <w:rPr>
          <w:rFonts w:ascii="Calibri" w:hAnsi="Calibri"/>
          <w:b/>
          <w:color w:val="1B365D"/>
        </w:rPr>
        <w:t>cómo</w:t>
      </w:r>
      <w:proofErr w:type="spellEnd"/>
      <w:r>
        <w:rPr>
          <w:rFonts w:ascii="Calibri" w:hAnsi="Calibri"/>
          <w:b/>
          <w:color w:val="1B365D"/>
        </w:rPr>
        <w:t xml:space="preserve"> lo </w:t>
      </w:r>
      <w:proofErr w:type="spellStart"/>
      <w:r>
        <w:rPr>
          <w:rFonts w:ascii="Calibri" w:hAnsi="Calibri"/>
          <w:b/>
          <w:color w:val="1B365D"/>
        </w:rPr>
        <w:t>logra</w:t>
      </w:r>
      <w:proofErr w:type="spellEnd"/>
      <w:r>
        <w:rPr>
          <w:rFonts w:ascii="Calibri" w:hAnsi="Calibri"/>
          <w:b/>
          <w:color w:val="1B365D"/>
        </w:rPr>
        <w:t xml:space="preserve">? </w:t>
      </w:r>
      <w:r>
        <w:rPr>
          <w:rFonts w:ascii="Calibri" w:hAnsi="Calibri"/>
          <w:color w:val="2C3E50"/>
        </w:rPr>
        <w:t xml:space="preserve">Respuesta: </w:t>
      </w:r>
      <w:proofErr w:type="spellStart"/>
      <w:r>
        <w:rPr>
          <w:rFonts w:ascii="Calibri" w:hAnsi="Calibri"/>
          <w:color w:val="2C3E50"/>
        </w:rPr>
        <w:t>Resuelve</w:t>
      </w:r>
      <w:proofErr w:type="spellEnd"/>
      <w:r>
        <w:rPr>
          <w:rFonts w:ascii="Calibri" w:hAnsi="Calibri"/>
          <w:color w:val="2C3E50"/>
        </w:rPr>
        <w:t xml:space="preserve"> la </w:t>
      </w:r>
      <w:proofErr w:type="spellStart"/>
      <w:r>
        <w:rPr>
          <w:rFonts w:ascii="Calibri" w:hAnsi="Calibri"/>
          <w:color w:val="2C3E50"/>
        </w:rPr>
        <w:t>coadaptación</w:t>
      </w:r>
      <w:proofErr w:type="spellEnd"/>
      <w:r>
        <w:rPr>
          <w:rFonts w:ascii="Calibri" w:hAnsi="Calibri"/>
          <w:color w:val="2C3E50"/>
        </w:rPr>
        <w:t xml:space="preserve"> neuronal (co-adaptation),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es la </w:t>
      </w:r>
      <w:proofErr w:type="spellStart"/>
      <w:r>
        <w:rPr>
          <w:rFonts w:ascii="Calibri" w:hAnsi="Calibri"/>
          <w:color w:val="2C3E50"/>
        </w:rPr>
        <w:t>tendencia</w:t>
      </w:r>
      <w:proofErr w:type="spellEnd"/>
      <w:r>
        <w:rPr>
          <w:rFonts w:ascii="Calibri" w:hAnsi="Calibri"/>
          <w:color w:val="2C3E50"/>
        </w:rPr>
        <w:t xml:space="preserve"> de las </w:t>
      </w:r>
      <w:proofErr w:type="spellStart"/>
      <w:r>
        <w:rPr>
          <w:rFonts w:ascii="Calibri" w:hAnsi="Calibri"/>
          <w:color w:val="2C3E50"/>
        </w:rPr>
        <w:t>neuronas</w:t>
      </w:r>
      <w:proofErr w:type="spellEnd"/>
      <w:r>
        <w:rPr>
          <w:rFonts w:ascii="Calibri" w:hAnsi="Calibri"/>
          <w:color w:val="2C3E50"/>
        </w:rPr>
        <w:t xml:space="preserve"> a </w:t>
      </w:r>
      <w:proofErr w:type="spellStart"/>
      <w:r>
        <w:rPr>
          <w:rFonts w:ascii="Calibri" w:hAnsi="Calibri"/>
          <w:color w:val="2C3E50"/>
        </w:rPr>
        <w:t>sincronizar</w:t>
      </w:r>
      <w:proofErr w:type="spellEnd"/>
      <w:r>
        <w:rPr>
          <w:rFonts w:ascii="Calibri" w:hAnsi="Calibri"/>
          <w:color w:val="2C3E50"/>
        </w:rPr>
        <w:t xml:space="preserve"> sus </w:t>
      </w:r>
      <w:proofErr w:type="spellStart"/>
      <w:r>
        <w:rPr>
          <w:rFonts w:ascii="Calibri" w:hAnsi="Calibri"/>
          <w:color w:val="2C3E50"/>
        </w:rPr>
        <w:t>errores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volverse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dependientes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patrones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mutuos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frágiles</w:t>
      </w:r>
      <w:proofErr w:type="spellEnd"/>
      <w:r>
        <w:rPr>
          <w:rFonts w:ascii="Calibri" w:hAnsi="Calibri"/>
          <w:color w:val="2C3E50"/>
        </w:rPr>
        <w:t xml:space="preserve">. Dropout lo </w:t>
      </w:r>
      <w:proofErr w:type="spellStart"/>
      <w:r>
        <w:rPr>
          <w:rFonts w:ascii="Calibri" w:hAnsi="Calibri"/>
          <w:color w:val="2C3E50"/>
        </w:rPr>
        <w:t>logra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desactivando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aleatoriamente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unidades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cada</w:t>
      </w:r>
      <w:proofErr w:type="spellEnd"/>
      <w:r>
        <w:rPr>
          <w:rFonts w:ascii="Calibri" w:hAnsi="Calibri"/>
          <w:color w:val="2C3E50"/>
        </w:rPr>
        <w:t xml:space="preserve"> mini-</w:t>
      </w:r>
      <w:proofErr w:type="spellStart"/>
      <w:r>
        <w:rPr>
          <w:rFonts w:ascii="Calibri" w:hAnsi="Calibri"/>
          <w:color w:val="2C3E50"/>
        </w:rPr>
        <w:t>lote</w:t>
      </w:r>
      <w:proofErr w:type="spellEnd"/>
      <w:r>
        <w:rPr>
          <w:rFonts w:ascii="Calibri" w:hAnsi="Calibri"/>
          <w:color w:val="2C3E50"/>
        </w:rPr>
        <w:t xml:space="preserve">, forzando a </w:t>
      </w:r>
      <w:proofErr w:type="spellStart"/>
      <w:r>
        <w:rPr>
          <w:rFonts w:ascii="Calibri" w:hAnsi="Calibri"/>
          <w:color w:val="2C3E50"/>
        </w:rPr>
        <w:t>cada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neurona</w:t>
      </w:r>
      <w:proofErr w:type="spellEnd"/>
      <w:r>
        <w:rPr>
          <w:rFonts w:ascii="Calibri" w:hAnsi="Calibri"/>
          <w:color w:val="2C3E50"/>
        </w:rPr>
        <w:t xml:space="preserve"> a </w:t>
      </w:r>
      <w:proofErr w:type="spellStart"/>
      <w:r>
        <w:rPr>
          <w:rFonts w:ascii="Calibri" w:hAnsi="Calibri"/>
          <w:color w:val="2C3E50"/>
        </w:rPr>
        <w:t>desarrollar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detectores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autónomos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autosuficientes</w:t>
      </w:r>
      <w:proofErr w:type="spellEnd"/>
      <w:r>
        <w:rPr>
          <w:rFonts w:ascii="Calibri" w:hAnsi="Calibri"/>
          <w:color w:val="2C3E50"/>
        </w:rPr>
        <w:t>.</w:t>
      </w:r>
    </w:p>
    <w:p w14:paraId="7614555F" w14:textId="77777777" w:rsidR="009F0FCC" w:rsidRDefault="009F0FCC" w:rsidP="009F0FCC">
      <w:r>
        <w:br w:type="page"/>
      </w:r>
    </w:p>
    <w:p w14:paraId="051C0A89" w14:textId="77777777" w:rsidR="009F0FCC" w:rsidRDefault="009F0FCC" w:rsidP="009F0FCC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lastRenderedPageBreak/>
        <w:t xml:space="preserve">7. </w:t>
      </w:r>
      <w:proofErr w:type="spellStart"/>
      <w:r>
        <w:rPr>
          <w:rFonts w:ascii="Calibri" w:hAnsi="Calibri"/>
          <w:color w:val="1B365D"/>
          <w:sz w:val="30"/>
        </w:rPr>
        <w:t>Síntesis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Conclusiones</w:t>
      </w:r>
      <w:proofErr w:type="spellEnd"/>
      <w:r>
        <w:rPr>
          <w:rFonts w:ascii="Calibri" w:hAnsi="Calibri"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</w:p>
    <w:p w14:paraId="1FCCE856" w14:textId="77777777" w:rsidR="009F0FCC" w:rsidRDefault="009F0FCC" w:rsidP="009F0FCC">
      <w:pPr>
        <w:spacing w:after="100"/>
      </w:pPr>
      <w:r>
        <w:rPr>
          <w:rFonts w:ascii="Calibri" w:hAnsi="Calibri"/>
          <w:color w:val="2C3E50"/>
        </w:rPr>
        <w:t xml:space="preserve">El control del </w:t>
      </w:r>
      <w:proofErr w:type="spellStart"/>
      <w:r>
        <w:rPr>
          <w:rFonts w:ascii="Calibri" w:hAnsi="Calibri"/>
          <w:color w:val="2C3E50"/>
        </w:rPr>
        <w:t>sobreajuste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mediante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técnicas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regularización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constituye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núcleo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técnico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que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transforma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una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arquitectura</w:t>
      </w:r>
      <w:proofErr w:type="spellEnd"/>
      <w:r>
        <w:rPr>
          <w:rFonts w:ascii="Calibri" w:hAnsi="Calibri"/>
          <w:color w:val="2C3E50"/>
        </w:rPr>
        <w:t xml:space="preserve"> neuronal abstracta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un </w:t>
      </w:r>
      <w:proofErr w:type="spellStart"/>
      <w:r>
        <w:rPr>
          <w:rFonts w:ascii="Calibri" w:hAnsi="Calibri"/>
          <w:color w:val="2C3E50"/>
        </w:rPr>
        <w:t>modelo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predictivo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robusto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elástico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capaz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desenvolverse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eficazmente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mundo</w:t>
      </w:r>
      <w:proofErr w:type="spellEnd"/>
      <w:r>
        <w:rPr>
          <w:rFonts w:ascii="Calibri" w:hAnsi="Calibri"/>
          <w:color w:val="2C3E50"/>
        </w:rPr>
        <w:t xml:space="preserve"> real. La </w:t>
      </w:r>
      <w:proofErr w:type="spellStart"/>
      <w:r>
        <w:rPr>
          <w:rFonts w:ascii="Calibri" w:hAnsi="Calibri"/>
          <w:color w:val="2C3E50"/>
        </w:rPr>
        <w:t>maestría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uso</w:t>
      </w:r>
      <w:proofErr w:type="spellEnd"/>
      <w:r>
        <w:rPr>
          <w:rFonts w:ascii="Calibri" w:hAnsi="Calibri"/>
          <w:color w:val="2C3E50"/>
        </w:rPr>
        <w:t xml:space="preserve"> armónico de </w:t>
      </w:r>
      <w:proofErr w:type="spellStart"/>
      <w:r>
        <w:rPr>
          <w:rFonts w:ascii="Calibri" w:hAnsi="Calibri"/>
          <w:color w:val="2C3E50"/>
        </w:rPr>
        <w:t>penalizaciones</w:t>
      </w:r>
      <w:proofErr w:type="spellEnd"/>
      <w:r>
        <w:rPr>
          <w:rFonts w:ascii="Calibri" w:hAnsi="Calibri"/>
          <w:color w:val="2C3E50"/>
        </w:rPr>
        <w:t xml:space="preserve"> de norma (L1/L2), </w:t>
      </w:r>
      <w:proofErr w:type="spellStart"/>
      <w:r>
        <w:rPr>
          <w:rFonts w:ascii="Calibri" w:hAnsi="Calibri"/>
          <w:color w:val="2C3E50"/>
        </w:rPr>
        <w:t>parada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temprana</w:t>
      </w:r>
      <w:proofErr w:type="spellEnd"/>
      <w:r>
        <w:rPr>
          <w:rFonts w:ascii="Calibri" w:hAnsi="Calibri"/>
          <w:color w:val="2C3E50"/>
        </w:rPr>
        <w:t xml:space="preserve"> con </w:t>
      </w:r>
      <w:proofErr w:type="spellStart"/>
      <w:r>
        <w:rPr>
          <w:rFonts w:ascii="Calibri" w:hAnsi="Calibri"/>
          <w:color w:val="2C3E50"/>
        </w:rPr>
        <w:t>paciencia</w:t>
      </w:r>
      <w:proofErr w:type="spellEnd"/>
      <w:r>
        <w:rPr>
          <w:rFonts w:ascii="Calibri" w:hAnsi="Calibri"/>
          <w:color w:val="2C3E50"/>
        </w:rPr>
        <w:t xml:space="preserve">, </w:t>
      </w:r>
      <w:proofErr w:type="spellStart"/>
      <w:r>
        <w:rPr>
          <w:rFonts w:ascii="Calibri" w:hAnsi="Calibri"/>
          <w:color w:val="2C3E50"/>
        </w:rPr>
        <w:t>aumento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riguroso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datos</w:t>
      </w:r>
      <w:proofErr w:type="spellEnd"/>
      <w:r>
        <w:rPr>
          <w:rFonts w:ascii="Calibri" w:hAnsi="Calibri"/>
          <w:color w:val="2C3E50"/>
        </w:rPr>
        <w:t xml:space="preserve"> y </w:t>
      </w:r>
      <w:proofErr w:type="spellStart"/>
      <w:r>
        <w:rPr>
          <w:rFonts w:ascii="Calibri" w:hAnsi="Calibri"/>
          <w:color w:val="2C3E50"/>
        </w:rPr>
        <w:t>desconexión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estocástica</w:t>
      </w:r>
      <w:proofErr w:type="spellEnd"/>
      <w:r>
        <w:rPr>
          <w:rFonts w:ascii="Calibri" w:hAnsi="Calibri"/>
          <w:color w:val="2C3E50"/>
        </w:rPr>
        <w:t xml:space="preserve"> (Dropout) </w:t>
      </w:r>
      <w:proofErr w:type="spellStart"/>
      <w:r>
        <w:rPr>
          <w:rFonts w:ascii="Calibri" w:hAnsi="Calibri"/>
          <w:color w:val="2C3E50"/>
        </w:rPr>
        <w:t>otorga</w:t>
      </w:r>
      <w:proofErr w:type="spellEnd"/>
      <w:r>
        <w:rPr>
          <w:rFonts w:ascii="Calibri" w:hAnsi="Calibri"/>
          <w:color w:val="2C3E50"/>
        </w:rPr>
        <w:t xml:space="preserve"> el </w:t>
      </w:r>
      <w:proofErr w:type="spellStart"/>
      <w:r>
        <w:rPr>
          <w:rFonts w:ascii="Calibri" w:hAnsi="Calibri"/>
          <w:color w:val="2C3E50"/>
        </w:rPr>
        <w:t>fundamento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necesario</w:t>
      </w:r>
      <w:proofErr w:type="spellEnd"/>
      <w:r>
        <w:rPr>
          <w:rFonts w:ascii="Calibri" w:hAnsi="Calibri"/>
          <w:color w:val="2C3E50"/>
        </w:rPr>
        <w:t xml:space="preserve"> para </w:t>
      </w:r>
      <w:proofErr w:type="spellStart"/>
      <w:r>
        <w:rPr>
          <w:rFonts w:ascii="Calibri" w:hAnsi="Calibri"/>
          <w:color w:val="2C3E50"/>
        </w:rPr>
        <w:t>abordar</w:t>
      </w:r>
      <w:proofErr w:type="spellEnd"/>
      <w:r>
        <w:rPr>
          <w:rFonts w:ascii="Calibri" w:hAnsi="Calibri"/>
          <w:color w:val="2C3E50"/>
        </w:rPr>
        <w:t xml:space="preserve"> con </w:t>
      </w:r>
      <w:proofErr w:type="spellStart"/>
      <w:r>
        <w:rPr>
          <w:rFonts w:ascii="Calibri" w:hAnsi="Calibri"/>
          <w:color w:val="2C3E50"/>
        </w:rPr>
        <w:t>éxito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desafíos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venideros</w:t>
      </w:r>
      <w:proofErr w:type="spellEnd"/>
      <w:r>
        <w:rPr>
          <w:rFonts w:ascii="Calibri" w:hAnsi="Calibri"/>
          <w:color w:val="2C3E50"/>
        </w:rPr>
        <w:t xml:space="preserve"> del </w:t>
      </w:r>
      <w:proofErr w:type="spellStart"/>
      <w:r>
        <w:rPr>
          <w:rFonts w:ascii="Calibri" w:hAnsi="Calibri"/>
          <w:color w:val="2C3E50"/>
        </w:rPr>
        <w:t>aprendizaje</w:t>
      </w:r>
      <w:proofErr w:type="spellEnd"/>
      <w:r>
        <w:rPr>
          <w:rFonts w:ascii="Calibri" w:hAnsi="Calibri"/>
          <w:color w:val="2C3E50"/>
        </w:rPr>
        <w:t xml:space="preserve"> no </w:t>
      </w:r>
      <w:proofErr w:type="spellStart"/>
      <w:r>
        <w:rPr>
          <w:rFonts w:ascii="Calibri" w:hAnsi="Calibri"/>
          <w:color w:val="2C3E50"/>
        </w:rPr>
        <w:t>supervisado</w:t>
      </w:r>
      <w:proofErr w:type="spellEnd"/>
      <w:r>
        <w:rPr>
          <w:rFonts w:ascii="Calibri" w:hAnsi="Calibri"/>
          <w:color w:val="2C3E50"/>
        </w:rPr>
        <w:t xml:space="preserve"> y la </w:t>
      </w:r>
      <w:proofErr w:type="spellStart"/>
      <w:r>
        <w:rPr>
          <w:rFonts w:ascii="Calibri" w:hAnsi="Calibri"/>
          <w:color w:val="2C3E50"/>
        </w:rPr>
        <w:t>transferencia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conocimiento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en</w:t>
      </w:r>
      <w:proofErr w:type="spellEnd"/>
      <w:r>
        <w:rPr>
          <w:rFonts w:ascii="Calibri" w:hAnsi="Calibri"/>
          <w:color w:val="2C3E50"/>
        </w:rPr>
        <w:t xml:space="preserve"> Deep Learning.</w:t>
      </w:r>
    </w:p>
    <w:p w14:paraId="12F9F86C" w14:textId="77777777" w:rsidR="009F0FCC" w:rsidRDefault="009F0FCC" w:rsidP="009F0FCC">
      <w:pPr>
        <w:spacing w:after="100"/>
      </w:pPr>
      <w:r>
        <w:rPr>
          <w:rFonts w:ascii="Calibri" w:hAnsi="Calibri"/>
          <w:color w:val="2C3E50"/>
        </w:rPr>
        <w:t xml:space="preserve">Para </w:t>
      </w:r>
      <w:proofErr w:type="spellStart"/>
      <w:r>
        <w:rPr>
          <w:rFonts w:ascii="Calibri" w:hAnsi="Calibri"/>
          <w:color w:val="2C3E50"/>
        </w:rPr>
        <w:t>consolidar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conceptos</w:t>
      </w:r>
      <w:proofErr w:type="spellEnd"/>
      <w:r>
        <w:rPr>
          <w:rFonts w:ascii="Calibri" w:hAnsi="Calibri"/>
          <w:color w:val="2C3E50"/>
        </w:rPr>
        <w:t xml:space="preserve"> clave de la </w:t>
      </w:r>
      <w:proofErr w:type="spellStart"/>
      <w:r>
        <w:rPr>
          <w:rFonts w:ascii="Calibri" w:hAnsi="Calibri"/>
          <w:color w:val="2C3E50"/>
        </w:rPr>
        <w:t>lección</w:t>
      </w:r>
      <w:proofErr w:type="spellEnd"/>
      <w:r>
        <w:rPr>
          <w:rFonts w:ascii="Calibri" w:hAnsi="Calibri"/>
          <w:color w:val="2C3E50"/>
        </w:rPr>
        <w:t xml:space="preserve"> antes de </w:t>
      </w:r>
      <w:proofErr w:type="spellStart"/>
      <w:r>
        <w:rPr>
          <w:rFonts w:ascii="Calibri" w:hAnsi="Calibri"/>
          <w:color w:val="2C3E50"/>
        </w:rPr>
        <w:t>avanzar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hacia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modelos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generativos</w:t>
      </w:r>
      <w:proofErr w:type="spellEnd"/>
      <w:r>
        <w:rPr>
          <w:rFonts w:ascii="Calibri" w:hAnsi="Calibri"/>
          <w:color w:val="2C3E50"/>
        </w:rPr>
        <w:t xml:space="preserve"> y de </w:t>
      </w:r>
      <w:proofErr w:type="spellStart"/>
      <w:r>
        <w:rPr>
          <w:rFonts w:ascii="Calibri" w:hAnsi="Calibri"/>
          <w:color w:val="2C3E50"/>
        </w:rPr>
        <w:t>transferencia</w:t>
      </w:r>
      <w:proofErr w:type="spellEnd"/>
      <w:r>
        <w:rPr>
          <w:rFonts w:ascii="Calibri" w:hAnsi="Calibri"/>
          <w:color w:val="2C3E50"/>
        </w:rPr>
        <w:t xml:space="preserve">, la </w:t>
      </w:r>
      <w:proofErr w:type="spellStart"/>
      <w:r>
        <w:rPr>
          <w:rFonts w:ascii="Calibri" w:hAnsi="Calibri"/>
          <w:color w:val="2C3E50"/>
        </w:rPr>
        <w:t>siguiente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tabla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resumen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condensa</w:t>
      </w:r>
      <w:proofErr w:type="spellEnd"/>
      <w:r>
        <w:rPr>
          <w:rFonts w:ascii="Calibri" w:hAnsi="Calibri"/>
          <w:color w:val="2C3E50"/>
        </w:rPr>
        <w:t xml:space="preserve"> las directrices </w:t>
      </w:r>
      <w:proofErr w:type="spellStart"/>
      <w:r>
        <w:rPr>
          <w:rFonts w:ascii="Calibri" w:hAnsi="Calibri"/>
          <w:color w:val="2C3E50"/>
        </w:rPr>
        <w:t>operativas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fundamentales</w:t>
      </w:r>
      <w:proofErr w:type="spellEnd"/>
      <w:r>
        <w:rPr>
          <w:rFonts w:ascii="Calibri" w:hAnsi="Calibri"/>
          <w:color w:val="2C3E50"/>
        </w:rPr>
        <w:t xml:space="preserve"> de </w:t>
      </w:r>
      <w:proofErr w:type="spellStart"/>
      <w:r>
        <w:rPr>
          <w:rFonts w:ascii="Calibri" w:hAnsi="Calibri"/>
          <w:color w:val="2C3E50"/>
        </w:rPr>
        <w:t>cada</w:t>
      </w:r>
      <w:proofErr w:type="spellEnd"/>
      <w:r>
        <w:rPr>
          <w:rFonts w:ascii="Calibri" w:hAnsi="Calibri"/>
          <w:color w:val="2C3E50"/>
        </w:rPr>
        <w:t xml:space="preserve"> </w:t>
      </w:r>
      <w:proofErr w:type="spellStart"/>
      <w:r>
        <w:rPr>
          <w:rFonts w:ascii="Calibri" w:hAnsi="Calibri"/>
          <w:color w:val="2C3E50"/>
        </w:rPr>
        <w:t>técnica</w:t>
      </w:r>
      <w:proofErr w:type="spellEnd"/>
      <w:r>
        <w:rPr>
          <w:rFonts w:ascii="Calibri" w:hAnsi="Calibri"/>
          <w:color w:val="2C3E50"/>
        </w:rPr>
        <w:t>:</w:t>
      </w:r>
    </w:p>
    <w:tbl>
      <w:tblPr>
        <w:tblW w:w="0" w:type="auto"/>
        <w:jc w:val="center"/>
        <w:tblBorders>
          <w:top w:val="single" w:sz="6" w:space="0" w:color="D0D7DE"/>
          <w:bottom w:val="single" w:sz="6" w:space="0" w:color="D0D7DE"/>
          <w:insideH w:val="single" w:sz="4" w:space="0" w:color="D0D7DE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744"/>
        <w:gridCol w:w="3744"/>
      </w:tblGrid>
      <w:tr w:rsidR="009F0FCC" w14:paraId="7B6FBA7B" w14:textId="77777777" w:rsidTr="006B0E91">
        <w:trPr>
          <w:cantSplit/>
          <w:tblHeader/>
          <w:jc w:val="center"/>
        </w:trPr>
        <w:tc>
          <w:tcPr>
            <w:tcW w:w="2592" w:type="dxa"/>
            <w:shd w:val="clear" w:color="auto" w:fill="4B6B9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ABBFE29" w14:textId="77777777" w:rsidR="009F0FCC" w:rsidRDefault="009F0FCC" w:rsidP="006B0E9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Técnica</w:t>
            </w:r>
          </w:p>
        </w:tc>
        <w:tc>
          <w:tcPr>
            <w:tcW w:w="3744" w:type="dxa"/>
            <w:shd w:val="clear" w:color="auto" w:fill="4B6B9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91223D7" w14:textId="77777777" w:rsidR="009F0FCC" w:rsidRDefault="009F0FCC" w:rsidP="006B0E9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Regla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Mnemotécnica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Cátedra</w:t>
            </w:r>
            <w:proofErr w:type="spellEnd"/>
          </w:p>
        </w:tc>
        <w:tc>
          <w:tcPr>
            <w:tcW w:w="3744" w:type="dxa"/>
            <w:shd w:val="clear" w:color="auto" w:fill="4B6B9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7F5CABF" w14:textId="77777777" w:rsidR="009F0FCC" w:rsidRDefault="009F0FCC" w:rsidP="006B0E9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Impacto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Producción</w:t>
            </w:r>
            <w:proofErr w:type="spellEnd"/>
          </w:p>
        </w:tc>
      </w:tr>
      <w:tr w:rsidR="009F0FCC" w14:paraId="79D164B0" w14:textId="77777777" w:rsidTr="006B0E91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51EA43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Penalizaciones</w:t>
            </w:r>
            <w:proofErr w:type="spellEnd"/>
            <w:r>
              <w:rPr>
                <w:rFonts w:ascii="Calibri" w:hAnsi="Calibri"/>
                <w:b/>
                <w:color w:val="1B365D"/>
                <w:sz w:val="17"/>
              </w:rPr>
              <w:t xml:space="preserve"> L1/L2</w:t>
            </w:r>
          </w:p>
        </w:tc>
        <w:tc>
          <w:tcPr>
            <w:tcW w:w="374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94BD45" w14:textId="77777777" w:rsidR="009F0FCC" w:rsidRDefault="009F0FCC" w:rsidP="006B0E91">
            <w:pPr>
              <w:spacing w:after="0"/>
            </w:pPr>
            <w:r>
              <w:rPr>
                <w:rFonts w:ascii="Calibri" w:hAnsi="Calibri"/>
                <w:color w:val="2C3E50"/>
                <w:sz w:val="17"/>
              </w:rPr>
              <w:t xml:space="preserve">Pesos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más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pequeños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-&gt; Modelo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más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simple y suave</w:t>
            </w:r>
          </w:p>
        </w:tc>
        <w:tc>
          <w:tcPr>
            <w:tcW w:w="374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2DCAFE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Estabiliza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entrenamiento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evita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dominantes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desmedidos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</w:tr>
      <w:tr w:rsidR="009F0FCC" w14:paraId="6E96C20E" w14:textId="77777777" w:rsidTr="006B0E91">
        <w:trPr>
          <w:cantSplit/>
          <w:jc w:val="center"/>
        </w:trPr>
        <w:tc>
          <w:tcPr>
            <w:tcW w:w="2592" w:type="dxa"/>
            <w:shd w:val="clear" w:color="auto" w:fill="F4F6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109BC9" w14:textId="77777777" w:rsidR="009F0FCC" w:rsidRDefault="009F0FCC" w:rsidP="006B0E91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Early Stopping</w:t>
            </w:r>
          </w:p>
        </w:tc>
        <w:tc>
          <w:tcPr>
            <w:tcW w:w="3744" w:type="dxa"/>
            <w:shd w:val="clear" w:color="auto" w:fill="F4F6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3564EF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Parar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mínimo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validación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-&gt;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Cortar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sobreajuste</w:t>
            </w:r>
            <w:proofErr w:type="spellEnd"/>
          </w:p>
        </w:tc>
        <w:tc>
          <w:tcPr>
            <w:tcW w:w="3744" w:type="dxa"/>
            <w:shd w:val="clear" w:color="auto" w:fill="F4F6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6DE27E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Ahorra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horas de GPU y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preserva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automáticamente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mejor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modelo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</w:tr>
      <w:tr w:rsidR="009F0FCC" w14:paraId="7FD5B574" w14:textId="77777777" w:rsidTr="006B0E91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9F7B76" w14:textId="77777777" w:rsidR="009F0FCC" w:rsidRDefault="009F0FCC" w:rsidP="006B0E91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Data Augmentation</w:t>
            </w:r>
          </w:p>
        </w:tc>
        <w:tc>
          <w:tcPr>
            <w:tcW w:w="374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5038C2" w14:textId="77777777" w:rsidR="009F0FCC" w:rsidRDefault="009F0FCC" w:rsidP="006B0E91">
            <w:pPr>
              <w:spacing w:after="0"/>
            </w:pPr>
            <w:r>
              <w:rPr>
                <w:rFonts w:ascii="Calibri" w:hAnsi="Calibri"/>
                <w:color w:val="2C3E50"/>
                <w:sz w:val="17"/>
              </w:rPr>
              <w:t xml:space="preserve">Cambiar entrada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conservando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significado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-&gt;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Invarianza</w:t>
            </w:r>
            <w:proofErr w:type="spellEnd"/>
          </w:p>
        </w:tc>
        <w:tc>
          <w:tcPr>
            <w:tcW w:w="3744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9E2A9D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Multiplica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tamaño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muestral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efectivo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costo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recolección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</w:tr>
      <w:tr w:rsidR="009F0FCC" w14:paraId="06A3DEDE" w14:textId="77777777" w:rsidTr="006B0E91">
        <w:trPr>
          <w:cantSplit/>
          <w:jc w:val="center"/>
        </w:trPr>
        <w:tc>
          <w:tcPr>
            <w:tcW w:w="2592" w:type="dxa"/>
            <w:shd w:val="clear" w:color="auto" w:fill="F4F6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9F1CF9" w14:textId="77777777" w:rsidR="009F0FCC" w:rsidRDefault="009F0FCC" w:rsidP="006B0E91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7"/>
              </w:rPr>
              <w:t>Dropout</w:t>
            </w:r>
          </w:p>
        </w:tc>
        <w:tc>
          <w:tcPr>
            <w:tcW w:w="3744" w:type="dxa"/>
            <w:shd w:val="clear" w:color="auto" w:fill="F4F6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2763C9" w14:textId="77777777" w:rsidR="009F0FCC" w:rsidRDefault="009F0FCC" w:rsidP="006B0E91">
            <w:pPr>
              <w:spacing w:after="0"/>
            </w:pPr>
            <w:proofErr w:type="spellStart"/>
            <w:r>
              <w:rPr>
                <w:rFonts w:ascii="Calibri" w:hAnsi="Calibri"/>
                <w:color w:val="2C3E50"/>
                <w:sz w:val="17"/>
              </w:rPr>
              <w:t>Desconexión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aleatoria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-&gt;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Adiós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coadaptación</w:t>
            </w:r>
            <w:proofErr w:type="spellEnd"/>
          </w:p>
        </w:tc>
        <w:tc>
          <w:tcPr>
            <w:tcW w:w="3744" w:type="dxa"/>
            <w:shd w:val="clear" w:color="auto" w:fill="F4F6F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2BDC01" w14:textId="77777777" w:rsidR="009F0FCC" w:rsidRDefault="009F0FCC" w:rsidP="006B0E91">
            <w:pPr>
              <w:spacing w:after="0"/>
            </w:pPr>
            <w:r>
              <w:rPr>
                <w:rFonts w:ascii="Calibri" w:hAnsi="Calibri"/>
                <w:color w:val="2C3E50"/>
                <w:sz w:val="17"/>
              </w:rPr>
              <w:t xml:space="preserve">Emula un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ensamble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masivo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subredes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una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única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C3E50"/>
                <w:sz w:val="17"/>
              </w:rPr>
              <w:t>arquitectura</w:t>
            </w:r>
            <w:proofErr w:type="spellEnd"/>
            <w:r>
              <w:rPr>
                <w:rFonts w:ascii="Calibri" w:hAnsi="Calibri"/>
                <w:color w:val="2C3E50"/>
                <w:sz w:val="17"/>
              </w:rPr>
              <w:t>.</w:t>
            </w:r>
          </w:p>
        </w:tc>
      </w:tr>
    </w:tbl>
    <w:p w14:paraId="57A9AF95" w14:textId="77777777" w:rsidR="009F0FCC" w:rsidRDefault="009F0FCC" w:rsidP="009F0FCC">
      <w:pPr>
        <w:spacing w:after="8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9F0FCC" w14:paraId="5BB5B486" w14:textId="77777777" w:rsidTr="006B0E91">
        <w:trPr>
          <w:cantSplit/>
          <w:jc w:val="center"/>
        </w:trPr>
        <w:tc>
          <w:tcPr>
            <w:tcW w:w="10080" w:type="dxa"/>
            <w:tcBorders>
              <w:left w:val="single" w:sz="24" w:space="0" w:color="1B365D"/>
            </w:tcBorders>
            <w:shd w:val="clear" w:color="auto" w:fill="F8FAF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3C1C52A" w14:textId="77777777" w:rsidR="009F0FCC" w:rsidRDefault="009F0FCC" w:rsidP="006B0E91">
            <w:pPr>
              <w:spacing w:after="60"/>
            </w:pPr>
            <w:r>
              <w:rPr>
                <w:rFonts w:ascii="Calibri" w:hAnsi="Calibri"/>
                <w:b/>
                <w:color w:val="1B365D"/>
                <w:sz w:val="19"/>
              </w:rPr>
              <w:t>RESUMEN EN CUATRO PASOS DE CÁTEDRA</w:t>
            </w:r>
            <w:r>
              <w:rPr>
                <w:rFonts w:ascii="Calibri" w:hAnsi="Calibri"/>
                <w:b/>
                <w:color w:val="1B365D"/>
                <w:sz w:val="19"/>
              </w:rPr>
              <w:br/>
            </w:r>
            <w:r>
              <w:rPr>
                <w:rFonts w:ascii="Calibri" w:hAnsi="Calibri"/>
                <w:i/>
                <w:color w:val="2C3E50"/>
                <w:sz w:val="21"/>
              </w:rPr>
              <w:t xml:space="preserve">1.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Penalizaciones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de Norma: Menor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tamaño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de pesos -&gt; Mayor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simplicidad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y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menor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varianza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>.</w:t>
            </w:r>
            <w:r>
              <w:rPr>
                <w:rFonts w:ascii="Calibri" w:hAnsi="Calibri"/>
                <w:i/>
                <w:color w:val="2C3E50"/>
                <w:sz w:val="21"/>
              </w:rPr>
              <w:br/>
              <w:t xml:space="preserve">2. Early Stopping: Parada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en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el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mínimo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validación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-&gt;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Eliminación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sobreentrenamiento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estéril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>.</w:t>
            </w:r>
            <w:r>
              <w:rPr>
                <w:rFonts w:ascii="Calibri" w:hAnsi="Calibri"/>
                <w:i/>
                <w:color w:val="2C3E50"/>
                <w:sz w:val="21"/>
              </w:rPr>
              <w:br/>
              <w:t xml:space="preserve">3. Data Augmentation: Más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datos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realistas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-&gt;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Invarianza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perceptual ante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traslaciones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y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rotaciones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>.</w:t>
            </w:r>
            <w:r>
              <w:rPr>
                <w:rFonts w:ascii="Calibri" w:hAnsi="Calibri"/>
                <w:i/>
                <w:color w:val="2C3E50"/>
                <w:sz w:val="21"/>
              </w:rPr>
              <w:br/>
              <w:t xml:space="preserve">4. Dropout: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Apagado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estocástico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neuronas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-&gt;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Destrucción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de la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coadaptación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y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ensamble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implícito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>.</w:t>
            </w:r>
            <w:r>
              <w:rPr>
                <w:rFonts w:ascii="Calibri" w:hAnsi="Calibri"/>
                <w:i/>
                <w:color w:val="2C3E50"/>
                <w:sz w:val="21"/>
              </w:rPr>
              <w:br/>
              <w:t xml:space="preserve">-&gt;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Próximo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2C3E50"/>
                <w:sz w:val="21"/>
              </w:rPr>
              <w:t>Módulo</w:t>
            </w:r>
            <w:proofErr w:type="spellEnd"/>
            <w:r>
              <w:rPr>
                <w:rFonts w:ascii="Calibri" w:hAnsi="Calibri"/>
                <w:i/>
                <w:color w:val="2C3E50"/>
                <w:sz w:val="21"/>
              </w:rPr>
              <w:t>: Autoencoders y Transfer Learning.</w:t>
            </w:r>
          </w:p>
        </w:tc>
      </w:tr>
    </w:tbl>
    <w:p w14:paraId="64DB5178" w14:textId="77777777" w:rsidR="009F0FCC" w:rsidRDefault="009F0FCC" w:rsidP="009F0FCC">
      <w:pPr>
        <w:spacing w:after="40"/>
      </w:pPr>
    </w:p>
    <w:p w14:paraId="570E954C" w14:textId="77777777" w:rsidR="0037774F" w:rsidRDefault="0037774F" w:rsidP="00C76A82">
      <w:pPr>
        <w:spacing w:after="120"/>
      </w:pPr>
    </w:p>
    <w:p w14:paraId="4F2A592F" w14:textId="77777777" w:rsidR="009F0FCC" w:rsidRDefault="009F0FCC" w:rsidP="00C76A82">
      <w:pPr>
        <w:spacing w:after="120"/>
      </w:pPr>
    </w:p>
    <w:p w14:paraId="396D09B7" w14:textId="77777777" w:rsidR="009F0FCC" w:rsidRDefault="009F0FCC" w:rsidP="00C76A82">
      <w:pPr>
        <w:spacing w:after="120"/>
      </w:pPr>
    </w:p>
    <w:p w14:paraId="3CD90312" w14:textId="77777777" w:rsidR="009F0FCC" w:rsidRDefault="009F0FCC" w:rsidP="00C76A82">
      <w:pPr>
        <w:spacing w:after="120"/>
      </w:pPr>
    </w:p>
    <w:p w14:paraId="7785A488" w14:textId="77777777" w:rsidR="009F0FCC" w:rsidRDefault="009F0FCC" w:rsidP="00C76A82">
      <w:pPr>
        <w:spacing w:after="120"/>
      </w:pPr>
    </w:p>
    <w:p w14:paraId="4592D71D" w14:textId="77777777" w:rsidR="009F0FCC" w:rsidRDefault="009F0FCC" w:rsidP="00C76A82">
      <w:pPr>
        <w:spacing w:after="120"/>
      </w:pPr>
    </w:p>
    <w:p w14:paraId="6EC0D992" w14:textId="77777777" w:rsidR="009F0FCC" w:rsidRDefault="009F0FCC" w:rsidP="00C76A82">
      <w:pPr>
        <w:spacing w:after="120"/>
      </w:pPr>
    </w:p>
    <w:p w14:paraId="60A79B9E" w14:textId="77777777" w:rsidR="009F0FCC" w:rsidRDefault="009F0FCC" w:rsidP="00C76A82">
      <w:pPr>
        <w:spacing w:after="120"/>
      </w:pPr>
    </w:p>
    <w:p w14:paraId="2A69A874" w14:textId="77777777" w:rsidR="009F0FCC" w:rsidRDefault="009F0FCC" w:rsidP="00C76A82">
      <w:pPr>
        <w:spacing w:after="120"/>
      </w:pPr>
    </w:p>
    <w:p w14:paraId="1540A4A3" w14:textId="77777777" w:rsidR="009F0FCC" w:rsidRDefault="009F0FCC" w:rsidP="00C76A82">
      <w:pPr>
        <w:spacing w:after="120"/>
      </w:pPr>
    </w:p>
    <w:p w14:paraId="0116DC03" w14:textId="77777777" w:rsidR="008E5E9F" w:rsidRDefault="008E5E9F" w:rsidP="00C76A82">
      <w:pPr>
        <w:spacing w:after="120"/>
      </w:pPr>
    </w:p>
    <w:p w14:paraId="40CF8327" w14:textId="77777777" w:rsidR="008E5E9F" w:rsidRDefault="008E5E9F" w:rsidP="00C76A82">
      <w:pPr>
        <w:spacing w:after="120"/>
      </w:pPr>
    </w:p>
    <w:p w14:paraId="4D79D53C" w14:textId="77777777" w:rsidR="00C76A82" w:rsidRDefault="00C76A82" w:rsidP="00675A9B"/>
    <w:sectPr w:rsidR="00C76A82" w:rsidSect="00034616">
      <w:headerReference w:type="default" r:id="rId21"/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99E9E" w14:textId="77777777" w:rsidR="005270C6" w:rsidRDefault="005270C6">
      <w:pPr>
        <w:spacing w:after="0" w:line="240" w:lineRule="auto"/>
      </w:pPr>
      <w:r>
        <w:separator/>
      </w:r>
    </w:p>
  </w:endnote>
  <w:endnote w:type="continuationSeparator" w:id="0">
    <w:p w14:paraId="2F8E2598" w14:textId="77777777" w:rsidR="005270C6" w:rsidRDefault="005270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24590" w14:textId="77777777" w:rsidR="00E83A76" w:rsidRDefault="00000000">
    <w:pPr>
      <w:pStyle w:val="Piedepgina"/>
      <w:jc w:val="right"/>
    </w:pPr>
    <w:r>
      <w:rPr>
        <w:rFonts w:ascii="Calibri" w:hAnsi="Calibri"/>
        <w:color w:val="787878"/>
        <w:sz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FC0D4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335E9" w14:textId="77777777" w:rsidR="005270C6" w:rsidRDefault="005270C6">
      <w:pPr>
        <w:spacing w:after="0" w:line="240" w:lineRule="auto"/>
      </w:pPr>
      <w:r>
        <w:separator/>
      </w:r>
    </w:p>
  </w:footnote>
  <w:footnote w:type="continuationSeparator" w:id="0">
    <w:p w14:paraId="2681F01B" w14:textId="77777777" w:rsidR="005270C6" w:rsidRDefault="005270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E68" w14:textId="77777777" w:rsidR="00E83A76" w:rsidRDefault="00000000">
    <w:pPr>
      <w:pStyle w:val="Encabezado"/>
    </w:pPr>
    <w:proofErr w:type="spellStart"/>
    <w:r>
      <w:rPr>
        <w:rFonts w:ascii="Calibri" w:hAnsi="Calibri"/>
        <w:color w:val="787878"/>
        <w:sz w:val="17"/>
      </w:rPr>
      <w:t>Apuntes</w:t>
    </w:r>
    <w:proofErr w:type="spellEnd"/>
    <w:r>
      <w:rPr>
        <w:rFonts w:ascii="Calibri" w:hAnsi="Calibri"/>
        <w:color w:val="787878"/>
        <w:sz w:val="17"/>
      </w:rPr>
      <w:t xml:space="preserve"> de Clase: Redes </w:t>
    </w:r>
    <w:proofErr w:type="spellStart"/>
    <w:r>
      <w:rPr>
        <w:rFonts w:ascii="Calibri" w:hAnsi="Calibri"/>
        <w:color w:val="787878"/>
        <w:sz w:val="17"/>
      </w:rPr>
      <w:t>Neuronales</w:t>
    </w:r>
    <w:proofErr w:type="spellEnd"/>
    <w:r>
      <w:rPr>
        <w:rFonts w:ascii="Calibri" w:hAnsi="Calibri"/>
        <w:color w:val="787878"/>
        <w:sz w:val="17"/>
      </w:rPr>
      <w:t xml:space="preserve"> y </w:t>
    </w:r>
    <w:proofErr w:type="spellStart"/>
    <w:r>
      <w:rPr>
        <w:rFonts w:ascii="Calibri" w:hAnsi="Calibri"/>
        <w:color w:val="787878"/>
        <w:sz w:val="17"/>
      </w:rPr>
      <w:t>Aprendizaje</w:t>
    </w:r>
    <w:proofErr w:type="spellEnd"/>
    <w:r>
      <w:rPr>
        <w:rFonts w:ascii="Calibri" w:hAnsi="Calibri"/>
        <w:color w:val="787878"/>
        <w:sz w:val="17"/>
      </w:rPr>
      <w:t xml:space="preserve"> Profundo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9974073">
    <w:abstractNumId w:val="8"/>
  </w:num>
  <w:num w:numId="2" w16cid:durableId="417407784">
    <w:abstractNumId w:val="6"/>
  </w:num>
  <w:num w:numId="3" w16cid:durableId="1330716549">
    <w:abstractNumId w:val="5"/>
  </w:num>
  <w:num w:numId="4" w16cid:durableId="1631933368">
    <w:abstractNumId w:val="4"/>
  </w:num>
  <w:num w:numId="5" w16cid:durableId="1789664123">
    <w:abstractNumId w:val="7"/>
  </w:num>
  <w:num w:numId="6" w16cid:durableId="9963639">
    <w:abstractNumId w:val="3"/>
  </w:num>
  <w:num w:numId="7" w16cid:durableId="1107850699">
    <w:abstractNumId w:val="2"/>
  </w:num>
  <w:num w:numId="8" w16cid:durableId="2062093254">
    <w:abstractNumId w:val="1"/>
  </w:num>
  <w:num w:numId="9" w16cid:durableId="1751850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AC7"/>
    <w:rsid w:val="00034616"/>
    <w:rsid w:val="00043DD9"/>
    <w:rsid w:val="00047413"/>
    <w:rsid w:val="000510C0"/>
    <w:rsid w:val="0005755F"/>
    <w:rsid w:val="0006063C"/>
    <w:rsid w:val="00086273"/>
    <w:rsid w:val="000A75B5"/>
    <w:rsid w:val="000A7B32"/>
    <w:rsid w:val="000B6DC1"/>
    <w:rsid w:val="000C3141"/>
    <w:rsid w:val="000C4C75"/>
    <w:rsid w:val="000C7A64"/>
    <w:rsid w:val="000D0AF9"/>
    <w:rsid w:val="000E616F"/>
    <w:rsid w:val="00143A16"/>
    <w:rsid w:val="0014715B"/>
    <w:rsid w:val="0015074B"/>
    <w:rsid w:val="00170021"/>
    <w:rsid w:val="00192539"/>
    <w:rsid w:val="001A6218"/>
    <w:rsid w:val="001C5FCB"/>
    <w:rsid w:val="00221AF9"/>
    <w:rsid w:val="00223990"/>
    <w:rsid w:val="0023134A"/>
    <w:rsid w:val="002337A5"/>
    <w:rsid w:val="00235A90"/>
    <w:rsid w:val="00260659"/>
    <w:rsid w:val="0026189F"/>
    <w:rsid w:val="0027761E"/>
    <w:rsid w:val="002829A8"/>
    <w:rsid w:val="00294F9E"/>
    <w:rsid w:val="0029639D"/>
    <w:rsid w:val="002B5238"/>
    <w:rsid w:val="002C4F88"/>
    <w:rsid w:val="002C76A1"/>
    <w:rsid w:val="002D2104"/>
    <w:rsid w:val="002E141A"/>
    <w:rsid w:val="002F2CDD"/>
    <w:rsid w:val="003019CF"/>
    <w:rsid w:val="00301F32"/>
    <w:rsid w:val="00326F90"/>
    <w:rsid w:val="00327098"/>
    <w:rsid w:val="00346BD1"/>
    <w:rsid w:val="00356673"/>
    <w:rsid w:val="0037774F"/>
    <w:rsid w:val="003C4A6E"/>
    <w:rsid w:val="003F54F9"/>
    <w:rsid w:val="004053AF"/>
    <w:rsid w:val="004176F3"/>
    <w:rsid w:val="0042524B"/>
    <w:rsid w:val="00432414"/>
    <w:rsid w:val="0046134B"/>
    <w:rsid w:val="00476D89"/>
    <w:rsid w:val="00494179"/>
    <w:rsid w:val="004B5C05"/>
    <w:rsid w:val="004E322C"/>
    <w:rsid w:val="005028E9"/>
    <w:rsid w:val="0050388C"/>
    <w:rsid w:val="005065F6"/>
    <w:rsid w:val="00517C9C"/>
    <w:rsid w:val="005236E5"/>
    <w:rsid w:val="005270C6"/>
    <w:rsid w:val="0054017E"/>
    <w:rsid w:val="00542F69"/>
    <w:rsid w:val="0056589E"/>
    <w:rsid w:val="00571245"/>
    <w:rsid w:val="0058466F"/>
    <w:rsid w:val="0059319B"/>
    <w:rsid w:val="0059638E"/>
    <w:rsid w:val="005A5B1F"/>
    <w:rsid w:val="005A7363"/>
    <w:rsid w:val="005C177B"/>
    <w:rsid w:val="005D142D"/>
    <w:rsid w:val="005D4260"/>
    <w:rsid w:val="005F5424"/>
    <w:rsid w:val="005F6BDE"/>
    <w:rsid w:val="00604008"/>
    <w:rsid w:val="0063027F"/>
    <w:rsid w:val="00633ED2"/>
    <w:rsid w:val="0064451A"/>
    <w:rsid w:val="006638FB"/>
    <w:rsid w:val="0066531B"/>
    <w:rsid w:val="00675A9B"/>
    <w:rsid w:val="00691516"/>
    <w:rsid w:val="00696B4E"/>
    <w:rsid w:val="006D6CA5"/>
    <w:rsid w:val="006E1F57"/>
    <w:rsid w:val="006F0CF4"/>
    <w:rsid w:val="00701890"/>
    <w:rsid w:val="00711217"/>
    <w:rsid w:val="00711AE4"/>
    <w:rsid w:val="00714EBA"/>
    <w:rsid w:val="007160E9"/>
    <w:rsid w:val="007360FC"/>
    <w:rsid w:val="0075635B"/>
    <w:rsid w:val="0076645E"/>
    <w:rsid w:val="007A55CC"/>
    <w:rsid w:val="007D36F8"/>
    <w:rsid w:val="007D7D76"/>
    <w:rsid w:val="007E61B8"/>
    <w:rsid w:val="008177F2"/>
    <w:rsid w:val="00837BDF"/>
    <w:rsid w:val="00837F76"/>
    <w:rsid w:val="00847157"/>
    <w:rsid w:val="008503A1"/>
    <w:rsid w:val="008A70EA"/>
    <w:rsid w:val="008B7A12"/>
    <w:rsid w:val="008D04D6"/>
    <w:rsid w:val="008E5E9F"/>
    <w:rsid w:val="008F742D"/>
    <w:rsid w:val="009003FF"/>
    <w:rsid w:val="00900901"/>
    <w:rsid w:val="00903EE0"/>
    <w:rsid w:val="00912010"/>
    <w:rsid w:val="00915859"/>
    <w:rsid w:val="009269F3"/>
    <w:rsid w:val="009502BF"/>
    <w:rsid w:val="00954111"/>
    <w:rsid w:val="00956B00"/>
    <w:rsid w:val="00960A8D"/>
    <w:rsid w:val="0096302C"/>
    <w:rsid w:val="00963D5B"/>
    <w:rsid w:val="00967BB8"/>
    <w:rsid w:val="00970040"/>
    <w:rsid w:val="00975F43"/>
    <w:rsid w:val="009A6491"/>
    <w:rsid w:val="009C1C24"/>
    <w:rsid w:val="009C6892"/>
    <w:rsid w:val="009D4ED6"/>
    <w:rsid w:val="009F0FCC"/>
    <w:rsid w:val="00A01475"/>
    <w:rsid w:val="00A05786"/>
    <w:rsid w:val="00A17917"/>
    <w:rsid w:val="00A411C2"/>
    <w:rsid w:val="00A4653F"/>
    <w:rsid w:val="00A63C44"/>
    <w:rsid w:val="00AA0372"/>
    <w:rsid w:val="00AA1D8D"/>
    <w:rsid w:val="00AA2377"/>
    <w:rsid w:val="00AC5503"/>
    <w:rsid w:val="00AE11D5"/>
    <w:rsid w:val="00AF3298"/>
    <w:rsid w:val="00B03A1D"/>
    <w:rsid w:val="00B21065"/>
    <w:rsid w:val="00B30037"/>
    <w:rsid w:val="00B47730"/>
    <w:rsid w:val="00B6541E"/>
    <w:rsid w:val="00B87BD6"/>
    <w:rsid w:val="00B9422F"/>
    <w:rsid w:val="00BB2E8D"/>
    <w:rsid w:val="00BE3146"/>
    <w:rsid w:val="00C2692B"/>
    <w:rsid w:val="00C278C7"/>
    <w:rsid w:val="00C3163F"/>
    <w:rsid w:val="00C336DE"/>
    <w:rsid w:val="00C55B70"/>
    <w:rsid w:val="00C76A82"/>
    <w:rsid w:val="00C82267"/>
    <w:rsid w:val="00C9154B"/>
    <w:rsid w:val="00C928B9"/>
    <w:rsid w:val="00CB0664"/>
    <w:rsid w:val="00CD0CC8"/>
    <w:rsid w:val="00D17264"/>
    <w:rsid w:val="00D21AE0"/>
    <w:rsid w:val="00D21D4F"/>
    <w:rsid w:val="00D225B0"/>
    <w:rsid w:val="00D43BE7"/>
    <w:rsid w:val="00D44363"/>
    <w:rsid w:val="00D63035"/>
    <w:rsid w:val="00D76D2B"/>
    <w:rsid w:val="00D81E8A"/>
    <w:rsid w:val="00D9595C"/>
    <w:rsid w:val="00DF0AFD"/>
    <w:rsid w:val="00DF45CA"/>
    <w:rsid w:val="00E20AE1"/>
    <w:rsid w:val="00E23B9D"/>
    <w:rsid w:val="00E24F21"/>
    <w:rsid w:val="00E26E4C"/>
    <w:rsid w:val="00E30582"/>
    <w:rsid w:val="00E31317"/>
    <w:rsid w:val="00E36539"/>
    <w:rsid w:val="00E45D2E"/>
    <w:rsid w:val="00E4788C"/>
    <w:rsid w:val="00E674BB"/>
    <w:rsid w:val="00E70DC0"/>
    <w:rsid w:val="00E83A76"/>
    <w:rsid w:val="00E93B58"/>
    <w:rsid w:val="00E946B0"/>
    <w:rsid w:val="00EA01FE"/>
    <w:rsid w:val="00EA24E5"/>
    <w:rsid w:val="00EA7125"/>
    <w:rsid w:val="00EC5EF5"/>
    <w:rsid w:val="00ED5569"/>
    <w:rsid w:val="00EF786E"/>
    <w:rsid w:val="00F145F6"/>
    <w:rsid w:val="00F17600"/>
    <w:rsid w:val="00F3658A"/>
    <w:rsid w:val="00F574FE"/>
    <w:rsid w:val="00F81B32"/>
    <w:rsid w:val="00F929CA"/>
    <w:rsid w:val="00F92DC0"/>
    <w:rsid w:val="00F935C2"/>
    <w:rsid w:val="00FB1A36"/>
    <w:rsid w:val="00FC0D40"/>
    <w:rsid w:val="00FC693F"/>
    <w:rsid w:val="00FE4F76"/>
    <w:rsid w:val="00FE5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13CC73"/>
  <w14:defaultImageDpi w14:val="300"/>
  <w15:docId w15:val="{47033968-8149-4473-9486-AE2607EBC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1051</TotalTime>
  <Pages>247</Pages>
  <Words>75557</Words>
  <Characters>415569</Characters>
  <Application>Microsoft Office Word</Application>
  <DocSecurity>0</DocSecurity>
  <Lines>3463</Lines>
  <Paragraphs>980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490146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Alejandro Llorden Rodriguez</cp:lastModifiedBy>
  <cp:revision>456</cp:revision>
  <dcterms:created xsi:type="dcterms:W3CDTF">2013-12-23T23:15:00Z</dcterms:created>
  <dcterms:modified xsi:type="dcterms:W3CDTF">2026-10-25T14:43:00Z</dcterms:modified>
  <cp:category/>
</cp:coreProperties>
</file>