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0009" w:rsidRPr="00440009" w:rsidRDefault="00440009" w:rsidP="00440009">
      <w:pPr>
        <w:rPr>
          <w:b/>
          <w:sz w:val="32"/>
          <w:szCs w:val="32"/>
          <w:u w:val="single"/>
        </w:rPr>
      </w:pPr>
      <w:r w:rsidRPr="00440009">
        <w:rPr>
          <w:b/>
          <w:sz w:val="32"/>
          <w:szCs w:val="32"/>
          <w:u w:val="single"/>
        </w:rPr>
        <w:t>Ejercicios</w:t>
      </w:r>
    </w:p>
    <w:p w:rsidR="00440009" w:rsidRDefault="00440009" w:rsidP="00440009">
      <w:r>
        <w:t>1. Provoca el fallo y elimina uno de los discos que componen el RAID-0. ¿Qué sucede?</w:t>
      </w:r>
    </w:p>
    <w:p w:rsidR="00440009" w:rsidRDefault="00440009" w:rsidP="00440009">
      <w:r>
        <w:t>¿Es posible el acceso a los datos?</w:t>
      </w:r>
    </w:p>
    <w:p w:rsidR="00A93B54" w:rsidRDefault="007757EA" w:rsidP="00440009">
      <w:r>
        <w:rPr>
          <w:noProof/>
        </w:rPr>
        <w:drawing>
          <wp:inline distT="0" distB="0" distL="0" distR="0" wp14:anchorId="1CE3A844" wp14:editId="20B27EDC">
            <wp:extent cx="3252088" cy="314960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906" cy="3153298"/>
                    </a:xfrm>
                    <a:prstGeom prst="rect">
                      <a:avLst/>
                    </a:prstGeom>
                  </pic:spPr>
                </pic:pic>
              </a:graphicData>
            </a:graphic>
          </wp:inline>
        </w:drawing>
      </w:r>
    </w:p>
    <w:p w:rsidR="00A93B54" w:rsidRDefault="007757EA" w:rsidP="00440009">
      <w:r w:rsidRPr="007757EA">
        <w:rPr>
          <w:color w:val="0070C0"/>
        </w:rPr>
        <w:t>Raid 1 que procedo a eliminar un disco duro</w:t>
      </w:r>
      <w:r>
        <w:t xml:space="preserve">. </w:t>
      </w:r>
    </w:p>
    <w:p w:rsidR="007757EA" w:rsidRDefault="0060456A" w:rsidP="00440009">
      <w:r w:rsidRPr="0060456A">
        <w:rPr>
          <w:noProof/>
        </w:rPr>
        <w:drawing>
          <wp:inline distT="0" distB="0" distL="0" distR="0" wp14:anchorId="6B972052" wp14:editId="0234E4B6">
            <wp:extent cx="3172786" cy="3090333"/>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35" cy="3097588"/>
                    </a:xfrm>
                    <a:prstGeom prst="rect">
                      <a:avLst/>
                    </a:prstGeom>
                  </pic:spPr>
                </pic:pic>
              </a:graphicData>
            </a:graphic>
          </wp:inline>
        </w:drawing>
      </w:r>
    </w:p>
    <w:p w:rsidR="007757EA" w:rsidRPr="0060456A" w:rsidRDefault="007757EA" w:rsidP="00440009">
      <w:pPr>
        <w:rPr>
          <w:color w:val="0070C0"/>
        </w:rPr>
      </w:pPr>
      <w:r w:rsidRPr="0060456A">
        <w:rPr>
          <w:color w:val="0070C0"/>
        </w:rPr>
        <w:t>Al elimi</w:t>
      </w:r>
      <w:r w:rsidR="0060456A" w:rsidRPr="0060456A">
        <w:rPr>
          <w:color w:val="0070C0"/>
        </w:rPr>
        <w:t>nar uno de los 2 discos duros y ser un RAID</w:t>
      </w:r>
      <w:r w:rsidR="00FF654C">
        <w:rPr>
          <w:color w:val="0070C0"/>
        </w:rPr>
        <w:t>-0</w:t>
      </w:r>
      <w:r w:rsidR="0060456A" w:rsidRPr="0060456A">
        <w:rPr>
          <w:color w:val="0070C0"/>
        </w:rPr>
        <w:t xml:space="preserve"> este deja de </w:t>
      </w:r>
      <w:r w:rsidR="00FF654C">
        <w:rPr>
          <w:color w:val="0070C0"/>
        </w:rPr>
        <w:t>estar</w:t>
      </w:r>
      <w:r w:rsidR="0060456A" w:rsidRPr="0060456A">
        <w:rPr>
          <w:color w:val="0070C0"/>
        </w:rPr>
        <w:t xml:space="preserve"> </w:t>
      </w:r>
      <w:proofErr w:type="gramStart"/>
      <w:r w:rsidR="0060456A" w:rsidRPr="0060456A">
        <w:rPr>
          <w:color w:val="0070C0"/>
        </w:rPr>
        <w:t>operativo  y</w:t>
      </w:r>
      <w:proofErr w:type="gramEnd"/>
      <w:r w:rsidR="0060456A" w:rsidRPr="0060456A">
        <w:rPr>
          <w:color w:val="0070C0"/>
        </w:rPr>
        <w:t xml:space="preserve"> desaparece del sistema para poder almacenar o acceder a la </w:t>
      </w:r>
      <w:r w:rsidR="00FF654C" w:rsidRPr="0060456A">
        <w:rPr>
          <w:color w:val="0070C0"/>
        </w:rPr>
        <w:t>información</w:t>
      </w:r>
      <w:r w:rsidR="00FF654C">
        <w:rPr>
          <w:color w:val="0070C0"/>
        </w:rPr>
        <w:t xml:space="preserve"> que tenga almacenada</w:t>
      </w:r>
    </w:p>
    <w:p w:rsidR="0060456A" w:rsidRDefault="0060456A" w:rsidP="00440009"/>
    <w:p w:rsidR="00440009" w:rsidRDefault="00440009" w:rsidP="00440009">
      <w:r>
        <w:lastRenderedPageBreak/>
        <w:t>2. Configura dos nuevos RAID, uno de nivel 5 con 3 discos de 20G y otro de nivel 10</w:t>
      </w:r>
    </w:p>
    <w:p w:rsidR="00440009" w:rsidRDefault="00440009" w:rsidP="00440009">
      <w:r>
        <w:t>con 4 discos de 20G. Provoca el fallo de uno de los discos para ambas configuraciones</w:t>
      </w:r>
    </w:p>
    <w:p w:rsidR="00440009" w:rsidRDefault="00440009" w:rsidP="00440009">
      <w:r>
        <w:t>y recupera el RAID. Adjunta captura de pantallas que muestren el procedimiento</w:t>
      </w:r>
    </w:p>
    <w:p w:rsidR="00FF654C" w:rsidRDefault="006958D8" w:rsidP="00440009">
      <w:pPr>
        <w:rPr>
          <w:color w:val="0070C0"/>
          <w:u w:val="single"/>
        </w:rPr>
      </w:pPr>
      <w:r w:rsidRPr="00A169A4">
        <w:rPr>
          <w:color w:val="0070C0"/>
          <w:u w:val="single"/>
        </w:rPr>
        <w:t>RAID-5</w:t>
      </w:r>
    </w:p>
    <w:p w:rsidR="00AE5C90" w:rsidRPr="00AE5C90" w:rsidRDefault="00AE5C90" w:rsidP="00440009">
      <w:pPr>
        <w:rPr>
          <w:color w:val="0070C0"/>
        </w:rPr>
      </w:pPr>
      <w:r w:rsidRPr="00AE5C90">
        <w:rPr>
          <w:color w:val="0070C0"/>
        </w:rPr>
        <w:t>Previamente se configuran los discos duros y se formatean, se crean la</w:t>
      </w:r>
      <w:r>
        <w:rPr>
          <w:color w:val="0070C0"/>
        </w:rPr>
        <w:t xml:space="preserve">s </w:t>
      </w:r>
      <w:r w:rsidRPr="00AE5C90">
        <w:rPr>
          <w:color w:val="0070C0"/>
        </w:rPr>
        <w:t>tablas de particio</w:t>
      </w:r>
      <w:r w:rsidR="00084B85">
        <w:rPr>
          <w:color w:val="0070C0"/>
        </w:rPr>
        <w:t>nes m</w:t>
      </w:r>
      <w:r>
        <w:rPr>
          <w:color w:val="0070C0"/>
        </w:rPr>
        <w:t xml:space="preserve">ediante </w:t>
      </w:r>
      <w:proofErr w:type="spellStart"/>
      <w:r>
        <w:rPr>
          <w:color w:val="0070C0"/>
        </w:rPr>
        <w:t>Gparted</w:t>
      </w:r>
      <w:proofErr w:type="spellEnd"/>
      <w:r w:rsidR="00084B85">
        <w:rPr>
          <w:color w:val="0070C0"/>
        </w:rPr>
        <w:t xml:space="preserve"> o por comandos con </w:t>
      </w:r>
      <w:proofErr w:type="spellStart"/>
      <w:r w:rsidR="00084B85">
        <w:rPr>
          <w:color w:val="0070C0"/>
        </w:rPr>
        <w:t>gdisk</w:t>
      </w:r>
      <w:proofErr w:type="spellEnd"/>
      <w:r w:rsidR="00084B85">
        <w:rPr>
          <w:color w:val="0070C0"/>
        </w:rPr>
        <w:t xml:space="preserve">. </w:t>
      </w:r>
    </w:p>
    <w:p w:rsidR="0048655B" w:rsidRDefault="0048655B" w:rsidP="00440009"/>
    <w:p w:rsidR="00440009" w:rsidRDefault="00084B85" w:rsidP="00440009">
      <w:r>
        <w:rPr>
          <w:noProof/>
        </w:rPr>
        <w:drawing>
          <wp:inline distT="0" distB="0" distL="0" distR="0" wp14:anchorId="64C17D0D" wp14:editId="5DBCCDD9">
            <wp:extent cx="5400040" cy="3136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3690"/>
                    </a:xfrm>
                    <a:prstGeom prst="rect">
                      <a:avLst/>
                    </a:prstGeom>
                  </pic:spPr>
                </pic:pic>
              </a:graphicData>
            </a:graphic>
          </wp:inline>
        </w:drawing>
      </w:r>
    </w:p>
    <w:p w:rsidR="0048655B" w:rsidRDefault="00EC38F5" w:rsidP="00440009">
      <w:r>
        <w:rPr>
          <w:noProof/>
        </w:rPr>
        <w:drawing>
          <wp:inline distT="0" distB="0" distL="0" distR="0" wp14:anchorId="20A27882" wp14:editId="6EF93687">
            <wp:extent cx="3886200" cy="41585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3374" cy="4166240"/>
                    </a:xfrm>
                    <a:prstGeom prst="rect">
                      <a:avLst/>
                    </a:prstGeom>
                  </pic:spPr>
                </pic:pic>
              </a:graphicData>
            </a:graphic>
          </wp:inline>
        </w:drawing>
      </w:r>
    </w:p>
    <w:p w:rsidR="00ED7C1D" w:rsidRDefault="00ED7C1D" w:rsidP="00440009">
      <w:pPr>
        <w:rPr>
          <w:color w:val="0070C0"/>
        </w:rPr>
      </w:pPr>
      <w:r w:rsidRPr="00C32DED">
        <w:rPr>
          <w:color w:val="0070C0"/>
        </w:rPr>
        <w:t xml:space="preserve">Se quedan disponibles 43 GB ya que la perdida suele estar en un </w:t>
      </w:r>
      <w:r w:rsidR="00C32DED" w:rsidRPr="00C32DED">
        <w:rPr>
          <w:color w:val="0070C0"/>
        </w:rPr>
        <w:t>33%</w:t>
      </w:r>
      <w:r w:rsidR="00C32DED">
        <w:rPr>
          <w:color w:val="0070C0"/>
        </w:rPr>
        <w:t xml:space="preserve">. No añado todas las capturas para que no se alargue el ejercicio. </w:t>
      </w:r>
    </w:p>
    <w:p w:rsidR="000E588B" w:rsidRDefault="000E588B" w:rsidP="00440009">
      <w:pPr>
        <w:rPr>
          <w:color w:val="0070C0"/>
          <w:u w:val="single"/>
        </w:rPr>
      </w:pPr>
    </w:p>
    <w:p w:rsidR="000E588B" w:rsidRDefault="000E588B" w:rsidP="00440009">
      <w:pPr>
        <w:rPr>
          <w:color w:val="0070C0"/>
          <w:u w:val="single"/>
        </w:rPr>
      </w:pPr>
    </w:p>
    <w:p w:rsidR="000E588B" w:rsidRDefault="000E588B" w:rsidP="00440009">
      <w:pPr>
        <w:rPr>
          <w:color w:val="0070C0"/>
          <w:u w:val="single"/>
        </w:rPr>
      </w:pPr>
    </w:p>
    <w:p w:rsidR="000E588B" w:rsidRDefault="000E588B" w:rsidP="00440009">
      <w:pPr>
        <w:rPr>
          <w:color w:val="0070C0"/>
          <w:u w:val="single"/>
        </w:rPr>
      </w:pPr>
    </w:p>
    <w:p w:rsidR="00C32DED" w:rsidRDefault="00C32DED" w:rsidP="00440009">
      <w:pPr>
        <w:rPr>
          <w:color w:val="0070C0"/>
          <w:u w:val="single"/>
        </w:rPr>
      </w:pPr>
      <w:r w:rsidRPr="00C32DED">
        <w:rPr>
          <w:color w:val="0070C0"/>
          <w:u w:val="single"/>
        </w:rPr>
        <w:t>Extracción de uno de uno de los 3 discos</w:t>
      </w:r>
      <w:r w:rsidR="00B41025">
        <w:rPr>
          <w:color w:val="0070C0"/>
          <w:u w:val="single"/>
        </w:rPr>
        <w:t xml:space="preserve"> (realizado con otra maquina ya que la borre sin </w:t>
      </w:r>
      <w:proofErr w:type="gramStart"/>
      <w:r w:rsidR="00B41025">
        <w:rPr>
          <w:color w:val="0070C0"/>
          <w:u w:val="single"/>
        </w:rPr>
        <w:t>querer</w:t>
      </w:r>
      <w:proofErr w:type="gramEnd"/>
      <w:r w:rsidR="00B41025">
        <w:rPr>
          <w:color w:val="0070C0"/>
          <w:u w:val="single"/>
        </w:rPr>
        <w:t xml:space="preserve"> aunque contiene la misma configuración) </w:t>
      </w:r>
    </w:p>
    <w:p w:rsidR="00B41025" w:rsidRDefault="00CD3960" w:rsidP="00440009">
      <w:pPr>
        <w:rPr>
          <w:color w:val="0070C0"/>
        </w:rPr>
      </w:pPr>
      <w:r>
        <w:rPr>
          <w:color w:val="0070C0"/>
        </w:rPr>
        <w:t xml:space="preserve">Desde el terminal a sido imposible eliminar el disco duro así que he habilitado la conexión caliente en la configuración de </w:t>
      </w:r>
      <w:proofErr w:type="spellStart"/>
      <w:r>
        <w:rPr>
          <w:color w:val="0070C0"/>
        </w:rPr>
        <w:t>Virtualbox</w:t>
      </w:r>
      <w:proofErr w:type="spellEnd"/>
      <w:r>
        <w:rPr>
          <w:color w:val="0070C0"/>
        </w:rPr>
        <w:t xml:space="preserve">. Y he agregado disco duro nuevo antes de encender ya que si quito el disco duro con Ubuntu apagado el entorno grafico no arranca. </w:t>
      </w:r>
    </w:p>
    <w:p w:rsidR="00CD3960" w:rsidRDefault="00CD3960" w:rsidP="00440009">
      <w:pPr>
        <w:rPr>
          <w:color w:val="0070C0"/>
        </w:rPr>
      </w:pPr>
      <w:r>
        <w:rPr>
          <w:color w:val="0070C0"/>
        </w:rPr>
        <w:t>Disk1 del sistema</w:t>
      </w:r>
    </w:p>
    <w:p w:rsidR="00CD3960" w:rsidRDefault="00CD3960" w:rsidP="00440009">
      <w:pPr>
        <w:rPr>
          <w:color w:val="0070C0"/>
        </w:rPr>
      </w:pPr>
      <w:r>
        <w:rPr>
          <w:color w:val="0070C0"/>
        </w:rPr>
        <w:t>Disk</w:t>
      </w:r>
      <w:proofErr w:type="gramStart"/>
      <w:r>
        <w:rPr>
          <w:color w:val="0070C0"/>
        </w:rPr>
        <w:t>2,Disk</w:t>
      </w:r>
      <w:proofErr w:type="gramEnd"/>
      <w:r>
        <w:rPr>
          <w:color w:val="0070C0"/>
        </w:rPr>
        <w:t>3 del Raid5 y disco de repuesto para reparar el Raid.</w:t>
      </w:r>
    </w:p>
    <w:p w:rsidR="00CD3960" w:rsidRDefault="00CD3960" w:rsidP="00440009">
      <w:pPr>
        <w:rPr>
          <w:color w:val="0070C0"/>
        </w:rPr>
      </w:pPr>
      <w:r>
        <w:rPr>
          <w:noProof/>
        </w:rPr>
        <w:drawing>
          <wp:inline distT="0" distB="0" distL="0" distR="0" wp14:anchorId="1E564D9F" wp14:editId="706A7DBC">
            <wp:extent cx="4275667" cy="269039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0230" cy="2699556"/>
                    </a:xfrm>
                    <a:prstGeom prst="rect">
                      <a:avLst/>
                    </a:prstGeom>
                  </pic:spPr>
                </pic:pic>
              </a:graphicData>
            </a:graphic>
          </wp:inline>
        </w:drawing>
      </w:r>
    </w:p>
    <w:p w:rsidR="00CD3960" w:rsidRPr="00B41025" w:rsidRDefault="00AE0F9B" w:rsidP="00440009">
      <w:pPr>
        <w:rPr>
          <w:color w:val="0070C0"/>
        </w:rPr>
      </w:pPr>
      <w:r w:rsidRPr="00AE0F9B">
        <w:rPr>
          <w:noProof/>
        </w:rPr>
        <w:drawing>
          <wp:inline distT="0" distB="0" distL="0" distR="0" wp14:anchorId="6212AAD5" wp14:editId="75AD72B5">
            <wp:extent cx="5400040" cy="2655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5570"/>
                    </a:xfrm>
                    <a:prstGeom prst="rect">
                      <a:avLst/>
                    </a:prstGeom>
                  </pic:spPr>
                </pic:pic>
              </a:graphicData>
            </a:graphic>
          </wp:inline>
        </w:drawing>
      </w:r>
    </w:p>
    <w:p w:rsidR="00ED7C1D" w:rsidRDefault="00AE0F9B" w:rsidP="00440009">
      <w:pPr>
        <w:rPr>
          <w:color w:val="0070C0"/>
        </w:rPr>
      </w:pPr>
      <w:r w:rsidRPr="00A33350">
        <w:rPr>
          <w:color w:val="0070C0"/>
        </w:rPr>
        <w:t xml:space="preserve">En </w:t>
      </w:r>
      <w:r w:rsidR="00A33350" w:rsidRPr="00A33350">
        <w:rPr>
          <w:color w:val="0070C0"/>
        </w:rPr>
        <w:t xml:space="preserve">esta captura pese a ser otra hora distinta se logra provocar un fallo en el raid5 con “sudo </w:t>
      </w:r>
      <w:proofErr w:type="spellStart"/>
      <w:r w:rsidR="00A33350" w:rsidRPr="00A33350">
        <w:rPr>
          <w:color w:val="0070C0"/>
        </w:rPr>
        <w:t>mdadm</w:t>
      </w:r>
      <w:proofErr w:type="spellEnd"/>
      <w:r w:rsidR="00A33350" w:rsidRPr="00A33350">
        <w:rPr>
          <w:color w:val="0070C0"/>
        </w:rPr>
        <w:t xml:space="preserve"> –</w:t>
      </w:r>
      <w:proofErr w:type="spellStart"/>
      <w:r w:rsidR="00A33350" w:rsidRPr="00A33350">
        <w:rPr>
          <w:color w:val="0070C0"/>
        </w:rPr>
        <w:t>fail</w:t>
      </w:r>
      <w:proofErr w:type="spellEnd"/>
      <w:r w:rsidR="00A33350" w:rsidRPr="00A33350">
        <w:rPr>
          <w:color w:val="0070C0"/>
        </w:rPr>
        <w:t xml:space="preserve"> /</w:t>
      </w:r>
      <w:proofErr w:type="spellStart"/>
      <w:r w:rsidR="00A33350" w:rsidRPr="00A33350">
        <w:rPr>
          <w:color w:val="0070C0"/>
        </w:rPr>
        <w:t>dev</w:t>
      </w:r>
      <w:proofErr w:type="spellEnd"/>
      <w:r w:rsidR="00A33350" w:rsidRPr="00A33350">
        <w:rPr>
          <w:color w:val="0070C0"/>
        </w:rPr>
        <w:t>/md127 /</w:t>
      </w:r>
      <w:proofErr w:type="spellStart"/>
      <w:r w:rsidR="00A33350" w:rsidRPr="00A33350">
        <w:rPr>
          <w:color w:val="0070C0"/>
        </w:rPr>
        <w:t>dev</w:t>
      </w:r>
      <w:proofErr w:type="spellEnd"/>
      <w:r w:rsidR="00A33350" w:rsidRPr="00A33350">
        <w:rPr>
          <w:color w:val="0070C0"/>
        </w:rPr>
        <w:t xml:space="preserve">/sdd1” y remplaza con otro disco que previamente estaba ya montado con “sudo </w:t>
      </w:r>
      <w:proofErr w:type="spellStart"/>
      <w:r w:rsidR="00A33350" w:rsidRPr="00A33350">
        <w:rPr>
          <w:color w:val="0070C0"/>
        </w:rPr>
        <w:t>mdadm</w:t>
      </w:r>
      <w:proofErr w:type="spellEnd"/>
      <w:r w:rsidR="00A33350" w:rsidRPr="00A33350">
        <w:rPr>
          <w:color w:val="0070C0"/>
        </w:rPr>
        <w:t xml:space="preserve"> -</w:t>
      </w:r>
      <w:proofErr w:type="spellStart"/>
      <w:r w:rsidR="00A33350" w:rsidRPr="00A33350">
        <w:rPr>
          <w:color w:val="0070C0"/>
        </w:rPr>
        <w:t>add</w:t>
      </w:r>
      <w:proofErr w:type="spellEnd"/>
      <w:r w:rsidR="00A33350" w:rsidRPr="00A33350">
        <w:rPr>
          <w:color w:val="0070C0"/>
        </w:rPr>
        <w:t xml:space="preserve"> /</w:t>
      </w:r>
      <w:proofErr w:type="spellStart"/>
      <w:r w:rsidR="00A33350" w:rsidRPr="00A33350">
        <w:rPr>
          <w:color w:val="0070C0"/>
        </w:rPr>
        <w:t>dev</w:t>
      </w:r>
      <w:proofErr w:type="spellEnd"/>
      <w:r w:rsidR="00A33350" w:rsidRPr="00A33350">
        <w:rPr>
          <w:color w:val="0070C0"/>
        </w:rPr>
        <w:t>/md127 /</w:t>
      </w:r>
      <w:proofErr w:type="spellStart"/>
      <w:r w:rsidR="00A33350" w:rsidRPr="00A33350">
        <w:rPr>
          <w:color w:val="0070C0"/>
        </w:rPr>
        <w:t>dev</w:t>
      </w:r>
      <w:proofErr w:type="spellEnd"/>
      <w:r w:rsidR="00A33350" w:rsidRPr="00A33350">
        <w:rPr>
          <w:color w:val="0070C0"/>
        </w:rPr>
        <w:t>/sde1</w:t>
      </w:r>
    </w:p>
    <w:p w:rsidR="00AD0FD2" w:rsidRPr="00A33350" w:rsidRDefault="00AD0FD2" w:rsidP="00440009">
      <w:pPr>
        <w:rPr>
          <w:color w:val="0070C0"/>
        </w:rPr>
      </w:pPr>
    </w:p>
    <w:p w:rsidR="00A33350" w:rsidRDefault="00A33350" w:rsidP="00440009">
      <w:r w:rsidRPr="00A33350">
        <w:rPr>
          <w:noProof/>
        </w:rPr>
        <w:drawing>
          <wp:inline distT="0" distB="0" distL="0" distR="0" wp14:anchorId="1BCC2EA0" wp14:editId="3003F883">
            <wp:extent cx="5400040" cy="41008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00830"/>
                    </a:xfrm>
                    <a:prstGeom prst="rect">
                      <a:avLst/>
                    </a:prstGeom>
                  </pic:spPr>
                </pic:pic>
              </a:graphicData>
            </a:graphic>
          </wp:inline>
        </w:drawing>
      </w:r>
    </w:p>
    <w:p w:rsidR="00A33350" w:rsidRPr="00A33350" w:rsidRDefault="00A33350" w:rsidP="00440009">
      <w:pPr>
        <w:rPr>
          <w:color w:val="0070C0"/>
        </w:rPr>
      </w:pPr>
      <w:r w:rsidRPr="00A33350">
        <w:rPr>
          <w:color w:val="0070C0"/>
        </w:rPr>
        <w:t xml:space="preserve">Y como se puede observar ya tenemos el Raid5 operativo. </w:t>
      </w:r>
    </w:p>
    <w:p w:rsidR="00C26376" w:rsidRDefault="00C26376" w:rsidP="00440009">
      <w:pPr>
        <w:rPr>
          <w:color w:val="0070C0"/>
          <w:u w:val="single"/>
        </w:rPr>
      </w:pPr>
    </w:p>
    <w:p w:rsidR="00C26376" w:rsidRDefault="00C26376" w:rsidP="00440009">
      <w:pPr>
        <w:rPr>
          <w:color w:val="0070C0"/>
          <w:u w:val="single"/>
        </w:rPr>
      </w:pPr>
    </w:p>
    <w:p w:rsidR="00C26376" w:rsidRDefault="00C26376" w:rsidP="00440009">
      <w:pPr>
        <w:rPr>
          <w:color w:val="0070C0"/>
          <w:u w:val="single"/>
        </w:rPr>
      </w:pPr>
    </w:p>
    <w:p w:rsidR="00C26376" w:rsidRDefault="00C26376" w:rsidP="00440009">
      <w:pPr>
        <w:rPr>
          <w:color w:val="0070C0"/>
          <w:u w:val="single"/>
        </w:rPr>
      </w:pPr>
    </w:p>
    <w:p w:rsidR="00C26376" w:rsidRDefault="00C26376" w:rsidP="00440009">
      <w:pPr>
        <w:rPr>
          <w:color w:val="0070C0"/>
          <w:u w:val="single"/>
        </w:rPr>
      </w:pPr>
    </w:p>
    <w:p w:rsidR="00C26376" w:rsidRDefault="00C26376" w:rsidP="00440009">
      <w:pPr>
        <w:rPr>
          <w:color w:val="0070C0"/>
          <w:u w:val="single"/>
        </w:rPr>
      </w:pPr>
    </w:p>
    <w:p w:rsidR="00C26376" w:rsidRDefault="00C26376" w:rsidP="00440009">
      <w:pPr>
        <w:rPr>
          <w:color w:val="0070C0"/>
          <w:u w:val="single"/>
        </w:rPr>
      </w:pPr>
    </w:p>
    <w:p w:rsidR="00C26376" w:rsidRDefault="00C26376" w:rsidP="00440009">
      <w:pPr>
        <w:rPr>
          <w:color w:val="0070C0"/>
          <w:u w:val="single"/>
        </w:rPr>
      </w:pPr>
    </w:p>
    <w:p w:rsidR="00C26376" w:rsidRDefault="00C26376" w:rsidP="00440009">
      <w:pPr>
        <w:rPr>
          <w:color w:val="0070C0"/>
          <w:u w:val="single"/>
        </w:rPr>
      </w:pPr>
    </w:p>
    <w:p w:rsidR="00C26376" w:rsidRDefault="00C26376" w:rsidP="00440009">
      <w:pPr>
        <w:rPr>
          <w:color w:val="0070C0"/>
          <w:u w:val="single"/>
        </w:rPr>
      </w:pPr>
    </w:p>
    <w:p w:rsidR="00C26376" w:rsidRDefault="00C26376" w:rsidP="00440009">
      <w:pPr>
        <w:rPr>
          <w:color w:val="0070C0"/>
          <w:u w:val="single"/>
        </w:rPr>
      </w:pPr>
    </w:p>
    <w:p w:rsidR="00C26376" w:rsidRDefault="00C26376" w:rsidP="00440009">
      <w:pPr>
        <w:rPr>
          <w:color w:val="0070C0"/>
          <w:u w:val="single"/>
        </w:rPr>
      </w:pPr>
    </w:p>
    <w:p w:rsidR="00C26376" w:rsidRDefault="00C26376" w:rsidP="00440009">
      <w:pPr>
        <w:rPr>
          <w:color w:val="0070C0"/>
          <w:u w:val="single"/>
        </w:rPr>
      </w:pPr>
    </w:p>
    <w:p w:rsidR="00C26376" w:rsidRDefault="00C26376" w:rsidP="00440009">
      <w:pPr>
        <w:rPr>
          <w:color w:val="0070C0"/>
          <w:u w:val="single"/>
        </w:rPr>
      </w:pPr>
    </w:p>
    <w:p w:rsidR="00A33350" w:rsidRDefault="00A33350" w:rsidP="00440009">
      <w:pPr>
        <w:rPr>
          <w:color w:val="0070C0"/>
          <w:u w:val="single"/>
        </w:rPr>
      </w:pPr>
      <w:r w:rsidRPr="00A33350">
        <w:rPr>
          <w:color w:val="0070C0"/>
          <w:u w:val="single"/>
        </w:rPr>
        <w:t>RAID10</w:t>
      </w:r>
    </w:p>
    <w:p w:rsidR="00C26376" w:rsidRDefault="00084B85" w:rsidP="00440009">
      <w:pPr>
        <w:rPr>
          <w:color w:val="0070C0"/>
        </w:rPr>
      </w:pPr>
      <w:r w:rsidRPr="00C26376">
        <w:rPr>
          <w:color w:val="0070C0"/>
        </w:rPr>
        <w:t xml:space="preserve">Como anteriormente he indicado se </w:t>
      </w:r>
      <w:proofErr w:type="gramStart"/>
      <w:r w:rsidRPr="00C26376">
        <w:rPr>
          <w:color w:val="0070C0"/>
        </w:rPr>
        <w:t>configuraran</w:t>
      </w:r>
      <w:proofErr w:type="gramEnd"/>
      <w:r w:rsidRPr="00C26376">
        <w:rPr>
          <w:color w:val="0070C0"/>
        </w:rPr>
        <w:t xml:space="preserve"> los discos con sus respectivas particiones pero esta vez </w:t>
      </w:r>
      <w:r w:rsidR="00C26376">
        <w:rPr>
          <w:color w:val="0070C0"/>
        </w:rPr>
        <w:t xml:space="preserve">he utilizado el </w:t>
      </w:r>
      <w:proofErr w:type="spellStart"/>
      <w:r w:rsidR="00C26376">
        <w:rPr>
          <w:color w:val="0070C0"/>
        </w:rPr>
        <w:t>Gparted</w:t>
      </w:r>
      <w:proofErr w:type="spellEnd"/>
      <w:r w:rsidR="00C26376">
        <w:rPr>
          <w:color w:val="0070C0"/>
        </w:rPr>
        <w:t xml:space="preserve"> y también he preparado el disco substituto. </w:t>
      </w:r>
      <w:r w:rsidR="00C26376" w:rsidRPr="00C26376">
        <w:drawing>
          <wp:inline distT="0" distB="0" distL="0" distR="0" wp14:anchorId="12596240" wp14:editId="0A1AE39B">
            <wp:extent cx="4310743" cy="46752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9095" cy="4738495"/>
                    </a:xfrm>
                    <a:prstGeom prst="rect">
                      <a:avLst/>
                    </a:prstGeom>
                  </pic:spPr>
                </pic:pic>
              </a:graphicData>
            </a:graphic>
          </wp:inline>
        </w:drawing>
      </w:r>
    </w:p>
    <w:p w:rsidR="00084B85" w:rsidRDefault="00C26376" w:rsidP="00440009">
      <w:pPr>
        <w:rPr>
          <w:color w:val="0070C0"/>
        </w:rPr>
      </w:pPr>
      <w:r>
        <w:rPr>
          <w:color w:val="0070C0"/>
        </w:rPr>
        <w:t xml:space="preserve">En amarillo los discos y una de las particiones del RAID10 y </w:t>
      </w:r>
      <w:proofErr w:type="spellStart"/>
      <w:r>
        <w:rPr>
          <w:color w:val="0070C0"/>
        </w:rPr>
        <w:t>ezul</w:t>
      </w:r>
      <w:proofErr w:type="spellEnd"/>
      <w:r>
        <w:rPr>
          <w:color w:val="0070C0"/>
        </w:rPr>
        <w:t xml:space="preserve"> será el disco de reserva.</w:t>
      </w:r>
    </w:p>
    <w:p w:rsidR="001B1DCA" w:rsidRDefault="001B1DCA" w:rsidP="00440009">
      <w:pPr>
        <w:rPr>
          <w:color w:val="0070C0"/>
        </w:rPr>
      </w:pPr>
      <w:r>
        <w:rPr>
          <w:noProof/>
        </w:rPr>
        <w:drawing>
          <wp:inline distT="0" distB="0" distL="0" distR="0" wp14:anchorId="16CACF81" wp14:editId="59905A32">
            <wp:extent cx="5400040" cy="23539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53945"/>
                    </a:xfrm>
                    <a:prstGeom prst="rect">
                      <a:avLst/>
                    </a:prstGeom>
                  </pic:spPr>
                </pic:pic>
              </a:graphicData>
            </a:graphic>
          </wp:inline>
        </w:drawing>
      </w:r>
    </w:p>
    <w:p w:rsidR="00C26376" w:rsidRDefault="00F35CA1" w:rsidP="00440009">
      <w:pPr>
        <w:rPr>
          <w:color w:val="0070C0"/>
        </w:rPr>
      </w:pPr>
      <w:r>
        <w:rPr>
          <w:color w:val="0070C0"/>
        </w:rPr>
        <w:t>Después de</w:t>
      </w:r>
      <w:r w:rsidR="001B1DCA">
        <w:rPr>
          <w:color w:val="0070C0"/>
        </w:rPr>
        <w:t xml:space="preserve"> crearlo se </w:t>
      </w:r>
      <w:proofErr w:type="gramStart"/>
      <w:r w:rsidR="001B1DCA">
        <w:rPr>
          <w:color w:val="0070C0"/>
        </w:rPr>
        <w:t>formateara</w:t>
      </w:r>
      <w:proofErr w:type="gramEnd"/>
      <w:r w:rsidR="001B1DCA">
        <w:rPr>
          <w:color w:val="0070C0"/>
        </w:rPr>
        <w:t xml:space="preserve"> a EXT4 y se procederá a configurarlo para el montaje automático</w:t>
      </w:r>
      <w:r>
        <w:rPr>
          <w:color w:val="0070C0"/>
        </w:rPr>
        <w:t xml:space="preserve"> y comprobaremos que se monta automáticamente al reiniciar el sistema.</w:t>
      </w:r>
    </w:p>
    <w:p w:rsidR="00F35CA1" w:rsidRDefault="00F35CA1" w:rsidP="00440009">
      <w:pPr>
        <w:rPr>
          <w:color w:val="0070C0"/>
        </w:rPr>
      </w:pPr>
      <w:r w:rsidRPr="00F35CA1">
        <w:drawing>
          <wp:inline distT="0" distB="0" distL="0" distR="0" wp14:anchorId="57CA1394" wp14:editId="79361CF1">
            <wp:extent cx="5400040" cy="4787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787900"/>
                    </a:xfrm>
                    <a:prstGeom prst="rect">
                      <a:avLst/>
                    </a:prstGeom>
                  </pic:spPr>
                </pic:pic>
              </a:graphicData>
            </a:graphic>
          </wp:inline>
        </w:drawing>
      </w:r>
    </w:p>
    <w:p w:rsidR="001B1DCA" w:rsidRDefault="00F35CA1" w:rsidP="00440009">
      <w:pPr>
        <w:rPr>
          <w:color w:val="0070C0"/>
        </w:rPr>
      </w:pPr>
      <w:r>
        <w:rPr>
          <w:color w:val="0070C0"/>
        </w:rPr>
        <w:t>Ahora procederemos a eliminar</w:t>
      </w:r>
      <w:r w:rsidR="00A77413">
        <w:rPr>
          <w:color w:val="0070C0"/>
        </w:rPr>
        <w:t xml:space="preserve"> comprobar si sigue operativo el Raid</w:t>
      </w:r>
      <w:r>
        <w:rPr>
          <w:color w:val="0070C0"/>
        </w:rPr>
        <w:t xml:space="preserve"> y remplazar el supuesto disco duro como el ejercicio anterior.</w:t>
      </w:r>
    </w:p>
    <w:p w:rsidR="00F35CA1" w:rsidRDefault="00F35CA1" w:rsidP="00440009">
      <w:pPr>
        <w:rPr>
          <w:color w:val="0070C0"/>
        </w:rPr>
      </w:pPr>
      <w:r>
        <w:rPr>
          <w:color w:val="0070C0"/>
        </w:rPr>
        <w:t>Se elimina el sde1 y se monta e sdf1 que es el que nos queda libre.</w:t>
      </w:r>
    </w:p>
    <w:p w:rsidR="00A77413" w:rsidRDefault="00A77413" w:rsidP="00440009">
      <w:pPr>
        <w:rPr>
          <w:color w:val="0070C0"/>
        </w:rPr>
      </w:pPr>
      <w:r>
        <w:rPr>
          <w:noProof/>
        </w:rPr>
        <w:drawing>
          <wp:inline distT="0" distB="0" distL="0" distR="0" wp14:anchorId="396349A5" wp14:editId="5FFF187A">
            <wp:extent cx="5400040" cy="1892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92300"/>
                    </a:xfrm>
                    <a:prstGeom prst="rect">
                      <a:avLst/>
                    </a:prstGeom>
                  </pic:spPr>
                </pic:pic>
              </a:graphicData>
            </a:graphic>
          </wp:inline>
        </w:drawing>
      </w:r>
    </w:p>
    <w:p w:rsidR="00A77413" w:rsidRDefault="00A77413" w:rsidP="00440009">
      <w:pPr>
        <w:rPr>
          <w:color w:val="0070C0"/>
        </w:rPr>
      </w:pPr>
    </w:p>
    <w:p w:rsidR="00A77413" w:rsidRDefault="00AD0FD2" w:rsidP="00440009">
      <w:pPr>
        <w:rPr>
          <w:color w:val="0070C0"/>
        </w:rPr>
      </w:pPr>
      <w:r w:rsidRPr="00AD0FD2">
        <w:drawing>
          <wp:inline distT="0" distB="0" distL="0" distR="0" wp14:anchorId="35111F83" wp14:editId="691F1B13">
            <wp:extent cx="5400040" cy="8642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64235"/>
                    </a:xfrm>
                    <a:prstGeom prst="rect">
                      <a:avLst/>
                    </a:prstGeom>
                  </pic:spPr>
                </pic:pic>
              </a:graphicData>
            </a:graphic>
          </wp:inline>
        </w:drawing>
      </w:r>
    </w:p>
    <w:p w:rsidR="007904A7" w:rsidRDefault="00AD0FD2" w:rsidP="00440009">
      <w:pPr>
        <w:rPr>
          <w:color w:val="0070C0"/>
        </w:rPr>
      </w:pPr>
      <w:r>
        <w:rPr>
          <w:color w:val="0070C0"/>
        </w:rPr>
        <w:t xml:space="preserve">La conexión en caliente falla, como tengo habilitada lo quito desde la configuración de </w:t>
      </w:r>
      <w:proofErr w:type="spellStart"/>
      <w:r>
        <w:rPr>
          <w:color w:val="0070C0"/>
        </w:rPr>
        <w:t>Virtualbox</w:t>
      </w:r>
      <w:proofErr w:type="spellEnd"/>
      <w:r>
        <w:rPr>
          <w:color w:val="0070C0"/>
        </w:rPr>
        <w:t xml:space="preserve">. </w:t>
      </w:r>
    </w:p>
    <w:p w:rsidR="00AD0FD2" w:rsidRDefault="00AD0FD2" w:rsidP="00440009">
      <w:r>
        <w:rPr>
          <w:noProof/>
        </w:rPr>
        <w:drawing>
          <wp:inline distT="0" distB="0" distL="0" distR="0" wp14:anchorId="51BB5F51" wp14:editId="488C049D">
            <wp:extent cx="4556632" cy="37218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6075" cy="3729534"/>
                    </a:xfrm>
                    <a:prstGeom prst="rect">
                      <a:avLst/>
                    </a:prstGeom>
                  </pic:spPr>
                </pic:pic>
              </a:graphicData>
            </a:graphic>
          </wp:inline>
        </w:drawing>
      </w:r>
    </w:p>
    <w:p w:rsidR="000252EC" w:rsidRDefault="000252EC" w:rsidP="00440009">
      <w:r>
        <w:rPr>
          <w:noProof/>
        </w:rPr>
        <w:drawing>
          <wp:inline distT="0" distB="0" distL="0" distR="0" wp14:anchorId="15C34FD7" wp14:editId="3A85AA7C">
            <wp:extent cx="5400040" cy="7473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47395"/>
                    </a:xfrm>
                    <a:prstGeom prst="rect">
                      <a:avLst/>
                    </a:prstGeom>
                  </pic:spPr>
                </pic:pic>
              </a:graphicData>
            </a:graphic>
          </wp:inline>
        </w:drawing>
      </w:r>
    </w:p>
    <w:p w:rsidR="000252EC" w:rsidRPr="000252EC" w:rsidRDefault="000252EC" w:rsidP="00440009">
      <w:pPr>
        <w:rPr>
          <w:color w:val="0070C0"/>
        </w:rPr>
      </w:pPr>
      <w:r w:rsidRPr="000252EC">
        <w:rPr>
          <w:color w:val="0070C0"/>
        </w:rPr>
        <w:t xml:space="preserve">Ya vuelve a estar operativo. </w:t>
      </w:r>
    </w:p>
    <w:p w:rsidR="00440009" w:rsidRDefault="00440009" w:rsidP="00440009">
      <w:r>
        <w:t>3. ¿En qué casos conviene utilizar cada uno de los niveles RAID que se han visto en</w:t>
      </w:r>
    </w:p>
    <w:p w:rsidR="00981130" w:rsidRDefault="00440009" w:rsidP="00440009">
      <w:r>
        <w:t>esta práctica? ¿Qué ventajas y qué inconvenientes proporciona cada uno de ellos?</w:t>
      </w:r>
    </w:p>
    <w:p w:rsidR="000252EC" w:rsidRPr="000252EC" w:rsidRDefault="000252EC" w:rsidP="00440009">
      <w:pPr>
        <w:rPr>
          <w:color w:val="0070C0"/>
        </w:rPr>
      </w:pPr>
      <w:r w:rsidRPr="000252EC">
        <w:rPr>
          <w:color w:val="0070C0"/>
        </w:rPr>
        <w:t>Un RAID10 es la combinación de una RAID 0 y una RAID 1. La ventaja de utilizar una RAID 10 es disponer de la redundancia de la RAID 1 y del nivel de rendimiento de la RAID 0. El rendimiento del sistema durante la reconstrucción de una unidad también es sensiblemente superior en comparación co</w:t>
      </w:r>
      <w:bookmarkStart w:id="0" w:name="_GoBack"/>
      <w:bookmarkEnd w:id="0"/>
      <w:r w:rsidRPr="000252EC">
        <w:rPr>
          <w:color w:val="0070C0"/>
        </w:rPr>
        <w:t>n los niveles RAID basados en paridad Esto se debe al hecho de que los datos no necesitan realizar procesos de regeneración de la información de la paridad porque ésta se copia de la otra unidad replicada. El inconveniente es el costo, muy superior (normalmente, entre un 60 y un 80% más caro) al de los niveles RAID con paridad.</w:t>
      </w:r>
    </w:p>
    <w:sectPr w:rsidR="000252EC" w:rsidRPr="000252EC">
      <w:headerReference w:type="default" r:id="rId21"/>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49A0" w:rsidRDefault="006F49A0" w:rsidP="00440009">
      <w:pPr>
        <w:spacing w:after="0" w:line="240" w:lineRule="auto"/>
      </w:pPr>
      <w:r>
        <w:separator/>
      </w:r>
    </w:p>
  </w:endnote>
  <w:endnote w:type="continuationSeparator" w:id="0">
    <w:p w:rsidR="006F49A0" w:rsidRDefault="006F49A0" w:rsidP="0044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0009" w:rsidRDefault="00440009" w:rsidP="00887961">
    <w:pPr>
      <w:pStyle w:val="Piedepgina"/>
      <w:jc w:val="right"/>
    </w:pPr>
    <w:r>
      <w:t xml:space="preserve">Alumno: Llorenç Arbiol </w:t>
    </w:r>
    <w:proofErr w:type="spellStart"/>
    <w:r>
      <w:t>Barelles</w:t>
    </w:r>
    <w:proofErr w:type="spellEnd"/>
  </w:p>
  <w:p w:rsidR="00440009" w:rsidRDefault="00440009">
    <w:pPr>
      <w:pStyle w:val="Piedepgina"/>
    </w:pPr>
  </w:p>
  <w:p w:rsidR="00440009" w:rsidRDefault="004400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49A0" w:rsidRDefault="006F49A0" w:rsidP="00440009">
      <w:pPr>
        <w:spacing w:after="0" w:line="240" w:lineRule="auto"/>
      </w:pPr>
      <w:r>
        <w:separator/>
      </w:r>
    </w:p>
  </w:footnote>
  <w:footnote w:type="continuationSeparator" w:id="0">
    <w:p w:rsidR="006F49A0" w:rsidRDefault="006F49A0" w:rsidP="00440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0009" w:rsidRDefault="00440009">
    <w:pPr>
      <w:pStyle w:val="Encabezado"/>
    </w:pPr>
    <w:r>
      <w:rPr>
        <w:noProof/>
      </w:rPr>
      <w:drawing>
        <wp:inline distT="0" distB="0" distL="0" distR="0" wp14:anchorId="45AA5A4F" wp14:editId="1B387C69">
          <wp:extent cx="5400040" cy="8705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87058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09"/>
    <w:rsid w:val="000252EC"/>
    <w:rsid w:val="00084B85"/>
    <w:rsid w:val="000E588B"/>
    <w:rsid w:val="001B1DCA"/>
    <w:rsid w:val="001F33FB"/>
    <w:rsid w:val="003A3322"/>
    <w:rsid w:val="00440009"/>
    <w:rsid w:val="00450BEF"/>
    <w:rsid w:val="0048655B"/>
    <w:rsid w:val="005D6570"/>
    <w:rsid w:val="0060456A"/>
    <w:rsid w:val="0062337A"/>
    <w:rsid w:val="006958D8"/>
    <w:rsid w:val="006F49A0"/>
    <w:rsid w:val="007757EA"/>
    <w:rsid w:val="007904A7"/>
    <w:rsid w:val="00850BD8"/>
    <w:rsid w:val="0088453E"/>
    <w:rsid w:val="00887961"/>
    <w:rsid w:val="00896CBA"/>
    <w:rsid w:val="00981130"/>
    <w:rsid w:val="00A13571"/>
    <w:rsid w:val="00A169A4"/>
    <w:rsid w:val="00A33350"/>
    <w:rsid w:val="00A77413"/>
    <w:rsid w:val="00A93B54"/>
    <w:rsid w:val="00AD0FD2"/>
    <w:rsid w:val="00AE0F9B"/>
    <w:rsid w:val="00AE5C90"/>
    <w:rsid w:val="00B41025"/>
    <w:rsid w:val="00C26376"/>
    <w:rsid w:val="00C32DED"/>
    <w:rsid w:val="00C344DE"/>
    <w:rsid w:val="00CD3960"/>
    <w:rsid w:val="00EC38F5"/>
    <w:rsid w:val="00ED7C1D"/>
    <w:rsid w:val="00F13ECE"/>
    <w:rsid w:val="00F35CA1"/>
    <w:rsid w:val="00FF65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532C9"/>
  <w15:chartTrackingRefBased/>
  <w15:docId w15:val="{1BCAB11D-69B2-4FF2-B1EB-36E71BDA1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000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0009"/>
  </w:style>
  <w:style w:type="paragraph" w:styleId="Piedepgina">
    <w:name w:val="footer"/>
    <w:basedOn w:val="Normal"/>
    <w:link w:val="PiedepginaCar"/>
    <w:uiPriority w:val="99"/>
    <w:unhideWhenUsed/>
    <w:rsid w:val="0044000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0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3B146-A4A5-40C9-9547-66C49A25F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3987</TotalTime>
  <Pages>7</Pages>
  <Words>501</Words>
  <Characters>2761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LLORENZ ARBIOL BARELLES</dc:creator>
  <cp:keywords/>
  <dc:description/>
  <cp:lastModifiedBy>LLORENZ ARBIOL BARELLES</cp:lastModifiedBy>
  <cp:revision>9</cp:revision>
  <dcterms:created xsi:type="dcterms:W3CDTF">2018-04-18T08:37:00Z</dcterms:created>
  <dcterms:modified xsi:type="dcterms:W3CDTF">2018-04-22T16:09:00Z</dcterms:modified>
</cp:coreProperties>
</file>