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6A317" w14:textId="77777777" w:rsidR="002E673A" w:rsidRDefault="002E673A" w:rsidP="002E673A">
      <w:pPr>
        <w:spacing w:after="866" w:line="259" w:lineRule="auto"/>
        <w:ind w:right="-192"/>
      </w:pPr>
      <w:r>
        <w:rPr>
          <w:noProof/>
          <w:sz w:val="22"/>
        </w:rPr>
        <mc:AlternateContent>
          <mc:Choice Requires="wpg">
            <w:drawing>
              <wp:inline distT="0" distB="0" distL="0" distR="0" wp14:anchorId="5EA76AD8" wp14:editId="57BAD847">
                <wp:extent cx="5486400" cy="57150"/>
                <wp:effectExtent l="0" t="0" r="0" b="0"/>
                <wp:docPr id="1452" name="Group 1452"/>
                <wp:cNvGraphicFramePr/>
                <a:graphic xmlns:a="http://schemas.openxmlformats.org/drawingml/2006/main">
                  <a:graphicData uri="http://schemas.microsoft.com/office/word/2010/wordprocessingGroup">
                    <wpg:wgp>
                      <wpg:cNvGrpSpPr/>
                      <wpg:grpSpPr>
                        <a:xfrm>
                          <a:off x="0" y="0"/>
                          <a:ext cx="5486400" cy="57150"/>
                          <a:chOff x="0" y="0"/>
                          <a:chExt cx="5486400" cy="57150"/>
                        </a:xfrm>
                      </wpg:grpSpPr>
                      <wps:wsp>
                        <wps:cNvPr id="7" name="Shape 7"/>
                        <wps:cNvSpPr/>
                        <wps:spPr>
                          <a:xfrm>
                            <a:off x="0" y="0"/>
                            <a:ext cx="5486400" cy="0"/>
                          </a:xfrm>
                          <a:custGeom>
                            <a:avLst/>
                            <a:gdLst/>
                            <a:ahLst/>
                            <a:cxnLst/>
                            <a:rect l="0" t="0" r="0" b="0"/>
                            <a:pathLst>
                              <a:path w="5486400">
                                <a:moveTo>
                                  <a:pt x="0" y="0"/>
                                </a:moveTo>
                                <a:lnTo>
                                  <a:pt x="5486400" y="0"/>
                                </a:lnTo>
                              </a:path>
                            </a:pathLst>
                          </a:custGeom>
                          <a:ln w="5715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B19D80" id="Group 1452" o:spid="_x0000_s1026" style="width:6in;height:4.5pt;mso-position-horizontal-relative:char;mso-position-vertical-relative:line" coordsize="54864,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">
                <v:shape id="Shape 7" o:spid="_x0000_s1027" style="position:absolute;width:54864;height:0;visibility:visible;mso-wrap-style:square;v-text-anchor:top" coordsize="5486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" path="m,l5486400,e" filled="f" strokeweight="4.5pt">
                  <v:stroke miterlimit="1" joinstyle="miter"/>
                  <v:path arrowok="t" textboxrect="0,0,5486400,0"/>
                </v:shape>
                <w10:anchorlock/>
              </v:group>
            </w:pict>
          </mc:Fallback>
        </mc:AlternateContent>
      </w:r>
    </w:p>
    <w:p w14:paraId="475B84EB" w14:textId="77777777" w:rsidR="002E673A" w:rsidRDefault="002E673A" w:rsidP="002E673A">
      <w:pPr>
        <w:spacing w:after="675" w:line="259" w:lineRule="auto"/>
        <w:ind w:left="192"/>
      </w:pPr>
      <w:r>
        <w:rPr>
          <w:rFonts w:ascii="Calibri" w:eastAsia="Calibri" w:hAnsi="Calibri" w:cs="Calibri"/>
          <w:b/>
          <w:sz w:val="46"/>
        </w:rPr>
        <w:t>SOFTWARE REQUIREMENTS SPECIFICATION</w:t>
      </w:r>
    </w:p>
    <w:p w14:paraId="1D0703DD" w14:textId="77777777" w:rsidR="002E673A" w:rsidRDefault="002E673A" w:rsidP="002E673A">
      <w:pPr>
        <w:spacing w:after="664" w:line="265" w:lineRule="auto"/>
        <w:ind w:left="202"/>
        <w:jc w:val="center"/>
      </w:pPr>
      <w:r>
        <w:rPr>
          <w:rFonts w:ascii="Calibri" w:eastAsia="Calibri" w:hAnsi="Calibri" w:cs="Calibri"/>
          <w:b/>
          <w:sz w:val="46"/>
        </w:rPr>
        <w:t>For</w:t>
      </w:r>
    </w:p>
    <w:p w14:paraId="312BFC9E" w14:textId="4597AAF8" w:rsidR="002E673A" w:rsidRDefault="002E673A" w:rsidP="002E673A">
      <w:pPr>
        <w:spacing w:after="423" w:line="265" w:lineRule="auto"/>
        <w:ind w:left="202"/>
        <w:jc w:val="center"/>
      </w:pPr>
      <w:r w:rsidRPr="002E673A">
        <w:rPr>
          <w:rFonts w:cstheme="minorHAnsi"/>
          <w:b/>
          <w:bCs/>
          <w:sz w:val="46"/>
          <w:szCs w:val="46"/>
        </w:rPr>
        <w:t>Barangay Child Health Monitoring</w:t>
      </w:r>
      <w:r>
        <w:rPr>
          <w:rFonts w:ascii="Calibri" w:eastAsia="Calibri" w:hAnsi="Calibri" w:cs="Calibri"/>
          <w:b/>
          <w:sz w:val="46"/>
        </w:rPr>
        <w:t xml:space="preserve"> System</w:t>
      </w:r>
    </w:p>
    <w:p w14:paraId="7F87103D" w14:textId="77777777" w:rsidR="002E673A" w:rsidRDefault="002E673A" w:rsidP="002E673A">
      <w:pPr>
        <w:spacing w:after="730" w:line="259" w:lineRule="auto"/>
        <w:ind w:right="-330"/>
      </w:pPr>
      <w:r>
        <w:rPr>
          <w:noProof/>
          <w:sz w:val="22"/>
        </w:rPr>
        <mc:AlternateContent>
          <mc:Choice Requires="wpg">
            <w:drawing>
              <wp:inline distT="0" distB="0" distL="0" distR="0" wp14:anchorId="360806A4" wp14:editId="6CF39C2A">
                <wp:extent cx="5574424" cy="26419"/>
                <wp:effectExtent l="0" t="0" r="0" b="0"/>
                <wp:docPr id="1453" name="Group 1453"/>
                <wp:cNvGraphicFramePr/>
                <a:graphic xmlns:a="http://schemas.openxmlformats.org/drawingml/2006/main">
                  <a:graphicData uri="http://schemas.microsoft.com/office/word/2010/wordprocessingGroup">
                    <wpg:wgp>
                      <wpg:cNvGrpSpPr/>
                      <wpg:grpSpPr>
                        <a:xfrm>
                          <a:off x="0" y="0"/>
                          <a:ext cx="5574424" cy="26419"/>
                          <a:chOff x="0" y="0"/>
                          <a:chExt cx="5574424" cy="26419"/>
                        </a:xfrm>
                      </wpg:grpSpPr>
                      <wps:wsp>
                        <wps:cNvPr id="17" name="Shape 17"/>
                        <wps:cNvSpPr/>
                        <wps:spPr>
                          <a:xfrm>
                            <a:off x="0" y="0"/>
                            <a:ext cx="5574424" cy="26419"/>
                          </a:xfrm>
                          <a:custGeom>
                            <a:avLst/>
                            <a:gdLst/>
                            <a:ahLst/>
                            <a:cxnLst/>
                            <a:rect l="0" t="0" r="0" b="0"/>
                            <a:pathLst>
                              <a:path w="5574424" h="26419">
                                <a:moveTo>
                                  <a:pt x="0" y="26419"/>
                                </a:moveTo>
                                <a:lnTo>
                                  <a:pt x="5574424" y="0"/>
                                </a:lnTo>
                              </a:path>
                            </a:pathLst>
                          </a:custGeom>
                          <a:ln w="5715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22F0956" id="Group 1453" o:spid="_x0000_s1026" style="width:438.95pt;height:2.1pt;mso-position-horizontal-relative:char;mso-position-vertical-relative:line" coordsize="55744,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">
                <v:shape id="Shape 17" o:spid="_x0000_s1027" style="position:absolute;width:55744;height:264;visibility:visible;mso-wrap-style:square;v-text-anchor:top" coordsize="5574424,26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" path="m,26419l5574424,e" filled="f" strokeweight="4.5pt">
                  <v:stroke miterlimit="1" joinstyle="miter"/>
                  <v:path arrowok="t" textboxrect="0,0,5574424,26419"/>
                </v:shape>
                <w10:anchorlock/>
              </v:group>
            </w:pict>
          </mc:Fallback>
        </mc:AlternateContent>
      </w:r>
    </w:p>
    <w:p w14:paraId="7B86E200" w14:textId="77777777" w:rsidR="002E673A" w:rsidRDefault="002E673A" w:rsidP="002E673A">
      <w:pPr>
        <w:spacing w:after="687" w:line="265" w:lineRule="auto"/>
        <w:ind w:left="202"/>
        <w:jc w:val="center"/>
      </w:pPr>
      <w:r>
        <w:rPr>
          <w:rFonts w:ascii="Arial" w:eastAsia="Arial" w:hAnsi="Arial" w:cs="Arial"/>
          <w:b/>
          <w:sz w:val="28"/>
        </w:rPr>
        <w:t>Prepared by:</w:t>
      </w:r>
    </w:p>
    <w:p w14:paraId="0099254C" w14:textId="083240FA" w:rsidR="002E673A" w:rsidRDefault="002E673A" w:rsidP="002E673A">
      <w:pPr>
        <w:spacing w:after="687" w:line="265" w:lineRule="auto"/>
        <w:ind w:left="202" w:right="10"/>
        <w:jc w:val="center"/>
      </w:pPr>
      <w:proofErr w:type="spellStart"/>
      <w:r>
        <w:rPr>
          <w:rFonts w:ascii="Arial" w:eastAsia="Arial" w:hAnsi="Arial" w:cs="Arial"/>
          <w:b/>
          <w:sz w:val="28"/>
        </w:rPr>
        <w:t>GorgeVirus</w:t>
      </w:r>
      <w:proofErr w:type="spellEnd"/>
    </w:p>
    <w:p w14:paraId="0E387B80" w14:textId="23C7630E" w:rsidR="002E673A" w:rsidRDefault="002E673A" w:rsidP="002E673A">
      <w:pPr>
        <w:spacing w:after="480" w:line="265" w:lineRule="auto"/>
        <w:ind w:left="202"/>
        <w:jc w:val="center"/>
        <w:rPr>
          <w:rFonts w:ascii="Arial" w:eastAsia="Arial" w:hAnsi="Arial" w:cs="Arial"/>
          <w:b/>
          <w:sz w:val="28"/>
        </w:rPr>
      </w:pPr>
      <w:proofErr w:type="spellStart"/>
      <w:r>
        <w:rPr>
          <w:rFonts w:ascii="Arial" w:eastAsia="Arial" w:hAnsi="Arial" w:cs="Arial"/>
          <w:b/>
          <w:sz w:val="28"/>
        </w:rPr>
        <w:t>Marcera</w:t>
      </w:r>
      <w:proofErr w:type="spellEnd"/>
      <w:r>
        <w:rPr>
          <w:rFonts w:ascii="Arial" w:eastAsia="Arial" w:hAnsi="Arial" w:cs="Arial"/>
          <w:b/>
          <w:sz w:val="28"/>
        </w:rPr>
        <w:t>, Mark Angelo</w:t>
      </w:r>
    </w:p>
    <w:p w14:paraId="674864C2" w14:textId="1FD9645C" w:rsidR="002E673A" w:rsidRDefault="002E673A" w:rsidP="002E673A">
      <w:pPr>
        <w:spacing w:after="480" w:line="265" w:lineRule="auto"/>
        <w:ind w:left="202"/>
        <w:jc w:val="center"/>
        <w:rPr>
          <w:rFonts w:ascii="Arial" w:eastAsia="Arial" w:hAnsi="Arial" w:cs="Arial"/>
          <w:b/>
          <w:sz w:val="28"/>
        </w:rPr>
      </w:pPr>
      <w:r>
        <w:rPr>
          <w:rFonts w:ascii="Arial" w:eastAsia="Arial" w:hAnsi="Arial" w:cs="Arial"/>
          <w:b/>
          <w:sz w:val="28"/>
        </w:rPr>
        <w:t>Andiason, Jhon Lloyd</w:t>
      </w:r>
    </w:p>
    <w:p w14:paraId="03BEBF6C" w14:textId="3B3E33B5" w:rsidR="002E673A" w:rsidRDefault="002E673A" w:rsidP="002E673A">
      <w:pPr>
        <w:spacing w:after="480" w:line="265" w:lineRule="auto"/>
        <w:ind w:left="202"/>
        <w:jc w:val="center"/>
      </w:pPr>
      <w:r>
        <w:rPr>
          <w:rFonts w:ascii="Arial" w:eastAsia="Arial" w:hAnsi="Arial" w:cs="Arial"/>
          <w:b/>
          <w:sz w:val="28"/>
        </w:rPr>
        <w:t>Llego, Rizal Ven</w:t>
      </w:r>
    </w:p>
    <w:p w14:paraId="27E69B65" w14:textId="77777777" w:rsidR="002E673A" w:rsidRDefault="002E673A" w:rsidP="002E673A">
      <w:pPr>
        <w:spacing w:after="0" w:line="265" w:lineRule="auto"/>
        <w:ind w:left="202"/>
        <w:jc w:val="center"/>
      </w:pPr>
      <w:r>
        <w:rPr>
          <w:rFonts w:ascii="Arial" w:eastAsia="Arial" w:hAnsi="Arial" w:cs="Arial"/>
          <w:b/>
          <w:sz w:val="28"/>
        </w:rPr>
        <w:t xml:space="preserve">Submitted in fulfillment requirements for Integrative </w:t>
      </w:r>
    </w:p>
    <w:p w14:paraId="54E43204" w14:textId="77777777" w:rsidR="002E673A" w:rsidRDefault="002E673A" w:rsidP="002E673A">
      <w:pPr>
        <w:spacing w:after="1729" w:line="265" w:lineRule="auto"/>
        <w:ind w:left="202"/>
        <w:jc w:val="center"/>
      </w:pPr>
      <w:r>
        <w:rPr>
          <w:rFonts w:ascii="Arial" w:eastAsia="Arial" w:hAnsi="Arial" w:cs="Arial"/>
          <w:b/>
          <w:sz w:val="28"/>
        </w:rPr>
        <w:t>Programming and Technologies 2 (IT305)</w:t>
      </w:r>
    </w:p>
    <w:p w14:paraId="515FAE1D" w14:textId="72DC2AF5" w:rsidR="002E673A" w:rsidRDefault="00B944C6" w:rsidP="002E673A">
      <w:pPr>
        <w:spacing w:after="687" w:line="265" w:lineRule="auto"/>
        <w:ind w:left="202"/>
        <w:jc w:val="center"/>
      </w:pPr>
      <w:r>
        <w:rPr>
          <w:rFonts w:ascii="Arial" w:eastAsia="Arial" w:hAnsi="Arial" w:cs="Arial"/>
          <w:b/>
          <w:sz w:val="28"/>
        </w:rPr>
        <w:t>Novem</w:t>
      </w:r>
      <w:r w:rsidR="00A410D9">
        <w:rPr>
          <w:rFonts w:ascii="Arial" w:eastAsia="Arial" w:hAnsi="Arial" w:cs="Arial"/>
          <w:b/>
          <w:sz w:val="28"/>
        </w:rPr>
        <w:t>ber</w:t>
      </w:r>
      <w:r w:rsidR="002E673A">
        <w:rPr>
          <w:rFonts w:ascii="Arial" w:eastAsia="Arial" w:hAnsi="Arial" w:cs="Arial"/>
          <w:b/>
          <w:sz w:val="28"/>
        </w:rPr>
        <w:t xml:space="preserve"> </w:t>
      </w:r>
      <w:r w:rsidR="00F745FB">
        <w:rPr>
          <w:rFonts w:ascii="Arial" w:eastAsia="Arial" w:hAnsi="Arial" w:cs="Arial"/>
          <w:b/>
          <w:sz w:val="28"/>
        </w:rPr>
        <w:t>8</w:t>
      </w:r>
      <w:r w:rsidR="002E673A">
        <w:rPr>
          <w:rFonts w:ascii="Arial" w:eastAsia="Arial" w:hAnsi="Arial" w:cs="Arial"/>
          <w:b/>
          <w:sz w:val="28"/>
        </w:rPr>
        <w:t>, 2025</w:t>
      </w:r>
    </w:p>
    <w:p w14:paraId="370A8697" w14:textId="77777777" w:rsidR="004A46F9" w:rsidRDefault="004A46F9" w:rsidP="004A46F9">
      <w:pPr>
        <w:pStyle w:val="BodyText"/>
        <w:spacing w:line="480" w:lineRule="auto"/>
        <w:jc w:val="center"/>
        <w:rPr>
          <w:rFonts w:ascii="Arial" w:hAnsi="Arial" w:cs="Arial"/>
        </w:rPr>
      </w:pPr>
    </w:p>
    <w:p w14:paraId="31EA9FBE" w14:textId="77777777" w:rsidR="004A46F9" w:rsidRDefault="004A46F9" w:rsidP="004A46F9">
      <w:pPr>
        <w:pStyle w:val="BodyText"/>
        <w:spacing w:line="480" w:lineRule="auto"/>
        <w:jc w:val="center"/>
        <w:rPr>
          <w:rFonts w:ascii="Arial" w:hAnsi="Arial" w:cs="Arial"/>
        </w:rPr>
      </w:pPr>
    </w:p>
    <w:p w14:paraId="2225116C" w14:textId="77777777" w:rsidR="004A46F9" w:rsidRPr="003D03BA" w:rsidRDefault="004A46F9" w:rsidP="004A46F9">
      <w:pPr>
        <w:pStyle w:val="BodyText"/>
        <w:spacing w:line="480" w:lineRule="auto"/>
        <w:jc w:val="center"/>
        <w:rPr>
          <w:rFonts w:ascii="Arial" w:hAnsi="Arial" w:cs="Arial"/>
        </w:rPr>
      </w:pPr>
    </w:p>
    <w:p w14:paraId="2C71080C" w14:textId="77146269" w:rsidR="00824CB8" w:rsidRPr="00824CB8" w:rsidRDefault="00824CB8" w:rsidP="00824CB8">
      <w:pPr>
        <w:spacing w:line="480" w:lineRule="auto"/>
        <w:jc w:val="center"/>
        <w:rPr>
          <w:rFonts w:ascii="Arial" w:hAnsi="Arial" w:cs="Arial"/>
          <w:b/>
          <w:bCs/>
        </w:rPr>
      </w:pPr>
      <w:r w:rsidRPr="00824CB8">
        <w:rPr>
          <w:rFonts w:ascii="Arial" w:hAnsi="Arial" w:cs="Arial"/>
          <w:b/>
          <w:bCs/>
        </w:rPr>
        <w:t>Barangay Child Health Monitoring System</w:t>
      </w:r>
    </w:p>
    <w:p w14:paraId="5E1BB0B3" w14:textId="77777777" w:rsidR="00824CB8" w:rsidRPr="00824CB8" w:rsidRDefault="00824CB8" w:rsidP="00824CB8">
      <w:pPr>
        <w:spacing w:line="480" w:lineRule="auto"/>
        <w:jc w:val="center"/>
        <w:rPr>
          <w:rFonts w:ascii="Arial" w:hAnsi="Arial" w:cs="Arial"/>
          <w:b/>
          <w:bCs/>
        </w:rPr>
      </w:pPr>
    </w:p>
    <w:p w14:paraId="268F2853" w14:textId="69D1B09B" w:rsidR="00172EDE" w:rsidRPr="00824CB8" w:rsidRDefault="00172EDE" w:rsidP="00824CB8">
      <w:pPr>
        <w:spacing w:line="480" w:lineRule="auto"/>
        <w:rPr>
          <w:rFonts w:ascii="Arial" w:hAnsi="Arial" w:cs="Arial"/>
          <w:b/>
          <w:bCs/>
        </w:rPr>
      </w:pPr>
      <w:r w:rsidRPr="00824CB8">
        <w:rPr>
          <w:rFonts w:ascii="Arial" w:hAnsi="Arial" w:cs="Arial"/>
          <w:b/>
          <w:bCs/>
        </w:rPr>
        <w:t>Introduction</w:t>
      </w:r>
    </w:p>
    <w:p w14:paraId="5D0ABAE9" w14:textId="77777777" w:rsidR="00172EDE" w:rsidRPr="00824CB8" w:rsidRDefault="00172EDE" w:rsidP="00824CB8">
      <w:pPr>
        <w:spacing w:line="480" w:lineRule="auto"/>
        <w:rPr>
          <w:rFonts w:ascii="Arial" w:hAnsi="Arial" w:cs="Arial"/>
          <w:b/>
          <w:bCs/>
        </w:rPr>
      </w:pPr>
      <w:r w:rsidRPr="00824CB8">
        <w:rPr>
          <w:rFonts w:ascii="Arial" w:hAnsi="Arial" w:cs="Arial"/>
          <w:b/>
          <w:bCs/>
        </w:rPr>
        <w:t>1.1 Purpose</w:t>
      </w:r>
    </w:p>
    <w:p w14:paraId="7FB176C6" w14:textId="0EEE9241" w:rsidR="00172EDE" w:rsidRPr="00824CB8" w:rsidRDefault="00824CB8" w:rsidP="00824CB8">
      <w:pPr>
        <w:spacing w:line="480" w:lineRule="auto"/>
        <w:jc w:val="both"/>
        <w:rPr>
          <w:rFonts w:ascii="Arial" w:hAnsi="Arial" w:cs="Arial"/>
        </w:rPr>
      </w:pPr>
      <w:r w:rsidRPr="00824CB8">
        <w:rPr>
          <w:rFonts w:ascii="Arial" w:hAnsi="Arial" w:cs="Arial"/>
        </w:rPr>
        <w:t xml:space="preserve">      </w:t>
      </w:r>
      <w:r w:rsidR="00172EDE" w:rsidRPr="00824CB8">
        <w:rPr>
          <w:rFonts w:ascii="Arial" w:hAnsi="Arial" w:cs="Arial"/>
        </w:rPr>
        <w:t>The purpose of the Barangay Child Health Monitoring System is to help barangay nutrition scholars systematically collect, record, monitor, and analyze children’s health and nutritional data within their barangay. This digital system aims to reduce errors from manual record-keeping, provide timely alerts for children at risk, and support data-driven decision making for health interventions.</w:t>
      </w:r>
    </w:p>
    <w:p w14:paraId="56268CFA" w14:textId="77777777" w:rsidR="00172EDE" w:rsidRPr="00824CB8" w:rsidRDefault="00172EDE" w:rsidP="00824CB8">
      <w:pPr>
        <w:spacing w:line="480" w:lineRule="auto"/>
        <w:jc w:val="both"/>
        <w:rPr>
          <w:rFonts w:ascii="Arial" w:hAnsi="Arial" w:cs="Arial"/>
        </w:rPr>
      </w:pPr>
      <w:r w:rsidRPr="00824CB8">
        <w:rPr>
          <w:rFonts w:ascii="Arial" w:hAnsi="Arial" w:cs="Arial"/>
        </w:rPr>
        <w:t>Research has shown that digital health solutions for child growth monitoring can improve accuracy, efficiency, and early detection of health issues, leading to better community health outcomes (</w:t>
      </w:r>
      <w:proofErr w:type="spellStart"/>
      <w:r w:rsidRPr="00824CB8">
        <w:rPr>
          <w:rFonts w:ascii="Arial" w:hAnsi="Arial" w:cs="Arial"/>
        </w:rPr>
        <w:t>Thaventhiran</w:t>
      </w:r>
      <w:proofErr w:type="spellEnd"/>
      <w:r w:rsidRPr="00824CB8">
        <w:rPr>
          <w:rFonts w:ascii="Arial" w:hAnsi="Arial" w:cs="Arial"/>
        </w:rPr>
        <w:t xml:space="preserve"> et al., 2024) [Source: PubMed Central].</w:t>
      </w:r>
    </w:p>
    <w:p w14:paraId="1FFB4730" w14:textId="77777777" w:rsidR="00172EDE" w:rsidRPr="00824CB8" w:rsidRDefault="00172EDE" w:rsidP="00824CB8">
      <w:pPr>
        <w:spacing w:line="480" w:lineRule="auto"/>
        <w:rPr>
          <w:rFonts w:ascii="Arial" w:hAnsi="Arial" w:cs="Arial"/>
          <w:b/>
          <w:bCs/>
        </w:rPr>
      </w:pPr>
      <w:r w:rsidRPr="00824CB8">
        <w:rPr>
          <w:rFonts w:ascii="Arial" w:hAnsi="Arial" w:cs="Arial"/>
          <w:b/>
          <w:bCs/>
        </w:rPr>
        <w:t>1.2 Intended Audience</w:t>
      </w:r>
    </w:p>
    <w:p w14:paraId="05E6B34A" w14:textId="77777777" w:rsidR="00172EDE" w:rsidRPr="00824CB8" w:rsidRDefault="00172EDE" w:rsidP="00824CB8">
      <w:pPr>
        <w:numPr>
          <w:ilvl w:val="0"/>
          <w:numId w:val="32"/>
        </w:numPr>
        <w:spacing w:line="480" w:lineRule="auto"/>
        <w:rPr>
          <w:rFonts w:ascii="Arial" w:hAnsi="Arial" w:cs="Arial"/>
        </w:rPr>
      </w:pPr>
      <w:r w:rsidRPr="00824CB8">
        <w:rPr>
          <w:rFonts w:ascii="Arial" w:hAnsi="Arial" w:cs="Arial"/>
          <w:b/>
          <w:bCs/>
        </w:rPr>
        <w:t>Barangay Nutrition Scholars (BNS):</w:t>
      </w:r>
      <w:r w:rsidRPr="00824CB8">
        <w:rPr>
          <w:rFonts w:ascii="Arial" w:hAnsi="Arial" w:cs="Arial"/>
        </w:rPr>
        <w:t xml:space="preserve"> Primary users who input, update, and monitor child health records.</w:t>
      </w:r>
    </w:p>
    <w:p w14:paraId="7BCB0AAD" w14:textId="77777777" w:rsidR="00172EDE" w:rsidRPr="00824CB8" w:rsidRDefault="00172EDE" w:rsidP="00824CB8">
      <w:pPr>
        <w:numPr>
          <w:ilvl w:val="0"/>
          <w:numId w:val="32"/>
        </w:numPr>
        <w:spacing w:line="480" w:lineRule="auto"/>
        <w:rPr>
          <w:rFonts w:ascii="Arial" w:hAnsi="Arial" w:cs="Arial"/>
        </w:rPr>
      </w:pPr>
      <w:r w:rsidRPr="00824CB8">
        <w:rPr>
          <w:rFonts w:ascii="Arial" w:hAnsi="Arial" w:cs="Arial"/>
          <w:b/>
          <w:bCs/>
        </w:rPr>
        <w:t>System Administrators / IT Support:</w:t>
      </w:r>
      <w:r w:rsidRPr="00824CB8">
        <w:rPr>
          <w:rFonts w:ascii="Arial" w:hAnsi="Arial" w:cs="Arial"/>
        </w:rPr>
        <w:t xml:space="preserve"> Responsible for maintaining the system, ensuring data integrity and security.</w:t>
      </w:r>
    </w:p>
    <w:p w14:paraId="04C9346A" w14:textId="77777777" w:rsidR="00824CB8" w:rsidRPr="00824CB8" w:rsidRDefault="00824CB8" w:rsidP="00824CB8">
      <w:pPr>
        <w:spacing w:line="480" w:lineRule="auto"/>
        <w:rPr>
          <w:rFonts w:ascii="Arial" w:hAnsi="Arial" w:cs="Arial"/>
          <w:b/>
          <w:bCs/>
        </w:rPr>
      </w:pPr>
    </w:p>
    <w:p w14:paraId="4B38F3EB" w14:textId="77777777" w:rsidR="00824CB8" w:rsidRPr="00824CB8" w:rsidRDefault="00824CB8" w:rsidP="00824CB8">
      <w:pPr>
        <w:spacing w:line="480" w:lineRule="auto"/>
        <w:rPr>
          <w:rFonts w:ascii="Arial" w:hAnsi="Arial" w:cs="Arial"/>
          <w:b/>
          <w:bCs/>
        </w:rPr>
      </w:pPr>
    </w:p>
    <w:p w14:paraId="0670FE52" w14:textId="77777777" w:rsidR="00824CB8" w:rsidRPr="00824CB8" w:rsidRDefault="00824CB8" w:rsidP="00824CB8">
      <w:pPr>
        <w:spacing w:line="480" w:lineRule="auto"/>
        <w:rPr>
          <w:rFonts w:ascii="Arial" w:hAnsi="Arial" w:cs="Arial"/>
          <w:b/>
          <w:bCs/>
        </w:rPr>
      </w:pPr>
    </w:p>
    <w:p w14:paraId="37659472" w14:textId="62F259EF" w:rsidR="00172EDE" w:rsidRPr="00824CB8" w:rsidRDefault="00172EDE" w:rsidP="00824CB8">
      <w:pPr>
        <w:spacing w:line="480" w:lineRule="auto"/>
        <w:rPr>
          <w:rFonts w:ascii="Arial" w:hAnsi="Arial" w:cs="Arial"/>
          <w:b/>
          <w:bCs/>
        </w:rPr>
      </w:pPr>
      <w:r w:rsidRPr="00824CB8">
        <w:rPr>
          <w:rFonts w:ascii="Arial" w:hAnsi="Arial" w:cs="Arial"/>
          <w:b/>
          <w:bCs/>
        </w:rPr>
        <w:t>1.3 Product Scope</w:t>
      </w:r>
    </w:p>
    <w:p w14:paraId="4EFCAE28" w14:textId="77777777" w:rsidR="00172EDE" w:rsidRPr="00824CB8" w:rsidRDefault="00172EDE" w:rsidP="00824CB8">
      <w:pPr>
        <w:spacing w:line="480" w:lineRule="auto"/>
        <w:rPr>
          <w:rFonts w:ascii="Arial" w:hAnsi="Arial" w:cs="Arial"/>
        </w:rPr>
      </w:pPr>
      <w:r w:rsidRPr="00824CB8">
        <w:rPr>
          <w:rFonts w:ascii="Arial" w:hAnsi="Arial" w:cs="Arial"/>
        </w:rPr>
        <w:t>The system will include the following functionalities:</w:t>
      </w:r>
    </w:p>
    <w:p w14:paraId="4EB21F14"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Registering children’s personal and household data (name, birthdate, address, parent/guardian, and barangay)</w:t>
      </w:r>
    </w:p>
    <w:p w14:paraId="225F2759"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Recording periodic health measurements (weight, height, MUAC, immunization status, growth charts)</w:t>
      </w:r>
    </w:p>
    <w:p w14:paraId="37753615"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Tracking nutritional status over time (underweight, stunting, wasting)</w:t>
      </w:r>
    </w:p>
    <w:p w14:paraId="26A898AD"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Generating alerts or flags for children outside normal growth percentiles</w:t>
      </w:r>
    </w:p>
    <w:p w14:paraId="2CF5DE8B"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Producing summary and trend reports for barangay and municipal health offices</w:t>
      </w:r>
    </w:p>
    <w:p w14:paraId="6F674F16"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Ensuring data privacy, access control, and offline capability (for areas with intermittent connectivity)</w:t>
      </w:r>
    </w:p>
    <w:p w14:paraId="695201F7" w14:textId="3EA55BC0" w:rsidR="00172EDE" w:rsidRPr="00824CB8" w:rsidRDefault="00824CB8" w:rsidP="00824CB8">
      <w:pPr>
        <w:spacing w:line="480" w:lineRule="auto"/>
        <w:rPr>
          <w:rFonts w:ascii="Arial" w:hAnsi="Arial" w:cs="Arial"/>
        </w:rPr>
      </w:pPr>
      <w:r>
        <w:rPr>
          <w:rFonts w:ascii="Arial" w:hAnsi="Arial" w:cs="Arial"/>
        </w:rPr>
        <w:t xml:space="preserve">          </w:t>
      </w:r>
      <w:r w:rsidR="00172EDE" w:rsidRPr="00824CB8">
        <w:rPr>
          <w:rFonts w:ascii="Arial" w:hAnsi="Arial" w:cs="Arial"/>
        </w:rPr>
        <w:t xml:space="preserve">The system covers all children under a specified age (e.g., 0–5 years old) in </w:t>
      </w:r>
      <w:r>
        <w:rPr>
          <w:rFonts w:ascii="Arial" w:hAnsi="Arial" w:cs="Arial"/>
        </w:rPr>
        <w:t xml:space="preserve">    </w:t>
      </w:r>
      <w:r w:rsidR="00172EDE" w:rsidRPr="00824CB8">
        <w:rPr>
          <w:rFonts w:ascii="Arial" w:hAnsi="Arial" w:cs="Arial"/>
        </w:rPr>
        <w:t>the barangay and supports continuous monitoring over multiple periods.</w:t>
      </w:r>
    </w:p>
    <w:p w14:paraId="579FF018" w14:textId="77777777" w:rsidR="00172EDE" w:rsidRPr="00824CB8" w:rsidRDefault="00172EDE" w:rsidP="00824CB8">
      <w:pPr>
        <w:spacing w:line="480" w:lineRule="auto"/>
        <w:rPr>
          <w:rFonts w:ascii="Arial" w:hAnsi="Arial" w:cs="Arial"/>
          <w:b/>
          <w:bCs/>
        </w:rPr>
      </w:pPr>
    </w:p>
    <w:p w14:paraId="54493CE9" w14:textId="77777777" w:rsidR="00172EDE" w:rsidRPr="00824CB8" w:rsidRDefault="00172EDE" w:rsidP="00824CB8">
      <w:pPr>
        <w:spacing w:line="480" w:lineRule="auto"/>
        <w:rPr>
          <w:rFonts w:ascii="Arial" w:hAnsi="Arial" w:cs="Arial"/>
          <w:b/>
          <w:bCs/>
        </w:rPr>
      </w:pPr>
    </w:p>
    <w:p w14:paraId="22305952" w14:textId="77777777" w:rsidR="00824CB8" w:rsidRPr="00824CB8" w:rsidRDefault="00824CB8" w:rsidP="00824CB8">
      <w:pPr>
        <w:spacing w:line="480" w:lineRule="auto"/>
        <w:rPr>
          <w:rFonts w:ascii="Arial" w:hAnsi="Arial" w:cs="Arial"/>
          <w:b/>
          <w:bCs/>
        </w:rPr>
      </w:pPr>
    </w:p>
    <w:p w14:paraId="1C6349D9" w14:textId="77777777" w:rsidR="00824CB8" w:rsidRPr="00824CB8" w:rsidRDefault="00824CB8" w:rsidP="00824CB8">
      <w:pPr>
        <w:spacing w:line="480" w:lineRule="auto"/>
        <w:rPr>
          <w:rFonts w:ascii="Arial" w:hAnsi="Arial" w:cs="Arial"/>
          <w:b/>
          <w:bCs/>
        </w:rPr>
      </w:pPr>
    </w:p>
    <w:p w14:paraId="40729D11" w14:textId="77777777" w:rsidR="00824CB8" w:rsidRPr="00824CB8" w:rsidRDefault="00824CB8" w:rsidP="00824CB8">
      <w:pPr>
        <w:spacing w:line="480" w:lineRule="auto"/>
        <w:rPr>
          <w:rFonts w:ascii="Arial" w:hAnsi="Arial" w:cs="Arial"/>
          <w:b/>
          <w:bCs/>
        </w:rPr>
      </w:pPr>
    </w:p>
    <w:p w14:paraId="1464D5FB" w14:textId="77777777" w:rsidR="00824CB8" w:rsidRPr="00824CB8" w:rsidRDefault="00824CB8" w:rsidP="00824CB8">
      <w:pPr>
        <w:spacing w:line="480" w:lineRule="auto"/>
        <w:rPr>
          <w:rFonts w:ascii="Arial" w:hAnsi="Arial" w:cs="Arial"/>
          <w:b/>
          <w:bCs/>
        </w:rPr>
      </w:pPr>
    </w:p>
    <w:p w14:paraId="54FE4374" w14:textId="77777777" w:rsidR="00824CB8" w:rsidRPr="00824CB8" w:rsidRDefault="00824CB8" w:rsidP="00824CB8">
      <w:pPr>
        <w:spacing w:line="480" w:lineRule="auto"/>
        <w:rPr>
          <w:rFonts w:ascii="Arial" w:hAnsi="Arial" w:cs="Arial"/>
          <w:b/>
          <w:bCs/>
        </w:rPr>
      </w:pPr>
    </w:p>
    <w:p w14:paraId="0A224E0E" w14:textId="7B71BA1F" w:rsidR="00172EDE" w:rsidRPr="00824CB8" w:rsidRDefault="00172EDE" w:rsidP="00824CB8">
      <w:pPr>
        <w:spacing w:line="480" w:lineRule="auto"/>
        <w:rPr>
          <w:rFonts w:ascii="Arial" w:hAnsi="Arial" w:cs="Arial"/>
          <w:b/>
          <w:bCs/>
        </w:rPr>
      </w:pPr>
      <w:r w:rsidRPr="00824CB8">
        <w:rPr>
          <w:rFonts w:ascii="Arial" w:hAnsi="Arial" w:cs="Arial"/>
          <w:b/>
          <w:bCs/>
        </w:rPr>
        <w:t>1.4 Definitions, Acronyms,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5318"/>
      </w:tblGrid>
      <w:tr w:rsidR="00172EDE" w:rsidRPr="00824CB8" w14:paraId="3E71E52C" w14:textId="77777777">
        <w:trPr>
          <w:tblHeader/>
          <w:tblCellSpacing w:w="15" w:type="dxa"/>
        </w:trPr>
        <w:tc>
          <w:tcPr>
            <w:tcW w:w="0" w:type="auto"/>
            <w:vAlign w:val="center"/>
            <w:hideMark/>
          </w:tcPr>
          <w:p w14:paraId="61192316" w14:textId="77777777" w:rsidR="00172EDE" w:rsidRPr="00824CB8" w:rsidRDefault="00172EDE" w:rsidP="00824CB8">
            <w:pPr>
              <w:spacing w:line="480" w:lineRule="auto"/>
              <w:rPr>
                <w:rFonts w:ascii="Arial" w:hAnsi="Arial" w:cs="Arial"/>
                <w:b/>
                <w:bCs/>
              </w:rPr>
            </w:pPr>
            <w:r w:rsidRPr="00824CB8">
              <w:rPr>
                <w:rFonts w:ascii="Arial" w:hAnsi="Arial" w:cs="Arial"/>
                <w:b/>
                <w:bCs/>
              </w:rPr>
              <w:t>Term / Acronym</w:t>
            </w:r>
          </w:p>
        </w:tc>
        <w:tc>
          <w:tcPr>
            <w:tcW w:w="0" w:type="auto"/>
            <w:vAlign w:val="center"/>
            <w:hideMark/>
          </w:tcPr>
          <w:p w14:paraId="1C63DF15" w14:textId="77777777" w:rsidR="00172EDE" w:rsidRPr="00824CB8" w:rsidRDefault="00172EDE" w:rsidP="00824CB8">
            <w:pPr>
              <w:spacing w:line="480" w:lineRule="auto"/>
              <w:rPr>
                <w:rFonts w:ascii="Arial" w:hAnsi="Arial" w:cs="Arial"/>
                <w:b/>
                <w:bCs/>
              </w:rPr>
            </w:pPr>
            <w:r w:rsidRPr="00824CB8">
              <w:rPr>
                <w:rFonts w:ascii="Arial" w:hAnsi="Arial" w:cs="Arial"/>
                <w:b/>
                <w:bCs/>
              </w:rPr>
              <w:t>Definition</w:t>
            </w:r>
          </w:p>
        </w:tc>
      </w:tr>
      <w:tr w:rsidR="00172EDE" w:rsidRPr="00824CB8" w14:paraId="3FAE88AA" w14:textId="77777777">
        <w:trPr>
          <w:tblCellSpacing w:w="15" w:type="dxa"/>
        </w:trPr>
        <w:tc>
          <w:tcPr>
            <w:tcW w:w="0" w:type="auto"/>
            <w:vAlign w:val="center"/>
            <w:hideMark/>
          </w:tcPr>
          <w:p w14:paraId="327199D5" w14:textId="77777777" w:rsidR="00172EDE" w:rsidRPr="00824CB8" w:rsidRDefault="00172EDE" w:rsidP="00824CB8">
            <w:pPr>
              <w:spacing w:line="480" w:lineRule="auto"/>
              <w:rPr>
                <w:rFonts w:ascii="Arial" w:hAnsi="Arial" w:cs="Arial"/>
              </w:rPr>
            </w:pPr>
            <w:r w:rsidRPr="00824CB8">
              <w:rPr>
                <w:rFonts w:ascii="Arial" w:hAnsi="Arial" w:cs="Arial"/>
                <w:b/>
                <w:bCs/>
              </w:rPr>
              <w:t>BNS</w:t>
            </w:r>
          </w:p>
        </w:tc>
        <w:tc>
          <w:tcPr>
            <w:tcW w:w="0" w:type="auto"/>
            <w:vAlign w:val="center"/>
            <w:hideMark/>
          </w:tcPr>
          <w:p w14:paraId="4B2759D8" w14:textId="77777777" w:rsidR="00172EDE" w:rsidRPr="00824CB8" w:rsidRDefault="00172EDE" w:rsidP="00824CB8">
            <w:pPr>
              <w:spacing w:line="480" w:lineRule="auto"/>
              <w:rPr>
                <w:rFonts w:ascii="Arial" w:hAnsi="Arial" w:cs="Arial"/>
              </w:rPr>
            </w:pPr>
            <w:r w:rsidRPr="00824CB8">
              <w:rPr>
                <w:rFonts w:ascii="Arial" w:hAnsi="Arial" w:cs="Arial"/>
              </w:rPr>
              <w:t>Barangay Nutrition Scholar</w:t>
            </w:r>
          </w:p>
        </w:tc>
      </w:tr>
      <w:tr w:rsidR="00172EDE" w:rsidRPr="00824CB8" w14:paraId="529D4992" w14:textId="77777777">
        <w:trPr>
          <w:tblCellSpacing w:w="15" w:type="dxa"/>
        </w:trPr>
        <w:tc>
          <w:tcPr>
            <w:tcW w:w="0" w:type="auto"/>
            <w:vAlign w:val="center"/>
            <w:hideMark/>
          </w:tcPr>
          <w:p w14:paraId="25BDA964" w14:textId="77777777" w:rsidR="00172EDE" w:rsidRPr="00824CB8" w:rsidRDefault="00172EDE" w:rsidP="00824CB8">
            <w:pPr>
              <w:spacing w:line="480" w:lineRule="auto"/>
              <w:rPr>
                <w:rFonts w:ascii="Arial" w:hAnsi="Arial" w:cs="Arial"/>
              </w:rPr>
            </w:pPr>
            <w:r w:rsidRPr="00824CB8">
              <w:rPr>
                <w:rFonts w:ascii="Arial" w:hAnsi="Arial" w:cs="Arial"/>
                <w:b/>
                <w:bCs/>
              </w:rPr>
              <w:t>BMI</w:t>
            </w:r>
          </w:p>
        </w:tc>
        <w:tc>
          <w:tcPr>
            <w:tcW w:w="0" w:type="auto"/>
            <w:vAlign w:val="center"/>
            <w:hideMark/>
          </w:tcPr>
          <w:p w14:paraId="78182DAD" w14:textId="77777777" w:rsidR="00172EDE" w:rsidRPr="00824CB8" w:rsidRDefault="00172EDE" w:rsidP="00824CB8">
            <w:pPr>
              <w:spacing w:line="480" w:lineRule="auto"/>
              <w:rPr>
                <w:rFonts w:ascii="Arial" w:hAnsi="Arial" w:cs="Arial"/>
              </w:rPr>
            </w:pPr>
            <w:r w:rsidRPr="00824CB8">
              <w:rPr>
                <w:rFonts w:ascii="Arial" w:hAnsi="Arial" w:cs="Arial"/>
              </w:rPr>
              <w:t>Body Mass Index</w:t>
            </w:r>
          </w:p>
        </w:tc>
      </w:tr>
      <w:tr w:rsidR="00172EDE" w:rsidRPr="00824CB8" w14:paraId="22404F51" w14:textId="77777777">
        <w:trPr>
          <w:tblCellSpacing w:w="15" w:type="dxa"/>
        </w:trPr>
        <w:tc>
          <w:tcPr>
            <w:tcW w:w="0" w:type="auto"/>
            <w:vAlign w:val="center"/>
            <w:hideMark/>
          </w:tcPr>
          <w:p w14:paraId="771C4C77" w14:textId="77777777" w:rsidR="00172EDE" w:rsidRPr="00824CB8" w:rsidRDefault="00172EDE" w:rsidP="00824CB8">
            <w:pPr>
              <w:spacing w:line="480" w:lineRule="auto"/>
              <w:rPr>
                <w:rFonts w:ascii="Arial" w:hAnsi="Arial" w:cs="Arial"/>
              </w:rPr>
            </w:pPr>
            <w:r w:rsidRPr="00824CB8">
              <w:rPr>
                <w:rFonts w:ascii="Arial" w:hAnsi="Arial" w:cs="Arial"/>
                <w:b/>
                <w:bCs/>
              </w:rPr>
              <w:t>MUAC</w:t>
            </w:r>
          </w:p>
        </w:tc>
        <w:tc>
          <w:tcPr>
            <w:tcW w:w="0" w:type="auto"/>
            <w:vAlign w:val="center"/>
            <w:hideMark/>
          </w:tcPr>
          <w:p w14:paraId="13AE56B0" w14:textId="77777777" w:rsidR="00172EDE" w:rsidRPr="00824CB8" w:rsidRDefault="00172EDE" w:rsidP="00824CB8">
            <w:pPr>
              <w:spacing w:line="480" w:lineRule="auto"/>
              <w:rPr>
                <w:rFonts w:ascii="Arial" w:hAnsi="Arial" w:cs="Arial"/>
              </w:rPr>
            </w:pPr>
            <w:r w:rsidRPr="00824CB8">
              <w:rPr>
                <w:rFonts w:ascii="Arial" w:hAnsi="Arial" w:cs="Arial"/>
              </w:rPr>
              <w:t>Mid-Upper Arm Circumference</w:t>
            </w:r>
          </w:p>
        </w:tc>
      </w:tr>
      <w:tr w:rsidR="00172EDE" w:rsidRPr="00824CB8" w14:paraId="770EDCFD" w14:textId="77777777">
        <w:trPr>
          <w:tblCellSpacing w:w="15" w:type="dxa"/>
        </w:trPr>
        <w:tc>
          <w:tcPr>
            <w:tcW w:w="0" w:type="auto"/>
            <w:vAlign w:val="center"/>
            <w:hideMark/>
          </w:tcPr>
          <w:p w14:paraId="182FA4CE" w14:textId="77777777" w:rsidR="00172EDE" w:rsidRPr="00824CB8" w:rsidRDefault="00172EDE" w:rsidP="00824CB8">
            <w:pPr>
              <w:spacing w:line="480" w:lineRule="auto"/>
              <w:rPr>
                <w:rFonts w:ascii="Arial" w:hAnsi="Arial" w:cs="Arial"/>
              </w:rPr>
            </w:pPr>
            <w:r w:rsidRPr="00824CB8">
              <w:rPr>
                <w:rFonts w:ascii="Arial" w:hAnsi="Arial" w:cs="Arial"/>
                <w:b/>
                <w:bCs/>
              </w:rPr>
              <w:t>SRS</w:t>
            </w:r>
          </w:p>
        </w:tc>
        <w:tc>
          <w:tcPr>
            <w:tcW w:w="0" w:type="auto"/>
            <w:vAlign w:val="center"/>
            <w:hideMark/>
          </w:tcPr>
          <w:p w14:paraId="76D22629" w14:textId="77777777" w:rsidR="00172EDE" w:rsidRPr="00824CB8" w:rsidRDefault="00172EDE" w:rsidP="00824CB8">
            <w:pPr>
              <w:spacing w:line="480" w:lineRule="auto"/>
              <w:rPr>
                <w:rFonts w:ascii="Arial" w:hAnsi="Arial" w:cs="Arial"/>
              </w:rPr>
            </w:pPr>
            <w:r w:rsidRPr="00824CB8">
              <w:rPr>
                <w:rFonts w:ascii="Arial" w:hAnsi="Arial" w:cs="Arial"/>
              </w:rPr>
              <w:t>Software Requirements Specification</w:t>
            </w:r>
          </w:p>
        </w:tc>
      </w:tr>
      <w:tr w:rsidR="00172EDE" w:rsidRPr="00824CB8" w14:paraId="1410F725" w14:textId="77777777">
        <w:trPr>
          <w:tblCellSpacing w:w="15" w:type="dxa"/>
        </w:trPr>
        <w:tc>
          <w:tcPr>
            <w:tcW w:w="0" w:type="auto"/>
            <w:vAlign w:val="center"/>
            <w:hideMark/>
          </w:tcPr>
          <w:p w14:paraId="1040DDE9" w14:textId="77777777" w:rsidR="00172EDE" w:rsidRPr="00824CB8" w:rsidRDefault="00172EDE" w:rsidP="00824CB8">
            <w:pPr>
              <w:spacing w:line="480" w:lineRule="auto"/>
              <w:rPr>
                <w:rFonts w:ascii="Arial" w:hAnsi="Arial" w:cs="Arial"/>
              </w:rPr>
            </w:pPr>
            <w:r w:rsidRPr="00824CB8">
              <w:rPr>
                <w:rFonts w:ascii="Arial" w:hAnsi="Arial" w:cs="Arial"/>
                <w:b/>
                <w:bCs/>
              </w:rPr>
              <w:t>EMR</w:t>
            </w:r>
          </w:p>
        </w:tc>
        <w:tc>
          <w:tcPr>
            <w:tcW w:w="0" w:type="auto"/>
            <w:vAlign w:val="center"/>
            <w:hideMark/>
          </w:tcPr>
          <w:p w14:paraId="238DDAD6" w14:textId="77777777" w:rsidR="00172EDE" w:rsidRPr="00824CB8" w:rsidRDefault="00172EDE" w:rsidP="00824CB8">
            <w:pPr>
              <w:spacing w:line="480" w:lineRule="auto"/>
              <w:rPr>
                <w:rFonts w:ascii="Arial" w:hAnsi="Arial" w:cs="Arial"/>
              </w:rPr>
            </w:pPr>
            <w:r w:rsidRPr="00824CB8">
              <w:rPr>
                <w:rFonts w:ascii="Arial" w:hAnsi="Arial" w:cs="Arial"/>
              </w:rPr>
              <w:t>Electronic Medical/Health Record</w:t>
            </w:r>
          </w:p>
        </w:tc>
      </w:tr>
      <w:tr w:rsidR="00172EDE" w:rsidRPr="00824CB8" w14:paraId="5B817F7D" w14:textId="77777777">
        <w:trPr>
          <w:tblCellSpacing w:w="15" w:type="dxa"/>
        </w:trPr>
        <w:tc>
          <w:tcPr>
            <w:tcW w:w="0" w:type="auto"/>
            <w:vAlign w:val="center"/>
            <w:hideMark/>
          </w:tcPr>
          <w:p w14:paraId="69E61125" w14:textId="77777777" w:rsidR="00172EDE" w:rsidRPr="00824CB8" w:rsidRDefault="00172EDE" w:rsidP="00824CB8">
            <w:pPr>
              <w:spacing w:line="480" w:lineRule="auto"/>
              <w:rPr>
                <w:rFonts w:ascii="Arial" w:hAnsi="Arial" w:cs="Arial"/>
              </w:rPr>
            </w:pPr>
            <w:r w:rsidRPr="00824CB8">
              <w:rPr>
                <w:rFonts w:ascii="Arial" w:hAnsi="Arial" w:cs="Arial"/>
                <w:b/>
                <w:bCs/>
              </w:rPr>
              <w:t>DOH</w:t>
            </w:r>
          </w:p>
        </w:tc>
        <w:tc>
          <w:tcPr>
            <w:tcW w:w="0" w:type="auto"/>
            <w:vAlign w:val="center"/>
            <w:hideMark/>
          </w:tcPr>
          <w:p w14:paraId="3A2C95F4" w14:textId="77777777" w:rsidR="00172EDE" w:rsidRPr="00824CB8" w:rsidRDefault="00172EDE" w:rsidP="00824CB8">
            <w:pPr>
              <w:spacing w:line="480" w:lineRule="auto"/>
              <w:rPr>
                <w:rFonts w:ascii="Arial" w:hAnsi="Arial" w:cs="Arial"/>
              </w:rPr>
            </w:pPr>
            <w:r w:rsidRPr="00824CB8">
              <w:rPr>
                <w:rFonts w:ascii="Arial" w:hAnsi="Arial" w:cs="Arial"/>
              </w:rPr>
              <w:t>Department of Health</w:t>
            </w:r>
          </w:p>
        </w:tc>
      </w:tr>
      <w:tr w:rsidR="00172EDE" w:rsidRPr="00824CB8" w14:paraId="7F5BEC8E" w14:textId="77777777">
        <w:trPr>
          <w:tblCellSpacing w:w="15" w:type="dxa"/>
        </w:trPr>
        <w:tc>
          <w:tcPr>
            <w:tcW w:w="0" w:type="auto"/>
            <w:vAlign w:val="center"/>
            <w:hideMark/>
          </w:tcPr>
          <w:p w14:paraId="1204D40D" w14:textId="77777777" w:rsidR="00172EDE" w:rsidRPr="00824CB8" w:rsidRDefault="00172EDE" w:rsidP="00824CB8">
            <w:pPr>
              <w:spacing w:line="480" w:lineRule="auto"/>
              <w:rPr>
                <w:rFonts w:ascii="Arial" w:hAnsi="Arial" w:cs="Arial"/>
              </w:rPr>
            </w:pPr>
            <w:r w:rsidRPr="00824CB8">
              <w:rPr>
                <w:rFonts w:ascii="Arial" w:hAnsi="Arial" w:cs="Arial"/>
                <w:b/>
                <w:bCs/>
              </w:rPr>
              <w:t>Barangay</w:t>
            </w:r>
          </w:p>
        </w:tc>
        <w:tc>
          <w:tcPr>
            <w:tcW w:w="0" w:type="auto"/>
            <w:vAlign w:val="center"/>
            <w:hideMark/>
          </w:tcPr>
          <w:p w14:paraId="5E47B0F1" w14:textId="77777777" w:rsidR="00172EDE" w:rsidRPr="00824CB8" w:rsidRDefault="00172EDE" w:rsidP="00824CB8">
            <w:pPr>
              <w:spacing w:line="480" w:lineRule="auto"/>
              <w:rPr>
                <w:rFonts w:ascii="Arial" w:hAnsi="Arial" w:cs="Arial"/>
              </w:rPr>
            </w:pPr>
            <w:r w:rsidRPr="00824CB8">
              <w:rPr>
                <w:rFonts w:ascii="Arial" w:hAnsi="Arial" w:cs="Arial"/>
              </w:rPr>
              <w:t>The smallest administrative unit in the Philippines</w:t>
            </w:r>
          </w:p>
        </w:tc>
      </w:tr>
    </w:tbl>
    <w:p w14:paraId="1195C4E8" w14:textId="77777777" w:rsidR="00824CB8" w:rsidRPr="00824CB8" w:rsidRDefault="00824CB8" w:rsidP="00824CB8">
      <w:pPr>
        <w:spacing w:line="480" w:lineRule="auto"/>
        <w:rPr>
          <w:rFonts w:ascii="Arial" w:hAnsi="Arial" w:cs="Arial"/>
        </w:rPr>
      </w:pPr>
    </w:p>
    <w:p w14:paraId="7F6898EB" w14:textId="7F19887B" w:rsidR="00172EDE" w:rsidRPr="00824CB8" w:rsidRDefault="00172EDE" w:rsidP="00824CB8">
      <w:pPr>
        <w:spacing w:line="480" w:lineRule="auto"/>
        <w:rPr>
          <w:rFonts w:ascii="Arial" w:hAnsi="Arial" w:cs="Arial"/>
        </w:rPr>
      </w:pPr>
      <w:r w:rsidRPr="00824CB8">
        <w:rPr>
          <w:rFonts w:ascii="Arial" w:hAnsi="Arial" w:cs="Arial"/>
          <w:b/>
          <w:bCs/>
        </w:rPr>
        <w:t>Overall Description</w:t>
      </w:r>
    </w:p>
    <w:p w14:paraId="6ABF5E6A" w14:textId="77777777" w:rsidR="00172EDE" w:rsidRPr="00824CB8" w:rsidRDefault="00172EDE" w:rsidP="00824CB8">
      <w:pPr>
        <w:spacing w:line="480" w:lineRule="auto"/>
        <w:rPr>
          <w:rFonts w:ascii="Arial" w:hAnsi="Arial" w:cs="Arial"/>
          <w:b/>
          <w:bCs/>
        </w:rPr>
      </w:pPr>
      <w:r w:rsidRPr="00824CB8">
        <w:rPr>
          <w:rFonts w:ascii="Arial" w:hAnsi="Arial" w:cs="Arial"/>
          <w:b/>
          <w:bCs/>
        </w:rPr>
        <w:t>2.1 User Characteristics</w:t>
      </w:r>
    </w:p>
    <w:p w14:paraId="4A95E9D7" w14:textId="77777777" w:rsidR="00172EDE" w:rsidRPr="00824CB8" w:rsidRDefault="00172EDE" w:rsidP="00824CB8">
      <w:pPr>
        <w:numPr>
          <w:ilvl w:val="0"/>
          <w:numId w:val="34"/>
        </w:numPr>
        <w:spacing w:line="480" w:lineRule="auto"/>
        <w:rPr>
          <w:rFonts w:ascii="Arial" w:hAnsi="Arial" w:cs="Arial"/>
        </w:rPr>
      </w:pPr>
      <w:r w:rsidRPr="00824CB8">
        <w:rPr>
          <w:rFonts w:ascii="Arial" w:hAnsi="Arial" w:cs="Arial"/>
          <w:b/>
          <w:bCs/>
        </w:rPr>
        <w:t>Barangay Nutrition Scholars</w:t>
      </w:r>
    </w:p>
    <w:p w14:paraId="7438B512"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Basic computer or tablet literacy</w:t>
      </w:r>
    </w:p>
    <w:p w14:paraId="3E8756D2"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Knowledge of child health and nutrition indicators</w:t>
      </w:r>
    </w:p>
    <w:p w14:paraId="691A83B0"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Responsible for field visits, measuring children, and entering data</w:t>
      </w:r>
    </w:p>
    <w:p w14:paraId="7F559962" w14:textId="77777777" w:rsidR="00172EDE" w:rsidRPr="00824CB8" w:rsidRDefault="00172EDE" w:rsidP="00824CB8">
      <w:pPr>
        <w:numPr>
          <w:ilvl w:val="0"/>
          <w:numId w:val="34"/>
        </w:numPr>
        <w:spacing w:line="480" w:lineRule="auto"/>
        <w:rPr>
          <w:rFonts w:ascii="Arial" w:hAnsi="Arial" w:cs="Arial"/>
        </w:rPr>
      </w:pPr>
      <w:r w:rsidRPr="00824CB8">
        <w:rPr>
          <w:rFonts w:ascii="Arial" w:hAnsi="Arial" w:cs="Arial"/>
          <w:b/>
          <w:bCs/>
        </w:rPr>
        <w:t>System Administrators / IT Staff</w:t>
      </w:r>
    </w:p>
    <w:p w14:paraId="11EA3D17"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lastRenderedPageBreak/>
        <w:t>Proficient in managing databases, backups, user accounts, and system maintenance</w:t>
      </w:r>
    </w:p>
    <w:p w14:paraId="623651D4" w14:textId="77777777" w:rsidR="00172EDE" w:rsidRPr="00824CB8" w:rsidRDefault="00172EDE" w:rsidP="00824CB8">
      <w:pPr>
        <w:spacing w:line="480" w:lineRule="auto"/>
        <w:rPr>
          <w:rFonts w:ascii="Arial" w:hAnsi="Arial" w:cs="Arial"/>
          <w:b/>
          <w:bCs/>
        </w:rPr>
      </w:pPr>
      <w:r w:rsidRPr="00824CB8">
        <w:rPr>
          <w:rFonts w:ascii="Arial" w:hAnsi="Arial" w:cs="Arial"/>
          <w:b/>
          <w:bCs/>
        </w:rPr>
        <w:t>2.2 Constraints</w:t>
      </w:r>
    </w:p>
    <w:p w14:paraId="58EE0DE0"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Internet connectivity in barangays may be intermittent or unavailable.</w:t>
      </w:r>
    </w:p>
    <w:p w14:paraId="3F973EBD"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Users may have only low-end hardware (older PCs or basic tablets).</w:t>
      </w:r>
    </w:p>
    <w:p w14:paraId="284EB5DF"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The interface must be simple and intuitive (low learning curve).</w:t>
      </w:r>
    </w:p>
    <w:p w14:paraId="6EA4045A"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The system must ensure confidentiality and comply with data protection laws.</w:t>
      </w:r>
    </w:p>
    <w:p w14:paraId="2547D075"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Storage and backup capacity may be limited in the local environment.</w:t>
      </w:r>
    </w:p>
    <w:p w14:paraId="4F14D160" w14:textId="77777777" w:rsidR="00172EDE" w:rsidRPr="00824CB8" w:rsidRDefault="00172EDE" w:rsidP="00824CB8">
      <w:pPr>
        <w:spacing w:line="480" w:lineRule="auto"/>
        <w:rPr>
          <w:rFonts w:ascii="Arial" w:hAnsi="Arial" w:cs="Arial"/>
          <w:b/>
          <w:bCs/>
        </w:rPr>
      </w:pPr>
      <w:r w:rsidRPr="00824CB8">
        <w:rPr>
          <w:rFonts w:ascii="Arial" w:hAnsi="Arial" w:cs="Arial"/>
          <w:b/>
          <w:bCs/>
        </w:rPr>
        <w:t>2.3 Assumptions and Dependencies</w:t>
      </w:r>
    </w:p>
    <w:p w14:paraId="6CB1248B"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Each barangay will have at least one device (computer / tablet) to run the system.</w:t>
      </w:r>
    </w:p>
    <w:p w14:paraId="62D3CC13"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Barangay Nutrition Scholars and other users will receive adequate training.</w:t>
      </w:r>
    </w:p>
    <w:p w14:paraId="7248DE2D"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Standard growth and nutrition reference curves (e.g., WHO growth charts) are accepted and available.</w:t>
      </w:r>
    </w:p>
    <w:p w14:paraId="7080460D"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The system may depend on periodic manual data validation.</w:t>
      </w:r>
    </w:p>
    <w:p w14:paraId="040C5B89"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If connectivity is present, synchronization with a central server is possible.</w:t>
      </w:r>
    </w:p>
    <w:p w14:paraId="612F02AF" w14:textId="77777777" w:rsidR="00824CB8" w:rsidRPr="00824CB8" w:rsidRDefault="00824CB8" w:rsidP="00824CB8">
      <w:pPr>
        <w:spacing w:line="480" w:lineRule="auto"/>
        <w:rPr>
          <w:rFonts w:ascii="Arial" w:hAnsi="Arial" w:cs="Arial"/>
          <w:b/>
          <w:bCs/>
        </w:rPr>
      </w:pPr>
    </w:p>
    <w:p w14:paraId="46636318" w14:textId="77777777" w:rsidR="00824CB8" w:rsidRPr="00824CB8" w:rsidRDefault="00824CB8" w:rsidP="00824CB8">
      <w:pPr>
        <w:spacing w:line="480" w:lineRule="auto"/>
        <w:rPr>
          <w:rFonts w:ascii="Arial" w:hAnsi="Arial" w:cs="Arial"/>
          <w:b/>
          <w:bCs/>
        </w:rPr>
      </w:pPr>
    </w:p>
    <w:p w14:paraId="5FE87E7C" w14:textId="77777777" w:rsidR="00824CB8" w:rsidRPr="00824CB8" w:rsidRDefault="00824CB8" w:rsidP="00824CB8">
      <w:pPr>
        <w:spacing w:line="480" w:lineRule="auto"/>
        <w:rPr>
          <w:rFonts w:ascii="Arial" w:hAnsi="Arial" w:cs="Arial"/>
          <w:b/>
          <w:bCs/>
        </w:rPr>
      </w:pPr>
    </w:p>
    <w:p w14:paraId="358F01D1" w14:textId="6DDD5A92" w:rsidR="00172EDE" w:rsidRPr="00824CB8" w:rsidRDefault="00172EDE" w:rsidP="00824CB8">
      <w:pPr>
        <w:spacing w:line="480" w:lineRule="auto"/>
        <w:rPr>
          <w:rFonts w:ascii="Arial" w:hAnsi="Arial" w:cs="Arial"/>
          <w:b/>
          <w:bCs/>
        </w:rPr>
      </w:pPr>
      <w:r w:rsidRPr="00824CB8">
        <w:rPr>
          <w:rFonts w:ascii="Arial" w:hAnsi="Arial" w:cs="Arial"/>
          <w:b/>
          <w:bCs/>
        </w:rPr>
        <w:t>Requirements Specifications</w:t>
      </w:r>
    </w:p>
    <w:p w14:paraId="4A459128" w14:textId="77777777" w:rsidR="00172EDE" w:rsidRPr="00824CB8" w:rsidRDefault="00172EDE" w:rsidP="00824CB8">
      <w:pPr>
        <w:spacing w:line="480" w:lineRule="auto"/>
        <w:rPr>
          <w:rFonts w:ascii="Arial" w:hAnsi="Arial" w:cs="Arial"/>
          <w:b/>
          <w:bCs/>
        </w:rPr>
      </w:pPr>
      <w:r w:rsidRPr="00824CB8">
        <w:rPr>
          <w:rFonts w:ascii="Arial" w:hAnsi="Arial" w:cs="Arial"/>
          <w:b/>
          <w:bCs/>
        </w:rPr>
        <w:lastRenderedPageBreak/>
        <w:t>3.1 Functional Requirements</w:t>
      </w:r>
    </w:p>
    <w:p w14:paraId="69DE8A63"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User Management</w:t>
      </w:r>
    </w:p>
    <w:p w14:paraId="196FF685"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Allow user login, logout, and password reset.</w:t>
      </w:r>
    </w:p>
    <w:p w14:paraId="77511E23" w14:textId="713E12E7" w:rsidR="00172EDE" w:rsidRPr="00824CB8" w:rsidRDefault="00172EDE" w:rsidP="00824CB8">
      <w:pPr>
        <w:numPr>
          <w:ilvl w:val="1"/>
          <w:numId w:val="37"/>
        </w:numPr>
        <w:spacing w:line="480" w:lineRule="auto"/>
        <w:rPr>
          <w:rFonts w:ascii="Arial" w:hAnsi="Arial" w:cs="Arial"/>
        </w:rPr>
      </w:pPr>
      <w:r w:rsidRPr="00824CB8">
        <w:rPr>
          <w:rFonts w:ascii="Arial" w:hAnsi="Arial" w:cs="Arial"/>
        </w:rPr>
        <w:t>Provide role-based access (BNS, Admin).</w:t>
      </w:r>
    </w:p>
    <w:p w14:paraId="7DFE0C0A"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Child Registration and Record Management</w:t>
      </w:r>
    </w:p>
    <w:p w14:paraId="1620C80F"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Register, edit, and delete child records.</w:t>
      </w:r>
    </w:p>
    <w:p w14:paraId="02A794A3"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Store personal and household data securely.</w:t>
      </w:r>
    </w:p>
    <w:p w14:paraId="71FDD2A1"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Health Data Entry and Monitoring</w:t>
      </w:r>
    </w:p>
    <w:p w14:paraId="31866B25"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Record weight, height, MUAC, and immunization status.</w:t>
      </w:r>
    </w:p>
    <w:p w14:paraId="0CC93034"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Calculate BMI and display nutritional status automatically.</w:t>
      </w:r>
    </w:p>
    <w:p w14:paraId="1D4AF27D"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Alerts and Notifications</w:t>
      </w:r>
    </w:p>
    <w:p w14:paraId="5F4576B5"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Notify when a child’s status is below or above healthy ranges.</w:t>
      </w:r>
    </w:p>
    <w:p w14:paraId="06E7DAAB"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Schedule reminders for monthly weighing.</w:t>
      </w:r>
    </w:p>
    <w:p w14:paraId="07BC8E98"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Reporting and Data Analytics</w:t>
      </w:r>
    </w:p>
    <w:p w14:paraId="67B700BC"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Generate monthly and yearly reports.</w:t>
      </w:r>
    </w:p>
    <w:p w14:paraId="72A409E1"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Export reports in PDF or Excel format.</w:t>
      </w:r>
    </w:p>
    <w:p w14:paraId="1A1BF7EC"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Provide visualization through graphs and charts.</w:t>
      </w:r>
    </w:p>
    <w:p w14:paraId="3E02E3E3"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Backup and Data Recovery</w:t>
      </w:r>
    </w:p>
    <w:p w14:paraId="0FED5C6D"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Enable data backup and restoration.</w:t>
      </w:r>
    </w:p>
    <w:p w14:paraId="1FFF76B9"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Allow export of the database for safe storage.</w:t>
      </w:r>
    </w:p>
    <w:p w14:paraId="267A68BB" w14:textId="31CF89D3" w:rsidR="00172EDE" w:rsidRPr="00824CB8" w:rsidRDefault="00172EDE" w:rsidP="00824CB8">
      <w:pPr>
        <w:spacing w:line="480" w:lineRule="auto"/>
        <w:rPr>
          <w:rFonts w:ascii="Arial" w:hAnsi="Arial" w:cs="Arial"/>
        </w:rPr>
      </w:pPr>
    </w:p>
    <w:p w14:paraId="41109963" w14:textId="77777777" w:rsidR="00172EDE" w:rsidRPr="00824CB8" w:rsidRDefault="00172EDE" w:rsidP="00824CB8">
      <w:pPr>
        <w:spacing w:line="480" w:lineRule="auto"/>
        <w:rPr>
          <w:rFonts w:ascii="Arial" w:hAnsi="Arial" w:cs="Arial"/>
          <w:b/>
          <w:bCs/>
        </w:rPr>
      </w:pPr>
      <w:r w:rsidRPr="00824CB8">
        <w:rPr>
          <w:rFonts w:ascii="Arial" w:hAnsi="Arial" w:cs="Arial"/>
          <w:b/>
          <w:bCs/>
        </w:rPr>
        <w:t>3.2 Non-Functional Requirements</w:t>
      </w:r>
    </w:p>
    <w:p w14:paraId="34D9416F"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Performance:</w:t>
      </w:r>
    </w:p>
    <w:p w14:paraId="0DB00A55"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Respond to user actions within 2–3 seconds.</w:t>
      </w:r>
    </w:p>
    <w:p w14:paraId="35890B8A"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Handle up to 100 records simultaneously.</w:t>
      </w:r>
    </w:p>
    <w:p w14:paraId="658C6A7F"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Usability:</w:t>
      </w:r>
    </w:p>
    <w:p w14:paraId="56DE8146"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Simple interface for users with basic computer knowledge.</w:t>
      </w:r>
    </w:p>
    <w:p w14:paraId="31122CED"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Use Filipino and/or English labels and buttons.</w:t>
      </w:r>
    </w:p>
    <w:p w14:paraId="2152596A"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Reliability:</w:t>
      </w:r>
    </w:p>
    <w:p w14:paraId="6F3CFEC3"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Work offline and sync when the internet is available.</w:t>
      </w:r>
    </w:p>
    <w:p w14:paraId="12067514"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Auto-save and prevent data loss during interruptions.</w:t>
      </w:r>
    </w:p>
    <w:p w14:paraId="1CC64C05"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Security:</w:t>
      </w:r>
    </w:p>
    <w:p w14:paraId="7E5F27CA"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Use secure logins and encrypt sensitive data.</w:t>
      </w:r>
    </w:p>
    <w:p w14:paraId="238677A1"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Role-based access control and activity logs.</w:t>
      </w:r>
    </w:p>
    <w:p w14:paraId="78A83014"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Maintainability:</w:t>
      </w:r>
    </w:p>
    <w:p w14:paraId="6749723D"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Easy to update and maintain.</w:t>
      </w:r>
    </w:p>
    <w:p w14:paraId="07B07B7C"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Flexible for future features.</w:t>
      </w:r>
    </w:p>
    <w:p w14:paraId="187DF80D" w14:textId="77D49793" w:rsidR="00172EDE" w:rsidRPr="00824CB8" w:rsidRDefault="00172EDE" w:rsidP="00824CB8">
      <w:pPr>
        <w:spacing w:line="480" w:lineRule="auto"/>
        <w:rPr>
          <w:rFonts w:ascii="Arial" w:hAnsi="Arial" w:cs="Arial"/>
        </w:rPr>
      </w:pPr>
    </w:p>
    <w:p w14:paraId="173C1A96" w14:textId="77777777" w:rsidR="00824CB8" w:rsidRPr="00824CB8" w:rsidRDefault="00824CB8" w:rsidP="00824CB8">
      <w:pPr>
        <w:spacing w:line="480" w:lineRule="auto"/>
        <w:rPr>
          <w:rFonts w:ascii="Arial" w:hAnsi="Arial" w:cs="Arial"/>
          <w:b/>
          <w:bCs/>
        </w:rPr>
      </w:pPr>
    </w:p>
    <w:p w14:paraId="33A1C073" w14:textId="7549472A" w:rsidR="00172EDE" w:rsidRPr="00824CB8" w:rsidRDefault="00172EDE" w:rsidP="00824CB8">
      <w:pPr>
        <w:spacing w:line="480" w:lineRule="auto"/>
        <w:rPr>
          <w:rFonts w:ascii="Arial" w:hAnsi="Arial" w:cs="Arial"/>
          <w:b/>
          <w:bCs/>
        </w:rPr>
      </w:pPr>
      <w:r w:rsidRPr="00824CB8">
        <w:rPr>
          <w:rFonts w:ascii="Arial" w:hAnsi="Arial" w:cs="Arial"/>
          <w:b/>
          <w:bCs/>
        </w:rPr>
        <w:t>3.3 External Interface Requirements</w:t>
      </w:r>
    </w:p>
    <w:p w14:paraId="5F60B851"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lastRenderedPageBreak/>
        <w:t>User Interface:</w:t>
      </w:r>
    </w:p>
    <w:p w14:paraId="1C8BF2A4"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Dashboard with child counts, nutritional status, and alerts.</w:t>
      </w:r>
    </w:p>
    <w:p w14:paraId="3FE830AE"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Simple data entry forms with validation.</w:t>
      </w:r>
    </w:p>
    <w:p w14:paraId="49A05867"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Hardware Interface:</w:t>
      </w:r>
    </w:p>
    <w:p w14:paraId="276C556A" w14:textId="45F7AD54" w:rsidR="00172EDE" w:rsidRPr="00824CB8" w:rsidRDefault="00172EDE" w:rsidP="00824CB8">
      <w:pPr>
        <w:numPr>
          <w:ilvl w:val="1"/>
          <w:numId w:val="39"/>
        </w:numPr>
        <w:spacing w:line="480" w:lineRule="auto"/>
        <w:rPr>
          <w:rFonts w:ascii="Arial" w:hAnsi="Arial" w:cs="Arial"/>
        </w:rPr>
      </w:pPr>
      <w:r w:rsidRPr="00824CB8">
        <w:rPr>
          <w:rFonts w:ascii="Arial" w:hAnsi="Arial" w:cs="Arial"/>
        </w:rPr>
        <w:t xml:space="preserve">Compatible with low-spec computers or </w:t>
      </w:r>
      <w:r w:rsidR="007F6206">
        <w:rPr>
          <w:rFonts w:ascii="Arial" w:hAnsi="Arial" w:cs="Arial"/>
        </w:rPr>
        <w:t>laptops</w:t>
      </w:r>
      <w:r w:rsidRPr="00824CB8">
        <w:rPr>
          <w:rFonts w:ascii="Arial" w:hAnsi="Arial" w:cs="Arial"/>
        </w:rPr>
        <w:t>.</w:t>
      </w:r>
    </w:p>
    <w:p w14:paraId="02158FDD"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Minimum specs: 4GB RAM, 2GHz CPU.</w:t>
      </w:r>
    </w:p>
    <w:p w14:paraId="103CC849"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Software Interface:</w:t>
      </w:r>
    </w:p>
    <w:p w14:paraId="06DC5871"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Compatible with Microsoft Windows 10 and above.</w:t>
      </w:r>
    </w:p>
    <w:p w14:paraId="4E3988D8"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Exports reports to Microsoft Excel or PDF.</w:t>
      </w:r>
    </w:p>
    <w:p w14:paraId="10439D3D"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Communication Interface:</w:t>
      </w:r>
    </w:p>
    <w:p w14:paraId="0CF3EDAD"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Supports local network and optional internet synchronization.</w:t>
      </w:r>
    </w:p>
    <w:p w14:paraId="04F1C863" w14:textId="77777777" w:rsidR="00172EDE" w:rsidRDefault="00172EDE" w:rsidP="00824CB8">
      <w:pPr>
        <w:numPr>
          <w:ilvl w:val="1"/>
          <w:numId w:val="39"/>
        </w:numPr>
        <w:spacing w:line="480" w:lineRule="auto"/>
        <w:rPr>
          <w:rFonts w:ascii="Arial" w:hAnsi="Arial" w:cs="Arial"/>
        </w:rPr>
      </w:pPr>
      <w:r w:rsidRPr="00824CB8">
        <w:rPr>
          <w:rFonts w:ascii="Arial" w:hAnsi="Arial" w:cs="Arial"/>
        </w:rPr>
        <w:t>Uses secure protocols for data transmission.</w:t>
      </w:r>
    </w:p>
    <w:p w14:paraId="0FD4F1CC" w14:textId="77777777" w:rsidR="006958B7" w:rsidRDefault="006958B7" w:rsidP="006958B7">
      <w:pPr>
        <w:spacing w:line="480" w:lineRule="auto"/>
        <w:rPr>
          <w:rFonts w:ascii="Arial" w:hAnsi="Arial" w:cs="Arial"/>
        </w:rPr>
      </w:pPr>
    </w:p>
    <w:p w14:paraId="596E33B5" w14:textId="77777777" w:rsidR="006958B7" w:rsidRDefault="006958B7" w:rsidP="006958B7">
      <w:pPr>
        <w:spacing w:line="480" w:lineRule="auto"/>
        <w:rPr>
          <w:rFonts w:ascii="Arial" w:hAnsi="Arial" w:cs="Arial"/>
        </w:rPr>
      </w:pPr>
    </w:p>
    <w:p w14:paraId="07815C42" w14:textId="77777777" w:rsidR="006958B7" w:rsidRDefault="006958B7" w:rsidP="006958B7">
      <w:pPr>
        <w:spacing w:line="480" w:lineRule="auto"/>
        <w:rPr>
          <w:rFonts w:ascii="Arial" w:hAnsi="Arial" w:cs="Arial"/>
        </w:rPr>
      </w:pPr>
    </w:p>
    <w:p w14:paraId="54F8594C" w14:textId="77777777" w:rsidR="006958B7" w:rsidRPr="00824CB8" w:rsidRDefault="006958B7" w:rsidP="006958B7">
      <w:pPr>
        <w:spacing w:line="480" w:lineRule="auto"/>
        <w:rPr>
          <w:rFonts w:ascii="Arial" w:hAnsi="Arial" w:cs="Arial"/>
        </w:rPr>
      </w:pPr>
    </w:p>
    <w:p w14:paraId="7D5B9CBD" w14:textId="56869332" w:rsidR="006958B7" w:rsidRPr="00824CB8" w:rsidRDefault="00172EDE" w:rsidP="00824CB8">
      <w:pPr>
        <w:spacing w:line="480" w:lineRule="auto"/>
        <w:rPr>
          <w:rFonts w:ascii="Arial" w:hAnsi="Arial" w:cs="Arial"/>
          <w:b/>
          <w:bCs/>
        </w:rPr>
      </w:pPr>
      <w:r w:rsidRPr="00824CB8">
        <w:rPr>
          <w:rFonts w:ascii="Arial" w:hAnsi="Arial" w:cs="Arial"/>
          <w:b/>
          <w:bCs/>
        </w:rPr>
        <w:t>3.4 System Models</w:t>
      </w:r>
    </w:p>
    <w:p w14:paraId="557B3879" w14:textId="77777777" w:rsidR="00172EDE" w:rsidRPr="006958B7" w:rsidRDefault="00172EDE" w:rsidP="00824CB8">
      <w:pPr>
        <w:numPr>
          <w:ilvl w:val="0"/>
          <w:numId w:val="40"/>
        </w:numPr>
        <w:spacing w:line="480" w:lineRule="auto"/>
        <w:rPr>
          <w:rFonts w:ascii="Arial" w:hAnsi="Arial" w:cs="Arial"/>
        </w:rPr>
      </w:pPr>
      <w:r w:rsidRPr="00824CB8">
        <w:rPr>
          <w:rFonts w:ascii="Arial" w:hAnsi="Arial" w:cs="Arial"/>
          <w:b/>
          <w:bCs/>
        </w:rPr>
        <w:t>Use Case Model</w:t>
      </w:r>
    </w:p>
    <w:p w14:paraId="3135725D" w14:textId="6901BB2F" w:rsidR="006958B7" w:rsidRPr="00824CB8" w:rsidRDefault="00EB2117" w:rsidP="006958B7">
      <w:pPr>
        <w:spacing w:line="480" w:lineRule="auto"/>
        <w:ind w:left="720"/>
        <w:rPr>
          <w:rFonts w:ascii="Arial" w:hAnsi="Arial" w:cs="Arial"/>
        </w:rPr>
      </w:pPr>
      <w:r>
        <w:rPr>
          <w:rFonts w:ascii="Arial" w:hAnsi="Arial" w:cs="Arial"/>
          <w:noProof/>
        </w:rPr>
        <w:lastRenderedPageBreak/>
        <w:drawing>
          <wp:inline distT="0" distB="0" distL="0" distR="0" wp14:anchorId="0276F051" wp14:editId="286BC809">
            <wp:extent cx="5731510" cy="6377940"/>
            <wp:effectExtent l="0" t="0" r="2540" b="3810"/>
            <wp:docPr id="1234750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50533" name="Picture 1234750533"/>
                    <pic:cNvPicPr/>
                  </pic:nvPicPr>
                  <pic:blipFill>
                    <a:blip r:embed="rId5">
                      <a:extLst>
                        <a:ext uri="{28A0092B-C50C-407E-A947-70E740481C1C}">
                          <a14:useLocalDpi xmlns:a14="http://schemas.microsoft.com/office/drawing/2010/main" val="0"/>
                        </a:ext>
                      </a:extLst>
                    </a:blip>
                    <a:stretch>
                      <a:fillRect/>
                    </a:stretch>
                  </pic:blipFill>
                  <pic:spPr>
                    <a:xfrm>
                      <a:off x="0" y="0"/>
                      <a:ext cx="5731510" cy="6377940"/>
                    </a:xfrm>
                    <a:prstGeom prst="rect">
                      <a:avLst/>
                    </a:prstGeom>
                  </pic:spPr>
                </pic:pic>
              </a:graphicData>
            </a:graphic>
          </wp:inline>
        </w:drawing>
      </w:r>
    </w:p>
    <w:p w14:paraId="0394B100" w14:textId="77777777" w:rsidR="006958B7" w:rsidRPr="006958B7" w:rsidRDefault="006958B7" w:rsidP="006958B7">
      <w:pPr>
        <w:spacing w:line="480" w:lineRule="auto"/>
        <w:ind w:left="720"/>
        <w:rPr>
          <w:rFonts w:ascii="Arial" w:hAnsi="Arial" w:cs="Arial"/>
        </w:rPr>
      </w:pPr>
    </w:p>
    <w:p w14:paraId="77EACC48" w14:textId="77777777" w:rsidR="006958B7" w:rsidRPr="006958B7" w:rsidRDefault="006958B7" w:rsidP="006958B7">
      <w:pPr>
        <w:spacing w:line="480" w:lineRule="auto"/>
        <w:rPr>
          <w:rFonts w:ascii="Arial" w:hAnsi="Arial" w:cs="Arial"/>
        </w:rPr>
      </w:pPr>
    </w:p>
    <w:p w14:paraId="2C66C38D" w14:textId="77777777" w:rsidR="006958B7" w:rsidRPr="006958B7" w:rsidRDefault="006958B7" w:rsidP="006958B7">
      <w:pPr>
        <w:spacing w:line="480" w:lineRule="auto"/>
        <w:ind w:left="360"/>
        <w:rPr>
          <w:rFonts w:ascii="Arial" w:hAnsi="Arial" w:cs="Arial"/>
        </w:rPr>
      </w:pPr>
    </w:p>
    <w:p w14:paraId="5DC979F2" w14:textId="05ABD714" w:rsidR="00172EDE" w:rsidRPr="00824CB8" w:rsidRDefault="00172EDE" w:rsidP="00824CB8">
      <w:pPr>
        <w:numPr>
          <w:ilvl w:val="0"/>
          <w:numId w:val="40"/>
        </w:numPr>
        <w:spacing w:line="480" w:lineRule="auto"/>
        <w:rPr>
          <w:rFonts w:ascii="Arial" w:hAnsi="Arial" w:cs="Arial"/>
        </w:rPr>
      </w:pPr>
      <w:r w:rsidRPr="00824CB8">
        <w:rPr>
          <w:rFonts w:ascii="Arial" w:hAnsi="Arial" w:cs="Arial"/>
          <w:b/>
          <w:bCs/>
        </w:rPr>
        <w:t>Data Flow:</w:t>
      </w:r>
    </w:p>
    <w:p w14:paraId="15582770"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Input: Child info, health data</w:t>
      </w:r>
    </w:p>
    <w:p w14:paraId="71EDA417"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lastRenderedPageBreak/>
        <w:t>Process: Validation → Storage → BMI Calculation → Alerts</w:t>
      </w:r>
    </w:p>
    <w:p w14:paraId="44BCED3B"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Output: Reports, Graphs, Notifications</w:t>
      </w:r>
    </w:p>
    <w:p w14:paraId="1EE5D969" w14:textId="77777777" w:rsidR="00172EDE" w:rsidRPr="00824CB8" w:rsidRDefault="00172EDE" w:rsidP="00824CB8">
      <w:pPr>
        <w:numPr>
          <w:ilvl w:val="0"/>
          <w:numId w:val="40"/>
        </w:numPr>
        <w:spacing w:line="480" w:lineRule="auto"/>
        <w:rPr>
          <w:rFonts w:ascii="Arial" w:hAnsi="Arial" w:cs="Arial"/>
        </w:rPr>
      </w:pPr>
      <w:r w:rsidRPr="00824CB8">
        <w:rPr>
          <w:rFonts w:ascii="Arial" w:hAnsi="Arial" w:cs="Arial"/>
          <w:b/>
          <w:bCs/>
        </w:rPr>
        <w:t>Architecture:</w:t>
      </w:r>
    </w:p>
    <w:p w14:paraId="72D256FA"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Client-side application with local database and optional cloud sync.</w:t>
      </w:r>
    </w:p>
    <w:p w14:paraId="0A5F99C1"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Backup module and admin control panel.</w:t>
      </w:r>
    </w:p>
    <w:p w14:paraId="109A2801" w14:textId="77777777" w:rsidR="00172EDE" w:rsidRPr="00824CB8" w:rsidRDefault="00BF3964" w:rsidP="00824CB8">
      <w:pPr>
        <w:spacing w:line="480" w:lineRule="auto"/>
        <w:rPr>
          <w:rFonts w:ascii="Arial" w:hAnsi="Arial" w:cs="Arial"/>
        </w:rPr>
      </w:pPr>
      <w:r>
        <w:rPr>
          <w:rFonts w:ascii="Arial" w:hAnsi="Arial" w:cs="Arial"/>
        </w:rPr>
        <w:pict w14:anchorId="42FEE1E2">
          <v:rect id="_x0000_i1025" style="width:0;height:1.5pt" o:hralign="center" o:hrstd="t" o:hr="t" fillcolor="#a0a0a0" stroked="f"/>
        </w:pict>
      </w:r>
    </w:p>
    <w:p w14:paraId="04FD6C42" w14:textId="77777777" w:rsidR="00172EDE" w:rsidRPr="00824CB8" w:rsidRDefault="00172EDE" w:rsidP="00824CB8">
      <w:pPr>
        <w:spacing w:line="480" w:lineRule="auto"/>
        <w:rPr>
          <w:rFonts w:ascii="Arial" w:hAnsi="Arial" w:cs="Arial"/>
          <w:b/>
          <w:bCs/>
        </w:rPr>
      </w:pPr>
      <w:r w:rsidRPr="00824CB8">
        <w:rPr>
          <w:rFonts w:ascii="Arial" w:hAnsi="Arial" w:cs="Arial"/>
          <w:b/>
          <w:bCs/>
        </w:rPr>
        <w:t>3.5 Database Design (Revised Diagram According to the Previous Meeting)</w:t>
      </w:r>
    </w:p>
    <w:p w14:paraId="092ED4CE" w14:textId="77777777" w:rsidR="00172EDE" w:rsidRPr="00824CB8" w:rsidRDefault="00172EDE" w:rsidP="00824CB8">
      <w:pPr>
        <w:spacing w:line="480" w:lineRule="auto"/>
        <w:rPr>
          <w:rFonts w:ascii="Arial" w:hAnsi="Arial" w:cs="Arial"/>
        </w:rPr>
      </w:pPr>
      <w:r w:rsidRPr="00824CB8">
        <w:rPr>
          <w:rFonts w:ascii="Arial" w:hAnsi="Arial" w:cs="Arial"/>
          <w:b/>
          <w:bCs/>
        </w:rPr>
        <w:t>Main Tables:</w:t>
      </w:r>
    </w:p>
    <w:p w14:paraId="77B7A46D" w14:textId="3FB9BE1A" w:rsidR="00A770DF" w:rsidRPr="00824CB8" w:rsidRDefault="00FD2DCE" w:rsidP="00A770DF">
      <w:pPr>
        <w:spacing w:line="480" w:lineRule="auto"/>
        <w:ind w:left="720"/>
        <w:rPr>
          <w:rFonts w:ascii="Arial" w:hAnsi="Arial" w:cs="Arial"/>
        </w:rPr>
      </w:pPr>
      <w:r w:rsidRPr="00FD2DCE">
        <w:rPr>
          <w:rFonts w:ascii="Arial" w:hAnsi="Arial" w:cs="Arial"/>
        </w:rPr>
        <w:t xml:space="preserve">• </w:t>
      </w:r>
      <w:proofErr w:type="spellStart"/>
      <w:r w:rsidRPr="00FD2DCE">
        <w:rPr>
          <w:rFonts w:ascii="Arial" w:hAnsi="Arial" w:cs="Arial"/>
          <w:b/>
          <w:bCs/>
        </w:rPr>
        <w:t>tbl_users</w:t>
      </w:r>
      <w:proofErr w:type="spellEnd"/>
      <w:r w:rsidRPr="00FD2DCE">
        <w:rPr>
          <w:rFonts w:ascii="Arial" w:hAnsi="Arial" w:cs="Arial"/>
        </w:rPr>
        <w:t xml:space="preserve"> – stores user accounts and roles (</w:t>
      </w:r>
      <w:proofErr w:type="spellStart"/>
      <w:r w:rsidRPr="00FD2DCE">
        <w:rPr>
          <w:rFonts w:ascii="Arial" w:hAnsi="Arial" w:cs="Arial"/>
        </w:rPr>
        <w:t>fullname</w:t>
      </w:r>
      <w:proofErr w:type="spellEnd"/>
      <w:r w:rsidRPr="00FD2DCE">
        <w:rPr>
          <w:rFonts w:ascii="Arial" w:hAnsi="Arial" w:cs="Arial"/>
        </w:rPr>
        <w:t>, username, password, assigned area, created date).</w:t>
      </w:r>
      <w:r w:rsidRPr="00FD2DCE">
        <w:rPr>
          <w:rFonts w:ascii="Arial" w:hAnsi="Arial" w:cs="Arial"/>
        </w:rPr>
        <w:br/>
        <w:t xml:space="preserve">• </w:t>
      </w:r>
      <w:proofErr w:type="spellStart"/>
      <w:r w:rsidRPr="00FD2DCE">
        <w:rPr>
          <w:rFonts w:ascii="Arial" w:hAnsi="Arial" w:cs="Arial"/>
          <w:b/>
          <w:bCs/>
        </w:rPr>
        <w:t>tbl_children</w:t>
      </w:r>
      <w:proofErr w:type="spellEnd"/>
      <w:r w:rsidRPr="00FD2DCE">
        <w:rPr>
          <w:rFonts w:ascii="Arial" w:hAnsi="Arial" w:cs="Arial"/>
        </w:rPr>
        <w:t xml:space="preserve"> – stores personal information of each child (name, birthdate, sex, address, parent/guardian).</w:t>
      </w:r>
      <w:r w:rsidRPr="00FD2DCE">
        <w:rPr>
          <w:rFonts w:ascii="Arial" w:hAnsi="Arial" w:cs="Arial"/>
        </w:rPr>
        <w:br/>
        <w:t xml:space="preserve">• </w:t>
      </w:r>
      <w:proofErr w:type="spellStart"/>
      <w:r w:rsidRPr="00FD2DCE">
        <w:rPr>
          <w:rFonts w:ascii="Arial" w:hAnsi="Arial" w:cs="Arial"/>
          <w:b/>
          <w:bCs/>
        </w:rPr>
        <w:t>tbl_child_records</w:t>
      </w:r>
      <w:proofErr w:type="spellEnd"/>
      <w:r w:rsidRPr="00FD2DCE">
        <w:rPr>
          <w:rFonts w:ascii="Arial" w:hAnsi="Arial" w:cs="Arial"/>
        </w:rPr>
        <w:t xml:space="preserve"> – stores verified child health data (height, weight, MUAC, health status, record date).</w:t>
      </w:r>
      <w:r w:rsidRPr="00FD2DCE">
        <w:rPr>
          <w:rFonts w:ascii="Arial" w:hAnsi="Arial" w:cs="Arial"/>
        </w:rPr>
        <w:br/>
        <w:t xml:space="preserve">• </w:t>
      </w:r>
      <w:proofErr w:type="spellStart"/>
      <w:r w:rsidRPr="00FD2DCE">
        <w:rPr>
          <w:rFonts w:ascii="Arial" w:hAnsi="Arial" w:cs="Arial"/>
          <w:b/>
          <w:bCs/>
        </w:rPr>
        <w:t>tbl_pending_entry</w:t>
      </w:r>
      <w:proofErr w:type="spellEnd"/>
      <w:r w:rsidRPr="00FD2DCE">
        <w:rPr>
          <w:rFonts w:ascii="Arial" w:hAnsi="Arial" w:cs="Arial"/>
        </w:rPr>
        <w:t xml:space="preserve"> – stores unverified or pending child measurements waiting for approval.</w:t>
      </w:r>
      <w:r w:rsidRPr="00FD2DCE">
        <w:rPr>
          <w:rFonts w:ascii="Arial" w:hAnsi="Arial" w:cs="Arial"/>
        </w:rPr>
        <w:br/>
        <w:t xml:space="preserve">• </w:t>
      </w:r>
      <w:proofErr w:type="spellStart"/>
      <w:r w:rsidRPr="00FD2DCE">
        <w:rPr>
          <w:rFonts w:ascii="Arial" w:hAnsi="Arial" w:cs="Arial"/>
          <w:b/>
          <w:bCs/>
        </w:rPr>
        <w:t>tbl_notifications</w:t>
      </w:r>
      <w:proofErr w:type="spellEnd"/>
      <w:r w:rsidRPr="00FD2DCE">
        <w:rPr>
          <w:rFonts w:ascii="Arial" w:hAnsi="Arial" w:cs="Arial"/>
        </w:rPr>
        <w:t xml:space="preserve"> – stores alerts and reminders sent to users.</w:t>
      </w:r>
      <w:r w:rsidRPr="00FD2DCE">
        <w:rPr>
          <w:rFonts w:ascii="Arial" w:hAnsi="Arial" w:cs="Arial"/>
        </w:rPr>
        <w:br/>
        <w:t xml:space="preserve">• </w:t>
      </w:r>
      <w:proofErr w:type="spellStart"/>
      <w:r w:rsidRPr="00FD2DCE">
        <w:rPr>
          <w:rFonts w:ascii="Arial" w:hAnsi="Arial" w:cs="Arial"/>
          <w:b/>
          <w:bCs/>
        </w:rPr>
        <w:t>tbl_reports</w:t>
      </w:r>
      <w:proofErr w:type="spellEnd"/>
      <w:r w:rsidRPr="00FD2DCE">
        <w:rPr>
          <w:rFonts w:ascii="Arial" w:hAnsi="Arial" w:cs="Arial"/>
        </w:rPr>
        <w:t xml:space="preserve"> – stores monthly and yearly reports submitted by BNS users.</w:t>
      </w:r>
    </w:p>
    <w:p w14:paraId="0FED715B" w14:textId="77777777" w:rsidR="00172EDE" w:rsidRPr="00824CB8" w:rsidRDefault="00172EDE" w:rsidP="00C12853">
      <w:pPr>
        <w:spacing w:after="100" w:afterAutospacing="1" w:line="480" w:lineRule="auto"/>
        <w:rPr>
          <w:rFonts w:ascii="Arial" w:hAnsi="Arial" w:cs="Arial"/>
        </w:rPr>
      </w:pPr>
      <w:r w:rsidRPr="00824CB8">
        <w:rPr>
          <w:rFonts w:ascii="Arial" w:hAnsi="Arial" w:cs="Arial"/>
          <w:b/>
          <w:bCs/>
        </w:rPr>
        <w:t>Relationships:</w:t>
      </w:r>
    </w:p>
    <w:p w14:paraId="1C0664E9" w14:textId="459C530A" w:rsidR="00172EDE" w:rsidRPr="00824CB8" w:rsidRDefault="00FD2DCE" w:rsidP="00824CB8">
      <w:pPr>
        <w:spacing w:line="480" w:lineRule="auto"/>
        <w:rPr>
          <w:rFonts w:ascii="Arial" w:hAnsi="Arial" w:cs="Arial"/>
          <w:b/>
          <w:bCs/>
        </w:rPr>
      </w:pPr>
      <w:r w:rsidRPr="00FD2DCE">
        <w:rPr>
          <w:rFonts w:ascii="Arial" w:hAnsi="Arial" w:cs="Arial"/>
        </w:rPr>
        <w:t xml:space="preserve">• </w:t>
      </w:r>
      <w:proofErr w:type="spellStart"/>
      <w:r w:rsidRPr="00FD2DCE">
        <w:rPr>
          <w:rFonts w:ascii="Arial" w:hAnsi="Arial" w:cs="Arial"/>
        </w:rPr>
        <w:t>tbl_users</w:t>
      </w:r>
      <w:proofErr w:type="spellEnd"/>
      <w:r w:rsidRPr="00FD2DCE">
        <w:rPr>
          <w:rFonts w:ascii="Arial" w:hAnsi="Arial" w:cs="Arial"/>
        </w:rPr>
        <w:t xml:space="preserve"> → </w:t>
      </w:r>
      <w:proofErr w:type="spellStart"/>
      <w:r w:rsidRPr="00FD2DCE">
        <w:rPr>
          <w:rFonts w:ascii="Arial" w:hAnsi="Arial" w:cs="Arial"/>
        </w:rPr>
        <w:t>tbl_children</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tbl_users</w:t>
      </w:r>
      <w:proofErr w:type="spellEnd"/>
      <w:r w:rsidRPr="00FD2DCE">
        <w:rPr>
          <w:rFonts w:ascii="Arial" w:hAnsi="Arial" w:cs="Arial"/>
        </w:rPr>
        <w:t xml:space="preserve"> → </w:t>
      </w:r>
      <w:proofErr w:type="spellStart"/>
      <w:r w:rsidRPr="00FD2DCE">
        <w:rPr>
          <w:rFonts w:ascii="Arial" w:hAnsi="Arial" w:cs="Arial"/>
        </w:rPr>
        <w:t>tbl_reports</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tbl_users</w:t>
      </w:r>
      <w:proofErr w:type="spellEnd"/>
      <w:r w:rsidRPr="00FD2DCE">
        <w:rPr>
          <w:rFonts w:ascii="Arial" w:hAnsi="Arial" w:cs="Arial"/>
        </w:rPr>
        <w:t xml:space="preserve"> → </w:t>
      </w:r>
      <w:proofErr w:type="spellStart"/>
      <w:r w:rsidRPr="00FD2DCE">
        <w:rPr>
          <w:rFonts w:ascii="Arial" w:hAnsi="Arial" w:cs="Arial"/>
        </w:rPr>
        <w:t>tbl_notifications</w:t>
      </w:r>
      <w:proofErr w:type="spellEnd"/>
      <w:r w:rsidRPr="00FD2DCE">
        <w:rPr>
          <w:rFonts w:ascii="Arial" w:hAnsi="Arial" w:cs="Arial"/>
        </w:rPr>
        <w:t xml:space="preserve"> (1 to many)</w:t>
      </w:r>
      <w:r w:rsidRPr="00FD2DCE">
        <w:rPr>
          <w:rFonts w:ascii="Arial" w:hAnsi="Arial" w:cs="Arial"/>
        </w:rPr>
        <w:br/>
      </w:r>
      <w:r w:rsidRPr="00FD2DCE">
        <w:rPr>
          <w:rFonts w:ascii="Arial" w:hAnsi="Arial" w:cs="Arial"/>
        </w:rPr>
        <w:lastRenderedPageBreak/>
        <w:t xml:space="preserve">• </w:t>
      </w:r>
      <w:proofErr w:type="spellStart"/>
      <w:r w:rsidRPr="00FD2DCE">
        <w:rPr>
          <w:rFonts w:ascii="Arial" w:hAnsi="Arial" w:cs="Arial"/>
        </w:rPr>
        <w:t>tbl_users</w:t>
      </w:r>
      <w:proofErr w:type="spellEnd"/>
      <w:r w:rsidRPr="00FD2DCE">
        <w:rPr>
          <w:rFonts w:ascii="Arial" w:hAnsi="Arial" w:cs="Arial"/>
        </w:rPr>
        <w:t xml:space="preserve"> → </w:t>
      </w:r>
      <w:proofErr w:type="spellStart"/>
      <w:r w:rsidRPr="00FD2DCE">
        <w:rPr>
          <w:rFonts w:ascii="Arial" w:hAnsi="Arial" w:cs="Arial"/>
        </w:rPr>
        <w:t>tbl_pending_entry</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tbl_children</w:t>
      </w:r>
      <w:proofErr w:type="spellEnd"/>
      <w:r w:rsidRPr="00FD2DCE">
        <w:rPr>
          <w:rFonts w:ascii="Arial" w:hAnsi="Arial" w:cs="Arial"/>
        </w:rPr>
        <w:t xml:space="preserve"> → </w:t>
      </w:r>
      <w:proofErr w:type="spellStart"/>
      <w:r w:rsidRPr="00FD2DCE">
        <w:rPr>
          <w:rFonts w:ascii="Arial" w:hAnsi="Arial" w:cs="Arial"/>
        </w:rPr>
        <w:t>tbl_child_records</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tbl_children</w:t>
      </w:r>
      <w:proofErr w:type="spellEnd"/>
      <w:r w:rsidRPr="00FD2DCE">
        <w:rPr>
          <w:rFonts w:ascii="Arial" w:hAnsi="Arial" w:cs="Arial"/>
        </w:rPr>
        <w:t xml:space="preserve"> → </w:t>
      </w:r>
      <w:proofErr w:type="spellStart"/>
      <w:r w:rsidRPr="00FD2DCE">
        <w:rPr>
          <w:rFonts w:ascii="Arial" w:hAnsi="Arial" w:cs="Arial"/>
        </w:rPr>
        <w:t>tbl_pending_entry</w:t>
      </w:r>
      <w:proofErr w:type="spellEnd"/>
      <w:r w:rsidRPr="00FD2DCE">
        <w:rPr>
          <w:rFonts w:ascii="Arial" w:hAnsi="Arial" w:cs="Arial"/>
        </w:rPr>
        <w:t xml:space="preserve"> (1 to many)</w:t>
      </w:r>
      <w:r w:rsidR="00B944C6">
        <w:rPr>
          <w:rFonts w:ascii="Arial" w:hAnsi="Arial" w:cs="Arial"/>
          <w:b/>
          <w:bCs/>
          <w:noProof/>
        </w:rPr>
        <w:drawing>
          <wp:inline distT="0" distB="0" distL="0" distR="0" wp14:anchorId="304EEE3B" wp14:editId="778FDD62">
            <wp:extent cx="5731510" cy="3820795"/>
            <wp:effectExtent l="0" t="0" r="2540" b="8255"/>
            <wp:docPr id="70486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6468" name="Picture 70486468"/>
                    <pic:cNvPicPr/>
                  </pic:nvPicPr>
                  <pic:blipFill>
                    <a:blip r:embed="rId6"/>
                    <a:stretch>
                      <a:fillRect/>
                    </a:stretch>
                  </pic:blipFill>
                  <pic:spPr>
                    <a:xfrm>
                      <a:off x="0" y="0"/>
                      <a:ext cx="5731510" cy="3820795"/>
                    </a:xfrm>
                    <a:prstGeom prst="rect">
                      <a:avLst/>
                    </a:prstGeom>
                  </pic:spPr>
                </pic:pic>
              </a:graphicData>
            </a:graphic>
          </wp:inline>
        </w:drawing>
      </w:r>
    </w:p>
    <w:p w14:paraId="62933675" w14:textId="77777777" w:rsidR="00172EDE" w:rsidRPr="00824CB8" w:rsidRDefault="00172EDE" w:rsidP="00824CB8">
      <w:pPr>
        <w:spacing w:line="480" w:lineRule="auto"/>
        <w:rPr>
          <w:rFonts w:ascii="Arial" w:hAnsi="Arial" w:cs="Arial"/>
          <w:b/>
          <w:bCs/>
        </w:rPr>
      </w:pPr>
    </w:p>
    <w:p w14:paraId="54121F90" w14:textId="77777777" w:rsidR="00C166FB" w:rsidRPr="00824CB8" w:rsidRDefault="00C166FB" w:rsidP="00824CB8">
      <w:pPr>
        <w:spacing w:line="480" w:lineRule="auto"/>
        <w:rPr>
          <w:rFonts w:ascii="Arial" w:hAnsi="Arial" w:cs="Arial"/>
          <w:b/>
          <w:bCs/>
        </w:rPr>
      </w:pPr>
    </w:p>
    <w:p w14:paraId="39B06759" w14:textId="77A716C1" w:rsidR="00172EDE" w:rsidRPr="00824CB8" w:rsidRDefault="00172EDE" w:rsidP="00824CB8">
      <w:pPr>
        <w:spacing w:line="480" w:lineRule="auto"/>
        <w:rPr>
          <w:rFonts w:ascii="Arial" w:hAnsi="Arial" w:cs="Arial"/>
          <w:b/>
          <w:bCs/>
        </w:rPr>
      </w:pPr>
      <w:r w:rsidRPr="00824CB8">
        <w:rPr>
          <w:rFonts w:ascii="Arial" w:hAnsi="Arial" w:cs="Arial"/>
          <w:b/>
          <w:bCs/>
        </w:rPr>
        <w:t>3.6 Implementation</w:t>
      </w:r>
    </w:p>
    <w:p w14:paraId="3F799241" w14:textId="77777777" w:rsidR="00172EDE" w:rsidRPr="00824CB8" w:rsidRDefault="00172EDE" w:rsidP="00824CB8">
      <w:pPr>
        <w:numPr>
          <w:ilvl w:val="0"/>
          <w:numId w:val="43"/>
        </w:numPr>
        <w:spacing w:line="480" w:lineRule="auto"/>
        <w:rPr>
          <w:rFonts w:ascii="Arial" w:hAnsi="Arial" w:cs="Arial"/>
        </w:rPr>
      </w:pPr>
      <w:r w:rsidRPr="00824CB8">
        <w:rPr>
          <w:rFonts w:ascii="Arial" w:hAnsi="Arial" w:cs="Arial"/>
          <w:b/>
          <w:bCs/>
        </w:rPr>
        <w:t>Development Tools:</w:t>
      </w:r>
    </w:p>
    <w:p w14:paraId="35ECA80C"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Programming Language: PHP / JavaScript</w:t>
      </w:r>
    </w:p>
    <w:p w14:paraId="52F7A56E"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Database: MySQL</w:t>
      </w:r>
    </w:p>
    <w:p w14:paraId="01925B56"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Front-End: HTML, CSS, JavaScript, Bootstrap</w:t>
      </w:r>
    </w:p>
    <w:p w14:paraId="66C694B5"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Back-End: PHP (for server-side scripting)</w:t>
      </w:r>
    </w:p>
    <w:p w14:paraId="6B43D2DF" w14:textId="77777777" w:rsidR="00172EDE" w:rsidRPr="00824CB8" w:rsidRDefault="00172EDE" w:rsidP="00824CB8">
      <w:pPr>
        <w:numPr>
          <w:ilvl w:val="0"/>
          <w:numId w:val="43"/>
        </w:numPr>
        <w:spacing w:line="480" w:lineRule="auto"/>
        <w:rPr>
          <w:rFonts w:ascii="Arial" w:hAnsi="Arial" w:cs="Arial"/>
        </w:rPr>
      </w:pPr>
      <w:r w:rsidRPr="00824CB8">
        <w:rPr>
          <w:rFonts w:ascii="Arial" w:hAnsi="Arial" w:cs="Arial"/>
          <w:b/>
          <w:bCs/>
        </w:rPr>
        <w:lastRenderedPageBreak/>
        <w:t>Implementation Phases:</w:t>
      </w:r>
    </w:p>
    <w:p w14:paraId="23FDA8A1"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System Design</w:t>
      </w:r>
      <w:r w:rsidRPr="00824CB8">
        <w:rPr>
          <w:rFonts w:ascii="Arial" w:hAnsi="Arial" w:cs="Arial"/>
        </w:rPr>
        <w:t xml:space="preserve"> – Finalize database structure and system architecture.</w:t>
      </w:r>
    </w:p>
    <w:p w14:paraId="553AE674"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Development</w:t>
      </w:r>
      <w:r w:rsidRPr="00824CB8">
        <w:rPr>
          <w:rFonts w:ascii="Arial" w:hAnsi="Arial" w:cs="Arial"/>
        </w:rPr>
        <w:t xml:space="preserve"> – Code modules for user management, data entry, reports, and alerts.</w:t>
      </w:r>
    </w:p>
    <w:p w14:paraId="4FA7D24C"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Testing</w:t>
      </w:r>
      <w:r w:rsidRPr="00824CB8">
        <w:rPr>
          <w:rFonts w:ascii="Arial" w:hAnsi="Arial" w:cs="Arial"/>
        </w:rPr>
        <w:t xml:space="preserve"> – Unit testing, system testing, and user acceptance testing with barangay personnel.</w:t>
      </w:r>
    </w:p>
    <w:p w14:paraId="743B857F"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Deployment</w:t>
      </w:r>
      <w:r w:rsidRPr="00824CB8">
        <w:rPr>
          <w:rFonts w:ascii="Arial" w:hAnsi="Arial" w:cs="Arial"/>
        </w:rPr>
        <w:t xml:space="preserve"> – Install in barangay computers or local server.</w:t>
      </w:r>
    </w:p>
    <w:p w14:paraId="2A7D5BD0" w14:textId="77777777" w:rsidR="00172EDE" w:rsidRPr="00824CB8" w:rsidRDefault="00172EDE" w:rsidP="00824CB8">
      <w:pPr>
        <w:numPr>
          <w:ilvl w:val="1"/>
          <w:numId w:val="44"/>
        </w:numPr>
        <w:spacing w:line="480" w:lineRule="auto"/>
        <w:rPr>
          <w:rFonts w:ascii="Arial" w:hAnsi="Arial" w:cs="Arial"/>
        </w:rPr>
      </w:pPr>
      <w:r w:rsidRPr="00824CB8">
        <w:rPr>
          <w:rFonts w:ascii="Arial" w:hAnsi="Arial" w:cs="Arial"/>
          <w:b/>
          <w:bCs/>
        </w:rPr>
        <w:t>Maintenance</w:t>
      </w:r>
      <w:r w:rsidRPr="00824CB8">
        <w:rPr>
          <w:rFonts w:ascii="Arial" w:hAnsi="Arial" w:cs="Arial"/>
        </w:rPr>
        <w:t xml:space="preserve"> – Regular updates, bug fixes, and improvements.</w:t>
      </w:r>
    </w:p>
    <w:p w14:paraId="26380C03" w14:textId="77777777" w:rsidR="00172EDE" w:rsidRPr="00824CB8" w:rsidRDefault="00172EDE" w:rsidP="00824CB8">
      <w:pPr>
        <w:numPr>
          <w:ilvl w:val="0"/>
          <w:numId w:val="43"/>
        </w:numPr>
        <w:spacing w:line="480" w:lineRule="auto"/>
        <w:rPr>
          <w:rFonts w:ascii="Arial" w:hAnsi="Arial" w:cs="Arial"/>
        </w:rPr>
      </w:pPr>
      <w:r w:rsidRPr="00824CB8">
        <w:rPr>
          <w:rFonts w:ascii="Arial" w:hAnsi="Arial" w:cs="Arial"/>
          <w:b/>
          <w:bCs/>
        </w:rPr>
        <w:t>Security Measures:</w:t>
      </w:r>
    </w:p>
    <w:p w14:paraId="4F319393"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Encrypted database passwords</w:t>
      </w:r>
    </w:p>
    <w:p w14:paraId="3BF748FE"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Secure authentication system</w:t>
      </w:r>
    </w:p>
    <w:p w14:paraId="18B802E8" w14:textId="7ED16029" w:rsidR="00172EDE" w:rsidRDefault="00172EDE" w:rsidP="00824CB8">
      <w:pPr>
        <w:numPr>
          <w:ilvl w:val="1"/>
          <w:numId w:val="43"/>
        </w:numPr>
        <w:spacing w:line="480" w:lineRule="auto"/>
        <w:rPr>
          <w:rFonts w:ascii="Arial" w:hAnsi="Arial" w:cs="Arial"/>
        </w:rPr>
      </w:pPr>
      <w:r w:rsidRPr="00824CB8">
        <w:rPr>
          <w:rFonts w:ascii="Arial" w:hAnsi="Arial" w:cs="Arial"/>
        </w:rPr>
        <w:t>Regular backups and role-based access</w:t>
      </w:r>
      <w:r w:rsidR="00711D64">
        <w:rPr>
          <w:rFonts w:ascii="Arial" w:hAnsi="Arial" w:cs="Arial"/>
        </w:rPr>
        <w:br/>
      </w:r>
    </w:p>
    <w:p w14:paraId="45D9A448" w14:textId="77777777" w:rsidR="00561179" w:rsidRDefault="00561179" w:rsidP="00561179">
      <w:pPr>
        <w:spacing w:line="480" w:lineRule="auto"/>
        <w:rPr>
          <w:rFonts w:ascii="Arial" w:hAnsi="Arial" w:cs="Arial"/>
        </w:rPr>
      </w:pPr>
    </w:p>
    <w:p w14:paraId="55FF8E2C" w14:textId="77777777" w:rsidR="00561179" w:rsidRDefault="00561179" w:rsidP="00561179">
      <w:pPr>
        <w:spacing w:line="480" w:lineRule="auto"/>
        <w:rPr>
          <w:rFonts w:ascii="Arial" w:hAnsi="Arial" w:cs="Arial"/>
        </w:rPr>
      </w:pPr>
    </w:p>
    <w:p w14:paraId="77903A8C" w14:textId="77777777" w:rsidR="00561179" w:rsidRDefault="00561179" w:rsidP="00561179">
      <w:pPr>
        <w:spacing w:line="480" w:lineRule="auto"/>
        <w:rPr>
          <w:rFonts w:ascii="Arial" w:hAnsi="Arial" w:cs="Arial"/>
        </w:rPr>
      </w:pPr>
    </w:p>
    <w:p w14:paraId="1EF31C04" w14:textId="77777777" w:rsidR="00561179" w:rsidRPr="00824CB8" w:rsidRDefault="00561179" w:rsidP="00561179">
      <w:pPr>
        <w:spacing w:line="480" w:lineRule="auto"/>
        <w:rPr>
          <w:rFonts w:ascii="Arial" w:hAnsi="Arial" w:cs="Arial"/>
        </w:rPr>
      </w:pPr>
    </w:p>
    <w:p w14:paraId="1EB00F51" w14:textId="77777777" w:rsidR="00711D64" w:rsidRDefault="00711D64" w:rsidP="00824CB8">
      <w:pPr>
        <w:spacing w:line="480" w:lineRule="auto"/>
        <w:rPr>
          <w:rFonts w:ascii="Arial" w:hAnsi="Arial" w:cs="Arial"/>
        </w:rPr>
      </w:pPr>
    </w:p>
    <w:p w14:paraId="3ACDF8C5" w14:textId="77777777" w:rsidR="00561179" w:rsidRDefault="00711D64" w:rsidP="00561179">
      <w:pPr>
        <w:spacing w:line="480" w:lineRule="auto"/>
        <w:rPr>
          <w:rFonts w:ascii="Arial" w:hAnsi="Arial" w:cs="Arial"/>
          <w:b/>
          <w:bCs/>
        </w:rPr>
      </w:pPr>
      <w:r w:rsidRPr="00561179">
        <w:rPr>
          <w:rFonts w:ascii="Arial" w:hAnsi="Arial" w:cs="Arial"/>
          <w:b/>
          <w:bCs/>
        </w:rPr>
        <w:t>4. TESTING</w:t>
      </w:r>
    </w:p>
    <w:p w14:paraId="67F3CAD8" w14:textId="3F19C83F" w:rsidR="006400B6" w:rsidRPr="00F95378" w:rsidRDefault="00561179" w:rsidP="002167AE">
      <w:pPr>
        <w:pStyle w:val="ListParagraph"/>
        <w:numPr>
          <w:ilvl w:val="0"/>
          <w:numId w:val="47"/>
        </w:numPr>
        <w:spacing w:line="480" w:lineRule="auto"/>
        <w:rPr>
          <w:rFonts w:ascii="Arial" w:hAnsi="Arial" w:cs="Arial"/>
        </w:rPr>
      </w:pPr>
      <w:r>
        <w:rPr>
          <w:rFonts w:ascii="Arial" w:hAnsi="Arial" w:cs="Arial"/>
          <w:b/>
          <w:bCs/>
        </w:rPr>
        <w:t>Load Test</w:t>
      </w:r>
      <w:r w:rsidR="00F95378">
        <w:rPr>
          <w:rFonts w:ascii="Arial" w:hAnsi="Arial" w:cs="Arial"/>
          <w:b/>
          <w:bCs/>
        </w:rPr>
        <w:t xml:space="preserve"> results</w:t>
      </w:r>
    </w:p>
    <w:p w14:paraId="043B7AC9" w14:textId="779B6702" w:rsidR="00F95378" w:rsidRPr="00F95378" w:rsidRDefault="00F95378" w:rsidP="00F95378">
      <w:pPr>
        <w:pStyle w:val="ListParagraph"/>
        <w:spacing w:line="480" w:lineRule="auto"/>
        <w:rPr>
          <w:rFonts w:ascii="Arial" w:hAnsi="Arial" w:cs="Arial"/>
        </w:rPr>
      </w:pPr>
      <w:r>
        <w:rPr>
          <w:rFonts w:ascii="Arial" w:hAnsi="Arial" w:cs="Arial"/>
        </w:rPr>
        <w:lastRenderedPageBreak/>
        <w:t xml:space="preserve">System Context: </w:t>
      </w:r>
      <w:r w:rsidR="00204AD2">
        <w:rPr>
          <w:rFonts w:ascii="Arial" w:hAnsi="Arial" w:cs="Arial"/>
        </w:rPr>
        <w:t>The Barangay Child Health Monitoring System is a web</w:t>
      </w:r>
      <w:r w:rsidR="00AC32FA">
        <w:rPr>
          <w:rFonts w:ascii="Arial" w:hAnsi="Arial" w:cs="Arial"/>
        </w:rPr>
        <w:t>-</w:t>
      </w:r>
      <w:r w:rsidR="00903335">
        <w:rPr>
          <w:rFonts w:ascii="Arial" w:hAnsi="Arial" w:cs="Arial"/>
        </w:rPr>
        <w:t>base</w:t>
      </w:r>
      <w:r w:rsidR="00AC32FA">
        <w:rPr>
          <w:rFonts w:ascii="Arial" w:hAnsi="Arial" w:cs="Arial"/>
        </w:rPr>
        <w:t>d</w:t>
      </w:r>
      <w:r w:rsidR="00903335">
        <w:rPr>
          <w:rFonts w:ascii="Arial" w:hAnsi="Arial" w:cs="Arial"/>
        </w:rPr>
        <w:t xml:space="preserve"> system that records</w:t>
      </w:r>
      <w:r w:rsidR="00F969E0">
        <w:rPr>
          <w:rFonts w:ascii="Arial" w:hAnsi="Arial" w:cs="Arial"/>
        </w:rPr>
        <w:t xml:space="preserve"> and monitor</w:t>
      </w:r>
      <w:r w:rsidR="00AC32FA">
        <w:rPr>
          <w:rFonts w:ascii="Arial" w:hAnsi="Arial" w:cs="Arial"/>
        </w:rPr>
        <w:t>s</w:t>
      </w:r>
      <w:r w:rsidR="00903335">
        <w:rPr>
          <w:rFonts w:ascii="Arial" w:hAnsi="Arial" w:cs="Arial"/>
        </w:rPr>
        <w:t xml:space="preserve"> children health</w:t>
      </w:r>
      <w:r w:rsidR="00A96801">
        <w:rPr>
          <w:rFonts w:ascii="Arial" w:hAnsi="Arial" w:cs="Arial"/>
        </w:rPr>
        <w:t xml:space="preserve">. Our load test </w:t>
      </w:r>
      <w:r w:rsidR="00C1620A">
        <w:rPr>
          <w:rFonts w:ascii="Arial" w:hAnsi="Arial" w:cs="Arial"/>
        </w:rPr>
        <w:t>simulated Child Records</w:t>
      </w:r>
      <w:r w:rsidR="000A4905">
        <w:rPr>
          <w:rFonts w:ascii="Arial" w:hAnsi="Arial" w:cs="Arial"/>
        </w:rPr>
        <w:t xml:space="preserve"> during peak </w:t>
      </w:r>
      <w:r w:rsidR="00F969E0">
        <w:rPr>
          <w:rFonts w:ascii="Arial" w:hAnsi="Arial" w:cs="Arial"/>
        </w:rPr>
        <w:t>children registration periods.</w:t>
      </w:r>
    </w:p>
    <w:p w14:paraId="40B331CA" w14:textId="77777777" w:rsidR="00F95378" w:rsidRDefault="00F95378" w:rsidP="00E7753B">
      <w:pPr>
        <w:spacing w:line="480" w:lineRule="auto"/>
        <w:rPr>
          <w:rFonts w:ascii="Arial" w:hAnsi="Arial" w:cs="Arial"/>
          <w:b/>
          <w:bCs/>
        </w:rPr>
      </w:pPr>
    </w:p>
    <w:p w14:paraId="246DE88D" w14:textId="1EFB7B2F" w:rsidR="00E7753B" w:rsidRPr="00E7753B" w:rsidRDefault="00E7753B" w:rsidP="00E7753B">
      <w:pPr>
        <w:spacing w:line="480" w:lineRule="auto"/>
        <w:rPr>
          <w:rFonts w:ascii="Arial" w:hAnsi="Arial" w:cs="Arial"/>
          <w:b/>
          <w:bCs/>
        </w:rPr>
      </w:pPr>
      <w:r>
        <w:rPr>
          <w:rFonts w:ascii="Arial" w:hAnsi="Arial" w:cs="Arial"/>
          <w:b/>
          <w:bCs/>
        </w:rPr>
        <w:t>Table</w:t>
      </w:r>
      <w:r w:rsidR="00497DF3">
        <w:rPr>
          <w:rFonts w:ascii="Arial" w:hAnsi="Arial" w:cs="Arial"/>
          <w:b/>
          <w:bCs/>
        </w:rPr>
        <w:t xml:space="preserve"> 1</w:t>
      </w:r>
      <w:r w:rsidR="002C1E17">
        <w:rPr>
          <w:rFonts w:ascii="Arial" w:hAnsi="Arial" w:cs="Arial"/>
          <w:b/>
          <w:bCs/>
        </w:rPr>
        <w:t xml:space="preserve">: </w:t>
      </w:r>
      <w:r w:rsidR="008F123C">
        <w:rPr>
          <w:rFonts w:ascii="Arial" w:hAnsi="Arial" w:cs="Arial"/>
          <w:b/>
          <w:bCs/>
        </w:rPr>
        <w:t>Load Test Performance Metrics</w:t>
      </w:r>
    </w:p>
    <w:tbl>
      <w:tblPr>
        <w:tblStyle w:val="TableGrid"/>
        <w:tblW w:w="9550" w:type="dxa"/>
        <w:tblInd w:w="-185" w:type="dxa"/>
        <w:tblLook w:val="04A0" w:firstRow="1" w:lastRow="0" w:firstColumn="1" w:lastColumn="0" w:noHBand="0" w:noVBand="1"/>
      </w:tblPr>
      <w:tblGrid>
        <w:gridCol w:w="2988"/>
        <w:gridCol w:w="2287"/>
        <w:gridCol w:w="4275"/>
      </w:tblGrid>
      <w:tr w:rsidR="00FB1C45" w14:paraId="2A325AFA" w14:textId="77777777" w:rsidTr="00FB1C45">
        <w:tc>
          <w:tcPr>
            <w:tcW w:w="2988" w:type="dxa"/>
          </w:tcPr>
          <w:p w14:paraId="608E8E70" w14:textId="2F5370E3" w:rsidR="00FB1C45" w:rsidRPr="00751C31" w:rsidRDefault="00FB1C45" w:rsidP="009D11AF">
            <w:pPr>
              <w:spacing w:line="480" w:lineRule="auto"/>
              <w:rPr>
                <w:rFonts w:ascii="Arial" w:hAnsi="Arial" w:cs="Arial"/>
                <w:sz w:val="22"/>
                <w:szCs w:val="22"/>
              </w:rPr>
            </w:pPr>
            <w:r>
              <w:rPr>
                <w:rFonts w:ascii="Arial" w:hAnsi="Arial" w:cs="Arial"/>
                <w:sz w:val="22"/>
                <w:szCs w:val="22"/>
              </w:rPr>
              <w:t>load</w:t>
            </w:r>
            <w:r w:rsidRPr="00751C31">
              <w:rPr>
                <w:rFonts w:ascii="Arial" w:hAnsi="Arial" w:cs="Arial"/>
                <w:sz w:val="22"/>
                <w:szCs w:val="22"/>
              </w:rPr>
              <w:t xml:space="preserve"> </w:t>
            </w:r>
            <w:proofErr w:type="gramStart"/>
            <w:r w:rsidR="0042536E">
              <w:rPr>
                <w:rFonts w:ascii="Arial" w:hAnsi="Arial" w:cs="Arial"/>
                <w:sz w:val="22"/>
                <w:szCs w:val="22"/>
              </w:rPr>
              <w:t>Records</w:t>
            </w:r>
            <w:r w:rsidRPr="00751C31">
              <w:rPr>
                <w:rFonts w:ascii="Arial" w:hAnsi="Arial" w:cs="Arial"/>
                <w:sz w:val="22"/>
                <w:szCs w:val="22"/>
              </w:rPr>
              <w:t>(</w:t>
            </w:r>
            <w:proofErr w:type="gramEnd"/>
            <w:r>
              <w:rPr>
                <w:rFonts w:ascii="Arial" w:hAnsi="Arial" w:cs="Arial"/>
                <w:sz w:val="22"/>
                <w:szCs w:val="22"/>
              </w:rPr>
              <w:t>Children Monitored</w:t>
            </w:r>
            <w:r w:rsidRPr="00751C31">
              <w:rPr>
                <w:rFonts w:ascii="Arial" w:hAnsi="Arial" w:cs="Arial"/>
                <w:sz w:val="22"/>
                <w:szCs w:val="22"/>
              </w:rPr>
              <w:t>)</w:t>
            </w:r>
          </w:p>
        </w:tc>
        <w:tc>
          <w:tcPr>
            <w:tcW w:w="2287" w:type="dxa"/>
          </w:tcPr>
          <w:p w14:paraId="57FB4AF5" w14:textId="77777777" w:rsidR="00FB1C45" w:rsidRPr="00751C31" w:rsidRDefault="00FB1C45" w:rsidP="009D11AF">
            <w:pPr>
              <w:spacing w:line="480" w:lineRule="auto"/>
              <w:rPr>
                <w:rFonts w:ascii="Arial" w:hAnsi="Arial" w:cs="Arial"/>
                <w:sz w:val="22"/>
                <w:szCs w:val="22"/>
              </w:rPr>
            </w:pPr>
            <w:r w:rsidRPr="00751C31">
              <w:rPr>
                <w:rFonts w:ascii="Arial" w:hAnsi="Arial" w:cs="Arial"/>
                <w:sz w:val="22"/>
                <w:szCs w:val="22"/>
              </w:rPr>
              <w:t>Average Response Time</w:t>
            </w:r>
            <w:r>
              <w:rPr>
                <w:rFonts w:ascii="Arial" w:hAnsi="Arial" w:cs="Arial"/>
                <w:sz w:val="22"/>
                <w:szCs w:val="22"/>
              </w:rPr>
              <w:t xml:space="preserve"> (per sec)</w:t>
            </w:r>
          </w:p>
        </w:tc>
        <w:tc>
          <w:tcPr>
            <w:tcW w:w="4275" w:type="dxa"/>
          </w:tcPr>
          <w:p w14:paraId="5E7784E6" w14:textId="77777777" w:rsidR="00FB1C45" w:rsidRPr="00751C31" w:rsidRDefault="00FB1C45" w:rsidP="009D11AF">
            <w:pPr>
              <w:spacing w:line="480" w:lineRule="auto"/>
              <w:rPr>
                <w:rFonts w:ascii="Arial" w:hAnsi="Arial" w:cs="Arial"/>
                <w:sz w:val="22"/>
                <w:szCs w:val="22"/>
              </w:rPr>
            </w:pPr>
            <w:r w:rsidRPr="00751C31">
              <w:rPr>
                <w:rFonts w:ascii="Arial" w:hAnsi="Arial" w:cs="Arial"/>
                <w:sz w:val="22"/>
                <w:szCs w:val="22"/>
              </w:rPr>
              <w:t>System Performance Observation</w:t>
            </w:r>
          </w:p>
        </w:tc>
      </w:tr>
      <w:tr w:rsidR="00FB1C45" w14:paraId="195CE36E" w14:textId="77777777" w:rsidTr="00FB1C45">
        <w:tc>
          <w:tcPr>
            <w:tcW w:w="2988" w:type="dxa"/>
          </w:tcPr>
          <w:p w14:paraId="68D8E01D"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1,000 children monitored</w:t>
            </w:r>
          </w:p>
        </w:tc>
        <w:tc>
          <w:tcPr>
            <w:tcW w:w="2287" w:type="dxa"/>
          </w:tcPr>
          <w:p w14:paraId="631ABAAF"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Below 1 second</w:t>
            </w:r>
          </w:p>
        </w:tc>
        <w:tc>
          <w:tcPr>
            <w:tcW w:w="4275" w:type="dxa"/>
          </w:tcPr>
          <w:p w14:paraId="1378B8F9"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Excellent and stable performance.</w:t>
            </w:r>
          </w:p>
        </w:tc>
      </w:tr>
      <w:tr w:rsidR="00FB1C45" w14:paraId="25D526B8" w14:textId="77777777" w:rsidTr="00FB1C45">
        <w:tc>
          <w:tcPr>
            <w:tcW w:w="2988" w:type="dxa"/>
          </w:tcPr>
          <w:p w14:paraId="1B8DA491"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10,000 children monitored</w:t>
            </w:r>
          </w:p>
        </w:tc>
        <w:tc>
          <w:tcPr>
            <w:tcW w:w="2287" w:type="dxa"/>
          </w:tcPr>
          <w:p w14:paraId="23EF0B98"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3 seconds</w:t>
            </w:r>
          </w:p>
        </w:tc>
        <w:tc>
          <w:tcPr>
            <w:tcW w:w="4275" w:type="dxa"/>
          </w:tcPr>
          <w:p w14:paraId="249C938C"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Efficient and stable performance.</w:t>
            </w:r>
          </w:p>
        </w:tc>
      </w:tr>
      <w:tr w:rsidR="00FB1C45" w14:paraId="26666163" w14:textId="77777777" w:rsidTr="00FB1C45">
        <w:trPr>
          <w:trHeight w:val="503"/>
        </w:trPr>
        <w:tc>
          <w:tcPr>
            <w:tcW w:w="2988" w:type="dxa"/>
          </w:tcPr>
          <w:p w14:paraId="7D3B37E8"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50,000 children monitored</w:t>
            </w:r>
          </w:p>
        </w:tc>
        <w:tc>
          <w:tcPr>
            <w:tcW w:w="2287" w:type="dxa"/>
          </w:tcPr>
          <w:p w14:paraId="63DCC207"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18-20 seconds</w:t>
            </w:r>
          </w:p>
        </w:tc>
        <w:tc>
          <w:tcPr>
            <w:tcW w:w="4275" w:type="dxa"/>
          </w:tcPr>
          <w:p w14:paraId="270C8566"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System is starting to load for a while, but the system remains stable.</w:t>
            </w:r>
          </w:p>
        </w:tc>
      </w:tr>
      <w:tr w:rsidR="00FB1C45" w14:paraId="348A4384" w14:textId="77777777" w:rsidTr="00FB1C45">
        <w:trPr>
          <w:trHeight w:val="503"/>
        </w:trPr>
        <w:tc>
          <w:tcPr>
            <w:tcW w:w="2988" w:type="dxa"/>
          </w:tcPr>
          <w:p w14:paraId="40B2E9CF" w14:textId="77777777" w:rsidR="00FB1C45" w:rsidRDefault="00FB1C45" w:rsidP="009D11AF">
            <w:pPr>
              <w:spacing w:line="480" w:lineRule="auto"/>
              <w:rPr>
                <w:rFonts w:ascii="Arial" w:hAnsi="Arial" w:cs="Arial"/>
                <w:sz w:val="22"/>
                <w:szCs w:val="22"/>
              </w:rPr>
            </w:pPr>
            <w:r>
              <w:rPr>
                <w:rFonts w:ascii="Arial" w:hAnsi="Arial" w:cs="Arial"/>
                <w:sz w:val="22"/>
                <w:szCs w:val="22"/>
              </w:rPr>
              <w:t>100,000 children monitored</w:t>
            </w:r>
          </w:p>
        </w:tc>
        <w:tc>
          <w:tcPr>
            <w:tcW w:w="2287" w:type="dxa"/>
          </w:tcPr>
          <w:p w14:paraId="2AC071AF" w14:textId="77777777" w:rsidR="00FB1C45" w:rsidRDefault="00FB1C45" w:rsidP="009D11AF">
            <w:pPr>
              <w:spacing w:line="480" w:lineRule="auto"/>
              <w:rPr>
                <w:rFonts w:ascii="Arial" w:hAnsi="Arial" w:cs="Arial"/>
                <w:sz w:val="22"/>
                <w:szCs w:val="22"/>
              </w:rPr>
            </w:pPr>
            <w:r>
              <w:rPr>
                <w:rFonts w:ascii="Arial" w:hAnsi="Arial" w:cs="Arial"/>
                <w:sz w:val="22"/>
                <w:szCs w:val="22"/>
              </w:rPr>
              <w:t>35-40 seconds</w:t>
            </w:r>
          </w:p>
        </w:tc>
        <w:tc>
          <w:tcPr>
            <w:tcW w:w="4275" w:type="dxa"/>
          </w:tcPr>
          <w:p w14:paraId="33D604FE"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the system Loads time is getting longer, but the system still stable and a bit of delay to load page.</w:t>
            </w:r>
          </w:p>
        </w:tc>
      </w:tr>
      <w:tr w:rsidR="00FB1C45" w14:paraId="0D799A12" w14:textId="77777777" w:rsidTr="00FB1C45">
        <w:trPr>
          <w:trHeight w:val="503"/>
        </w:trPr>
        <w:tc>
          <w:tcPr>
            <w:tcW w:w="2988" w:type="dxa"/>
          </w:tcPr>
          <w:p w14:paraId="374CDE1E" w14:textId="77777777" w:rsidR="00FB1C45" w:rsidRDefault="00FB1C45" w:rsidP="009D11AF">
            <w:pPr>
              <w:spacing w:line="480" w:lineRule="auto"/>
              <w:rPr>
                <w:rFonts w:ascii="Arial" w:hAnsi="Arial" w:cs="Arial"/>
                <w:sz w:val="22"/>
                <w:szCs w:val="22"/>
              </w:rPr>
            </w:pPr>
            <w:r>
              <w:rPr>
                <w:rFonts w:ascii="Arial" w:hAnsi="Arial" w:cs="Arial"/>
                <w:sz w:val="22"/>
                <w:szCs w:val="22"/>
              </w:rPr>
              <w:t>170,000 children monitored</w:t>
            </w:r>
          </w:p>
        </w:tc>
        <w:tc>
          <w:tcPr>
            <w:tcW w:w="2287" w:type="dxa"/>
          </w:tcPr>
          <w:p w14:paraId="1AF20376" w14:textId="77777777" w:rsidR="00FB1C45" w:rsidRDefault="00FB1C45" w:rsidP="009D11AF">
            <w:pPr>
              <w:spacing w:line="480" w:lineRule="auto"/>
              <w:rPr>
                <w:rFonts w:ascii="Arial" w:hAnsi="Arial" w:cs="Arial"/>
                <w:sz w:val="22"/>
                <w:szCs w:val="22"/>
              </w:rPr>
            </w:pPr>
            <w:r>
              <w:rPr>
                <w:rFonts w:ascii="Arial" w:hAnsi="Arial" w:cs="Arial"/>
                <w:sz w:val="22"/>
                <w:szCs w:val="22"/>
              </w:rPr>
              <w:t>1 minute and 5 seconds</w:t>
            </w:r>
          </w:p>
        </w:tc>
        <w:tc>
          <w:tcPr>
            <w:tcW w:w="4275" w:type="dxa"/>
          </w:tcPr>
          <w:p w14:paraId="517B822F" w14:textId="77777777" w:rsidR="00FB1C45" w:rsidRPr="001216D8" w:rsidRDefault="00FB1C45" w:rsidP="009D11AF">
            <w:pPr>
              <w:spacing w:line="480" w:lineRule="auto"/>
              <w:rPr>
                <w:rFonts w:ascii="Arial" w:hAnsi="Arial" w:cs="Arial"/>
                <w:sz w:val="22"/>
                <w:szCs w:val="22"/>
              </w:rPr>
            </w:pPr>
            <w:r>
              <w:rPr>
                <w:rFonts w:ascii="Arial" w:hAnsi="Arial" w:cs="Arial"/>
                <w:sz w:val="22"/>
                <w:szCs w:val="22"/>
              </w:rPr>
              <w:t xml:space="preserve">Peak response time with a longer load time, </w:t>
            </w:r>
            <w:r w:rsidRPr="001216D8">
              <w:rPr>
                <w:rFonts w:ascii="Arial" w:hAnsi="Arial" w:cs="Arial"/>
                <w:sz w:val="22"/>
                <w:szCs w:val="22"/>
              </w:rPr>
              <w:t>the system is at its</w:t>
            </w:r>
          </w:p>
          <w:p w14:paraId="0A3E2762" w14:textId="77777777" w:rsidR="00FB1C45" w:rsidRDefault="00FB1C45" w:rsidP="009D11AF">
            <w:pPr>
              <w:spacing w:line="480" w:lineRule="auto"/>
              <w:rPr>
                <w:rFonts w:ascii="Arial" w:hAnsi="Arial" w:cs="Arial"/>
                <w:sz w:val="22"/>
                <w:szCs w:val="22"/>
              </w:rPr>
            </w:pPr>
            <w:r w:rsidRPr="001216D8">
              <w:rPr>
                <w:rFonts w:ascii="Arial" w:hAnsi="Arial" w:cs="Arial"/>
                <w:sz w:val="22"/>
                <w:szCs w:val="22"/>
              </w:rPr>
              <w:t>functional limi</w:t>
            </w:r>
            <w:r>
              <w:rPr>
                <w:rFonts w:ascii="Arial" w:hAnsi="Arial" w:cs="Arial"/>
                <w:sz w:val="22"/>
                <w:szCs w:val="22"/>
              </w:rPr>
              <w:t>t, page load response delayed, to view the records it takes 1:05 minutes.</w:t>
            </w:r>
          </w:p>
        </w:tc>
      </w:tr>
    </w:tbl>
    <w:p w14:paraId="6F999CC9" w14:textId="77777777" w:rsidR="000C1836" w:rsidRDefault="000C1836" w:rsidP="000C1836">
      <w:pPr>
        <w:spacing w:line="480" w:lineRule="auto"/>
        <w:rPr>
          <w:rFonts w:ascii="Arial" w:hAnsi="Arial" w:cs="Arial"/>
        </w:rPr>
      </w:pPr>
    </w:p>
    <w:p w14:paraId="1320CD55" w14:textId="77777777" w:rsidR="00D50F80" w:rsidRDefault="00997E3A" w:rsidP="00D50F80">
      <w:pPr>
        <w:spacing w:line="480" w:lineRule="auto"/>
        <w:ind w:firstLine="360"/>
        <w:rPr>
          <w:rFonts w:ascii="Arial" w:hAnsi="Arial" w:cs="Arial"/>
        </w:rPr>
      </w:pPr>
      <w:r>
        <w:rPr>
          <w:rFonts w:ascii="Arial" w:hAnsi="Arial" w:cs="Arial"/>
        </w:rPr>
        <w:t>The load test</w:t>
      </w:r>
      <w:r w:rsidR="004C6F5F">
        <w:rPr>
          <w:rFonts w:ascii="Arial" w:hAnsi="Arial" w:cs="Arial"/>
        </w:rPr>
        <w:t xml:space="preserve"> of the Barangay Child Health Monitoring</w:t>
      </w:r>
      <w:r w:rsidR="00F93F17">
        <w:rPr>
          <w:rFonts w:ascii="Arial" w:hAnsi="Arial" w:cs="Arial"/>
        </w:rPr>
        <w:t xml:space="preserve"> System </w:t>
      </w:r>
      <w:r w:rsidR="008325D9">
        <w:rPr>
          <w:rFonts w:ascii="Arial" w:hAnsi="Arial" w:cs="Arial"/>
        </w:rPr>
        <w:t>demonstrates</w:t>
      </w:r>
      <w:r w:rsidR="00401C94">
        <w:rPr>
          <w:rFonts w:ascii="Arial" w:hAnsi="Arial" w:cs="Arial"/>
        </w:rPr>
        <w:t xml:space="preserve"> the performance of the system under increasing </w:t>
      </w:r>
      <w:r w:rsidR="00C21CEE">
        <w:rPr>
          <w:rFonts w:ascii="Arial" w:hAnsi="Arial" w:cs="Arial"/>
        </w:rPr>
        <w:t>children monitored</w:t>
      </w:r>
      <w:r w:rsidR="00DA2730">
        <w:rPr>
          <w:rFonts w:ascii="Arial" w:hAnsi="Arial" w:cs="Arial"/>
        </w:rPr>
        <w:t>,</w:t>
      </w:r>
      <w:r w:rsidR="00B55988">
        <w:rPr>
          <w:rFonts w:ascii="Arial" w:hAnsi="Arial" w:cs="Arial"/>
        </w:rPr>
        <w:t xml:space="preserve"> through response time gradually </w:t>
      </w:r>
      <w:r w:rsidR="006B732C">
        <w:rPr>
          <w:rFonts w:ascii="Arial" w:hAnsi="Arial" w:cs="Arial"/>
        </w:rPr>
        <w:t>increase,</w:t>
      </w:r>
      <w:r w:rsidR="00616D39">
        <w:rPr>
          <w:rFonts w:ascii="Arial" w:hAnsi="Arial" w:cs="Arial"/>
        </w:rPr>
        <w:t xml:space="preserve"> with 1000 children monitored</w:t>
      </w:r>
      <w:r w:rsidR="00AC5802">
        <w:rPr>
          <w:rFonts w:ascii="Arial" w:hAnsi="Arial" w:cs="Arial"/>
        </w:rPr>
        <w:t>, response</w:t>
      </w:r>
      <w:r w:rsidR="00083B63">
        <w:rPr>
          <w:rFonts w:ascii="Arial" w:hAnsi="Arial" w:cs="Arial"/>
        </w:rPr>
        <w:t xml:space="preserve"> was excellent at below 1 second</w:t>
      </w:r>
      <w:r w:rsidR="007B4C1F">
        <w:rPr>
          <w:rFonts w:ascii="Arial" w:hAnsi="Arial" w:cs="Arial"/>
        </w:rPr>
        <w:t>,</w:t>
      </w:r>
      <w:r w:rsidR="006A1ADB">
        <w:rPr>
          <w:rFonts w:ascii="Arial" w:hAnsi="Arial" w:cs="Arial"/>
        </w:rPr>
        <w:t xml:space="preserve"> the</w:t>
      </w:r>
      <w:r w:rsidR="00B10584">
        <w:rPr>
          <w:rFonts w:ascii="Arial" w:hAnsi="Arial" w:cs="Arial"/>
        </w:rPr>
        <w:t xml:space="preserve"> response</w:t>
      </w:r>
      <w:r w:rsidR="009F2B4A">
        <w:rPr>
          <w:rFonts w:ascii="Arial" w:hAnsi="Arial" w:cs="Arial"/>
        </w:rPr>
        <w:t xml:space="preserve"> </w:t>
      </w:r>
      <w:r w:rsidR="00B10584">
        <w:rPr>
          <w:rFonts w:ascii="Arial" w:hAnsi="Arial" w:cs="Arial"/>
        </w:rPr>
        <w:t>was delayed</w:t>
      </w:r>
      <w:r w:rsidR="001A7F03">
        <w:rPr>
          <w:rFonts w:ascii="Arial" w:hAnsi="Arial" w:cs="Arial"/>
        </w:rPr>
        <w:t xml:space="preserve"> for</w:t>
      </w:r>
      <w:r w:rsidR="00AB1E98">
        <w:rPr>
          <w:rFonts w:ascii="Arial" w:hAnsi="Arial" w:cs="Arial"/>
        </w:rPr>
        <w:t xml:space="preserve"> 3 seconds</w:t>
      </w:r>
      <w:r w:rsidR="001A7F03">
        <w:rPr>
          <w:rFonts w:ascii="Arial" w:hAnsi="Arial" w:cs="Arial"/>
        </w:rPr>
        <w:t xml:space="preserve"> to view</w:t>
      </w:r>
      <w:r w:rsidR="00AB1E98">
        <w:rPr>
          <w:rFonts w:ascii="Arial" w:hAnsi="Arial" w:cs="Arial"/>
        </w:rPr>
        <w:t xml:space="preserve"> </w:t>
      </w:r>
      <w:r w:rsidR="008C025A">
        <w:rPr>
          <w:rFonts w:ascii="Arial" w:hAnsi="Arial" w:cs="Arial"/>
        </w:rPr>
        <w:t>1</w:t>
      </w:r>
      <w:r w:rsidR="00AB1E98">
        <w:rPr>
          <w:rFonts w:ascii="Arial" w:hAnsi="Arial" w:cs="Arial"/>
        </w:rPr>
        <w:t>0,000</w:t>
      </w:r>
      <w:r w:rsidR="008C025A">
        <w:rPr>
          <w:rFonts w:ascii="Arial" w:hAnsi="Arial" w:cs="Arial"/>
        </w:rPr>
        <w:t xml:space="preserve"> </w:t>
      </w:r>
      <w:r w:rsidR="007C494E">
        <w:rPr>
          <w:rFonts w:ascii="Arial" w:hAnsi="Arial" w:cs="Arial"/>
        </w:rPr>
        <w:t>child monitored</w:t>
      </w:r>
      <w:r w:rsidR="001A7F03">
        <w:rPr>
          <w:rFonts w:ascii="Arial" w:hAnsi="Arial" w:cs="Arial"/>
        </w:rPr>
        <w:t xml:space="preserve"> </w:t>
      </w:r>
      <w:r w:rsidR="00EF60D2">
        <w:rPr>
          <w:rFonts w:ascii="Arial" w:hAnsi="Arial" w:cs="Arial"/>
        </w:rPr>
        <w:t>still the performance was stable,</w:t>
      </w:r>
      <w:r w:rsidR="002849B9">
        <w:rPr>
          <w:rFonts w:ascii="Arial" w:hAnsi="Arial" w:cs="Arial"/>
        </w:rPr>
        <w:t xml:space="preserve"> and 18-20 second</w:t>
      </w:r>
      <w:r w:rsidR="00EF60D2">
        <w:rPr>
          <w:rFonts w:ascii="Arial" w:hAnsi="Arial" w:cs="Arial"/>
        </w:rPr>
        <w:t xml:space="preserve"> the system </w:t>
      </w:r>
      <w:r w:rsidR="00453B37">
        <w:rPr>
          <w:rFonts w:ascii="Arial" w:hAnsi="Arial" w:cs="Arial"/>
        </w:rPr>
        <w:t xml:space="preserve">starting to </w:t>
      </w:r>
      <w:r w:rsidR="00453B37">
        <w:rPr>
          <w:rFonts w:ascii="Arial" w:hAnsi="Arial" w:cs="Arial"/>
        </w:rPr>
        <w:lastRenderedPageBreak/>
        <w:t xml:space="preserve">load the data longer but still the performance </w:t>
      </w:r>
      <w:r w:rsidR="007B7B55">
        <w:rPr>
          <w:rFonts w:ascii="Arial" w:hAnsi="Arial" w:cs="Arial"/>
        </w:rPr>
        <w:t>remains stable</w:t>
      </w:r>
      <w:r w:rsidR="00AF7CC1">
        <w:rPr>
          <w:rFonts w:ascii="Arial" w:hAnsi="Arial" w:cs="Arial"/>
        </w:rPr>
        <w:t xml:space="preserve"> at 50,000</w:t>
      </w:r>
      <w:r w:rsidR="007B7B55">
        <w:rPr>
          <w:rFonts w:ascii="Arial" w:hAnsi="Arial" w:cs="Arial"/>
        </w:rPr>
        <w:t xml:space="preserve"> child</w:t>
      </w:r>
      <w:r w:rsidR="00525693">
        <w:rPr>
          <w:rFonts w:ascii="Arial" w:hAnsi="Arial" w:cs="Arial"/>
        </w:rPr>
        <w:t>ren monitored,</w:t>
      </w:r>
      <w:r w:rsidR="00AF7CC1">
        <w:rPr>
          <w:rFonts w:ascii="Arial" w:hAnsi="Arial" w:cs="Arial"/>
        </w:rPr>
        <w:t xml:space="preserve"> </w:t>
      </w:r>
      <w:r w:rsidR="00C06B83">
        <w:rPr>
          <w:rFonts w:ascii="Arial" w:hAnsi="Arial" w:cs="Arial"/>
        </w:rPr>
        <w:t>and 35</w:t>
      </w:r>
      <w:r w:rsidR="00EA7C07">
        <w:rPr>
          <w:rFonts w:ascii="Arial" w:hAnsi="Arial" w:cs="Arial"/>
        </w:rPr>
        <w:t>-40 seconds at 100,000 child monitored</w:t>
      </w:r>
      <w:r w:rsidR="00D50F80">
        <w:rPr>
          <w:rFonts w:ascii="Arial" w:hAnsi="Arial" w:cs="Arial"/>
        </w:rPr>
        <w:t xml:space="preserve">, </w:t>
      </w:r>
      <w:r w:rsidR="00EA7C07">
        <w:rPr>
          <w:rFonts w:ascii="Arial" w:hAnsi="Arial" w:cs="Arial"/>
        </w:rPr>
        <w:t>at the maximum</w:t>
      </w:r>
      <w:r w:rsidR="00464C1E">
        <w:rPr>
          <w:rFonts w:ascii="Arial" w:hAnsi="Arial" w:cs="Arial"/>
        </w:rPr>
        <w:t xml:space="preserve"> load of 1</w:t>
      </w:r>
      <w:r w:rsidR="0072450E">
        <w:rPr>
          <w:rFonts w:ascii="Arial" w:hAnsi="Arial" w:cs="Arial"/>
        </w:rPr>
        <w:t>7</w:t>
      </w:r>
      <w:r w:rsidR="00E93290">
        <w:rPr>
          <w:rFonts w:ascii="Arial" w:hAnsi="Arial" w:cs="Arial"/>
        </w:rPr>
        <w:t>0,000</w:t>
      </w:r>
      <w:r w:rsidR="002C2670">
        <w:rPr>
          <w:rFonts w:ascii="Arial" w:hAnsi="Arial" w:cs="Arial"/>
        </w:rPr>
        <w:t>, response times peaked at</w:t>
      </w:r>
      <w:r w:rsidR="003F4F10">
        <w:rPr>
          <w:rFonts w:ascii="Arial" w:hAnsi="Arial" w:cs="Arial"/>
        </w:rPr>
        <w:t xml:space="preserve"> </w:t>
      </w:r>
      <w:r w:rsidR="001129B8">
        <w:rPr>
          <w:rFonts w:ascii="Arial" w:hAnsi="Arial" w:cs="Arial"/>
        </w:rPr>
        <w:t>1</w:t>
      </w:r>
      <w:r w:rsidR="003F4F10">
        <w:rPr>
          <w:rFonts w:ascii="Arial" w:hAnsi="Arial" w:cs="Arial"/>
        </w:rPr>
        <w:t xml:space="preserve"> </w:t>
      </w:r>
      <w:r w:rsidR="00BB45E3">
        <w:rPr>
          <w:rFonts w:ascii="Arial" w:hAnsi="Arial" w:cs="Arial"/>
        </w:rPr>
        <w:t>minute and 10 seconds to load the children monitored</w:t>
      </w:r>
      <w:r w:rsidR="00D07636">
        <w:rPr>
          <w:rFonts w:ascii="Arial" w:hAnsi="Arial" w:cs="Arial"/>
        </w:rPr>
        <w:t xml:space="preserve"> the system takes </w:t>
      </w:r>
      <w:r w:rsidR="00142856">
        <w:rPr>
          <w:rFonts w:ascii="Arial" w:hAnsi="Arial" w:cs="Arial"/>
        </w:rPr>
        <w:t>too</w:t>
      </w:r>
      <w:r w:rsidR="00D07636">
        <w:rPr>
          <w:rFonts w:ascii="Arial" w:hAnsi="Arial" w:cs="Arial"/>
        </w:rPr>
        <w:t xml:space="preserve"> long to response</w:t>
      </w:r>
      <w:r w:rsidR="00EA253D">
        <w:rPr>
          <w:rFonts w:ascii="Arial" w:hAnsi="Arial" w:cs="Arial"/>
        </w:rPr>
        <w:t xml:space="preserve">. </w:t>
      </w:r>
    </w:p>
    <w:p w14:paraId="34F66939" w14:textId="6C71F6B1" w:rsidR="00997E3A" w:rsidRDefault="00EA253D" w:rsidP="00D50F80">
      <w:pPr>
        <w:spacing w:line="480" w:lineRule="auto"/>
        <w:ind w:firstLine="360"/>
        <w:rPr>
          <w:rFonts w:ascii="Arial" w:hAnsi="Arial" w:cs="Arial"/>
        </w:rPr>
      </w:pPr>
      <w:r>
        <w:rPr>
          <w:rFonts w:ascii="Arial" w:hAnsi="Arial" w:cs="Arial"/>
        </w:rPr>
        <w:t>In order to keep</w:t>
      </w:r>
      <w:r w:rsidR="00155589">
        <w:rPr>
          <w:rFonts w:ascii="Arial" w:hAnsi="Arial" w:cs="Arial"/>
        </w:rPr>
        <w:t xml:space="preserve"> the </w:t>
      </w:r>
      <w:r w:rsidR="001D29D2">
        <w:rPr>
          <w:rFonts w:ascii="Arial" w:hAnsi="Arial" w:cs="Arial"/>
        </w:rPr>
        <w:t xml:space="preserve">system </w:t>
      </w:r>
      <w:proofErr w:type="gramStart"/>
      <w:r w:rsidR="00155589">
        <w:rPr>
          <w:rFonts w:ascii="Arial" w:hAnsi="Arial" w:cs="Arial"/>
        </w:rPr>
        <w:t>performance</w:t>
      </w:r>
      <w:proofErr w:type="gramEnd"/>
      <w:r w:rsidR="00155589">
        <w:rPr>
          <w:rFonts w:ascii="Arial" w:hAnsi="Arial" w:cs="Arial"/>
        </w:rPr>
        <w:t xml:space="preserve"> remain stable</w:t>
      </w:r>
      <w:r w:rsidR="00FC6A08">
        <w:rPr>
          <w:rFonts w:ascii="Arial" w:hAnsi="Arial" w:cs="Arial"/>
        </w:rPr>
        <w:t>,</w:t>
      </w:r>
      <w:r w:rsidR="007D3693" w:rsidRPr="007D3693">
        <w:t xml:space="preserve"> </w:t>
      </w:r>
      <w:r w:rsidR="007D3693" w:rsidRPr="007D3693">
        <w:rPr>
          <w:rFonts w:ascii="Arial" w:hAnsi="Arial" w:cs="Arial"/>
        </w:rPr>
        <w:t xml:space="preserve">optimization efforts </w:t>
      </w:r>
      <w:r w:rsidR="00FC6A08" w:rsidRPr="00FC6A08">
        <w:rPr>
          <w:rFonts w:ascii="Arial" w:hAnsi="Arial" w:cs="Arial"/>
        </w:rPr>
        <w:t>must focus on implementing advanced database indexing, query caching, and pagination</w:t>
      </w:r>
      <w:r w:rsidR="007D3693">
        <w:rPr>
          <w:rFonts w:ascii="Arial" w:hAnsi="Arial" w:cs="Arial"/>
        </w:rPr>
        <w:t xml:space="preserve"> </w:t>
      </w:r>
      <w:r w:rsidR="00FC6A08" w:rsidRPr="00FC6A08">
        <w:rPr>
          <w:rFonts w:ascii="Arial" w:hAnsi="Arial" w:cs="Arial"/>
        </w:rPr>
        <w:t>strategies to ensure performance remains</w:t>
      </w:r>
      <w:r w:rsidR="00155589">
        <w:rPr>
          <w:rFonts w:ascii="Arial" w:hAnsi="Arial" w:cs="Arial"/>
        </w:rPr>
        <w:t xml:space="preserve"> </w:t>
      </w:r>
      <w:r w:rsidR="007D3693">
        <w:rPr>
          <w:rFonts w:ascii="Arial" w:hAnsi="Arial" w:cs="Arial"/>
        </w:rPr>
        <w:t xml:space="preserve">stable, </w:t>
      </w:r>
      <w:r w:rsidR="00142856" w:rsidRPr="00142856">
        <w:rPr>
          <w:rFonts w:ascii="Arial" w:hAnsi="Arial" w:cs="Arial"/>
        </w:rPr>
        <w:t>confirming that the current database indexing and query</w:t>
      </w:r>
      <w:r w:rsidR="007D3693">
        <w:rPr>
          <w:rFonts w:ascii="Arial" w:hAnsi="Arial" w:cs="Arial"/>
        </w:rPr>
        <w:t xml:space="preserve"> </w:t>
      </w:r>
      <w:r w:rsidR="00142856" w:rsidRPr="00142856">
        <w:rPr>
          <w:rFonts w:ascii="Arial" w:hAnsi="Arial" w:cs="Arial"/>
        </w:rPr>
        <w:t>design cannot support large-scale inventory operations.</w:t>
      </w:r>
    </w:p>
    <w:p w14:paraId="42A935E5" w14:textId="0EA16106" w:rsidR="009C6171" w:rsidRDefault="0091631F" w:rsidP="000C1836">
      <w:pPr>
        <w:pStyle w:val="ListParagraph"/>
        <w:numPr>
          <w:ilvl w:val="0"/>
          <w:numId w:val="47"/>
        </w:numPr>
        <w:spacing w:line="480" w:lineRule="auto"/>
        <w:rPr>
          <w:rFonts w:ascii="Arial" w:hAnsi="Arial" w:cs="Arial"/>
          <w:b/>
          <w:bCs/>
        </w:rPr>
      </w:pPr>
      <w:r>
        <w:rPr>
          <w:rFonts w:ascii="Arial" w:hAnsi="Arial" w:cs="Arial"/>
          <w:b/>
          <w:bCs/>
        </w:rPr>
        <w:t>Stress Test</w:t>
      </w:r>
      <w:r w:rsidR="009C6171">
        <w:rPr>
          <w:rFonts w:ascii="Arial" w:hAnsi="Arial" w:cs="Arial"/>
          <w:b/>
          <w:bCs/>
        </w:rPr>
        <w:t xml:space="preserve"> Results</w:t>
      </w:r>
    </w:p>
    <w:p w14:paraId="186C7373" w14:textId="61A9DC35" w:rsidR="00BC46FF" w:rsidRDefault="00BC46FF" w:rsidP="00BC46FF">
      <w:pPr>
        <w:pStyle w:val="ListParagraph"/>
        <w:spacing w:line="480" w:lineRule="auto"/>
        <w:rPr>
          <w:rFonts w:ascii="Arial" w:hAnsi="Arial" w:cs="Arial"/>
        </w:rPr>
      </w:pPr>
      <w:r>
        <w:rPr>
          <w:rFonts w:ascii="Arial" w:hAnsi="Arial" w:cs="Arial"/>
        </w:rPr>
        <w:t xml:space="preserve">System Context: </w:t>
      </w:r>
      <w:r w:rsidR="00684D5F" w:rsidRPr="00684D5F">
        <w:rPr>
          <w:rFonts w:ascii="Arial" w:hAnsi="Arial" w:cs="Arial"/>
        </w:rPr>
        <w:t>The Barangay Child Health Monitoring System is a local web-based system used to record and monitor children’s health data. Since the system normally handles only a few hundred records, the stress test simulated data loads beyond its normal operational capacity to determine how the system performs under extreme conditions.</w:t>
      </w:r>
    </w:p>
    <w:p w14:paraId="1395C0F9" w14:textId="2200E92E" w:rsidR="00BC46FF" w:rsidRDefault="00BC46FF" w:rsidP="00BC46FF">
      <w:pPr>
        <w:pStyle w:val="ListParagraph"/>
        <w:numPr>
          <w:ilvl w:val="0"/>
          <w:numId w:val="47"/>
        </w:numPr>
        <w:spacing w:line="480" w:lineRule="auto"/>
        <w:rPr>
          <w:rFonts w:ascii="Arial" w:hAnsi="Arial" w:cs="Arial"/>
          <w:b/>
          <w:bCs/>
        </w:rPr>
      </w:pPr>
      <w:r>
        <w:rPr>
          <w:rFonts w:ascii="Arial" w:hAnsi="Arial" w:cs="Arial"/>
          <w:b/>
          <w:bCs/>
        </w:rPr>
        <w:t xml:space="preserve">Table </w:t>
      </w:r>
      <w:r w:rsidR="00497DF3">
        <w:rPr>
          <w:rFonts w:ascii="Arial" w:hAnsi="Arial" w:cs="Arial"/>
          <w:b/>
          <w:bCs/>
        </w:rPr>
        <w:t>2</w:t>
      </w:r>
      <w:r>
        <w:rPr>
          <w:rFonts w:ascii="Arial" w:hAnsi="Arial" w:cs="Arial"/>
          <w:b/>
          <w:bCs/>
        </w:rPr>
        <w:t xml:space="preserve">: </w:t>
      </w:r>
      <w:r w:rsidRPr="00D909C5">
        <w:rPr>
          <w:rFonts w:ascii="Arial" w:hAnsi="Arial" w:cs="Arial"/>
          <w:b/>
          <w:bCs/>
        </w:rPr>
        <w:t>Stress Test Performance and Breaking Point Analysis</w:t>
      </w:r>
      <w:r>
        <w:rPr>
          <w:rFonts w:ascii="Arial" w:hAnsi="Arial" w:cs="Arial"/>
          <w:b/>
          <w:bCs/>
        </w:rPr>
        <w:br/>
      </w:r>
    </w:p>
    <w:tbl>
      <w:tblPr>
        <w:tblStyle w:val="TableGrid"/>
        <w:tblW w:w="9270" w:type="dxa"/>
        <w:tblInd w:w="-185" w:type="dxa"/>
        <w:tblLook w:val="04A0" w:firstRow="1" w:lastRow="0" w:firstColumn="1" w:lastColumn="0" w:noHBand="0" w:noVBand="1"/>
      </w:tblPr>
      <w:tblGrid>
        <w:gridCol w:w="1980"/>
        <w:gridCol w:w="2160"/>
        <w:gridCol w:w="2070"/>
        <w:gridCol w:w="3060"/>
      </w:tblGrid>
      <w:tr w:rsidR="002E2FF6" w14:paraId="0E5A8E89" w14:textId="24612290" w:rsidTr="00AB5C83">
        <w:tc>
          <w:tcPr>
            <w:tcW w:w="1980" w:type="dxa"/>
          </w:tcPr>
          <w:p w14:paraId="7318BACA" w14:textId="2FCDACA0" w:rsidR="002E2FF6" w:rsidRPr="00751C31" w:rsidRDefault="002E2FF6" w:rsidP="009D11AF">
            <w:pPr>
              <w:spacing w:line="480" w:lineRule="auto"/>
              <w:rPr>
                <w:rFonts w:ascii="Arial" w:hAnsi="Arial" w:cs="Arial"/>
                <w:sz w:val="22"/>
                <w:szCs w:val="22"/>
              </w:rPr>
            </w:pPr>
            <w:r>
              <w:rPr>
                <w:rFonts w:ascii="Arial" w:hAnsi="Arial" w:cs="Arial"/>
                <w:sz w:val="22"/>
                <w:szCs w:val="22"/>
              </w:rPr>
              <w:t>Database load</w:t>
            </w:r>
            <w:r w:rsidRPr="00751C31">
              <w:rPr>
                <w:rFonts w:ascii="Arial" w:hAnsi="Arial" w:cs="Arial"/>
                <w:sz w:val="22"/>
                <w:szCs w:val="22"/>
              </w:rPr>
              <w:t xml:space="preserve"> (</w:t>
            </w:r>
            <w:r>
              <w:rPr>
                <w:rFonts w:ascii="Arial" w:hAnsi="Arial" w:cs="Arial"/>
                <w:sz w:val="22"/>
                <w:szCs w:val="22"/>
              </w:rPr>
              <w:t>Children Monitored</w:t>
            </w:r>
            <w:r w:rsidRPr="00751C31">
              <w:rPr>
                <w:rFonts w:ascii="Arial" w:hAnsi="Arial" w:cs="Arial"/>
                <w:sz w:val="22"/>
                <w:szCs w:val="22"/>
              </w:rPr>
              <w:t>)</w:t>
            </w:r>
          </w:p>
        </w:tc>
        <w:tc>
          <w:tcPr>
            <w:tcW w:w="2160" w:type="dxa"/>
          </w:tcPr>
          <w:p w14:paraId="16C2C947" w14:textId="77777777" w:rsidR="002E2FF6" w:rsidRPr="00751C31" w:rsidRDefault="002E2FF6" w:rsidP="009D11AF">
            <w:pPr>
              <w:spacing w:line="480" w:lineRule="auto"/>
              <w:rPr>
                <w:rFonts w:ascii="Arial" w:hAnsi="Arial" w:cs="Arial"/>
                <w:sz w:val="22"/>
                <w:szCs w:val="22"/>
              </w:rPr>
            </w:pPr>
            <w:r w:rsidRPr="00751C31">
              <w:rPr>
                <w:rFonts w:ascii="Arial" w:hAnsi="Arial" w:cs="Arial"/>
                <w:sz w:val="22"/>
                <w:szCs w:val="22"/>
              </w:rPr>
              <w:t>Average Response Time</w:t>
            </w:r>
            <w:r>
              <w:rPr>
                <w:rFonts w:ascii="Arial" w:hAnsi="Arial" w:cs="Arial"/>
                <w:sz w:val="22"/>
                <w:szCs w:val="22"/>
              </w:rPr>
              <w:t xml:space="preserve"> (per sec)</w:t>
            </w:r>
          </w:p>
        </w:tc>
        <w:tc>
          <w:tcPr>
            <w:tcW w:w="2070" w:type="dxa"/>
          </w:tcPr>
          <w:p w14:paraId="3C38E15B" w14:textId="2142C593" w:rsidR="002E2FF6" w:rsidRPr="00751C31" w:rsidRDefault="002E2FF6" w:rsidP="009D11AF">
            <w:pPr>
              <w:spacing w:line="480" w:lineRule="auto"/>
              <w:rPr>
                <w:rFonts w:ascii="Arial" w:hAnsi="Arial" w:cs="Arial"/>
                <w:sz w:val="22"/>
                <w:szCs w:val="22"/>
              </w:rPr>
            </w:pPr>
            <w:r>
              <w:rPr>
                <w:rFonts w:ascii="Arial" w:hAnsi="Arial" w:cs="Arial"/>
                <w:sz w:val="22"/>
                <w:szCs w:val="22"/>
              </w:rPr>
              <w:t>System Status</w:t>
            </w:r>
          </w:p>
        </w:tc>
        <w:tc>
          <w:tcPr>
            <w:tcW w:w="3060" w:type="dxa"/>
          </w:tcPr>
          <w:p w14:paraId="3D77C3E2" w14:textId="41260DE3" w:rsidR="002E2FF6" w:rsidRDefault="002E2FF6" w:rsidP="009D11AF">
            <w:pPr>
              <w:spacing w:line="480" w:lineRule="auto"/>
              <w:rPr>
                <w:rFonts w:ascii="Arial" w:hAnsi="Arial" w:cs="Arial"/>
                <w:sz w:val="22"/>
                <w:szCs w:val="22"/>
              </w:rPr>
            </w:pPr>
            <w:r>
              <w:rPr>
                <w:rFonts w:ascii="Arial" w:hAnsi="Arial" w:cs="Arial"/>
                <w:sz w:val="22"/>
                <w:szCs w:val="22"/>
              </w:rPr>
              <w:t>System Performance</w:t>
            </w:r>
          </w:p>
        </w:tc>
      </w:tr>
      <w:tr w:rsidR="002E2FF6" w14:paraId="2CDCE6D0" w14:textId="2E09C0CE" w:rsidTr="00AB5C83">
        <w:trPr>
          <w:trHeight w:val="503"/>
        </w:trPr>
        <w:tc>
          <w:tcPr>
            <w:tcW w:w="1980" w:type="dxa"/>
          </w:tcPr>
          <w:p w14:paraId="5E1465C9" w14:textId="2C7906FE" w:rsidR="002E2FF6" w:rsidRDefault="002E2FF6" w:rsidP="009D11AF">
            <w:pPr>
              <w:spacing w:line="480" w:lineRule="auto"/>
              <w:rPr>
                <w:rFonts w:ascii="Arial" w:hAnsi="Arial" w:cs="Arial"/>
                <w:sz w:val="22"/>
                <w:szCs w:val="22"/>
              </w:rPr>
            </w:pPr>
            <w:r>
              <w:rPr>
                <w:rFonts w:ascii="Arial" w:hAnsi="Arial" w:cs="Arial"/>
                <w:sz w:val="22"/>
                <w:szCs w:val="22"/>
              </w:rPr>
              <w:t>1,000 children monitored</w:t>
            </w:r>
          </w:p>
        </w:tc>
        <w:tc>
          <w:tcPr>
            <w:tcW w:w="2160" w:type="dxa"/>
          </w:tcPr>
          <w:p w14:paraId="4F91C522" w14:textId="457013DE" w:rsidR="002E2FF6" w:rsidRDefault="00EB7A90" w:rsidP="009D11AF">
            <w:pPr>
              <w:spacing w:line="480" w:lineRule="auto"/>
              <w:rPr>
                <w:rFonts w:ascii="Arial" w:hAnsi="Arial" w:cs="Arial"/>
                <w:sz w:val="22"/>
                <w:szCs w:val="22"/>
              </w:rPr>
            </w:pPr>
            <w:r>
              <w:rPr>
                <w:rFonts w:ascii="Arial" w:hAnsi="Arial" w:cs="Arial"/>
                <w:sz w:val="22"/>
                <w:szCs w:val="22"/>
              </w:rPr>
              <w:t>1</w:t>
            </w:r>
            <w:r w:rsidR="002E2FF6">
              <w:rPr>
                <w:rFonts w:ascii="Arial" w:hAnsi="Arial" w:cs="Arial"/>
                <w:sz w:val="22"/>
                <w:szCs w:val="22"/>
              </w:rPr>
              <w:t xml:space="preserve"> seconds</w:t>
            </w:r>
          </w:p>
        </w:tc>
        <w:tc>
          <w:tcPr>
            <w:tcW w:w="2070" w:type="dxa"/>
          </w:tcPr>
          <w:p w14:paraId="71B64C51" w14:textId="7F235745" w:rsidR="002E2FF6" w:rsidRDefault="002E2FF6" w:rsidP="009D11AF">
            <w:pPr>
              <w:spacing w:line="480" w:lineRule="auto"/>
              <w:rPr>
                <w:rFonts w:ascii="Arial" w:hAnsi="Arial" w:cs="Arial"/>
                <w:sz w:val="22"/>
                <w:szCs w:val="22"/>
              </w:rPr>
            </w:pPr>
            <w:r>
              <w:rPr>
                <w:rFonts w:ascii="Arial" w:hAnsi="Arial" w:cs="Arial"/>
                <w:sz w:val="22"/>
                <w:szCs w:val="22"/>
              </w:rPr>
              <w:t>Stable</w:t>
            </w:r>
          </w:p>
        </w:tc>
        <w:tc>
          <w:tcPr>
            <w:tcW w:w="3060" w:type="dxa"/>
          </w:tcPr>
          <w:p w14:paraId="47367381" w14:textId="5A2C9027" w:rsidR="002E2FF6" w:rsidRDefault="002E2FF6" w:rsidP="009D11AF">
            <w:pPr>
              <w:spacing w:line="480" w:lineRule="auto"/>
              <w:rPr>
                <w:rFonts w:ascii="Arial" w:hAnsi="Arial" w:cs="Arial"/>
                <w:sz w:val="22"/>
                <w:szCs w:val="22"/>
              </w:rPr>
            </w:pPr>
            <w:r>
              <w:rPr>
                <w:rFonts w:ascii="Arial" w:hAnsi="Arial" w:cs="Arial"/>
                <w:sz w:val="22"/>
                <w:szCs w:val="22"/>
              </w:rPr>
              <w:t>Efficient and stable performance</w:t>
            </w:r>
            <w:r w:rsidR="00EB7A90">
              <w:rPr>
                <w:rFonts w:ascii="Arial" w:hAnsi="Arial" w:cs="Arial"/>
                <w:sz w:val="22"/>
                <w:szCs w:val="22"/>
              </w:rPr>
              <w:t>, t</w:t>
            </w:r>
            <w:r w:rsidR="007A4E60">
              <w:rPr>
                <w:rFonts w:ascii="Arial" w:hAnsi="Arial" w:cs="Arial"/>
                <w:sz w:val="22"/>
                <w:szCs w:val="22"/>
              </w:rPr>
              <w:t xml:space="preserve">he Page </w:t>
            </w:r>
            <w:r w:rsidR="00EB7A90">
              <w:rPr>
                <w:rFonts w:ascii="Arial" w:hAnsi="Arial" w:cs="Arial"/>
                <w:sz w:val="22"/>
                <w:szCs w:val="22"/>
              </w:rPr>
              <w:t>instantly load</w:t>
            </w:r>
          </w:p>
        </w:tc>
      </w:tr>
      <w:tr w:rsidR="002E2FF6" w14:paraId="651B08C5" w14:textId="77777777" w:rsidTr="00AB5C83">
        <w:trPr>
          <w:trHeight w:val="503"/>
        </w:trPr>
        <w:tc>
          <w:tcPr>
            <w:tcW w:w="1980" w:type="dxa"/>
          </w:tcPr>
          <w:p w14:paraId="36D1BAE2" w14:textId="52B20F69" w:rsidR="002E2FF6" w:rsidRDefault="005A38A5" w:rsidP="009D11AF">
            <w:pPr>
              <w:spacing w:line="480" w:lineRule="auto"/>
              <w:rPr>
                <w:rFonts w:ascii="Arial" w:hAnsi="Arial" w:cs="Arial"/>
                <w:sz w:val="22"/>
                <w:szCs w:val="22"/>
              </w:rPr>
            </w:pPr>
            <w:r>
              <w:rPr>
                <w:rFonts w:ascii="Arial" w:hAnsi="Arial" w:cs="Arial"/>
                <w:sz w:val="22"/>
                <w:szCs w:val="22"/>
              </w:rPr>
              <w:lastRenderedPageBreak/>
              <w:t>170,000(previous Load)</w:t>
            </w:r>
          </w:p>
        </w:tc>
        <w:tc>
          <w:tcPr>
            <w:tcW w:w="2160" w:type="dxa"/>
          </w:tcPr>
          <w:p w14:paraId="26FB5123" w14:textId="3F70C4DC" w:rsidR="002E2FF6" w:rsidRDefault="005A38A5" w:rsidP="009D11AF">
            <w:pPr>
              <w:spacing w:line="480" w:lineRule="auto"/>
              <w:rPr>
                <w:rFonts w:ascii="Arial" w:hAnsi="Arial" w:cs="Arial"/>
                <w:sz w:val="22"/>
                <w:szCs w:val="22"/>
              </w:rPr>
            </w:pPr>
            <w:r>
              <w:rPr>
                <w:rFonts w:ascii="Arial" w:hAnsi="Arial" w:cs="Arial"/>
                <w:sz w:val="22"/>
                <w:szCs w:val="22"/>
              </w:rPr>
              <w:t>1 minute and 5 seconds</w:t>
            </w:r>
          </w:p>
        </w:tc>
        <w:tc>
          <w:tcPr>
            <w:tcW w:w="2070" w:type="dxa"/>
          </w:tcPr>
          <w:p w14:paraId="126467CF" w14:textId="307120C8" w:rsidR="002E2FF6" w:rsidRDefault="00A12D2F" w:rsidP="009D11AF">
            <w:pPr>
              <w:spacing w:line="480" w:lineRule="auto"/>
              <w:rPr>
                <w:rFonts w:ascii="Arial" w:hAnsi="Arial" w:cs="Arial"/>
                <w:sz w:val="22"/>
                <w:szCs w:val="22"/>
              </w:rPr>
            </w:pPr>
            <w:r>
              <w:rPr>
                <w:rFonts w:ascii="Arial" w:hAnsi="Arial" w:cs="Arial"/>
                <w:sz w:val="22"/>
                <w:szCs w:val="22"/>
              </w:rPr>
              <w:t>Slow</w:t>
            </w:r>
            <w:r w:rsidR="00AB5C83" w:rsidRPr="00AB5C83">
              <w:rPr>
                <w:rFonts w:ascii="Arial" w:hAnsi="Arial" w:cs="Arial"/>
                <w:sz w:val="22"/>
                <w:szCs w:val="22"/>
              </w:rPr>
              <w:t>; UI stays responsive</w:t>
            </w:r>
            <w:r>
              <w:rPr>
                <w:rFonts w:ascii="Arial" w:hAnsi="Arial" w:cs="Arial"/>
                <w:sz w:val="22"/>
                <w:szCs w:val="22"/>
              </w:rPr>
              <w:t xml:space="preserve"> and it </w:t>
            </w:r>
            <w:r w:rsidR="00655272">
              <w:rPr>
                <w:rFonts w:ascii="Arial" w:hAnsi="Arial" w:cs="Arial"/>
                <w:sz w:val="22"/>
                <w:szCs w:val="22"/>
              </w:rPr>
              <w:t>freeze a bit</w:t>
            </w:r>
          </w:p>
        </w:tc>
        <w:tc>
          <w:tcPr>
            <w:tcW w:w="3060" w:type="dxa"/>
          </w:tcPr>
          <w:p w14:paraId="30EF3D9A" w14:textId="09D1B58F" w:rsidR="002E2FF6" w:rsidRDefault="00B60560" w:rsidP="009D11AF">
            <w:pPr>
              <w:spacing w:line="480" w:lineRule="auto"/>
              <w:rPr>
                <w:rFonts w:ascii="Arial" w:hAnsi="Arial" w:cs="Arial"/>
                <w:sz w:val="22"/>
                <w:szCs w:val="22"/>
              </w:rPr>
            </w:pPr>
            <w:r>
              <w:rPr>
                <w:rFonts w:ascii="Arial" w:hAnsi="Arial" w:cs="Arial"/>
                <w:sz w:val="22"/>
                <w:szCs w:val="22"/>
              </w:rPr>
              <w:t xml:space="preserve">The page load response is </w:t>
            </w:r>
            <w:r w:rsidR="00A12D2F">
              <w:rPr>
                <w:rFonts w:ascii="Arial" w:hAnsi="Arial" w:cs="Arial"/>
                <w:sz w:val="22"/>
                <w:szCs w:val="22"/>
              </w:rPr>
              <w:t>very slow</w:t>
            </w:r>
            <w:r w:rsidR="00655272">
              <w:rPr>
                <w:rFonts w:ascii="Arial" w:hAnsi="Arial" w:cs="Arial"/>
                <w:sz w:val="22"/>
                <w:szCs w:val="22"/>
              </w:rPr>
              <w:t xml:space="preserve"> and </w:t>
            </w:r>
            <w:r w:rsidR="0099578C">
              <w:rPr>
                <w:rFonts w:ascii="Arial" w:hAnsi="Arial" w:cs="Arial"/>
                <w:sz w:val="22"/>
                <w:szCs w:val="22"/>
              </w:rPr>
              <w:t xml:space="preserve">the UI freeze a bit but it stays </w:t>
            </w:r>
            <w:r w:rsidR="00294A47">
              <w:rPr>
                <w:rFonts w:ascii="Arial" w:hAnsi="Arial" w:cs="Arial"/>
                <w:sz w:val="22"/>
                <w:szCs w:val="22"/>
              </w:rPr>
              <w:t>responsive</w:t>
            </w:r>
          </w:p>
        </w:tc>
      </w:tr>
      <w:tr w:rsidR="002E2FF6" w14:paraId="3897E077" w14:textId="778A20FC" w:rsidTr="00AB5C83">
        <w:trPr>
          <w:trHeight w:val="503"/>
        </w:trPr>
        <w:tc>
          <w:tcPr>
            <w:tcW w:w="1980" w:type="dxa"/>
          </w:tcPr>
          <w:p w14:paraId="318F76B5" w14:textId="2EA90104" w:rsidR="002E2FF6" w:rsidRDefault="002E2FF6" w:rsidP="009D11AF">
            <w:pPr>
              <w:spacing w:line="480" w:lineRule="auto"/>
              <w:rPr>
                <w:rFonts w:ascii="Arial" w:hAnsi="Arial" w:cs="Arial"/>
                <w:sz w:val="22"/>
                <w:szCs w:val="22"/>
              </w:rPr>
            </w:pPr>
            <w:r>
              <w:rPr>
                <w:rFonts w:ascii="Arial" w:hAnsi="Arial" w:cs="Arial"/>
                <w:sz w:val="22"/>
                <w:szCs w:val="22"/>
              </w:rPr>
              <w:t>173,</w:t>
            </w:r>
            <w:r w:rsidR="00FA7384">
              <w:rPr>
                <w:rFonts w:ascii="Arial" w:hAnsi="Arial" w:cs="Arial"/>
                <w:sz w:val="22"/>
                <w:szCs w:val="22"/>
              </w:rPr>
              <w:t>900</w:t>
            </w:r>
            <w:r>
              <w:rPr>
                <w:rFonts w:ascii="Arial" w:hAnsi="Arial" w:cs="Arial"/>
                <w:sz w:val="22"/>
                <w:szCs w:val="22"/>
              </w:rPr>
              <w:t xml:space="preserve"> (Stress Load)</w:t>
            </w:r>
          </w:p>
        </w:tc>
        <w:tc>
          <w:tcPr>
            <w:tcW w:w="2160" w:type="dxa"/>
          </w:tcPr>
          <w:p w14:paraId="67C9B99F" w14:textId="215B87AB" w:rsidR="002E2FF6" w:rsidRDefault="002E2FF6" w:rsidP="009D11AF">
            <w:pPr>
              <w:spacing w:line="480" w:lineRule="auto"/>
              <w:rPr>
                <w:rFonts w:ascii="Arial" w:hAnsi="Arial" w:cs="Arial"/>
                <w:sz w:val="22"/>
                <w:szCs w:val="22"/>
              </w:rPr>
            </w:pPr>
            <w:r>
              <w:rPr>
                <w:rFonts w:ascii="Arial" w:hAnsi="Arial" w:cs="Arial"/>
                <w:sz w:val="22"/>
                <w:szCs w:val="22"/>
              </w:rPr>
              <w:t>1 minute and 10 seconds</w:t>
            </w:r>
          </w:p>
        </w:tc>
        <w:tc>
          <w:tcPr>
            <w:tcW w:w="2070" w:type="dxa"/>
          </w:tcPr>
          <w:p w14:paraId="34FC3731" w14:textId="775C4EE7" w:rsidR="002E2FF6" w:rsidRDefault="00A0443B" w:rsidP="009D11AF">
            <w:pPr>
              <w:spacing w:line="480" w:lineRule="auto"/>
              <w:rPr>
                <w:rFonts w:ascii="Arial" w:hAnsi="Arial" w:cs="Arial"/>
                <w:sz w:val="22"/>
                <w:szCs w:val="22"/>
              </w:rPr>
            </w:pPr>
            <w:r w:rsidRPr="00A0443B">
              <w:rPr>
                <w:rFonts w:ascii="Arial" w:hAnsi="Arial" w:cs="Arial"/>
                <w:sz w:val="22"/>
                <w:szCs w:val="22"/>
              </w:rPr>
              <w:t xml:space="preserve">Breaking point: errors / </w:t>
            </w:r>
            <w:r>
              <w:rPr>
                <w:rFonts w:ascii="Arial" w:hAnsi="Arial" w:cs="Arial"/>
                <w:sz w:val="22"/>
                <w:szCs w:val="22"/>
              </w:rPr>
              <w:t>Failed to load data</w:t>
            </w:r>
          </w:p>
        </w:tc>
        <w:tc>
          <w:tcPr>
            <w:tcW w:w="3060" w:type="dxa"/>
          </w:tcPr>
          <w:p w14:paraId="0920627B" w14:textId="62A388A9" w:rsidR="002E2FF6" w:rsidRDefault="00884431" w:rsidP="009D11AF">
            <w:pPr>
              <w:spacing w:line="480" w:lineRule="auto"/>
              <w:rPr>
                <w:rFonts w:ascii="Arial" w:hAnsi="Arial" w:cs="Arial"/>
                <w:sz w:val="22"/>
                <w:szCs w:val="22"/>
              </w:rPr>
            </w:pPr>
            <w:r w:rsidRPr="00884431">
              <w:rPr>
                <w:rFonts w:ascii="Arial" w:hAnsi="Arial" w:cs="Arial"/>
                <w:sz w:val="22"/>
                <w:szCs w:val="22"/>
              </w:rPr>
              <w:t xml:space="preserve">the system shows critical failure </w:t>
            </w:r>
            <w:r>
              <w:rPr>
                <w:rFonts w:ascii="Arial" w:hAnsi="Arial" w:cs="Arial"/>
                <w:sz w:val="22"/>
                <w:szCs w:val="22"/>
              </w:rPr>
              <w:t xml:space="preserve">to load the data from </w:t>
            </w:r>
            <w:r w:rsidR="00A40BBE">
              <w:rPr>
                <w:rFonts w:ascii="Arial" w:hAnsi="Arial" w:cs="Arial"/>
                <w:sz w:val="22"/>
                <w:szCs w:val="22"/>
              </w:rPr>
              <w:t>database</w:t>
            </w:r>
          </w:p>
        </w:tc>
      </w:tr>
    </w:tbl>
    <w:p w14:paraId="75B51D63" w14:textId="403550B5" w:rsidR="00D50F80" w:rsidRDefault="00D50F80" w:rsidP="009C6171">
      <w:pPr>
        <w:pStyle w:val="ListParagraph"/>
        <w:spacing w:line="480" w:lineRule="auto"/>
        <w:rPr>
          <w:rFonts w:ascii="Arial" w:hAnsi="Arial" w:cs="Arial"/>
        </w:rPr>
      </w:pPr>
    </w:p>
    <w:p w14:paraId="68B36C99" w14:textId="465A1567" w:rsidR="00BF12D2" w:rsidRDefault="00D50F80" w:rsidP="00D50F80">
      <w:pPr>
        <w:pStyle w:val="ListParagraph"/>
        <w:spacing w:line="480" w:lineRule="auto"/>
        <w:ind w:firstLine="720"/>
        <w:rPr>
          <w:rFonts w:ascii="Arial" w:hAnsi="Arial" w:cs="Arial"/>
        </w:rPr>
      </w:pPr>
      <w:r w:rsidRPr="00D50F80">
        <w:rPr>
          <w:rFonts w:ascii="Arial" w:hAnsi="Arial" w:cs="Arial"/>
        </w:rPr>
        <w:t>The stress test was conducted to evaluate how the Barangay Child Health Monitoring System performs when handling data beyond its normal operational capacity. Under normal conditions with 1,000 child records, the system responded within one second, showing fast and stable performance. This confirms that the system can efficiently support its intended daily use for monitoring child health information.</w:t>
      </w:r>
    </w:p>
    <w:p w14:paraId="766AB0BF" w14:textId="77777777" w:rsidR="005E7AF3" w:rsidRDefault="00BF12D2" w:rsidP="00D50F80">
      <w:pPr>
        <w:pStyle w:val="ListParagraph"/>
        <w:spacing w:line="480" w:lineRule="auto"/>
        <w:ind w:firstLine="720"/>
        <w:rPr>
          <w:rFonts w:ascii="Arial" w:hAnsi="Arial" w:cs="Arial"/>
        </w:rPr>
      </w:pPr>
      <w:r w:rsidRPr="00BF12D2">
        <w:rPr>
          <w:rFonts w:ascii="Arial" w:hAnsi="Arial" w:cs="Arial"/>
        </w:rPr>
        <w:t>However, when the database size was increased to extreme levels, the system began to show significant delays. At 170,000 records, the page took one minute and five seconds to load, and although the interface experienced slight freezing, it remained responsive. The system reached its breaking point at 17</w:t>
      </w:r>
      <w:r>
        <w:rPr>
          <w:rFonts w:ascii="Arial" w:hAnsi="Arial" w:cs="Arial"/>
        </w:rPr>
        <w:t>3</w:t>
      </w:r>
      <w:r w:rsidRPr="00BF12D2">
        <w:rPr>
          <w:rFonts w:ascii="Arial" w:hAnsi="Arial" w:cs="Arial"/>
        </w:rPr>
        <w:t>,</w:t>
      </w:r>
      <w:r>
        <w:rPr>
          <w:rFonts w:ascii="Arial" w:hAnsi="Arial" w:cs="Arial"/>
        </w:rPr>
        <w:t>900</w:t>
      </w:r>
      <w:r w:rsidRPr="00BF12D2">
        <w:rPr>
          <w:rFonts w:ascii="Arial" w:hAnsi="Arial" w:cs="Arial"/>
        </w:rPr>
        <w:t xml:space="preserve"> records, where it failed to load the data entirely</w:t>
      </w:r>
      <w:r w:rsidR="00DC635F">
        <w:rPr>
          <w:rFonts w:ascii="Arial" w:hAnsi="Arial" w:cs="Arial"/>
        </w:rPr>
        <w:t xml:space="preserve">, </w:t>
      </w:r>
      <w:r w:rsidRPr="00BF12D2">
        <w:rPr>
          <w:rFonts w:ascii="Arial" w:hAnsi="Arial" w:cs="Arial"/>
        </w:rPr>
        <w:t>indicating that performance degradation occurs beyond this limit.</w:t>
      </w:r>
    </w:p>
    <w:p w14:paraId="35879A7B" w14:textId="77777777" w:rsidR="005E7AF3" w:rsidRDefault="005E7AF3" w:rsidP="00D50F80">
      <w:pPr>
        <w:pStyle w:val="ListParagraph"/>
        <w:spacing w:line="480" w:lineRule="auto"/>
        <w:ind w:firstLine="720"/>
        <w:rPr>
          <w:rFonts w:ascii="Arial" w:hAnsi="Arial" w:cs="Arial"/>
        </w:rPr>
      </w:pPr>
    </w:p>
    <w:p w14:paraId="360E9E9C" w14:textId="4A439083" w:rsidR="005E7AF3" w:rsidRDefault="005E7AF3" w:rsidP="005E7AF3">
      <w:pPr>
        <w:spacing w:line="480" w:lineRule="auto"/>
        <w:rPr>
          <w:rFonts w:ascii="Arial" w:hAnsi="Arial" w:cs="Arial"/>
          <w:b/>
          <w:bCs/>
        </w:rPr>
      </w:pPr>
      <w:r>
        <w:rPr>
          <w:rFonts w:ascii="Arial" w:hAnsi="Arial" w:cs="Arial"/>
          <w:b/>
          <w:bCs/>
        </w:rPr>
        <w:t xml:space="preserve">User Acceptance Test (UAT) </w:t>
      </w:r>
      <w:r w:rsidR="00787290">
        <w:rPr>
          <w:rFonts w:ascii="Arial" w:hAnsi="Arial" w:cs="Arial"/>
          <w:b/>
          <w:bCs/>
        </w:rPr>
        <w:t>Plan</w:t>
      </w:r>
    </w:p>
    <w:p w14:paraId="2BAD9C4F" w14:textId="77777777" w:rsidR="00846495" w:rsidRDefault="00846495" w:rsidP="005E7AF3">
      <w:pPr>
        <w:spacing w:line="480" w:lineRule="auto"/>
        <w:rPr>
          <w:rFonts w:ascii="Arial" w:hAnsi="Arial" w:cs="Arial"/>
          <w:b/>
          <w:bCs/>
        </w:rPr>
      </w:pPr>
    </w:p>
    <w:p w14:paraId="63406807" w14:textId="23FB0224" w:rsidR="00360924" w:rsidRDefault="00867298" w:rsidP="005E7AF3">
      <w:pPr>
        <w:spacing w:line="480" w:lineRule="auto"/>
        <w:rPr>
          <w:rFonts w:ascii="Arial" w:hAnsi="Arial" w:cs="Arial"/>
        </w:rPr>
      </w:pPr>
      <w:r w:rsidRPr="00867298">
        <w:rPr>
          <w:rFonts w:ascii="Arial" w:hAnsi="Arial" w:cs="Arial"/>
        </w:rPr>
        <w:t xml:space="preserve">This User Acceptance Test (UAT) Plan outlines the procedures used to evaluate the functionality, usability, and overall performance of the </w:t>
      </w:r>
      <w:r>
        <w:rPr>
          <w:rFonts w:ascii="Arial" w:hAnsi="Arial" w:cs="Arial"/>
        </w:rPr>
        <w:t xml:space="preserve">Barangay Child Health </w:t>
      </w:r>
      <w:r>
        <w:rPr>
          <w:rFonts w:ascii="Arial" w:hAnsi="Arial" w:cs="Arial"/>
        </w:rPr>
        <w:lastRenderedPageBreak/>
        <w:t>Monitoring</w:t>
      </w:r>
      <w:r w:rsidRPr="00867298">
        <w:rPr>
          <w:rFonts w:ascii="Arial" w:hAnsi="Arial" w:cs="Arial"/>
        </w:rPr>
        <w:t xml:space="preserve"> System. The purpose of this testing is to determine whether the system meets user expectations and is ready for academic submission</w:t>
      </w:r>
      <w:r w:rsidR="00846495" w:rsidRPr="00846495">
        <w:rPr>
          <w:rFonts w:ascii="Arial" w:hAnsi="Arial" w:cs="Arial"/>
        </w:rPr>
        <w:t>.</w:t>
      </w:r>
    </w:p>
    <w:p w14:paraId="0DCC75AD" w14:textId="7F94248E" w:rsidR="00497DF3" w:rsidRPr="00497DF3" w:rsidRDefault="00497DF3" w:rsidP="005E7AF3">
      <w:pPr>
        <w:spacing w:line="480" w:lineRule="auto"/>
        <w:rPr>
          <w:rFonts w:ascii="Arial" w:hAnsi="Arial" w:cs="Arial"/>
          <w:b/>
          <w:bCs/>
        </w:rPr>
      </w:pPr>
      <w:r>
        <w:rPr>
          <w:rFonts w:ascii="Arial" w:hAnsi="Arial" w:cs="Arial"/>
          <w:b/>
          <w:bCs/>
        </w:rPr>
        <w:t>Table 3:</w:t>
      </w:r>
    </w:p>
    <w:tbl>
      <w:tblPr>
        <w:tblStyle w:val="TableGrid"/>
        <w:tblW w:w="0" w:type="auto"/>
        <w:tblLook w:val="04A0" w:firstRow="1" w:lastRow="0" w:firstColumn="1" w:lastColumn="0" w:noHBand="0" w:noVBand="1"/>
      </w:tblPr>
      <w:tblGrid>
        <w:gridCol w:w="4508"/>
        <w:gridCol w:w="4508"/>
      </w:tblGrid>
      <w:tr w:rsidR="00DA154A" w14:paraId="118BCD06" w14:textId="77777777" w:rsidTr="00DA154A">
        <w:tc>
          <w:tcPr>
            <w:tcW w:w="4508" w:type="dxa"/>
          </w:tcPr>
          <w:p w14:paraId="35C75477" w14:textId="6F071AF3" w:rsidR="00DA154A" w:rsidRPr="002A3D0E" w:rsidRDefault="002A3D0E" w:rsidP="005E7AF3">
            <w:pPr>
              <w:spacing w:line="480" w:lineRule="auto"/>
              <w:rPr>
                <w:rFonts w:ascii="Arial" w:hAnsi="Arial" w:cs="Arial"/>
                <w:b/>
                <w:bCs/>
              </w:rPr>
            </w:pPr>
            <w:r>
              <w:rPr>
                <w:rFonts w:ascii="Arial" w:hAnsi="Arial" w:cs="Arial"/>
                <w:b/>
                <w:bCs/>
              </w:rPr>
              <w:t>Testing Objectives</w:t>
            </w:r>
          </w:p>
        </w:tc>
        <w:tc>
          <w:tcPr>
            <w:tcW w:w="4508" w:type="dxa"/>
          </w:tcPr>
          <w:p w14:paraId="6339BF08" w14:textId="77777777" w:rsidR="007A5098" w:rsidRPr="007A5098" w:rsidRDefault="007A5098" w:rsidP="007A5098">
            <w:pPr>
              <w:spacing w:line="480" w:lineRule="auto"/>
              <w:rPr>
                <w:rFonts w:ascii="Arial" w:hAnsi="Arial" w:cs="Arial"/>
                <w:lang w:val="en-US"/>
              </w:rPr>
            </w:pPr>
            <w:r w:rsidRPr="007A5098">
              <w:rPr>
                <w:rFonts w:ascii="Arial" w:hAnsi="Arial" w:cs="Arial"/>
                <w:lang w:val="en-US"/>
              </w:rPr>
              <w:t>The objectives of this User Acceptance Testing are to:</w:t>
            </w:r>
          </w:p>
          <w:p w14:paraId="39628912" w14:textId="77777777" w:rsidR="007A5098" w:rsidRPr="007A5098" w:rsidRDefault="007A5098" w:rsidP="007A5098">
            <w:pPr>
              <w:numPr>
                <w:ilvl w:val="0"/>
                <w:numId w:val="48"/>
              </w:numPr>
              <w:spacing w:line="480" w:lineRule="auto"/>
              <w:rPr>
                <w:rFonts w:ascii="Arial" w:hAnsi="Arial" w:cs="Arial"/>
                <w:lang w:val="en-US"/>
              </w:rPr>
            </w:pPr>
            <w:r w:rsidRPr="007A5098">
              <w:rPr>
                <w:rFonts w:ascii="Arial" w:hAnsi="Arial" w:cs="Arial"/>
                <w:lang w:val="en-US"/>
              </w:rPr>
              <w:t>Evaluate the correctness of system functions</w:t>
            </w:r>
          </w:p>
          <w:p w14:paraId="14315859" w14:textId="77777777" w:rsidR="007A5098" w:rsidRPr="007A5098" w:rsidRDefault="007A5098" w:rsidP="007A5098">
            <w:pPr>
              <w:numPr>
                <w:ilvl w:val="0"/>
                <w:numId w:val="48"/>
              </w:numPr>
              <w:spacing w:line="480" w:lineRule="auto"/>
              <w:rPr>
                <w:rFonts w:ascii="Arial" w:hAnsi="Arial" w:cs="Arial"/>
                <w:lang w:val="en-US"/>
              </w:rPr>
            </w:pPr>
            <w:r w:rsidRPr="007A5098">
              <w:rPr>
                <w:rFonts w:ascii="Arial" w:hAnsi="Arial" w:cs="Arial"/>
                <w:lang w:val="en-US"/>
              </w:rPr>
              <w:t>Assess the ease of use and user experience of the system</w:t>
            </w:r>
          </w:p>
          <w:p w14:paraId="3B003205" w14:textId="33AE2755" w:rsidR="00DA154A" w:rsidRPr="007A5098" w:rsidRDefault="007A5098" w:rsidP="005E7AF3">
            <w:pPr>
              <w:numPr>
                <w:ilvl w:val="0"/>
                <w:numId w:val="48"/>
              </w:numPr>
              <w:spacing w:line="480" w:lineRule="auto"/>
              <w:rPr>
                <w:rFonts w:ascii="Arial" w:hAnsi="Arial" w:cs="Arial"/>
                <w:lang w:val="en-US"/>
              </w:rPr>
            </w:pPr>
            <w:r w:rsidRPr="007A5098">
              <w:rPr>
                <w:rFonts w:ascii="Arial" w:hAnsi="Arial" w:cs="Arial"/>
                <w:lang w:val="en-US"/>
              </w:rPr>
              <w:t>Measure the system’s performance under normal usage conditions</w:t>
            </w:r>
          </w:p>
        </w:tc>
      </w:tr>
      <w:tr w:rsidR="002C4FED" w14:paraId="70E74FE9" w14:textId="77777777" w:rsidTr="00DA154A">
        <w:tc>
          <w:tcPr>
            <w:tcW w:w="4508" w:type="dxa"/>
          </w:tcPr>
          <w:p w14:paraId="3F59EDE5" w14:textId="51DA5CF6" w:rsidR="002C4FED" w:rsidRDefault="002C4FED" w:rsidP="005E7AF3">
            <w:pPr>
              <w:spacing w:line="480" w:lineRule="auto"/>
              <w:rPr>
                <w:rFonts w:ascii="Arial" w:hAnsi="Arial" w:cs="Arial"/>
                <w:b/>
                <w:bCs/>
              </w:rPr>
            </w:pPr>
            <w:r>
              <w:rPr>
                <w:rFonts w:ascii="Arial" w:hAnsi="Arial" w:cs="Arial"/>
                <w:b/>
                <w:bCs/>
              </w:rPr>
              <w:t>Evaluation test</w:t>
            </w:r>
          </w:p>
        </w:tc>
        <w:tc>
          <w:tcPr>
            <w:tcW w:w="4508" w:type="dxa"/>
          </w:tcPr>
          <w:p w14:paraId="6167A75A" w14:textId="77777777" w:rsidR="00057E29" w:rsidRPr="00057E29" w:rsidRDefault="00057E29" w:rsidP="00057E29">
            <w:pPr>
              <w:spacing w:line="480" w:lineRule="auto"/>
              <w:rPr>
                <w:rFonts w:ascii="Arial" w:hAnsi="Arial" w:cs="Arial"/>
                <w:lang w:val="en-US"/>
              </w:rPr>
            </w:pPr>
            <w:r w:rsidRPr="00057E29">
              <w:rPr>
                <w:rFonts w:ascii="Arial" w:hAnsi="Arial" w:cs="Arial"/>
                <w:lang w:val="en-US"/>
              </w:rPr>
              <w:t>The system was evaluated based on the following criteria:</w:t>
            </w:r>
          </w:p>
          <w:p w14:paraId="608C0282" w14:textId="6CDCB1AF" w:rsidR="00057E29" w:rsidRPr="00057E29" w:rsidRDefault="00057E29" w:rsidP="00057E29">
            <w:pPr>
              <w:numPr>
                <w:ilvl w:val="0"/>
                <w:numId w:val="50"/>
              </w:numPr>
              <w:spacing w:line="480" w:lineRule="auto"/>
              <w:rPr>
                <w:rFonts w:ascii="Arial" w:hAnsi="Arial" w:cs="Arial"/>
                <w:lang w:val="en-US"/>
              </w:rPr>
            </w:pPr>
            <w:r w:rsidRPr="00057E29">
              <w:rPr>
                <w:rFonts w:ascii="Arial" w:hAnsi="Arial" w:cs="Arial"/>
                <w:b/>
                <w:bCs/>
                <w:lang w:val="en-US"/>
              </w:rPr>
              <w:t>Functionality</w:t>
            </w:r>
            <w:r w:rsidRPr="00057E29">
              <w:rPr>
                <w:rFonts w:ascii="Arial" w:hAnsi="Arial" w:cs="Arial"/>
                <w:lang w:val="en-US"/>
              </w:rPr>
              <w:t xml:space="preserve"> – correctness and completeness of features</w:t>
            </w:r>
            <w:r>
              <w:rPr>
                <w:rFonts w:ascii="Arial" w:hAnsi="Arial" w:cs="Arial"/>
                <w:lang w:val="en-US"/>
              </w:rPr>
              <w:t>.</w:t>
            </w:r>
          </w:p>
          <w:p w14:paraId="764914C2" w14:textId="7B54520D" w:rsidR="00057E29" w:rsidRPr="00057E29" w:rsidRDefault="00057E29" w:rsidP="00057E29">
            <w:pPr>
              <w:numPr>
                <w:ilvl w:val="0"/>
                <w:numId w:val="50"/>
              </w:numPr>
              <w:spacing w:line="480" w:lineRule="auto"/>
              <w:rPr>
                <w:rFonts w:ascii="Arial" w:hAnsi="Arial" w:cs="Arial"/>
                <w:lang w:val="en-US"/>
              </w:rPr>
            </w:pPr>
            <w:r w:rsidRPr="00057E29">
              <w:rPr>
                <w:rFonts w:ascii="Arial" w:hAnsi="Arial" w:cs="Arial"/>
                <w:b/>
                <w:bCs/>
                <w:lang w:val="en-US"/>
              </w:rPr>
              <w:t>Usability</w:t>
            </w:r>
            <w:r w:rsidRPr="00057E29">
              <w:rPr>
                <w:rFonts w:ascii="Arial" w:hAnsi="Arial" w:cs="Arial"/>
                <w:lang w:val="en-US"/>
              </w:rPr>
              <w:t xml:space="preserve"> – ease of navigation, clarity of interface, and user satisfaction</w:t>
            </w:r>
            <w:r>
              <w:rPr>
                <w:rFonts w:ascii="Arial" w:hAnsi="Arial" w:cs="Arial"/>
                <w:lang w:val="en-US"/>
              </w:rPr>
              <w:t>.</w:t>
            </w:r>
          </w:p>
          <w:p w14:paraId="7808490C" w14:textId="32CCF15D" w:rsidR="002C4FED" w:rsidRPr="00057E29" w:rsidRDefault="00057E29" w:rsidP="007A5098">
            <w:pPr>
              <w:numPr>
                <w:ilvl w:val="0"/>
                <w:numId w:val="50"/>
              </w:numPr>
              <w:spacing w:line="480" w:lineRule="auto"/>
              <w:rPr>
                <w:rFonts w:ascii="Arial" w:hAnsi="Arial" w:cs="Arial"/>
                <w:lang w:val="en-US"/>
              </w:rPr>
            </w:pPr>
            <w:r w:rsidRPr="00057E29">
              <w:rPr>
                <w:rFonts w:ascii="Arial" w:hAnsi="Arial" w:cs="Arial"/>
                <w:b/>
                <w:bCs/>
                <w:lang w:val="en-US"/>
              </w:rPr>
              <w:t>Performance</w:t>
            </w:r>
            <w:r w:rsidRPr="00057E29">
              <w:rPr>
                <w:rFonts w:ascii="Arial" w:hAnsi="Arial" w:cs="Arial"/>
                <w:lang w:val="en-US"/>
              </w:rPr>
              <w:t xml:space="preserve"> – system responsiveness and stability during operation</w:t>
            </w:r>
            <w:r>
              <w:rPr>
                <w:rFonts w:ascii="Arial" w:hAnsi="Arial" w:cs="Arial"/>
                <w:lang w:val="en-US"/>
              </w:rPr>
              <w:t>.</w:t>
            </w:r>
          </w:p>
        </w:tc>
      </w:tr>
      <w:tr w:rsidR="0048286E" w14:paraId="32E99490" w14:textId="77777777" w:rsidTr="00DA154A">
        <w:tc>
          <w:tcPr>
            <w:tcW w:w="4508" w:type="dxa"/>
          </w:tcPr>
          <w:p w14:paraId="68E66702" w14:textId="64E306CC" w:rsidR="0048286E" w:rsidRDefault="0048286E" w:rsidP="005E7AF3">
            <w:pPr>
              <w:spacing w:line="480" w:lineRule="auto"/>
              <w:rPr>
                <w:rFonts w:ascii="Arial" w:hAnsi="Arial" w:cs="Arial"/>
                <w:b/>
                <w:bCs/>
              </w:rPr>
            </w:pPr>
            <w:r>
              <w:rPr>
                <w:rFonts w:ascii="Arial" w:hAnsi="Arial" w:cs="Arial"/>
                <w:b/>
                <w:bCs/>
              </w:rPr>
              <w:t>Testing P</w:t>
            </w:r>
            <w:r w:rsidR="00FA70C7">
              <w:rPr>
                <w:rFonts w:ascii="Arial" w:hAnsi="Arial" w:cs="Arial"/>
                <w:b/>
                <w:bCs/>
              </w:rPr>
              <w:t>lace</w:t>
            </w:r>
          </w:p>
        </w:tc>
        <w:tc>
          <w:tcPr>
            <w:tcW w:w="4508" w:type="dxa"/>
          </w:tcPr>
          <w:p w14:paraId="6A0A9456" w14:textId="591A4DF8" w:rsidR="0048286E" w:rsidRPr="0048286E" w:rsidRDefault="00144165" w:rsidP="0048286E">
            <w:pPr>
              <w:spacing w:line="480" w:lineRule="auto"/>
              <w:rPr>
                <w:rFonts w:ascii="Arial" w:hAnsi="Arial" w:cs="Arial"/>
                <w:lang w:val="en-US"/>
              </w:rPr>
            </w:pPr>
            <w:r>
              <w:rPr>
                <w:rFonts w:ascii="Arial" w:hAnsi="Arial" w:cs="Arial"/>
                <w:lang w:val="en-US"/>
              </w:rPr>
              <w:t xml:space="preserve">The testing </w:t>
            </w:r>
            <w:r w:rsidR="00527B24">
              <w:rPr>
                <w:rFonts w:ascii="Arial" w:hAnsi="Arial" w:cs="Arial"/>
                <w:lang w:val="en-US"/>
              </w:rPr>
              <w:t>will be</w:t>
            </w:r>
            <w:r w:rsidR="00FA70C7">
              <w:rPr>
                <w:rFonts w:ascii="Arial" w:hAnsi="Arial" w:cs="Arial"/>
                <w:lang w:val="en-US"/>
              </w:rPr>
              <w:t xml:space="preserve"> conduct</w:t>
            </w:r>
            <w:r w:rsidR="00206822">
              <w:rPr>
                <w:rFonts w:ascii="Arial" w:hAnsi="Arial" w:cs="Arial"/>
                <w:lang w:val="en-US"/>
              </w:rPr>
              <w:t>ed</w:t>
            </w:r>
            <w:r w:rsidR="0092251E">
              <w:rPr>
                <w:rFonts w:ascii="Arial" w:hAnsi="Arial" w:cs="Arial"/>
                <w:lang w:val="en-US"/>
              </w:rPr>
              <w:t xml:space="preserve"> in</w:t>
            </w:r>
            <w:r>
              <w:rPr>
                <w:rFonts w:ascii="Arial" w:hAnsi="Arial" w:cs="Arial"/>
                <w:lang w:val="en-US"/>
              </w:rPr>
              <w:t xml:space="preserve"> </w:t>
            </w:r>
            <w:proofErr w:type="spellStart"/>
            <w:r>
              <w:rPr>
                <w:rFonts w:ascii="Arial" w:hAnsi="Arial" w:cs="Arial"/>
                <w:lang w:val="en-US"/>
              </w:rPr>
              <w:t>begong</w:t>
            </w:r>
            <w:proofErr w:type="spellEnd"/>
            <w:r>
              <w:rPr>
                <w:rFonts w:ascii="Arial" w:hAnsi="Arial" w:cs="Arial"/>
                <w:lang w:val="en-US"/>
              </w:rPr>
              <w:t xml:space="preserve"> </w:t>
            </w:r>
            <w:proofErr w:type="spellStart"/>
            <w:r>
              <w:rPr>
                <w:rFonts w:ascii="Arial" w:hAnsi="Arial" w:cs="Arial"/>
                <w:lang w:val="en-US"/>
              </w:rPr>
              <w:t>Tigbao</w:t>
            </w:r>
            <w:proofErr w:type="spellEnd"/>
            <w:r>
              <w:rPr>
                <w:rFonts w:ascii="Arial" w:hAnsi="Arial" w:cs="Arial"/>
                <w:lang w:val="en-US"/>
              </w:rPr>
              <w:t xml:space="preserve"> ZDS </w:t>
            </w:r>
            <w:r w:rsidR="00082ABF">
              <w:rPr>
                <w:rFonts w:ascii="Arial" w:hAnsi="Arial" w:cs="Arial"/>
                <w:lang w:val="en-US"/>
              </w:rPr>
              <w:t>Barangay Health Center</w:t>
            </w:r>
            <w:r w:rsidR="00470779">
              <w:rPr>
                <w:rFonts w:ascii="Arial" w:hAnsi="Arial" w:cs="Arial"/>
                <w:lang w:val="en-US"/>
              </w:rPr>
              <w:t>.</w:t>
            </w:r>
          </w:p>
        </w:tc>
      </w:tr>
      <w:tr w:rsidR="00F7117F" w14:paraId="57F12B39" w14:textId="77777777" w:rsidTr="00DA154A">
        <w:tc>
          <w:tcPr>
            <w:tcW w:w="4508" w:type="dxa"/>
          </w:tcPr>
          <w:p w14:paraId="0AC2654C" w14:textId="2277AFA7" w:rsidR="00F7117F" w:rsidRDefault="00F7117F" w:rsidP="005E7AF3">
            <w:pPr>
              <w:spacing w:line="480" w:lineRule="auto"/>
              <w:rPr>
                <w:rFonts w:ascii="Arial" w:hAnsi="Arial" w:cs="Arial"/>
                <w:b/>
                <w:bCs/>
              </w:rPr>
            </w:pPr>
            <w:r>
              <w:rPr>
                <w:rFonts w:ascii="Arial" w:hAnsi="Arial" w:cs="Arial"/>
                <w:b/>
                <w:bCs/>
              </w:rPr>
              <w:lastRenderedPageBreak/>
              <w:t>Test Participant</w:t>
            </w:r>
          </w:p>
        </w:tc>
        <w:tc>
          <w:tcPr>
            <w:tcW w:w="4508" w:type="dxa"/>
          </w:tcPr>
          <w:p w14:paraId="5EB4C4DD" w14:textId="022EC07A" w:rsidR="00F7117F" w:rsidRDefault="00F7117F" w:rsidP="0048286E">
            <w:pPr>
              <w:spacing w:line="480" w:lineRule="auto"/>
              <w:rPr>
                <w:rFonts w:ascii="Arial" w:hAnsi="Arial" w:cs="Arial"/>
                <w:lang w:val="en-US"/>
              </w:rPr>
            </w:pPr>
            <w:r>
              <w:rPr>
                <w:rFonts w:ascii="Arial" w:hAnsi="Arial" w:cs="Arial"/>
                <w:lang w:val="en-US"/>
              </w:rPr>
              <w:t>Barangay Health Workers</w:t>
            </w:r>
          </w:p>
        </w:tc>
      </w:tr>
    </w:tbl>
    <w:p w14:paraId="528B9632" w14:textId="77777777" w:rsidR="004A3154" w:rsidRDefault="004A3154" w:rsidP="005E7AF3">
      <w:pPr>
        <w:spacing w:line="480" w:lineRule="auto"/>
        <w:rPr>
          <w:rFonts w:ascii="Arial" w:hAnsi="Arial" w:cs="Arial"/>
        </w:rPr>
      </w:pPr>
    </w:p>
    <w:p w14:paraId="37075656" w14:textId="77777777" w:rsidR="003A6E42" w:rsidRDefault="003A6E42" w:rsidP="005E7AF3">
      <w:pPr>
        <w:spacing w:line="480" w:lineRule="auto"/>
        <w:rPr>
          <w:rFonts w:ascii="Arial" w:hAnsi="Arial" w:cs="Arial"/>
          <w:b/>
          <w:bCs/>
        </w:rPr>
      </w:pPr>
      <w:r>
        <w:rPr>
          <w:rFonts w:ascii="Arial" w:hAnsi="Arial" w:cs="Arial"/>
          <w:b/>
          <w:bCs/>
        </w:rPr>
        <w:t>Testing Criteria</w:t>
      </w:r>
    </w:p>
    <w:p w14:paraId="118B23C5" w14:textId="77777777" w:rsidR="00742213" w:rsidRDefault="00742213" w:rsidP="00742213">
      <w:pPr>
        <w:spacing w:line="480" w:lineRule="auto"/>
        <w:jc w:val="center"/>
        <w:rPr>
          <w:rFonts w:ascii="Arial" w:hAnsi="Arial" w:cs="Arial"/>
          <w:b/>
          <w:bCs/>
        </w:rPr>
      </w:pPr>
      <w:r>
        <w:rPr>
          <w:rFonts w:ascii="Arial" w:hAnsi="Arial" w:cs="Arial"/>
          <w:b/>
          <w:bCs/>
        </w:rPr>
        <w:t>Software Evaluation Sheet</w:t>
      </w:r>
    </w:p>
    <w:p w14:paraId="59B16A83" w14:textId="77777777" w:rsidR="00742213" w:rsidRDefault="00742213" w:rsidP="00742213">
      <w:pPr>
        <w:spacing w:line="480" w:lineRule="auto"/>
        <w:rPr>
          <w:rFonts w:ascii="Arial" w:hAnsi="Arial" w:cs="Arial"/>
          <w:b/>
          <w:bCs/>
        </w:rPr>
      </w:pPr>
    </w:p>
    <w:p w14:paraId="1E1E0730" w14:textId="751E0E55" w:rsidR="00742213" w:rsidRDefault="00742213" w:rsidP="00742213">
      <w:pPr>
        <w:spacing w:line="480" w:lineRule="auto"/>
        <w:rPr>
          <w:rFonts w:ascii="Arial" w:hAnsi="Arial" w:cs="Arial"/>
        </w:rPr>
      </w:pPr>
      <w:r>
        <w:rPr>
          <w:rFonts w:ascii="Arial" w:hAnsi="Arial" w:cs="Arial"/>
          <w:b/>
          <w:bCs/>
        </w:rPr>
        <w:t xml:space="preserve">Table </w:t>
      </w:r>
      <w:r w:rsidR="00497DF3">
        <w:rPr>
          <w:rFonts w:ascii="Arial" w:hAnsi="Arial" w:cs="Arial"/>
          <w:b/>
          <w:bCs/>
        </w:rPr>
        <w:t>4</w:t>
      </w:r>
      <w:r>
        <w:rPr>
          <w:rFonts w:ascii="Arial" w:hAnsi="Arial" w:cs="Arial"/>
          <w:b/>
          <w:bCs/>
        </w:rPr>
        <w:t xml:space="preserve">: </w:t>
      </w:r>
      <w:r>
        <w:rPr>
          <w:rFonts w:ascii="Arial" w:hAnsi="Arial" w:cs="Arial"/>
        </w:rPr>
        <w:t>Questioner Range and Description</w:t>
      </w:r>
    </w:p>
    <w:tbl>
      <w:tblPr>
        <w:tblStyle w:val="TableGrid"/>
        <w:tblW w:w="0" w:type="auto"/>
        <w:tblLook w:val="04A0" w:firstRow="1" w:lastRow="0" w:firstColumn="1" w:lastColumn="0" w:noHBand="0" w:noVBand="1"/>
      </w:tblPr>
      <w:tblGrid>
        <w:gridCol w:w="4508"/>
        <w:gridCol w:w="4508"/>
      </w:tblGrid>
      <w:tr w:rsidR="00742213" w14:paraId="0BE1E343" w14:textId="77777777" w:rsidTr="00742213">
        <w:tc>
          <w:tcPr>
            <w:tcW w:w="4508" w:type="dxa"/>
          </w:tcPr>
          <w:p w14:paraId="16E37A66" w14:textId="23F94146" w:rsidR="00742213" w:rsidRPr="00742213" w:rsidRDefault="00742213" w:rsidP="00742213">
            <w:pPr>
              <w:spacing w:line="480" w:lineRule="auto"/>
              <w:jc w:val="center"/>
              <w:rPr>
                <w:rFonts w:ascii="Arial" w:hAnsi="Arial" w:cs="Arial"/>
                <w:b/>
                <w:bCs/>
              </w:rPr>
            </w:pPr>
            <w:r>
              <w:rPr>
                <w:rFonts w:ascii="Arial" w:hAnsi="Arial" w:cs="Arial"/>
                <w:b/>
                <w:bCs/>
              </w:rPr>
              <w:t>Range</w:t>
            </w:r>
          </w:p>
        </w:tc>
        <w:tc>
          <w:tcPr>
            <w:tcW w:w="4508" w:type="dxa"/>
          </w:tcPr>
          <w:p w14:paraId="2FDB51E7" w14:textId="168E897F" w:rsidR="00742213" w:rsidRPr="00693987" w:rsidRDefault="00693987" w:rsidP="00693987">
            <w:pPr>
              <w:spacing w:line="480" w:lineRule="auto"/>
              <w:jc w:val="center"/>
              <w:rPr>
                <w:rFonts w:ascii="Arial" w:hAnsi="Arial" w:cs="Arial"/>
                <w:b/>
                <w:bCs/>
              </w:rPr>
            </w:pPr>
            <w:r>
              <w:rPr>
                <w:rFonts w:ascii="Arial" w:hAnsi="Arial" w:cs="Arial"/>
                <w:b/>
                <w:bCs/>
              </w:rPr>
              <w:t xml:space="preserve">Quantitative </w:t>
            </w:r>
            <w:proofErr w:type="spellStart"/>
            <w:r>
              <w:rPr>
                <w:rFonts w:ascii="Arial" w:hAnsi="Arial" w:cs="Arial"/>
                <w:b/>
                <w:bCs/>
              </w:rPr>
              <w:t>Discription</w:t>
            </w:r>
            <w:proofErr w:type="spellEnd"/>
          </w:p>
        </w:tc>
      </w:tr>
      <w:tr w:rsidR="00742213" w14:paraId="6E3DFF68" w14:textId="77777777" w:rsidTr="00742213">
        <w:tc>
          <w:tcPr>
            <w:tcW w:w="4508" w:type="dxa"/>
          </w:tcPr>
          <w:p w14:paraId="73D83ABB" w14:textId="65551915" w:rsidR="00742213" w:rsidRDefault="00693987" w:rsidP="00693987">
            <w:pPr>
              <w:spacing w:line="480" w:lineRule="auto"/>
              <w:jc w:val="center"/>
              <w:rPr>
                <w:rFonts w:ascii="Arial" w:hAnsi="Arial" w:cs="Arial"/>
              </w:rPr>
            </w:pPr>
            <w:r>
              <w:rPr>
                <w:rFonts w:ascii="Arial" w:hAnsi="Arial" w:cs="Arial"/>
              </w:rPr>
              <w:t>5</w:t>
            </w:r>
          </w:p>
        </w:tc>
        <w:tc>
          <w:tcPr>
            <w:tcW w:w="4508" w:type="dxa"/>
          </w:tcPr>
          <w:p w14:paraId="49521D61" w14:textId="3783523F" w:rsidR="00742213" w:rsidRDefault="006002AA" w:rsidP="00693987">
            <w:pPr>
              <w:spacing w:line="480" w:lineRule="auto"/>
              <w:jc w:val="center"/>
              <w:rPr>
                <w:rFonts w:ascii="Arial" w:hAnsi="Arial" w:cs="Arial"/>
              </w:rPr>
            </w:pPr>
            <w:r>
              <w:rPr>
                <w:rFonts w:ascii="Arial" w:hAnsi="Arial" w:cs="Arial"/>
              </w:rPr>
              <w:t>Strongly Agree</w:t>
            </w:r>
          </w:p>
        </w:tc>
      </w:tr>
      <w:tr w:rsidR="00693987" w14:paraId="70CC3689" w14:textId="77777777" w:rsidTr="00742213">
        <w:tc>
          <w:tcPr>
            <w:tcW w:w="4508" w:type="dxa"/>
          </w:tcPr>
          <w:p w14:paraId="521F8480" w14:textId="0CB02974" w:rsidR="00693987" w:rsidRDefault="00693987" w:rsidP="00693987">
            <w:pPr>
              <w:spacing w:line="480" w:lineRule="auto"/>
              <w:jc w:val="center"/>
              <w:rPr>
                <w:rFonts w:ascii="Arial" w:hAnsi="Arial" w:cs="Arial"/>
              </w:rPr>
            </w:pPr>
            <w:r>
              <w:rPr>
                <w:rFonts w:ascii="Arial" w:hAnsi="Arial" w:cs="Arial"/>
              </w:rPr>
              <w:t>4</w:t>
            </w:r>
          </w:p>
        </w:tc>
        <w:tc>
          <w:tcPr>
            <w:tcW w:w="4508" w:type="dxa"/>
          </w:tcPr>
          <w:p w14:paraId="1E2AF380" w14:textId="092840CE" w:rsidR="00693987" w:rsidRDefault="006002AA" w:rsidP="006002AA">
            <w:pPr>
              <w:spacing w:line="480" w:lineRule="auto"/>
              <w:jc w:val="center"/>
              <w:rPr>
                <w:rFonts w:ascii="Arial" w:hAnsi="Arial" w:cs="Arial"/>
              </w:rPr>
            </w:pPr>
            <w:r>
              <w:rPr>
                <w:rFonts w:ascii="Arial" w:hAnsi="Arial" w:cs="Arial"/>
              </w:rPr>
              <w:t>Agree</w:t>
            </w:r>
          </w:p>
        </w:tc>
      </w:tr>
      <w:tr w:rsidR="00693987" w14:paraId="5A577615" w14:textId="77777777" w:rsidTr="00742213">
        <w:tc>
          <w:tcPr>
            <w:tcW w:w="4508" w:type="dxa"/>
          </w:tcPr>
          <w:p w14:paraId="31AF2A3C" w14:textId="5D32ED0E" w:rsidR="00693987" w:rsidRDefault="00693987" w:rsidP="00693987">
            <w:pPr>
              <w:spacing w:line="480" w:lineRule="auto"/>
              <w:jc w:val="center"/>
              <w:rPr>
                <w:rFonts w:ascii="Arial" w:hAnsi="Arial" w:cs="Arial"/>
              </w:rPr>
            </w:pPr>
            <w:r>
              <w:rPr>
                <w:rFonts w:ascii="Arial" w:hAnsi="Arial" w:cs="Arial"/>
              </w:rPr>
              <w:t>3</w:t>
            </w:r>
          </w:p>
        </w:tc>
        <w:tc>
          <w:tcPr>
            <w:tcW w:w="4508" w:type="dxa"/>
          </w:tcPr>
          <w:p w14:paraId="27F4185D" w14:textId="5D843BEB" w:rsidR="00693987" w:rsidRDefault="006002AA" w:rsidP="006002AA">
            <w:pPr>
              <w:spacing w:line="480" w:lineRule="auto"/>
              <w:jc w:val="center"/>
              <w:rPr>
                <w:rFonts w:ascii="Arial" w:hAnsi="Arial" w:cs="Arial"/>
              </w:rPr>
            </w:pPr>
            <w:r>
              <w:rPr>
                <w:rFonts w:ascii="Arial" w:hAnsi="Arial" w:cs="Arial"/>
              </w:rPr>
              <w:t>Neutral</w:t>
            </w:r>
          </w:p>
        </w:tc>
      </w:tr>
      <w:tr w:rsidR="00693987" w14:paraId="5AB0B336" w14:textId="77777777" w:rsidTr="00742213">
        <w:tc>
          <w:tcPr>
            <w:tcW w:w="4508" w:type="dxa"/>
          </w:tcPr>
          <w:p w14:paraId="1F3CDBFD" w14:textId="47D805CB" w:rsidR="00693987" w:rsidRDefault="00693987" w:rsidP="00693987">
            <w:pPr>
              <w:spacing w:line="480" w:lineRule="auto"/>
              <w:jc w:val="center"/>
              <w:rPr>
                <w:rFonts w:ascii="Arial" w:hAnsi="Arial" w:cs="Arial"/>
              </w:rPr>
            </w:pPr>
            <w:r>
              <w:rPr>
                <w:rFonts w:ascii="Arial" w:hAnsi="Arial" w:cs="Arial"/>
              </w:rPr>
              <w:t>2</w:t>
            </w:r>
          </w:p>
        </w:tc>
        <w:tc>
          <w:tcPr>
            <w:tcW w:w="4508" w:type="dxa"/>
          </w:tcPr>
          <w:p w14:paraId="7CD035E6" w14:textId="210EBAC2" w:rsidR="00693987" w:rsidRDefault="006002AA" w:rsidP="006002AA">
            <w:pPr>
              <w:spacing w:line="480" w:lineRule="auto"/>
              <w:jc w:val="center"/>
              <w:rPr>
                <w:rFonts w:ascii="Arial" w:hAnsi="Arial" w:cs="Arial"/>
              </w:rPr>
            </w:pPr>
            <w:r>
              <w:rPr>
                <w:rFonts w:ascii="Arial" w:hAnsi="Arial" w:cs="Arial"/>
              </w:rPr>
              <w:t>Disagree</w:t>
            </w:r>
          </w:p>
        </w:tc>
      </w:tr>
      <w:tr w:rsidR="00693987" w14:paraId="66636AAA" w14:textId="77777777" w:rsidTr="00742213">
        <w:tc>
          <w:tcPr>
            <w:tcW w:w="4508" w:type="dxa"/>
          </w:tcPr>
          <w:p w14:paraId="06FF41FB" w14:textId="0EFFF72B" w:rsidR="00693987" w:rsidRDefault="00693987" w:rsidP="00693987">
            <w:pPr>
              <w:spacing w:line="480" w:lineRule="auto"/>
              <w:jc w:val="center"/>
              <w:rPr>
                <w:rFonts w:ascii="Arial" w:hAnsi="Arial" w:cs="Arial"/>
              </w:rPr>
            </w:pPr>
            <w:r>
              <w:rPr>
                <w:rFonts w:ascii="Arial" w:hAnsi="Arial" w:cs="Arial"/>
              </w:rPr>
              <w:t>1</w:t>
            </w:r>
          </w:p>
        </w:tc>
        <w:tc>
          <w:tcPr>
            <w:tcW w:w="4508" w:type="dxa"/>
          </w:tcPr>
          <w:p w14:paraId="0992F8E7" w14:textId="111A01A1" w:rsidR="00693987" w:rsidRDefault="006002AA" w:rsidP="006002AA">
            <w:pPr>
              <w:spacing w:line="480" w:lineRule="auto"/>
              <w:jc w:val="center"/>
              <w:rPr>
                <w:rFonts w:ascii="Arial" w:hAnsi="Arial" w:cs="Arial"/>
              </w:rPr>
            </w:pPr>
            <w:r>
              <w:rPr>
                <w:rFonts w:ascii="Arial" w:hAnsi="Arial" w:cs="Arial"/>
              </w:rPr>
              <w:t>Strongly Disagree</w:t>
            </w:r>
          </w:p>
        </w:tc>
      </w:tr>
    </w:tbl>
    <w:p w14:paraId="51F49865" w14:textId="77777777" w:rsidR="006002AA" w:rsidRDefault="006002AA" w:rsidP="00742213">
      <w:pPr>
        <w:spacing w:line="480" w:lineRule="auto"/>
        <w:rPr>
          <w:rFonts w:ascii="Arial" w:hAnsi="Arial" w:cs="Arial"/>
        </w:rPr>
      </w:pPr>
    </w:p>
    <w:p w14:paraId="4F668E4E" w14:textId="69C2D8A6" w:rsidR="00AA7813" w:rsidRPr="007B3AF1" w:rsidRDefault="007B3AF1" w:rsidP="00742213">
      <w:pPr>
        <w:spacing w:line="480" w:lineRule="auto"/>
        <w:rPr>
          <w:rFonts w:ascii="Arial" w:hAnsi="Arial" w:cs="Arial"/>
        </w:rPr>
      </w:pPr>
      <w:r>
        <w:rPr>
          <w:rFonts w:ascii="Arial" w:hAnsi="Arial" w:cs="Arial"/>
          <w:b/>
          <w:bCs/>
        </w:rPr>
        <w:t xml:space="preserve">Table 5: </w:t>
      </w:r>
      <w:r>
        <w:rPr>
          <w:rFonts w:ascii="Arial" w:hAnsi="Arial" w:cs="Arial"/>
        </w:rPr>
        <w:t>Evaluation Criteria</w:t>
      </w:r>
      <w:r w:rsidR="002C4FED">
        <w:rPr>
          <w:rFonts w:ascii="Arial" w:hAnsi="Arial" w:cs="Arial"/>
        </w:rPr>
        <w:t xml:space="preserve"> test result</w:t>
      </w:r>
    </w:p>
    <w:tbl>
      <w:tblPr>
        <w:tblStyle w:val="TableGrid"/>
        <w:tblW w:w="0" w:type="auto"/>
        <w:jc w:val="center"/>
        <w:tblLook w:val="04A0" w:firstRow="1" w:lastRow="0" w:firstColumn="1" w:lastColumn="0" w:noHBand="0" w:noVBand="1"/>
      </w:tblPr>
      <w:tblGrid>
        <w:gridCol w:w="6745"/>
        <w:gridCol w:w="450"/>
        <w:gridCol w:w="450"/>
        <w:gridCol w:w="450"/>
        <w:gridCol w:w="450"/>
        <w:gridCol w:w="471"/>
      </w:tblGrid>
      <w:tr w:rsidR="00AA7813" w14:paraId="603F0406" w14:textId="77777777" w:rsidTr="002E4766">
        <w:trPr>
          <w:jc w:val="center"/>
        </w:trPr>
        <w:tc>
          <w:tcPr>
            <w:tcW w:w="6745" w:type="dxa"/>
          </w:tcPr>
          <w:p w14:paraId="1B1EE882" w14:textId="109947D8" w:rsidR="00AA7813" w:rsidRPr="002E4766" w:rsidRDefault="002E4766" w:rsidP="00742213">
            <w:pPr>
              <w:spacing w:line="480" w:lineRule="auto"/>
              <w:rPr>
                <w:rFonts w:ascii="Arial" w:hAnsi="Arial" w:cs="Arial"/>
                <w:b/>
                <w:bCs/>
              </w:rPr>
            </w:pPr>
            <w:r>
              <w:rPr>
                <w:rFonts w:ascii="Arial" w:hAnsi="Arial" w:cs="Arial"/>
                <w:b/>
                <w:bCs/>
              </w:rPr>
              <w:t>Evaluation</w:t>
            </w:r>
          </w:p>
        </w:tc>
        <w:tc>
          <w:tcPr>
            <w:tcW w:w="450" w:type="dxa"/>
          </w:tcPr>
          <w:p w14:paraId="0BCA8A56" w14:textId="0BA04F0F" w:rsidR="00AA7813" w:rsidRDefault="002E4766" w:rsidP="00742213">
            <w:pPr>
              <w:spacing w:line="480" w:lineRule="auto"/>
              <w:rPr>
                <w:rFonts w:ascii="Arial" w:hAnsi="Arial" w:cs="Arial"/>
              </w:rPr>
            </w:pPr>
            <w:r>
              <w:rPr>
                <w:rFonts w:ascii="Arial" w:hAnsi="Arial" w:cs="Arial"/>
              </w:rPr>
              <w:t>1</w:t>
            </w:r>
          </w:p>
        </w:tc>
        <w:tc>
          <w:tcPr>
            <w:tcW w:w="450" w:type="dxa"/>
          </w:tcPr>
          <w:p w14:paraId="7429C72D" w14:textId="1BF7C72A" w:rsidR="00AA7813" w:rsidRDefault="002E4766" w:rsidP="00742213">
            <w:pPr>
              <w:spacing w:line="480" w:lineRule="auto"/>
              <w:rPr>
                <w:rFonts w:ascii="Arial" w:hAnsi="Arial" w:cs="Arial"/>
              </w:rPr>
            </w:pPr>
            <w:r>
              <w:rPr>
                <w:rFonts w:ascii="Arial" w:hAnsi="Arial" w:cs="Arial"/>
              </w:rPr>
              <w:t>2</w:t>
            </w:r>
          </w:p>
        </w:tc>
        <w:tc>
          <w:tcPr>
            <w:tcW w:w="450" w:type="dxa"/>
          </w:tcPr>
          <w:p w14:paraId="01CB038F" w14:textId="14445183" w:rsidR="00AA7813" w:rsidRDefault="002E4766" w:rsidP="00742213">
            <w:pPr>
              <w:spacing w:line="480" w:lineRule="auto"/>
              <w:rPr>
                <w:rFonts w:ascii="Arial" w:hAnsi="Arial" w:cs="Arial"/>
              </w:rPr>
            </w:pPr>
            <w:r>
              <w:rPr>
                <w:rFonts w:ascii="Arial" w:hAnsi="Arial" w:cs="Arial"/>
              </w:rPr>
              <w:t>3</w:t>
            </w:r>
          </w:p>
        </w:tc>
        <w:tc>
          <w:tcPr>
            <w:tcW w:w="450" w:type="dxa"/>
          </w:tcPr>
          <w:p w14:paraId="64544250" w14:textId="52AEBAE2" w:rsidR="00AA7813" w:rsidRDefault="002E4766" w:rsidP="00742213">
            <w:pPr>
              <w:spacing w:line="480" w:lineRule="auto"/>
              <w:rPr>
                <w:rFonts w:ascii="Arial" w:hAnsi="Arial" w:cs="Arial"/>
              </w:rPr>
            </w:pPr>
            <w:r>
              <w:rPr>
                <w:rFonts w:ascii="Arial" w:hAnsi="Arial" w:cs="Arial"/>
              </w:rPr>
              <w:t>4</w:t>
            </w:r>
          </w:p>
        </w:tc>
        <w:tc>
          <w:tcPr>
            <w:tcW w:w="471" w:type="dxa"/>
          </w:tcPr>
          <w:p w14:paraId="0F80EE34" w14:textId="42DA7B08" w:rsidR="00AA7813" w:rsidRDefault="002E4766" w:rsidP="00742213">
            <w:pPr>
              <w:spacing w:line="480" w:lineRule="auto"/>
              <w:rPr>
                <w:rFonts w:ascii="Arial" w:hAnsi="Arial" w:cs="Arial"/>
              </w:rPr>
            </w:pPr>
            <w:r>
              <w:rPr>
                <w:rFonts w:ascii="Arial" w:hAnsi="Arial" w:cs="Arial"/>
              </w:rPr>
              <w:t>5</w:t>
            </w:r>
          </w:p>
        </w:tc>
      </w:tr>
      <w:tr w:rsidR="00AA7813" w14:paraId="3E93F6A8" w14:textId="77777777" w:rsidTr="002E4766">
        <w:trPr>
          <w:jc w:val="center"/>
        </w:trPr>
        <w:tc>
          <w:tcPr>
            <w:tcW w:w="6745" w:type="dxa"/>
          </w:tcPr>
          <w:p w14:paraId="6C8A50CA" w14:textId="1CC7C566" w:rsidR="00AA7813" w:rsidRPr="00572FA9" w:rsidRDefault="00572FA9" w:rsidP="00572FA9">
            <w:pPr>
              <w:spacing w:line="480" w:lineRule="auto"/>
              <w:rPr>
                <w:rFonts w:ascii="Arial" w:hAnsi="Arial" w:cs="Arial"/>
              </w:rPr>
            </w:pPr>
            <w:r>
              <w:rPr>
                <w:rFonts w:ascii="Arial" w:hAnsi="Arial" w:cs="Arial"/>
              </w:rPr>
              <w:t>1.The system function according to its intended purpose</w:t>
            </w:r>
            <w:r w:rsidR="002E5A79">
              <w:rPr>
                <w:rFonts w:ascii="Arial" w:hAnsi="Arial" w:cs="Arial"/>
              </w:rPr>
              <w:t>.</w:t>
            </w:r>
          </w:p>
        </w:tc>
        <w:tc>
          <w:tcPr>
            <w:tcW w:w="450" w:type="dxa"/>
          </w:tcPr>
          <w:p w14:paraId="114A43D5" w14:textId="77777777" w:rsidR="00AA7813" w:rsidRDefault="00AA7813" w:rsidP="00742213">
            <w:pPr>
              <w:spacing w:line="480" w:lineRule="auto"/>
              <w:rPr>
                <w:rFonts w:ascii="Arial" w:hAnsi="Arial" w:cs="Arial"/>
              </w:rPr>
            </w:pPr>
          </w:p>
        </w:tc>
        <w:tc>
          <w:tcPr>
            <w:tcW w:w="450" w:type="dxa"/>
          </w:tcPr>
          <w:p w14:paraId="6918EBF6" w14:textId="77777777" w:rsidR="00AA7813" w:rsidRDefault="00AA7813" w:rsidP="00742213">
            <w:pPr>
              <w:spacing w:line="480" w:lineRule="auto"/>
              <w:rPr>
                <w:rFonts w:ascii="Arial" w:hAnsi="Arial" w:cs="Arial"/>
              </w:rPr>
            </w:pPr>
          </w:p>
        </w:tc>
        <w:tc>
          <w:tcPr>
            <w:tcW w:w="450" w:type="dxa"/>
          </w:tcPr>
          <w:p w14:paraId="7C21354C" w14:textId="77777777" w:rsidR="00AA7813" w:rsidRDefault="00AA7813" w:rsidP="00742213">
            <w:pPr>
              <w:spacing w:line="480" w:lineRule="auto"/>
              <w:rPr>
                <w:rFonts w:ascii="Arial" w:hAnsi="Arial" w:cs="Arial"/>
              </w:rPr>
            </w:pPr>
          </w:p>
        </w:tc>
        <w:tc>
          <w:tcPr>
            <w:tcW w:w="450" w:type="dxa"/>
          </w:tcPr>
          <w:p w14:paraId="2106AB42" w14:textId="46C640C6" w:rsidR="00AA7813" w:rsidRDefault="00D318E9" w:rsidP="00742213">
            <w:pPr>
              <w:spacing w:line="480" w:lineRule="auto"/>
              <w:rPr>
                <w:rFonts w:ascii="Arial" w:hAnsi="Arial" w:cs="Arial"/>
              </w:rPr>
            </w:pPr>
            <w:r>
              <w:rPr>
                <w:rFonts w:ascii="Arial" w:hAnsi="Arial" w:cs="Arial"/>
              </w:rPr>
              <w:t>6</w:t>
            </w:r>
          </w:p>
        </w:tc>
        <w:tc>
          <w:tcPr>
            <w:tcW w:w="471" w:type="dxa"/>
          </w:tcPr>
          <w:p w14:paraId="17E4C631" w14:textId="6799C9E3" w:rsidR="00AA7813" w:rsidRDefault="009B2D8E" w:rsidP="00742213">
            <w:pPr>
              <w:spacing w:line="480" w:lineRule="auto"/>
              <w:rPr>
                <w:rFonts w:ascii="Arial" w:hAnsi="Arial" w:cs="Arial"/>
              </w:rPr>
            </w:pPr>
            <w:r>
              <w:rPr>
                <w:rFonts w:ascii="Arial" w:hAnsi="Arial" w:cs="Arial"/>
              </w:rPr>
              <w:t>2</w:t>
            </w:r>
          </w:p>
        </w:tc>
      </w:tr>
      <w:tr w:rsidR="002E5A79" w14:paraId="58699DC5" w14:textId="77777777" w:rsidTr="002E4766">
        <w:trPr>
          <w:jc w:val="center"/>
        </w:trPr>
        <w:tc>
          <w:tcPr>
            <w:tcW w:w="6745" w:type="dxa"/>
          </w:tcPr>
          <w:p w14:paraId="2863165C" w14:textId="6A4B292A" w:rsidR="002E5A79" w:rsidRDefault="00284FF5" w:rsidP="00572FA9">
            <w:pPr>
              <w:spacing w:line="480" w:lineRule="auto"/>
              <w:rPr>
                <w:rFonts w:ascii="Arial" w:hAnsi="Arial" w:cs="Arial"/>
              </w:rPr>
            </w:pPr>
            <w:r>
              <w:rPr>
                <w:rFonts w:ascii="Arial" w:hAnsi="Arial" w:cs="Arial"/>
              </w:rPr>
              <w:t xml:space="preserve">2. </w:t>
            </w:r>
            <w:r w:rsidR="00AD33D0">
              <w:rPr>
                <w:rFonts w:ascii="Arial" w:hAnsi="Arial" w:cs="Arial"/>
              </w:rPr>
              <w:t>All system features work properly without errors.</w:t>
            </w:r>
          </w:p>
        </w:tc>
        <w:tc>
          <w:tcPr>
            <w:tcW w:w="450" w:type="dxa"/>
          </w:tcPr>
          <w:p w14:paraId="7C5D84A3" w14:textId="48C68DFD" w:rsidR="002E5A79" w:rsidRDefault="00DB2439" w:rsidP="00742213">
            <w:pPr>
              <w:spacing w:line="480" w:lineRule="auto"/>
              <w:rPr>
                <w:rFonts w:ascii="Arial" w:hAnsi="Arial" w:cs="Arial"/>
              </w:rPr>
            </w:pPr>
            <w:r>
              <w:rPr>
                <w:rFonts w:ascii="Arial" w:hAnsi="Arial" w:cs="Arial"/>
              </w:rPr>
              <w:t>1</w:t>
            </w:r>
          </w:p>
        </w:tc>
        <w:tc>
          <w:tcPr>
            <w:tcW w:w="450" w:type="dxa"/>
          </w:tcPr>
          <w:p w14:paraId="2AB64A6A" w14:textId="77777777" w:rsidR="002E5A79" w:rsidRDefault="002E5A79" w:rsidP="00742213">
            <w:pPr>
              <w:spacing w:line="480" w:lineRule="auto"/>
              <w:rPr>
                <w:rFonts w:ascii="Arial" w:hAnsi="Arial" w:cs="Arial"/>
              </w:rPr>
            </w:pPr>
          </w:p>
        </w:tc>
        <w:tc>
          <w:tcPr>
            <w:tcW w:w="450" w:type="dxa"/>
          </w:tcPr>
          <w:p w14:paraId="2E519F3F" w14:textId="5C4E4329" w:rsidR="002E5A79" w:rsidRDefault="00DB2439" w:rsidP="00742213">
            <w:pPr>
              <w:spacing w:line="480" w:lineRule="auto"/>
              <w:rPr>
                <w:rFonts w:ascii="Arial" w:hAnsi="Arial" w:cs="Arial"/>
              </w:rPr>
            </w:pPr>
            <w:r>
              <w:rPr>
                <w:rFonts w:ascii="Arial" w:hAnsi="Arial" w:cs="Arial"/>
              </w:rPr>
              <w:t>2</w:t>
            </w:r>
          </w:p>
        </w:tc>
        <w:tc>
          <w:tcPr>
            <w:tcW w:w="450" w:type="dxa"/>
          </w:tcPr>
          <w:p w14:paraId="0C570C75" w14:textId="41737368" w:rsidR="002E5A79" w:rsidRDefault="00DB2439" w:rsidP="00742213">
            <w:pPr>
              <w:spacing w:line="480" w:lineRule="auto"/>
              <w:rPr>
                <w:rFonts w:ascii="Arial" w:hAnsi="Arial" w:cs="Arial"/>
              </w:rPr>
            </w:pPr>
            <w:r>
              <w:rPr>
                <w:rFonts w:ascii="Arial" w:hAnsi="Arial" w:cs="Arial"/>
              </w:rPr>
              <w:t>2</w:t>
            </w:r>
          </w:p>
        </w:tc>
        <w:tc>
          <w:tcPr>
            <w:tcW w:w="471" w:type="dxa"/>
          </w:tcPr>
          <w:p w14:paraId="02858C72" w14:textId="54CC7915" w:rsidR="002E5A79" w:rsidRDefault="004F4596" w:rsidP="00742213">
            <w:pPr>
              <w:spacing w:line="480" w:lineRule="auto"/>
              <w:rPr>
                <w:rFonts w:ascii="Arial" w:hAnsi="Arial" w:cs="Arial"/>
              </w:rPr>
            </w:pPr>
            <w:r>
              <w:rPr>
                <w:rFonts w:ascii="Arial" w:hAnsi="Arial" w:cs="Arial"/>
              </w:rPr>
              <w:t>5</w:t>
            </w:r>
          </w:p>
        </w:tc>
      </w:tr>
      <w:tr w:rsidR="00AD33D0" w14:paraId="7749B59F" w14:textId="77777777" w:rsidTr="002E4766">
        <w:trPr>
          <w:jc w:val="center"/>
        </w:trPr>
        <w:tc>
          <w:tcPr>
            <w:tcW w:w="6745" w:type="dxa"/>
          </w:tcPr>
          <w:p w14:paraId="22F5F799" w14:textId="01558143" w:rsidR="00AD33D0" w:rsidRDefault="00AD33D0" w:rsidP="00572FA9">
            <w:pPr>
              <w:spacing w:line="480" w:lineRule="auto"/>
              <w:rPr>
                <w:rFonts w:ascii="Arial" w:hAnsi="Arial" w:cs="Arial"/>
              </w:rPr>
            </w:pPr>
            <w:r>
              <w:rPr>
                <w:rFonts w:ascii="Arial" w:hAnsi="Arial" w:cs="Arial"/>
              </w:rPr>
              <w:t xml:space="preserve">3. The system provides accurate result and </w:t>
            </w:r>
            <w:r w:rsidR="00641705">
              <w:rPr>
                <w:rFonts w:ascii="Arial" w:hAnsi="Arial" w:cs="Arial"/>
              </w:rPr>
              <w:t>information.</w:t>
            </w:r>
          </w:p>
        </w:tc>
        <w:tc>
          <w:tcPr>
            <w:tcW w:w="450" w:type="dxa"/>
          </w:tcPr>
          <w:p w14:paraId="51286114" w14:textId="77777777" w:rsidR="00AD33D0" w:rsidRDefault="00AD33D0" w:rsidP="00742213">
            <w:pPr>
              <w:spacing w:line="480" w:lineRule="auto"/>
              <w:rPr>
                <w:rFonts w:ascii="Arial" w:hAnsi="Arial" w:cs="Arial"/>
              </w:rPr>
            </w:pPr>
          </w:p>
        </w:tc>
        <w:tc>
          <w:tcPr>
            <w:tcW w:w="450" w:type="dxa"/>
          </w:tcPr>
          <w:p w14:paraId="15211476" w14:textId="77777777" w:rsidR="00AD33D0" w:rsidRDefault="00AD33D0" w:rsidP="00742213">
            <w:pPr>
              <w:spacing w:line="480" w:lineRule="auto"/>
              <w:rPr>
                <w:rFonts w:ascii="Arial" w:hAnsi="Arial" w:cs="Arial"/>
              </w:rPr>
            </w:pPr>
          </w:p>
        </w:tc>
        <w:tc>
          <w:tcPr>
            <w:tcW w:w="450" w:type="dxa"/>
          </w:tcPr>
          <w:p w14:paraId="311A9E54" w14:textId="4DB69312" w:rsidR="00AD33D0" w:rsidRDefault="003A650F" w:rsidP="00742213">
            <w:pPr>
              <w:spacing w:line="480" w:lineRule="auto"/>
              <w:rPr>
                <w:rFonts w:ascii="Arial" w:hAnsi="Arial" w:cs="Arial"/>
              </w:rPr>
            </w:pPr>
            <w:r>
              <w:rPr>
                <w:rFonts w:ascii="Arial" w:hAnsi="Arial" w:cs="Arial"/>
              </w:rPr>
              <w:t>1</w:t>
            </w:r>
          </w:p>
        </w:tc>
        <w:tc>
          <w:tcPr>
            <w:tcW w:w="450" w:type="dxa"/>
          </w:tcPr>
          <w:p w14:paraId="6538BD7A" w14:textId="70350030" w:rsidR="00AD33D0" w:rsidRDefault="003A650F" w:rsidP="00742213">
            <w:pPr>
              <w:spacing w:line="480" w:lineRule="auto"/>
              <w:rPr>
                <w:rFonts w:ascii="Arial" w:hAnsi="Arial" w:cs="Arial"/>
              </w:rPr>
            </w:pPr>
            <w:r>
              <w:rPr>
                <w:rFonts w:ascii="Arial" w:hAnsi="Arial" w:cs="Arial"/>
              </w:rPr>
              <w:t>4</w:t>
            </w:r>
          </w:p>
        </w:tc>
        <w:tc>
          <w:tcPr>
            <w:tcW w:w="471" w:type="dxa"/>
          </w:tcPr>
          <w:p w14:paraId="4CC9DDAB" w14:textId="49F93510" w:rsidR="00AD33D0" w:rsidRDefault="00681EEE" w:rsidP="00742213">
            <w:pPr>
              <w:spacing w:line="480" w:lineRule="auto"/>
              <w:rPr>
                <w:rFonts w:ascii="Arial" w:hAnsi="Arial" w:cs="Arial"/>
              </w:rPr>
            </w:pPr>
            <w:r>
              <w:rPr>
                <w:rFonts w:ascii="Arial" w:hAnsi="Arial" w:cs="Arial"/>
              </w:rPr>
              <w:t>3</w:t>
            </w:r>
          </w:p>
        </w:tc>
      </w:tr>
      <w:tr w:rsidR="00641705" w14:paraId="40C3DA48" w14:textId="77777777" w:rsidTr="002E4766">
        <w:trPr>
          <w:jc w:val="center"/>
        </w:trPr>
        <w:tc>
          <w:tcPr>
            <w:tcW w:w="6745" w:type="dxa"/>
          </w:tcPr>
          <w:p w14:paraId="59DD4266" w14:textId="2C603B60" w:rsidR="00641705" w:rsidRDefault="00641705" w:rsidP="00572FA9">
            <w:pPr>
              <w:spacing w:line="480" w:lineRule="auto"/>
              <w:rPr>
                <w:rFonts w:ascii="Arial" w:hAnsi="Arial" w:cs="Arial"/>
              </w:rPr>
            </w:pPr>
            <w:r>
              <w:rPr>
                <w:rFonts w:ascii="Arial" w:hAnsi="Arial" w:cs="Arial"/>
              </w:rPr>
              <w:t>4. The system is easy to use.</w:t>
            </w:r>
          </w:p>
        </w:tc>
        <w:tc>
          <w:tcPr>
            <w:tcW w:w="450" w:type="dxa"/>
          </w:tcPr>
          <w:p w14:paraId="18493300" w14:textId="77777777" w:rsidR="00641705" w:rsidRDefault="00641705" w:rsidP="00742213">
            <w:pPr>
              <w:spacing w:line="480" w:lineRule="auto"/>
              <w:rPr>
                <w:rFonts w:ascii="Arial" w:hAnsi="Arial" w:cs="Arial"/>
              </w:rPr>
            </w:pPr>
          </w:p>
        </w:tc>
        <w:tc>
          <w:tcPr>
            <w:tcW w:w="450" w:type="dxa"/>
          </w:tcPr>
          <w:p w14:paraId="4B3648B6" w14:textId="77777777" w:rsidR="00641705" w:rsidRDefault="00641705" w:rsidP="00742213">
            <w:pPr>
              <w:spacing w:line="480" w:lineRule="auto"/>
              <w:rPr>
                <w:rFonts w:ascii="Arial" w:hAnsi="Arial" w:cs="Arial"/>
              </w:rPr>
            </w:pPr>
          </w:p>
        </w:tc>
        <w:tc>
          <w:tcPr>
            <w:tcW w:w="450" w:type="dxa"/>
          </w:tcPr>
          <w:p w14:paraId="7C90536B" w14:textId="4B899EE0" w:rsidR="00641705" w:rsidRDefault="00B31854" w:rsidP="00742213">
            <w:pPr>
              <w:spacing w:line="480" w:lineRule="auto"/>
              <w:rPr>
                <w:rFonts w:ascii="Arial" w:hAnsi="Arial" w:cs="Arial"/>
              </w:rPr>
            </w:pPr>
            <w:r>
              <w:rPr>
                <w:rFonts w:ascii="Arial" w:hAnsi="Arial" w:cs="Arial"/>
              </w:rPr>
              <w:t>1</w:t>
            </w:r>
          </w:p>
        </w:tc>
        <w:tc>
          <w:tcPr>
            <w:tcW w:w="450" w:type="dxa"/>
          </w:tcPr>
          <w:p w14:paraId="47DD1FE4" w14:textId="06C4EB75" w:rsidR="00641705" w:rsidRDefault="00B31854" w:rsidP="00742213">
            <w:pPr>
              <w:spacing w:line="480" w:lineRule="auto"/>
              <w:rPr>
                <w:rFonts w:ascii="Arial" w:hAnsi="Arial" w:cs="Arial"/>
              </w:rPr>
            </w:pPr>
            <w:r>
              <w:rPr>
                <w:rFonts w:ascii="Arial" w:hAnsi="Arial" w:cs="Arial"/>
              </w:rPr>
              <w:t>2</w:t>
            </w:r>
          </w:p>
        </w:tc>
        <w:tc>
          <w:tcPr>
            <w:tcW w:w="471" w:type="dxa"/>
          </w:tcPr>
          <w:p w14:paraId="091D3696" w14:textId="7DBAEA8C" w:rsidR="00641705" w:rsidRDefault="00B31854" w:rsidP="00742213">
            <w:pPr>
              <w:spacing w:line="480" w:lineRule="auto"/>
              <w:rPr>
                <w:rFonts w:ascii="Arial" w:hAnsi="Arial" w:cs="Arial"/>
              </w:rPr>
            </w:pPr>
            <w:r>
              <w:rPr>
                <w:rFonts w:ascii="Arial" w:hAnsi="Arial" w:cs="Arial"/>
              </w:rPr>
              <w:t>5</w:t>
            </w:r>
          </w:p>
        </w:tc>
      </w:tr>
      <w:tr w:rsidR="00641705" w14:paraId="58F7AF33" w14:textId="77777777" w:rsidTr="002E4766">
        <w:trPr>
          <w:jc w:val="center"/>
        </w:trPr>
        <w:tc>
          <w:tcPr>
            <w:tcW w:w="6745" w:type="dxa"/>
          </w:tcPr>
          <w:p w14:paraId="4AA654EF" w14:textId="7DF281DB" w:rsidR="00641705" w:rsidRDefault="00641705" w:rsidP="00572FA9">
            <w:pPr>
              <w:spacing w:line="480" w:lineRule="auto"/>
              <w:rPr>
                <w:rFonts w:ascii="Arial" w:hAnsi="Arial" w:cs="Arial"/>
              </w:rPr>
            </w:pPr>
            <w:r>
              <w:rPr>
                <w:rFonts w:ascii="Arial" w:hAnsi="Arial" w:cs="Arial"/>
              </w:rPr>
              <w:t>5. Navigation with</w:t>
            </w:r>
            <w:r w:rsidR="0093498C">
              <w:rPr>
                <w:rFonts w:ascii="Arial" w:hAnsi="Arial" w:cs="Arial"/>
              </w:rPr>
              <w:t>in</w:t>
            </w:r>
            <w:r>
              <w:rPr>
                <w:rFonts w:ascii="Arial" w:hAnsi="Arial" w:cs="Arial"/>
              </w:rPr>
              <w:t xml:space="preserve"> the system is clear and understa</w:t>
            </w:r>
            <w:r w:rsidR="0093498C">
              <w:rPr>
                <w:rFonts w:ascii="Arial" w:hAnsi="Arial" w:cs="Arial"/>
              </w:rPr>
              <w:t>ndable.</w:t>
            </w:r>
          </w:p>
        </w:tc>
        <w:tc>
          <w:tcPr>
            <w:tcW w:w="450" w:type="dxa"/>
          </w:tcPr>
          <w:p w14:paraId="6A1528AB" w14:textId="20EBE0CF" w:rsidR="00641705" w:rsidRDefault="003911A7" w:rsidP="00742213">
            <w:pPr>
              <w:spacing w:line="480" w:lineRule="auto"/>
              <w:rPr>
                <w:rFonts w:ascii="Arial" w:hAnsi="Arial" w:cs="Arial"/>
              </w:rPr>
            </w:pPr>
            <w:r>
              <w:rPr>
                <w:rFonts w:ascii="Arial" w:hAnsi="Arial" w:cs="Arial"/>
              </w:rPr>
              <w:t>1</w:t>
            </w:r>
          </w:p>
        </w:tc>
        <w:tc>
          <w:tcPr>
            <w:tcW w:w="450" w:type="dxa"/>
          </w:tcPr>
          <w:p w14:paraId="48C6173D" w14:textId="77777777" w:rsidR="00641705" w:rsidRDefault="00641705" w:rsidP="00742213">
            <w:pPr>
              <w:spacing w:line="480" w:lineRule="auto"/>
              <w:rPr>
                <w:rFonts w:ascii="Arial" w:hAnsi="Arial" w:cs="Arial"/>
              </w:rPr>
            </w:pPr>
          </w:p>
        </w:tc>
        <w:tc>
          <w:tcPr>
            <w:tcW w:w="450" w:type="dxa"/>
          </w:tcPr>
          <w:p w14:paraId="7276674F" w14:textId="77777777" w:rsidR="00641705" w:rsidRDefault="00641705" w:rsidP="00742213">
            <w:pPr>
              <w:spacing w:line="480" w:lineRule="auto"/>
              <w:rPr>
                <w:rFonts w:ascii="Arial" w:hAnsi="Arial" w:cs="Arial"/>
              </w:rPr>
            </w:pPr>
          </w:p>
        </w:tc>
        <w:tc>
          <w:tcPr>
            <w:tcW w:w="450" w:type="dxa"/>
          </w:tcPr>
          <w:p w14:paraId="43662DF9" w14:textId="3B00989F" w:rsidR="00641705" w:rsidRDefault="003911A7" w:rsidP="00742213">
            <w:pPr>
              <w:spacing w:line="480" w:lineRule="auto"/>
              <w:rPr>
                <w:rFonts w:ascii="Arial" w:hAnsi="Arial" w:cs="Arial"/>
              </w:rPr>
            </w:pPr>
            <w:r>
              <w:rPr>
                <w:rFonts w:ascii="Arial" w:hAnsi="Arial" w:cs="Arial"/>
              </w:rPr>
              <w:t>3</w:t>
            </w:r>
          </w:p>
        </w:tc>
        <w:tc>
          <w:tcPr>
            <w:tcW w:w="471" w:type="dxa"/>
          </w:tcPr>
          <w:p w14:paraId="41FE6F11" w14:textId="6DCBB58B" w:rsidR="00641705" w:rsidRDefault="003911A7" w:rsidP="00742213">
            <w:pPr>
              <w:spacing w:line="480" w:lineRule="auto"/>
              <w:rPr>
                <w:rFonts w:ascii="Arial" w:hAnsi="Arial" w:cs="Arial"/>
              </w:rPr>
            </w:pPr>
            <w:r>
              <w:rPr>
                <w:rFonts w:ascii="Arial" w:hAnsi="Arial" w:cs="Arial"/>
              </w:rPr>
              <w:t>4</w:t>
            </w:r>
          </w:p>
        </w:tc>
      </w:tr>
      <w:tr w:rsidR="00641705" w14:paraId="36F264B6" w14:textId="77777777" w:rsidTr="002E4766">
        <w:trPr>
          <w:jc w:val="center"/>
        </w:trPr>
        <w:tc>
          <w:tcPr>
            <w:tcW w:w="6745" w:type="dxa"/>
          </w:tcPr>
          <w:p w14:paraId="555519CE" w14:textId="58AE3899" w:rsidR="00641705" w:rsidRPr="0093498C" w:rsidRDefault="0093498C" w:rsidP="0093498C">
            <w:pPr>
              <w:spacing w:line="480" w:lineRule="auto"/>
              <w:rPr>
                <w:rFonts w:ascii="Arial" w:hAnsi="Arial" w:cs="Arial"/>
              </w:rPr>
            </w:pPr>
            <w:r>
              <w:rPr>
                <w:rFonts w:ascii="Arial" w:hAnsi="Arial" w:cs="Arial"/>
              </w:rPr>
              <w:t>6.</w:t>
            </w:r>
            <w:r w:rsidR="002D38AD">
              <w:rPr>
                <w:rFonts w:ascii="Arial" w:hAnsi="Arial" w:cs="Arial"/>
              </w:rPr>
              <w:t>Instructions and labels are easy to understand.</w:t>
            </w:r>
          </w:p>
        </w:tc>
        <w:tc>
          <w:tcPr>
            <w:tcW w:w="450" w:type="dxa"/>
          </w:tcPr>
          <w:p w14:paraId="3CCBE880" w14:textId="3048FB92" w:rsidR="00641705" w:rsidRDefault="007D0E44" w:rsidP="00742213">
            <w:pPr>
              <w:spacing w:line="480" w:lineRule="auto"/>
              <w:rPr>
                <w:rFonts w:ascii="Arial" w:hAnsi="Arial" w:cs="Arial"/>
              </w:rPr>
            </w:pPr>
            <w:r>
              <w:rPr>
                <w:rFonts w:ascii="Arial" w:hAnsi="Arial" w:cs="Arial"/>
              </w:rPr>
              <w:t>1</w:t>
            </w:r>
          </w:p>
        </w:tc>
        <w:tc>
          <w:tcPr>
            <w:tcW w:w="450" w:type="dxa"/>
          </w:tcPr>
          <w:p w14:paraId="75A34938" w14:textId="77777777" w:rsidR="00641705" w:rsidRDefault="00641705" w:rsidP="00742213">
            <w:pPr>
              <w:spacing w:line="480" w:lineRule="auto"/>
              <w:rPr>
                <w:rFonts w:ascii="Arial" w:hAnsi="Arial" w:cs="Arial"/>
              </w:rPr>
            </w:pPr>
          </w:p>
        </w:tc>
        <w:tc>
          <w:tcPr>
            <w:tcW w:w="450" w:type="dxa"/>
          </w:tcPr>
          <w:p w14:paraId="143CD791" w14:textId="77777777" w:rsidR="00641705" w:rsidRDefault="00641705" w:rsidP="00742213">
            <w:pPr>
              <w:spacing w:line="480" w:lineRule="auto"/>
              <w:rPr>
                <w:rFonts w:ascii="Arial" w:hAnsi="Arial" w:cs="Arial"/>
              </w:rPr>
            </w:pPr>
          </w:p>
        </w:tc>
        <w:tc>
          <w:tcPr>
            <w:tcW w:w="450" w:type="dxa"/>
          </w:tcPr>
          <w:p w14:paraId="7D2690A4" w14:textId="5107B8CA" w:rsidR="00641705" w:rsidRDefault="007D0E44" w:rsidP="00742213">
            <w:pPr>
              <w:spacing w:line="480" w:lineRule="auto"/>
              <w:rPr>
                <w:rFonts w:ascii="Arial" w:hAnsi="Arial" w:cs="Arial"/>
              </w:rPr>
            </w:pPr>
            <w:r>
              <w:rPr>
                <w:rFonts w:ascii="Arial" w:hAnsi="Arial" w:cs="Arial"/>
              </w:rPr>
              <w:t>3</w:t>
            </w:r>
          </w:p>
        </w:tc>
        <w:tc>
          <w:tcPr>
            <w:tcW w:w="471" w:type="dxa"/>
          </w:tcPr>
          <w:p w14:paraId="4B87E1E8" w14:textId="687E5174" w:rsidR="00641705" w:rsidRDefault="007D0E44" w:rsidP="00742213">
            <w:pPr>
              <w:spacing w:line="480" w:lineRule="auto"/>
              <w:rPr>
                <w:rFonts w:ascii="Arial" w:hAnsi="Arial" w:cs="Arial"/>
              </w:rPr>
            </w:pPr>
            <w:r>
              <w:rPr>
                <w:rFonts w:ascii="Arial" w:hAnsi="Arial" w:cs="Arial"/>
              </w:rPr>
              <w:t>4</w:t>
            </w:r>
          </w:p>
        </w:tc>
      </w:tr>
      <w:tr w:rsidR="002D38AD" w14:paraId="27339D3C" w14:textId="77777777" w:rsidTr="002E4766">
        <w:trPr>
          <w:jc w:val="center"/>
        </w:trPr>
        <w:tc>
          <w:tcPr>
            <w:tcW w:w="6745" w:type="dxa"/>
          </w:tcPr>
          <w:p w14:paraId="67BBD752" w14:textId="14E4322D" w:rsidR="002D38AD" w:rsidRPr="002D38AD" w:rsidRDefault="002D38AD" w:rsidP="002D38AD">
            <w:pPr>
              <w:spacing w:line="480" w:lineRule="auto"/>
              <w:rPr>
                <w:rFonts w:ascii="Arial" w:hAnsi="Arial" w:cs="Arial"/>
              </w:rPr>
            </w:pPr>
            <w:r>
              <w:rPr>
                <w:rFonts w:ascii="Arial" w:hAnsi="Arial" w:cs="Arial"/>
              </w:rPr>
              <w:t>7.</w:t>
            </w:r>
            <w:r w:rsidR="00EC7306">
              <w:rPr>
                <w:rFonts w:ascii="Arial" w:hAnsi="Arial" w:cs="Arial"/>
              </w:rPr>
              <w:t>The system’s interface in visually.</w:t>
            </w:r>
          </w:p>
        </w:tc>
        <w:tc>
          <w:tcPr>
            <w:tcW w:w="450" w:type="dxa"/>
          </w:tcPr>
          <w:p w14:paraId="2C40467F" w14:textId="77777777" w:rsidR="002D38AD" w:rsidRDefault="002D38AD" w:rsidP="00742213">
            <w:pPr>
              <w:spacing w:line="480" w:lineRule="auto"/>
              <w:rPr>
                <w:rFonts w:ascii="Arial" w:hAnsi="Arial" w:cs="Arial"/>
              </w:rPr>
            </w:pPr>
          </w:p>
        </w:tc>
        <w:tc>
          <w:tcPr>
            <w:tcW w:w="450" w:type="dxa"/>
          </w:tcPr>
          <w:p w14:paraId="38DD4A95" w14:textId="77777777" w:rsidR="002D38AD" w:rsidRDefault="002D38AD" w:rsidP="00742213">
            <w:pPr>
              <w:spacing w:line="480" w:lineRule="auto"/>
              <w:rPr>
                <w:rFonts w:ascii="Arial" w:hAnsi="Arial" w:cs="Arial"/>
              </w:rPr>
            </w:pPr>
          </w:p>
        </w:tc>
        <w:tc>
          <w:tcPr>
            <w:tcW w:w="450" w:type="dxa"/>
          </w:tcPr>
          <w:p w14:paraId="1C8304CE" w14:textId="1953D5AE" w:rsidR="002D38AD" w:rsidRDefault="00B75F40" w:rsidP="00742213">
            <w:pPr>
              <w:spacing w:line="480" w:lineRule="auto"/>
              <w:rPr>
                <w:rFonts w:ascii="Arial" w:hAnsi="Arial" w:cs="Arial"/>
              </w:rPr>
            </w:pPr>
            <w:r>
              <w:rPr>
                <w:rFonts w:ascii="Arial" w:hAnsi="Arial" w:cs="Arial"/>
              </w:rPr>
              <w:t>1</w:t>
            </w:r>
          </w:p>
        </w:tc>
        <w:tc>
          <w:tcPr>
            <w:tcW w:w="450" w:type="dxa"/>
          </w:tcPr>
          <w:p w14:paraId="695C2208" w14:textId="74B9DCAD" w:rsidR="002D38AD" w:rsidRDefault="00B75F40" w:rsidP="00742213">
            <w:pPr>
              <w:spacing w:line="480" w:lineRule="auto"/>
              <w:rPr>
                <w:rFonts w:ascii="Arial" w:hAnsi="Arial" w:cs="Arial"/>
              </w:rPr>
            </w:pPr>
            <w:r>
              <w:rPr>
                <w:rFonts w:ascii="Arial" w:hAnsi="Arial" w:cs="Arial"/>
              </w:rPr>
              <w:t>5</w:t>
            </w:r>
          </w:p>
        </w:tc>
        <w:tc>
          <w:tcPr>
            <w:tcW w:w="471" w:type="dxa"/>
          </w:tcPr>
          <w:p w14:paraId="0E928CE3" w14:textId="27869FEE" w:rsidR="002D38AD" w:rsidRDefault="0036082C" w:rsidP="00742213">
            <w:pPr>
              <w:spacing w:line="480" w:lineRule="auto"/>
              <w:rPr>
                <w:rFonts w:ascii="Arial" w:hAnsi="Arial" w:cs="Arial"/>
              </w:rPr>
            </w:pPr>
            <w:r>
              <w:rPr>
                <w:rFonts w:ascii="Arial" w:hAnsi="Arial" w:cs="Arial"/>
              </w:rPr>
              <w:t>2</w:t>
            </w:r>
          </w:p>
        </w:tc>
      </w:tr>
      <w:tr w:rsidR="002D38AD" w14:paraId="00B6B5D6" w14:textId="77777777" w:rsidTr="002E4766">
        <w:trPr>
          <w:jc w:val="center"/>
        </w:trPr>
        <w:tc>
          <w:tcPr>
            <w:tcW w:w="6745" w:type="dxa"/>
          </w:tcPr>
          <w:p w14:paraId="5D6E9FE3" w14:textId="1FDBAEE2" w:rsidR="002D38AD" w:rsidRDefault="00EC7306" w:rsidP="0093498C">
            <w:pPr>
              <w:spacing w:line="480" w:lineRule="auto"/>
              <w:rPr>
                <w:rFonts w:ascii="Arial" w:hAnsi="Arial" w:cs="Arial"/>
              </w:rPr>
            </w:pPr>
            <w:r>
              <w:rPr>
                <w:rFonts w:ascii="Arial" w:hAnsi="Arial" w:cs="Arial"/>
              </w:rPr>
              <w:lastRenderedPageBreak/>
              <w:t>8.</w:t>
            </w:r>
            <w:r w:rsidR="00985917">
              <w:rPr>
                <w:rFonts w:ascii="Arial" w:hAnsi="Arial" w:cs="Arial"/>
              </w:rPr>
              <w:t>The layout and design are well organized.</w:t>
            </w:r>
          </w:p>
        </w:tc>
        <w:tc>
          <w:tcPr>
            <w:tcW w:w="450" w:type="dxa"/>
          </w:tcPr>
          <w:p w14:paraId="77F8BC33" w14:textId="737AD080" w:rsidR="002D38AD" w:rsidRDefault="008F3F02" w:rsidP="00742213">
            <w:pPr>
              <w:spacing w:line="480" w:lineRule="auto"/>
              <w:rPr>
                <w:rFonts w:ascii="Arial" w:hAnsi="Arial" w:cs="Arial"/>
              </w:rPr>
            </w:pPr>
            <w:r>
              <w:rPr>
                <w:rFonts w:ascii="Arial" w:hAnsi="Arial" w:cs="Arial"/>
              </w:rPr>
              <w:t>1</w:t>
            </w:r>
          </w:p>
        </w:tc>
        <w:tc>
          <w:tcPr>
            <w:tcW w:w="450" w:type="dxa"/>
          </w:tcPr>
          <w:p w14:paraId="1C58F095" w14:textId="77777777" w:rsidR="002D38AD" w:rsidRDefault="002D38AD" w:rsidP="00742213">
            <w:pPr>
              <w:spacing w:line="480" w:lineRule="auto"/>
              <w:rPr>
                <w:rFonts w:ascii="Arial" w:hAnsi="Arial" w:cs="Arial"/>
              </w:rPr>
            </w:pPr>
          </w:p>
        </w:tc>
        <w:tc>
          <w:tcPr>
            <w:tcW w:w="450" w:type="dxa"/>
          </w:tcPr>
          <w:p w14:paraId="1B1247F1" w14:textId="77777777" w:rsidR="002D38AD" w:rsidRDefault="002D38AD" w:rsidP="00742213">
            <w:pPr>
              <w:spacing w:line="480" w:lineRule="auto"/>
              <w:rPr>
                <w:rFonts w:ascii="Arial" w:hAnsi="Arial" w:cs="Arial"/>
              </w:rPr>
            </w:pPr>
          </w:p>
        </w:tc>
        <w:tc>
          <w:tcPr>
            <w:tcW w:w="450" w:type="dxa"/>
          </w:tcPr>
          <w:p w14:paraId="275EAACA" w14:textId="499DAFDE" w:rsidR="002D38AD" w:rsidRDefault="008F3F02" w:rsidP="00742213">
            <w:pPr>
              <w:spacing w:line="480" w:lineRule="auto"/>
              <w:rPr>
                <w:rFonts w:ascii="Arial" w:hAnsi="Arial" w:cs="Arial"/>
              </w:rPr>
            </w:pPr>
            <w:r>
              <w:rPr>
                <w:rFonts w:ascii="Arial" w:hAnsi="Arial" w:cs="Arial"/>
              </w:rPr>
              <w:t>3</w:t>
            </w:r>
          </w:p>
        </w:tc>
        <w:tc>
          <w:tcPr>
            <w:tcW w:w="471" w:type="dxa"/>
          </w:tcPr>
          <w:p w14:paraId="75CAD0BC" w14:textId="4170AABF" w:rsidR="002D38AD" w:rsidRDefault="008F3F02" w:rsidP="00742213">
            <w:pPr>
              <w:spacing w:line="480" w:lineRule="auto"/>
              <w:rPr>
                <w:rFonts w:ascii="Arial" w:hAnsi="Arial" w:cs="Arial"/>
              </w:rPr>
            </w:pPr>
            <w:r>
              <w:rPr>
                <w:rFonts w:ascii="Arial" w:hAnsi="Arial" w:cs="Arial"/>
              </w:rPr>
              <w:t>4</w:t>
            </w:r>
          </w:p>
        </w:tc>
      </w:tr>
      <w:tr w:rsidR="002D38AD" w14:paraId="3E708343" w14:textId="77777777" w:rsidTr="002E4766">
        <w:trPr>
          <w:jc w:val="center"/>
        </w:trPr>
        <w:tc>
          <w:tcPr>
            <w:tcW w:w="6745" w:type="dxa"/>
          </w:tcPr>
          <w:p w14:paraId="679114E2" w14:textId="46218073" w:rsidR="002D38AD" w:rsidRDefault="00985917" w:rsidP="0093498C">
            <w:pPr>
              <w:spacing w:line="480" w:lineRule="auto"/>
              <w:rPr>
                <w:rFonts w:ascii="Arial" w:hAnsi="Arial" w:cs="Arial"/>
              </w:rPr>
            </w:pPr>
            <w:r>
              <w:rPr>
                <w:rFonts w:ascii="Arial" w:hAnsi="Arial" w:cs="Arial"/>
              </w:rPr>
              <w:t>9.Text buttons and icons are easy to rea</w:t>
            </w:r>
            <w:r w:rsidR="00DD1934">
              <w:rPr>
                <w:rFonts w:ascii="Arial" w:hAnsi="Arial" w:cs="Arial"/>
              </w:rPr>
              <w:t>d and recognize.</w:t>
            </w:r>
          </w:p>
        </w:tc>
        <w:tc>
          <w:tcPr>
            <w:tcW w:w="450" w:type="dxa"/>
          </w:tcPr>
          <w:p w14:paraId="43DB065B" w14:textId="77777777" w:rsidR="002D38AD" w:rsidRDefault="002D38AD" w:rsidP="00742213">
            <w:pPr>
              <w:spacing w:line="480" w:lineRule="auto"/>
              <w:rPr>
                <w:rFonts w:ascii="Arial" w:hAnsi="Arial" w:cs="Arial"/>
              </w:rPr>
            </w:pPr>
          </w:p>
        </w:tc>
        <w:tc>
          <w:tcPr>
            <w:tcW w:w="450" w:type="dxa"/>
          </w:tcPr>
          <w:p w14:paraId="448FAC3F" w14:textId="77777777" w:rsidR="002D38AD" w:rsidRDefault="002D38AD" w:rsidP="00742213">
            <w:pPr>
              <w:spacing w:line="480" w:lineRule="auto"/>
              <w:rPr>
                <w:rFonts w:ascii="Arial" w:hAnsi="Arial" w:cs="Arial"/>
              </w:rPr>
            </w:pPr>
          </w:p>
        </w:tc>
        <w:tc>
          <w:tcPr>
            <w:tcW w:w="450" w:type="dxa"/>
          </w:tcPr>
          <w:p w14:paraId="56CFC8E6" w14:textId="77777777" w:rsidR="002D38AD" w:rsidRDefault="002D38AD" w:rsidP="00742213">
            <w:pPr>
              <w:spacing w:line="480" w:lineRule="auto"/>
              <w:rPr>
                <w:rFonts w:ascii="Arial" w:hAnsi="Arial" w:cs="Arial"/>
              </w:rPr>
            </w:pPr>
          </w:p>
        </w:tc>
        <w:tc>
          <w:tcPr>
            <w:tcW w:w="450" w:type="dxa"/>
          </w:tcPr>
          <w:p w14:paraId="7C5AFB7D" w14:textId="2540B07F" w:rsidR="002D38AD" w:rsidRDefault="00D23C15" w:rsidP="00742213">
            <w:pPr>
              <w:spacing w:line="480" w:lineRule="auto"/>
              <w:rPr>
                <w:rFonts w:ascii="Arial" w:hAnsi="Arial" w:cs="Arial"/>
              </w:rPr>
            </w:pPr>
            <w:r>
              <w:rPr>
                <w:rFonts w:ascii="Arial" w:hAnsi="Arial" w:cs="Arial"/>
              </w:rPr>
              <w:t>2</w:t>
            </w:r>
          </w:p>
        </w:tc>
        <w:tc>
          <w:tcPr>
            <w:tcW w:w="471" w:type="dxa"/>
          </w:tcPr>
          <w:p w14:paraId="496EE5BE" w14:textId="3DBFC996" w:rsidR="002D38AD" w:rsidRDefault="00D23C15" w:rsidP="00742213">
            <w:pPr>
              <w:spacing w:line="480" w:lineRule="auto"/>
              <w:rPr>
                <w:rFonts w:ascii="Arial" w:hAnsi="Arial" w:cs="Arial"/>
              </w:rPr>
            </w:pPr>
            <w:r>
              <w:rPr>
                <w:rFonts w:ascii="Arial" w:hAnsi="Arial" w:cs="Arial"/>
              </w:rPr>
              <w:t>6</w:t>
            </w:r>
          </w:p>
        </w:tc>
      </w:tr>
      <w:tr w:rsidR="002D38AD" w14:paraId="7AF3424B" w14:textId="77777777" w:rsidTr="002E4766">
        <w:trPr>
          <w:jc w:val="center"/>
        </w:trPr>
        <w:tc>
          <w:tcPr>
            <w:tcW w:w="6745" w:type="dxa"/>
          </w:tcPr>
          <w:p w14:paraId="3D4FFC8F" w14:textId="57222C67" w:rsidR="002D38AD" w:rsidRDefault="00DD1934" w:rsidP="0093498C">
            <w:pPr>
              <w:spacing w:line="480" w:lineRule="auto"/>
              <w:rPr>
                <w:rFonts w:ascii="Arial" w:hAnsi="Arial" w:cs="Arial"/>
              </w:rPr>
            </w:pPr>
            <w:r>
              <w:rPr>
                <w:rFonts w:ascii="Arial" w:hAnsi="Arial" w:cs="Arial"/>
              </w:rPr>
              <w:t>10.The system responds quickly to user actions.</w:t>
            </w:r>
          </w:p>
        </w:tc>
        <w:tc>
          <w:tcPr>
            <w:tcW w:w="450" w:type="dxa"/>
          </w:tcPr>
          <w:p w14:paraId="4098C926" w14:textId="77777777" w:rsidR="002D38AD" w:rsidRDefault="002D38AD" w:rsidP="00742213">
            <w:pPr>
              <w:spacing w:line="480" w:lineRule="auto"/>
              <w:rPr>
                <w:rFonts w:ascii="Arial" w:hAnsi="Arial" w:cs="Arial"/>
              </w:rPr>
            </w:pPr>
          </w:p>
        </w:tc>
        <w:tc>
          <w:tcPr>
            <w:tcW w:w="450" w:type="dxa"/>
          </w:tcPr>
          <w:p w14:paraId="4069906B" w14:textId="77777777" w:rsidR="002D38AD" w:rsidRDefault="002D38AD" w:rsidP="00742213">
            <w:pPr>
              <w:spacing w:line="480" w:lineRule="auto"/>
              <w:rPr>
                <w:rFonts w:ascii="Arial" w:hAnsi="Arial" w:cs="Arial"/>
              </w:rPr>
            </w:pPr>
          </w:p>
        </w:tc>
        <w:tc>
          <w:tcPr>
            <w:tcW w:w="450" w:type="dxa"/>
          </w:tcPr>
          <w:p w14:paraId="2CD63C01" w14:textId="77777777" w:rsidR="002D38AD" w:rsidRDefault="002D38AD" w:rsidP="00742213">
            <w:pPr>
              <w:spacing w:line="480" w:lineRule="auto"/>
              <w:rPr>
                <w:rFonts w:ascii="Arial" w:hAnsi="Arial" w:cs="Arial"/>
              </w:rPr>
            </w:pPr>
          </w:p>
        </w:tc>
        <w:tc>
          <w:tcPr>
            <w:tcW w:w="450" w:type="dxa"/>
          </w:tcPr>
          <w:p w14:paraId="31C8B1C1" w14:textId="2F11AF3E" w:rsidR="002D38AD" w:rsidRDefault="00FE133C" w:rsidP="00742213">
            <w:pPr>
              <w:spacing w:line="480" w:lineRule="auto"/>
              <w:rPr>
                <w:rFonts w:ascii="Arial" w:hAnsi="Arial" w:cs="Arial"/>
              </w:rPr>
            </w:pPr>
            <w:r>
              <w:rPr>
                <w:rFonts w:ascii="Arial" w:hAnsi="Arial" w:cs="Arial"/>
              </w:rPr>
              <w:t>3</w:t>
            </w:r>
          </w:p>
        </w:tc>
        <w:tc>
          <w:tcPr>
            <w:tcW w:w="471" w:type="dxa"/>
          </w:tcPr>
          <w:p w14:paraId="7B580636" w14:textId="0A1A53E8" w:rsidR="002D38AD" w:rsidRDefault="00FE133C" w:rsidP="00742213">
            <w:pPr>
              <w:spacing w:line="480" w:lineRule="auto"/>
              <w:rPr>
                <w:rFonts w:ascii="Arial" w:hAnsi="Arial" w:cs="Arial"/>
              </w:rPr>
            </w:pPr>
            <w:r>
              <w:rPr>
                <w:rFonts w:ascii="Arial" w:hAnsi="Arial" w:cs="Arial"/>
              </w:rPr>
              <w:t>5</w:t>
            </w:r>
          </w:p>
        </w:tc>
      </w:tr>
      <w:tr w:rsidR="002D38AD" w14:paraId="76B2E768" w14:textId="77777777" w:rsidTr="002E4766">
        <w:trPr>
          <w:jc w:val="center"/>
        </w:trPr>
        <w:tc>
          <w:tcPr>
            <w:tcW w:w="6745" w:type="dxa"/>
          </w:tcPr>
          <w:p w14:paraId="30BF80D5" w14:textId="4AA26922" w:rsidR="002D38AD" w:rsidRDefault="00DD1934" w:rsidP="0093498C">
            <w:pPr>
              <w:spacing w:line="480" w:lineRule="auto"/>
              <w:rPr>
                <w:rFonts w:ascii="Arial" w:hAnsi="Arial" w:cs="Arial"/>
              </w:rPr>
            </w:pPr>
            <w:r>
              <w:rPr>
                <w:rFonts w:ascii="Arial" w:hAnsi="Arial" w:cs="Arial"/>
              </w:rPr>
              <w:t xml:space="preserve">11.The system </w:t>
            </w:r>
            <w:r w:rsidR="0085036C">
              <w:rPr>
                <w:rFonts w:ascii="Arial" w:hAnsi="Arial" w:cs="Arial"/>
              </w:rPr>
              <w:t>performs well without lag or crashes.</w:t>
            </w:r>
          </w:p>
        </w:tc>
        <w:tc>
          <w:tcPr>
            <w:tcW w:w="450" w:type="dxa"/>
          </w:tcPr>
          <w:p w14:paraId="3DBE37F5" w14:textId="3673FDF1" w:rsidR="002D38AD" w:rsidRDefault="004E1AC2" w:rsidP="00742213">
            <w:pPr>
              <w:spacing w:line="480" w:lineRule="auto"/>
              <w:rPr>
                <w:rFonts w:ascii="Arial" w:hAnsi="Arial" w:cs="Arial"/>
              </w:rPr>
            </w:pPr>
            <w:r>
              <w:rPr>
                <w:rFonts w:ascii="Arial" w:hAnsi="Arial" w:cs="Arial"/>
              </w:rPr>
              <w:t>1</w:t>
            </w:r>
          </w:p>
        </w:tc>
        <w:tc>
          <w:tcPr>
            <w:tcW w:w="450" w:type="dxa"/>
          </w:tcPr>
          <w:p w14:paraId="45757DE8" w14:textId="77777777" w:rsidR="002D38AD" w:rsidRDefault="002D38AD" w:rsidP="00742213">
            <w:pPr>
              <w:spacing w:line="480" w:lineRule="auto"/>
              <w:rPr>
                <w:rFonts w:ascii="Arial" w:hAnsi="Arial" w:cs="Arial"/>
              </w:rPr>
            </w:pPr>
          </w:p>
        </w:tc>
        <w:tc>
          <w:tcPr>
            <w:tcW w:w="450" w:type="dxa"/>
          </w:tcPr>
          <w:p w14:paraId="476C0732" w14:textId="0E268AEB" w:rsidR="002D38AD" w:rsidRDefault="005565ED" w:rsidP="00742213">
            <w:pPr>
              <w:spacing w:line="480" w:lineRule="auto"/>
              <w:rPr>
                <w:rFonts w:ascii="Arial" w:hAnsi="Arial" w:cs="Arial"/>
              </w:rPr>
            </w:pPr>
            <w:r>
              <w:rPr>
                <w:rFonts w:ascii="Arial" w:hAnsi="Arial" w:cs="Arial"/>
              </w:rPr>
              <w:t>2</w:t>
            </w:r>
          </w:p>
        </w:tc>
        <w:tc>
          <w:tcPr>
            <w:tcW w:w="450" w:type="dxa"/>
          </w:tcPr>
          <w:p w14:paraId="165CE1CF" w14:textId="2B44EC36" w:rsidR="002D38AD" w:rsidRDefault="005565ED" w:rsidP="00742213">
            <w:pPr>
              <w:spacing w:line="480" w:lineRule="auto"/>
              <w:rPr>
                <w:rFonts w:ascii="Arial" w:hAnsi="Arial" w:cs="Arial"/>
              </w:rPr>
            </w:pPr>
            <w:r>
              <w:rPr>
                <w:rFonts w:ascii="Arial" w:hAnsi="Arial" w:cs="Arial"/>
              </w:rPr>
              <w:t>2</w:t>
            </w:r>
          </w:p>
        </w:tc>
        <w:tc>
          <w:tcPr>
            <w:tcW w:w="471" w:type="dxa"/>
          </w:tcPr>
          <w:p w14:paraId="044F711C" w14:textId="06594F54" w:rsidR="002D38AD" w:rsidRDefault="005565ED" w:rsidP="00742213">
            <w:pPr>
              <w:spacing w:line="480" w:lineRule="auto"/>
              <w:rPr>
                <w:rFonts w:ascii="Arial" w:hAnsi="Arial" w:cs="Arial"/>
              </w:rPr>
            </w:pPr>
            <w:r>
              <w:rPr>
                <w:rFonts w:ascii="Arial" w:hAnsi="Arial" w:cs="Arial"/>
              </w:rPr>
              <w:t>3</w:t>
            </w:r>
          </w:p>
        </w:tc>
      </w:tr>
      <w:tr w:rsidR="002D38AD" w14:paraId="7300D9DB" w14:textId="77777777" w:rsidTr="002E4766">
        <w:trPr>
          <w:jc w:val="center"/>
        </w:trPr>
        <w:tc>
          <w:tcPr>
            <w:tcW w:w="6745" w:type="dxa"/>
          </w:tcPr>
          <w:p w14:paraId="30904759" w14:textId="219C5AE1" w:rsidR="002D38AD" w:rsidRDefault="0085036C" w:rsidP="0093498C">
            <w:pPr>
              <w:spacing w:line="480" w:lineRule="auto"/>
              <w:rPr>
                <w:rFonts w:ascii="Arial" w:hAnsi="Arial" w:cs="Arial"/>
              </w:rPr>
            </w:pPr>
            <w:r>
              <w:rPr>
                <w:rFonts w:ascii="Arial" w:hAnsi="Arial" w:cs="Arial"/>
              </w:rPr>
              <w:t xml:space="preserve">12.The system </w:t>
            </w:r>
            <w:r w:rsidR="00A05EF8">
              <w:rPr>
                <w:rFonts w:ascii="Arial" w:hAnsi="Arial" w:cs="Arial"/>
              </w:rPr>
              <w:t>is reliable during use.</w:t>
            </w:r>
          </w:p>
        </w:tc>
        <w:tc>
          <w:tcPr>
            <w:tcW w:w="450" w:type="dxa"/>
          </w:tcPr>
          <w:p w14:paraId="2A0DF22E" w14:textId="77777777" w:rsidR="002D38AD" w:rsidRDefault="002D38AD" w:rsidP="00742213">
            <w:pPr>
              <w:spacing w:line="480" w:lineRule="auto"/>
              <w:rPr>
                <w:rFonts w:ascii="Arial" w:hAnsi="Arial" w:cs="Arial"/>
              </w:rPr>
            </w:pPr>
          </w:p>
        </w:tc>
        <w:tc>
          <w:tcPr>
            <w:tcW w:w="450" w:type="dxa"/>
          </w:tcPr>
          <w:p w14:paraId="7410A82C" w14:textId="77777777" w:rsidR="002D38AD" w:rsidRDefault="002D38AD" w:rsidP="00742213">
            <w:pPr>
              <w:spacing w:line="480" w:lineRule="auto"/>
              <w:rPr>
                <w:rFonts w:ascii="Arial" w:hAnsi="Arial" w:cs="Arial"/>
              </w:rPr>
            </w:pPr>
          </w:p>
        </w:tc>
        <w:tc>
          <w:tcPr>
            <w:tcW w:w="450" w:type="dxa"/>
          </w:tcPr>
          <w:p w14:paraId="3E109B8B" w14:textId="77777777" w:rsidR="002D38AD" w:rsidRDefault="002D38AD" w:rsidP="00742213">
            <w:pPr>
              <w:spacing w:line="480" w:lineRule="auto"/>
              <w:rPr>
                <w:rFonts w:ascii="Arial" w:hAnsi="Arial" w:cs="Arial"/>
              </w:rPr>
            </w:pPr>
          </w:p>
        </w:tc>
        <w:tc>
          <w:tcPr>
            <w:tcW w:w="450" w:type="dxa"/>
          </w:tcPr>
          <w:p w14:paraId="1E2BEB34" w14:textId="5388A879" w:rsidR="002D38AD" w:rsidRDefault="00215BFE" w:rsidP="00742213">
            <w:pPr>
              <w:spacing w:line="480" w:lineRule="auto"/>
              <w:rPr>
                <w:rFonts w:ascii="Arial" w:hAnsi="Arial" w:cs="Arial"/>
              </w:rPr>
            </w:pPr>
            <w:r>
              <w:rPr>
                <w:rFonts w:ascii="Arial" w:hAnsi="Arial" w:cs="Arial"/>
              </w:rPr>
              <w:t>6</w:t>
            </w:r>
          </w:p>
        </w:tc>
        <w:tc>
          <w:tcPr>
            <w:tcW w:w="471" w:type="dxa"/>
          </w:tcPr>
          <w:p w14:paraId="15EAFD37" w14:textId="67F23FDB" w:rsidR="002D38AD" w:rsidRDefault="00215BFE" w:rsidP="00742213">
            <w:pPr>
              <w:spacing w:line="480" w:lineRule="auto"/>
              <w:rPr>
                <w:rFonts w:ascii="Arial" w:hAnsi="Arial" w:cs="Arial"/>
              </w:rPr>
            </w:pPr>
            <w:r>
              <w:rPr>
                <w:rFonts w:ascii="Arial" w:hAnsi="Arial" w:cs="Arial"/>
              </w:rPr>
              <w:t>2</w:t>
            </w:r>
          </w:p>
        </w:tc>
      </w:tr>
      <w:tr w:rsidR="002D38AD" w14:paraId="7F7DF475" w14:textId="77777777" w:rsidTr="002E4766">
        <w:trPr>
          <w:jc w:val="center"/>
        </w:trPr>
        <w:tc>
          <w:tcPr>
            <w:tcW w:w="6745" w:type="dxa"/>
          </w:tcPr>
          <w:p w14:paraId="6ED72AAE" w14:textId="7A5A2F86" w:rsidR="002D38AD" w:rsidRDefault="00A05EF8" w:rsidP="0093498C">
            <w:pPr>
              <w:spacing w:line="480" w:lineRule="auto"/>
              <w:rPr>
                <w:rFonts w:ascii="Arial" w:hAnsi="Arial" w:cs="Arial"/>
              </w:rPr>
            </w:pPr>
            <w:r>
              <w:rPr>
                <w:rFonts w:ascii="Arial" w:hAnsi="Arial" w:cs="Arial"/>
              </w:rPr>
              <w:t xml:space="preserve">13.I feel data is safe and secure </w:t>
            </w:r>
            <w:r w:rsidR="00FE1230">
              <w:rPr>
                <w:rFonts w:ascii="Arial" w:hAnsi="Arial" w:cs="Arial"/>
              </w:rPr>
              <w:t>when using the system.</w:t>
            </w:r>
          </w:p>
        </w:tc>
        <w:tc>
          <w:tcPr>
            <w:tcW w:w="450" w:type="dxa"/>
          </w:tcPr>
          <w:p w14:paraId="4F8D47DA" w14:textId="77777777" w:rsidR="002D38AD" w:rsidRDefault="002D38AD" w:rsidP="00742213">
            <w:pPr>
              <w:spacing w:line="480" w:lineRule="auto"/>
              <w:rPr>
                <w:rFonts w:ascii="Arial" w:hAnsi="Arial" w:cs="Arial"/>
              </w:rPr>
            </w:pPr>
          </w:p>
        </w:tc>
        <w:tc>
          <w:tcPr>
            <w:tcW w:w="450" w:type="dxa"/>
          </w:tcPr>
          <w:p w14:paraId="7A0A4CBC" w14:textId="77777777" w:rsidR="002D38AD" w:rsidRDefault="002D38AD" w:rsidP="00742213">
            <w:pPr>
              <w:spacing w:line="480" w:lineRule="auto"/>
              <w:rPr>
                <w:rFonts w:ascii="Arial" w:hAnsi="Arial" w:cs="Arial"/>
              </w:rPr>
            </w:pPr>
          </w:p>
        </w:tc>
        <w:tc>
          <w:tcPr>
            <w:tcW w:w="450" w:type="dxa"/>
          </w:tcPr>
          <w:p w14:paraId="782EC0A1" w14:textId="77777777" w:rsidR="002D38AD" w:rsidRDefault="002D38AD" w:rsidP="00742213">
            <w:pPr>
              <w:spacing w:line="480" w:lineRule="auto"/>
              <w:rPr>
                <w:rFonts w:ascii="Arial" w:hAnsi="Arial" w:cs="Arial"/>
              </w:rPr>
            </w:pPr>
          </w:p>
        </w:tc>
        <w:tc>
          <w:tcPr>
            <w:tcW w:w="450" w:type="dxa"/>
          </w:tcPr>
          <w:p w14:paraId="34A0D5E7" w14:textId="729030A9" w:rsidR="002D38AD" w:rsidRDefault="00BF0088" w:rsidP="00742213">
            <w:pPr>
              <w:spacing w:line="480" w:lineRule="auto"/>
              <w:rPr>
                <w:rFonts w:ascii="Arial" w:hAnsi="Arial" w:cs="Arial"/>
              </w:rPr>
            </w:pPr>
            <w:r>
              <w:rPr>
                <w:rFonts w:ascii="Arial" w:hAnsi="Arial" w:cs="Arial"/>
              </w:rPr>
              <w:t>4</w:t>
            </w:r>
          </w:p>
        </w:tc>
        <w:tc>
          <w:tcPr>
            <w:tcW w:w="471" w:type="dxa"/>
          </w:tcPr>
          <w:p w14:paraId="193ACAAC" w14:textId="06D9F4C7" w:rsidR="002D38AD" w:rsidRDefault="00BF0088" w:rsidP="00742213">
            <w:pPr>
              <w:spacing w:line="480" w:lineRule="auto"/>
              <w:rPr>
                <w:rFonts w:ascii="Arial" w:hAnsi="Arial" w:cs="Arial"/>
              </w:rPr>
            </w:pPr>
            <w:r>
              <w:rPr>
                <w:rFonts w:ascii="Arial" w:hAnsi="Arial" w:cs="Arial"/>
              </w:rPr>
              <w:t>4</w:t>
            </w:r>
          </w:p>
        </w:tc>
      </w:tr>
      <w:tr w:rsidR="002D38AD" w14:paraId="386E5E55" w14:textId="77777777" w:rsidTr="002E4766">
        <w:trPr>
          <w:jc w:val="center"/>
        </w:trPr>
        <w:tc>
          <w:tcPr>
            <w:tcW w:w="6745" w:type="dxa"/>
          </w:tcPr>
          <w:p w14:paraId="4418E147" w14:textId="7CCA452B" w:rsidR="002D38AD" w:rsidRDefault="00A05EF8" w:rsidP="0093498C">
            <w:pPr>
              <w:spacing w:line="480" w:lineRule="auto"/>
              <w:rPr>
                <w:rFonts w:ascii="Arial" w:hAnsi="Arial" w:cs="Arial"/>
              </w:rPr>
            </w:pPr>
            <w:r>
              <w:rPr>
                <w:rFonts w:ascii="Arial" w:hAnsi="Arial" w:cs="Arial"/>
              </w:rPr>
              <w:t>14.</w:t>
            </w:r>
            <w:r w:rsidR="00FE1230">
              <w:rPr>
                <w:rFonts w:ascii="Arial" w:hAnsi="Arial" w:cs="Arial"/>
              </w:rPr>
              <w:t>I am satisfied with the overall performance of the system.</w:t>
            </w:r>
          </w:p>
        </w:tc>
        <w:tc>
          <w:tcPr>
            <w:tcW w:w="450" w:type="dxa"/>
          </w:tcPr>
          <w:p w14:paraId="09872B33" w14:textId="2FEEFF6C" w:rsidR="002D38AD" w:rsidRDefault="00D00110" w:rsidP="00742213">
            <w:pPr>
              <w:spacing w:line="480" w:lineRule="auto"/>
              <w:rPr>
                <w:rFonts w:ascii="Arial" w:hAnsi="Arial" w:cs="Arial"/>
              </w:rPr>
            </w:pPr>
            <w:r>
              <w:rPr>
                <w:rFonts w:ascii="Arial" w:hAnsi="Arial" w:cs="Arial"/>
              </w:rPr>
              <w:t>1</w:t>
            </w:r>
          </w:p>
        </w:tc>
        <w:tc>
          <w:tcPr>
            <w:tcW w:w="450" w:type="dxa"/>
          </w:tcPr>
          <w:p w14:paraId="2191052B" w14:textId="77777777" w:rsidR="002D38AD" w:rsidRDefault="002D38AD" w:rsidP="00742213">
            <w:pPr>
              <w:spacing w:line="480" w:lineRule="auto"/>
              <w:rPr>
                <w:rFonts w:ascii="Arial" w:hAnsi="Arial" w:cs="Arial"/>
              </w:rPr>
            </w:pPr>
          </w:p>
        </w:tc>
        <w:tc>
          <w:tcPr>
            <w:tcW w:w="450" w:type="dxa"/>
          </w:tcPr>
          <w:p w14:paraId="537FFA97" w14:textId="77777777" w:rsidR="002D38AD" w:rsidRDefault="002D38AD" w:rsidP="00742213">
            <w:pPr>
              <w:spacing w:line="480" w:lineRule="auto"/>
              <w:rPr>
                <w:rFonts w:ascii="Arial" w:hAnsi="Arial" w:cs="Arial"/>
              </w:rPr>
            </w:pPr>
          </w:p>
        </w:tc>
        <w:tc>
          <w:tcPr>
            <w:tcW w:w="450" w:type="dxa"/>
          </w:tcPr>
          <w:p w14:paraId="6FBD66FE" w14:textId="6213E2C1" w:rsidR="002D38AD" w:rsidRDefault="00D00110" w:rsidP="00742213">
            <w:pPr>
              <w:spacing w:line="480" w:lineRule="auto"/>
              <w:rPr>
                <w:rFonts w:ascii="Arial" w:hAnsi="Arial" w:cs="Arial"/>
              </w:rPr>
            </w:pPr>
            <w:r>
              <w:rPr>
                <w:rFonts w:ascii="Arial" w:hAnsi="Arial" w:cs="Arial"/>
              </w:rPr>
              <w:t>2</w:t>
            </w:r>
          </w:p>
        </w:tc>
        <w:tc>
          <w:tcPr>
            <w:tcW w:w="471" w:type="dxa"/>
          </w:tcPr>
          <w:p w14:paraId="50250CF1" w14:textId="65B168F1" w:rsidR="002D38AD" w:rsidRDefault="00D00110" w:rsidP="00742213">
            <w:pPr>
              <w:spacing w:line="480" w:lineRule="auto"/>
              <w:rPr>
                <w:rFonts w:ascii="Arial" w:hAnsi="Arial" w:cs="Arial"/>
              </w:rPr>
            </w:pPr>
            <w:r>
              <w:rPr>
                <w:rFonts w:ascii="Arial" w:hAnsi="Arial" w:cs="Arial"/>
              </w:rPr>
              <w:t>5</w:t>
            </w:r>
          </w:p>
        </w:tc>
      </w:tr>
      <w:tr w:rsidR="002D38AD" w14:paraId="6F67ECB5" w14:textId="77777777" w:rsidTr="002E4766">
        <w:trPr>
          <w:jc w:val="center"/>
        </w:trPr>
        <w:tc>
          <w:tcPr>
            <w:tcW w:w="6745" w:type="dxa"/>
          </w:tcPr>
          <w:p w14:paraId="337FA185" w14:textId="148923D0" w:rsidR="002D38AD" w:rsidRDefault="00A05EF8" w:rsidP="0093498C">
            <w:pPr>
              <w:spacing w:line="480" w:lineRule="auto"/>
              <w:rPr>
                <w:rFonts w:ascii="Arial" w:hAnsi="Arial" w:cs="Arial"/>
              </w:rPr>
            </w:pPr>
            <w:r>
              <w:rPr>
                <w:rFonts w:ascii="Arial" w:hAnsi="Arial" w:cs="Arial"/>
              </w:rPr>
              <w:t>15.</w:t>
            </w:r>
            <w:r w:rsidR="00196458">
              <w:rPr>
                <w:rFonts w:ascii="Arial" w:hAnsi="Arial" w:cs="Arial"/>
              </w:rPr>
              <w:t>I would recommend this system to other users.</w:t>
            </w:r>
          </w:p>
        </w:tc>
        <w:tc>
          <w:tcPr>
            <w:tcW w:w="450" w:type="dxa"/>
          </w:tcPr>
          <w:p w14:paraId="42643F03" w14:textId="77777777" w:rsidR="002D38AD" w:rsidRDefault="002D38AD" w:rsidP="00742213">
            <w:pPr>
              <w:spacing w:line="480" w:lineRule="auto"/>
              <w:rPr>
                <w:rFonts w:ascii="Arial" w:hAnsi="Arial" w:cs="Arial"/>
              </w:rPr>
            </w:pPr>
          </w:p>
        </w:tc>
        <w:tc>
          <w:tcPr>
            <w:tcW w:w="450" w:type="dxa"/>
          </w:tcPr>
          <w:p w14:paraId="1AD22BCF" w14:textId="77777777" w:rsidR="002D38AD" w:rsidRDefault="002D38AD" w:rsidP="00742213">
            <w:pPr>
              <w:spacing w:line="480" w:lineRule="auto"/>
              <w:rPr>
                <w:rFonts w:ascii="Arial" w:hAnsi="Arial" w:cs="Arial"/>
              </w:rPr>
            </w:pPr>
          </w:p>
        </w:tc>
        <w:tc>
          <w:tcPr>
            <w:tcW w:w="450" w:type="dxa"/>
          </w:tcPr>
          <w:p w14:paraId="0BE77640" w14:textId="77777777" w:rsidR="002D38AD" w:rsidRDefault="002D38AD" w:rsidP="00742213">
            <w:pPr>
              <w:spacing w:line="480" w:lineRule="auto"/>
              <w:rPr>
                <w:rFonts w:ascii="Arial" w:hAnsi="Arial" w:cs="Arial"/>
              </w:rPr>
            </w:pPr>
          </w:p>
        </w:tc>
        <w:tc>
          <w:tcPr>
            <w:tcW w:w="450" w:type="dxa"/>
          </w:tcPr>
          <w:p w14:paraId="49B024C1" w14:textId="456E8702" w:rsidR="002D38AD" w:rsidRDefault="00081952" w:rsidP="00742213">
            <w:pPr>
              <w:spacing w:line="480" w:lineRule="auto"/>
              <w:rPr>
                <w:rFonts w:ascii="Arial" w:hAnsi="Arial" w:cs="Arial"/>
              </w:rPr>
            </w:pPr>
            <w:r>
              <w:rPr>
                <w:rFonts w:ascii="Arial" w:hAnsi="Arial" w:cs="Arial"/>
              </w:rPr>
              <w:t>2</w:t>
            </w:r>
          </w:p>
        </w:tc>
        <w:tc>
          <w:tcPr>
            <w:tcW w:w="471" w:type="dxa"/>
          </w:tcPr>
          <w:p w14:paraId="057EE01A" w14:textId="1B0261CC" w:rsidR="002D38AD" w:rsidRDefault="00081952" w:rsidP="00742213">
            <w:pPr>
              <w:spacing w:line="480" w:lineRule="auto"/>
              <w:rPr>
                <w:rFonts w:ascii="Arial" w:hAnsi="Arial" w:cs="Arial"/>
              </w:rPr>
            </w:pPr>
            <w:r>
              <w:rPr>
                <w:rFonts w:ascii="Arial" w:hAnsi="Arial" w:cs="Arial"/>
              </w:rPr>
              <w:t>6</w:t>
            </w:r>
          </w:p>
        </w:tc>
      </w:tr>
    </w:tbl>
    <w:p w14:paraId="1A849C3F" w14:textId="379E4FC2" w:rsidR="007B3AF1" w:rsidRDefault="007B3AF1" w:rsidP="00742213">
      <w:pPr>
        <w:spacing w:line="480" w:lineRule="auto"/>
        <w:rPr>
          <w:rFonts w:ascii="Arial" w:hAnsi="Arial" w:cs="Arial"/>
        </w:rPr>
      </w:pPr>
    </w:p>
    <w:p w14:paraId="7C7B8FE6" w14:textId="20FC20D8" w:rsidR="0021347D" w:rsidRDefault="0021347D" w:rsidP="00742213">
      <w:pPr>
        <w:spacing w:line="480" w:lineRule="auto"/>
        <w:rPr>
          <w:rFonts w:ascii="Arial" w:hAnsi="Arial" w:cs="Arial"/>
          <w:b/>
          <w:bCs/>
        </w:rPr>
      </w:pPr>
      <w:r>
        <w:rPr>
          <w:rFonts w:ascii="Arial" w:hAnsi="Arial" w:cs="Arial"/>
          <w:b/>
          <w:bCs/>
        </w:rPr>
        <w:t>Summary of evaluation Criteria test result</w:t>
      </w:r>
    </w:p>
    <w:p w14:paraId="189C5532" w14:textId="5EB3062A" w:rsidR="0021347D" w:rsidRDefault="00E02B60" w:rsidP="00742213">
      <w:pPr>
        <w:spacing w:line="480" w:lineRule="auto"/>
        <w:rPr>
          <w:rFonts w:ascii="Arial" w:hAnsi="Arial" w:cs="Arial"/>
        </w:rPr>
      </w:pPr>
      <w:r>
        <w:rPr>
          <w:rFonts w:ascii="Arial" w:hAnsi="Arial" w:cs="Arial"/>
        </w:rPr>
        <w:t xml:space="preserve">The results of the evaluation </w:t>
      </w:r>
      <w:r w:rsidR="005265BE">
        <w:rPr>
          <w:rFonts w:ascii="Arial" w:hAnsi="Arial" w:cs="Arial"/>
        </w:rPr>
        <w:t>conducted,</w:t>
      </w:r>
      <w:r>
        <w:rPr>
          <w:rFonts w:ascii="Arial" w:hAnsi="Arial" w:cs="Arial"/>
        </w:rPr>
        <w:t xml:space="preserve"> the Barangay Child Health Monitoring System</w:t>
      </w:r>
      <w:r w:rsidR="00924BA6">
        <w:rPr>
          <w:rFonts w:ascii="Arial" w:hAnsi="Arial" w:cs="Arial"/>
        </w:rPr>
        <w:t xml:space="preserve"> in terms of Functionality, Usability</w:t>
      </w:r>
      <w:r w:rsidR="005265BE">
        <w:rPr>
          <w:rFonts w:ascii="Arial" w:hAnsi="Arial" w:cs="Arial"/>
        </w:rPr>
        <w:t xml:space="preserve">, and overall Performance. </w:t>
      </w:r>
      <w:r w:rsidR="005265BE" w:rsidRPr="005265BE">
        <w:rPr>
          <w:rFonts w:ascii="Arial" w:hAnsi="Arial" w:cs="Arial"/>
        </w:rPr>
        <w:t>The responses gathered from Barangay Health Workers indicate that most respondents selected “Agree” and “Strongly Agree” across the majority of the evaluation items.</w:t>
      </w:r>
    </w:p>
    <w:p w14:paraId="65174C2F" w14:textId="7402B575" w:rsidR="002C008A" w:rsidRDefault="002C008A" w:rsidP="00742213">
      <w:pPr>
        <w:spacing w:line="480" w:lineRule="auto"/>
        <w:rPr>
          <w:rFonts w:ascii="Arial" w:hAnsi="Arial" w:cs="Arial"/>
        </w:rPr>
      </w:pPr>
      <w:r w:rsidRPr="002C008A">
        <w:rPr>
          <w:rFonts w:ascii="Arial" w:hAnsi="Arial" w:cs="Arial"/>
        </w:rPr>
        <w:t xml:space="preserve">In terms of </w:t>
      </w:r>
      <w:r w:rsidRPr="00FF53BE">
        <w:rPr>
          <w:rFonts w:ascii="Arial" w:hAnsi="Arial" w:cs="Arial"/>
          <w:b/>
          <w:bCs/>
        </w:rPr>
        <w:t>functionality,</w:t>
      </w:r>
      <w:r w:rsidRPr="002C008A">
        <w:rPr>
          <w:rFonts w:ascii="Arial" w:hAnsi="Arial" w:cs="Arial"/>
        </w:rPr>
        <w:t xml:space="preserve"> respondents agreed that the system performs according to its intended purpose, with system features working properly and producing accurate results and information. This suggests that the core functions of the system effectively support child health monitoring tasks.</w:t>
      </w:r>
    </w:p>
    <w:p w14:paraId="681C8EBC" w14:textId="77777777" w:rsidR="00FF53BE" w:rsidRPr="00FF53BE" w:rsidRDefault="00FF53BE" w:rsidP="00FF53BE">
      <w:pPr>
        <w:spacing w:line="480" w:lineRule="auto"/>
        <w:rPr>
          <w:rFonts w:ascii="Arial" w:hAnsi="Arial" w:cs="Arial"/>
          <w:lang w:val="en-US"/>
        </w:rPr>
      </w:pPr>
      <w:r w:rsidRPr="00FF53BE">
        <w:rPr>
          <w:rFonts w:ascii="Arial" w:hAnsi="Arial" w:cs="Arial"/>
          <w:lang w:val="en-US"/>
        </w:rPr>
        <w:t xml:space="preserve">For </w:t>
      </w:r>
      <w:r w:rsidRPr="00FF53BE">
        <w:rPr>
          <w:rFonts w:ascii="Arial" w:hAnsi="Arial" w:cs="Arial"/>
          <w:b/>
          <w:bCs/>
          <w:lang w:val="en-US"/>
        </w:rPr>
        <w:t>usability</w:t>
      </w:r>
      <w:r w:rsidRPr="00FF53BE">
        <w:rPr>
          <w:rFonts w:ascii="Arial" w:hAnsi="Arial" w:cs="Arial"/>
          <w:lang w:val="en-US"/>
        </w:rPr>
        <w:t>, the evaluation results show positive feedback regarding ease of use, clarity of navigation, and understandability of instructions, labels, and interface elements. The system layout, design, text, buttons, and icons were generally perceived as clear and well organized, allowing users to interact with the system with minimal difficulty.</w:t>
      </w:r>
    </w:p>
    <w:p w14:paraId="2A9CAA13" w14:textId="77777777" w:rsidR="00FF53BE" w:rsidRDefault="00FF53BE" w:rsidP="00FF53BE">
      <w:pPr>
        <w:spacing w:line="480" w:lineRule="auto"/>
        <w:rPr>
          <w:rFonts w:ascii="Arial" w:hAnsi="Arial" w:cs="Arial"/>
          <w:lang w:val="en-US"/>
        </w:rPr>
      </w:pPr>
      <w:r w:rsidRPr="00FF53BE">
        <w:rPr>
          <w:rFonts w:ascii="Arial" w:hAnsi="Arial" w:cs="Arial"/>
          <w:lang w:val="en-US"/>
        </w:rPr>
        <w:lastRenderedPageBreak/>
        <w:t xml:space="preserve">Regarding </w:t>
      </w:r>
      <w:r w:rsidRPr="00FF53BE">
        <w:rPr>
          <w:rFonts w:ascii="Arial" w:hAnsi="Arial" w:cs="Arial"/>
          <w:b/>
          <w:bCs/>
          <w:lang w:val="en-US"/>
        </w:rPr>
        <w:t>performance and reliability</w:t>
      </w:r>
      <w:r w:rsidRPr="00FF53BE">
        <w:rPr>
          <w:rFonts w:ascii="Arial" w:hAnsi="Arial" w:cs="Arial"/>
          <w:lang w:val="en-US"/>
        </w:rPr>
        <w:t>, most respondents agreed that the system responds quickly to user actions, performs well without frequent lag or crashes, and remains reliable during use. Additionally, respondents expressed confidence in the system’s data security and overall performance.</w:t>
      </w:r>
    </w:p>
    <w:p w14:paraId="19AA99E7" w14:textId="77777777" w:rsidR="00BF3964" w:rsidRDefault="00BF3964" w:rsidP="00FF53BE">
      <w:pPr>
        <w:spacing w:line="480" w:lineRule="auto"/>
        <w:rPr>
          <w:rFonts w:ascii="Arial" w:hAnsi="Arial" w:cs="Arial"/>
          <w:lang w:val="en-US"/>
        </w:rPr>
      </w:pPr>
    </w:p>
    <w:p w14:paraId="26284073" w14:textId="77777777" w:rsidR="00BF3964" w:rsidRPr="00BF3964" w:rsidRDefault="00BF3964" w:rsidP="00BF3964">
      <w:pPr>
        <w:spacing w:line="480" w:lineRule="auto"/>
        <w:rPr>
          <w:rFonts w:ascii="Arial" w:hAnsi="Arial" w:cs="Arial"/>
          <w:b/>
          <w:bCs/>
          <w:lang w:val="en-US"/>
        </w:rPr>
      </w:pPr>
      <w:r w:rsidRPr="00BF3964">
        <w:rPr>
          <w:rFonts w:ascii="Arial" w:hAnsi="Arial" w:cs="Arial"/>
          <w:b/>
          <w:bCs/>
          <w:lang w:val="en-US"/>
        </w:rPr>
        <w:t>Conclusion of the Evaluation</w:t>
      </w:r>
    </w:p>
    <w:p w14:paraId="713D523E" w14:textId="77777777" w:rsidR="00BF3964" w:rsidRPr="00BF3964" w:rsidRDefault="00BF3964" w:rsidP="00BF3964">
      <w:pPr>
        <w:spacing w:line="480" w:lineRule="auto"/>
        <w:rPr>
          <w:rFonts w:ascii="Arial" w:hAnsi="Arial" w:cs="Arial"/>
          <w:lang w:val="en-US"/>
        </w:rPr>
      </w:pPr>
      <w:r w:rsidRPr="00BF3964">
        <w:rPr>
          <w:rFonts w:ascii="Arial" w:hAnsi="Arial" w:cs="Arial"/>
          <w:lang w:val="en-US"/>
        </w:rPr>
        <w:t xml:space="preserve">The results of the evaluation criteria test indicate that the Barangay Child Health Monitoring System is </w:t>
      </w:r>
      <w:r w:rsidRPr="00BF3964">
        <w:rPr>
          <w:rFonts w:ascii="Arial" w:hAnsi="Arial" w:cs="Arial"/>
          <w:b/>
          <w:bCs/>
          <w:lang w:val="en-US"/>
        </w:rPr>
        <w:t>functional, user-friendly, and reliable</w:t>
      </w:r>
      <w:r w:rsidRPr="00BF3964">
        <w:rPr>
          <w:rFonts w:ascii="Arial" w:hAnsi="Arial" w:cs="Arial"/>
          <w:lang w:val="en-US"/>
        </w:rPr>
        <w:t xml:space="preserve"> under normal operating conditions. The positive responses from the Barangay Health Workers demonstrate that the system meets its intended objectives and is suitable for supporting child health data recording and monitoring at the barangay level.</w:t>
      </w:r>
    </w:p>
    <w:p w14:paraId="588905E4" w14:textId="77777777" w:rsidR="00BF3964" w:rsidRPr="00BF3964" w:rsidRDefault="00BF3964" w:rsidP="00BF3964">
      <w:pPr>
        <w:spacing w:line="480" w:lineRule="auto"/>
        <w:rPr>
          <w:rFonts w:ascii="Arial" w:hAnsi="Arial" w:cs="Arial"/>
          <w:lang w:val="en-US"/>
        </w:rPr>
      </w:pPr>
      <w:r w:rsidRPr="00BF3964">
        <w:rPr>
          <w:rFonts w:ascii="Arial" w:hAnsi="Arial" w:cs="Arial"/>
          <w:lang w:val="en-US"/>
        </w:rPr>
        <w:t xml:space="preserve">Overall, the system achieved satisfactory results in functionality, usability, and performance, suggesting that it is </w:t>
      </w:r>
      <w:r w:rsidRPr="00BF3964">
        <w:rPr>
          <w:rFonts w:ascii="Arial" w:hAnsi="Arial" w:cs="Arial"/>
          <w:b/>
          <w:bCs/>
          <w:lang w:val="en-US"/>
        </w:rPr>
        <w:t>acceptable for academic submission and demonstration</w:t>
      </w:r>
      <w:r w:rsidRPr="00BF3964">
        <w:rPr>
          <w:rFonts w:ascii="Arial" w:hAnsi="Arial" w:cs="Arial"/>
          <w:lang w:val="en-US"/>
        </w:rPr>
        <w:t>. Although the evaluation was conducted using representative users, the findings provide sufficient evidence that the system is capable of meeting user requirements. Further improvements may be implemented in future versions to enhance system performance and scalability.</w:t>
      </w:r>
    </w:p>
    <w:p w14:paraId="4524E0BD" w14:textId="77777777" w:rsidR="00BF3964" w:rsidRPr="00FF53BE" w:rsidRDefault="00BF3964" w:rsidP="00FF53BE">
      <w:pPr>
        <w:spacing w:line="480" w:lineRule="auto"/>
        <w:rPr>
          <w:rFonts w:ascii="Arial" w:hAnsi="Arial" w:cs="Arial"/>
          <w:lang w:val="en-US"/>
        </w:rPr>
      </w:pPr>
    </w:p>
    <w:p w14:paraId="6844E935" w14:textId="7FB28C63" w:rsidR="00711D64" w:rsidRPr="005E7AF3" w:rsidRDefault="00711D64" w:rsidP="00742213">
      <w:pPr>
        <w:spacing w:line="480" w:lineRule="auto"/>
        <w:rPr>
          <w:rFonts w:ascii="Arial" w:hAnsi="Arial" w:cs="Arial"/>
          <w:b/>
          <w:bCs/>
        </w:rPr>
      </w:pPr>
    </w:p>
    <w:p w14:paraId="468736D7" w14:textId="29FB09B4" w:rsidR="00172EDE" w:rsidRPr="00824CB8" w:rsidRDefault="00172EDE" w:rsidP="00824CB8">
      <w:pPr>
        <w:spacing w:line="480" w:lineRule="auto"/>
        <w:rPr>
          <w:rFonts w:ascii="Arial" w:hAnsi="Arial" w:cs="Arial"/>
        </w:rPr>
      </w:pPr>
      <w:r w:rsidRPr="00824CB8">
        <w:rPr>
          <w:rFonts w:ascii="Segoe UI Emoji" w:hAnsi="Segoe UI Emoji" w:cs="Segoe UI Emoji"/>
        </w:rPr>
        <w:t>✅</w:t>
      </w:r>
      <w:r w:rsidRPr="00824CB8">
        <w:rPr>
          <w:rFonts w:ascii="Arial" w:hAnsi="Arial" w:cs="Arial"/>
        </w:rPr>
        <w:t xml:space="preserve"> </w:t>
      </w:r>
      <w:r w:rsidRPr="00824CB8">
        <w:rPr>
          <w:rFonts w:ascii="Arial" w:hAnsi="Arial" w:cs="Arial"/>
          <w:b/>
          <w:bCs/>
        </w:rPr>
        <w:t>Reference:</w:t>
      </w:r>
      <w:r w:rsidRPr="00824CB8">
        <w:rPr>
          <w:rFonts w:ascii="Arial" w:hAnsi="Arial" w:cs="Arial"/>
        </w:rPr>
        <w:br/>
      </w:r>
      <w:proofErr w:type="spellStart"/>
      <w:r w:rsidRPr="00824CB8">
        <w:rPr>
          <w:rFonts w:ascii="Arial" w:hAnsi="Arial" w:cs="Arial"/>
        </w:rPr>
        <w:t>Thaventhiran</w:t>
      </w:r>
      <w:proofErr w:type="spellEnd"/>
      <w:r w:rsidRPr="00824CB8">
        <w:rPr>
          <w:rFonts w:ascii="Arial" w:hAnsi="Arial" w:cs="Arial"/>
        </w:rPr>
        <w:t xml:space="preserve">, A., et al. (2024). </w:t>
      </w:r>
      <w:r w:rsidRPr="00824CB8">
        <w:rPr>
          <w:rFonts w:ascii="Arial" w:hAnsi="Arial" w:cs="Arial"/>
          <w:i/>
          <w:iCs/>
        </w:rPr>
        <w:t>Digital health solutions for child growth monitoring and early detection of undernutrition.</w:t>
      </w:r>
      <w:r w:rsidRPr="00824CB8">
        <w:rPr>
          <w:rFonts w:ascii="Arial" w:hAnsi="Arial" w:cs="Arial"/>
        </w:rPr>
        <w:t xml:space="preserve"> PubMed Central. Retrieved from </w:t>
      </w:r>
      <w:hyperlink r:id="rId7" w:tgtFrame="_new" w:history="1">
        <w:r w:rsidRPr="00824CB8">
          <w:rPr>
            <w:rStyle w:val="Hyperlink"/>
            <w:rFonts w:ascii="Arial" w:hAnsi="Arial" w:cs="Arial"/>
          </w:rPr>
          <w:t>https://pmc.ncbi.nlm.nih.gov/articles/PMC10759636</w:t>
        </w:r>
      </w:hyperlink>
    </w:p>
    <w:p w14:paraId="25F5F6E7" w14:textId="44E357C0" w:rsidR="00172EDE" w:rsidRPr="00824CB8" w:rsidRDefault="00172EDE" w:rsidP="00824CB8">
      <w:pPr>
        <w:spacing w:line="480" w:lineRule="auto"/>
        <w:rPr>
          <w:rFonts w:ascii="Arial" w:hAnsi="Arial" w:cs="Arial"/>
        </w:rPr>
      </w:pPr>
    </w:p>
    <w:p w14:paraId="2A1ED365" w14:textId="77777777" w:rsidR="00024552" w:rsidRPr="00824CB8" w:rsidRDefault="00024552" w:rsidP="00824CB8">
      <w:pPr>
        <w:spacing w:line="480" w:lineRule="auto"/>
        <w:rPr>
          <w:rFonts w:ascii="Arial" w:hAnsi="Arial" w:cs="Arial"/>
        </w:rPr>
      </w:pPr>
    </w:p>
    <w:sectPr w:rsidR="00024552" w:rsidRPr="00824CB8" w:rsidSect="00024552">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5A2"/>
    <w:multiLevelType w:val="hybridMultilevel"/>
    <w:tmpl w:val="7C8466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9E4DD2"/>
    <w:multiLevelType w:val="multilevel"/>
    <w:tmpl w:val="6AEE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93EB6"/>
    <w:multiLevelType w:val="multilevel"/>
    <w:tmpl w:val="19E0F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E59F1"/>
    <w:multiLevelType w:val="multilevel"/>
    <w:tmpl w:val="728A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F5A9F"/>
    <w:multiLevelType w:val="multilevel"/>
    <w:tmpl w:val="A2E24E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0F41CA"/>
    <w:multiLevelType w:val="multilevel"/>
    <w:tmpl w:val="6390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96054"/>
    <w:multiLevelType w:val="multilevel"/>
    <w:tmpl w:val="6FB2A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A7BE9"/>
    <w:multiLevelType w:val="multilevel"/>
    <w:tmpl w:val="EAC88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10418"/>
    <w:multiLevelType w:val="multilevel"/>
    <w:tmpl w:val="8474C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19401D"/>
    <w:multiLevelType w:val="multilevel"/>
    <w:tmpl w:val="A116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07741"/>
    <w:multiLevelType w:val="multilevel"/>
    <w:tmpl w:val="834A1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640785"/>
    <w:multiLevelType w:val="multilevel"/>
    <w:tmpl w:val="6406D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9174DC"/>
    <w:multiLevelType w:val="multilevel"/>
    <w:tmpl w:val="FB14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F50779"/>
    <w:multiLevelType w:val="multilevel"/>
    <w:tmpl w:val="9D32E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1D5F8B"/>
    <w:multiLevelType w:val="multilevel"/>
    <w:tmpl w:val="6978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1A5CDE"/>
    <w:multiLevelType w:val="multilevel"/>
    <w:tmpl w:val="0422F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450B25"/>
    <w:multiLevelType w:val="multilevel"/>
    <w:tmpl w:val="C28AA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E50793"/>
    <w:multiLevelType w:val="multilevel"/>
    <w:tmpl w:val="81F29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677911"/>
    <w:multiLevelType w:val="multilevel"/>
    <w:tmpl w:val="C69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B05AF4"/>
    <w:multiLevelType w:val="multilevel"/>
    <w:tmpl w:val="3E4C4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b w:val="0"/>
        <w:bCs w:val="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1276D6"/>
    <w:multiLevelType w:val="multilevel"/>
    <w:tmpl w:val="6388C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F2714"/>
    <w:multiLevelType w:val="hybridMultilevel"/>
    <w:tmpl w:val="E5767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C805A02"/>
    <w:multiLevelType w:val="multilevel"/>
    <w:tmpl w:val="A1AA9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9924D3"/>
    <w:multiLevelType w:val="multilevel"/>
    <w:tmpl w:val="B246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F36DE7"/>
    <w:multiLevelType w:val="multilevel"/>
    <w:tmpl w:val="F822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3065A8"/>
    <w:multiLevelType w:val="multilevel"/>
    <w:tmpl w:val="5F7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570E1B"/>
    <w:multiLevelType w:val="multilevel"/>
    <w:tmpl w:val="B93CE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5502A9"/>
    <w:multiLevelType w:val="multilevel"/>
    <w:tmpl w:val="7B1A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074254"/>
    <w:multiLevelType w:val="multilevel"/>
    <w:tmpl w:val="81C6F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266D5B"/>
    <w:multiLevelType w:val="multilevel"/>
    <w:tmpl w:val="102EF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700AFE"/>
    <w:multiLevelType w:val="multilevel"/>
    <w:tmpl w:val="EB5A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D85807"/>
    <w:multiLevelType w:val="multilevel"/>
    <w:tmpl w:val="762E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410E1F"/>
    <w:multiLevelType w:val="multilevel"/>
    <w:tmpl w:val="BB4E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8E1574"/>
    <w:multiLevelType w:val="multilevel"/>
    <w:tmpl w:val="52BE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637455"/>
    <w:multiLevelType w:val="multilevel"/>
    <w:tmpl w:val="577A4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D611F5"/>
    <w:multiLevelType w:val="multilevel"/>
    <w:tmpl w:val="3222B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775143"/>
    <w:multiLevelType w:val="multilevel"/>
    <w:tmpl w:val="A19A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5B38D7"/>
    <w:multiLevelType w:val="multilevel"/>
    <w:tmpl w:val="84B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35166D"/>
    <w:multiLevelType w:val="multilevel"/>
    <w:tmpl w:val="321A9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426DBA"/>
    <w:multiLevelType w:val="multilevel"/>
    <w:tmpl w:val="97785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6C0261"/>
    <w:multiLevelType w:val="multilevel"/>
    <w:tmpl w:val="EB002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D5182E"/>
    <w:multiLevelType w:val="multilevel"/>
    <w:tmpl w:val="95F4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45434E"/>
    <w:multiLevelType w:val="multilevel"/>
    <w:tmpl w:val="84A8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A07439"/>
    <w:multiLevelType w:val="multilevel"/>
    <w:tmpl w:val="22AA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6D2560"/>
    <w:multiLevelType w:val="hybridMultilevel"/>
    <w:tmpl w:val="6E426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AD7255"/>
    <w:multiLevelType w:val="multilevel"/>
    <w:tmpl w:val="D6A2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AC3232"/>
    <w:multiLevelType w:val="multilevel"/>
    <w:tmpl w:val="A9DE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002869">
    <w:abstractNumId w:val="43"/>
  </w:num>
  <w:num w:numId="2" w16cid:durableId="1686899095">
    <w:abstractNumId w:val="12"/>
  </w:num>
  <w:num w:numId="3" w16cid:durableId="1485900918">
    <w:abstractNumId w:val="19"/>
  </w:num>
  <w:num w:numId="4" w16cid:durableId="1321806279">
    <w:abstractNumId w:val="24"/>
  </w:num>
  <w:num w:numId="5" w16cid:durableId="252708220">
    <w:abstractNumId w:val="41"/>
  </w:num>
  <w:num w:numId="6" w16cid:durableId="283926379">
    <w:abstractNumId w:val="1"/>
  </w:num>
  <w:num w:numId="7" w16cid:durableId="900868410">
    <w:abstractNumId w:val="30"/>
  </w:num>
  <w:num w:numId="8" w16cid:durableId="212161876">
    <w:abstractNumId w:val="39"/>
  </w:num>
  <w:num w:numId="9" w16cid:durableId="1359430081">
    <w:abstractNumId w:val="26"/>
  </w:num>
  <w:num w:numId="10" w16cid:durableId="647632510">
    <w:abstractNumId w:val="29"/>
  </w:num>
  <w:num w:numId="11" w16cid:durableId="2062484205">
    <w:abstractNumId w:val="17"/>
  </w:num>
  <w:num w:numId="12" w16cid:durableId="1909801493">
    <w:abstractNumId w:val="38"/>
  </w:num>
  <w:num w:numId="13" w16cid:durableId="1891376463">
    <w:abstractNumId w:val="40"/>
  </w:num>
  <w:num w:numId="14" w16cid:durableId="1037320409">
    <w:abstractNumId w:val="7"/>
  </w:num>
  <w:num w:numId="15" w16cid:durableId="470899882">
    <w:abstractNumId w:val="5"/>
  </w:num>
  <w:num w:numId="16" w16cid:durableId="1932279532">
    <w:abstractNumId w:val="25"/>
  </w:num>
  <w:num w:numId="17" w16cid:durableId="174729795">
    <w:abstractNumId w:val="13"/>
  </w:num>
  <w:num w:numId="18" w16cid:durableId="148837790">
    <w:abstractNumId w:val="13"/>
    <w:lvlOverride w:ilvl="1">
      <w:lvl w:ilvl="1">
        <w:numFmt w:val="decimal"/>
        <w:lvlText w:val="%2."/>
        <w:lvlJc w:val="left"/>
      </w:lvl>
    </w:lvlOverride>
  </w:num>
  <w:num w:numId="19" w16cid:durableId="1259023024">
    <w:abstractNumId w:val="45"/>
  </w:num>
  <w:num w:numId="20" w16cid:durableId="865602847">
    <w:abstractNumId w:val="36"/>
  </w:num>
  <w:num w:numId="21" w16cid:durableId="495075644">
    <w:abstractNumId w:val="27"/>
  </w:num>
  <w:num w:numId="22" w16cid:durableId="2062902206">
    <w:abstractNumId w:val="34"/>
  </w:num>
  <w:num w:numId="23" w16cid:durableId="2142766123">
    <w:abstractNumId w:val="31"/>
  </w:num>
  <w:num w:numId="24" w16cid:durableId="173032546">
    <w:abstractNumId w:val="11"/>
  </w:num>
  <w:num w:numId="25" w16cid:durableId="1140926878">
    <w:abstractNumId w:val="22"/>
  </w:num>
  <w:num w:numId="26" w16cid:durableId="1592853671">
    <w:abstractNumId w:val="28"/>
  </w:num>
  <w:num w:numId="27" w16cid:durableId="1044671551">
    <w:abstractNumId w:val="20"/>
  </w:num>
  <w:num w:numId="28" w16cid:durableId="370768007">
    <w:abstractNumId w:val="46"/>
  </w:num>
  <w:num w:numId="29" w16cid:durableId="43876033">
    <w:abstractNumId w:val="14"/>
  </w:num>
  <w:num w:numId="30" w16cid:durableId="1210341994">
    <w:abstractNumId w:val="10"/>
  </w:num>
  <w:num w:numId="31" w16cid:durableId="762150092">
    <w:abstractNumId w:val="10"/>
    <w:lvlOverride w:ilvl="1">
      <w:lvl w:ilvl="1">
        <w:numFmt w:val="decimal"/>
        <w:lvlText w:val="%2."/>
        <w:lvlJc w:val="left"/>
      </w:lvl>
    </w:lvlOverride>
  </w:num>
  <w:num w:numId="32" w16cid:durableId="929779797">
    <w:abstractNumId w:val="23"/>
  </w:num>
  <w:num w:numId="33" w16cid:durableId="1764837827">
    <w:abstractNumId w:val="9"/>
  </w:num>
  <w:num w:numId="34" w16cid:durableId="1560437394">
    <w:abstractNumId w:val="8"/>
  </w:num>
  <w:num w:numId="35" w16cid:durableId="99306336">
    <w:abstractNumId w:val="32"/>
  </w:num>
  <w:num w:numId="36" w16cid:durableId="553202436">
    <w:abstractNumId w:val="42"/>
  </w:num>
  <w:num w:numId="37" w16cid:durableId="451754636">
    <w:abstractNumId w:val="4"/>
  </w:num>
  <w:num w:numId="38" w16cid:durableId="350692221">
    <w:abstractNumId w:val="35"/>
  </w:num>
  <w:num w:numId="39" w16cid:durableId="1058360043">
    <w:abstractNumId w:val="15"/>
  </w:num>
  <w:num w:numId="40" w16cid:durableId="676152938">
    <w:abstractNumId w:val="2"/>
  </w:num>
  <w:num w:numId="41" w16cid:durableId="1524241768">
    <w:abstractNumId w:val="6"/>
  </w:num>
  <w:num w:numId="42" w16cid:durableId="1577859227">
    <w:abstractNumId w:val="37"/>
  </w:num>
  <w:num w:numId="43" w16cid:durableId="981350613">
    <w:abstractNumId w:val="16"/>
  </w:num>
  <w:num w:numId="44" w16cid:durableId="1438594703">
    <w:abstractNumId w:val="16"/>
    <w:lvlOverride w:ilvl="1">
      <w:lvl w:ilvl="1">
        <w:numFmt w:val="decimal"/>
        <w:lvlText w:val="%2."/>
        <w:lvlJc w:val="left"/>
      </w:lvl>
    </w:lvlOverride>
  </w:num>
  <w:num w:numId="45" w16cid:durableId="107237221">
    <w:abstractNumId w:val="21"/>
  </w:num>
  <w:num w:numId="46" w16cid:durableId="1172841977">
    <w:abstractNumId w:val="0"/>
  </w:num>
  <w:num w:numId="47" w16cid:durableId="453525147">
    <w:abstractNumId w:val="44"/>
  </w:num>
  <w:num w:numId="48" w16cid:durableId="560601384">
    <w:abstractNumId w:val="18"/>
  </w:num>
  <w:num w:numId="49" w16cid:durableId="407505012">
    <w:abstractNumId w:val="3"/>
  </w:num>
  <w:num w:numId="50" w16cid:durableId="61849199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552"/>
    <w:rsid w:val="00024552"/>
    <w:rsid w:val="00037A41"/>
    <w:rsid w:val="000525D2"/>
    <w:rsid w:val="00057E29"/>
    <w:rsid w:val="000662BD"/>
    <w:rsid w:val="00081952"/>
    <w:rsid w:val="00082ABF"/>
    <w:rsid w:val="00083B63"/>
    <w:rsid w:val="000877D8"/>
    <w:rsid w:val="000A4905"/>
    <w:rsid w:val="000A7DEA"/>
    <w:rsid w:val="000C1836"/>
    <w:rsid w:val="000C37DB"/>
    <w:rsid w:val="0010678C"/>
    <w:rsid w:val="001068DE"/>
    <w:rsid w:val="001129B8"/>
    <w:rsid w:val="001153E3"/>
    <w:rsid w:val="001216D8"/>
    <w:rsid w:val="001243FF"/>
    <w:rsid w:val="001317E4"/>
    <w:rsid w:val="0013254D"/>
    <w:rsid w:val="00142643"/>
    <w:rsid w:val="00142856"/>
    <w:rsid w:val="00144165"/>
    <w:rsid w:val="001478F9"/>
    <w:rsid w:val="00155589"/>
    <w:rsid w:val="00172EDE"/>
    <w:rsid w:val="00180C99"/>
    <w:rsid w:val="00195E84"/>
    <w:rsid w:val="00196458"/>
    <w:rsid w:val="001A01B3"/>
    <w:rsid w:val="001A7F03"/>
    <w:rsid w:val="001D29D2"/>
    <w:rsid w:val="00204AD2"/>
    <w:rsid w:val="00206822"/>
    <w:rsid w:val="00212010"/>
    <w:rsid w:val="0021347D"/>
    <w:rsid w:val="00215BFE"/>
    <w:rsid w:val="002167AE"/>
    <w:rsid w:val="0022695C"/>
    <w:rsid w:val="0022726C"/>
    <w:rsid w:val="00232E19"/>
    <w:rsid w:val="0023407B"/>
    <w:rsid w:val="00254B40"/>
    <w:rsid w:val="002849B9"/>
    <w:rsid w:val="00284FF5"/>
    <w:rsid w:val="002871D7"/>
    <w:rsid w:val="00294A47"/>
    <w:rsid w:val="00295A09"/>
    <w:rsid w:val="002A3D0E"/>
    <w:rsid w:val="002C008A"/>
    <w:rsid w:val="002C0A29"/>
    <w:rsid w:val="002C1E17"/>
    <w:rsid w:val="002C2670"/>
    <w:rsid w:val="002C3FA3"/>
    <w:rsid w:val="002C4FED"/>
    <w:rsid w:val="002D38AD"/>
    <w:rsid w:val="002E2FF6"/>
    <w:rsid w:val="002E4766"/>
    <w:rsid w:val="002E5A79"/>
    <w:rsid w:val="002E673A"/>
    <w:rsid w:val="0034483E"/>
    <w:rsid w:val="0036082C"/>
    <w:rsid w:val="00360924"/>
    <w:rsid w:val="00373DBD"/>
    <w:rsid w:val="00375164"/>
    <w:rsid w:val="003911A7"/>
    <w:rsid w:val="003943C8"/>
    <w:rsid w:val="003A650F"/>
    <w:rsid w:val="003A6E42"/>
    <w:rsid w:val="003D4FC3"/>
    <w:rsid w:val="003F4F10"/>
    <w:rsid w:val="00401C94"/>
    <w:rsid w:val="0042536E"/>
    <w:rsid w:val="004327FE"/>
    <w:rsid w:val="00453B37"/>
    <w:rsid w:val="00464C1E"/>
    <w:rsid w:val="00470779"/>
    <w:rsid w:val="0047438F"/>
    <w:rsid w:val="00482502"/>
    <w:rsid w:val="0048286E"/>
    <w:rsid w:val="00497DF3"/>
    <w:rsid w:val="004A3154"/>
    <w:rsid w:val="004A46F9"/>
    <w:rsid w:val="004C6F5F"/>
    <w:rsid w:val="004E1AC2"/>
    <w:rsid w:val="004F4596"/>
    <w:rsid w:val="004F4F3C"/>
    <w:rsid w:val="00515EEC"/>
    <w:rsid w:val="00521707"/>
    <w:rsid w:val="00524BA9"/>
    <w:rsid w:val="00525693"/>
    <w:rsid w:val="005265BE"/>
    <w:rsid w:val="00527B24"/>
    <w:rsid w:val="00532C96"/>
    <w:rsid w:val="00537C85"/>
    <w:rsid w:val="005565ED"/>
    <w:rsid w:val="00561179"/>
    <w:rsid w:val="005639D6"/>
    <w:rsid w:val="00572FA9"/>
    <w:rsid w:val="005A38A5"/>
    <w:rsid w:val="005B5309"/>
    <w:rsid w:val="005C639E"/>
    <w:rsid w:val="005E7AF3"/>
    <w:rsid w:val="006002AA"/>
    <w:rsid w:val="00616D39"/>
    <w:rsid w:val="0063594F"/>
    <w:rsid w:val="006400B6"/>
    <w:rsid w:val="00641705"/>
    <w:rsid w:val="00655272"/>
    <w:rsid w:val="006657BD"/>
    <w:rsid w:val="00681EEE"/>
    <w:rsid w:val="00684D5F"/>
    <w:rsid w:val="00693987"/>
    <w:rsid w:val="006958B7"/>
    <w:rsid w:val="006A1ADB"/>
    <w:rsid w:val="006A7CFD"/>
    <w:rsid w:val="006B732C"/>
    <w:rsid w:val="006C2516"/>
    <w:rsid w:val="006C76C7"/>
    <w:rsid w:val="00700389"/>
    <w:rsid w:val="00706ECC"/>
    <w:rsid w:val="00711D64"/>
    <w:rsid w:val="0071616A"/>
    <w:rsid w:val="0072450E"/>
    <w:rsid w:val="00735CC2"/>
    <w:rsid w:val="00742213"/>
    <w:rsid w:val="00751C31"/>
    <w:rsid w:val="00787290"/>
    <w:rsid w:val="007A4E60"/>
    <w:rsid w:val="007A5098"/>
    <w:rsid w:val="007B3AF1"/>
    <w:rsid w:val="007B4C1F"/>
    <w:rsid w:val="007B7B55"/>
    <w:rsid w:val="007C494E"/>
    <w:rsid w:val="007D0E44"/>
    <w:rsid w:val="007D3693"/>
    <w:rsid w:val="007F6206"/>
    <w:rsid w:val="00810767"/>
    <w:rsid w:val="00824CB8"/>
    <w:rsid w:val="008325D9"/>
    <w:rsid w:val="00846495"/>
    <w:rsid w:val="0085036C"/>
    <w:rsid w:val="00867298"/>
    <w:rsid w:val="0087413C"/>
    <w:rsid w:val="00876C8B"/>
    <w:rsid w:val="00884431"/>
    <w:rsid w:val="00884CCF"/>
    <w:rsid w:val="00886760"/>
    <w:rsid w:val="00895ACA"/>
    <w:rsid w:val="008B0EBD"/>
    <w:rsid w:val="008B3910"/>
    <w:rsid w:val="008C025A"/>
    <w:rsid w:val="008D0750"/>
    <w:rsid w:val="008F123C"/>
    <w:rsid w:val="008F3F02"/>
    <w:rsid w:val="00903335"/>
    <w:rsid w:val="00906DBF"/>
    <w:rsid w:val="00907F65"/>
    <w:rsid w:val="0091631F"/>
    <w:rsid w:val="0092251E"/>
    <w:rsid w:val="00924BA6"/>
    <w:rsid w:val="0093498C"/>
    <w:rsid w:val="00935411"/>
    <w:rsid w:val="00947DAD"/>
    <w:rsid w:val="00985917"/>
    <w:rsid w:val="0099578C"/>
    <w:rsid w:val="00997E3A"/>
    <w:rsid w:val="009B1D40"/>
    <w:rsid w:val="009B2D8E"/>
    <w:rsid w:val="009C6171"/>
    <w:rsid w:val="009C66CC"/>
    <w:rsid w:val="009E3868"/>
    <w:rsid w:val="009F2B4A"/>
    <w:rsid w:val="00A000F8"/>
    <w:rsid w:val="00A0443B"/>
    <w:rsid w:val="00A05EF8"/>
    <w:rsid w:val="00A10699"/>
    <w:rsid w:val="00A12D2F"/>
    <w:rsid w:val="00A15264"/>
    <w:rsid w:val="00A202D2"/>
    <w:rsid w:val="00A32B3C"/>
    <w:rsid w:val="00A379F0"/>
    <w:rsid w:val="00A40BBE"/>
    <w:rsid w:val="00A410D9"/>
    <w:rsid w:val="00A6029E"/>
    <w:rsid w:val="00A62B4D"/>
    <w:rsid w:val="00A75C2A"/>
    <w:rsid w:val="00A770DF"/>
    <w:rsid w:val="00A875FC"/>
    <w:rsid w:val="00A92396"/>
    <w:rsid w:val="00A96801"/>
    <w:rsid w:val="00AA7813"/>
    <w:rsid w:val="00AB1E98"/>
    <w:rsid w:val="00AB5C83"/>
    <w:rsid w:val="00AC32FA"/>
    <w:rsid w:val="00AC5802"/>
    <w:rsid w:val="00AD33D0"/>
    <w:rsid w:val="00AF7CC1"/>
    <w:rsid w:val="00B10584"/>
    <w:rsid w:val="00B15573"/>
    <w:rsid w:val="00B31854"/>
    <w:rsid w:val="00B500A1"/>
    <w:rsid w:val="00B55988"/>
    <w:rsid w:val="00B60560"/>
    <w:rsid w:val="00B66033"/>
    <w:rsid w:val="00B72C58"/>
    <w:rsid w:val="00B75F40"/>
    <w:rsid w:val="00B769D8"/>
    <w:rsid w:val="00B944C6"/>
    <w:rsid w:val="00BA169D"/>
    <w:rsid w:val="00BA5AE8"/>
    <w:rsid w:val="00BB45E3"/>
    <w:rsid w:val="00BC46FF"/>
    <w:rsid w:val="00BF0088"/>
    <w:rsid w:val="00BF12D2"/>
    <w:rsid w:val="00BF3964"/>
    <w:rsid w:val="00C06B83"/>
    <w:rsid w:val="00C12853"/>
    <w:rsid w:val="00C132E1"/>
    <w:rsid w:val="00C1620A"/>
    <w:rsid w:val="00C166FB"/>
    <w:rsid w:val="00C16E54"/>
    <w:rsid w:val="00C21CEE"/>
    <w:rsid w:val="00C308D4"/>
    <w:rsid w:val="00CC4608"/>
    <w:rsid w:val="00CC68BE"/>
    <w:rsid w:val="00CF58F8"/>
    <w:rsid w:val="00D00110"/>
    <w:rsid w:val="00D07636"/>
    <w:rsid w:val="00D23C15"/>
    <w:rsid w:val="00D247C9"/>
    <w:rsid w:val="00D318E9"/>
    <w:rsid w:val="00D50F80"/>
    <w:rsid w:val="00D7016F"/>
    <w:rsid w:val="00D909C5"/>
    <w:rsid w:val="00DA154A"/>
    <w:rsid w:val="00DA2730"/>
    <w:rsid w:val="00DB2439"/>
    <w:rsid w:val="00DB3496"/>
    <w:rsid w:val="00DC635F"/>
    <w:rsid w:val="00DD1934"/>
    <w:rsid w:val="00DF0ECC"/>
    <w:rsid w:val="00E02B60"/>
    <w:rsid w:val="00E72E4B"/>
    <w:rsid w:val="00E7753B"/>
    <w:rsid w:val="00E93290"/>
    <w:rsid w:val="00EA253D"/>
    <w:rsid w:val="00EA7C07"/>
    <w:rsid w:val="00EB2117"/>
    <w:rsid w:val="00EB7A90"/>
    <w:rsid w:val="00EB7CA2"/>
    <w:rsid w:val="00EC7306"/>
    <w:rsid w:val="00EE6FC4"/>
    <w:rsid w:val="00EF29E2"/>
    <w:rsid w:val="00EF56C4"/>
    <w:rsid w:val="00EF60D2"/>
    <w:rsid w:val="00F20B52"/>
    <w:rsid w:val="00F70A75"/>
    <w:rsid w:val="00F7117F"/>
    <w:rsid w:val="00F745FB"/>
    <w:rsid w:val="00F93F17"/>
    <w:rsid w:val="00F95378"/>
    <w:rsid w:val="00F969E0"/>
    <w:rsid w:val="00FA70C7"/>
    <w:rsid w:val="00FA7384"/>
    <w:rsid w:val="00FB1C45"/>
    <w:rsid w:val="00FC6A08"/>
    <w:rsid w:val="00FD2DCE"/>
    <w:rsid w:val="00FE1230"/>
    <w:rsid w:val="00FE133C"/>
    <w:rsid w:val="00FE2DD6"/>
    <w:rsid w:val="00FF53B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473FB86"/>
  <w15:chartTrackingRefBased/>
  <w15:docId w15:val="{0628EAEF-C872-4F20-93C2-DC604BBBA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4552"/>
    <w:rPr>
      <w:rFonts w:eastAsiaTheme="majorEastAsia" w:cstheme="majorBidi"/>
      <w:color w:val="272727" w:themeColor="text1" w:themeTint="D8"/>
    </w:rPr>
  </w:style>
  <w:style w:type="paragraph" w:styleId="Title">
    <w:name w:val="Title"/>
    <w:basedOn w:val="Normal"/>
    <w:next w:val="Normal"/>
    <w:link w:val="TitleChar"/>
    <w:uiPriority w:val="10"/>
    <w:qFormat/>
    <w:rsid w:val="0002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4552"/>
    <w:pPr>
      <w:spacing w:before="160"/>
      <w:jc w:val="center"/>
    </w:pPr>
    <w:rPr>
      <w:i/>
      <w:iCs/>
      <w:color w:val="404040" w:themeColor="text1" w:themeTint="BF"/>
    </w:rPr>
  </w:style>
  <w:style w:type="character" w:customStyle="1" w:styleId="QuoteChar">
    <w:name w:val="Quote Char"/>
    <w:basedOn w:val="DefaultParagraphFont"/>
    <w:link w:val="Quote"/>
    <w:uiPriority w:val="29"/>
    <w:rsid w:val="00024552"/>
    <w:rPr>
      <w:i/>
      <w:iCs/>
      <w:color w:val="404040" w:themeColor="text1" w:themeTint="BF"/>
    </w:rPr>
  </w:style>
  <w:style w:type="paragraph" w:styleId="ListParagraph">
    <w:name w:val="List Paragraph"/>
    <w:basedOn w:val="Normal"/>
    <w:uiPriority w:val="34"/>
    <w:qFormat/>
    <w:rsid w:val="00024552"/>
    <w:pPr>
      <w:ind w:left="720"/>
      <w:contextualSpacing/>
    </w:pPr>
  </w:style>
  <w:style w:type="character" w:styleId="IntenseEmphasis">
    <w:name w:val="Intense Emphasis"/>
    <w:basedOn w:val="DefaultParagraphFont"/>
    <w:uiPriority w:val="21"/>
    <w:qFormat/>
    <w:rsid w:val="00024552"/>
    <w:rPr>
      <w:i/>
      <w:iCs/>
      <w:color w:val="2F5496" w:themeColor="accent1" w:themeShade="BF"/>
    </w:rPr>
  </w:style>
  <w:style w:type="paragraph" w:styleId="IntenseQuote">
    <w:name w:val="Intense Quote"/>
    <w:basedOn w:val="Normal"/>
    <w:next w:val="Normal"/>
    <w:link w:val="IntenseQuoteChar"/>
    <w:uiPriority w:val="30"/>
    <w:qFormat/>
    <w:rsid w:val="0002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4552"/>
    <w:rPr>
      <w:i/>
      <w:iCs/>
      <w:color w:val="2F5496" w:themeColor="accent1" w:themeShade="BF"/>
    </w:rPr>
  </w:style>
  <w:style w:type="character" w:styleId="IntenseReference">
    <w:name w:val="Intense Reference"/>
    <w:basedOn w:val="DefaultParagraphFont"/>
    <w:uiPriority w:val="32"/>
    <w:qFormat/>
    <w:rsid w:val="00024552"/>
    <w:rPr>
      <w:b/>
      <w:bCs/>
      <w:smallCaps/>
      <w:color w:val="2F5496" w:themeColor="accent1" w:themeShade="BF"/>
      <w:spacing w:val="5"/>
    </w:rPr>
  </w:style>
  <w:style w:type="character" w:styleId="Hyperlink">
    <w:name w:val="Hyperlink"/>
    <w:basedOn w:val="DefaultParagraphFont"/>
    <w:uiPriority w:val="99"/>
    <w:unhideWhenUsed/>
    <w:rsid w:val="00024552"/>
    <w:rPr>
      <w:color w:val="0563C1" w:themeColor="hyperlink"/>
      <w:u w:val="single"/>
    </w:rPr>
  </w:style>
  <w:style w:type="character" w:styleId="UnresolvedMention">
    <w:name w:val="Unresolved Mention"/>
    <w:basedOn w:val="DefaultParagraphFont"/>
    <w:uiPriority w:val="99"/>
    <w:semiHidden/>
    <w:unhideWhenUsed/>
    <w:rsid w:val="00024552"/>
    <w:rPr>
      <w:color w:val="605E5C"/>
      <w:shd w:val="clear" w:color="auto" w:fill="E1DFDD"/>
    </w:rPr>
  </w:style>
  <w:style w:type="paragraph" w:styleId="BodyText">
    <w:name w:val="Body Text"/>
    <w:basedOn w:val="Normal"/>
    <w:link w:val="BodyTextChar"/>
    <w:qFormat/>
    <w:rsid w:val="004A46F9"/>
    <w:pPr>
      <w:spacing w:before="180" w:after="180" w:line="240" w:lineRule="auto"/>
    </w:pPr>
    <w:rPr>
      <w:kern w:val="0"/>
      <w:lang w:val="en-US"/>
      <w14:ligatures w14:val="none"/>
    </w:rPr>
  </w:style>
  <w:style w:type="character" w:customStyle="1" w:styleId="BodyTextChar">
    <w:name w:val="Body Text Char"/>
    <w:basedOn w:val="DefaultParagraphFont"/>
    <w:link w:val="BodyText"/>
    <w:rsid w:val="004A46F9"/>
    <w:rPr>
      <w:kern w:val="0"/>
      <w:lang w:val="en-US"/>
      <w14:ligatures w14:val="none"/>
    </w:rPr>
  </w:style>
  <w:style w:type="table" w:styleId="TableGrid">
    <w:name w:val="Table Grid"/>
    <w:basedOn w:val="TableNormal"/>
    <w:uiPriority w:val="39"/>
    <w:rsid w:val="00751C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mc.ncbi.nlm.nih.gov/articles/PMC10759636?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438</TotalTime>
  <Pages>20</Pages>
  <Words>2336</Words>
  <Characters>13316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marceramarkangelo@gmail.com</dc:creator>
  <cp:keywords/>
  <dc:description/>
  <cp:lastModifiedBy>Rizal Ven Llego</cp:lastModifiedBy>
  <cp:revision>246</cp:revision>
  <dcterms:created xsi:type="dcterms:W3CDTF">2025-11-08T06:57:00Z</dcterms:created>
  <dcterms:modified xsi:type="dcterms:W3CDTF">2025-12-16T06:23:00Z</dcterms:modified>
</cp:coreProperties>
</file>