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E08D" w14:textId="5A9ED99F" w:rsidR="002D6C50" w:rsidRPr="002D6C50" w:rsidRDefault="002D6C50" w:rsidP="002D6C50">
      <w:pPr>
        <w:spacing w:after="0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2D6C50">
        <w:rPr>
          <w:rFonts w:ascii="Times New Roman" w:hAnsi="Times New Roman" w:cs="Times New Roman"/>
          <w:b/>
          <w:sz w:val="40"/>
          <w:szCs w:val="40"/>
        </w:rPr>
        <w:t>Lloyd Crawford</w:t>
      </w:r>
    </w:p>
    <w:p w14:paraId="41F0E27A" w14:textId="560D6314" w:rsidR="00A03EBB" w:rsidRPr="002D6C50" w:rsidRDefault="00E553AB" w:rsidP="002D6C50">
      <w:pPr>
        <w:shd w:val="clear" w:color="auto" w:fill="000000" w:themeFill="text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6C50">
        <w:rPr>
          <w:rFonts w:ascii="Times New Roman" w:hAnsi="Times New Roman" w:cs="Times New Roman"/>
          <w:b/>
          <w:sz w:val="24"/>
          <w:szCs w:val="24"/>
        </w:rPr>
        <w:t>Crossways, 6 Church Street, Wimblington, PE150QS</w:t>
      </w:r>
      <w:r w:rsidR="0029672E" w:rsidRPr="002D6C50">
        <w:rPr>
          <w:rFonts w:ascii="Times New Roman" w:hAnsi="Times New Roman" w:cs="Times New Roman"/>
          <w:sz w:val="24"/>
          <w:szCs w:val="24"/>
        </w:rPr>
        <w:t xml:space="preserve">| Contact Details: </w:t>
      </w:r>
      <w:r w:rsidRPr="002D6C50">
        <w:rPr>
          <w:rFonts w:ascii="Times New Roman" w:hAnsi="Times New Roman" w:cs="Times New Roman"/>
          <w:sz w:val="24"/>
          <w:szCs w:val="24"/>
        </w:rPr>
        <w:t xml:space="preserve">0779407205 </w:t>
      </w:r>
      <w:r w:rsidR="0029672E" w:rsidRPr="002D6C50">
        <w:rPr>
          <w:rFonts w:ascii="Times New Roman" w:hAnsi="Times New Roman" w:cs="Times New Roman"/>
          <w:sz w:val="24"/>
          <w:szCs w:val="24"/>
        </w:rPr>
        <w:t xml:space="preserve">(Email) </w:t>
      </w:r>
      <w:r w:rsidRPr="002D6C50">
        <w:rPr>
          <w:rFonts w:ascii="Times New Roman" w:hAnsi="Times New Roman" w:cs="Times New Roman"/>
          <w:sz w:val="24"/>
          <w:szCs w:val="24"/>
        </w:rPr>
        <w:t>lloydcrawford@virginmedia.com</w:t>
      </w:r>
    </w:p>
    <w:p w14:paraId="3C82B609" w14:textId="48A3DA5E" w:rsidR="0029672E" w:rsidRDefault="00790F84" w:rsidP="002967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3EBB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2FD3F19C" w14:textId="50FD27FB" w:rsidR="00A03EBB" w:rsidRPr="00A03EBB" w:rsidRDefault="002D6C50" w:rsidP="002967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3EBB"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A589" wp14:editId="29552066">
                <wp:simplePos x="0" y="0"/>
                <wp:positionH relativeFrom="column">
                  <wp:posOffset>-66040</wp:posOffset>
                </wp:positionH>
                <wp:positionV relativeFrom="paragraph">
                  <wp:posOffset>82495</wp:posOffset>
                </wp:positionV>
                <wp:extent cx="5905500" cy="0"/>
                <wp:effectExtent l="0" t="1270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41275">
                          <a:gradFill flip="none" rotWithShape="1">
                            <a:gsLst>
                              <a:gs pos="0">
                                <a:schemeClr val="accent3">
                                  <a:lumMod val="89000"/>
                                </a:schemeClr>
                              </a:gs>
                              <a:gs pos="23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8DF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6.5pt" to="45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" strokeweight="3.25pt">
                <v:stroke joinstyle="miter"/>
              </v:line>
            </w:pict>
          </mc:Fallback>
        </mc:AlternateContent>
      </w:r>
    </w:p>
    <w:p w14:paraId="440DC590" w14:textId="23BDA960" w:rsidR="00B47289" w:rsidRPr="00A03EBB" w:rsidRDefault="00790F84" w:rsidP="003D72EC">
      <w:pPr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 xml:space="preserve">I am currently studying </w:t>
      </w:r>
      <w:r w:rsidR="005A147D" w:rsidRPr="00A03EBB">
        <w:rPr>
          <w:rFonts w:ascii="Times New Roman" w:hAnsi="Times New Roman" w:cs="Times New Roman"/>
          <w:sz w:val="24"/>
          <w:szCs w:val="24"/>
        </w:rPr>
        <w:t>Computing, specifically targeted towards software engineering</w:t>
      </w:r>
      <w:r w:rsidRPr="00A03EBB">
        <w:rPr>
          <w:rFonts w:ascii="Times New Roman" w:hAnsi="Times New Roman" w:cs="Times New Roman"/>
          <w:sz w:val="24"/>
          <w:szCs w:val="24"/>
        </w:rPr>
        <w:t xml:space="preserve"> at the University of Northampton. </w:t>
      </w:r>
      <w:r w:rsidR="00C644DE" w:rsidRPr="00A03EBB">
        <w:rPr>
          <w:rFonts w:ascii="Times New Roman" w:hAnsi="Times New Roman" w:cs="Times New Roman"/>
          <w:sz w:val="24"/>
          <w:szCs w:val="24"/>
        </w:rPr>
        <w:t>I</w:t>
      </w:r>
      <w:r w:rsidR="005A147D" w:rsidRPr="00A03EBB">
        <w:rPr>
          <w:rFonts w:ascii="Times New Roman" w:hAnsi="Times New Roman" w:cs="Times New Roman"/>
          <w:sz w:val="24"/>
          <w:szCs w:val="24"/>
        </w:rPr>
        <w:t xml:space="preserve"> have always had a keen interest in following a career in IT, I have consistently achieved excellent grades for the subject and thoroughly enjoy </w:t>
      </w:r>
      <w:r w:rsidR="00032818" w:rsidRPr="00A03EBB">
        <w:rPr>
          <w:rFonts w:ascii="Times New Roman" w:hAnsi="Times New Roman" w:cs="Times New Roman"/>
          <w:sz w:val="24"/>
          <w:szCs w:val="24"/>
        </w:rPr>
        <w:t>IT based hobbies outside of any work</w:t>
      </w:r>
      <w:r w:rsidR="005A147D" w:rsidRPr="00A03EBB">
        <w:rPr>
          <w:rFonts w:ascii="Times New Roman" w:hAnsi="Times New Roman" w:cs="Times New Roman"/>
          <w:sz w:val="24"/>
          <w:szCs w:val="24"/>
        </w:rPr>
        <w:t xml:space="preserve">. When choosing a subject to study at university it was an obvious choice to go for computing. </w:t>
      </w:r>
    </w:p>
    <w:p w14:paraId="107070BC" w14:textId="2873F3FE" w:rsidR="003D72EC" w:rsidRPr="00A03EBB" w:rsidRDefault="002D6C50" w:rsidP="005A1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3EBB"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EB5B6" wp14:editId="5128BA6F">
                <wp:simplePos x="0" y="0"/>
                <wp:positionH relativeFrom="column">
                  <wp:posOffset>-113665</wp:posOffset>
                </wp:positionH>
                <wp:positionV relativeFrom="paragraph">
                  <wp:posOffset>213995</wp:posOffset>
                </wp:positionV>
                <wp:extent cx="5905500" cy="0"/>
                <wp:effectExtent l="0" t="1270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gradFill flip="none" rotWithShape="1">
                            <a:gsLst>
                              <a:gs pos="0">
                                <a:schemeClr val="accent3">
                                  <a:lumMod val="89000"/>
                                </a:schemeClr>
                              </a:gs>
                              <a:gs pos="23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3D23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6.85pt" to="456.0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" strokeweight="3.25pt">
                <v:stroke joinstyle="miter"/>
              </v:line>
            </w:pict>
          </mc:Fallback>
        </mc:AlternateContent>
      </w:r>
      <w:r w:rsidR="005A147D" w:rsidRPr="00A03EBB">
        <w:rPr>
          <w:rFonts w:ascii="Times New Roman" w:hAnsi="Times New Roman" w:cs="Times New Roman"/>
          <w:b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1B3C89" wp14:editId="0BAD6A3D">
                <wp:simplePos x="0" y="0"/>
                <wp:positionH relativeFrom="column">
                  <wp:posOffset>2374900</wp:posOffset>
                </wp:positionH>
                <wp:positionV relativeFrom="paragraph">
                  <wp:posOffset>282962</wp:posOffset>
                </wp:positionV>
                <wp:extent cx="2360930" cy="11131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3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78A3A" w14:textId="77777777" w:rsidR="00B030D7" w:rsidRPr="00B47289" w:rsidRDefault="00B030D7" w:rsidP="00B030D7">
                            <w:pPr>
                              <w:pStyle w:val="delparaele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 w:rsidRPr="00B47289">
                              <w:rPr>
                                <w:color w:val="000000"/>
                              </w:rPr>
                              <w:t>Inventive</w:t>
                            </w:r>
                          </w:p>
                          <w:p w14:paraId="71EED871" w14:textId="77777777" w:rsidR="00B030D7" w:rsidRPr="00B47289" w:rsidRDefault="00B030D7" w:rsidP="00B030D7">
                            <w:pPr>
                              <w:pStyle w:val="delparaele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 w:rsidRPr="00B47289">
                              <w:rPr>
                                <w:color w:val="000000"/>
                              </w:rPr>
                              <w:t>Creative</w:t>
                            </w:r>
                          </w:p>
                          <w:p w14:paraId="72F24D2D" w14:textId="4B52F46D" w:rsidR="00B030D7" w:rsidRPr="00B47289" w:rsidRDefault="005A147D" w:rsidP="00B030D7">
                            <w:pPr>
                              <w:pStyle w:val="delparaele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</w:t>
                            </w:r>
                            <w:r w:rsidR="00B030D7" w:rsidRPr="00B47289">
                              <w:rPr>
                                <w:color w:val="000000"/>
                              </w:rPr>
                              <w:t>rganised</w:t>
                            </w:r>
                          </w:p>
                          <w:p w14:paraId="5487A75D" w14:textId="77777777" w:rsidR="00B030D7" w:rsidRPr="00B47289" w:rsidRDefault="00B030D7" w:rsidP="00B030D7">
                            <w:pPr>
                              <w:pStyle w:val="delparaele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/>
                              </w:rPr>
                            </w:pPr>
                            <w:r w:rsidRPr="00B47289">
                              <w:rPr>
                                <w:color w:val="000000"/>
                              </w:rPr>
                              <w:t>Responsible</w:t>
                            </w:r>
                          </w:p>
                          <w:p w14:paraId="732C89E7" w14:textId="744D5E35" w:rsidR="00B030D7" w:rsidRPr="00B47289" w:rsidRDefault="00B030D7" w:rsidP="005A147D">
                            <w:pPr>
                              <w:pStyle w:val="delparaele"/>
                              <w:ind w:left="360"/>
                              <w:rPr>
                                <w:color w:val="000000"/>
                              </w:rPr>
                            </w:pPr>
                          </w:p>
                          <w:p w14:paraId="0EB34B12" w14:textId="77777777" w:rsidR="00B030D7" w:rsidRPr="00B030D7" w:rsidRDefault="00B030D7" w:rsidP="00B030D7">
                            <w:pPr>
                              <w:pStyle w:val="delparaele"/>
                              <w:ind w:left="72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F53B79A" w14:textId="77777777" w:rsidR="00B030D7" w:rsidRDefault="00B0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B3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pt;margin-top:22.3pt;width:185.9pt;height:87.6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" filled="f" stroked="f">
                <v:textbox>
                  <w:txbxContent>
                    <w:p w14:paraId="72278A3A" w14:textId="77777777" w:rsidR="00B030D7" w:rsidRPr="00B47289" w:rsidRDefault="00B030D7" w:rsidP="00B030D7">
                      <w:pPr>
                        <w:pStyle w:val="delparaele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 w:rsidRPr="00B47289">
                        <w:rPr>
                          <w:color w:val="000000"/>
                        </w:rPr>
                        <w:t>Inventive</w:t>
                      </w:r>
                    </w:p>
                    <w:p w14:paraId="71EED871" w14:textId="77777777" w:rsidR="00B030D7" w:rsidRPr="00B47289" w:rsidRDefault="00B030D7" w:rsidP="00B030D7">
                      <w:pPr>
                        <w:pStyle w:val="delparaele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 w:rsidRPr="00B47289">
                        <w:rPr>
                          <w:color w:val="000000"/>
                        </w:rPr>
                        <w:t>Creative</w:t>
                      </w:r>
                    </w:p>
                    <w:p w14:paraId="72F24D2D" w14:textId="4B52F46D" w:rsidR="00B030D7" w:rsidRPr="00B47289" w:rsidRDefault="005A147D" w:rsidP="00B030D7">
                      <w:pPr>
                        <w:pStyle w:val="delparaele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</w:t>
                      </w:r>
                      <w:r w:rsidR="00B030D7" w:rsidRPr="00B47289">
                        <w:rPr>
                          <w:color w:val="000000"/>
                        </w:rPr>
                        <w:t>rganised</w:t>
                      </w:r>
                    </w:p>
                    <w:p w14:paraId="5487A75D" w14:textId="77777777" w:rsidR="00B030D7" w:rsidRPr="00B47289" w:rsidRDefault="00B030D7" w:rsidP="00B030D7">
                      <w:pPr>
                        <w:pStyle w:val="delparaele"/>
                        <w:numPr>
                          <w:ilvl w:val="0"/>
                          <w:numId w:val="2"/>
                        </w:numPr>
                        <w:rPr>
                          <w:color w:val="000000"/>
                        </w:rPr>
                      </w:pPr>
                      <w:r w:rsidRPr="00B47289">
                        <w:rPr>
                          <w:color w:val="000000"/>
                        </w:rPr>
                        <w:t>Responsible</w:t>
                      </w:r>
                    </w:p>
                    <w:p w14:paraId="732C89E7" w14:textId="744D5E35" w:rsidR="00B030D7" w:rsidRPr="00B47289" w:rsidRDefault="00B030D7" w:rsidP="005A147D">
                      <w:pPr>
                        <w:pStyle w:val="delparaele"/>
                        <w:ind w:left="360"/>
                        <w:rPr>
                          <w:color w:val="000000"/>
                        </w:rPr>
                      </w:pPr>
                    </w:p>
                    <w:p w14:paraId="0EB34B12" w14:textId="77777777" w:rsidR="00B030D7" w:rsidRPr="00B030D7" w:rsidRDefault="00B030D7" w:rsidP="00B030D7">
                      <w:pPr>
                        <w:pStyle w:val="delparaele"/>
                        <w:ind w:left="720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0F53B79A" w14:textId="77777777" w:rsidR="00B030D7" w:rsidRDefault="00B030D7"/>
                  </w:txbxContent>
                </v:textbox>
                <w10:wrap type="square"/>
              </v:shape>
            </w:pict>
          </mc:Fallback>
        </mc:AlternateContent>
      </w:r>
      <w:r w:rsidR="003D72EC" w:rsidRPr="00A03EBB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3D72EC" w:rsidRPr="00A03EBB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</w:t>
      </w:r>
    </w:p>
    <w:p w14:paraId="6D846F5E" w14:textId="77777777" w:rsidR="005A147D" w:rsidRPr="00A03EBB" w:rsidRDefault="005A147D" w:rsidP="005A147D">
      <w:pPr>
        <w:pStyle w:val="delparaele"/>
        <w:numPr>
          <w:ilvl w:val="0"/>
          <w:numId w:val="1"/>
        </w:numPr>
        <w:rPr>
          <w:color w:val="000000"/>
        </w:rPr>
      </w:pPr>
      <w:r w:rsidRPr="00A03EBB">
        <w:rPr>
          <w:color w:val="000000"/>
        </w:rPr>
        <w:t>Friendly</w:t>
      </w:r>
    </w:p>
    <w:p w14:paraId="069F3EE3" w14:textId="77777777" w:rsidR="003D72EC" w:rsidRPr="00A03EBB" w:rsidRDefault="003D72EC" w:rsidP="00B030D7">
      <w:pPr>
        <w:pStyle w:val="delparaele"/>
        <w:numPr>
          <w:ilvl w:val="0"/>
          <w:numId w:val="1"/>
        </w:numPr>
        <w:rPr>
          <w:color w:val="000000"/>
        </w:rPr>
      </w:pPr>
      <w:r w:rsidRPr="00A03EBB">
        <w:rPr>
          <w:color w:val="000000"/>
        </w:rPr>
        <w:t>Motivated</w:t>
      </w:r>
    </w:p>
    <w:p w14:paraId="263C485C" w14:textId="77777777" w:rsidR="003D72EC" w:rsidRPr="00A03EBB" w:rsidRDefault="003D72EC" w:rsidP="00B030D7">
      <w:pPr>
        <w:pStyle w:val="delparaele"/>
        <w:numPr>
          <w:ilvl w:val="0"/>
          <w:numId w:val="1"/>
        </w:numPr>
        <w:rPr>
          <w:color w:val="000000"/>
        </w:rPr>
      </w:pPr>
      <w:r w:rsidRPr="00A03EBB">
        <w:rPr>
          <w:color w:val="000000"/>
        </w:rPr>
        <w:t>Hard-Working</w:t>
      </w:r>
    </w:p>
    <w:p w14:paraId="71B0A63E" w14:textId="77777777" w:rsidR="003D72EC" w:rsidRPr="00A03EBB" w:rsidRDefault="003D72EC" w:rsidP="00B030D7">
      <w:pPr>
        <w:pStyle w:val="delparaele"/>
        <w:numPr>
          <w:ilvl w:val="0"/>
          <w:numId w:val="1"/>
        </w:numPr>
        <w:rPr>
          <w:color w:val="000000"/>
        </w:rPr>
      </w:pPr>
      <w:r w:rsidRPr="00A03EBB">
        <w:rPr>
          <w:color w:val="000000"/>
        </w:rPr>
        <w:t>Determined </w:t>
      </w:r>
    </w:p>
    <w:p w14:paraId="20E69AE7" w14:textId="3E2C452D" w:rsidR="00B030D7" w:rsidRPr="00A03EBB" w:rsidRDefault="00B030D7" w:rsidP="00B030D7">
      <w:pPr>
        <w:pStyle w:val="delparaele"/>
        <w:rPr>
          <w:b/>
          <w:bCs/>
          <w:color w:val="000000"/>
        </w:rPr>
      </w:pPr>
      <w:r w:rsidRPr="00A03E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76714" wp14:editId="5FD56434">
                <wp:simplePos x="0" y="0"/>
                <wp:positionH relativeFrom="column">
                  <wp:posOffset>-114300</wp:posOffset>
                </wp:positionH>
                <wp:positionV relativeFrom="paragraph">
                  <wp:posOffset>320675</wp:posOffset>
                </wp:positionV>
                <wp:extent cx="5905500" cy="0"/>
                <wp:effectExtent l="0" t="1270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gradFill flip="none" rotWithShape="1">
                            <a:gsLst>
                              <a:gs pos="0">
                                <a:schemeClr val="accent3">
                                  <a:lumMod val="89000"/>
                                </a:schemeClr>
                              </a:gs>
                              <a:gs pos="23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8505B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5.25pt" to="456pt,2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" strokeweight="3.25pt">
                <v:stroke joinstyle="miter"/>
              </v:line>
            </w:pict>
          </mc:Fallback>
        </mc:AlternateContent>
      </w:r>
      <w:r w:rsidRPr="00A03EBB">
        <w:rPr>
          <w:b/>
          <w:bCs/>
          <w:color w:val="000000"/>
        </w:rPr>
        <w:t>Work History</w:t>
      </w:r>
    </w:p>
    <w:p w14:paraId="7C3D5AD8" w14:textId="43A9E9DE" w:rsidR="000C352B" w:rsidRPr="00A03EBB" w:rsidRDefault="000C352B" w:rsidP="000C352B">
      <w:pPr>
        <w:pStyle w:val="NormalWeb"/>
        <w:contextualSpacing/>
        <w:rPr>
          <w:b/>
          <w:color w:val="000000"/>
        </w:rPr>
      </w:pPr>
      <w:r w:rsidRPr="00A03EBB">
        <w:rPr>
          <w:b/>
          <w:color w:val="000000"/>
        </w:rPr>
        <w:t>Team Assistant</w:t>
      </w:r>
      <w:r w:rsidRPr="00A03EBB">
        <w:rPr>
          <w:color w:val="000000"/>
        </w:rPr>
        <w:t xml:space="preserve"> – (07/201</w:t>
      </w:r>
      <w:r w:rsidR="005A147D" w:rsidRPr="00A03EBB">
        <w:rPr>
          <w:color w:val="000000"/>
        </w:rPr>
        <w:t>9</w:t>
      </w:r>
      <w:r w:rsidRPr="00A03EBB">
        <w:rPr>
          <w:color w:val="000000"/>
        </w:rPr>
        <w:t xml:space="preserve"> – </w:t>
      </w:r>
      <w:r w:rsidR="005A147D" w:rsidRPr="00A03EBB">
        <w:rPr>
          <w:color w:val="000000"/>
        </w:rPr>
        <w:t>08/2019</w:t>
      </w:r>
      <w:r w:rsidRPr="00A03EBB">
        <w:rPr>
          <w:color w:val="000000"/>
        </w:rPr>
        <w:t>)</w:t>
      </w:r>
    </w:p>
    <w:p w14:paraId="441DCA7D" w14:textId="3BE102A9" w:rsidR="004B70AD" w:rsidRPr="00A03EBB" w:rsidRDefault="005A147D" w:rsidP="00B030D7">
      <w:pPr>
        <w:pStyle w:val="NormalWeb"/>
        <w:rPr>
          <w:color w:val="000000"/>
        </w:rPr>
      </w:pPr>
      <w:r w:rsidRPr="00A03EBB">
        <w:rPr>
          <w:color w:val="000000"/>
        </w:rPr>
        <w:t xml:space="preserve">National Citizens Service </w:t>
      </w:r>
      <w:r w:rsidR="000C352B" w:rsidRPr="00A03EBB">
        <w:rPr>
          <w:color w:val="000000"/>
        </w:rPr>
        <w:t xml:space="preserve">Cambridgeshire County Council </w:t>
      </w:r>
      <w:r w:rsidRPr="00A03EBB">
        <w:rPr>
          <w:color w:val="000000"/>
        </w:rPr>
        <w:t>–</w:t>
      </w:r>
      <w:r w:rsidR="000C352B" w:rsidRPr="00A03EBB">
        <w:rPr>
          <w:color w:val="000000"/>
        </w:rPr>
        <w:t xml:space="preserve"> </w:t>
      </w:r>
      <w:r w:rsidRPr="00A03EBB">
        <w:rPr>
          <w:color w:val="000000"/>
        </w:rPr>
        <w:t>Chatteris/March</w:t>
      </w:r>
    </w:p>
    <w:p w14:paraId="61D77ADD" w14:textId="694F0EF9" w:rsidR="006D32B4" w:rsidRPr="00A03EBB" w:rsidRDefault="003C1F57" w:rsidP="00B030D7">
      <w:pPr>
        <w:pStyle w:val="NormalWeb"/>
        <w:rPr>
          <w:color w:val="000000"/>
        </w:rPr>
      </w:pPr>
      <w:r w:rsidRPr="00A03EBB">
        <w:rPr>
          <w:color w:val="000000"/>
        </w:rPr>
        <w:t>I</w:t>
      </w:r>
      <w:r w:rsidR="00A03EBB" w:rsidRPr="00A03EBB">
        <w:rPr>
          <w:color w:val="000000"/>
        </w:rPr>
        <w:t xml:space="preserve"> have</w:t>
      </w:r>
      <w:r w:rsidRPr="00A03EBB">
        <w:rPr>
          <w:color w:val="000000"/>
        </w:rPr>
        <w:t xml:space="preserve"> work</w:t>
      </w:r>
      <w:r w:rsidR="00A03EBB" w:rsidRPr="00A03EBB">
        <w:rPr>
          <w:color w:val="000000"/>
        </w:rPr>
        <w:t>ed</w:t>
      </w:r>
      <w:r w:rsidRPr="00A03EBB">
        <w:rPr>
          <w:color w:val="000000"/>
        </w:rPr>
        <w:t xml:space="preserve"> on a government run program called National Citizens Service (NCS), it is a program for </w:t>
      </w:r>
      <w:r w:rsidR="006D32B4" w:rsidRPr="00A03EBB">
        <w:rPr>
          <w:color w:val="000000"/>
        </w:rPr>
        <w:t>young people aged 15-17</w:t>
      </w:r>
      <w:r w:rsidR="00A03EBB" w:rsidRPr="00A03EBB">
        <w:rPr>
          <w:color w:val="000000"/>
        </w:rPr>
        <w:t xml:space="preserve"> and aims</w:t>
      </w:r>
      <w:r w:rsidR="006D32B4" w:rsidRPr="00A03EBB">
        <w:rPr>
          <w:color w:val="000000"/>
        </w:rPr>
        <w:t xml:space="preserve"> to</w:t>
      </w:r>
      <w:r w:rsidR="00A03EBB" w:rsidRPr="00A03EBB">
        <w:rPr>
          <w:color w:val="000000"/>
        </w:rPr>
        <w:t xml:space="preserve"> actively involved in their local</w:t>
      </w:r>
      <w:r w:rsidR="006D32B4" w:rsidRPr="00A03EBB">
        <w:rPr>
          <w:color w:val="000000"/>
        </w:rPr>
        <w:t xml:space="preserve"> community</w:t>
      </w:r>
      <w:r w:rsidR="00A03EBB" w:rsidRPr="00A03EBB">
        <w:rPr>
          <w:color w:val="000000"/>
        </w:rPr>
        <w:t xml:space="preserve">. The program allows </w:t>
      </w:r>
      <w:r w:rsidR="006D32B4" w:rsidRPr="00A03EBB">
        <w:rPr>
          <w:color w:val="000000"/>
        </w:rPr>
        <w:t>young people with various additional, behavioural and emotional needs</w:t>
      </w:r>
      <w:r w:rsidR="00A03EBB" w:rsidRPr="00A03EBB">
        <w:rPr>
          <w:color w:val="000000"/>
        </w:rPr>
        <w:t xml:space="preserve"> to socialise with mainstream students who they may not necessarily be close to and vice versa, letting mainstream students socialise with students with additional needs</w:t>
      </w:r>
      <w:r w:rsidR="006D32B4" w:rsidRPr="00A03EBB">
        <w:rPr>
          <w:color w:val="000000"/>
        </w:rPr>
        <w:t xml:space="preserve">. My main role as a </w:t>
      </w:r>
      <w:r w:rsidR="00A03EBB" w:rsidRPr="00A03EBB">
        <w:rPr>
          <w:color w:val="000000"/>
        </w:rPr>
        <w:t>t</w:t>
      </w:r>
      <w:r w:rsidR="006D32B4" w:rsidRPr="00A03EBB">
        <w:rPr>
          <w:color w:val="000000"/>
        </w:rPr>
        <w:t xml:space="preserve">eam assistant is to support the young people as they progress through the program and assistant </w:t>
      </w:r>
      <w:r w:rsidR="00A03EBB" w:rsidRPr="00A03EBB">
        <w:rPr>
          <w:color w:val="000000"/>
        </w:rPr>
        <w:t>team l</w:t>
      </w:r>
      <w:r w:rsidR="006D32B4" w:rsidRPr="00A03EBB">
        <w:rPr>
          <w:color w:val="000000"/>
        </w:rPr>
        <w:t>eader</w:t>
      </w:r>
      <w:r w:rsidR="00A03EBB" w:rsidRPr="00A03EBB">
        <w:rPr>
          <w:color w:val="000000"/>
        </w:rPr>
        <w:t>s</w:t>
      </w:r>
      <w:r w:rsidR="006D32B4" w:rsidRPr="00A03EBB">
        <w:rPr>
          <w:color w:val="000000"/>
        </w:rPr>
        <w:t xml:space="preserve">. </w:t>
      </w:r>
    </w:p>
    <w:p w14:paraId="610F01A2" w14:textId="77777777" w:rsidR="00B030D7" w:rsidRPr="00A03EBB" w:rsidRDefault="0089556E" w:rsidP="00B030D7">
      <w:pPr>
        <w:pStyle w:val="delparaele"/>
        <w:spacing w:before="0" w:beforeAutospacing="0"/>
        <w:rPr>
          <w:b/>
          <w:bCs/>
          <w:color w:val="000000"/>
        </w:rPr>
      </w:pPr>
      <w:r w:rsidRPr="00A03E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05657" wp14:editId="4D123D4C">
                <wp:simplePos x="0" y="0"/>
                <wp:positionH relativeFrom="column">
                  <wp:posOffset>-114300</wp:posOffset>
                </wp:positionH>
                <wp:positionV relativeFrom="paragraph">
                  <wp:posOffset>295275</wp:posOffset>
                </wp:positionV>
                <wp:extent cx="5905500" cy="0"/>
                <wp:effectExtent l="0" t="1270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gradFill flip="none" rotWithShape="1">
                            <a:gsLst>
                              <a:gs pos="0">
                                <a:schemeClr val="accent3">
                                  <a:lumMod val="89000"/>
                                </a:schemeClr>
                              </a:gs>
                              <a:gs pos="23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4A34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3.25pt" to="456pt,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" strokeweight="3.25pt">
                <v:stroke joinstyle="miter"/>
              </v:line>
            </w:pict>
          </mc:Fallback>
        </mc:AlternateContent>
      </w:r>
      <w:r w:rsidRPr="00A03EBB">
        <w:rPr>
          <w:b/>
          <w:bCs/>
          <w:color w:val="000000"/>
        </w:rPr>
        <w:t>Education</w:t>
      </w:r>
    </w:p>
    <w:p w14:paraId="78B9EB0B" w14:textId="53D63124" w:rsidR="004B70AD" w:rsidRPr="00A03EBB" w:rsidRDefault="0089556E" w:rsidP="0089556E">
      <w:pPr>
        <w:pStyle w:val="delparaele"/>
        <w:spacing w:before="0" w:beforeAutospacing="0" w:after="0" w:afterAutospacing="0"/>
        <w:rPr>
          <w:color w:val="000000"/>
        </w:rPr>
      </w:pPr>
      <w:r w:rsidRPr="00A03EBB">
        <w:rPr>
          <w:b/>
          <w:color w:val="000000"/>
        </w:rPr>
        <w:t>GCSE</w:t>
      </w:r>
      <w:r w:rsidRPr="00A03EBB">
        <w:rPr>
          <w:color w:val="000000"/>
        </w:rPr>
        <w:t xml:space="preserve"> (</w:t>
      </w:r>
      <w:r w:rsidR="00E553AB" w:rsidRPr="00A03EBB">
        <w:t>2012 – 2017</w:t>
      </w:r>
      <w:r w:rsidRPr="00A03EBB">
        <w:rPr>
          <w:color w:val="000000"/>
        </w:rPr>
        <w:t>)</w:t>
      </w:r>
    </w:p>
    <w:p w14:paraId="29808F26" w14:textId="0BBB6CE8" w:rsidR="00E553AB" w:rsidRPr="00A03EBB" w:rsidRDefault="00E553AB" w:rsidP="00E55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Cromwell Community College</w:t>
      </w:r>
      <w:r w:rsidR="00C21BFB" w:rsidRPr="00A03EBB">
        <w:rPr>
          <w:rFonts w:ascii="Times New Roman" w:hAnsi="Times New Roman" w:cs="Times New Roman"/>
          <w:sz w:val="24"/>
          <w:szCs w:val="24"/>
        </w:rPr>
        <w:t xml:space="preserve"> - Chatteris</w:t>
      </w:r>
    </w:p>
    <w:p w14:paraId="44006997" w14:textId="3EE33446" w:rsidR="00E553AB" w:rsidRPr="00A03EBB" w:rsidRDefault="00E553AB" w:rsidP="00E55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                            </w:t>
      </w:r>
    </w:p>
    <w:p w14:paraId="42889226" w14:textId="0D66F84C" w:rsidR="00E553AB" w:rsidRPr="00A03EBB" w:rsidRDefault="00E553AB" w:rsidP="00E553A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English - 4</w:t>
      </w:r>
    </w:p>
    <w:p w14:paraId="3043AFB8" w14:textId="40FDCDA0" w:rsidR="00E553AB" w:rsidRPr="00A03EBB" w:rsidRDefault="00E553AB" w:rsidP="00E553AB">
      <w:pPr>
        <w:pStyle w:val="ListParagraph"/>
        <w:numPr>
          <w:ilvl w:val="0"/>
          <w:numId w:val="6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Maths – 4</w:t>
      </w:r>
    </w:p>
    <w:p w14:paraId="47F6C340" w14:textId="2ABF18DF" w:rsidR="00E553AB" w:rsidRPr="00A03EBB" w:rsidRDefault="00E553AB" w:rsidP="00E553A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Biology – B</w:t>
      </w:r>
    </w:p>
    <w:p w14:paraId="63C6429F" w14:textId="41C28904" w:rsidR="00E553AB" w:rsidRPr="00A03EBB" w:rsidRDefault="00E553AB" w:rsidP="00E553A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Chemistry - C</w:t>
      </w:r>
    </w:p>
    <w:p w14:paraId="7F3A6639" w14:textId="0C29B7E1" w:rsidR="00E553AB" w:rsidRPr="00A03EBB" w:rsidRDefault="00E553AB" w:rsidP="00E553A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Computer Science – C</w:t>
      </w:r>
    </w:p>
    <w:p w14:paraId="130ECE49" w14:textId="04163FB8" w:rsidR="00E553AB" w:rsidRPr="00A03EBB" w:rsidRDefault="00E553AB" w:rsidP="00E553AB">
      <w:pPr>
        <w:pStyle w:val="delparaele"/>
        <w:numPr>
          <w:ilvl w:val="0"/>
          <w:numId w:val="6"/>
        </w:numPr>
        <w:spacing w:before="0" w:beforeAutospacing="0"/>
        <w:ind w:left="426"/>
        <w:contextualSpacing/>
      </w:pPr>
      <w:r w:rsidRPr="00A03EBB">
        <w:t>Physics - C</w:t>
      </w:r>
    </w:p>
    <w:p w14:paraId="705AAC8C" w14:textId="706A8CE4" w:rsidR="00E553AB" w:rsidRPr="00A03EBB" w:rsidRDefault="00E553AB" w:rsidP="00E553A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Religious Studies - C</w:t>
      </w:r>
    </w:p>
    <w:p w14:paraId="7FBB8438" w14:textId="77777777" w:rsidR="00E553AB" w:rsidRPr="00A03EBB" w:rsidRDefault="00E553AB" w:rsidP="00E553AB">
      <w:pPr>
        <w:pStyle w:val="delparaele"/>
        <w:spacing w:before="0" w:beforeAutospacing="0"/>
        <w:contextualSpacing/>
      </w:pPr>
    </w:p>
    <w:p w14:paraId="7AF088B4" w14:textId="6ADC4342" w:rsidR="00E553AB" w:rsidRPr="00A03EBB" w:rsidRDefault="00C21BFB" w:rsidP="00E553AB">
      <w:pPr>
        <w:pStyle w:val="delparaele"/>
        <w:spacing w:before="0" w:beforeAutospacing="0" w:after="0" w:afterAutospacing="0"/>
        <w:rPr>
          <w:color w:val="000000"/>
        </w:rPr>
      </w:pPr>
      <w:r w:rsidRPr="00A03EBB">
        <w:rPr>
          <w:b/>
          <w:color w:val="000000"/>
        </w:rPr>
        <w:t>A-levels</w:t>
      </w:r>
      <w:r w:rsidR="00E553AB" w:rsidRPr="00A03EBB">
        <w:rPr>
          <w:color w:val="000000"/>
        </w:rPr>
        <w:t xml:space="preserve"> (</w:t>
      </w:r>
      <w:r w:rsidR="00E553AB" w:rsidRPr="00A03EBB">
        <w:t>201</w:t>
      </w:r>
      <w:r w:rsidRPr="00A03EBB">
        <w:t>7 - 2019</w:t>
      </w:r>
      <w:r w:rsidR="00E553AB" w:rsidRPr="00A03EBB">
        <w:rPr>
          <w:color w:val="000000"/>
        </w:rPr>
        <w:t>)</w:t>
      </w:r>
    </w:p>
    <w:p w14:paraId="78B962A4" w14:textId="742704C5" w:rsidR="00E553AB" w:rsidRPr="00A03EBB" w:rsidRDefault="00E553AB" w:rsidP="00E55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>Cromwell Community College</w:t>
      </w:r>
      <w:r w:rsidR="00C21BFB" w:rsidRPr="00A03EBB">
        <w:rPr>
          <w:rFonts w:ascii="Times New Roman" w:hAnsi="Times New Roman" w:cs="Times New Roman"/>
          <w:sz w:val="24"/>
          <w:szCs w:val="24"/>
        </w:rPr>
        <w:t xml:space="preserve"> - Chatteris</w:t>
      </w:r>
    </w:p>
    <w:p w14:paraId="59A42575" w14:textId="093DD9DE" w:rsidR="00C21BFB" w:rsidRPr="00A03EBB" w:rsidRDefault="00C21BFB" w:rsidP="00E553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BBD64" w14:textId="44E49363" w:rsidR="00C21BFB" w:rsidRPr="00A03EBB" w:rsidRDefault="005A147D" w:rsidP="00C21BF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 xml:space="preserve">Level 3 Cambridge Technical Extended Certification in IT </w:t>
      </w:r>
      <w:r w:rsidR="00C21BFB" w:rsidRPr="00A03EBB">
        <w:rPr>
          <w:rFonts w:ascii="Times New Roman" w:hAnsi="Times New Roman" w:cs="Times New Roman"/>
          <w:sz w:val="24"/>
          <w:szCs w:val="24"/>
        </w:rPr>
        <w:t>–</w:t>
      </w:r>
      <w:r w:rsidRPr="00A03EBB">
        <w:rPr>
          <w:rFonts w:ascii="Times New Roman" w:hAnsi="Times New Roman" w:cs="Times New Roman"/>
          <w:sz w:val="24"/>
          <w:szCs w:val="24"/>
        </w:rPr>
        <w:t xml:space="preserve"> Merit</w:t>
      </w:r>
    </w:p>
    <w:p w14:paraId="149F34C1" w14:textId="5D8F264D" w:rsidR="00C21BFB" w:rsidRPr="00A03EBB" w:rsidRDefault="00C21BFB" w:rsidP="00C21BF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 xml:space="preserve">Photography – </w:t>
      </w:r>
      <w:r w:rsidR="005A147D" w:rsidRPr="00A03EBB">
        <w:rPr>
          <w:rFonts w:ascii="Times New Roman" w:hAnsi="Times New Roman" w:cs="Times New Roman"/>
          <w:sz w:val="24"/>
          <w:szCs w:val="24"/>
        </w:rPr>
        <w:t>B</w:t>
      </w:r>
    </w:p>
    <w:p w14:paraId="537970ED" w14:textId="57BD3375" w:rsidR="00C21BFB" w:rsidRPr="00A03EBB" w:rsidRDefault="00C21BFB" w:rsidP="00C21BF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3EBB">
        <w:rPr>
          <w:rFonts w:ascii="Times New Roman" w:hAnsi="Times New Roman" w:cs="Times New Roman"/>
          <w:sz w:val="24"/>
          <w:szCs w:val="24"/>
        </w:rPr>
        <w:t xml:space="preserve">Religious Studies - </w:t>
      </w:r>
      <w:r w:rsidR="005A147D" w:rsidRPr="00A03EBB">
        <w:rPr>
          <w:rFonts w:ascii="Times New Roman" w:hAnsi="Times New Roman" w:cs="Times New Roman"/>
          <w:sz w:val="24"/>
          <w:szCs w:val="24"/>
        </w:rPr>
        <w:t>E</w:t>
      </w:r>
    </w:p>
    <w:p w14:paraId="4CB40FA2" w14:textId="77777777" w:rsidR="00E553AB" w:rsidRPr="00A03EBB" w:rsidRDefault="00E553AB" w:rsidP="00C21BFB">
      <w:pPr>
        <w:pStyle w:val="delparaele"/>
        <w:spacing w:before="0" w:beforeAutospacing="0"/>
        <w:ind w:left="426"/>
        <w:contextualSpacing/>
        <w:rPr>
          <w:b/>
          <w:color w:val="000000"/>
        </w:rPr>
      </w:pPr>
    </w:p>
    <w:p w14:paraId="11AA7F3F" w14:textId="7B0A1427" w:rsidR="000C352B" w:rsidRPr="00A03EBB" w:rsidRDefault="000C352B" w:rsidP="000C352B">
      <w:pPr>
        <w:pStyle w:val="delparaele"/>
        <w:spacing w:before="0" w:beforeAutospacing="0"/>
        <w:contextualSpacing/>
        <w:rPr>
          <w:color w:val="000000"/>
        </w:rPr>
      </w:pPr>
      <w:r w:rsidRPr="00A03EBB">
        <w:rPr>
          <w:b/>
          <w:color w:val="000000"/>
        </w:rPr>
        <w:t>Higher Education Degree</w:t>
      </w:r>
      <w:r w:rsidRPr="00A03EBB">
        <w:rPr>
          <w:color w:val="000000"/>
        </w:rPr>
        <w:t xml:space="preserve"> (Currently)</w:t>
      </w:r>
    </w:p>
    <w:p w14:paraId="722A4B3F" w14:textId="7C9E12A2" w:rsidR="000C352B" w:rsidRPr="00A03EBB" w:rsidRDefault="000C352B" w:rsidP="004B70AD">
      <w:pPr>
        <w:pStyle w:val="delparaele"/>
        <w:spacing w:before="0" w:beforeAutospacing="0"/>
        <w:rPr>
          <w:color w:val="000000"/>
        </w:rPr>
      </w:pPr>
      <w:r w:rsidRPr="00A03EBB">
        <w:rPr>
          <w:color w:val="000000"/>
        </w:rPr>
        <w:t>University of Northampton – Northampton</w:t>
      </w:r>
    </w:p>
    <w:p w14:paraId="67CF07B5" w14:textId="33E23D7D" w:rsidR="000C352B" w:rsidRPr="00A03EBB" w:rsidRDefault="00C21BFB" w:rsidP="004B70AD">
      <w:pPr>
        <w:pStyle w:val="delparaele"/>
        <w:spacing w:before="0" w:beforeAutospacing="0"/>
        <w:rPr>
          <w:color w:val="000000"/>
        </w:rPr>
      </w:pPr>
      <w:r w:rsidRPr="00A03EBB">
        <w:rPr>
          <w:color w:val="000000"/>
        </w:rPr>
        <w:t>Computing (Software Engineering)</w:t>
      </w:r>
    </w:p>
    <w:p w14:paraId="15A195C9" w14:textId="77777777" w:rsidR="0089556E" w:rsidRPr="00A03EBB" w:rsidRDefault="0089556E" w:rsidP="0089556E">
      <w:pPr>
        <w:pStyle w:val="delparaele"/>
        <w:spacing w:before="0" w:beforeAutospacing="0"/>
        <w:rPr>
          <w:b/>
          <w:bCs/>
          <w:color w:val="000000"/>
        </w:rPr>
      </w:pPr>
      <w:r w:rsidRPr="00A03EBB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43E36" wp14:editId="091B9E0A">
                <wp:simplePos x="0" y="0"/>
                <wp:positionH relativeFrom="column">
                  <wp:posOffset>-114300</wp:posOffset>
                </wp:positionH>
                <wp:positionV relativeFrom="paragraph">
                  <wp:posOffset>300990</wp:posOffset>
                </wp:positionV>
                <wp:extent cx="5905500" cy="0"/>
                <wp:effectExtent l="0" t="1270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gradFill flip="none" rotWithShape="1">
                            <a:gsLst>
                              <a:gs pos="0">
                                <a:schemeClr val="accent3">
                                  <a:lumMod val="89000"/>
                                </a:schemeClr>
                              </a:gs>
                              <a:gs pos="23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BB82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3.7pt" to="456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" strokeweight="3.25pt">
                <v:stroke joinstyle="miter"/>
              </v:line>
            </w:pict>
          </mc:Fallback>
        </mc:AlternateContent>
      </w:r>
      <w:r w:rsidRPr="00A03EBB">
        <w:rPr>
          <w:b/>
          <w:bCs/>
          <w:color w:val="000000"/>
        </w:rPr>
        <w:t>Certification</w:t>
      </w:r>
    </w:p>
    <w:p w14:paraId="2310FB45" w14:textId="50DE9AB9" w:rsidR="0004662E" w:rsidRDefault="0004662E" w:rsidP="0004662E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Certificate for IT User Skills in Open Systems and Enterprise (QCF) – A* (Pass)</w:t>
      </w:r>
    </w:p>
    <w:p w14:paraId="72FC0DB8" w14:textId="03F9D946" w:rsidR="0089556E" w:rsidRPr="00A03EBB" w:rsidRDefault="0089556E" w:rsidP="0004662E">
      <w:pPr>
        <w:pStyle w:val="NormalWeb"/>
        <w:spacing w:before="0" w:beforeAutospacing="0" w:after="0" w:afterAutospacing="0"/>
        <w:rPr>
          <w:color w:val="000000"/>
        </w:rPr>
      </w:pPr>
      <w:r w:rsidRPr="00A03EBB">
        <w:rPr>
          <w:color w:val="000000"/>
        </w:rPr>
        <w:t>National Citizen Service 201</w:t>
      </w:r>
      <w:r w:rsidR="00C21BFB" w:rsidRPr="00A03EBB">
        <w:rPr>
          <w:color w:val="000000"/>
        </w:rPr>
        <w:t>7</w:t>
      </w:r>
    </w:p>
    <w:p w14:paraId="651E5804" w14:textId="176BB013" w:rsidR="006D32B4" w:rsidRDefault="0004662E" w:rsidP="0089556E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Level 3 </w:t>
      </w:r>
      <w:r w:rsidR="0089556E" w:rsidRPr="00A03EBB">
        <w:rPr>
          <w:color w:val="000000"/>
        </w:rPr>
        <w:t>Emergency First Aid at Work 201</w:t>
      </w:r>
      <w:r>
        <w:rPr>
          <w:color w:val="000000"/>
        </w:rPr>
        <w:t>9</w:t>
      </w:r>
      <w:r w:rsidR="006D32B4" w:rsidRPr="00A03EBB">
        <w:rPr>
          <w:color w:val="000000"/>
        </w:rPr>
        <w:t xml:space="preserve"> </w:t>
      </w:r>
      <w:r>
        <w:rPr>
          <w:color w:val="000000"/>
        </w:rPr>
        <w:t>(Valid 3 Years)</w:t>
      </w:r>
    </w:p>
    <w:p w14:paraId="1356DC0D" w14:textId="78DFDB64" w:rsidR="003D72EC" w:rsidRPr="00B47289" w:rsidRDefault="003D72EC" w:rsidP="0089556E">
      <w:pPr>
        <w:pStyle w:val="NormalWeb"/>
        <w:spacing w:before="0" w:beforeAutospacing="0" w:after="0" w:afterAutospacing="0"/>
        <w:rPr>
          <w:color w:val="000000"/>
        </w:rPr>
      </w:pPr>
    </w:p>
    <w:sectPr w:rsidR="003D72EC" w:rsidRPr="00B47289" w:rsidSect="0089556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C5D"/>
    <w:multiLevelType w:val="hybridMultilevel"/>
    <w:tmpl w:val="AF1AFBA6"/>
    <w:lvl w:ilvl="0" w:tplc="80743F38">
      <w:numFmt w:val="bullet"/>
      <w:lvlText w:val="-"/>
      <w:lvlJc w:val="left"/>
      <w:pPr>
        <w:ind w:left="4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E01130"/>
    <w:multiLevelType w:val="hybridMultilevel"/>
    <w:tmpl w:val="1DC21234"/>
    <w:lvl w:ilvl="0" w:tplc="2B5CF1C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768D"/>
    <w:multiLevelType w:val="hybridMultilevel"/>
    <w:tmpl w:val="A2D08A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F0241"/>
    <w:multiLevelType w:val="hybridMultilevel"/>
    <w:tmpl w:val="C2582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F1C27"/>
    <w:multiLevelType w:val="hybridMultilevel"/>
    <w:tmpl w:val="30AA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5084"/>
    <w:multiLevelType w:val="hybridMultilevel"/>
    <w:tmpl w:val="268C17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55D0"/>
    <w:multiLevelType w:val="hybridMultilevel"/>
    <w:tmpl w:val="B2701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2E"/>
    <w:rsid w:val="00032818"/>
    <w:rsid w:val="0004662E"/>
    <w:rsid w:val="000C352B"/>
    <w:rsid w:val="0029672E"/>
    <w:rsid w:val="002D6C50"/>
    <w:rsid w:val="003533FD"/>
    <w:rsid w:val="003C1F57"/>
    <w:rsid w:val="003D72EC"/>
    <w:rsid w:val="0041098F"/>
    <w:rsid w:val="004254AD"/>
    <w:rsid w:val="004B70AD"/>
    <w:rsid w:val="00581567"/>
    <w:rsid w:val="005A147D"/>
    <w:rsid w:val="006D32B4"/>
    <w:rsid w:val="006E3E9E"/>
    <w:rsid w:val="00790F84"/>
    <w:rsid w:val="0089556E"/>
    <w:rsid w:val="008C731C"/>
    <w:rsid w:val="00A03EBB"/>
    <w:rsid w:val="00A32DAC"/>
    <w:rsid w:val="00AC11AA"/>
    <w:rsid w:val="00B030D7"/>
    <w:rsid w:val="00B4175F"/>
    <w:rsid w:val="00B47289"/>
    <w:rsid w:val="00B91FFD"/>
    <w:rsid w:val="00C17E3A"/>
    <w:rsid w:val="00C21BFB"/>
    <w:rsid w:val="00C2483E"/>
    <w:rsid w:val="00C644DE"/>
    <w:rsid w:val="00E5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467A"/>
  <w15:chartTrackingRefBased/>
  <w15:docId w15:val="{A18A78B8-5B21-4173-8BAE-E83E4697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lparaele">
    <w:name w:val="delparaele"/>
    <w:basedOn w:val="Normal"/>
    <w:rsid w:val="003D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asparaele">
    <w:name w:val="hasparaele"/>
    <w:basedOn w:val="Normal"/>
    <w:rsid w:val="003D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BB3E-5284-2449-BCAE-20AD2CA70A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Leitch</dc:creator>
  <cp:keywords/>
  <dc:description/>
  <cp:lastModifiedBy>Crawford Lloyd</cp:lastModifiedBy>
  <cp:revision>2</cp:revision>
  <dcterms:created xsi:type="dcterms:W3CDTF">2020-04-29T14:03:00Z</dcterms:created>
  <dcterms:modified xsi:type="dcterms:W3CDTF">2020-04-29T14:03:00Z</dcterms:modified>
</cp:coreProperties>
</file>