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F434" w14:textId="34B536FD" w:rsidR="000B6964" w:rsidRDefault="00D716FD" w:rsidP="000B6964">
      <w:pPr>
        <w:spacing w:after="240" w:line="240" w:lineRule="auto"/>
        <w:jc w:val="center"/>
        <w:rPr>
          <w:rFonts w:ascii="Times New Roman" w:eastAsia="標楷體" w:hAnsi="Times New Roman" w:cs="Times New Roman"/>
          <w:b/>
          <w:color w:val="000000" w:themeColor="text1"/>
          <w:sz w:val="36"/>
          <w:szCs w:val="40"/>
        </w:rPr>
      </w:pPr>
      <w:r w:rsidRPr="00D716FD">
        <w:rPr>
          <w:rFonts w:ascii="Times New Roman" w:eastAsia="標楷體" w:hAnsi="Times New Roman" w:cs="Times New Roman" w:hint="eastAsia"/>
          <w:b/>
          <w:color w:val="000000" w:themeColor="text1"/>
          <w:sz w:val="36"/>
          <w:szCs w:val="40"/>
        </w:rPr>
        <w:t>國立臺北科技大學學位論文原創性比對檢核表</w:t>
      </w:r>
      <w:r w:rsidR="00546FDF">
        <w:rPr>
          <w:rFonts w:ascii="Times New Roman" w:eastAsia="標楷體" w:hAnsi="Times New Roman" w:cs="Times New Roman" w:hint="eastAsia"/>
          <w:b/>
          <w:color w:val="000000" w:themeColor="text1"/>
          <w:sz w:val="36"/>
          <w:szCs w:val="40"/>
        </w:rPr>
        <w:t>(</w:t>
      </w:r>
      <w:r w:rsidR="00546FDF">
        <w:rPr>
          <w:rFonts w:ascii="Times New Roman" w:eastAsia="標楷體" w:hAnsi="Times New Roman" w:cs="Times New Roman" w:hint="eastAsia"/>
          <w:b/>
          <w:color w:val="000000" w:themeColor="text1"/>
          <w:sz w:val="36"/>
          <w:szCs w:val="40"/>
        </w:rPr>
        <w:t>口試版</w:t>
      </w:r>
      <w:r w:rsidR="00546FDF">
        <w:rPr>
          <w:rFonts w:ascii="Times New Roman" w:eastAsia="標楷體" w:hAnsi="Times New Roman" w:cs="Times New Roman" w:hint="eastAsia"/>
          <w:b/>
          <w:color w:val="000000" w:themeColor="text1"/>
          <w:sz w:val="36"/>
          <w:szCs w:val="40"/>
        </w:rPr>
        <w:t>)</w:t>
      </w:r>
    </w:p>
    <w:p w14:paraId="7861A873" w14:textId="32ABF4CF" w:rsidR="00A900E7" w:rsidRPr="00C527A8" w:rsidRDefault="00A900E7" w:rsidP="00A900E7">
      <w:pPr>
        <w:spacing w:after="240" w:line="240" w:lineRule="auto"/>
        <w:ind w:right="330"/>
        <w:jc w:val="right"/>
        <w:rPr>
          <w:rFonts w:ascii="Times New Roman" w:eastAsia="標楷體" w:hAnsi="Times New Roman" w:cs="Times New Roman"/>
          <w:b/>
          <w:color w:val="000000" w:themeColor="text1"/>
        </w:rPr>
      </w:pPr>
      <w:r w:rsidRPr="00C527A8">
        <w:rPr>
          <w:b/>
        </w:rPr>
        <w:t>11</w:t>
      </w:r>
      <w:r w:rsidR="006F69D3">
        <w:rPr>
          <w:b/>
        </w:rPr>
        <w:t>4</w:t>
      </w:r>
      <w:r w:rsidRPr="00C527A8">
        <w:rPr>
          <w:b/>
        </w:rPr>
        <w:t>.</w:t>
      </w:r>
      <w:r w:rsidR="003E1703" w:rsidRPr="00C527A8">
        <w:rPr>
          <w:b/>
        </w:rPr>
        <w:t>0</w:t>
      </w:r>
      <w:r w:rsidR="006F69D3">
        <w:rPr>
          <w:b/>
        </w:rPr>
        <w:t>5</w:t>
      </w:r>
      <w:r w:rsidR="003E1703" w:rsidRPr="00C527A8">
        <w:rPr>
          <w:b/>
        </w:rPr>
        <w:t>.</w:t>
      </w:r>
      <w:r w:rsidR="006F69D3">
        <w:rPr>
          <w:b/>
        </w:rPr>
        <w:t>14</w:t>
      </w:r>
    </w:p>
    <w:tbl>
      <w:tblPr>
        <w:tblStyle w:val="a5"/>
        <w:tblW w:w="0" w:type="auto"/>
        <w:tblInd w:w="-2" w:type="dxa"/>
        <w:tblLook w:val="04A0" w:firstRow="1" w:lastRow="0" w:firstColumn="1" w:lastColumn="0" w:noHBand="0" w:noVBand="1"/>
      </w:tblPr>
      <w:tblGrid>
        <w:gridCol w:w="9289"/>
      </w:tblGrid>
      <w:tr w:rsidR="00A7400C" w14:paraId="041B99B1" w14:textId="77777777" w:rsidTr="009C23E2">
        <w:tc>
          <w:tcPr>
            <w:tcW w:w="9289" w:type="dxa"/>
            <w:tcBorders>
              <w:top w:val="nil"/>
              <w:left w:val="nil"/>
              <w:bottom w:val="nil"/>
              <w:right w:val="nil"/>
            </w:tcBorders>
          </w:tcPr>
          <w:p w14:paraId="6C61EF06" w14:textId="0BBEFB62" w:rsidR="00A7400C" w:rsidRDefault="00A7400C" w:rsidP="001E7C43">
            <w:pPr>
              <w:spacing w:line="360" w:lineRule="auto"/>
              <w:ind w:rightChars="-5" w:right="-11"/>
              <w:rPr>
                <w:rFonts w:ascii="標楷體" w:eastAsia="標楷體" w:hAnsi="標楷體"/>
                <w:color w:val="000000" w:themeColor="text1"/>
                <w:sz w:val="28"/>
              </w:rPr>
            </w:pPr>
            <w:r w:rsidRPr="00BB623F">
              <w:rPr>
                <w:rFonts w:ascii="標楷體" w:eastAsia="標楷體" w:hAnsi="標楷體" w:hint="eastAsia"/>
                <w:color w:val="000000" w:themeColor="text1"/>
                <w:sz w:val="28"/>
              </w:rPr>
              <w:t>所別：</w:t>
            </w:r>
            <w:r w:rsidR="003264DC">
              <w:rPr>
                <w:rFonts w:ascii="標楷體" w:eastAsia="標楷體" w:hAnsi="標楷體" w:hint="eastAsia"/>
                <w:color w:val="000000" w:themeColor="text1"/>
                <w:sz w:val="28"/>
              </w:rPr>
              <w:t>資訊工程系</w:t>
            </w:r>
          </w:p>
        </w:tc>
      </w:tr>
      <w:tr w:rsidR="00A7400C" w14:paraId="0B3B7D12" w14:textId="77777777" w:rsidTr="009C23E2">
        <w:tc>
          <w:tcPr>
            <w:tcW w:w="9289" w:type="dxa"/>
            <w:tcBorders>
              <w:top w:val="nil"/>
              <w:left w:val="nil"/>
              <w:bottom w:val="nil"/>
              <w:right w:val="nil"/>
            </w:tcBorders>
          </w:tcPr>
          <w:p w14:paraId="31E3CCFB" w14:textId="373AD457" w:rsidR="00A7400C" w:rsidRDefault="00A7400C" w:rsidP="001E7C43">
            <w:pPr>
              <w:spacing w:line="360" w:lineRule="auto"/>
              <w:ind w:rightChars="-5" w:right="-11"/>
              <w:rPr>
                <w:rFonts w:ascii="標楷體" w:eastAsia="標楷體" w:hAnsi="標楷體"/>
                <w:color w:val="000000" w:themeColor="text1"/>
                <w:sz w:val="28"/>
              </w:rPr>
            </w:pPr>
            <w:r w:rsidRPr="00BB623F">
              <w:rPr>
                <w:rFonts w:ascii="標楷體" w:eastAsia="標楷體" w:hAnsi="標楷體" w:hint="eastAsia"/>
                <w:color w:val="000000" w:themeColor="text1"/>
                <w:sz w:val="28"/>
              </w:rPr>
              <w:t>姓名：</w:t>
            </w:r>
            <w:r w:rsidR="0097338F">
              <w:rPr>
                <w:rFonts w:ascii="標楷體" w:eastAsia="標楷體" w:hAnsi="標楷體" w:hint="eastAsia"/>
                <w:color w:val="000000" w:themeColor="text1"/>
                <w:sz w:val="28"/>
              </w:rPr>
              <w:t>楊宏傑</w:t>
            </w:r>
          </w:p>
        </w:tc>
      </w:tr>
      <w:tr w:rsidR="00A7400C" w14:paraId="3C09389F" w14:textId="77777777" w:rsidTr="009C23E2">
        <w:tc>
          <w:tcPr>
            <w:tcW w:w="9289" w:type="dxa"/>
            <w:tcBorders>
              <w:top w:val="nil"/>
              <w:left w:val="nil"/>
              <w:bottom w:val="nil"/>
              <w:right w:val="nil"/>
            </w:tcBorders>
          </w:tcPr>
          <w:p w14:paraId="0439E4BF" w14:textId="5C1B237A" w:rsidR="00A7400C" w:rsidRDefault="00A7400C" w:rsidP="001E7C43">
            <w:pPr>
              <w:spacing w:line="360" w:lineRule="auto"/>
              <w:ind w:leftChars="-1" w:left="-2" w:rightChars="-5" w:right="-11" w:firstLine="2"/>
              <w:rPr>
                <w:rFonts w:ascii="標楷體" w:eastAsia="標楷體" w:hAnsi="標楷體"/>
                <w:color w:val="000000" w:themeColor="text1"/>
                <w:sz w:val="28"/>
              </w:rPr>
            </w:pPr>
            <w:r w:rsidRPr="00BB623F">
              <w:rPr>
                <w:rFonts w:ascii="標楷體" w:eastAsia="標楷體" w:hAnsi="標楷體" w:hint="eastAsia"/>
                <w:color w:val="000000" w:themeColor="text1"/>
                <w:sz w:val="28"/>
              </w:rPr>
              <w:t xml:space="preserve">學號： </w:t>
            </w:r>
            <w:r w:rsidR="0097338F">
              <w:rPr>
                <w:rFonts w:ascii="標楷體" w:eastAsia="標楷體" w:hAnsi="標楷體" w:hint="eastAsia"/>
                <w:color w:val="000000" w:themeColor="text1"/>
                <w:sz w:val="28"/>
              </w:rPr>
              <w:t>113598012</w:t>
            </w:r>
          </w:p>
        </w:tc>
      </w:tr>
      <w:tr w:rsidR="00A7400C" w14:paraId="21C8417C" w14:textId="77777777" w:rsidTr="009C23E2">
        <w:tc>
          <w:tcPr>
            <w:tcW w:w="9289" w:type="dxa"/>
            <w:tcBorders>
              <w:top w:val="nil"/>
              <w:left w:val="nil"/>
              <w:bottom w:val="nil"/>
              <w:right w:val="nil"/>
            </w:tcBorders>
          </w:tcPr>
          <w:p w14:paraId="48CDFF4E" w14:textId="74DAFF5E" w:rsidR="00A7400C" w:rsidRDefault="00A7400C" w:rsidP="001E7C43">
            <w:pPr>
              <w:spacing w:line="360" w:lineRule="auto"/>
              <w:ind w:leftChars="-1" w:left="-2" w:rightChars="-5" w:right="-11" w:firstLine="2"/>
              <w:rPr>
                <w:rFonts w:ascii="標楷體" w:eastAsia="標楷體" w:hAnsi="標楷體"/>
                <w:color w:val="000000" w:themeColor="text1"/>
                <w:sz w:val="28"/>
              </w:rPr>
            </w:pPr>
            <w:r w:rsidRPr="00BB623F">
              <w:rPr>
                <w:rFonts w:ascii="標楷體" w:eastAsia="標楷體" w:hAnsi="標楷體" w:hint="eastAsia"/>
                <w:color w:val="000000" w:themeColor="text1"/>
                <w:sz w:val="28"/>
              </w:rPr>
              <w:t xml:space="preserve">論文題目： </w:t>
            </w:r>
            <w:r w:rsidR="0097338F" w:rsidRPr="0097338F">
              <w:rPr>
                <w:rFonts w:ascii="標楷體" w:eastAsia="標楷體" w:hAnsi="標楷體"/>
                <w:color w:val="000000" w:themeColor="text1"/>
                <w:sz w:val="28"/>
              </w:rPr>
              <w:t>物流公司支援線規劃之多階段最佳化方法</w:t>
            </w:r>
          </w:p>
        </w:tc>
      </w:tr>
      <w:tr w:rsidR="00A7400C" w14:paraId="77775693" w14:textId="77777777" w:rsidTr="009C23E2">
        <w:tc>
          <w:tcPr>
            <w:tcW w:w="9289" w:type="dxa"/>
            <w:tcBorders>
              <w:top w:val="nil"/>
              <w:left w:val="nil"/>
              <w:bottom w:val="single" w:sz="24" w:space="0" w:color="auto"/>
              <w:right w:val="nil"/>
            </w:tcBorders>
          </w:tcPr>
          <w:p w14:paraId="1A84E5FA" w14:textId="31EAAE73" w:rsidR="00A7400C" w:rsidRDefault="00A7400C" w:rsidP="001E7C43">
            <w:pPr>
              <w:spacing w:line="360" w:lineRule="auto"/>
              <w:ind w:leftChars="-1" w:left="-2" w:rightChars="-5" w:right="-11" w:firstLine="2"/>
              <w:rPr>
                <w:rFonts w:ascii="標楷體" w:eastAsia="標楷體" w:hAnsi="標楷體"/>
                <w:color w:val="000000" w:themeColor="text1"/>
                <w:sz w:val="28"/>
              </w:rPr>
            </w:pPr>
            <w:r w:rsidRPr="00BB623F">
              <w:rPr>
                <w:rFonts w:ascii="標楷體" w:eastAsia="標楷體" w:hAnsi="標楷體" w:hint="eastAsia"/>
                <w:color w:val="000000" w:themeColor="text1"/>
                <w:sz w:val="28"/>
              </w:rPr>
              <w:t xml:space="preserve">論文口試日期： </w:t>
            </w:r>
            <w:r w:rsidR="0097338F">
              <w:rPr>
                <w:rFonts w:ascii="標楷體" w:eastAsia="標楷體" w:hAnsi="標楷體" w:hint="eastAsia"/>
                <w:color w:val="000000" w:themeColor="text1"/>
                <w:sz w:val="28"/>
              </w:rPr>
              <w:t>115</w:t>
            </w:r>
            <w:r w:rsidRPr="00BB623F">
              <w:rPr>
                <w:rFonts w:ascii="標楷體" w:eastAsia="標楷體" w:hAnsi="標楷體" w:hint="eastAsia"/>
                <w:color w:val="000000" w:themeColor="text1"/>
                <w:sz w:val="28"/>
              </w:rPr>
              <w:t xml:space="preserve">  年  </w:t>
            </w:r>
            <w:r w:rsidR="0097338F">
              <w:rPr>
                <w:rFonts w:ascii="標楷體" w:eastAsia="標楷體" w:hAnsi="標楷體" w:hint="eastAsia"/>
                <w:color w:val="000000" w:themeColor="text1"/>
                <w:sz w:val="28"/>
              </w:rPr>
              <w:t>06</w:t>
            </w:r>
            <w:r w:rsidRPr="00BB623F">
              <w:rPr>
                <w:rFonts w:ascii="標楷體" w:eastAsia="標楷體" w:hAnsi="標楷體" w:hint="eastAsia"/>
                <w:color w:val="000000" w:themeColor="text1"/>
                <w:sz w:val="28"/>
              </w:rPr>
              <w:t xml:space="preserve"> </w:t>
            </w:r>
            <w:r>
              <w:rPr>
                <w:rFonts w:ascii="標楷體" w:eastAsia="標楷體" w:hAnsi="標楷體" w:hint="eastAsia"/>
                <w:color w:val="000000" w:themeColor="text1"/>
                <w:sz w:val="28"/>
              </w:rPr>
              <w:t xml:space="preserve"> </w:t>
            </w:r>
            <w:r w:rsidRPr="00BB623F">
              <w:rPr>
                <w:rFonts w:ascii="標楷體" w:eastAsia="標楷體" w:hAnsi="標楷體" w:hint="eastAsia"/>
                <w:color w:val="000000" w:themeColor="text1"/>
                <w:sz w:val="28"/>
              </w:rPr>
              <w:t xml:space="preserve">月  </w:t>
            </w:r>
            <w:r w:rsidR="0097338F">
              <w:rPr>
                <w:rFonts w:ascii="標楷體" w:eastAsia="標楷體" w:hAnsi="標楷體" w:hint="eastAsia"/>
                <w:color w:val="000000" w:themeColor="text1"/>
                <w:sz w:val="28"/>
              </w:rPr>
              <w:t>16</w:t>
            </w:r>
            <w:r w:rsidRPr="00BB623F">
              <w:rPr>
                <w:rFonts w:ascii="標楷體" w:eastAsia="標楷體" w:hAnsi="標楷體" w:hint="eastAsia"/>
                <w:color w:val="000000" w:themeColor="text1"/>
                <w:sz w:val="28"/>
              </w:rPr>
              <w:t xml:space="preserve"> </w:t>
            </w:r>
            <w:r>
              <w:rPr>
                <w:rFonts w:ascii="標楷體" w:eastAsia="標楷體" w:hAnsi="標楷體" w:hint="eastAsia"/>
                <w:color w:val="000000" w:themeColor="text1"/>
                <w:sz w:val="28"/>
              </w:rPr>
              <w:t xml:space="preserve"> </w:t>
            </w:r>
            <w:r w:rsidRPr="00BB623F">
              <w:rPr>
                <w:rFonts w:ascii="標楷體" w:eastAsia="標楷體" w:hAnsi="標楷體" w:hint="eastAsia"/>
                <w:color w:val="000000" w:themeColor="text1"/>
                <w:sz w:val="28"/>
              </w:rPr>
              <w:t>日</w:t>
            </w:r>
          </w:p>
        </w:tc>
      </w:tr>
      <w:tr w:rsidR="00A7400C" w14:paraId="37524882" w14:textId="77777777" w:rsidTr="009C23E2">
        <w:tc>
          <w:tcPr>
            <w:tcW w:w="9289" w:type="dxa"/>
            <w:tcBorders>
              <w:top w:val="single" w:sz="24" w:space="0" w:color="auto"/>
              <w:left w:val="single" w:sz="24" w:space="0" w:color="auto"/>
              <w:bottom w:val="single" w:sz="24" w:space="0" w:color="auto"/>
              <w:right w:val="single" w:sz="24" w:space="0" w:color="auto"/>
            </w:tcBorders>
          </w:tcPr>
          <w:p w14:paraId="38412C6E" w14:textId="72FC8DE3" w:rsidR="00A7400C" w:rsidRPr="00A7400C" w:rsidRDefault="00A7400C" w:rsidP="00A7400C">
            <w:pPr>
              <w:spacing w:after="120" w:line="360" w:lineRule="auto"/>
              <w:ind w:rightChars="-5" w:right="-11"/>
              <w:jc w:val="both"/>
              <w:rPr>
                <w:rFonts w:ascii="Times New Roman" w:eastAsia="標楷體" w:hAnsi="Times New Roman" w:cs="Times New Roman"/>
                <w:color w:val="000000" w:themeColor="text1"/>
                <w:sz w:val="28"/>
              </w:rPr>
            </w:pPr>
            <w:r w:rsidRPr="00A7400C">
              <w:rPr>
                <w:rFonts w:ascii="Times New Roman" w:eastAsia="標楷體" w:hAnsi="Times New Roman" w:cs="Times New Roman"/>
                <w:color w:val="000000" w:themeColor="text1"/>
                <w:sz w:val="28"/>
              </w:rPr>
              <w:t>本人</w:t>
            </w:r>
            <w:r w:rsidRPr="00A7400C">
              <w:rPr>
                <w:rFonts w:ascii="Times New Roman" w:eastAsia="標楷體" w:hAnsi="Times New Roman" w:cs="Times New Roman"/>
                <w:color w:val="000000" w:themeColor="text1"/>
                <w:sz w:val="28"/>
              </w:rPr>
              <w:t xml:space="preserve">   </w:t>
            </w:r>
            <w:r>
              <w:rPr>
                <w:rFonts w:ascii="Times New Roman" w:eastAsia="標楷體" w:hAnsi="Times New Roman" w:cs="Times New Roman" w:hint="eastAsia"/>
                <w:color w:val="000000" w:themeColor="text1"/>
                <w:sz w:val="28"/>
              </w:rPr>
              <w:t xml:space="preserve">    </w:t>
            </w:r>
            <w:r w:rsidRPr="00A7400C">
              <w:rPr>
                <w:rFonts w:ascii="Times New Roman" w:eastAsia="標楷體" w:hAnsi="Times New Roman" w:cs="Times New Roman"/>
                <w:color w:val="000000" w:themeColor="text1"/>
                <w:sz w:val="28"/>
              </w:rPr>
              <w:t xml:space="preserve">          </w:t>
            </w:r>
            <w:r w:rsidRPr="00A7400C">
              <w:rPr>
                <w:rFonts w:ascii="Times New Roman" w:eastAsia="標楷體" w:hAnsi="Times New Roman" w:cs="Times New Roman"/>
                <w:color w:val="000000" w:themeColor="text1"/>
                <w:sz w:val="28"/>
              </w:rPr>
              <w:t>（簽名）之學位論文已確實經本校論文複核系統</w:t>
            </w:r>
            <w:r>
              <w:rPr>
                <w:rFonts w:ascii="Times New Roman" w:eastAsia="標楷體" w:hAnsi="Times New Roman" w:cs="Times New Roman"/>
                <w:color w:val="000000" w:themeColor="text1"/>
                <w:sz w:val="28"/>
              </w:rPr>
              <w:br/>
            </w:r>
            <w:r w:rsidRPr="00A7400C">
              <w:rPr>
                <w:rFonts w:ascii="Times New Roman" w:eastAsia="標楷體" w:hAnsi="Times New Roman" w:cs="Times New Roman"/>
                <w:color w:val="000000" w:themeColor="text1"/>
                <w:sz w:val="28"/>
              </w:rPr>
              <w:t>（</w:t>
            </w:r>
            <w:r w:rsidRPr="00A7400C">
              <w:rPr>
                <w:rFonts w:ascii="Times New Roman" w:eastAsia="標楷體" w:hAnsi="Times New Roman" w:cs="Times New Roman"/>
                <w:color w:val="000000" w:themeColor="text1"/>
                <w:sz w:val="28"/>
              </w:rPr>
              <w:t>Turnitin</w:t>
            </w:r>
            <w:r w:rsidRPr="00A7400C">
              <w:rPr>
                <w:rFonts w:ascii="Times New Roman" w:eastAsia="標楷體" w:hAnsi="Times New Roman" w:cs="Times New Roman"/>
                <w:color w:val="000000" w:themeColor="text1"/>
                <w:sz w:val="28"/>
              </w:rPr>
              <w:t>論文比對系統及論文專業性系統）檢核</w:t>
            </w:r>
            <w:r w:rsidRPr="005F5AF5">
              <w:rPr>
                <w:rFonts w:ascii="Times New Roman" w:eastAsia="標楷體" w:hAnsi="Times New Roman" w:cs="Times New Roman"/>
                <w:sz w:val="28"/>
              </w:rPr>
              <w:t>論文內容及題目</w:t>
            </w:r>
            <w:r w:rsidRPr="00A7400C">
              <w:rPr>
                <w:rFonts w:ascii="Times New Roman" w:eastAsia="標楷體" w:hAnsi="Times New Roman" w:cs="Times New Roman"/>
                <w:color w:val="000000" w:themeColor="text1"/>
                <w:sz w:val="28"/>
              </w:rPr>
              <w:t>，並檢附複核結果回函及原創性比對報告書乙份。本人已經自我檢核，確認無違反學術倫理情事，如有違反情事，本人願意負起法律責任，絕無異議，特此聲明。</w:t>
            </w:r>
          </w:p>
        </w:tc>
      </w:tr>
      <w:tr w:rsidR="00573323" w:rsidRPr="00573323" w14:paraId="60AF9344" w14:textId="7E3CD97F" w:rsidTr="00963A1C">
        <w:tc>
          <w:tcPr>
            <w:tcW w:w="9289" w:type="dxa"/>
            <w:tcBorders>
              <w:top w:val="single" w:sz="24" w:space="0" w:color="auto"/>
              <w:left w:val="nil"/>
              <w:bottom w:val="nil"/>
              <w:right w:val="nil"/>
            </w:tcBorders>
          </w:tcPr>
          <w:p w14:paraId="1DD1D544" w14:textId="09B14F51" w:rsidR="00097AB7" w:rsidRPr="00573323" w:rsidRDefault="009C23E2" w:rsidP="00954532">
            <w:pPr>
              <w:pStyle w:val="a3"/>
              <w:numPr>
                <w:ilvl w:val="0"/>
                <w:numId w:val="16"/>
              </w:numPr>
              <w:spacing w:before="120" w:after="120"/>
              <w:ind w:left="312" w:rightChars="-5" w:right="-11" w:hanging="284"/>
              <w:rPr>
                <w:rFonts w:cs="Times New Roman"/>
                <w:sz w:val="26"/>
                <w:szCs w:val="26"/>
              </w:rPr>
            </w:pPr>
            <w:r w:rsidRPr="00573323">
              <w:rPr>
                <w:rFonts w:cs="Times New Roman"/>
                <w:sz w:val="26"/>
                <w:szCs w:val="26"/>
              </w:rPr>
              <w:t>論文原創性比對結果之</w:t>
            </w:r>
            <w:r w:rsidRPr="00573323">
              <w:rPr>
                <w:rFonts w:cs="Times New Roman"/>
                <w:sz w:val="26"/>
                <w:szCs w:val="26"/>
                <w:u w:val="single"/>
              </w:rPr>
              <w:t>總相似度</w:t>
            </w:r>
            <w:r w:rsidRPr="00573323">
              <w:rPr>
                <w:rFonts w:cs="Times New Roman"/>
                <w:sz w:val="26"/>
                <w:szCs w:val="26"/>
              </w:rPr>
              <w:t>是否</w:t>
            </w:r>
            <w:r w:rsidR="001E7C43" w:rsidRPr="00573323">
              <w:rPr>
                <w:rFonts w:cs="Times New Roman"/>
                <w:sz w:val="26"/>
                <w:szCs w:val="26"/>
              </w:rPr>
              <w:t>超過</w:t>
            </w:r>
            <w:r w:rsidRPr="00573323">
              <w:rPr>
                <w:rFonts w:cs="Times New Roman"/>
                <w:b/>
                <w:sz w:val="26"/>
                <w:szCs w:val="26"/>
                <w:u w:val="single"/>
              </w:rPr>
              <w:t>20%</w:t>
            </w:r>
            <w:r w:rsidRPr="00573323">
              <w:rPr>
                <w:rFonts w:cs="Times New Roman"/>
                <w:sz w:val="26"/>
                <w:szCs w:val="26"/>
              </w:rPr>
              <w:t>？</w:t>
            </w:r>
            <w:r w:rsidRPr="00573323">
              <w:rPr>
                <w:rFonts w:cs="Times New Roman"/>
                <w:sz w:val="26"/>
                <w:szCs w:val="26"/>
              </w:rPr>
              <w:t xml:space="preserve">  </w:t>
            </w:r>
            <w:r w:rsidRPr="00573323">
              <w:rPr>
                <w:rFonts w:cs="Times New Roman"/>
                <w:sz w:val="26"/>
                <w:szCs w:val="26"/>
              </w:rPr>
              <w:br/>
            </w:r>
            <w:r w:rsidRPr="00573323">
              <w:rPr>
                <w:rFonts w:cs="Times New Roman"/>
                <w:sz w:val="26"/>
                <w:szCs w:val="26"/>
              </w:rPr>
              <w:sym w:font="Wingdings 2" w:char="F0A3"/>
            </w:r>
            <w:r w:rsidRPr="00573323">
              <w:rPr>
                <w:rFonts w:cs="Times New Roman"/>
                <w:sz w:val="26"/>
                <w:szCs w:val="26"/>
              </w:rPr>
              <w:t xml:space="preserve"> </w:t>
            </w:r>
            <w:r w:rsidR="00097AB7" w:rsidRPr="00573323">
              <w:rPr>
                <w:rFonts w:cs="Times New Roman"/>
                <w:sz w:val="26"/>
                <w:szCs w:val="26"/>
              </w:rPr>
              <w:t>是，請</w:t>
            </w:r>
            <w:r w:rsidR="005450DA" w:rsidRPr="00573323">
              <w:rPr>
                <w:rFonts w:cs="Times New Roman" w:hint="eastAsia"/>
                <w:sz w:val="26"/>
                <w:szCs w:val="26"/>
              </w:rPr>
              <w:t>敘明</w:t>
            </w:r>
            <w:r w:rsidR="00097AB7" w:rsidRPr="00573323">
              <w:rPr>
                <w:rFonts w:cs="Times New Roman"/>
                <w:sz w:val="26"/>
                <w:szCs w:val="26"/>
              </w:rPr>
              <w:t>原因：</w:t>
            </w:r>
            <w:r w:rsidRPr="00573323">
              <w:rPr>
                <w:rFonts w:cs="Times New Roman"/>
                <w:sz w:val="26"/>
                <w:szCs w:val="26"/>
              </w:rPr>
              <w:t xml:space="preserve">  </w:t>
            </w:r>
          </w:p>
          <w:p w14:paraId="0CA79152" w14:textId="636F3A2A" w:rsidR="009C23E2" w:rsidRPr="00573323" w:rsidRDefault="009C23E2" w:rsidP="00954532">
            <w:pPr>
              <w:pStyle w:val="a3"/>
              <w:spacing w:before="120" w:after="120"/>
              <w:ind w:left="312" w:rightChars="-5" w:right="-11"/>
              <w:rPr>
                <w:rFonts w:cs="Times New Roman"/>
                <w:sz w:val="26"/>
                <w:szCs w:val="26"/>
              </w:rPr>
            </w:pPr>
            <w:r w:rsidRPr="00573323">
              <w:rPr>
                <w:rFonts w:cs="Times New Roman"/>
                <w:sz w:val="26"/>
                <w:szCs w:val="26"/>
              </w:rPr>
              <w:sym w:font="Wingdings 2" w:char="F0A3"/>
            </w:r>
            <w:r w:rsidRPr="00573323">
              <w:rPr>
                <w:rFonts w:cs="Times New Roman"/>
                <w:sz w:val="26"/>
                <w:szCs w:val="26"/>
              </w:rPr>
              <w:t xml:space="preserve"> </w:t>
            </w:r>
            <w:r w:rsidR="00097AB7" w:rsidRPr="00573323">
              <w:rPr>
                <w:rFonts w:cs="Times New Roman"/>
                <w:sz w:val="26"/>
                <w:szCs w:val="26"/>
              </w:rPr>
              <w:t>否</w:t>
            </w:r>
            <w:r w:rsidRPr="00573323">
              <w:rPr>
                <w:rFonts w:cs="Times New Roman"/>
                <w:sz w:val="26"/>
                <w:szCs w:val="26"/>
              </w:rPr>
              <w:t xml:space="preserve"> </w:t>
            </w:r>
          </w:p>
          <w:p w14:paraId="30D31A14" w14:textId="3F739F84" w:rsidR="00097AB7" w:rsidRPr="00573323" w:rsidRDefault="009C23E2" w:rsidP="00954532">
            <w:pPr>
              <w:pStyle w:val="a3"/>
              <w:numPr>
                <w:ilvl w:val="0"/>
                <w:numId w:val="16"/>
              </w:numPr>
              <w:spacing w:before="120" w:after="120"/>
              <w:ind w:left="312" w:rightChars="-5" w:right="-11" w:hanging="284"/>
              <w:rPr>
                <w:rFonts w:cs="Times New Roman"/>
                <w:sz w:val="26"/>
                <w:szCs w:val="26"/>
              </w:rPr>
            </w:pPr>
            <w:r w:rsidRPr="00573323">
              <w:rPr>
                <w:rFonts w:cs="Times New Roman"/>
                <w:sz w:val="26"/>
                <w:szCs w:val="26"/>
              </w:rPr>
              <w:t>論文原創性比對結果之</w:t>
            </w:r>
            <w:r w:rsidRPr="00573323">
              <w:rPr>
                <w:rFonts w:cs="Times New Roman"/>
                <w:sz w:val="26"/>
                <w:szCs w:val="26"/>
                <w:u w:val="single"/>
              </w:rPr>
              <w:t>第一主要來源相似度</w:t>
            </w:r>
            <w:r w:rsidRPr="00573323">
              <w:rPr>
                <w:rFonts w:cs="Times New Roman"/>
                <w:sz w:val="26"/>
                <w:szCs w:val="26"/>
              </w:rPr>
              <w:t>是否</w:t>
            </w:r>
            <w:r w:rsidR="001E7C43" w:rsidRPr="00573323">
              <w:rPr>
                <w:rFonts w:cs="Times New Roman"/>
                <w:sz w:val="26"/>
                <w:szCs w:val="26"/>
              </w:rPr>
              <w:t>超過</w:t>
            </w:r>
            <w:r w:rsidRPr="00573323">
              <w:rPr>
                <w:rFonts w:cs="Times New Roman"/>
                <w:b/>
                <w:sz w:val="26"/>
                <w:szCs w:val="26"/>
                <w:u w:val="single"/>
              </w:rPr>
              <w:t>2%</w:t>
            </w:r>
            <w:r w:rsidRPr="00573323">
              <w:rPr>
                <w:rFonts w:cs="Times New Roman"/>
                <w:sz w:val="26"/>
                <w:szCs w:val="26"/>
              </w:rPr>
              <w:t>？</w:t>
            </w:r>
            <w:r w:rsidRPr="00573323">
              <w:rPr>
                <w:rFonts w:cs="Times New Roman"/>
                <w:sz w:val="26"/>
                <w:szCs w:val="26"/>
              </w:rPr>
              <w:br/>
            </w:r>
            <w:r w:rsidRPr="00573323">
              <w:rPr>
                <w:rFonts w:cs="Times New Roman"/>
                <w:sz w:val="26"/>
                <w:szCs w:val="26"/>
              </w:rPr>
              <w:sym w:font="Wingdings 2" w:char="F0A3"/>
            </w:r>
            <w:r w:rsidRPr="00573323">
              <w:rPr>
                <w:rFonts w:cs="Times New Roman"/>
                <w:sz w:val="26"/>
                <w:szCs w:val="26"/>
              </w:rPr>
              <w:t xml:space="preserve"> </w:t>
            </w:r>
            <w:r w:rsidR="00F6229F" w:rsidRPr="00573323">
              <w:rPr>
                <w:rFonts w:cs="Times New Roman"/>
                <w:sz w:val="26"/>
                <w:szCs w:val="26"/>
              </w:rPr>
              <w:t>是，請</w:t>
            </w:r>
            <w:r w:rsidR="005450DA" w:rsidRPr="00573323">
              <w:rPr>
                <w:rFonts w:cs="Times New Roman" w:hint="eastAsia"/>
                <w:sz w:val="26"/>
                <w:szCs w:val="26"/>
              </w:rPr>
              <w:t>敘明</w:t>
            </w:r>
            <w:r w:rsidR="00F6229F" w:rsidRPr="00573323">
              <w:rPr>
                <w:rFonts w:cs="Times New Roman"/>
                <w:sz w:val="26"/>
                <w:szCs w:val="26"/>
              </w:rPr>
              <w:t>原因：</w:t>
            </w:r>
            <w:r w:rsidRPr="00573323">
              <w:rPr>
                <w:rFonts w:cs="Times New Roman"/>
                <w:sz w:val="26"/>
                <w:szCs w:val="26"/>
              </w:rPr>
              <w:t xml:space="preserve"> </w:t>
            </w:r>
          </w:p>
          <w:p w14:paraId="309AFB32" w14:textId="004A016B" w:rsidR="009C23E2" w:rsidRPr="00573323" w:rsidRDefault="009C23E2" w:rsidP="00954532">
            <w:pPr>
              <w:pStyle w:val="a3"/>
              <w:spacing w:before="120" w:after="120"/>
              <w:ind w:left="312" w:rightChars="-5" w:right="-11"/>
              <w:rPr>
                <w:rFonts w:cs="Times New Roman"/>
                <w:sz w:val="26"/>
                <w:szCs w:val="26"/>
              </w:rPr>
            </w:pPr>
            <w:r w:rsidRPr="00573323">
              <w:rPr>
                <w:rFonts w:cs="Times New Roman"/>
                <w:sz w:val="26"/>
                <w:szCs w:val="26"/>
              </w:rPr>
              <w:sym w:font="Wingdings 2" w:char="F0A3"/>
            </w:r>
            <w:r w:rsidRPr="00573323">
              <w:rPr>
                <w:rFonts w:cs="Times New Roman"/>
                <w:sz w:val="26"/>
                <w:szCs w:val="26"/>
              </w:rPr>
              <w:t xml:space="preserve"> </w:t>
            </w:r>
            <w:r w:rsidR="00F6229F" w:rsidRPr="00573323">
              <w:rPr>
                <w:rFonts w:cs="Times New Roman"/>
                <w:sz w:val="26"/>
                <w:szCs w:val="26"/>
              </w:rPr>
              <w:t>否</w:t>
            </w:r>
            <w:r w:rsidRPr="00573323">
              <w:rPr>
                <w:rFonts w:cs="Times New Roman"/>
                <w:sz w:val="26"/>
                <w:szCs w:val="26"/>
              </w:rPr>
              <w:t xml:space="preserve"> </w:t>
            </w:r>
          </w:p>
          <w:p w14:paraId="7F70E2CE" w14:textId="2514E95A" w:rsidR="00881735" w:rsidRPr="00573323" w:rsidRDefault="00B82C90" w:rsidP="00986A11">
            <w:pPr>
              <w:spacing w:after="120"/>
              <w:ind w:left="28" w:rightChars="-5" w:right="-11"/>
              <w:rPr>
                <w:rFonts w:ascii="標楷體" w:eastAsia="標楷體" w:hAnsi="標楷體" w:cs="Times New Roman"/>
              </w:rPr>
            </w:pPr>
            <w:r w:rsidRPr="00573323">
              <w:rPr>
                <w:rFonts w:ascii="Times New Roman" w:eastAsia="標楷體" w:hAnsi="Times New Roman" w:cs="Times New Roman"/>
              </w:rPr>
              <w:t>※</w:t>
            </w:r>
            <w:r w:rsidR="00921303" w:rsidRPr="00573323">
              <w:rPr>
                <w:rFonts w:ascii="Times New Roman" w:eastAsia="標楷體" w:hAnsi="Times New Roman" w:cs="Times New Roman"/>
              </w:rPr>
              <w:t>依教育部</w:t>
            </w:r>
            <w:r w:rsidR="00E77742" w:rsidRPr="00573323">
              <w:rPr>
                <w:rFonts w:ascii="Times New Roman" w:eastAsia="標楷體" w:hAnsi="Times New Roman" w:cs="Times New Roman"/>
              </w:rPr>
              <w:t>「</w:t>
            </w:r>
            <w:r w:rsidR="00E77742" w:rsidRPr="00573323">
              <w:rPr>
                <w:rFonts w:ascii="Times New Roman" w:eastAsia="標楷體" w:hAnsi="Times New Roman" w:cs="Times New Roman"/>
              </w:rPr>
              <w:t>111</w:t>
            </w:r>
            <w:r w:rsidR="00E77742" w:rsidRPr="00573323">
              <w:rPr>
                <w:rFonts w:ascii="Times New Roman" w:eastAsia="標楷體" w:hAnsi="Times New Roman" w:cs="Times New Roman"/>
              </w:rPr>
              <w:t>年度技專校院建置學生提送學位論文之專業符合檢核機制研議會議」</w:t>
            </w:r>
            <w:r w:rsidR="00921303" w:rsidRPr="00573323">
              <w:rPr>
                <w:rFonts w:ascii="Times New Roman" w:eastAsia="標楷體" w:hAnsi="Times New Roman" w:cs="Times New Roman"/>
              </w:rPr>
              <w:t>說明，相似度不應以百分比作為唯一參考標準</w:t>
            </w:r>
            <w:r w:rsidRPr="00573323">
              <w:rPr>
                <w:rFonts w:ascii="Times New Roman" w:eastAsia="標楷體" w:hAnsi="Times New Roman" w:cs="Times New Roman"/>
              </w:rPr>
              <w:t>，請務必</w:t>
            </w:r>
            <w:r w:rsidRPr="00573323">
              <w:rPr>
                <w:rFonts w:ascii="Times New Roman" w:eastAsia="標楷體" w:hAnsi="Times New Roman" w:cs="Times New Roman"/>
                <w:u w:val="double"/>
              </w:rPr>
              <w:t>詳閱比對報告全文</w:t>
            </w:r>
            <w:r w:rsidR="00921303" w:rsidRPr="00573323">
              <w:rPr>
                <w:rFonts w:ascii="Times New Roman" w:eastAsia="標楷體" w:hAnsi="Times New Roman" w:cs="Times New Roman"/>
              </w:rPr>
              <w:t>，</w:t>
            </w:r>
            <w:r w:rsidRPr="00573323">
              <w:rPr>
                <w:rFonts w:ascii="Times New Roman" w:eastAsia="標楷體" w:hAnsi="Times New Roman" w:cs="Times New Roman"/>
              </w:rPr>
              <w:t>並</w:t>
            </w:r>
            <w:r w:rsidRPr="00573323">
              <w:rPr>
                <w:rFonts w:ascii="Times New Roman" w:eastAsia="標楷體" w:hAnsi="Times New Roman" w:cs="Times New Roman"/>
                <w:u w:val="double"/>
              </w:rPr>
              <w:t>確認各來源標註</w:t>
            </w:r>
            <w:r w:rsidR="00921303" w:rsidRPr="00573323">
              <w:rPr>
                <w:rFonts w:ascii="Times New Roman" w:eastAsia="標楷體" w:hAnsi="Times New Roman" w:cs="Times New Roman"/>
                <w:u w:val="double"/>
              </w:rPr>
              <w:t>情形</w:t>
            </w:r>
            <w:r w:rsidRPr="00573323">
              <w:rPr>
                <w:rFonts w:ascii="Times New Roman" w:eastAsia="標楷體" w:hAnsi="Times New Roman" w:cs="Times New Roman"/>
              </w:rPr>
              <w:t>。</w:t>
            </w:r>
          </w:p>
        </w:tc>
      </w:tr>
      <w:tr w:rsidR="00A7400C" w14:paraId="0BAA404F" w14:textId="77777777" w:rsidTr="009C23E2">
        <w:tc>
          <w:tcPr>
            <w:tcW w:w="9289" w:type="dxa"/>
            <w:tcBorders>
              <w:top w:val="nil"/>
              <w:left w:val="nil"/>
              <w:bottom w:val="nil"/>
              <w:right w:val="nil"/>
            </w:tcBorders>
          </w:tcPr>
          <w:p w14:paraId="0C53970E" w14:textId="77777777" w:rsidR="00D464F8" w:rsidRDefault="00420A82" w:rsidP="00D464F8">
            <w:pPr>
              <w:spacing w:before="120" w:after="120" w:line="360" w:lineRule="auto"/>
              <w:ind w:rightChars="-5" w:right="-11"/>
              <w:rPr>
                <w:rFonts w:ascii="標楷體" w:eastAsia="標楷體" w:hAnsi="標楷體"/>
                <w:color w:val="000000" w:themeColor="text1"/>
                <w:sz w:val="28"/>
              </w:rPr>
            </w:pPr>
            <w:r w:rsidRPr="00BB623F">
              <w:rPr>
                <w:rFonts w:ascii="標楷體" w:eastAsia="標楷體" w:hAnsi="標楷體" w:hint="eastAsia"/>
                <w:color w:val="000000" w:themeColor="text1"/>
                <w:sz w:val="28"/>
              </w:rPr>
              <w:t>學位論文口試人簽章：                 日 期：    年     月     日</w:t>
            </w:r>
          </w:p>
          <w:p w14:paraId="29B12376" w14:textId="7699FB88" w:rsidR="00A7400C" w:rsidRPr="00D464F8" w:rsidRDefault="00420A82" w:rsidP="00D464F8">
            <w:pPr>
              <w:spacing w:before="120" w:after="120" w:line="360" w:lineRule="auto"/>
              <w:ind w:rightChars="-5" w:right="-11"/>
              <w:rPr>
                <w:rFonts w:ascii="標楷體" w:eastAsia="標楷體" w:hAnsi="標楷體"/>
                <w:color w:val="000000" w:themeColor="text1"/>
                <w:kern w:val="2"/>
                <w:sz w:val="28"/>
              </w:rPr>
            </w:pPr>
            <w:r w:rsidRPr="00BB623F">
              <w:rPr>
                <w:rFonts w:ascii="標楷體" w:eastAsia="標楷體" w:hAnsi="標楷體" w:hint="eastAsia"/>
                <w:color w:val="000000" w:themeColor="text1"/>
                <w:sz w:val="28"/>
              </w:rPr>
              <w:t>指  導  教  授簽章：                 日 期：    年     月     日</w:t>
            </w:r>
          </w:p>
        </w:tc>
      </w:tr>
      <w:tr w:rsidR="009C5EDC" w14:paraId="5E961699" w14:textId="77777777" w:rsidTr="009C23E2">
        <w:tc>
          <w:tcPr>
            <w:tcW w:w="9289" w:type="dxa"/>
            <w:tcBorders>
              <w:top w:val="nil"/>
              <w:left w:val="nil"/>
              <w:bottom w:val="nil"/>
              <w:right w:val="nil"/>
            </w:tcBorders>
          </w:tcPr>
          <w:p w14:paraId="29A4C0F2" w14:textId="77777777" w:rsidR="009C5EDC" w:rsidRPr="00F31220" w:rsidRDefault="009C5EDC" w:rsidP="009C5EDC">
            <w:pPr>
              <w:spacing w:before="100" w:beforeAutospacing="1"/>
              <w:ind w:leftChars="1" w:left="17" w:hangingChars="7" w:hanging="15"/>
              <w:rPr>
                <w:rFonts w:ascii="標楷體" w:eastAsia="標楷體" w:hAnsi="標楷體"/>
                <w:color w:val="000000" w:themeColor="text1"/>
              </w:rPr>
            </w:pPr>
            <w:r w:rsidRPr="00F31220">
              <w:rPr>
                <w:rFonts w:ascii="標楷體" w:eastAsia="標楷體" w:hAnsi="標楷體" w:hint="eastAsia"/>
                <w:color w:val="000000" w:themeColor="text1"/>
              </w:rPr>
              <w:t>備註：</w:t>
            </w:r>
          </w:p>
          <w:p w14:paraId="308AC2DB" w14:textId="77777777" w:rsidR="009C5EDC" w:rsidRPr="00F31220" w:rsidRDefault="009C5EDC" w:rsidP="009C5EDC">
            <w:pPr>
              <w:pStyle w:val="a3"/>
              <w:widowControl w:val="0"/>
              <w:numPr>
                <w:ilvl w:val="0"/>
                <w:numId w:val="4"/>
              </w:numPr>
              <w:ind w:left="709" w:hanging="425"/>
              <w:contextualSpacing w:val="0"/>
              <w:jc w:val="both"/>
              <w:rPr>
                <w:rFonts w:ascii="標楷體" w:hAnsi="標楷體"/>
                <w:color w:val="000000" w:themeColor="text1"/>
                <w:sz w:val="22"/>
              </w:rPr>
            </w:pPr>
            <w:r w:rsidRPr="00F31220">
              <w:rPr>
                <w:rFonts w:ascii="標楷體" w:hAnsi="標楷體" w:hint="eastAsia"/>
                <w:color w:val="000000" w:themeColor="text1"/>
                <w:sz w:val="22"/>
              </w:rPr>
              <w:t>研究生應於學位考試前完成論文原創性比對作業，並申請複核結果再填妥本檢核表後，連同複核結果回函及原創性比對報告書全文送交指導教授簽章。</w:t>
            </w:r>
          </w:p>
          <w:p w14:paraId="56621536" w14:textId="77777777" w:rsidR="009C5EDC" w:rsidRPr="00F31220" w:rsidRDefault="009C5EDC" w:rsidP="009C5EDC">
            <w:pPr>
              <w:pStyle w:val="a3"/>
              <w:widowControl w:val="0"/>
              <w:numPr>
                <w:ilvl w:val="0"/>
                <w:numId w:val="4"/>
              </w:numPr>
              <w:ind w:left="709" w:hanging="425"/>
              <w:contextualSpacing w:val="0"/>
              <w:jc w:val="both"/>
              <w:rPr>
                <w:rFonts w:ascii="標楷體" w:hAnsi="標楷體"/>
                <w:color w:val="000000" w:themeColor="text1"/>
                <w:sz w:val="22"/>
              </w:rPr>
            </w:pPr>
            <w:r w:rsidRPr="00F31220">
              <w:rPr>
                <w:rFonts w:ascii="標楷體" w:hAnsi="標楷體" w:hint="eastAsia"/>
                <w:color w:val="000000" w:themeColor="text1"/>
                <w:sz w:val="22"/>
              </w:rPr>
              <w:t>研究生於學位考試當日，應將論文原創性比對檢核表、複核結果回函及原創性比對報告書送交學位考試委員參考。</w:t>
            </w:r>
          </w:p>
          <w:p w14:paraId="0BD4A7AA" w14:textId="77777777" w:rsidR="009C5EDC" w:rsidRPr="00F31220" w:rsidRDefault="009C5EDC" w:rsidP="009C5EDC">
            <w:pPr>
              <w:pStyle w:val="a3"/>
              <w:widowControl w:val="0"/>
              <w:numPr>
                <w:ilvl w:val="0"/>
                <w:numId w:val="4"/>
              </w:numPr>
              <w:ind w:left="709" w:hanging="425"/>
              <w:contextualSpacing w:val="0"/>
              <w:jc w:val="both"/>
              <w:rPr>
                <w:rFonts w:ascii="標楷體" w:hAnsi="標楷體"/>
                <w:color w:val="000000" w:themeColor="text1"/>
                <w:sz w:val="22"/>
              </w:rPr>
            </w:pPr>
            <w:r w:rsidRPr="00F31220">
              <w:rPr>
                <w:rFonts w:ascii="標楷體" w:hAnsi="標楷體" w:hint="eastAsia"/>
                <w:color w:val="000000" w:themeColor="text1"/>
                <w:sz w:val="22"/>
              </w:rPr>
              <w:t>本檢核表正本及複核結果回函請併同學位考試成績表送交教務單位留存，影本由各系所留存。</w:t>
            </w:r>
          </w:p>
          <w:p w14:paraId="55DB714A" w14:textId="39F34906" w:rsidR="009C5EDC" w:rsidRPr="009C5EDC" w:rsidRDefault="009C5EDC" w:rsidP="009C5EDC">
            <w:pPr>
              <w:pStyle w:val="a3"/>
              <w:widowControl w:val="0"/>
              <w:numPr>
                <w:ilvl w:val="0"/>
                <w:numId w:val="4"/>
              </w:numPr>
              <w:ind w:left="709" w:rightChars="176" w:right="387" w:hanging="425"/>
              <w:contextualSpacing w:val="0"/>
              <w:jc w:val="both"/>
              <w:rPr>
                <w:rFonts w:ascii="標楷體" w:hAnsi="標楷體"/>
                <w:color w:val="000000" w:themeColor="text1"/>
                <w:sz w:val="24"/>
                <w:szCs w:val="24"/>
              </w:rPr>
            </w:pPr>
            <w:r w:rsidRPr="00F31220">
              <w:rPr>
                <w:rFonts w:ascii="標楷體" w:hAnsi="標楷體" w:hint="eastAsia"/>
                <w:color w:val="000000" w:themeColor="text1"/>
                <w:sz w:val="22"/>
              </w:rPr>
              <w:t>Turnitin論文比對系統相似度百分比指數，單純提供系所及指導教授依其學術專業參考之用，並非代表該學位論文有無違法學術倫理情事。</w:t>
            </w:r>
          </w:p>
        </w:tc>
      </w:tr>
    </w:tbl>
    <w:p w14:paraId="6E738795" w14:textId="51167A78" w:rsidR="00D716FD" w:rsidRDefault="00D716FD" w:rsidP="00C527A8">
      <w:pPr>
        <w:rPr>
          <w:rFonts w:ascii="Times New Roman" w:hAnsi="Times New Roman" w:cs="Times New Roman"/>
        </w:rPr>
      </w:pPr>
    </w:p>
    <w:p w14:paraId="66652E19" w14:textId="61BA7295" w:rsidR="003F1C8C" w:rsidRPr="00216A3C" w:rsidRDefault="003F1C8C" w:rsidP="00216A3C">
      <w:pPr>
        <w:jc w:val="center"/>
        <w:rPr>
          <w:rFonts w:ascii="標楷體" w:eastAsia="標楷體" w:hAnsi="標楷體" w:cs="Times New Roman"/>
          <w:b/>
          <w:bCs/>
          <w:sz w:val="36"/>
          <w:szCs w:val="36"/>
        </w:rPr>
      </w:pPr>
      <w:r w:rsidRPr="00216A3C">
        <w:rPr>
          <w:rFonts w:ascii="標楷體" w:eastAsia="標楷體" w:hAnsi="標楷體" w:cs="Times New Roman" w:hint="eastAsia"/>
          <w:b/>
          <w:bCs/>
          <w:sz w:val="36"/>
          <w:szCs w:val="36"/>
        </w:rPr>
        <w:lastRenderedPageBreak/>
        <w:t>附件、下載「</w:t>
      </w:r>
      <w:r w:rsidRPr="00216A3C">
        <w:rPr>
          <w:rFonts w:ascii="標楷體" w:eastAsia="標楷體" w:hAnsi="標楷體" w:hint="eastAsia"/>
          <w:b/>
          <w:bCs/>
          <w:color w:val="000000" w:themeColor="text1"/>
          <w:sz w:val="36"/>
          <w:szCs w:val="36"/>
        </w:rPr>
        <w:t>原創性比對報告書全文</w:t>
      </w:r>
      <w:r w:rsidRPr="00216A3C">
        <w:rPr>
          <w:rFonts w:ascii="標楷體" w:eastAsia="標楷體" w:hAnsi="標楷體" w:cs="Times New Roman" w:hint="eastAsia"/>
          <w:b/>
          <w:bCs/>
          <w:sz w:val="36"/>
          <w:szCs w:val="36"/>
        </w:rPr>
        <w:t>」之步驟</w:t>
      </w:r>
    </w:p>
    <w:p w14:paraId="48CAA53B" w14:textId="59C9080A" w:rsidR="003F1C8C" w:rsidRDefault="003F1C8C" w:rsidP="00C527A8">
      <w:pPr>
        <w:rPr>
          <w:rFonts w:ascii="Times New Roman" w:hAnsi="Times New Roman" w:cs="Times New Roman"/>
        </w:rPr>
      </w:pPr>
    </w:p>
    <w:p w14:paraId="097A0FF9" w14:textId="2B4AE936" w:rsidR="00216A3C" w:rsidRDefault="00216A3C" w:rsidP="00216A3C">
      <w:pPr>
        <w:rPr>
          <w:rFonts w:ascii="標楷體" w:eastAsia="標楷體" w:hAnsi="標楷體" w:cs="Times New Roman"/>
          <w:b/>
          <w:bCs/>
          <w:sz w:val="28"/>
          <w:szCs w:val="28"/>
        </w:rPr>
      </w:pPr>
      <w:r>
        <w:rPr>
          <w:rFonts w:ascii="標楷體" w:eastAsia="標楷體" w:hAnsi="標楷體" w:cs="Times New Roman"/>
          <w:b/>
          <w:bCs/>
          <w:sz w:val="28"/>
          <w:szCs w:val="28"/>
        </w:rPr>
        <w:t>(</w:t>
      </w:r>
      <w:r w:rsidR="00B760B5">
        <w:rPr>
          <w:rFonts w:ascii="標楷體" w:eastAsia="標楷體" w:hAnsi="標楷體" w:cs="Times New Roman" w:hint="eastAsia"/>
          <w:b/>
          <w:bCs/>
          <w:sz w:val="28"/>
          <w:szCs w:val="28"/>
        </w:rPr>
        <w:t>一</w:t>
      </w:r>
      <w:r>
        <w:rPr>
          <w:rFonts w:ascii="標楷體" w:eastAsia="標楷體" w:hAnsi="標楷體" w:cs="Times New Roman"/>
          <w:b/>
          <w:bCs/>
          <w:sz w:val="28"/>
          <w:szCs w:val="28"/>
        </w:rPr>
        <w:t>)</w:t>
      </w:r>
      <w:r>
        <w:rPr>
          <w:rFonts w:ascii="標楷體" w:eastAsia="標楷體" w:hAnsi="標楷體" w:cs="Times New Roman" w:hint="eastAsia"/>
          <w:b/>
          <w:bCs/>
          <w:sz w:val="28"/>
          <w:szCs w:val="28"/>
        </w:rPr>
        <w:t>登入</w:t>
      </w:r>
      <w:r>
        <w:rPr>
          <w:rFonts w:ascii="標楷體" w:eastAsia="標楷體" w:hAnsi="標楷體" w:cs="Times New Roman"/>
          <w:b/>
          <w:bCs/>
          <w:sz w:val="28"/>
          <w:szCs w:val="28"/>
        </w:rPr>
        <w:t>Turnitin系統</w:t>
      </w:r>
      <w:r>
        <w:rPr>
          <w:rFonts w:ascii="標楷體" w:eastAsia="標楷體" w:hAnsi="標楷體" w:cs="Times New Roman" w:hint="eastAsia"/>
          <w:b/>
          <w:bCs/>
          <w:sz w:val="28"/>
          <w:szCs w:val="28"/>
        </w:rPr>
        <w:t>，</w:t>
      </w:r>
      <w:r w:rsidR="006E039A">
        <w:rPr>
          <w:rFonts w:ascii="標楷體" w:eastAsia="標楷體" w:hAnsi="標楷體" w:cs="Times New Roman" w:hint="eastAsia"/>
          <w:b/>
          <w:bCs/>
          <w:sz w:val="28"/>
          <w:szCs w:val="28"/>
        </w:rPr>
        <w:t>找到</w:t>
      </w:r>
      <w:r w:rsidR="00822B8B">
        <w:rPr>
          <w:rFonts w:ascii="標楷體" w:eastAsia="標楷體" w:hAnsi="標楷體" w:cs="Times New Roman" w:hint="eastAsia"/>
          <w:b/>
          <w:bCs/>
          <w:sz w:val="28"/>
          <w:szCs w:val="28"/>
        </w:rPr>
        <w:t>並開啟申請複</w:t>
      </w:r>
      <w:r w:rsidR="007165DD">
        <w:rPr>
          <w:rFonts w:ascii="標楷體" w:eastAsia="標楷體" w:hAnsi="標楷體" w:cs="Times New Roman" w:hint="eastAsia"/>
          <w:b/>
          <w:bCs/>
          <w:sz w:val="28"/>
          <w:szCs w:val="28"/>
        </w:rPr>
        <w:t>核</w:t>
      </w:r>
      <w:r w:rsidR="00822B8B">
        <w:rPr>
          <w:rFonts w:ascii="標楷體" w:eastAsia="標楷體" w:hAnsi="標楷體" w:cs="Times New Roman" w:hint="eastAsia"/>
          <w:b/>
          <w:bCs/>
          <w:sz w:val="28"/>
          <w:szCs w:val="28"/>
        </w:rPr>
        <w:t>的</w:t>
      </w:r>
      <w:r w:rsidR="001A46DD">
        <w:rPr>
          <w:rFonts w:ascii="標楷體" w:eastAsia="標楷體" w:hAnsi="標楷體" w:cs="Times New Roman" w:hint="eastAsia"/>
          <w:b/>
          <w:bCs/>
          <w:sz w:val="28"/>
          <w:szCs w:val="28"/>
        </w:rPr>
        <w:t>那篇</w:t>
      </w:r>
      <w:r>
        <w:rPr>
          <w:rFonts w:ascii="標楷體" w:eastAsia="標楷體" w:hAnsi="標楷體" w:cs="Times New Roman" w:hint="eastAsia"/>
          <w:b/>
          <w:bCs/>
          <w:sz w:val="28"/>
          <w:szCs w:val="28"/>
        </w:rPr>
        <w:t>檔案。</w:t>
      </w:r>
    </w:p>
    <w:p w14:paraId="21088538" w14:textId="4E03D229" w:rsidR="00216A3C" w:rsidRDefault="00216A3C" w:rsidP="00216A3C">
      <w:pPr>
        <w:rPr>
          <w:rFonts w:ascii="標楷體" w:eastAsia="標楷體" w:hAnsi="標楷體" w:cs="Times New Roman"/>
          <w:b/>
          <w:bCs/>
          <w:sz w:val="28"/>
          <w:szCs w:val="28"/>
        </w:rPr>
      </w:pPr>
      <w:r>
        <w:rPr>
          <w:rFonts w:ascii="標楷體" w:eastAsia="標楷體" w:hAnsi="標楷體" w:cs="Times New Roman" w:hint="eastAsia"/>
          <w:b/>
          <w:bCs/>
          <w:sz w:val="28"/>
          <w:szCs w:val="28"/>
        </w:rPr>
        <w:t>(</w:t>
      </w:r>
      <w:r w:rsidR="00B760B5">
        <w:rPr>
          <w:rFonts w:ascii="標楷體" w:eastAsia="標楷體" w:hAnsi="標楷體" w:cs="Times New Roman" w:hint="eastAsia"/>
          <w:b/>
          <w:bCs/>
          <w:sz w:val="28"/>
          <w:szCs w:val="28"/>
        </w:rPr>
        <w:t>二</w:t>
      </w:r>
      <w:r>
        <w:rPr>
          <w:rFonts w:ascii="標楷體" w:eastAsia="標楷體" w:hAnsi="標楷體" w:cs="Times New Roman" w:hint="eastAsia"/>
          <w:b/>
          <w:bCs/>
          <w:sz w:val="28"/>
          <w:szCs w:val="28"/>
        </w:rPr>
        <w:t>)</w:t>
      </w:r>
      <w:r w:rsidRPr="00216A3C">
        <w:rPr>
          <w:rFonts w:ascii="標楷體" w:eastAsia="標楷體" w:hAnsi="標楷體" w:cs="Times New Roman" w:hint="eastAsia"/>
          <w:b/>
          <w:bCs/>
          <w:sz w:val="28"/>
          <w:szCs w:val="28"/>
        </w:rPr>
        <w:t>點擊下載</w:t>
      </w:r>
      <w:r>
        <w:rPr>
          <w:rFonts w:ascii="標楷體" w:eastAsia="標楷體" w:hAnsi="標楷體" w:cs="Times New Roman" w:hint="eastAsia"/>
          <w:b/>
          <w:bCs/>
          <w:sz w:val="28"/>
          <w:szCs w:val="28"/>
        </w:rPr>
        <w:t>符號</w:t>
      </w:r>
      <w:r w:rsidR="00084010">
        <w:rPr>
          <w:rFonts w:ascii="標楷體" w:eastAsia="標楷體" w:hAnsi="標楷體" w:cs="Times New Roman" w:hint="eastAsia"/>
          <w:b/>
          <w:bCs/>
          <w:sz w:val="28"/>
          <w:szCs w:val="28"/>
        </w:rPr>
        <w:t>後</w:t>
      </w:r>
      <w:r w:rsidRPr="00216A3C">
        <w:rPr>
          <w:rFonts w:ascii="標楷體" w:eastAsia="標楷體" w:hAnsi="標楷體" w:cs="Times New Roman" w:hint="eastAsia"/>
          <w:b/>
          <w:bCs/>
          <w:sz w:val="28"/>
          <w:szCs w:val="28"/>
        </w:rPr>
        <w:t>，選擇「</w:t>
      </w:r>
      <w:r>
        <w:rPr>
          <w:rFonts w:ascii="標楷體" w:eastAsia="標楷體" w:hAnsi="標楷體" w:cs="Times New Roman" w:hint="eastAsia"/>
          <w:b/>
          <w:bCs/>
          <w:sz w:val="28"/>
          <w:szCs w:val="28"/>
        </w:rPr>
        <w:t>目前檢視</w:t>
      </w:r>
      <w:r w:rsidRPr="00216A3C">
        <w:rPr>
          <w:rFonts w:ascii="標楷體" w:eastAsia="標楷體" w:hAnsi="標楷體" w:cs="Times New Roman" w:hint="eastAsia"/>
          <w:b/>
          <w:bCs/>
          <w:sz w:val="28"/>
          <w:szCs w:val="28"/>
        </w:rPr>
        <w:t>」</w:t>
      </w:r>
      <w:r>
        <w:rPr>
          <w:rFonts w:ascii="標楷體" w:eastAsia="標楷體" w:hAnsi="標楷體" w:cs="Times New Roman" w:hint="eastAsia"/>
          <w:b/>
          <w:bCs/>
          <w:sz w:val="28"/>
          <w:szCs w:val="28"/>
        </w:rPr>
        <w:t>，</w:t>
      </w:r>
      <w:r w:rsidR="00084010">
        <w:rPr>
          <w:rFonts w:ascii="標楷體" w:eastAsia="標楷體" w:hAnsi="標楷體" w:cs="Times New Roman" w:hint="eastAsia"/>
          <w:b/>
          <w:bCs/>
          <w:sz w:val="28"/>
          <w:szCs w:val="28"/>
        </w:rPr>
        <w:t>即</w:t>
      </w:r>
      <w:r>
        <w:rPr>
          <w:rFonts w:ascii="標楷體" w:eastAsia="標楷體" w:hAnsi="標楷體" w:cs="Times New Roman" w:hint="eastAsia"/>
          <w:b/>
          <w:bCs/>
          <w:sz w:val="28"/>
          <w:szCs w:val="28"/>
        </w:rPr>
        <w:t>會下載比對報告書全文</w:t>
      </w:r>
      <w:r w:rsidR="00084010">
        <w:rPr>
          <w:rFonts w:ascii="標楷體" w:eastAsia="標楷體" w:hAnsi="標楷體" w:cs="Times New Roman" w:hint="eastAsia"/>
          <w:b/>
          <w:bCs/>
          <w:sz w:val="28"/>
          <w:szCs w:val="28"/>
        </w:rPr>
        <w:t>PDF</w:t>
      </w:r>
      <w:r>
        <w:rPr>
          <w:rFonts w:ascii="標楷體" w:eastAsia="標楷體" w:hAnsi="標楷體" w:cs="Times New Roman" w:hint="eastAsia"/>
          <w:b/>
          <w:bCs/>
          <w:sz w:val="28"/>
          <w:szCs w:val="28"/>
        </w:rPr>
        <w:t>。</w:t>
      </w:r>
    </w:p>
    <w:p w14:paraId="10463ACE" w14:textId="27F402E0" w:rsidR="003F1C8C" w:rsidRPr="00216A3C" w:rsidRDefault="00A1358B" w:rsidP="00C527A8">
      <w:pPr>
        <w:rPr>
          <w:rFonts w:ascii="Times New Roman" w:hAnsi="Times New Roman" w:cs="Times New Roman"/>
        </w:rPr>
      </w:pPr>
      <w:r w:rsidRPr="00216A3C">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58DA2DA" wp14:editId="24C57D8A">
                <wp:simplePos x="0" y="0"/>
                <wp:positionH relativeFrom="margin">
                  <wp:align>right</wp:align>
                </wp:positionH>
                <wp:positionV relativeFrom="paragraph">
                  <wp:posOffset>610870</wp:posOffset>
                </wp:positionV>
                <wp:extent cx="3009900" cy="1404620"/>
                <wp:effectExtent l="0" t="0" r="0" b="5715"/>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404620"/>
                        </a:xfrm>
                        <a:prstGeom prst="rect">
                          <a:avLst/>
                        </a:prstGeom>
                        <a:solidFill>
                          <a:srgbClr val="FFFFFF"/>
                        </a:solidFill>
                        <a:ln w="9525">
                          <a:noFill/>
                          <a:miter lim="800000"/>
                          <a:headEnd/>
                          <a:tailEnd/>
                        </a:ln>
                      </wps:spPr>
                      <wps:txbx>
                        <w:txbxContent>
                          <w:p w14:paraId="565DD7E7" w14:textId="2FDC437D" w:rsidR="00216A3C" w:rsidRPr="00216A3C" w:rsidRDefault="00216A3C" w:rsidP="00216A3C">
                            <w:pPr>
                              <w:rPr>
                                <w:rFonts w:ascii="Adobe 繁黑體 Std B" w:eastAsia="Adobe 繁黑體 Std B" w:hAnsi="Adobe 繁黑體 Std B"/>
                                <w:color w:val="FF0000"/>
                                <w:sz w:val="36"/>
                                <w:szCs w:val="36"/>
                              </w:rPr>
                            </w:pPr>
                            <w:r>
                              <w:rPr>
                                <w:rFonts w:ascii="Adobe 繁黑體 Std B" w:eastAsia="Adobe 繁黑體 Std B" w:hAnsi="Adobe 繁黑體 Std B"/>
                                <w:color w:val="FF0000"/>
                                <w:sz w:val="36"/>
                                <w:szCs w:val="36"/>
                              </w:rPr>
                              <w:t>2</w:t>
                            </w:r>
                            <w:r w:rsidRPr="00216A3C">
                              <w:rPr>
                                <w:rFonts w:ascii="Adobe 繁黑體 Std B" w:eastAsia="Adobe 繁黑體 Std B" w:hAnsi="Adobe 繁黑體 Std B"/>
                                <w:color w:val="FF0000"/>
                                <w:sz w:val="36"/>
                                <w:szCs w:val="36"/>
                              </w:rPr>
                              <w:t>.</w:t>
                            </w:r>
                            <w:r>
                              <w:rPr>
                                <w:rFonts w:ascii="Adobe 繁黑體 Std B" w:eastAsia="Adobe 繁黑體 Std B" w:hAnsi="Adobe 繁黑體 Std B" w:hint="eastAsia"/>
                                <w:color w:val="FF0000"/>
                                <w:sz w:val="36"/>
                                <w:szCs w:val="36"/>
                              </w:rPr>
                              <w:t>選擇</w:t>
                            </w:r>
                            <w:r w:rsidRPr="00216A3C">
                              <w:rPr>
                                <w:rFonts w:ascii="Adobe 繁黑體 Std B" w:eastAsia="Adobe 繁黑體 Std B" w:hAnsi="Adobe 繁黑體 Std B" w:hint="eastAsia"/>
                                <w:color w:val="FF0000"/>
                                <w:sz w:val="36"/>
                                <w:szCs w:val="36"/>
                              </w:rPr>
                              <w:t>「目前檢視」</w:t>
                            </w:r>
                            <w:r w:rsidR="00A1358B">
                              <w:rPr>
                                <w:rFonts w:ascii="Adobe 繁黑體 Std B" w:eastAsia="Adobe 繁黑體 Std B" w:hAnsi="Adobe 繁黑體 Std B" w:hint="eastAsia"/>
                                <w:color w:val="FF0000"/>
                                <w:sz w:val="36"/>
                                <w:szCs w:val="36"/>
                              </w:rPr>
                              <w:t>，即會下載</w:t>
                            </w:r>
                            <w:r w:rsidR="007B0EAE">
                              <w:rPr>
                                <w:rFonts w:ascii="Adobe 繁黑體 Std B" w:eastAsia="Adobe 繁黑體 Std B" w:hAnsi="Adobe 繁黑體 Std B" w:hint="eastAsia"/>
                                <w:color w:val="FF0000"/>
                                <w:sz w:val="36"/>
                                <w:szCs w:val="36"/>
                              </w:rPr>
                              <w:t>比對報告書全文</w:t>
                            </w:r>
                            <w:r w:rsidR="00A1358B">
                              <w:rPr>
                                <w:rFonts w:ascii="Adobe 繁黑體 Std B" w:eastAsia="Adobe 繁黑體 Std B" w:hAnsi="Adobe 繁黑體 Std B" w:hint="eastAsia"/>
                                <w:color w:val="FF0000"/>
                                <w:sz w:val="36"/>
                                <w:szCs w:val="3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8DA2DA" id="_x0000_t202" coordsize="21600,21600" o:spt="202" path="m,l,21600r21600,l21600,xe">
                <v:stroke joinstyle="miter"/>
                <v:path gradientshapeok="t" o:connecttype="rect"/>
              </v:shapetype>
              <v:shape id="文字方塊 2" o:spid="_x0000_s1026" type="#_x0000_t202" style="position:absolute;margin-left:185.8pt;margin-top:48.1pt;width:237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" stroked="f">
                <v:textbox style="mso-fit-shape-to-text:t">
                  <w:txbxContent>
                    <w:p w14:paraId="565DD7E7" w14:textId="2FDC437D" w:rsidR="00216A3C" w:rsidRPr="00216A3C" w:rsidRDefault="00216A3C" w:rsidP="00216A3C">
                      <w:pPr>
                        <w:rPr>
                          <w:rFonts w:ascii="Adobe 繁黑體 Std B" w:eastAsia="Adobe 繁黑體 Std B" w:hAnsi="Adobe 繁黑體 Std B"/>
                          <w:color w:val="FF0000"/>
                          <w:sz w:val="36"/>
                          <w:szCs w:val="36"/>
                        </w:rPr>
                      </w:pPr>
                      <w:r>
                        <w:rPr>
                          <w:rFonts w:ascii="Adobe 繁黑體 Std B" w:eastAsia="Adobe 繁黑體 Std B" w:hAnsi="Adobe 繁黑體 Std B"/>
                          <w:color w:val="FF0000"/>
                          <w:sz w:val="36"/>
                          <w:szCs w:val="36"/>
                        </w:rPr>
                        <w:t>2</w:t>
                      </w:r>
                      <w:r w:rsidRPr="00216A3C">
                        <w:rPr>
                          <w:rFonts w:ascii="Adobe 繁黑體 Std B" w:eastAsia="Adobe 繁黑體 Std B" w:hAnsi="Adobe 繁黑體 Std B"/>
                          <w:color w:val="FF0000"/>
                          <w:sz w:val="36"/>
                          <w:szCs w:val="36"/>
                        </w:rPr>
                        <w:t>.</w:t>
                      </w:r>
                      <w:r>
                        <w:rPr>
                          <w:rFonts w:ascii="Adobe 繁黑體 Std B" w:eastAsia="Adobe 繁黑體 Std B" w:hAnsi="Adobe 繁黑體 Std B" w:hint="eastAsia"/>
                          <w:color w:val="FF0000"/>
                          <w:sz w:val="36"/>
                          <w:szCs w:val="36"/>
                        </w:rPr>
                        <w:t>選擇</w:t>
                      </w:r>
                      <w:r w:rsidRPr="00216A3C">
                        <w:rPr>
                          <w:rFonts w:ascii="Adobe 繁黑體 Std B" w:eastAsia="Adobe 繁黑體 Std B" w:hAnsi="Adobe 繁黑體 Std B" w:hint="eastAsia"/>
                          <w:color w:val="FF0000"/>
                          <w:sz w:val="36"/>
                          <w:szCs w:val="36"/>
                        </w:rPr>
                        <w:t>「目前檢視」</w:t>
                      </w:r>
                      <w:r w:rsidR="00A1358B">
                        <w:rPr>
                          <w:rFonts w:ascii="Adobe 繁黑體 Std B" w:eastAsia="Adobe 繁黑體 Std B" w:hAnsi="Adobe 繁黑體 Std B" w:hint="eastAsia"/>
                          <w:color w:val="FF0000"/>
                          <w:sz w:val="36"/>
                          <w:szCs w:val="36"/>
                        </w:rPr>
                        <w:t>，即會下載</w:t>
                      </w:r>
                      <w:r w:rsidR="007B0EAE">
                        <w:rPr>
                          <w:rFonts w:ascii="Adobe 繁黑體 Std B" w:eastAsia="Adobe 繁黑體 Std B" w:hAnsi="Adobe 繁黑體 Std B" w:hint="eastAsia"/>
                          <w:color w:val="FF0000"/>
                          <w:sz w:val="36"/>
                          <w:szCs w:val="36"/>
                        </w:rPr>
                        <w:t>比對報告書全文</w:t>
                      </w:r>
                      <w:r w:rsidR="00A1358B">
                        <w:rPr>
                          <w:rFonts w:ascii="Adobe 繁黑體 Std B" w:eastAsia="Adobe 繁黑體 Std B" w:hAnsi="Adobe 繁黑體 Std B" w:hint="eastAsia"/>
                          <w:color w:val="FF0000"/>
                          <w:sz w:val="36"/>
                          <w:szCs w:val="36"/>
                        </w:rPr>
                        <w:t>。</w:t>
                      </w:r>
                    </w:p>
                  </w:txbxContent>
                </v:textbox>
                <w10:wrap anchorx="margin"/>
              </v:shape>
            </w:pict>
          </mc:Fallback>
        </mc:AlternateContent>
      </w:r>
      <w:r w:rsidR="00474844" w:rsidRPr="00216A3C">
        <w:rPr>
          <w:rFonts w:ascii="Times New Roman" w:hAnsi="Times New Roman" w:cs="Times New Roman"/>
          <w:noProof/>
        </w:rPr>
        <mc:AlternateContent>
          <mc:Choice Requires="wps">
            <w:drawing>
              <wp:anchor distT="45720" distB="45720" distL="114300" distR="114300" simplePos="0" relativeHeight="251657215" behindDoc="0" locked="0" layoutInCell="1" allowOverlap="1" wp14:anchorId="3F260BE0" wp14:editId="1EAD03D9">
                <wp:simplePos x="0" y="0"/>
                <wp:positionH relativeFrom="column">
                  <wp:posOffset>676910</wp:posOffset>
                </wp:positionH>
                <wp:positionV relativeFrom="paragraph">
                  <wp:posOffset>3315970</wp:posOffset>
                </wp:positionV>
                <wp:extent cx="2360930" cy="1404620"/>
                <wp:effectExtent l="0" t="0" r="0" b="635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B6FCF8" w14:textId="1F94831C" w:rsidR="00216A3C" w:rsidRPr="00216A3C" w:rsidRDefault="00216A3C">
                            <w:pPr>
                              <w:rPr>
                                <w:rFonts w:ascii="Adobe 繁黑體 Std B" w:eastAsia="Adobe 繁黑體 Std B" w:hAnsi="Adobe 繁黑體 Std B"/>
                                <w:color w:val="FF0000"/>
                                <w:sz w:val="36"/>
                                <w:szCs w:val="36"/>
                              </w:rPr>
                            </w:pPr>
                            <w:r w:rsidRPr="00216A3C">
                              <w:rPr>
                                <w:rFonts w:ascii="Adobe 繁黑體 Std B" w:eastAsia="Adobe 繁黑體 Std B" w:hAnsi="Adobe 繁黑體 Std B" w:hint="eastAsia"/>
                                <w:color w:val="FF0000"/>
                                <w:sz w:val="36"/>
                                <w:szCs w:val="36"/>
                              </w:rPr>
                              <w:t>1</w:t>
                            </w:r>
                            <w:r w:rsidRPr="00216A3C">
                              <w:rPr>
                                <w:rFonts w:ascii="Adobe 繁黑體 Std B" w:eastAsia="Adobe 繁黑體 Std B" w:hAnsi="Adobe 繁黑體 Std B"/>
                                <w:color w:val="FF0000"/>
                                <w:sz w:val="36"/>
                                <w:szCs w:val="36"/>
                              </w:rPr>
                              <w:t>.</w:t>
                            </w:r>
                            <w:r w:rsidRPr="00216A3C">
                              <w:rPr>
                                <w:rFonts w:ascii="Adobe 繁黑體 Std B" w:eastAsia="Adobe 繁黑體 Std B" w:hAnsi="Adobe 繁黑體 Std B" w:hint="eastAsia"/>
                                <w:color w:val="FF0000"/>
                                <w:sz w:val="36"/>
                                <w:szCs w:val="36"/>
                              </w:rPr>
                              <w:t>點擊下載符號</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260BE0" id="_x0000_s1027" type="#_x0000_t202" style="position:absolute;margin-left:53.3pt;margin-top:261.1pt;width:185.9pt;height:110.6pt;z-index:25165721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" stroked="f">
                <v:textbox style="mso-fit-shape-to-text:t">
                  <w:txbxContent>
                    <w:p w14:paraId="6FB6FCF8" w14:textId="1F94831C" w:rsidR="00216A3C" w:rsidRPr="00216A3C" w:rsidRDefault="00216A3C">
                      <w:pPr>
                        <w:rPr>
                          <w:rFonts w:ascii="Adobe 繁黑體 Std B" w:eastAsia="Adobe 繁黑體 Std B" w:hAnsi="Adobe 繁黑體 Std B"/>
                          <w:color w:val="FF0000"/>
                          <w:sz w:val="36"/>
                          <w:szCs w:val="36"/>
                        </w:rPr>
                      </w:pPr>
                      <w:r w:rsidRPr="00216A3C">
                        <w:rPr>
                          <w:rFonts w:ascii="Adobe 繁黑體 Std B" w:eastAsia="Adobe 繁黑體 Std B" w:hAnsi="Adobe 繁黑體 Std B" w:hint="eastAsia"/>
                          <w:color w:val="FF0000"/>
                          <w:sz w:val="36"/>
                          <w:szCs w:val="36"/>
                        </w:rPr>
                        <w:t>1</w:t>
                      </w:r>
                      <w:r w:rsidRPr="00216A3C">
                        <w:rPr>
                          <w:rFonts w:ascii="Adobe 繁黑體 Std B" w:eastAsia="Adobe 繁黑體 Std B" w:hAnsi="Adobe 繁黑體 Std B"/>
                          <w:color w:val="FF0000"/>
                          <w:sz w:val="36"/>
                          <w:szCs w:val="36"/>
                        </w:rPr>
                        <w:t>.</w:t>
                      </w:r>
                      <w:r w:rsidRPr="00216A3C">
                        <w:rPr>
                          <w:rFonts w:ascii="Adobe 繁黑體 Std B" w:eastAsia="Adobe 繁黑體 Std B" w:hAnsi="Adobe 繁黑體 Std B" w:hint="eastAsia"/>
                          <w:color w:val="FF0000"/>
                          <w:sz w:val="36"/>
                          <w:szCs w:val="36"/>
                        </w:rPr>
                        <w:t>點擊下載符號</w:t>
                      </w:r>
                    </w:p>
                  </w:txbxContent>
                </v:textbox>
              </v:shape>
            </w:pict>
          </mc:Fallback>
        </mc:AlternateContent>
      </w:r>
      <w:r w:rsidR="00474844">
        <w:rPr>
          <w:rFonts w:ascii="Times New Roman" w:hAnsi="Times New Roman" w:cs="Times New Roman" w:hint="eastAsia"/>
          <w:noProof/>
        </w:rPr>
        <mc:AlternateContent>
          <mc:Choice Requires="wps">
            <w:drawing>
              <wp:anchor distT="0" distB="0" distL="114300" distR="114300" simplePos="0" relativeHeight="251659264" behindDoc="0" locked="0" layoutInCell="1" allowOverlap="1" wp14:anchorId="0680CDA5" wp14:editId="558C9B9A">
                <wp:simplePos x="0" y="0"/>
                <wp:positionH relativeFrom="column">
                  <wp:posOffset>10160</wp:posOffset>
                </wp:positionH>
                <wp:positionV relativeFrom="paragraph">
                  <wp:posOffset>3237230</wp:posOffset>
                </wp:positionV>
                <wp:extent cx="685800" cy="666750"/>
                <wp:effectExtent l="19050" t="19050" r="38100" b="38100"/>
                <wp:wrapNone/>
                <wp:docPr id="3" name="矩形 3"/>
                <wp:cNvGraphicFramePr/>
                <a:graphic xmlns:a="http://schemas.openxmlformats.org/drawingml/2006/main">
                  <a:graphicData uri="http://schemas.microsoft.com/office/word/2010/wordprocessingShape">
                    <wps:wsp>
                      <wps:cNvSpPr/>
                      <wps:spPr>
                        <a:xfrm>
                          <a:off x="0" y="0"/>
                          <a:ext cx="685800" cy="6667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C7BA8" id="矩形 3" o:spid="_x0000_s1026" style="position:absolute;margin-left:.8pt;margin-top:254.9pt;width:54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" filled="f" strokecolor="red" strokeweight="4.5pt"/>
            </w:pict>
          </mc:Fallback>
        </mc:AlternateContent>
      </w:r>
      <w:r w:rsidR="00216A3C">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512B6CC1" wp14:editId="15845960">
                <wp:simplePos x="0" y="0"/>
                <wp:positionH relativeFrom="column">
                  <wp:posOffset>1686560</wp:posOffset>
                </wp:positionH>
                <wp:positionV relativeFrom="paragraph">
                  <wp:posOffset>636904</wp:posOffset>
                </wp:positionV>
                <wp:extent cx="1152525" cy="409575"/>
                <wp:effectExtent l="19050" t="19050" r="47625" b="47625"/>
                <wp:wrapNone/>
                <wp:docPr id="4" name="矩形 4"/>
                <wp:cNvGraphicFramePr/>
                <a:graphic xmlns:a="http://schemas.openxmlformats.org/drawingml/2006/main">
                  <a:graphicData uri="http://schemas.microsoft.com/office/word/2010/wordprocessingShape">
                    <wps:wsp>
                      <wps:cNvSpPr/>
                      <wps:spPr>
                        <a:xfrm>
                          <a:off x="0" y="0"/>
                          <a:ext cx="1152525" cy="409575"/>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CD14B" id="矩形 4" o:spid="_x0000_s1026" style="position:absolute;margin-left:132.8pt;margin-top:50.15pt;width:90.7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" filled="f" strokecolor="red" strokeweight="4.5pt"/>
            </w:pict>
          </mc:Fallback>
        </mc:AlternateContent>
      </w:r>
      <w:r w:rsidR="00216A3C">
        <w:rPr>
          <w:rFonts w:ascii="Times New Roman" w:hAnsi="Times New Roman" w:cs="Times New Roman" w:hint="eastAsia"/>
          <w:noProof/>
        </w:rPr>
        <w:drawing>
          <wp:anchor distT="0" distB="0" distL="114300" distR="114300" simplePos="0" relativeHeight="251658240" behindDoc="0" locked="0" layoutInCell="1" allowOverlap="1" wp14:anchorId="64571400" wp14:editId="573B83E1">
            <wp:simplePos x="0" y="0"/>
            <wp:positionH relativeFrom="margin">
              <wp:align>center</wp:align>
            </wp:positionH>
            <wp:positionV relativeFrom="paragraph">
              <wp:posOffset>12700</wp:posOffset>
            </wp:positionV>
            <wp:extent cx="2781300" cy="2363596"/>
            <wp:effectExtent l="0" t="0" r="0" b="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2363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A3C">
        <w:rPr>
          <w:rFonts w:ascii="Times New Roman" w:hAnsi="Times New Roman" w:cs="Times New Roman"/>
          <w:noProof/>
        </w:rPr>
        <w:drawing>
          <wp:inline distT="0" distB="0" distL="0" distR="0" wp14:anchorId="19FD9A6E" wp14:editId="2C860443">
            <wp:extent cx="657150" cy="4434205"/>
            <wp:effectExtent l="0" t="0" r="0" b="4445"/>
            <wp:docPr id="10" name="圖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630" r="86527" b="35150"/>
                    <a:stretch/>
                  </pic:blipFill>
                  <pic:spPr bwMode="auto">
                    <a:xfrm>
                      <a:off x="0" y="0"/>
                      <a:ext cx="657752" cy="4438267"/>
                    </a:xfrm>
                    <a:prstGeom prst="rect">
                      <a:avLst/>
                    </a:prstGeom>
                    <a:noFill/>
                    <a:ln>
                      <a:noFill/>
                    </a:ln>
                    <a:extLst>
                      <a:ext uri="{53640926-AAD7-44D8-BBD7-CCE9431645EC}">
                        <a14:shadowObscured xmlns:a14="http://schemas.microsoft.com/office/drawing/2010/main"/>
                      </a:ext>
                    </a:extLst>
                  </pic:spPr>
                </pic:pic>
              </a:graphicData>
            </a:graphic>
          </wp:inline>
        </w:drawing>
      </w:r>
    </w:p>
    <w:sectPr w:rsidR="003F1C8C" w:rsidRPr="00216A3C" w:rsidSect="00EA27D5">
      <w:headerReference w:type="default" r:id="rId10"/>
      <w:footerReference w:type="default" r:id="rId11"/>
      <w:pgSz w:w="11907" w:h="16840" w:code="9"/>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4792" w14:textId="77777777" w:rsidR="00E67279" w:rsidRDefault="00E67279" w:rsidP="00C8569F">
      <w:pPr>
        <w:spacing w:after="0" w:line="240" w:lineRule="auto"/>
      </w:pPr>
      <w:r>
        <w:separator/>
      </w:r>
    </w:p>
  </w:endnote>
  <w:endnote w:type="continuationSeparator" w:id="0">
    <w:p w14:paraId="1A21E9E0" w14:textId="77777777" w:rsidR="00E67279" w:rsidRDefault="00E67279" w:rsidP="00C8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Wingdings 2">
    <w:panose1 w:val="05020102010507070707"/>
    <w:charset w:val="02"/>
    <w:family w:val="roman"/>
    <w:pitch w:val="variable"/>
    <w:sig w:usb0="00000000" w:usb1="10000000" w:usb2="00000000" w:usb3="00000000" w:csb0="80000000" w:csb1="00000000"/>
  </w:font>
  <w:font w:name="Adobe 繁黑體 Std B">
    <w:altName w:val="微軟正黑體"/>
    <w:panose1 w:val="00000000000000000000"/>
    <w:charset w:val="88"/>
    <w:family w:val="swiss"/>
    <w:notTrueType/>
    <w:pitch w:val="variable"/>
    <w:sig w:usb0="00000203" w:usb1="1A0F1900" w:usb2="00000016" w:usb3="00000000" w:csb0="001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BE72" w14:textId="76D86020" w:rsidR="00E10B89" w:rsidRDefault="00E10B8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12E3" w14:textId="77777777" w:rsidR="00E67279" w:rsidRDefault="00E67279" w:rsidP="00C8569F">
      <w:pPr>
        <w:spacing w:after="0" w:line="240" w:lineRule="auto"/>
      </w:pPr>
      <w:r>
        <w:separator/>
      </w:r>
    </w:p>
  </w:footnote>
  <w:footnote w:type="continuationSeparator" w:id="0">
    <w:p w14:paraId="32C03038" w14:textId="77777777" w:rsidR="00E67279" w:rsidRDefault="00E67279" w:rsidP="00C8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556F" w14:textId="77777777" w:rsidR="00E10B89" w:rsidRPr="00A237F9" w:rsidRDefault="00E10B89" w:rsidP="00C8569F">
    <w:pPr>
      <w:pStyle w:val="a7"/>
      <w:jc w:val="right"/>
      <w:rPr>
        <w:rFonts w:cs="Times New Roman"/>
        <w:b/>
        <w:bdr w:val="single" w:sz="4" w:space="0" w:color="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049"/>
    <w:multiLevelType w:val="hybridMultilevel"/>
    <w:tmpl w:val="00A89ACE"/>
    <w:lvl w:ilvl="0" w:tplc="1CC40EB2">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55391"/>
    <w:multiLevelType w:val="hybridMultilevel"/>
    <w:tmpl w:val="63869130"/>
    <w:lvl w:ilvl="0" w:tplc="411AFB0A">
      <w:start w:val="1"/>
      <w:numFmt w:val="taiwaneseCountingThousand"/>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34BA8"/>
    <w:multiLevelType w:val="hybridMultilevel"/>
    <w:tmpl w:val="5754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80B08"/>
    <w:multiLevelType w:val="hybridMultilevel"/>
    <w:tmpl w:val="63869130"/>
    <w:lvl w:ilvl="0" w:tplc="411AFB0A">
      <w:start w:val="1"/>
      <w:numFmt w:val="taiwaneseCountingThousand"/>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74156"/>
    <w:multiLevelType w:val="hybridMultilevel"/>
    <w:tmpl w:val="0D8C0AEA"/>
    <w:lvl w:ilvl="0" w:tplc="318ACCDE">
      <w:start w:val="1"/>
      <w:numFmt w:val="ideographLegalTraditional"/>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0927D1"/>
    <w:multiLevelType w:val="hybridMultilevel"/>
    <w:tmpl w:val="91FC05B8"/>
    <w:lvl w:ilvl="0" w:tplc="B69864B0">
      <w:start w:val="1"/>
      <w:numFmt w:val="taiwaneseCountingThousand"/>
      <w:suff w:val="nothing"/>
      <w:lvlText w:val="%1、"/>
      <w:lvlJc w:val="left"/>
      <w:pPr>
        <w:ind w:left="644" w:hanging="360"/>
      </w:pPr>
      <w:rPr>
        <w:rFonts w:ascii="標楷體" w:eastAsia="標楷體" w:hAnsi="標楷體" w:cs="Times New Roman" w:hint="eastAsia"/>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 w15:restartNumberingAfterBreak="0">
    <w:nsid w:val="50CB4703"/>
    <w:multiLevelType w:val="hybridMultilevel"/>
    <w:tmpl w:val="63869130"/>
    <w:lvl w:ilvl="0" w:tplc="411AFB0A">
      <w:start w:val="1"/>
      <w:numFmt w:val="taiwaneseCountingThousand"/>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21A4A"/>
    <w:multiLevelType w:val="hybridMultilevel"/>
    <w:tmpl w:val="A282E6BA"/>
    <w:lvl w:ilvl="0" w:tplc="B69864B0">
      <w:start w:val="1"/>
      <w:numFmt w:val="taiwaneseCountingThousand"/>
      <w:lvlText w:val="%1、"/>
      <w:lvlJc w:val="left"/>
      <w:pPr>
        <w:ind w:left="720" w:hanging="360"/>
      </w:pPr>
      <w:rPr>
        <w:rFonts w:ascii="標楷體" w:eastAsia="標楷體" w:hAnsi="標楷體" w:cs="Times New Roman" w:hint="eastAsia"/>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84394"/>
    <w:multiLevelType w:val="hybridMultilevel"/>
    <w:tmpl w:val="63869130"/>
    <w:lvl w:ilvl="0" w:tplc="411AFB0A">
      <w:start w:val="1"/>
      <w:numFmt w:val="taiwaneseCountingThousand"/>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6A6D57"/>
    <w:multiLevelType w:val="hybridMultilevel"/>
    <w:tmpl w:val="D09813FA"/>
    <w:lvl w:ilvl="0" w:tplc="0409000F">
      <w:start w:val="1"/>
      <w:numFmt w:val="decimal"/>
      <w:lvlText w:val="%1."/>
      <w:lvlJc w:val="lef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0" w15:restartNumberingAfterBreak="0">
    <w:nsid w:val="67F85DF7"/>
    <w:multiLevelType w:val="hybridMultilevel"/>
    <w:tmpl w:val="08B4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02252D"/>
    <w:multiLevelType w:val="hybridMultilevel"/>
    <w:tmpl w:val="91FC05B8"/>
    <w:lvl w:ilvl="0" w:tplc="B69864B0">
      <w:start w:val="1"/>
      <w:numFmt w:val="taiwaneseCountingThousand"/>
      <w:suff w:val="nothing"/>
      <w:lvlText w:val="%1、"/>
      <w:lvlJc w:val="left"/>
      <w:pPr>
        <w:ind w:left="644" w:hanging="360"/>
      </w:pPr>
      <w:rPr>
        <w:rFonts w:ascii="標楷體" w:eastAsia="標楷體" w:hAnsi="標楷體" w:cs="Times New Roman" w:hint="eastAsia"/>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15:restartNumberingAfterBreak="0">
    <w:nsid w:val="73013F7E"/>
    <w:multiLevelType w:val="hybridMultilevel"/>
    <w:tmpl w:val="F24E39E0"/>
    <w:lvl w:ilvl="0" w:tplc="11C4101A">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C7888"/>
    <w:multiLevelType w:val="hybridMultilevel"/>
    <w:tmpl w:val="E5BE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FD2508"/>
    <w:multiLevelType w:val="hybridMultilevel"/>
    <w:tmpl w:val="63869130"/>
    <w:lvl w:ilvl="0" w:tplc="411AFB0A">
      <w:start w:val="1"/>
      <w:numFmt w:val="taiwaneseCountingThousand"/>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F53702"/>
    <w:multiLevelType w:val="hybridMultilevel"/>
    <w:tmpl w:val="056E940A"/>
    <w:lvl w:ilvl="0" w:tplc="04090001">
      <w:start w:val="1"/>
      <w:numFmt w:val="bullet"/>
      <w:lvlText w:val=""/>
      <w:lvlJc w:val="left"/>
      <w:pPr>
        <w:ind w:left="1324" w:hanging="360"/>
      </w:pPr>
      <w:rPr>
        <w:rFonts w:ascii="Symbol" w:hAnsi="Symbol"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num w:numId="1" w16cid:durableId="1809206316">
    <w:abstractNumId w:val="8"/>
  </w:num>
  <w:num w:numId="2" w16cid:durableId="2079277703">
    <w:abstractNumId w:val="6"/>
  </w:num>
  <w:num w:numId="3" w16cid:durableId="910820554">
    <w:abstractNumId w:val="15"/>
  </w:num>
  <w:num w:numId="4" w16cid:durableId="13829031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6764176">
    <w:abstractNumId w:val="5"/>
  </w:num>
  <w:num w:numId="6" w16cid:durableId="1935085963">
    <w:abstractNumId w:val="10"/>
  </w:num>
  <w:num w:numId="7" w16cid:durableId="686638991">
    <w:abstractNumId w:val="13"/>
  </w:num>
  <w:num w:numId="8" w16cid:durableId="1192181543">
    <w:abstractNumId w:val="4"/>
  </w:num>
  <w:num w:numId="9" w16cid:durableId="1487472402">
    <w:abstractNumId w:val="1"/>
  </w:num>
  <w:num w:numId="10" w16cid:durableId="1880900012">
    <w:abstractNumId w:val="3"/>
  </w:num>
  <w:num w:numId="11" w16cid:durableId="1095441872">
    <w:abstractNumId w:val="12"/>
  </w:num>
  <w:num w:numId="12" w16cid:durableId="1539588562">
    <w:abstractNumId w:val="14"/>
  </w:num>
  <w:num w:numId="13" w16cid:durableId="182323296">
    <w:abstractNumId w:val="7"/>
  </w:num>
  <w:num w:numId="14" w16cid:durableId="1658145112">
    <w:abstractNumId w:val="0"/>
  </w:num>
  <w:num w:numId="15" w16cid:durableId="172260034">
    <w:abstractNumId w:val="9"/>
  </w:num>
  <w:num w:numId="16" w16cid:durableId="1463230610">
    <w:abstractNumId w:val="2"/>
  </w:num>
  <w:num w:numId="17" w16cid:durableId="20940882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A1F"/>
    <w:rsid w:val="0001353F"/>
    <w:rsid w:val="0002677D"/>
    <w:rsid w:val="00084010"/>
    <w:rsid w:val="00091545"/>
    <w:rsid w:val="000921D8"/>
    <w:rsid w:val="00097AB7"/>
    <w:rsid w:val="000B3611"/>
    <w:rsid w:val="000B6964"/>
    <w:rsid w:val="000D0560"/>
    <w:rsid w:val="000E7A9C"/>
    <w:rsid w:val="000F7CF2"/>
    <w:rsid w:val="00141DA6"/>
    <w:rsid w:val="00156B36"/>
    <w:rsid w:val="00175925"/>
    <w:rsid w:val="001826C1"/>
    <w:rsid w:val="00194056"/>
    <w:rsid w:val="001A46DD"/>
    <w:rsid w:val="001C0977"/>
    <w:rsid w:val="001E7C43"/>
    <w:rsid w:val="00216A3C"/>
    <w:rsid w:val="002206BE"/>
    <w:rsid w:val="00291CE5"/>
    <w:rsid w:val="002E007C"/>
    <w:rsid w:val="002E04A7"/>
    <w:rsid w:val="00306A33"/>
    <w:rsid w:val="003264DC"/>
    <w:rsid w:val="00336CDD"/>
    <w:rsid w:val="00357459"/>
    <w:rsid w:val="00376B5A"/>
    <w:rsid w:val="003E1703"/>
    <w:rsid w:val="003F1C8C"/>
    <w:rsid w:val="00404199"/>
    <w:rsid w:val="0041158A"/>
    <w:rsid w:val="00420A82"/>
    <w:rsid w:val="00427F97"/>
    <w:rsid w:val="0046549B"/>
    <w:rsid w:val="00474844"/>
    <w:rsid w:val="004B6485"/>
    <w:rsid w:val="004C123D"/>
    <w:rsid w:val="00500686"/>
    <w:rsid w:val="00512052"/>
    <w:rsid w:val="005450DA"/>
    <w:rsid w:val="00546FDF"/>
    <w:rsid w:val="005647DE"/>
    <w:rsid w:val="00573323"/>
    <w:rsid w:val="00597D0D"/>
    <w:rsid w:val="005C7210"/>
    <w:rsid w:val="005F0BA7"/>
    <w:rsid w:val="005F5AF5"/>
    <w:rsid w:val="00603B27"/>
    <w:rsid w:val="00612B6C"/>
    <w:rsid w:val="00637995"/>
    <w:rsid w:val="00645DD1"/>
    <w:rsid w:val="006A0734"/>
    <w:rsid w:val="006C4AEE"/>
    <w:rsid w:val="006E039A"/>
    <w:rsid w:val="006F69D3"/>
    <w:rsid w:val="00702E3A"/>
    <w:rsid w:val="007123DB"/>
    <w:rsid w:val="007165DD"/>
    <w:rsid w:val="00730D0A"/>
    <w:rsid w:val="00772F91"/>
    <w:rsid w:val="0077643D"/>
    <w:rsid w:val="007B0EAE"/>
    <w:rsid w:val="007C7806"/>
    <w:rsid w:val="007E0632"/>
    <w:rsid w:val="007F1743"/>
    <w:rsid w:val="00822B8B"/>
    <w:rsid w:val="00837F7A"/>
    <w:rsid w:val="00861E78"/>
    <w:rsid w:val="008637BB"/>
    <w:rsid w:val="00873019"/>
    <w:rsid w:val="00874EFA"/>
    <w:rsid w:val="00880506"/>
    <w:rsid w:val="00881735"/>
    <w:rsid w:val="00893E29"/>
    <w:rsid w:val="008B47FE"/>
    <w:rsid w:val="00900B11"/>
    <w:rsid w:val="00911E3C"/>
    <w:rsid w:val="009152DE"/>
    <w:rsid w:val="00921303"/>
    <w:rsid w:val="00954532"/>
    <w:rsid w:val="00955434"/>
    <w:rsid w:val="00964697"/>
    <w:rsid w:val="0097338F"/>
    <w:rsid w:val="00980553"/>
    <w:rsid w:val="00986A11"/>
    <w:rsid w:val="009B268B"/>
    <w:rsid w:val="009C23E2"/>
    <w:rsid w:val="009C5EDC"/>
    <w:rsid w:val="009E5493"/>
    <w:rsid w:val="009E7254"/>
    <w:rsid w:val="00A1358B"/>
    <w:rsid w:val="00A2154B"/>
    <w:rsid w:val="00A26437"/>
    <w:rsid w:val="00A72848"/>
    <w:rsid w:val="00A7400C"/>
    <w:rsid w:val="00A83B40"/>
    <w:rsid w:val="00A900E7"/>
    <w:rsid w:val="00AA692A"/>
    <w:rsid w:val="00AA6A2F"/>
    <w:rsid w:val="00AB5311"/>
    <w:rsid w:val="00AE535F"/>
    <w:rsid w:val="00B07F3F"/>
    <w:rsid w:val="00B16146"/>
    <w:rsid w:val="00B760B5"/>
    <w:rsid w:val="00B82C90"/>
    <w:rsid w:val="00B91AE7"/>
    <w:rsid w:val="00B94FA7"/>
    <w:rsid w:val="00BA366A"/>
    <w:rsid w:val="00C24B44"/>
    <w:rsid w:val="00C44E82"/>
    <w:rsid w:val="00C527A8"/>
    <w:rsid w:val="00C52D2E"/>
    <w:rsid w:val="00C8449E"/>
    <w:rsid w:val="00C8569F"/>
    <w:rsid w:val="00C91E5C"/>
    <w:rsid w:val="00C93F64"/>
    <w:rsid w:val="00C94F04"/>
    <w:rsid w:val="00D04893"/>
    <w:rsid w:val="00D2221E"/>
    <w:rsid w:val="00D464F8"/>
    <w:rsid w:val="00D716FD"/>
    <w:rsid w:val="00DA3E2F"/>
    <w:rsid w:val="00DD56BB"/>
    <w:rsid w:val="00DF6408"/>
    <w:rsid w:val="00E10B89"/>
    <w:rsid w:val="00E30601"/>
    <w:rsid w:val="00E67279"/>
    <w:rsid w:val="00E77742"/>
    <w:rsid w:val="00E82F24"/>
    <w:rsid w:val="00EA0382"/>
    <w:rsid w:val="00EA27D5"/>
    <w:rsid w:val="00EB1A1F"/>
    <w:rsid w:val="00EC1120"/>
    <w:rsid w:val="00ED4359"/>
    <w:rsid w:val="00ED7AA2"/>
    <w:rsid w:val="00F138C5"/>
    <w:rsid w:val="00F22D66"/>
    <w:rsid w:val="00F31220"/>
    <w:rsid w:val="00F45526"/>
    <w:rsid w:val="00F6184C"/>
    <w:rsid w:val="00F6229F"/>
    <w:rsid w:val="00FF10E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EB6A5"/>
  <w15:chartTrackingRefBased/>
  <w15:docId w15:val="{B77B0138-50A2-4AAB-AB68-131F033B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8569F"/>
    <w:pPr>
      <w:keepNext/>
      <w:keepLines/>
      <w:spacing w:before="240" w:after="0" w:line="360" w:lineRule="auto"/>
      <w:jc w:val="center"/>
      <w:outlineLvl w:val="0"/>
    </w:pPr>
    <w:rPr>
      <w:rFonts w:ascii="Times New Roman" w:eastAsia="標楷體" w:hAnsi="Times New Roman" w:cstheme="majorBidi"/>
      <w:b/>
      <w:sz w:val="36"/>
      <w:szCs w:val="32"/>
    </w:rPr>
  </w:style>
  <w:style w:type="paragraph" w:styleId="2">
    <w:name w:val="heading 2"/>
    <w:basedOn w:val="a"/>
    <w:next w:val="a"/>
    <w:link w:val="20"/>
    <w:uiPriority w:val="9"/>
    <w:unhideWhenUsed/>
    <w:qFormat/>
    <w:rsid w:val="00C8569F"/>
    <w:pPr>
      <w:keepNext/>
      <w:keepLines/>
      <w:spacing w:after="0" w:line="360" w:lineRule="auto"/>
      <w:outlineLvl w:val="1"/>
    </w:pPr>
    <w:rPr>
      <w:rFonts w:ascii="Times New Roman" w:eastAsia="標楷體" w:hAnsi="Times New Roman" w:cstheme="majorBidi"/>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B1A1F"/>
    <w:pPr>
      <w:ind w:left="720"/>
      <w:contextualSpacing/>
    </w:pPr>
    <w:rPr>
      <w:rFonts w:ascii="Times New Roman" w:eastAsia="標楷體" w:hAnsi="Times New Roman"/>
      <w:sz w:val="28"/>
    </w:rPr>
  </w:style>
  <w:style w:type="table" w:styleId="a5">
    <w:name w:val="Table Grid"/>
    <w:basedOn w:val="a1"/>
    <w:rsid w:val="00EB1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清單段落 字元"/>
    <w:link w:val="a3"/>
    <w:uiPriority w:val="34"/>
    <w:locked/>
    <w:rsid w:val="00EB1A1F"/>
    <w:rPr>
      <w:rFonts w:ascii="Times New Roman" w:eastAsia="標楷體" w:hAnsi="Times New Roman"/>
      <w:sz w:val="28"/>
    </w:rPr>
  </w:style>
  <w:style w:type="paragraph" w:styleId="a6">
    <w:name w:val="caption"/>
    <w:basedOn w:val="a"/>
    <w:next w:val="a"/>
    <w:uiPriority w:val="35"/>
    <w:unhideWhenUsed/>
    <w:qFormat/>
    <w:rsid w:val="00C94F04"/>
    <w:pPr>
      <w:spacing w:after="0" w:line="240" w:lineRule="auto"/>
      <w:jc w:val="center"/>
    </w:pPr>
    <w:rPr>
      <w:rFonts w:ascii="Times New Roman" w:eastAsia="標楷體" w:hAnsi="Times New Roman"/>
      <w:iCs/>
      <w:sz w:val="24"/>
      <w:szCs w:val="18"/>
    </w:rPr>
  </w:style>
  <w:style w:type="character" w:customStyle="1" w:styleId="10">
    <w:name w:val="標題 1 字元"/>
    <w:basedOn w:val="a0"/>
    <w:link w:val="1"/>
    <w:uiPriority w:val="9"/>
    <w:rsid w:val="00C8569F"/>
    <w:rPr>
      <w:rFonts w:ascii="Times New Roman" w:eastAsia="標楷體" w:hAnsi="Times New Roman" w:cstheme="majorBidi"/>
      <w:b/>
      <w:sz w:val="36"/>
      <w:szCs w:val="32"/>
    </w:rPr>
  </w:style>
  <w:style w:type="character" w:customStyle="1" w:styleId="20">
    <w:name w:val="標題 2 字元"/>
    <w:basedOn w:val="a0"/>
    <w:link w:val="2"/>
    <w:uiPriority w:val="9"/>
    <w:rsid w:val="00C8569F"/>
    <w:rPr>
      <w:rFonts w:ascii="Times New Roman" w:eastAsia="標楷體" w:hAnsi="Times New Roman" w:cstheme="majorBidi"/>
      <w:sz w:val="28"/>
      <w:szCs w:val="26"/>
    </w:rPr>
  </w:style>
  <w:style w:type="paragraph" w:styleId="a7">
    <w:name w:val="header"/>
    <w:basedOn w:val="a"/>
    <w:link w:val="a8"/>
    <w:uiPriority w:val="99"/>
    <w:unhideWhenUsed/>
    <w:rsid w:val="00C8569F"/>
    <w:pPr>
      <w:tabs>
        <w:tab w:val="center" w:pos="4320"/>
        <w:tab w:val="right" w:pos="8640"/>
      </w:tabs>
      <w:spacing w:after="0" w:line="240" w:lineRule="auto"/>
    </w:pPr>
    <w:rPr>
      <w:rFonts w:ascii="Times New Roman" w:eastAsia="標楷體" w:hAnsi="Times New Roman"/>
      <w:sz w:val="28"/>
    </w:rPr>
  </w:style>
  <w:style w:type="character" w:customStyle="1" w:styleId="a8">
    <w:name w:val="頁首 字元"/>
    <w:basedOn w:val="a0"/>
    <w:link w:val="a7"/>
    <w:uiPriority w:val="99"/>
    <w:rsid w:val="00C8569F"/>
    <w:rPr>
      <w:rFonts w:ascii="Times New Roman" w:eastAsia="標楷體" w:hAnsi="Times New Roman"/>
      <w:sz w:val="28"/>
    </w:rPr>
  </w:style>
  <w:style w:type="paragraph" w:styleId="a9">
    <w:name w:val="footer"/>
    <w:basedOn w:val="a"/>
    <w:link w:val="aa"/>
    <w:uiPriority w:val="99"/>
    <w:unhideWhenUsed/>
    <w:rsid w:val="00C8569F"/>
    <w:pPr>
      <w:tabs>
        <w:tab w:val="center" w:pos="4320"/>
        <w:tab w:val="right" w:pos="8640"/>
      </w:tabs>
      <w:spacing w:after="0" w:line="240" w:lineRule="auto"/>
    </w:pPr>
    <w:rPr>
      <w:rFonts w:ascii="Times New Roman" w:eastAsia="標楷體" w:hAnsi="Times New Roman"/>
      <w:sz w:val="28"/>
    </w:rPr>
  </w:style>
  <w:style w:type="character" w:customStyle="1" w:styleId="aa">
    <w:name w:val="頁尾 字元"/>
    <w:basedOn w:val="a0"/>
    <w:link w:val="a9"/>
    <w:uiPriority w:val="99"/>
    <w:rsid w:val="00C8569F"/>
    <w:rPr>
      <w:rFonts w:ascii="Times New Roman" w:eastAsia="標楷體" w:hAnsi="Times New Roman"/>
      <w:sz w:val="28"/>
    </w:rPr>
  </w:style>
  <w:style w:type="paragraph" w:styleId="Web">
    <w:name w:val="Normal (Web)"/>
    <w:basedOn w:val="a"/>
    <w:uiPriority w:val="99"/>
    <w:semiHidden/>
    <w:unhideWhenUsed/>
    <w:rsid w:val="00C8569F"/>
    <w:pPr>
      <w:spacing w:before="100" w:beforeAutospacing="1" w:after="100" w:afterAutospacing="1" w:line="240" w:lineRule="auto"/>
    </w:pPr>
    <w:rPr>
      <w:rFonts w:ascii="Times New Roman" w:eastAsia="標楷體" w:hAnsi="Times New Roman" w:cs="Times New Roman"/>
      <w:sz w:val="24"/>
      <w:szCs w:val="24"/>
    </w:rPr>
  </w:style>
  <w:style w:type="paragraph" w:styleId="ab">
    <w:name w:val="footnote text"/>
    <w:basedOn w:val="a"/>
    <w:link w:val="ac"/>
    <w:uiPriority w:val="99"/>
    <w:semiHidden/>
    <w:unhideWhenUsed/>
    <w:rsid w:val="00C8569F"/>
    <w:pPr>
      <w:spacing w:after="0" w:line="240" w:lineRule="auto"/>
    </w:pPr>
    <w:rPr>
      <w:rFonts w:ascii="Times New Roman" w:eastAsia="標楷體" w:hAnsi="Times New Roman"/>
      <w:sz w:val="20"/>
      <w:szCs w:val="20"/>
    </w:rPr>
  </w:style>
  <w:style w:type="character" w:customStyle="1" w:styleId="ac">
    <w:name w:val="註腳文字 字元"/>
    <w:basedOn w:val="a0"/>
    <w:link w:val="ab"/>
    <w:uiPriority w:val="99"/>
    <w:semiHidden/>
    <w:rsid w:val="00C8569F"/>
    <w:rPr>
      <w:rFonts w:ascii="Times New Roman" w:eastAsia="標楷體" w:hAnsi="Times New Roman"/>
      <w:sz w:val="20"/>
      <w:szCs w:val="20"/>
    </w:rPr>
  </w:style>
  <w:style w:type="character" w:styleId="ad">
    <w:name w:val="footnote reference"/>
    <w:basedOn w:val="a0"/>
    <w:uiPriority w:val="99"/>
    <w:semiHidden/>
    <w:unhideWhenUsed/>
    <w:rsid w:val="00C8569F"/>
    <w:rPr>
      <w:vertAlign w:val="superscript"/>
    </w:rPr>
  </w:style>
  <w:style w:type="paragraph" w:styleId="ae">
    <w:name w:val="TOC Heading"/>
    <w:basedOn w:val="1"/>
    <w:next w:val="a"/>
    <w:uiPriority w:val="39"/>
    <w:unhideWhenUsed/>
    <w:qFormat/>
    <w:rsid w:val="00C8569F"/>
    <w:pPr>
      <w:jc w:val="left"/>
      <w:outlineLvl w:val="9"/>
    </w:pPr>
    <w:rPr>
      <w:rFonts w:asciiTheme="majorHAnsi" w:eastAsiaTheme="majorEastAsia" w:hAnsiTheme="majorHAnsi"/>
      <w:b w:val="0"/>
      <w:color w:val="2F5496" w:themeColor="accent1" w:themeShade="BF"/>
      <w:sz w:val="32"/>
    </w:rPr>
  </w:style>
  <w:style w:type="paragraph" w:styleId="11">
    <w:name w:val="toc 1"/>
    <w:basedOn w:val="a"/>
    <w:next w:val="a"/>
    <w:autoRedefine/>
    <w:uiPriority w:val="39"/>
    <w:unhideWhenUsed/>
    <w:rsid w:val="00C8569F"/>
    <w:pPr>
      <w:tabs>
        <w:tab w:val="right" w:leader="dot" w:pos="9394"/>
      </w:tabs>
      <w:spacing w:after="100" w:line="360" w:lineRule="auto"/>
    </w:pPr>
    <w:rPr>
      <w:rFonts w:ascii="Times New Roman" w:eastAsia="標楷體" w:hAnsi="Times New Roman"/>
      <w:sz w:val="28"/>
    </w:rPr>
  </w:style>
  <w:style w:type="paragraph" w:styleId="21">
    <w:name w:val="toc 2"/>
    <w:basedOn w:val="a"/>
    <w:next w:val="a"/>
    <w:autoRedefine/>
    <w:uiPriority w:val="39"/>
    <w:unhideWhenUsed/>
    <w:rsid w:val="00C8569F"/>
    <w:pPr>
      <w:tabs>
        <w:tab w:val="right" w:leader="dot" w:pos="9394"/>
      </w:tabs>
      <w:spacing w:after="100" w:line="360" w:lineRule="auto"/>
      <w:ind w:left="220"/>
    </w:pPr>
    <w:rPr>
      <w:rFonts w:ascii="Times New Roman" w:eastAsia="標楷體" w:hAnsi="Times New Roman"/>
      <w:sz w:val="28"/>
    </w:rPr>
  </w:style>
  <w:style w:type="character" w:styleId="af">
    <w:name w:val="Hyperlink"/>
    <w:basedOn w:val="a0"/>
    <w:uiPriority w:val="99"/>
    <w:unhideWhenUsed/>
    <w:rsid w:val="00C8569F"/>
    <w:rPr>
      <w:color w:val="0563C1" w:themeColor="hyperlink"/>
      <w:u w:val="single"/>
    </w:rPr>
  </w:style>
  <w:style w:type="paragraph" w:styleId="af0">
    <w:name w:val="Balloon Text"/>
    <w:basedOn w:val="a"/>
    <w:link w:val="af1"/>
    <w:uiPriority w:val="99"/>
    <w:semiHidden/>
    <w:unhideWhenUsed/>
    <w:rsid w:val="00C8569F"/>
    <w:pPr>
      <w:spacing w:after="0" w:line="240" w:lineRule="auto"/>
    </w:pPr>
    <w:rPr>
      <w:rFonts w:ascii="Microsoft JhengHei UI" w:eastAsia="Microsoft JhengHei UI" w:hAnsi="Times New Roman"/>
      <w:sz w:val="18"/>
      <w:szCs w:val="18"/>
    </w:rPr>
  </w:style>
  <w:style w:type="character" w:customStyle="1" w:styleId="af1">
    <w:name w:val="註解方塊文字 字元"/>
    <w:basedOn w:val="a0"/>
    <w:link w:val="af0"/>
    <w:uiPriority w:val="99"/>
    <w:semiHidden/>
    <w:rsid w:val="00C8569F"/>
    <w:rPr>
      <w:rFonts w:ascii="Microsoft JhengHei UI" w:eastAsia="Microsoft JhengHei UI" w:hAnsi="Times New Roman"/>
      <w:sz w:val="18"/>
      <w:szCs w:val="18"/>
    </w:rPr>
  </w:style>
  <w:style w:type="table" w:customStyle="1" w:styleId="12">
    <w:name w:val="表格格線1"/>
    <w:basedOn w:val="a1"/>
    <w:next w:val="a5"/>
    <w:rsid w:val="00D716FD"/>
    <w:pPr>
      <w:widowControl w:val="0"/>
      <w:spacing w:after="0" w:line="240" w:lineRule="auto"/>
    </w:pPr>
    <w:rPr>
      <w:rFonts w:ascii="Times New Roman" w:eastAsia="新細明體"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39188">
      <w:bodyDiv w:val="1"/>
      <w:marLeft w:val="0"/>
      <w:marRight w:val="0"/>
      <w:marTop w:val="0"/>
      <w:marBottom w:val="0"/>
      <w:divBdr>
        <w:top w:val="none" w:sz="0" w:space="0" w:color="auto"/>
        <w:left w:val="none" w:sz="0" w:space="0" w:color="auto"/>
        <w:bottom w:val="none" w:sz="0" w:space="0" w:color="auto"/>
        <w:right w:val="none" w:sz="0" w:space="0" w:color="auto"/>
      </w:divBdr>
    </w:div>
    <w:div w:id="1283804366">
      <w:bodyDiv w:val="1"/>
      <w:marLeft w:val="0"/>
      <w:marRight w:val="0"/>
      <w:marTop w:val="0"/>
      <w:marBottom w:val="0"/>
      <w:divBdr>
        <w:top w:val="none" w:sz="0" w:space="0" w:color="auto"/>
        <w:left w:val="none" w:sz="0" w:space="0" w:color="auto"/>
        <w:bottom w:val="none" w:sz="0" w:space="0" w:color="auto"/>
        <w:right w:val="none" w:sz="0" w:space="0" w:color="auto"/>
      </w:divBdr>
    </w:div>
    <w:div w:id="156463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6AC3-F278-4F0F-97AC-DCDC1F474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130</Words>
  <Characters>745</Characters>
  <Application>Microsoft Office Word</Application>
  <DocSecurity>0</DocSecurity>
  <Lines>6</Lines>
  <Paragraphs>1</Paragraphs>
  <ScaleCrop>false</ScaleCrop>
  <Company>NTUT Computer And Network Center</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林韋伶</dc:creator>
  <cp:keywords/>
  <dc:description/>
  <cp:lastModifiedBy>楊宏傑</cp:lastModifiedBy>
  <cp:revision>24</cp:revision>
  <cp:lastPrinted>2022-01-11T07:14:00Z</cp:lastPrinted>
  <dcterms:created xsi:type="dcterms:W3CDTF">2022-03-17T00:57:00Z</dcterms:created>
  <dcterms:modified xsi:type="dcterms:W3CDTF">2026-06-08T11:09:00Z</dcterms:modified>
</cp:coreProperties>
</file>