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Workflow Designer Specification</w:t>
      </w:r>
    </w:p>
    <w:p>
      <w:pPr>
        <w:jc w:val="center"/>
      </w:pPr>
      <w:r>
        <w:rPr>
          <w:i/>
        </w:rPr>
        <w:t>Version 1.0 • Visual Workflow Authoring &amp; Execution Design</w:t>
      </w:r>
    </w:p>
    <w:p>
      <w:r>
        <w:t>Purpose: Define how authorised DevOS users create, configure, validate, publish, version and operate reusable software-engineering workflows. The Workflow Designer is the authoring layer above the Workflow Engine and must produce explicit, versioned workflow definitions rather than executable behaviour hidden inside the UI.</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tcPr>
          <w:p>
            <w:r>
              <w:t>Product</w:t>
            </w:r>
          </w:p>
        </w:tc>
        <w:tc>
          <w:tcPr>
            <w:tcW w:type="dxa" w:w="5040"/>
          </w:tcPr>
          <w:p>
            <w:r>
              <w:t>DevOS</w:t>
            </w:r>
          </w:p>
        </w:tc>
      </w:tr>
      <w:tr>
        <w:tc>
          <w:tcPr>
            <w:tcW w:type="dxa" w:w="5040"/>
          </w:tcPr>
          <w:p>
            <w:r>
              <w:t>Document</w:t>
            </w:r>
          </w:p>
        </w:tc>
        <w:tc>
          <w:tcPr>
            <w:tcW w:type="dxa" w:w="5040"/>
          </w:tcPr>
          <w:p>
            <w:r>
              <w:t>Workflow Designer Specification</w:t>
            </w:r>
          </w:p>
        </w:tc>
      </w:tr>
      <w:tr>
        <w:tc>
          <w:tcPr>
            <w:tcW w:type="dxa" w:w="5040"/>
          </w:tcPr>
          <w:p>
            <w:r>
              <w:t>Version</w:t>
            </w:r>
          </w:p>
        </w:tc>
        <w:tc>
          <w:tcPr>
            <w:tcW w:type="dxa" w:w="5040"/>
          </w:tcPr>
          <w:p>
            <w:r>
              <w:t>1.0</w:t>
            </w:r>
          </w:p>
        </w:tc>
      </w:tr>
      <w:tr>
        <w:tc>
          <w:tcPr>
            <w:tcW w:type="dxa" w:w="5040"/>
          </w:tcPr>
          <w:p>
            <w:r>
              <w:t>Status</w:t>
            </w:r>
          </w:p>
        </w:tc>
        <w:tc>
          <w:tcPr>
            <w:tcW w:type="dxa" w:w="5040"/>
          </w:tcPr>
          <w:p>
            <w:r>
              <w:t>Product Baseline</w:t>
            </w:r>
          </w:p>
        </w:tc>
      </w:tr>
      <w:tr>
        <w:tc>
          <w:tcPr>
            <w:tcW w:type="dxa" w:w="5040"/>
          </w:tcPr>
          <w:p>
            <w:r>
              <w:t>Inputs</w:t>
            </w:r>
          </w:p>
        </w:tc>
        <w:tc>
          <w:tcPr>
            <w:tcW w:type="dxa" w:w="5040"/>
          </w:tcPr>
          <w:p>
            <w:r>
              <w:t>Functional Specification; Workflow Engine; UI/UX; Agent Framework; Tool Framework; Artifact; Knowledge &amp; Context; Security &amp; Identity; Core Platform; Event &amp; Messaging</w:t>
            </w:r>
          </w:p>
        </w:tc>
      </w:tr>
    </w:tbl>
    <w:p>
      <w:pPr>
        <w:pStyle w:val="Heading1"/>
      </w:pPr>
      <w:r>
        <w:t>1. Executive Summary</w:t>
      </w:r>
    </w:p>
    <w:p>
      <w:r>
        <w:t>The DevOS Workflow Designer allows authorised users to compose engineering workflows from explicit, reusable steps. A workflow definition describes triggers, stages, tasks, agents, tools, inputs, outputs, conditions, approvals, policies, retries and transitions. The designer does not execute workflows; it creates an immutable versioned definition consumed by the Workflow Engine.</w:t>
      </w:r>
    </w:p>
    <w:p>
      <w:r>
        <w:t>The first implementation should prioritise correctness, validation and controlled execution over sophisticated visual effects. A graph-based editor is useful, but the underlying workflow must remain a structured, machine-readable definition.</w:t>
      </w:r>
    </w:p>
    <w:p>
      <w:pPr>
        <w:pStyle w:val="Heading1"/>
      </w:pPr>
      <w:r>
        <w:t>2. Design Principles</w:t>
      </w:r>
    </w:p>
    <w:p>
      <w:pPr>
        <w:pStyle w:val="ListBullet"/>
      </w:pPr>
      <w:r>
        <w:t>Visual authoring with an explicit underlying workflow model.</w:t>
      </w:r>
    </w:p>
    <w:p>
      <w:pPr>
        <w:pStyle w:val="ListBullet"/>
      </w:pPr>
      <w:r>
        <w:t>Workflow definitions are versioned and immutable after publication.</w:t>
      </w:r>
    </w:p>
    <w:p>
      <w:pPr>
        <w:pStyle w:val="ListBullet"/>
      </w:pPr>
      <w:r>
        <w:t>Invalid workflows cannot be published.</w:t>
      </w:r>
    </w:p>
    <w:p>
      <w:pPr>
        <w:pStyle w:val="ListBullet"/>
      </w:pPr>
      <w:r>
        <w:t>Security and policy constraints are validated before execution.</w:t>
      </w:r>
    </w:p>
    <w:p>
      <w:pPr>
        <w:pStyle w:val="ListBullet"/>
      </w:pPr>
      <w:r>
        <w:t>Reusable components should be referenced rather than copied where possible.</w:t>
      </w:r>
    </w:p>
    <w:p>
      <w:pPr>
        <w:pStyle w:val="ListBullet"/>
      </w:pPr>
      <w:r>
        <w:t>Execution semantics belong to the Workflow Engine.</w:t>
      </w:r>
    </w:p>
    <w:p>
      <w:pPr>
        <w:pStyle w:val="ListBullet"/>
      </w:pPr>
      <w:r>
        <w:t>Agent intelligence never changes workflow authority.</w:t>
      </w:r>
    </w:p>
    <w:p>
      <w:pPr>
        <w:pStyle w:val="ListBullet"/>
      </w:pPr>
      <w:r>
        <w:t>Every consequential action has an explicit policy/approval model.</w:t>
      </w:r>
    </w:p>
    <w:p>
      <w:pPr>
        <w:pStyle w:val="ListBullet"/>
      </w:pPr>
      <w:r>
        <w:t>Workflow changes are reviewable before publication.</w:t>
      </w:r>
    </w:p>
    <w:p>
      <w:pPr>
        <w:pStyle w:val="ListBullet"/>
      </w:pPr>
      <w:r>
        <w:t>Design for a small number of understandable primitives before adding advanced orchestration.</w:t>
      </w:r>
    </w:p>
    <w:p>
      <w:pPr>
        <w:pStyle w:val="Heading1"/>
      </w:pPr>
      <w:r>
        <w:t>3. Workflow Definition</w:t>
      </w:r>
    </w:p>
    <w:p>
      <w:r>
        <w:t>A workflow definition is a versioned declarative specification containing: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Element</w:t>
            </w:r>
          </w:p>
        </w:tc>
        <w:tc>
          <w:tcPr>
            <w:tcW w:type="dxa" w:w="5040"/>
          </w:tcPr>
          <w:p>
            <w:r>
              <w:rPr>
                <w:b/>
              </w:rPr>
              <w:t>Purpose</w:t>
            </w:r>
          </w:p>
        </w:tc>
      </w:tr>
      <w:tr>
        <w:tc>
          <w:tcPr>
            <w:tcW w:type="dxa" w:w="5040"/>
          </w:tcPr>
          <w:p>
            <w:r>
              <w:t>Metadata</w:t>
            </w:r>
          </w:p>
        </w:tc>
        <w:tc>
          <w:tcPr>
            <w:tcW w:type="dxa" w:w="5040"/>
          </w:tcPr>
          <w:p>
            <w:r>
              <w:t>Name, description, owner, project</w:t>
            </w:r>
          </w:p>
        </w:tc>
      </w:tr>
      <w:tr>
        <w:tc>
          <w:tcPr>
            <w:tcW w:type="dxa" w:w="5040"/>
          </w:tcPr>
          <w:p>
            <w:r>
              <w:t>Trigger</w:t>
            </w:r>
          </w:p>
        </w:tc>
        <w:tc>
          <w:tcPr>
            <w:tcW w:type="dxa" w:w="5040"/>
          </w:tcPr>
          <w:p>
            <w:r>
              <w:t>How a run begins</w:t>
            </w:r>
          </w:p>
        </w:tc>
      </w:tr>
      <w:tr>
        <w:tc>
          <w:tcPr>
            <w:tcW w:type="dxa" w:w="5040"/>
          </w:tcPr>
          <w:p>
            <w:r>
              <w:t>Inputs</w:t>
            </w:r>
          </w:p>
        </w:tc>
        <w:tc>
          <w:tcPr>
            <w:tcW w:type="dxa" w:w="5040"/>
          </w:tcPr>
          <w:p>
            <w:r>
              <w:t>Required data/artifacts</w:t>
            </w:r>
          </w:p>
        </w:tc>
      </w:tr>
      <w:tr>
        <w:tc>
          <w:tcPr>
            <w:tcW w:type="dxa" w:w="5040"/>
          </w:tcPr>
          <w:p>
            <w:r>
              <w:t>Stages</w:t>
            </w:r>
          </w:p>
        </w:tc>
        <w:tc>
          <w:tcPr>
            <w:tcW w:type="dxa" w:w="5040"/>
          </w:tcPr>
          <w:p>
            <w:r>
              <w:t>Logical phases</w:t>
            </w:r>
          </w:p>
        </w:tc>
      </w:tr>
      <w:tr>
        <w:tc>
          <w:tcPr>
            <w:tcW w:type="dxa" w:w="5040"/>
          </w:tcPr>
          <w:p>
            <w:r>
              <w:t>Tasks</w:t>
            </w:r>
          </w:p>
        </w:tc>
        <w:tc>
          <w:tcPr>
            <w:tcW w:type="dxa" w:w="5040"/>
          </w:tcPr>
          <w:p>
            <w:r>
              <w:t>Units of work</w:t>
            </w:r>
          </w:p>
        </w:tc>
      </w:tr>
      <w:tr>
        <w:tc>
          <w:tcPr>
            <w:tcW w:type="dxa" w:w="5040"/>
          </w:tcPr>
          <w:p>
            <w:r>
              <w:t>Agents</w:t>
            </w:r>
          </w:p>
        </w:tc>
        <w:tc>
          <w:tcPr>
            <w:tcW w:type="dxa" w:w="5040"/>
          </w:tcPr>
          <w:p>
            <w:r>
              <w:t>Agent assignments</w:t>
            </w:r>
          </w:p>
        </w:tc>
      </w:tr>
      <w:tr>
        <w:tc>
          <w:tcPr>
            <w:tcW w:type="dxa" w:w="5040"/>
          </w:tcPr>
          <w:p>
            <w:r>
              <w:t>Tools</w:t>
            </w:r>
          </w:p>
        </w:tc>
        <w:tc>
          <w:tcPr>
            <w:tcW w:type="dxa" w:w="5040"/>
          </w:tcPr>
          <w:p>
            <w:r>
              <w:t>Permitted capabilities</w:t>
            </w:r>
          </w:p>
        </w:tc>
      </w:tr>
      <w:tr>
        <w:tc>
          <w:tcPr>
            <w:tcW w:type="dxa" w:w="5040"/>
          </w:tcPr>
          <w:p>
            <w:r>
              <w:t>Conditions</w:t>
            </w:r>
          </w:p>
        </w:tc>
        <w:tc>
          <w:tcPr>
            <w:tcW w:type="dxa" w:w="5040"/>
          </w:tcPr>
          <w:p>
            <w:r>
              <w:t>Branching logic</w:t>
            </w:r>
          </w:p>
        </w:tc>
      </w:tr>
      <w:tr>
        <w:tc>
          <w:tcPr>
            <w:tcW w:type="dxa" w:w="5040"/>
          </w:tcPr>
          <w:p>
            <w:r>
              <w:t>Approvals</w:t>
            </w:r>
          </w:p>
        </w:tc>
        <w:tc>
          <w:tcPr>
            <w:tcW w:type="dxa" w:w="5040"/>
          </w:tcPr>
          <w:p>
            <w:r>
              <w:t>Human gates</w:t>
            </w:r>
          </w:p>
        </w:tc>
      </w:tr>
      <w:tr>
        <w:tc>
          <w:tcPr>
            <w:tcW w:type="dxa" w:w="5040"/>
          </w:tcPr>
          <w:p>
            <w:r>
              <w:t>Policies</w:t>
            </w:r>
          </w:p>
        </w:tc>
        <w:tc>
          <w:tcPr>
            <w:tcW w:type="dxa" w:w="5040"/>
          </w:tcPr>
          <w:p>
            <w:r>
              <w:t>Security/risk constraints</w:t>
            </w:r>
          </w:p>
        </w:tc>
      </w:tr>
      <w:tr>
        <w:tc>
          <w:tcPr>
            <w:tcW w:type="dxa" w:w="5040"/>
          </w:tcPr>
          <w:p>
            <w:r>
              <w:t>Outputs</w:t>
            </w:r>
          </w:p>
        </w:tc>
        <w:tc>
          <w:tcPr>
            <w:tcW w:type="dxa" w:w="5040"/>
          </w:tcPr>
          <w:p>
            <w:r>
              <w:t>Expected artifacts/results</w:t>
            </w:r>
          </w:p>
        </w:tc>
      </w:tr>
      <w:tr>
        <w:tc>
          <w:tcPr>
            <w:tcW w:type="dxa" w:w="5040"/>
          </w:tcPr>
          <w:p>
            <w:r>
              <w:t>Failure handling</w:t>
            </w:r>
          </w:p>
        </w:tc>
        <w:tc>
          <w:tcPr>
            <w:tcW w:type="dxa" w:w="5040"/>
          </w:tcPr>
          <w:p>
            <w:r>
              <w:t>Retry/escalation/recovery</w:t>
            </w:r>
          </w:p>
        </w:tc>
      </w:tr>
      <w:tr>
        <w:tc>
          <w:tcPr>
            <w:tcW w:type="dxa" w:w="5040"/>
          </w:tcPr>
          <w:p>
            <w:r>
              <w:t>Variables</w:t>
            </w:r>
          </w:p>
        </w:tc>
        <w:tc>
          <w:tcPr>
            <w:tcW w:type="dxa" w:w="5040"/>
          </w:tcPr>
          <w:p>
            <w:r>
              <w:t>Run-time values</w:t>
            </w:r>
          </w:p>
        </w:tc>
      </w:tr>
      <w:tr>
        <w:tc>
          <w:tcPr>
            <w:tcW w:type="dxa" w:w="5040"/>
          </w:tcPr>
          <w:p>
            <w:r>
              <w:t>Version</w:t>
            </w:r>
          </w:p>
        </w:tc>
        <w:tc>
          <w:tcPr>
            <w:tcW w:type="dxa" w:w="5040"/>
          </w:tcPr>
          <w:p>
            <w:r>
              <w:t>Immutable definition version</w:t>
            </w:r>
          </w:p>
        </w:tc>
      </w:tr>
    </w:tbl>
    <w:p>
      <w:pPr>
        <w:pStyle w:val="Heading1"/>
      </w:pPr>
      <w:r>
        <w:t>4. Workflow Lifecycle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State</w:t>
            </w:r>
          </w:p>
        </w:tc>
        <w:tc>
          <w:tcPr>
            <w:tcW w:type="dxa" w:w="5040"/>
          </w:tcPr>
          <w:p>
            <w:r>
              <w:rPr>
                <w:b/>
              </w:rPr>
              <w:t>Meaning</w:t>
            </w:r>
          </w:p>
        </w:tc>
      </w:tr>
      <w:tr>
        <w:tc>
          <w:tcPr>
            <w:tcW w:type="dxa" w:w="5040"/>
          </w:tcPr>
          <w:p>
            <w:r>
              <w:t>Draft</w:t>
            </w:r>
          </w:p>
        </w:tc>
        <w:tc>
          <w:tcPr>
            <w:tcW w:type="dxa" w:w="5040"/>
          </w:tcPr>
          <w:p>
            <w:r>
              <w:t>Editable, not executable</w:t>
            </w:r>
          </w:p>
        </w:tc>
      </w:tr>
      <w:tr>
        <w:tc>
          <w:tcPr>
            <w:tcW w:type="dxa" w:w="5040"/>
          </w:tcPr>
          <w:p>
            <w:r>
              <w:t>In Review</w:t>
            </w:r>
          </w:p>
        </w:tc>
        <w:tc>
          <w:tcPr>
            <w:tcW w:type="dxa" w:w="5040"/>
          </w:tcPr>
          <w:p>
            <w:r>
              <w:t>Submitted for workflow review</w:t>
            </w:r>
          </w:p>
        </w:tc>
      </w:tr>
      <w:tr>
        <w:tc>
          <w:tcPr>
            <w:tcW w:type="dxa" w:w="5040"/>
          </w:tcPr>
          <w:p>
            <w:r>
              <w:t>Approved</w:t>
            </w:r>
          </w:p>
        </w:tc>
        <w:tc>
          <w:tcPr>
            <w:tcW w:type="dxa" w:w="5040"/>
          </w:tcPr>
          <w:p>
            <w:r>
              <w:t>Reviewed and eligible for publication</w:t>
            </w:r>
          </w:p>
        </w:tc>
      </w:tr>
      <w:tr>
        <w:tc>
          <w:tcPr>
            <w:tcW w:type="dxa" w:w="5040"/>
          </w:tcPr>
          <w:p>
            <w:r>
              <w:t>Published</w:t>
            </w:r>
          </w:p>
        </w:tc>
        <w:tc>
          <w:tcPr>
            <w:tcW w:type="dxa" w:w="5040"/>
          </w:tcPr>
          <w:p>
            <w:r>
              <w:t>Available for execution</w:t>
            </w:r>
          </w:p>
        </w:tc>
      </w:tr>
      <w:tr>
        <w:tc>
          <w:tcPr>
            <w:tcW w:type="dxa" w:w="5040"/>
          </w:tcPr>
          <w:p>
            <w:r>
              <w:t>Deprecated</w:t>
            </w:r>
          </w:p>
        </w:tc>
        <w:tc>
          <w:tcPr>
            <w:tcW w:type="dxa" w:w="5040"/>
          </w:tcPr>
          <w:p>
            <w:r>
              <w:t>No longer recommended for new runs</w:t>
            </w:r>
          </w:p>
        </w:tc>
      </w:tr>
      <w:tr>
        <w:tc>
          <w:tcPr>
            <w:tcW w:type="dxa" w:w="5040"/>
          </w:tcPr>
          <w:p>
            <w:r>
              <w:t>Retired</w:t>
            </w:r>
          </w:p>
        </w:tc>
        <w:tc>
          <w:tcPr>
            <w:tcW w:type="dxa" w:w="5040"/>
          </w:tcPr>
          <w:p>
            <w:r>
              <w:t>Cannot be started</w:t>
            </w:r>
          </w:p>
        </w:tc>
      </w:tr>
    </w:tbl>
    <w:p>
      <w:r>
        <w:t>An already-running workflow references its published version and is unaffected by later edits.</w:t>
      </w:r>
    </w:p>
    <w:p>
      <w:pPr>
        <w:pStyle w:val="Heading1"/>
      </w:pPr>
      <w:r>
        <w:t>5. Workflow Authoring Lifecycle</w:t>
      </w:r>
    </w:p>
    <w:p>
      <w:pPr>
        <w:pStyle w:val="ListNumber"/>
      </w:pPr>
      <w:r>
        <w:t>Create workflow.</w:t>
      </w:r>
    </w:p>
    <w:p>
      <w:pPr>
        <w:pStyle w:val="ListNumber"/>
      </w:pPr>
      <w:r>
        <w:t>Define metadata and scope.</w:t>
      </w:r>
    </w:p>
    <w:p>
      <w:pPr>
        <w:pStyle w:val="ListNumber"/>
      </w:pPr>
      <w:r>
        <w:t>Configure trigger and inputs.</w:t>
      </w:r>
    </w:p>
    <w:p>
      <w:pPr>
        <w:pStyle w:val="ListNumber"/>
      </w:pPr>
      <w:r>
        <w:t>Add stages/tasks.</w:t>
      </w:r>
    </w:p>
    <w:p>
      <w:pPr>
        <w:pStyle w:val="ListNumber"/>
      </w:pPr>
      <w:r>
        <w:t>Configure agents and tools.</w:t>
      </w:r>
    </w:p>
    <w:p>
      <w:pPr>
        <w:pStyle w:val="ListNumber"/>
      </w:pPr>
      <w:r>
        <w:t>Configure transitions and conditions.</w:t>
      </w:r>
    </w:p>
    <w:p>
      <w:pPr>
        <w:pStyle w:val="ListNumber"/>
      </w:pPr>
      <w:r>
        <w:t>Add approvals and policies.</w:t>
      </w:r>
    </w:p>
    <w:p>
      <w:pPr>
        <w:pStyle w:val="ListNumber"/>
      </w:pPr>
      <w:r>
        <w:t>Define outputs.</w:t>
      </w:r>
    </w:p>
    <w:p>
      <w:pPr>
        <w:pStyle w:val="ListNumber"/>
      </w:pPr>
      <w:r>
        <w:t>Validate workflow.</w:t>
      </w:r>
    </w:p>
    <w:p>
      <w:pPr>
        <w:pStyle w:val="ListNumber"/>
      </w:pPr>
      <w:r>
        <w:t>Preview execution paths.</w:t>
      </w:r>
    </w:p>
    <w:p>
      <w:pPr>
        <w:pStyle w:val="ListNumber"/>
      </w:pPr>
      <w:r>
        <w:t>Submit for review where required.</w:t>
      </w:r>
    </w:p>
    <w:p>
      <w:pPr>
        <w:pStyle w:val="ListNumber"/>
      </w:pPr>
      <w:r>
        <w:t>Publish a version.</w:t>
      </w:r>
    </w:p>
    <w:p>
      <w:pPr>
        <w:pStyle w:val="ListNumber"/>
      </w:pPr>
      <w:r>
        <w:t>Monitor runs and revise future versions.</w:t>
      </w:r>
    </w:p>
    <w:p>
      <w:pPr>
        <w:pStyle w:val="Heading1"/>
      </w:pPr>
      <w:r>
        <w:t>6. Designer Layout</w:t>
      </w:r>
    </w:p>
    <w:p>
      <w:pPr>
        <w:jc w:val="center"/>
      </w:pPr>
      <w:r>
        <w:rPr>
          <w:rFonts w:ascii="Consolas" w:hAnsi="Consolas"/>
          <w:sz w:val="14"/>
        </w:rPr>
        <w:t>┌──────────────────────────────────────────────────────────────────┐</w:t>
      </w:r>
    </w:p>
    <w:p>
      <w:pPr>
        <w:jc w:val="center"/>
      </w:pPr>
      <w:r>
        <w:rPr>
          <w:rFonts w:ascii="Consolas" w:hAnsi="Consolas"/>
          <w:sz w:val="14"/>
        </w:rPr>
        <w:t>│ Workflow: Software Change v1.3   [Validate] [Review] [Publish] │</w:t>
      </w:r>
    </w:p>
    <w:p>
      <w:pPr>
        <w:jc w:val="center"/>
      </w:pPr>
      <w:r>
        <w:rPr>
          <w:rFonts w:ascii="Consolas" w:hAnsi="Consolas"/>
          <w:sz w:val="14"/>
        </w:rPr>
        <w:t>├───────────────┬───────────────────────────────────┬──────────────┤</w:t>
      </w:r>
    </w:p>
    <w:p>
      <w:pPr>
        <w:jc w:val="center"/>
      </w:pPr>
      <w:r>
        <w:rPr>
          <w:rFonts w:ascii="Consolas" w:hAnsi="Consolas"/>
          <w:sz w:val="14"/>
        </w:rPr>
        <w:t>│ Component     │                                   │ Properties   │</w:t>
      </w:r>
    </w:p>
    <w:p>
      <w:pPr>
        <w:jc w:val="center"/>
      </w:pPr>
      <w:r>
        <w:rPr>
          <w:rFonts w:ascii="Consolas" w:hAnsi="Consolas"/>
          <w:sz w:val="14"/>
        </w:rPr>
        <w:t>│ Palette       │         Workflow Canvas           │ Inspector    │</w:t>
      </w:r>
    </w:p>
    <w:p>
      <w:pPr>
        <w:jc w:val="center"/>
      </w:pPr>
      <w:r>
        <w:rPr>
          <w:rFonts w:ascii="Consolas" w:hAnsi="Consolas"/>
          <w:sz w:val="14"/>
        </w:rPr>
        <w:t>│               │                                   │              │</w:t>
      </w:r>
    </w:p>
    <w:p>
      <w:pPr>
        <w:jc w:val="center"/>
      </w:pPr>
      <w:r>
        <w:rPr>
          <w:rFonts w:ascii="Consolas" w:hAnsi="Consolas"/>
          <w:sz w:val="14"/>
        </w:rPr>
        <w:t>│ Trigger       │  ● → [Analyse] → [Design]        │ Task Name    │</w:t>
      </w:r>
    </w:p>
    <w:p>
      <w:pPr>
        <w:jc w:val="center"/>
      </w:pPr>
      <w:r>
        <w:rPr>
          <w:rFonts w:ascii="Consolas" w:hAnsi="Consolas"/>
          <w:sz w:val="14"/>
        </w:rPr>
        <w:t>│ Task          │             ↓                     │ Agent        │</w:t>
      </w:r>
    </w:p>
    <w:p>
      <w:pPr>
        <w:jc w:val="center"/>
      </w:pPr>
      <w:r>
        <w:rPr>
          <w:rFonts w:ascii="Consolas" w:hAnsi="Consolas"/>
          <w:sz w:val="14"/>
        </w:rPr>
        <w:t>│ Agent         │          [Approval]                │ Tools        │</w:t>
      </w:r>
    </w:p>
    <w:p>
      <w:pPr>
        <w:jc w:val="center"/>
      </w:pPr>
      <w:r>
        <w:rPr>
          <w:rFonts w:ascii="Consolas" w:hAnsi="Consolas"/>
          <w:sz w:val="14"/>
        </w:rPr>
        <w:t>│ Tool          │             ↓                     │ Inputs       │</w:t>
      </w:r>
    </w:p>
    <w:p>
      <w:pPr>
        <w:jc w:val="center"/>
      </w:pPr>
      <w:r>
        <w:rPr>
          <w:rFonts w:ascii="Consolas" w:hAnsi="Consolas"/>
          <w:sz w:val="14"/>
        </w:rPr>
        <w:t>│ Approval      │       [Implement] → [Test]       │ Policies     │</w:t>
      </w:r>
    </w:p>
    <w:p>
      <w:pPr>
        <w:jc w:val="center"/>
      </w:pPr>
      <w:r>
        <w:rPr>
          <w:rFonts w:ascii="Consolas" w:hAnsi="Consolas"/>
          <w:sz w:val="14"/>
        </w:rPr>
        <w:t>│ Condition     │                                   │              │</w:t>
      </w:r>
    </w:p>
    <w:p>
      <w:pPr>
        <w:jc w:val="center"/>
      </w:pPr>
      <w:r>
        <w:rPr>
          <w:rFonts w:ascii="Consolas" w:hAnsi="Consolas"/>
          <w:sz w:val="14"/>
        </w:rPr>
        <w:t>│ Output        │                                   │              │</w:t>
      </w:r>
    </w:p>
    <w:p>
      <w:pPr>
        <w:jc w:val="center"/>
      </w:pPr>
      <w:r>
        <w:rPr>
          <w:rFonts w:ascii="Consolas" w:hAnsi="Consolas"/>
          <w:sz w:val="14"/>
        </w:rPr>
        <w:t>├───────────────┴───────────────────────────────────┴──────────────┤</w:t>
      </w:r>
    </w:p>
    <w:p>
      <w:pPr>
        <w:jc w:val="center"/>
      </w:pPr>
      <w:r>
        <w:rPr>
          <w:rFonts w:ascii="Consolas" w:hAnsi="Consolas"/>
          <w:sz w:val="14"/>
        </w:rPr>
        <w:t>│ Validation / warnings / execution-path summary                  │</w:t>
      </w:r>
    </w:p>
    <w:p>
      <w:pPr>
        <w:jc w:val="center"/>
      </w:pPr>
      <w:r>
        <w:rPr>
          <w:rFonts w:ascii="Consolas" w:hAnsi="Consolas"/>
          <w:sz w:val="14"/>
        </w:rPr>
        <w:t>└──────────────────────────────────────────────────────────────────┘</w:t>
      </w:r>
    </w:p>
    <w:p>
      <w:pPr>
        <w:pStyle w:val="Heading1"/>
      </w:pPr>
      <w:r>
        <w:t>7. Component Palette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Purpose</w:t>
            </w:r>
          </w:p>
        </w:tc>
      </w:tr>
      <w:tr>
        <w:tc>
          <w:tcPr>
            <w:tcW w:type="dxa" w:w="5040"/>
          </w:tcPr>
          <w:p>
            <w:r>
              <w:t>Trigger</w:t>
            </w:r>
          </w:p>
        </w:tc>
        <w:tc>
          <w:tcPr>
            <w:tcW w:type="dxa" w:w="5040"/>
          </w:tcPr>
          <w:p>
            <w:r>
              <w:t>Start workflow</w:t>
            </w:r>
          </w:p>
        </w:tc>
      </w:tr>
      <w:tr>
        <w:tc>
          <w:tcPr>
            <w:tcW w:type="dxa" w:w="5040"/>
          </w:tcPr>
          <w:p>
            <w:r>
              <w:t>Task</w:t>
            </w:r>
          </w:p>
        </w:tc>
        <w:tc>
          <w:tcPr>
            <w:tcW w:type="dxa" w:w="5040"/>
          </w:tcPr>
          <w:p>
            <w:r>
              <w:t>Perform a unit of work</w:t>
            </w:r>
          </w:p>
        </w:tc>
      </w:tr>
      <w:tr>
        <w:tc>
          <w:tcPr>
            <w:tcW w:type="dxa" w:w="5040"/>
          </w:tcPr>
          <w:p>
            <w:r>
              <w:t>Agent Task</w:t>
            </w:r>
          </w:p>
        </w:tc>
        <w:tc>
          <w:tcPr>
            <w:tcW w:type="dxa" w:w="5040"/>
          </w:tcPr>
          <w:p>
            <w:r>
              <w:t>Execute an agent</w:t>
            </w:r>
          </w:p>
        </w:tc>
      </w:tr>
      <w:tr>
        <w:tc>
          <w:tcPr>
            <w:tcW w:type="dxa" w:w="5040"/>
          </w:tcPr>
          <w:p>
            <w:r>
              <w:t>Tool Task</w:t>
            </w:r>
          </w:p>
        </w:tc>
        <w:tc>
          <w:tcPr>
            <w:tcW w:type="dxa" w:w="5040"/>
          </w:tcPr>
          <w:p>
            <w:r>
              <w:t>Invoke external capability</w:t>
            </w:r>
          </w:p>
        </w:tc>
      </w:tr>
      <w:tr>
        <w:tc>
          <w:tcPr>
            <w:tcW w:type="dxa" w:w="5040"/>
          </w:tcPr>
          <w:p>
            <w:r>
              <w:t>Human Task</w:t>
            </w:r>
          </w:p>
        </w:tc>
        <w:tc>
          <w:tcPr>
            <w:tcW w:type="dxa" w:w="5040"/>
          </w:tcPr>
          <w:p>
            <w:r>
              <w:t>Require user action</w:t>
            </w:r>
          </w:p>
        </w:tc>
      </w:tr>
      <w:tr>
        <w:tc>
          <w:tcPr>
            <w:tcW w:type="dxa" w:w="5040"/>
          </w:tcPr>
          <w:p>
            <w:r>
              <w:t>Approval</w:t>
            </w:r>
          </w:p>
        </w:tc>
        <w:tc>
          <w:tcPr>
            <w:tcW w:type="dxa" w:w="5040"/>
          </w:tcPr>
          <w:p>
            <w:r>
              <w:t>Require authorisation</w:t>
            </w:r>
          </w:p>
        </w:tc>
      </w:tr>
      <w:tr>
        <w:tc>
          <w:tcPr>
            <w:tcW w:type="dxa" w:w="5040"/>
          </w:tcPr>
          <w:p>
            <w:r>
              <w:t>Condition</w:t>
            </w:r>
          </w:p>
        </w:tc>
        <w:tc>
          <w:tcPr>
            <w:tcW w:type="dxa" w:w="5040"/>
          </w:tcPr>
          <w:p>
            <w:r>
              <w:t>Branch based on state/data</w:t>
            </w:r>
          </w:p>
        </w:tc>
      </w:tr>
      <w:tr>
        <w:tc>
          <w:tcPr>
            <w:tcW w:type="dxa" w:w="5040"/>
          </w:tcPr>
          <w:p>
            <w:r>
              <w:t>Parallel</w:t>
            </w:r>
          </w:p>
        </w:tc>
        <w:tc>
          <w:tcPr>
            <w:tcW w:type="dxa" w:w="5040"/>
          </w:tcPr>
          <w:p>
            <w:r>
              <w:t>Run branches concurrently</w:t>
            </w:r>
          </w:p>
        </w:tc>
      </w:tr>
      <w:tr>
        <w:tc>
          <w:tcPr>
            <w:tcW w:type="dxa" w:w="5040"/>
          </w:tcPr>
          <w:p>
            <w:r>
              <w:t>Join</w:t>
            </w:r>
          </w:p>
        </w:tc>
        <w:tc>
          <w:tcPr>
            <w:tcW w:type="dxa" w:w="5040"/>
          </w:tcPr>
          <w:p>
            <w:r>
              <w:t>Synchronise branches</w:t>
            </w:r>
          </w:p>
        </w:tc>
      </w:tr>
      <w:tr>
        <w:tc>
          <w:tcPr>
            <w:tcW w:type="dxa" w:w="5040"/>
          </w:tcPr>
          <w:p>
            <w:r>
              <w:t>Wait</w:t>
            </w:r>
          </w:p>
        </w:tc>
        <w:tc>
          <w:tcPr>
            <w:tcW w:type="dxa" w:w="5040"/>
          </w:tcPr>
          <w:p>
            <w:r>
              <w:t>Pause until condition/time/event</w:t>
            </w:r>
          </w:p>
        </w:tc>
      </w:tr>
      <w:tr>
        <w:tc>
          <w:tcPr>
            <w:tcW w:type="dxa" w:w="5040"/>
          </w:tcPr>
          <w:p>
            <w:r>
              <w:t>Loop</w:t>
            </w:r>
          </w:p>
        </w:tc>
        <w:tc>
          <w:tcPr>
            <w:tcW w:type="dxa" w:w="5040"/>
          </w:tcPr>
          <w:p>
            <w:r>
              <w:t>Repeat controlled work</w:t>
            </w:r>
          </w:p>
        </w:tc>
      </w:tr>
      <w:tr>
        <w:tc>
          <w:tcPr>
            <w:tcW w:type="dxa" w:w="5040"/>
          </w:tcPr>
          <w:p>
            <w:r>
              <w:t>Subworkflow</w:t>
            </w:r>
          </w:p>
        </w:tc>
        <w:tc>
          <w:tcPr>
            <w:tcW w:type="dxa" w:w="5040"/>
          </w:tcPr>
          <w:p>
            <w:r>
              <w:t>Invoke reusable workflow</w:t>
            </w:r>
          </w:p>
        </w:tc>
      </w:tr>
      <w:tr>
        <w:tc>
          <w:tcPr>
            <w:tcW w:type="dxa" w:w="5040"/>
          </w:tcPr>
          <w:p>
            <w:r>
              <w:t>Artifact</w:t>
            </w:r>
          </w:p>
        </w:tc>
        <w:tc>
          <w:tcPr>
            <w:tcW w:type="dxa" w:w="5040"/>
          </w:tcPr>
          <w:p>
            <w:r>
              <w:t>Create/validate/publish output</w:t>
            </w:r>
          </w:p>
        </w:tc>
      </w:tr>
      <w:tr>
        <w:tc>
          <w:tcPr>
            <w:tcW w:type="dxa" w:w="5040"/>
          </w:tcPr>
          <w:p>
            <w:r>
              <w:t>Notification</w:t>
            </w:r>
          </w:p>
        </w:tc>
        <w:tc>
          <w:tcPr>
            <w:tcW w:type="dxa" w:w="5040"/>
          </w:tcPr>
          <w:p>
            <w:r>
              <w:t>Notify user/system</w:t>
            </w:r>
          </w:p>
        </w:tc>
      </w:tr>
      <w:tr>
        <w:tc>
          <w:tcPr>
            <w:tcW w:type="dxa" w:w="5040"/>
          </w:tcPr>
          <w:p>
            <w:r>
              <w:t>End</w:t>
            </w:r>
          </w:p>
        </w:tc>
        <w:tc>
          <w:tcPr>
            <w:tcW w:type="dxa" w:w="5040"/>
          </w:tcPr>
          <w:p>
            <w:r>
              <w:t>Terminate path</w:t>
            </w:r>
          </w:p>
        </w:tc>
      </w:tr>
    </w:tbl>
    <w:p>
      <w:pPr>
        <w:pStyle w:val="Heading1"/>
      </w:pPr>
      <w:r>
        <w:t>8. Trigger Types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Trigger</w:t>
            </w:r>
          </w:p>
        </w:tc>
        <w:tc>
          <w:tcPr>
            <w:tcW w:type="dxa" w:w="5040"/>
          </w:tcPr>
          <w:p>
            <w:r>
              <w:rPr>
                <w:b/>
              </w:rPr>
              <w:t>Example</w:t>
            </w:r>
          </w:p>
        </w:tc>
      </w:tr>
      <w:tr>
        <w:tc>
          <w:tcPr>
            <w:tcW w:type="dxa" w:w="5040"/>
          </w:tcPr>
          <w:p>
            <w:r>
              <w:t>Manual</w:t>
            </w:r>
          </w:p>
        </w:tc>
        <w:tc>
          <w:tcPr>
            <w:tcW w:type="dxa" w:w="5040"/>
          </w:tcPr>
          <w:p>
            <w:r>
              <w:t>User starts workflow</w:t>
            </w:r>
          </w:p>
        </w:tc>
      </w:tr>
      <w:tr>
        <w:tc>
          <w:tcPr>
            <w:tcW w:type="dxa" w:w="5040"/>
          </w:tcPr>
          <w:p>
            <w:r>
              <w:t>Work Item</w:t>
            </w:r>
          </w:p>
        </w:tc>
        <w:tc>
          <w:tcPr>
            <w:tcW w:type="dxa" w:w="5040"/>
          </w:tcPr>
          <w:p>
            <w:r>
              <w:t>Jira item created/updated</w:t>
            </w:r>
          </w:p>
        </w:tc>
      </w:tr>
      <w:tr>
        <w:tc>
          <w:tcPr>
            <w:tcW w:type="dxa" w:w="5040"/>
          </w:tcPr>
          <w:p>
            <w:r>
              <w:t>Event</w:t>
            </w:r>
          </w:p>
        </w:tc>
        <w:tc>
          <w:tcPr>
            <w:tcW w:type="dxa" w:w="5040"/>
          </w:tcPr>
          <w:p>
            <w:r>
              <w:t>DevOS event received</w:t>
            </w:r>
          </w:p>
        </w:tc>
      </w:tr>
      <w:tr>
        <w:tc>
          <w:tcPr>
            <w:tcW w:type="dxa" w:w="5040"/>
          </w:tcPr>
          <w:p>
            <w:r>
              <w:t>Schedule</w:t>
            </w:r>
          </w:p>
        </w:tc>
        <w:tc>
          <w:tcPr>
            <w:tcW w:type="dxa" w:w="5040"/>
          </w:tcPr>
          <w:p>
            <w:r>
              <w:t>Nightly workflow</w:t>
            </w:r>
          </w:p>
        </w:tc>
      </w:tr>
      <w:tr>
        <w:tc>
          <w:tcPr>
            <w:tcW w:type="dxa" w:w="5040"/>
          </w:tcPr>
          <w:p>
            <w:r>
              <w:t>API</w:t>
            </w:r>
          </w:p>
        </w:tc>
        <w:tc>
          <w:tcPr>
            <w:tcW w:type="dxa" w:w="5040"/>
          </w:tcPr>
          <w:p>
            <w:r>
              <w:t>External client request</w:t>
            </w:r>
          </w:p>
        </w:tc>
      </w:tr>
      <w:tr>
        <w:tc>
          <w:tcPr>
            <w:tcW w:type="dxa" w:w="5040"/>
          </w:tcPr>
          <w:p>
            <w:r>
              <w:t>Webhook</w:t>
            </w:r>
          </w:p>
        </w:tc>
        <w:tc>
          <w:tcPr>
            <w:tcW w:type="dxa" w:w="5040"/>
          </w:tcPr>
          <w:p>
            <w:r>
              <w:t>External system notification</w:t>
            </w:r>
          </w:p>
        </w:tc>
      </w:tr>
    </w:tbl>
    <w:p>
      <w:r>
        <w:t>Triggers must be explicitly enabled and authorised. Trigger configuration cannot bypass security policy.</w:t>
      </w:r>
    </w:p>
    <w:p>
      <w:pPr>
        <w:pStyle w:val="Heading1"/>
      </w:pPr>
      <w:r>
        <w:t>9. Task Types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Task</w:t>
            </w:r>
          </w:p>
        </w:tc>
        <w:tc>
          <w:tcPr>
            <w:tcW w:type="dxa" w:w="5040"/>
          </w:tcPr>
          <w:p>
            <w:r>
              <w:rPr>
                <w:b/>
              </w:rPr>
              <w:t>Typical use</w:t>
            </w:r>
          </w:p>
        </w:tc>
      </w:tr>
      <w:tr>
        <w:tc>
          <w:tcPr>
            <w:tcW w:type="dxa" w:w="5040"/>
          </w:tcPr>
          <w:p>
            <w:r>
              <w:t>Analysis</w:t>
            </w:r>
          </w:p>
        </w:tc>
        <w:tc>
          <w:tcPr>
            <w:tcW w:type="dxa" w:w="5040"/>
          </w:tcPr>
          <w:p>
            <w:r>
              <w:t>Requirements analysis</w:t>
            </w:r>
          </w:p>
        </w:tc>
      </w:tr>
      <w:tr>
        <w:tc>
          <w:tcPr>
            <w:tcW w:type="dxa" w:w="5040"/>
          </w:tcPr>
          <w:p>
            <w:r>
              <w:t>Generation</w:t>
            </w:r>
          </w:p>
        </w:tc>
        <w:tc>
          <w:tcPr>
            <w:tcW w:type="dxa" w:w="5040"/>
          </w:tcPr>
          <w:p>
            <w:r>
              <w:t>Create artifact</w:t>
            </w:r>
          </w:p>
        </w:tc>
      </w:tr>
      <w:tr>
        <w:tc>
          <w:tcPr>
            <w:tcW w:type="dxa" w:w="5040"/>
          </w:tcPr>
          <w:p>
            <w:r>
              <w:t>Validation</w:t>
            </w:r>
          </w:p>
        </w:tc>
        <w:tc>
          <w:tcPr>
            <w:tcW w:type="dxa" w:w="5040"/>
          </w:tcPr>
          <w:p>
            <w:r>
              <w:t>Check artifact/code</w:t>
            </w:r>
          </w:p>
        </w:tc>
      </w:tr>
      <w:tr>
        <w:tc>
          <w:tcPr>
            <w:tcW w:type="dxa" w:w="5040"/>
          </w:tcPr>
          <w:p>
            <w:r>
              <w:t>Tool</w:t>
            </w:r>
          </w:p>
        </w:tc>
        <w:tc>
          <w:tcPr>
            <w:tcW w:type="dxa" w:w="5040"/>
          </w:tcPr>
          <w:p>
            <w:r>
              <w:t>External action</w:t>
            </w:r>
          </w:p>
        </w:tc>
      </w:tr>
      <w:tr>
        <w:tc>
          <w:tcPr>
            <w:tcW w:type="dxa" w:w="5040"/>
          </w:tcPr>
          <w:p>
            <w:r>
              <w:t>Human</w:t>
            </w:r>
          </w:p>
        </w:tc>
        <w:tc>
          <w:tcPr>
            <w:tcW w:type="dxa" w:w="5040"/>
          </w:tcPr>
          <w:p>
            <w:r>
              <w:t>Human input</w:t>
            </w:r>
          </w:p>
        </w:tc>
      </w:tr>
      <w:tr>
        <w:tc>
          <w:tcPr>
            <w:tcW w:type="dxa" w:w="5040"/>
          </w:tcPr>
          <w:p>
            <w:r>
              <w:t>Approval</w:t>
            </w:r>
          </w:p>
        </w:tc>
        <w:tc>
          <w:tcPr>
            <w:tcW w:type="dxa" w:w="5040"/>
          </w:tcPr>
          <w:p>
            <w:r>
              <w:t>Authorisation</w:t>
            </w:r>
          </w:p>
        </w:tc>
      </w:tr>
      <w:tr>
        <w:tc>
          <w:tcPr>
            <w:tcW w:type="dxa" w:w="5040"/>
          </w:tcPr>
          <w:p>
            <w:r>
              <w:t>Decision</w:t>
            </w:r>
          </w:p>
        </w:tc>
        <w:tc>
          <w:tcPr>
            <w:tcW w:type="dxa" w:w="5040"/>
          </w:tcPr>
          <w:p>
            <w:r>
              <w:t>Evaluate condition</w:t>
            </w:r>
          </w:p>
        </w:tc>
      </w:tr>
      <w:tr>
        <w:tc>
          <w:tcPr>
            <w:tcW w:type="dxa" w:w="5040"/>
          </w:tcPr>
          <w:p>
            <w:r>
              <w:t>Wait</w:t>
            </w:r>
          </w:p>
        </w:tc>
        <w:tc>
          <w:tcPr>
            <w:tcW w:type="dxa" w:w="5040"/>
          </w:tcPr>
          <w:p>
            <w:r>
              <w:t>Dependency/time</w:t>
            </w:r>
          </w:p>
        </w:tc>
      </w:tr>
      <w:tr>
        <w:tc>
          <w:tcPr>
            <w:tcW w:type="dxa" w:w="5040"/>
          </w:tcPr>
          <w:p>
            <w:r>
              <w:t>Notification</w:t>
            </w:r>
          </w:p>
        </w:tc>
        <w:tc>
          <w:tcPr>
            <w:tcW w:type="dxa" w:w="5040"/>
          </w:tcPr>
          <w:p>
            <w:r>
              <w:t>Inform stakeholder</w:t>
            </w:r>
          </w:p>
        </w:tc>
      </w:tr>
    </w:tbl>
    <w:p>
      <w:pPr>
        <w:pStyle w:val="Heading1"/>
      </w:pPr>
      <w:r>
        <w:t>10. Task Configuration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Property</w:t>
            </w:r>
          </w:p>
        </w:tc>
        <w:tc>
          <w:tcPr>
            <w:tcW w:type="dxa" w:w="5040"/>
          </w:tcPr>
          <w:p>
            <w:r>
              <w:rPr>
                <w:b/>
              </w:rPr>
              <w:t>Purpose</w:t>
            </w:r>
          </w:p>
        </w:tc>
      </w:tr>
      <w:tr>
        <w:tc>
          <w:tcPr>
            <w:tcW w:type="dxa" w:w="5040"/>
          </w:tcPr>
          <w:p>
            <w:r>
              <w:t>Name</w:t>
            </w:r>
          </w:p>
        </w:tc>
        <w:tc>
          <w:tcPr>
            <w:tcW w:type="dxa" w:w="5040"/>
          </w:tcPr>
          <w:p>
            <w:r>
              <w:t>Human-readable task name</w:t>
            </w:r>
          </w:p>
        </w:tc>
      </w:tr>
      <w:tr>
        <w:tc>
          <w:tcPr>
            <w:tcW w:type="dxa" w:w="5040"/>
          </w:tcPr>
          <w:p>
            <w:r>
              <w:t>Description</w:t>
            </w:r>
          </w:p>
        </w:tc>
        <w:tc>
          <w:tcPr>
            <w:tcW w:type="dxa" w:w="5040"/>
          </w:tcPr>
          <w:p>
            <w:r>
              <w:t>Task objective</w:t>
            </w:r>
          </w:p>
        </w:tc>
      </w:tr>
      <w:tr>
        <w:tc>
          <w:tcPr>
            <w:tcW w:type="dxa" w:w="5040"/>
          </w:tcPr>
          <w:p>
            <w:r>
              <w:t>Type</w:t>
            </w:r>
          </w:p>
        </w:tc>
        <w:tc>
          <w:tcPr>
            <w:tcW w:type="dxa" w:w="5040"/>
          </w:tcPr>
          <w:p>
            <w:r>
              <w:t>Task primitive</w:t>
            </w:r>
          </w:p>
        </w:tc>
      </w:tr>
      <w:tr>
        <w:tc>
          <w:tcPr>
            <w:tcW w:type="dxa" w:w="5040"/>
          </w:tcPr>
          <w:p>
            <w:r>
              <w:t>Inputs</w:t>
            </w:r>
          </w:p>
        </w:tc>
        <w:tc>
          <w:tcPr>
            <w:tcW w:type="dxa" w:w="5040"/>
          </w:tcPr>
          <w:p>
            <w:r>
              <w:t>Required values/artifacts</w:t>
            </w:r>
          </w:p>
        </w:tc>
      </w:tr>
      <w:tr>
        <w:tc>
          <w:tcPr>
            <w:tcW w:type="dxa" w:w="5040"/>
          </w:tcPr>
          <w:p>
            <w:r>
              <w:t>Agent</w:t>
            </w:r>
          </w:p>
        </w:tc>
        <w:tc>
          <w:tcPr>
            <w:tcW w:type="dxa" w:w="5040"/>
          </w:tcPr>
          <w:p>
            <w:r>
              <w:t>Assigned agent if applicable</w:t>
            </w:r>
          </w:p>
        </w:tc>
      </w:tr>
      <w:tr>
        <w:tc>
          <w:tcPr>
            <w:tcW w:type="dxa" w:w="5040"/>
          </w:tcPr>
          <w:p>
            <w:r>
              <w:t>Tools</w:t>
            </w:r>
          </w:p>
        </w:tc>
        <w:tc>
          <w:tcPr>
            <w:tcW w:type="dxa" w:w="5040"/>
          </w:tcPr>
          <w:p>
            <w:r>
              <w:t>Allowed capabilities</w:t>
            </w:r>
          </w:p>
        </w:tc>
      </w:tr>
      <w:tr>
        <w:tc>
          <w:tcPr>
            <w:tcW w:type="dxa" w:w="5040"/>
          </w:tcPr>
          <w:p>
            <w:r>
              <w:t>Outputs</w:t>
            </w:r>
          </w:p>
        </w:tc>
        <w:tc>
          <w:tcPr>
            <w:tcW w:type="dxa" w:w="5040"/>
          </w:tcPr>
          <w:p>
            <w:r>
              <w:t>Expected results</w:t>
            </w:r>
          </w:p>
        </w:tc>
      </w:tr>
      <w:tr>
        <w:tc>
          <w:tcPr>
            <w:tcW w:type="dxa" w:w="5040"/>
          </w:tcPr>
          <w:p>
            <w:r>
              <w:t>Timeout</w:t>
            </w:r>
          </w:p>
        </w:tc>
        <w:tc>
          <w:tcPr>
            <w:tcW w:type="dxa" w:w="5040"/>
          </w:tcPr>
          <w:p>
            <w:r>
              <w:t>Maximum duration</w:t>
            </w:r>
          </w:p>
        </w:tc>
      </w:tr>
      <w:tr>
        <w:tc>
          <w:tcPr>
            <w:tcW w:type="dxa" w:w="5040"/>
          </w:tcPr>
          <w:p>
            <w:r>
              <w:t>Retry</w:t>
            </w:r>
          </w:p>
        </w:tc>
        <w:tc>
          <w:tcPr>
            <w:tcW w:type="dxa" w:w="5040"/>
          </w:tcPr>
          <w:p>
            <w:r>
              <w:t>Retry policy</w:t>
            </w:r>
          </w:p>
        </w:tc>
      </w:tr>
      <w:tr>
        <w:tc>
          <w:tcPr>
            <w:tcW w:type="dxa" w:w="5040"/>
          </w:tcPr>
          <w:p>
            <w:r>
              <w:t>Policy</w:t>
            </w:r>
          </w:p>
        </w:tc>
        <w:tc>
          <w:tcPr>
            <w:tcW w:type="dxa" w:w="5040"/>
          </w:tcPr>
          <w:p>
            <w:r>
              <w:t>Security/risk controls</w:t>
            </w:r>
          </w:p>
        </w:tc>
      </w:tr>
      <w:tr>
        <w:tc>
          <w:tcPr>
            <w:tcW w:type="dxa" w:w="5040"/>
          </w:tcPr>
          <w:p>
            <w:r>
              <w:t>Failure path</w:t>
            </w:r>
          </w:p>
        </w:tc>
        <w:tc>
          <w:tcPr>
            <w:tcW w:type="dxa" w:w="5040"/>
          </w:tcPr>
          <w:p>
            <w:r>
              <w:t>Next state on failure</w:t>
            </w:r>
          </w:p>
        </w:tc>
      </w:tr>
    </w:tbl>
    <w:p>
      <w:pPr>
        <w:pStyle w:val="Heading1"/>
      </w:pPr>
      <w:r>
        <w:t>11. Agent Task</w:t>
      </w:r>
    </w:p>
    <w:p>
      <w:r>
        <w:t>An Agent Task references an approved agent definition; it does not embed unrestricted model behaviour.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Property</w:t>
            </w:r>
          </w:p>
        </w:tc>
        <w:tc>
          <w:tcPr>
            <w:tcW w:type="dxa" w:w="5040"/>
          </w:tcPr>
          <w:p>
            <w:r>
              <w:rPr>
                <w:b/>
              </w:rPr>
              <w:t>Example</w:t>
            </w:r>
          </w:p>
        </w:tc>
      </w:tr>
      <w:tr>
        <w:tc>
          <w:tcPr>
            <w:tcW w:type="dxa" w:w="5040"/>
          </w:tcPr>
          <w:p>
            <w:r>
              <w:t>Agent</w:t>
            </w:r>
          </w:p>
        </w:tc>
        <w:tc>
          <w:tcPr>
            <w:tcW w:type="dxa" w:w="5040"/>
          </w:tcPr>
          <w:p>
            <w:r>
              <w:t>Requirements Analyst</w:t>
            </w:r>
          </w:p>
        </w:tc>
      </w:tr>
      <w:tr>
        <w:tc>
          <w:tcPr>
            <w:tcW w:type="dxa" w:w="5040"/>
          </w:tcPr>
          <w:p>
            <w:r>
              <w:t>Version</w:t>
            </w:r>
          </w:p>
        </w:tc>
        <w:tc>
          <w:tcPr>
            <w:tcW w:type="dxa" w:w="5040"/>
          </w:tcPr>
          <w:p>
            <w:r>
              <w:t>Pinned version</w:t>
            </w:r>
          </w:p>
        </w:tc>
      </w:tr>
      <w:tr>
        <w:tc>
          <w:tcPr>
            <w:tcW w:type="dxa" w:w="5040"/>
          </w:tcPr>
          <w:p>
            <w:r>
              <w:t>Objective</w:t>
            </w:r>
          </w:p>
        </w:tc>
        <w:tc>
          <w:tcPr>
            <w:tcW w:type="dxa" w:w="5040"/>
          </w:tcPr>
          <w:p>
            <w:r>
              <w:t>Analyse work item</w:t>
            </w:r>
          </w:p>
        </w:tc>
      </w:tr>
      <w:tr>
        <w:tc>
          <w:tcPr>
            <w:tcW w:type="dxa" w:w="5040"/>
          </w:tcPr>
          <w:p>
            <w:r>
              <w:t>Context policy</w:t>
            </w:r>
          </w:p>
        </w:tc>
        <w:tc>
          <w:tcPr>
            <w:tcW w:type="dxa" w:w="5040"/>
          </w:tcPr>
          <w:p>
            <w:r>
              <w:t>Project knowledge + work item</w:t>
            </w:r>
          </w:p>
        </w:tc>
      </w:tr>
      <w:tr>
        <w:tc>
          <w:tcPr>
            <w:tcW w:type="dxa" w:w="5040"/>
          </w:tcPr>
          <w:p>
            <w:r>
              <w:t>Tools</w:t>
            </w:r>
          </w:p>
        </w:tc>
        <w:tc>
          <w:tcPr>
            <w:tcW w:type="dxa" w:w="5040"/>
          </w:tcPr>
          <w:p>
            <w:r>
              <w:t>Read Jira, read repository</w:t>
            </w:r>
          </w:p>
        </w:tc>
      </w:tr>
      <w:tr>
        <w:tc>
          <w:tcPr>
            <w:tcW w:type="dxa" w:w="5040"/>
          </w:tcPr>
          <w:p>
            <w:r>
              <w:t>Output schema</w:t>
            </w:r>
          </w:p>
        </w:tc>
        <w:tc>
          <w:tcPr>
            <w:tcW w:type="dxa" w:w="5040"/>
          </w:tcPr>
          <w:p>
            <w:r>
              <w:t>PRD artifact</w:t>
            </w:r>
          </w:p>
        </w:tc>
      </w:tr>
      <w:tr>
        <w:tc>
          <w:tcPr>
            <w:tcW w:type="dxa" w:w="5040"/>
          </w:tcPr>
          <w:p>
            <w:r>
              <w:t>Risk</w:t>
            </w:r>
          </w:p>
        </w:tc>
        <w:tc>
          <w:tcPr>
            <w:tcW w:type="dxa" w:w="5040"/>
          </w:tcPr>
          <w:p>
            <w:r>
              <w:t>R1</w:t>
            </w:r>
          </w:p>
        </w:tc>
      </w:tr>
      <w:tr>
        <w:tc>
          <w:tcPr>
            <w:tcW w:type="dxa" w:w="5040"/>
          </w:tcPr>
          <w:p>
            <w:r>
              <w:t>Approval</w:t>
            </w:r>
          </w:p>
        </w:tc>
        <w:tc>
          <w:tcPr>
            <w:tcW w:type="dxa" w:w="5040"/>
          </w:tcPr>
          <w:p>
            <w:r>
              <w:t>Not required</w:t>
            </w:r>
          </w:p>
        </w:tc>
      </w:tr>
    </w:tbl>
    <w:p>
      <w:pPr>
        <w:pStyle w:val="Heading1"/>
      </w:pPr>
      <w:r>
        <w:t>12. Tool Task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Property</w:t>
            </w:r>
          </w:p>
        </w:tc>
        <w:tc>
          <w:tcPr>
            <w:tcW w:type="dxa" w:w="5040"/>
          </w:tcPr>
          <w:p>
            <w:r>
              <w:rPr>
                <w:b/>
              </w:rPr>
              <w:t>Example</w:t>
            </w:r>
          </w:p>
        </w:tc>
      </w:tr>
      <w:tr>
        <w:tc>
          <w:tcPr>
            <w:tcW w:type="dxa" w:w="5040"/>
          </w:tcPr>
          <w:p>
            <w:r>
              <w:t>Tool</w:t>
            </w:r>
          </w:p>
        </w:tc>
        <w:tc>
          <w:tcPr>
            <w:tcW w:type="dxa" w:w="5040"/>
          </w:tcPr>
          <w:p>
            <w:r>
              <w:t>Create pull request</w:t>
            </w:r>
          </w:p>
        </w:tc>
      </w:tr>
      <w:tr>
        <w:tc>
          <w:tcPr>
            <w:tcW w:type="dxa" w:w="5040"/>
          </w:tcPr>
          <w:p>
            <w:r>
              <w:t>Integration</w:t>
            </w:r>
          </w:p>
        </w:tc>
        <w:tc>
          <w:tcPr>
            <w:tcW w:type="dxa" w:w="5040"/>
          </w:tcPr>
          <w:p>
            <w:r>
              <w:t>Git provider</w:t>
            </w:r>
          </w:p>
        </w:tc>
      </w:tr>
      <w:tr>
        <w:tc>
          <w:tcPr>
            <w:tcW w:type="dxa" w:w="5040"/>
          </w:tcPr>
          <w:p>
            <w:r>
              <w:t>Capability</w:t>
            </w:r>
          </w:p>
        </w:tc>
        <w:tc>
          <w:tcPr>
            <w:tcW w:type="dxa" w:w="5040"/>
          </w:tcPr>
          <w:p>
            <w:r>
              <w:t>pull_request.create</w:t>
            </w:r>
          </w:p>
        </w:tc>
      </w:tr>
      <w:tr>
        <w:tc>
          <w:tcPr>
            <w:tcW w:type="dxa" w:w="5040"/>
          </w:tcPr>
          <w:p>
            <w:r>
              <w:t>Target</w:t>
            </w:r>
          </w:p>
        </w:tc>
        <w:tc>
          <w:tcPr>
            <w:tcW w:type="dxa" w:w="5040"/>
          </w:tcPr>
          <w:p>
            <w:r>
              <w:t>Repository</w:t>
            </w:r>
          </w:p>
        </w:tc>
      </w:tr>
      <w:tr>
        <w:tc>
          <w:tcPr>
            <w:tcW w:type="dxa" w:w="5040"/>
          </w:tcPr>
          <w:p>
            <w:r>
              <w:t>Parameters</w:t>
            </w:r>
          </w:p>
        </w:tc>
        <w:tc>
          <w:tcPr>
            <w:tcW w:type="dxa" w:w="5040"/>
          </w:tcPr>
          <w:p>
            <w:r>
              <w:t>Branch/title/body references</w:t>
            </w:r>
          </w:p>
        </w:tc>
      </w:tr>
      <w:tr>
        <w:tc>
          <w:tcPr>
            <w:tcW w:type="dxa" w:w="5040"/>
          </w:tcPr>
          <w:p>
            <w:r>
              <w:t>Risk</w:t>
            </w:r>
          </w:p>
        </w:tc>
        <w:tc>
          <w:tcPr>
            <w:tcW w:type="dxa" w:w="5040"/>
          </w:tcPr>
          <w:p>
            <w:r>
              <w:t>R3</w:t>
            </w:r>
          </w:p>
        </w:tc>
      </w:tr>
      <w:tr>
        <w:tc>
          <w:tcPr>
            <w:tcW w:type="dxa" w:w="5040"/>
          </w:tcPr>
          <w:p>
            <w:r>
              <w:t>Approval</w:t>
            </w:r>
          </w:p>
        </w:tc>
        <w:tc>
          <w:tcPr>
            <w:tcW w:type="dxa" w:w="5040"/>
          </w:tcPr>
          <w:p>
            <w:r>
              <w:t>Required</w:t>
            </w:r>
          </w:p>
        </w:tc>
      </w:tr>
      <w:tr>
        <w:tc>
          <w:tcPr>
            <w:tcW w:type="dxa" w:w="5040"/>
          </w:tcPr>
          <w:p>
            <w:r>
              <w:t>Policy</w:t>
            </w:r>
          </w:p>
        </w:tc>
        <w:tc>
          <w:tcPr>
            <w:tcW w:type="dxa" w:w="5040"/>
          </w:tcPr>
          <w:p>
            <w:r>
              <w:t>Project release policy</w:t>
            </w:r>
          </w:p>
        </w:tc>
      </w:tr>
    </w:tbl>
    <w:p>
      <w:pPr>
        <w:pStyle w:val="Heading1"/>
      </w:pPr>
      <w:r>
        <w:t>13. Human Task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Property</w:t>
            </w:r>
          </w:p>
        </w:tc>
        <w:tc>
          <w:tcPr>
            <w:tcW w:type="dxa" w:w="5040"/>
          </w:tcPr>
          <w:p>
            <w:r>
              <w:rPr>
                <w:b/>
              </w:rPr>
              <w:t>Purpose</w:t>
            </w:r>
          </w:p>
        </w:tc>
      </w:tr>
      <w:tr>
        <w:tc>
          <w:tcPr>
            <w:tcW w:type="dxa" w:w="5040"/>
          </w:tcPr>
          <w:p>
            <w:r>
              <w:t>Assignee</w:t>
            </w:r>
          </w:p>
        </w:tc>
        <w:tc>
          <w:tcPr>
            <w:tcW w:type="dxa" w:w="5040"/>
          </w:tcPr>
          <w:p>
            <w:r>
              <w:t>User/team</w:t>
            </w:r>
          </w:p>
        </w:tc>
      </w:tr>
      <w:tr>
        <w:tc>
          <w:tcPr>
            <w:tcW w:type="dxa" w:w="5040"/>
          </w:tcPr>
          <w:p>
            <w:r>
              <w:t>Instructions</w:t>
            </w:r>
          </w:p>
        </w:tc>
        <w:tc>
          <w:tcPr>
            <w:tcW w:type="dxa" w:w="5040"/>
          </w:tcPr>
          <w:p>
            <w:r>
              <w:t>Action required</w:t>
            </w:r>
          </w:p>
        </w:tc>
      </w:tr>
      <w:tr>
        <w:tc>
          <w:tcPr>
            <w:tcW w:type="dxa" w:w="5040"/>
          </w:tcPr>
          <w:p>
            <w:r>
              <w:t>Inputs</w:t>
            </w:r>
          </w:p>
        </w:tc>
        <w:tc>
          <w:tcPr>
            <w:tcW w:type="dxa" w:w="5040"/>
          </w:tcPr>
          <w:p>
            <w:r>
              <w:t>Context/evidence</w:t>
            </w:r>
          </w:p>
        </w:tc>
      </w:tr>
      <w:tr>
        <w:tc>
          <w:tcPr>
            <w:tcW w:type="dxa" w:w="5040"/>
          </w:tcPr>
          <w:p>
            <w:r>
              <w:t>Output</w:t>
            </w:r>
          </w:p>
        </w:tc>
        <w:tc>
          <w:tcPr>
            <w:tcW w:type="dxa" w:w="5040"/>
          </w:tcPr>
          <w:p>
            <w:r>
              <w:t>Decision/data/artifact</w:t>
            </w:r>
          </w:p>
        </w:tc>
      </w:tr>
      <w:tr>
        <w:tc>
          <w:tcPr>
            <w:tcW w:type="dxa" w:w="5040"/>
          </w:tcPr>
          <w:p>
            <w:r>
              <w:t>Timeout</w:t>
            </w:r>
          </w:p>
        </w:tc>
        <w:tc>
          <w:tcPr>
            <w:tcW w:type="dxa" w:w="5040"/>
          </w:tcPr>
          <w:p>
            <w:r>
              <w:t>Escalation window</w:t>
            </w:r>
          </w:p>
        </w:tc>
      </w:tr>
      <w:tr>
        <w:tc>
          <w:tcPr>
            <w:tcW w:type="dxa" w:w="5040"/>
          </w:tcPr>
          <w:p>
            <w:r>
              <w:t>Escalation</w:t>
            </w:r>
          </w:p>
        </w:tc>
        <w:tc>
          <w:tcPr>
            <w:tcW w:type="dxa" w:w="5040"/>
          </w:tcPr>
          <w:p>
            <w:r>
              <w:t>Fallback assignee</w:t>
            </w:r>
          </w:p>
        </w:tc>
      </w:tr>
      <w:tr>
        <w:tc>
          <w:tcPr>
            <w:tcW w:type="dxa" w:w="5040"/>
          </w:tcPr>
          <w:p>
            <w:r>
              <w:t>Required role</w:t>
            </w:r>
          </w:p>
        </w:tc>
        <w:tc>
          <w:tcPr>
            <w:tcW w:type="dxa" w:w="5040"/>
          </w:tcPr>
          <w:p>
            <w:r>
              <w:t>e.g. Product Owner</w:t>
            </w:r>
          </w:p>
        </w:tc>
      </w:tr>
    </w:tbl>
    <w:p>
      <w:pPr>
        <w:pStyle w:val="Heading1"/>
      </w:pPr>
      <w:r>
        <w:t>14. Approval Node</w:t>
      </w:r>
    </w:p>
    <w:p>
      <w:r>
        <w:t>Approval is a security/control primitive, not simply a user interface step.</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Property</w:t>
            </w:r>
          </w:p>
        </w:tc>
        <w:tc>
          <w:tcPr>
            <w:tcW w:type="dxa" w:w="5040"/>
          </w:tcPr>
          <w:p>
            <w:r>
              <w:rPr>
                <w:b/>
              </w:rPr>
              <w:t>Purpose</w:t>
            </w:r>
          </w:p>
        </w:tc>
      </w:tr>
      <w:tr>
        <w:tc>
          <w:tcPr>
            <w:tcW w:type="dxa" w:w="5040"/>
          </w:tcPr>
          <w:p>
            <w:r>
              <w:t>Approver role</w:t>
            </w:r>
          </w:p>
        </w:tc>
        <w:tc>
          <w:tcPr>
            <w:tcW w:type="dxa" w:w="5040"/>
          </w:tcPr>
          <w:p>
            <w:r>
              <w:t>Required authority</w:t>
            </w:r>
          </w:p>
        </w:tc>
      </w:tr>
      <w:tr>
        <w:tc>
          <w:tcPr>
            <w:tcW w:type="dxa" w:w="5040"/>
          </w:tcPr>
          <w:p>
            <w:r>
              <w:t>Target</w:t>
            </w:r>
          </w:p>
        </w:tc>
        <w:tc>
          <w:tcPr>
            <w:tcW w:type="dxa" w:w="5040"/>
          </w:tcPr>
          <w:p>
            <w:r>
              <w:t>Exact action/resource</w:t>
            </w:r>
          </w:p>
        </w:tc>
      </w:tr>
      <w:tr>
        <w:tc>
          <w:tcPr>
            <w:tcW w:type="dxa" w:w="5040"/>
          </w:tcPr>
          <w:p>
            <w:r>
              <w:t>Evidence</w:t>
            </w:r>
          </w:p>
        </w:tc>
        <w:tc>
          <w:tcPr>
            <w:tcW w:type="dxa" w:w="5040"/>
          </w:tcPr>
          <w:p>
            <w:r>
              <w:t>Information shown</w:t>
            </w:r>
          </w:p>
        </w:tc>
      </w:tr>
      <w:tr>
        <w:tc>
          <w:tcPr>
            <w:tcW w:type="dxa" w:w="5040"/>
          </w:tcPr>
          <w:p>
            <w:r>
              <w:t>Risk</w:t>
            </w:r>
          </w:p>
        </w:tc>
        <w:tc>
          <w:tcPr>
            <w:tcW w:type="dxa" w:w="5040"/>
          </w:tcPr>
          <w:p>
            <w:r>
              <w:t>Risk classification</w:t>
            </w:r>
          </w:p>
        </w:tc>
      </w:tr>
      <w:tr>
        <w:tc>
          <w:tcPr>
            <w:tcW w:type="dxa" w:w="5040"/>
          </w:tcPr>
          <w:p>
            <w:r>
              <w:t>Expiry</w:t>
            </w:r>
          </w:p>
        </w:tc>
        <w:tc>
          <w:tcPr>
            <w:tcW w:type="dxa" w:w="5040"/>
          </w:tcPr>
          <w:p>
            <w:r>
              <w:t>Approval lifetime</w:t>
            </w:r>
          </w:p>
        </w:tc>
      </w:tr>
      <w:tr>
        <w:tc>
          <w:tcPr>
            <w:tcW w:type="dxa" w:w="5040"/>
          </w:tcPr>
          <w:p>
            <w:r>
              <w:t>Separation</w:t>
            </w:r>
          </w:p>
        </w:tc>
        <w:tc>
          <w:tcPr>
            <w:tcW w:type="dxa" w:w="5040"/>
          </w:tcPr>
          <w:p>
            <w:r>
              <w:t>Whether requester and approver must differ</w:t>
            </w:r>
          </w:p>
        </w:tc>
      </w:tr>
      <w:tr>
        <w:tc>
          <w:tcPr>
            <w:tcW w:type="dxa" w:w="5040"/>
          </w:tcPr>
          <w:p>
            <w:r>
              <w:t>Outcome</w:t>
            </w:r>
          </w:p>
        </w:tc>
        <w:tc>
          <w:tcPr>
            <w:tcW w:type="dxa" w:w="5040"/>
          </w:tcPr>
          <w:p>
            <w:r>
              <w:t>Approve/reject/defer</w:t>
            </w:r>
          </w:p>
        </w:tc>
      </w:tr>
    </w:tbl>
    <w:p>
      <w:pPr>
        <w:pStyle w:val="Heading1"/>
      </w:pPr>
      <w:r>
        <w:t>15. Conditions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Condition source</w:t>
            </w:r>
          </w:p>
        </w:tc>
        <w:tc>
          <w:tcPr>
            <w:tcW w:type="dxa" w:w="5040"/>
          </w:tcPr>
          <w:p>
            <w:r>
              <w:rPr>
                <w:b/>
              </w:rPr>
              <w:t>Examples</w:t>
            </w:r>
          </w:p>
        </w:tc>
      </w:tr>
      <w:tr>
        <w:tc>
          <w:tcPr>
            <w:tcW w:type="dxa" w:w="5040"/>
          </w:tcPr>
          <w:p>
            <w:r>
              <w:t>Task result</w:t>
            </w:r>
          </w:p>
        </w:tc>
        <w:tc>
          <w:tcPr>
            <w:tcW w:type="dxa" w:w="5040"/>
          </w:tcPr>
          <w:p>
            <w:r>
              <w:t>Validation passed</w:t>
            </w:r>
          </w:p>
        </w:tc>
      </w:tr>
      <w:tr>
        <w:tc>
          <w:tcPr>
            <w:tcW w:type="dxa" w:w="5040"/>
          </w:tcPr>
          <w:p>
            <w:r>
              <w:t>Artifact</w:t>
            </w:r>
          </w:p>
        </w:tc>
        <w:tc>
          <w:tcPr>
            <w:tcW w:type="dxa" w:w="5040"/>
          </w:tcPr>
          <w:p>
            <w:r>
              <w:t>Status/quality score</w:t>
            </w:r>
          </w:p>
        </w:tc>
      </w:tr>
      <w:tr>
        <w:tc>
          <w:tcPr>
            <w:tcW w:type="dxa" w:w="5040"/>
          </w:tcPr>
          <w:p>
            <w:r>
              <w:t>Workflow variable</w:t>
            </w:r>
          </w:p>
        </w:tc>
        <w:tc>
          <w:tcPr>
            <w:tcW w:type="dxa" w:w="5040"/>
          </w:tcPr>
          <w:p>
            <w:r>
              <w:t>environment == staging</w:t>
            </w:r>
          </w:p>
        </w:tc>
      </w:tr>
      <w:tr>
        <w:tc>
          <w:tcPr>
            <w:tcW w:type="dxa" w:w="5040"/>
          </w:tcPr>
          <w:p>
            <w:r>
              <w:t>Event</w:t>
            </w:r>
          </w:p>
        </w:tc>
        <w:tc>
          <w:tcPr>
            <w:tcW w:type="dxa" w:w="5040"/>
          </w:tcPr>
          <w:p>
            <w:r>
              <w:t>Pipeline completed</w:t>
            </w:r>
          </w:p>
        </w:tc>
      </w:tr>
      <w:tr>
        <w:tc>
          <w:tcPr>
            <w:tcW w:type="dxa" w:w="5040"/>
          </w:tcPr>
          <w:p>
            <w:r>
              <w:t>Policy</w:t>
            </w:r>
          </w:p>
        </w:tc>
        <w:tc>
          <w:tcPr>
            <w:tcW w:type="dxa" w:w="5040"/>
          </w:tcPr>
          <w:p>
            <w:r>
              <w:t>Approval granted</w:t>
            </w:r>
          </w:p>
        </w:tc>
      </w:tr>
      <w:tr>
        <w:tc>
          <w:tcPr>
            <w:tcW w:type="dxa" w:w="5040"/>
          </w:tcPr>
          <w:p>
            <w:r>
              <w:t>External state</w:t>
            </w:r>
          </w:p>
        </w:tc>
        <w:tc>
          <w:tcPr>
            <w:tcW w:type="dxa" w:w="5040"/>
          </w:tcPr>
          <w:p>
            <w:r>
              <w:t>PR merged</w:t>
            </w:r>
          </w:p>
        </w:tc>
      </w:tr>
    </w:tbl>
    <w:p>
      <w:r>
        <w:t>Conditions should be deterministic and evaluable by the Workflow Engine. An LLM may propose a decision only through an explicit agent task; it must not silently become a workflow condition.</w:t>
      </w:r>
    </w:p>
    <w:p>
      <w:pPr>
        <w:pStyle w:val="Heading1"/>
      </w:pPr>
      <w:r>
        <w:t>16. Branching</w:t>
      </w:r>
    </w:p>
    <w:p>
      <w:pPr>
        <w:jc w:val="center"/>
      </w:pPr>
      <w:r>
        <w:rPr>
          <w:rFonts w:ascii="Consolas" w:hAnsi="Consolas"/>
          <w:sz w:val="18"/>
        </w:rPr>
        <w:t xml:space="preserve">                 [Validate]</w:t>
      </w:r>
    </w:p>
    <w:p>
      <w:pPr>
        <w:jc w:val="center"/>
      </w:pPr>
      <w:r>
        <w:rPr>
          <w:rFonts w:ascii="Consolas" w:hAnsi="Consolas"/>
          <w:sz w:val="18"/>
        </w:rPr>
        <w:t xml:space="preserve">                     │</w:t>
      </w:r>
    </w:p>
    <w:p>
      <w:pPr>
        <w:jc w:val="center"/>
      </w:pPr>
      <w:r>
        <w:rPr>
          <w:rFonts w:ascii="Consolas" w:hAnsi="Consolas"/>
          <w:sz w:val="18"/>
        </w:rPr>
        <w:t xml:space="preserve">             ┌───────┴───────┐</w:t>
      </w:r>
    </w:p>
    <w:p>
      <w:pPr>
        <w:jc w:val="center"/>
      </w:pPr>
      <w:r>
        <w:rPr>
          <w:rFonts w:ascii="Consolas" w:hAnsi="Consolas"/>
          <w:sz w:val="18"/>
        </w:rPr>
        <w:t xml:space="preserve">             ▼               ▼</w:t>
      </w:r>
    </w:p>
    <w:p>
      <w:pPr>
        <w:jc w:val="center"/>
      </w:pPr>
      <w:r>
        <w:rPr>
          <w:rFonts w:ascii="Consolas" w:hAnsi="Consolas"/>
          <w:sz w:val="18"/>
        </w:rPr>
        <w:t xml:space="preserve">           PASS             FAIL</w:t>
      </w:r>
    </w:p>
    <w:p>
      <w:pPr>
        <w:jc w:val="center"/>
      </w:pPr>
      <w:r>
        <w:rPr>
          <w:rFonts w:ascii="Consolas" w:hAnsi="Consolas"/>
          <w:sz w:val="18"/>
        </w:rPr>
        <w:t xml:space="preserve">             │               │</w:t>
      </w:r>
    </w:p>
    <w:p>
      <w:pPr>
        <w:jc w:val="center"/>
      </w:pPr>
      <w:r>
        <w:rPr>
          <w:rFonts w:ascii="Consolas" w:hAnsi="Consolas"/>
          <w:sz w:val="18"/>
        </w:rPr>
        <w:t xml:space="preserve">             ▼               ▼</w:t>
      </w:r>
    </w:p>
    <w:p>
      <w:pPr>
        <w:jc w:val="center"/>
      </w:pPr>
      <w:r>
        <w:rPr>
          <w:rFonts w:ascii="Consolas" w:hAnsi="Consolas"/>
          <w:sz w:val="18"/>
        </w:rPr>
        <w:t xml:space="preserve">          Continue          Rework</w:t>
      </w:r>
    </w:p>
    <w:p>
      <w:pPr>
        <w:pStyle w:val="Heading1"/>
      </w:pPr>
      <w:r>
        <w:t>17. Parallel Execution</w:t>
      </w:r>
    </w:p>
    <w:p>
      <w:r>
        <w:t>Parallel nodes permit independent tasks to execute concurrently.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Requirement</w:t>
            </w:r>
          </w:p>
        </w:tc>
        <w:tc>
          <w:tcPr>
            <w:tcW w:type="dxa" w:w="5040"/>
          </w:tcPr>
          <w:p>
            <w:r>
              <w:rPr>
                <w:b/>
              </w:rPr>
              <w:t>Rule</w:t>
            </w:r>
          </w:p>
        </w:tc>
      </w:tr>
      <w:tr>
        <w:tc>
          <w:tcPr>
            <w:tcW w:type="dxa" w:w="5040"/>
          </w:tcPr>
          <w:p>
            <w:r>
              <w:t>Independence</w:t>
            </w:r>
          </w:p>
        </w:tc>
        <w:tc>
          <w:tcPr>
            <w:tcW w:type="dxa" w:w="5040"/>
          </w:tcPr>
          <w:p>
            <w:r>
              <w:t>Branches should not have conflicting side effects</w:t>
            </w:r>
          </w:p>
        </w:tc>
      </w:tr>
      <w:tr>
        <w:tc>
          <w:tcPr>
            <w:tcW w:type="dxa" w:w="5040"/>
          </w:tcPr>
          <w:p>
            <w:r>
              <w:t>Join</w:t>
            </w:r>
          </w:p>
        </w:tc>
        <w:tc>
          <w:tcPr>
            <w:tcW w:type="dxa" w:w="5040"/>
          </w:tcPr>
          <w:p>
            <w:r>
              <w:t>Explicit join semantics</w:t>
            </w:r>
          </w:p>
        </w:tc>
      </w:tr>
      <w:tr>
        <w:tc>
          <w:tcPr>
            <w:tcW w:type="dxa" w:w="5040"/>
          </w:tcPr>
          <w:p>
            <w:r>
              <w:t>Failure</w:t>
            </w:r>
          </w:p>
        </w:tc>
        <w:tc>
          <w:tcPr>
            <w:tcW w:type="dxa" w:w="5040"/>
          </w:tcPr>
          <w:p>
            <w:r>
              <w:t>Defined branch failure policy</w:t>
            </w:r>
          </w:p>
        </w:tc>
      </w:tr>
      <w:tr>
        <w:tc>
          <w:tcPr>
            <w:tcW w:type="dxa" w:w="5040"/>
          </w:tcPr>
          <w:p>
            <w:r>
              <w:t>Limits</w:t>
            </w:r>
          </w:p>
        </w:tc>
        <w:tc>
          <w:tcPr>
            <w:tcW w:type="dxa" w:w="5040"/>
          </w:tcPr>
          <w:p>
            <w:r>
              <w:t>Maximum concurrent branches</w:t>
            </w:r>
          </w:p>
        </w:tc>
      </w:tr>
      <w:tr>
        <w:tc>
          <w:tcPr>
            <w:tcW w:type="dxa" w:w="5040"/>
          </w:tcPr>
          <w:p>
            <w:r>
              <w:t>Ordering</w:t>
            </w:r>
          </w:p>
        </w:tc>
        <w:tc>
          <w:tcPr>
            <w:tcW w:type="dxa" w:w="5040"/>
          </w:tcPr>
          <w:p>
            <w:r>
              <w:t>No implied global order</w:t>
            </w:r>
          </w:p>
        </w:tc>
      </w:tr>
    </w:tbl>
    <w:p>
      <w:pPr>
        <w:pStyle w:val="Heading1"/>
      </w:pPr>
      <w:r>
        <w:t>18. Wait and Event Nodes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Wait type</w:t>
            </w:r>
          </w:p>
        </w:tc>
        <w:tc>
          <w:tcPr>
            <w:tcW w:type="dxa" w:w="5040"/>
          </w:tcPr>
          <w:p>
            <w:r>
              <w:rPr>
                <w:b/>
              </w:rPr>
              <w:t>Example</w:t>
            </w:r>
          </w:p>
        </w:tc>
      </w:tr>
      <w:tr>
        <w:tc>
          <w:tcPr>
            <w:tcW w:type="dxa" w:w="5040"/>
          </w:tcPr>
          <w:p>
            <w:r>
              <w:t>Time</w:t>
            </w:r>
          </w:p>
        </w:tc>
        <w:tc>
          <w:tcPr>
            <w:tcW w:type="dxa" w:w="5040"/>
          </w:tcPr>
          <w:p>
            <w:r>
              <w:t>Wait 30 minutes</w:t>
            </w:r>
          </w:p>
        </w:tc>
      </w:tr>
      <w:tr>
        <w:tc>
          <w:tcPr>
            <w:tcW w:type="dxa" w:w="5040"/>
          </w:tcPr>
          <w:p>
            <w:r>
              <w:t>Event</w:t>
            </w:r>
          </w:p>
        </w:tc>
        <w:tc>
          <w:tcPr>
            <w:tcW w:type="dxa" w:w="5040"/>
          </w:tcPr>
          <w:p>
            <w:r>
              <w:t>Wait for CI result</w:t>
            </w:r>
          </w:p>
        </w:tc>
      </w:tr>
      <w:tr>
        <w:tc>
          <w:tcPr>
            <w:tcW w:type="dxa" w:w="5040"/>
          </w:tcPr>
          <w:p>
            <w:r>
              <w:t>Approval</w:t>
            </w:r>
          </w:p>
        </w:tc>
        <w:tc>
          <w:tcPr>
            <w:tcW w:type="dxa" w:w="5040"/>
          </w:tcPr>
          <w:p>
            <w:r>
              <w:t>Wait for human approval</w:t>
            </w:r>
          </w:p>
        </w:tc>
      </w:tr>
      <w:tr>
        <w:tc>
          <w:tcPr>
            <w:tcW w:type="dxa" w:w="5040"/>
          </w:tcPr>
          <w:p>
            <w:r>
              <w:t>Dependency</w:t>
            </w:r>
          </w:p>
        </w:tc>
        <w:tc>
          <w:tcPr>
            <w:tcW w:type="dxa" w:w="5040"/>
          </w:tcPr>
          <w:p>
            <w:r>
              <w:t>Wait for artifact</w:t>
            </w:r>
          </w:p>
        </w:tc>
      </w:tr>
      <w:tr>
        <w:tc>
          <w:tcPr>
            <w:tcW w:type="dxa" w:w="5040"/>
          </w:tcPr>
          <w:p>
            <w:r>
              <w:t>Condition</w:t>
            </w:r>
          </w:p>
        </w:tc>
        <w:tc>
          <w:tcPr>
            <w:tcW w:type="dxa" w:w="5040"/>
          </w:tcPr>
          <w:p>
            <w:r>
              <w:t>Wait until environment ready</w:t>
            </w:r>
          </w:p>
        </w:tc>
      </w:tr>
    </w:tbl>
    <w:p>
      <w:pPr>
        <w:pStyle w:val="Heading1"/>
      </w:pPr>
      <w:r>
        <w:t>19. Looping</w:t>
      </w:r>
    </w:p>
    <w:p>
      <w:pPr>
        <w:pStyle w:val="ListBullet"/>
      </w:pPr>
      <w:r>
        <w:t>Loops must have explicit termination conditions.</w:t>
      </w:r>
    </w:p>
    <w:p>
      <w:pPr>
        <w:pStyle w:val="ListBullet"/>
      </w:pPr>
      <w:r>
        <w:t>Maximum iterations should be configurable.</w:t>
      </w:r>
    </w:p>
    <w:p>
      <w:pPr>
        <w:pStyle w:val="ListBullet"/>
      </w:pPr>
      <w:r>
        <w:t>Each iteration should be traceable.</w:t>
      </w:r>
    </w:p>
    <w:p>
      <w:pPr>
        <w:pStyle w:val="ListBullet"/>
      </w:pPr>
      <w:r>
        <w:t>Loops must not create unbounded autonomous execution.</w:t>
      </w:r>
    </w:p>
    <w:p>
      <w:pPr>
        <w:pStyle w:val="ListBullet"/>
      </w:pPr>
      <w:r>
        <w:t>High-cost operations should have budget limits.</w:t>
      </w:r>
    </w:p>
    <w:p>
      <w:pPr>
        <w:pStyle w:val="Heading1"/>
      </w:pPr>
      <w:r>
        <w:t>20. Subworkflows</w:t>
      </w:r>
    </w:p>
    <w:p>
      <w:r>
        <w:t>A workflow may invoke another published workflow as a reusable component.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Property</w:t>
            </w:r>
          </w:p>
        </w:tc>
        <w:tc>
          <w:tcPr>
            <w:tcW w:type="dxa" w:w="5040"/>
          </w:tcPr>
          <w:p>
            <w:r>
              <w:rPr>
                <w:b/>
              </w:rPr>
              <w:t>Purpose</w:t>
            </w:r>
          </w:p>
        </w:tc>
      </w:tr>
      <w:tr>
        <w:tc>
          <w:tcPr>
            <w:tcW w:type="dxa" w:w="5040"/>
          </w:tcPr>
          <w:p>
            <w:r>
              <w:t>Workflow</w:t>
            </w:r>
          </w:p>
        </w:tc>
        <w:tc>
          <w:tcPr>
            <w:tcW w:type="dxa" w:w="5040"/>
          </w:tcPr>
          <w:p>
            <w:r>
              <w:t>Referenced workflow</w:t>
            </w:r>
          </w:p>
        </w:tc>
      </w:tr>
      <w:tr>
        <w:tc>
          <w:tcPr>
            <w:tcW w:type="dxa" w:w="5040"/>
          </w:tcPr>
          <w:p>
            <w:r>
              <w:t>Version</w:t>
            </w:r>
          </w:p>
        </w:tc>
        <w:tc>
          <w:tcPr>
            <w:tcW w:type="dxa" w:w="5040"/>
          </w:tcPr>
          <w:p>
            <w:r>
              <w:t>Pinned or policy-selected version</w:t>
            </w:r>
          </w:p>
        </w:tc>
      </w:tr>
      <w:tr>
        <w:tc>
          <w:tcPr>
            <w:tcW w:type="dxa" w:w="5040"/>
          </w:tcPr>
          <w:p>
            <w:r>
              <w:t>Inputs</w:t>
            </w:r>
          </w:p>
        </w:tc>
        <w:tc>
          <w:tcPr>
            <w:tcW w:type="dxa" w:w="5040"/>
          </w:tcPr>
          <w:p>
            <w:r>
              <w:t>Mapped input values</w:t>
            </w:r>
          </w:p>
        </w:tc>
      </w:tr>
      <w:tr>
        <w:tc>
          <w:tcPr>
            <w:tcW w:type="dxa" w:w="5040"/>
          </w:tcPr>
          <w:p>
            <w:r>
              <w:t>Outputs</w:t>
            </w:r>
          </w:p>
        </w:tc>
        <w:tc>
          <w:tcPr>
            <w:tcW w:type="dxa" w:w="5040"/>
          </w:tcPr>
          <w:p>
            <w:r>
              <w:t>Mapped outputs</w:t>
            </w:r>
          </w:p>
        </w:tc>
      </w:tr>
      <w:tr>
        <w:tc>
          <w:tcPr>
            <w:tcW w:type="dxa" w:w="5040"/>
          </w:tcPr>
          <w:p>
            <w:r>
              <w:t>Failure</w:t>
            </w:r>
          </w:p>
        </w:tc>
        <w:tc>
          <w:tcPr>
            <w:tcW w:type="dxa" w:w="5040"/>
          </w:tcPr>
          <w:p>
            <w:r>
              <w:t>Return/fail/escalate</w:t>
            </w:r>
          </w:p>
        </w:tc>
      </w:tr>
      <w:tr>
        <w:tc>
          <w:tcPr>
            <w:tcW w:type="dxa" w:w="5040"/>
          </w:tcPr>
          <w:p>
            <w:r>
              <w:t>Authority</w:t>
            </w:r>
          </w:p>
        </w:tc>
        <w:tc>
          <w:tcPr>
            <w:tcW w:type="dxa" w:w="5040"/>
          </w:tcPr>
          <w:p>
            <w:r>
              <w:t>Cannot exceed caller authority</w:t>
            </w:r>
          </w:p>
        </w:tc>
      </w:tr>
    </w:tbl>
    <w:p>
      <w:pPr>
        <w:pStyle w:val="Heading1"/>
      </w:pPr>
      <w:r>
        <w:t>21. Variables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Variable</w:t>
            </w:r>
          </w:p>
        </w:tc>
        <w:tc>
          <w:tcPr>
            <w:tcW w:type="dxa" w:w="5040"/>
          </w:tcPr>
          <w:p>
            <w:r>
              <w:rPr>
                <w:b/>
              </w:rPr>
              <w:t>Example</w:t>
            </w:r>
          </w:p>
        </w:tc>
      </w:tr>
      <w:tr>
        <w:tc>
          <w:tcPr>
            <w:tcW w:type="dxa" w:w="5040"/>
          </w:tcPr>
          <w:p>
            <w:r>
              <w:t>Input</w:t>
            </w:r>
          </w:p>
        </w:tc>
        <w:tc>
          <w:tcPr>
            <w:tcW w:type="dxa" w:w="5040"/>
          </w:tcPr>
          <w:p>
            <w:r>
              <w:t>jira_issue_key</w:t>
            </w:r>
          </w:p>
        </w:tc>
      </w:tr>
      <w:tr>
        <w:tc>
          <w:tcPr>
            <w:tcW w:type="dxa" w:w="5040"/>
          </w:tcPr>
          <w:p>
            <w:r>
              <w:t>System</w:t>
            </w:r>
          </w:p>
        </w:tc>
        <w:tc>
          <w:tcPr>
            <w:tcW w:type="dxa" w:w="5040"/>
          </w:tcPr>
          <w:p>
            <w:r>
              <w:t>workflow_run_id</w:t>
            </w:r>
          </w:p>
        </w:tc>
      </w:tr>
      <w:tr>
        <w:tc>
          <w:tcPr>
            <w:tcW w:type="dxa" w:w="5040"/>
          </w:tcPr>
          <w:p>
            <w:r>
              <w:t>Configuration</w:t>
            </w:r>
          </w:p>
        </w:tc>
        <w:tc>
          <w:tcPr>
            <w:tcW w:type="dxa" w:w="5040"/>
          </w:tcPr>
          <w:p>
            <w:r>
              <w:t>environment</w:t>
            </w:r>
          </w:p>
        </w:tc>
      </w:tr>
      <w:tr>
        <w:tc>
          <w:tcPr>
            <w:tcW w:type="dxa" w:w="5040"/>
          </w:tcPr>
          <w:p>
            <w:r>
              <w:t>Task output</w:t>
            </w:r>
          </w:p>
        </w:tc>
        <w:tc>
          <w:tcPr>
            <w:tcW w:type="dxa" w:w="5040"/>
          </w:tcPr>
          <w:p>
            <w:r>
              <w:t>validation_result</w:t>
            </w:r>
          </w:p>
        </w:tc>
      </w:tr>
      <w:tr>
        <w:tc>
          <w:tcPr>
            <w:tcW w:type="dxa" w:w="5040"/>
          </w:tcPr>
          <w:p>
            <w:r>
              <w:t>Reference</w:t>
            </w:r>
          </w:p>
        </w:tc>
        <w:tc>
          <w:tcPr>
            <w:tcW w:type="dxa" w:w="5040"/>
          </w:tcPr>
          <w:p>
            <w:r>
              <w:t>artifact_id</w:t>
            </w:r>
          </w:p>
        </w:tc>
      </w:tr>
      <w:tr>
        <w:tc>
          <w:tcPr>
            <w:tcW w:type="dxa" w:w="5040"/>
          </w:tcPr>
          <w:p>
            <w:r>
              <w:t>Secret reference</w:t>
            </w:r>
          </w:p>
        </w:tc>
        <w:tc>
          <w:tcPr>
            <w:tcW w:type="dxa" w:w="5040"/>
          </w:tcPr>
          <w:p>
            <w:r>
              <w:t>credential_ref</w:t>
            </w:r>
          </w:p>
        </w:tc>
      </w:tr>
    </w:tbl>
    <w:p>
      <w:r>
        <w:t>Secrets should be represented by references and never exposed as ordinary variables to agent tasks.</w:t>
      </w:r>
    </w:p>
    <w:p>
      <w:pPr>
        <w:pStyle w:val="Heading1"/>
      </w:pPr>
      <w:r>
        <w:t>22. Inputs and Outputs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Direction</w:t>
            </w:r>
          </w:p>
        </w:tc>
        <w:tc>
          <w:tcPr>
            <w:tcW w:type="dxa" w:w="5040"/>
          </w:tcPr>
          <w:p>
            <w:r>
              <w:rPr>
                <w:b/>
              </w:rPr>
              <w:t>Examples</w:t>
            </w:r>
          </w:p>
        </w:tc>
      </w:tr>
      <w:tr>
        <w:tc>
          <w:tcPr>
            <w:tcW w:type="dxa" w:w="5040"/>
          </w:tcPr>
          <w:p>
            <w:r>
              <w:t>Input</w:t>
            </w:r>
          </w:p>
        </w:tc>
        <w:tc>
          <w:tcPr>
            <w:tcW w:type="dxa" w:w="5040"/>
          </w:tcPr>
          <w:p>
            <w:r>
              <w:t>Work item, repository, project context</w:t>
            </w:r>
          </w:p>
        </w:tc>
      </w:tr>
      <w:tr>
        <w:tc>
          <w:tcPr>
            <w:tcW w:type="dxa" w:w="5040"/>
          </w:tcPr>
          <w:p>
            <w:r>
              <w:t>Intermediate</w:t>
            </w:r>
          </w:p>
        </w:tc>
        <w:tc>
          <w:tcPr>
            <w:tcW w:type="dxa" w:w="5040"/>
          </w:tcPr>
          <w:p>
            <w:r>
              <w:t>Analysis result, test result</w:t>
            </w:r>
          </w:p>
        </w:tc>
      </w:tr>
      <w:tr>
        <w:tc>
          <w:tcPr>
            <w:tcW w:type="dxa" w:w="5040"/>
          </w:tcPr>
          <w:p>
            <w:r>
              <w:t>Output</w:t>
            </w:r>
          </w:p>
        </w:tc>
        <w:tc>
          <w:tcPr>
            <w:tcW w:type="dxa" w:w="5040"/>
          </w:tcPr>
          <w:p>
            <w:r>
              <w:t>PRD, technical design, implementation plan</w:t>
            </w:r>
          </w:p>
        </w:tc>
      </w:tr>
      <w:tr>
        <w:tc>
          <w:tcPr>
            <w:tcW w:type="dxa" w:w="5040"/>
          </w:tcPr>
          <w:p>
            <w:r>
              <w:t>External output</w:t>
            </w:r>
          </w:p>
        </w:tc>
        <w:tc>
          <w:tcPr>
            <w:tcW w:type="dxa" w:w="5040"/>
          </w:tcPr>
          <w:p>
            <w:r>
              <w:t>Pull request, pipeline result</w:t>
            </w:r>
          </w:p>
        </w:tc>
      </w:tr>
      <w:tr>
        <w:tc>
          <w:tcPr>
            <w:tcW w:type="dxa" w:w="5040"/>
          </w:tcPr>
          <w:p>
            <w:r>
              <w:t>Evidence</w:t>
            </w:r>
          </w:p>
        </w:tc>
        <w:tc>
          <w:tcPr>
            <w:tcW w:type="dxa" w:w="5040"/>
          </w:tcPr>
          <w:p>
            <w:r>
              <w:t>Test report, review record</w:t>
            </w:r>
          </w:p>
        </w:tc>
      </w:tr>
    </w:tbl>
    <w:p>
      <w:pPr>
        <w:pStyle w:val="Heading1"/>
      </w:pPr>
      <w:r>
        <w:t>23. Artifact Binding</w:t>
      </w:r>
    </w:p>
    <w:p>
      <w:r>
        <w:t>Workflow designers should bind expected artifacts to tasks.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Binding</w:t>
            </w:r>
          </w:p>
        </w:tc>
        <w:tc>
          <w:tcPr>
            <w:tcW w:type="dxa" w:w="5040"/>
          </w:tcPr>
          <w:p>
            <w:r>
              <w:rPr>
                <w:b/>
              </w:rPr>
              <w:t>Example</w:t>
            </w:r>
          </w:p>
        </w:tc>
      </w:tr>
      <w:tr>
        <w:tc>
          <w:tcPr>
            <w:tcW w:type="dxa" w:w="5040"/>
          </w:tcPr>
          <w:p>
            <w:r>
              <w:t>Consumes</w:t>
            </w:r>
          </w:p>
        </w:tc>
        <w:tc>
          <w:tcPr>
            <w:tcW w:type="dxa" w:w="5040"/>
          </w:tcPr>
          <w:p>
            <w:r>
              <w:t>Requirements task consumes work item</w:t>
            </w:r>
          </w:p>
        </w:tc>
      </w:tr>
      <w:tr>
        <w:tc>
          <w:tcPr>
            <w:tcW w:type="dxa" w:w="5040"/>
          </w:tcPr>
          <w:p>
            <w:r>
              <w:t>Produces</w:t>
            </w:r>
          </w:p>
        </w:tc>
        <w:tc>
          <w:tcPr>
            <w:tcW w:type="dxa" w:w="5040"/>
          </w:tcPr>
          <w:p>
            <w:r>
              <w:t>Analysis task produces PRD</w:t>
            </w:r>
          </w:p>
        </w:tc>
      </w:tr>
      <w:tr>
        <w:tc>
          <w:tcPr>
            <w:tcW w:type="dxa" w:w="5040"/>
          </w:tcPr>
          <w:p>
            <w:r>
              <w:t>Requires</w:t>
            </w:r>
          </w:p>
        </w:tc>
        <w:tc>
          <w:tcPr>
            <w:tcW w:type="dxa" w:w="5040"/>
          </w:tcPr>
          <w:p>
            <w:r>
              <w:t>Design task requires approved PRD</w:t>
            </w:r>
          </w:p>
        </w:tc>
      </w:tr>
      <w:tr>
        <w:tc>
          <w:tcPr>
            <w:tcW w:type="dxa" w:w="5040"/>
          </w:tcPr>
          <w:p>
            <w:r>
              <w:t>Validates</w:t>
            </w:r>
          </w:p>
        </w:tc>
        <w:tc>
          <w:tcPr>
            <w:tcW w:type="dxa" w:w="5040"/>
          </w:tcPr>
          <w:p>
            <w:r>
              <w:t>Review task validates implementation plan</w:t>
            </w:r>
          </w:p>
        </w:tc>
      </w:tr>
      <w:tr>
        <w:tc>
          <w:tcPr>
            <w:tcW w:type="dxa" w:w="5040"/>
          </w:tcPr>
          <w:p>
            <w:r>
              <w:t>Publishes</w:t>
            </w:r>
          </w:p>
        </w:tc>
        <w:tc>
          <w:tcPr>
            <w:tcW w:type="dxa" w:w="5040"/>
          </w:tcPr>
          <w:p>
            <w:r>
              <w:t>Final task publishes release evidence</w:t>
            </w:r>
          </w:p>
        </w:tc>
      </w:tr>
    </w:tbl>
    <w:p>
      <w:pPr>
        <w:pStyle w:val="Heading1"/>
      </w:pPr>
      <w:r>
        <w:t>24. Workflow Policies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Policy</w:t>
            </w:r>
          </w:p>
        </w:tc>
        <w:tc>
          <w:tcPr>
            <w:tcW w:type="dxa" w:w="5040"/>
          </w:tcPr>
          <w:p>
            <w:r>
              <w:rPr>
                <w:b/>
              </w:rPr>
              <w:t>Example</w:t>
            </w:r>
          </w:p>
        </w:tc>
      </w:tr>
      <w:tr>
        <w:tc>
          <w:tcPr>
            <w:tcW w:type="dxa" w:w="5040"/>
          </w:tcPr>
          <w:p>
            <w:r>
              <w:t>Agent allowlist</w:t>
            </w:r>
          </w:p>
        </w:tc>
        <w:tc>
          <w:tcPr>
            <w:tcW w:type="dxa" w:w="5040"/>
          </w:tcPr>
          <w:p>
            <w:r>
              <w:t>Only approved agents</w:t>
            </w:r>
          </w:p>
        </w:tc>
      </w:tr>
      <w:tr>
        <w:tc>
          <w:tcPr>
            <w:tcW w:type="dxa" w:w="5040"/>
          </w:tcPr>
          <w:p>
            <w:r>
              <w:t>Tool allowlist</w:t>
            </w:r>
          </w:p>
        </w:tc>
        <w:tc>
          <w:tcPr>
            <w:tcW w:type="dxa" w:w="5040"/>
          </w:tcPr>
          <w:p>
            <w:r>
              <w:t>Only Git/Jira/CI</w:t>
            </w:r>
          </w:p>
        </w:tc>
      </w:tr>
      <w:tr>
        <w:tc>
          <w:tcPr>
            <w:tcW w:type="dxa" w:w="5040"/>
          </w:tcPr>
          <w:p>
            <w:r>
              <w:t>Environment</w:t>
            </w:r>
          </w:p>
        </w:tc>
        <w:tc>
          <w:tcPr>
            <w:tcW w:type="dxa" w:w="5040"/>
          </w:tcPr>
          <w:p>
            <w:r>
              <w:t>No production access</w:t>
            </w:r>
          </w:p>
        </w:tc>
      </w:tr>
      <w:tr>
        <w:tc>
          <w:tcPr>
            <w:tcW w:type="dxa" w:w="5040"/>
          </w:tcPr>
          <w:p>
            <w:r>
              <w:t>Data</w:t>
            </w:r>
          </w:p>
        </w:tc>
        <w:tc>
          <w:tcPr>
            <w:tcW w:type="dxa" w:w="5040"/>
          </w:tcPr>
          <w:p>
            <w:r>
              <w:t>No restricted data</w:t>
            </w:r>
          </w:p>
        </w:tc>
      </w:tr>
      <w:tr>
        <w:tc>
          <w:tcPr>
            <w:tcW w:type="dxa" w:w="5040"/>
          </w:tcPr>
          <w:p>
            <w:r>
              <w:t>Approval</w:t>
            </w:r>
          </w:p>
        </w:tc>
        <w:tc>
          <w:tcPr>
            <w:tcW w:type="dxa" w:w="5040"/>
          </w:tcPr>
          <w:p>
            <w:r>
              <w:t>Production deploy requires approval</w:t>
            </w:r>
          </w:p>
        </w:tc>
      </w:tr>
      <w:tr>
        <w:tc>
          <w:tcPr>
            <w:tcW w:type="dxa" w:w="5040"/>
          </w:tcPr>
          <w:p>
            <w:r>
              <w:t>Cost</w:t>
            </w:r>
          </w:p>
        </w:tc>
        <w:tc>
          <w:tcPr>
            <w:tcW w:type="dxa" w:w="5040"/>
          </w:tcPr>
          <w:p>
            <w:r>
              <w:t>Maximum execution budget</w:t>
            </w:r>
          </w:p>
        </w:tc>
      </w:tr>
      <w:tr>
        <w:tc>
          <w:tcPr>
            <w:tcW w:type="dxa" w:w="5040"/>
          </w:tcPr>
          <w:p>
            <w:r>
              <w:t>Concurrency</w:t>
            </w:r>
          </w:p>
        </w:tc>
        <w:tc>
          <w:tcPr>
            <w:tcW w:type="dxa" w:w="5040"/>
          </w:tcPr>
          <w:p>
            <w:r>
              <w:t>Maximum parallel agents</w:t>
            </w:r>
          </w:p>
        </w:tc>
      </w:tr>
    </w:tbl>
    <w:p>
      <w:pPr>
        <w:pStyle w:val="Heading1"/>
      </w:pPr>
      <w:r>
        <w:t>25. Risk Classification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Level</w:t>
            </w:r>
          </w:p>
        </w:tc>
        <w:tc>
          <w:tcPr>
            <w:tcW w:type="dxa" w:w="5040"/>
          </w:tcPr>
          <w:p>
            <w:r>
              <w:rPr>
                <w:b/>
              </w:rPr>
              <w:t>Example</w:t>
            </w:r>
          </w:p>
        </w:tc>
      </w:tr>
      <w:tr>
        <w:tc>
          <w:tcPr>
            <w:tcW w:type="dxa" w:w="5040"/>
          </w:tcPr>
          <w:p>
            <w:r>
              <w:t>R0</w:t>
            </w:r>
          </w:p>
        </w:tc>
        <w:tc>
          <w:tcPr>
            <w:tcW w:type="dxa" w:w="5040"/>
          </w:tcPr>
          <w:p>
            <w:r>
              <w:t>Read-only analysis</w:t>
            </w:r>
          </w:p>
        </w:tc>
      </w:tr>
      <w:tr>
        <w:tc>
          <w:tcPr>
            <w:tcW w:type="dxa" w:w="5040"/>
          </w:tcPr>
          <w:p>
            <w:r>
              <w:t>R1</w:t>
            </w:r>
          </w:p>
        </w:tc>
        <w:tc>
          <w:tcPr>
            <w:tcW w:type="dxa" w:w="5040"/>
          </w:tcPr>
          <w:p>
            <w:r>
              <w:t>Generate internal artifact</w:t>
            </w:r>
          </w:p>
        </w:tc>
      </w:tr>
      <w:tr>
        <w:tc>
          <w:tcPr>
            <w:tcW w:type="dxa" w:w="5040"/>
          </w:tcPr>
          <w:p>
            <w:r>
              <w:t>R2</w:t>
            </w:r>
          </w:p>
        </w:tc>
        <w:tc>
          <w:tcPr>
            <w:tcW w:type="dxa" w:w="5040"/>
          </w:tcPr>
          <w:p>
            <w:r>
              <w:t>Create branch / non-production change</w:t>
            </w:r>
          </w:p>
        </w:tc>
      </w:tr>
      <w:tr>
        <w:tc>
          <w:tcPr>
            <w:tcW w:type="dxa" w:w="5040"/>
          </w:tcPr>
          <w:p>
            <w:r>
              <w:t>R3</w:t>
            </w:r>
          </w:p>
        </w:tc>
        <w:tc>
          <w:tcPr>
            <w:tcW w:type="dxa" w:w="5040"/>
          </w:tcPr>
          <w:p>
            <w:r>
              <w:t>Create/merge change or trigger controlled external action</w:t>
            </w:r>
          </w:p>
        </w:tc>
      </w:tr>
      <w:tr>
        <w:tc>
          <w:tcPr>
            <w:tcW w:type="dxa" w:w="5040"/>
          </w:tcPr>
          <w:p>
            <w:r>
              <w:t>R4</w:t>
            </w:r>
          </w:p>
        </w:tc>
        <w:tc>
          <w:tcPr>
            <w:tcW w:type="dxa" w:w="5040"/>
          </w:tcPr>
          <w:p>
            <w:r>
              <w:t>Production/destructive action</w:t>
            </w:r>
          </w:p>
        </w:tc>
      </w:tr>
    </w:tbl>
    <w:p>
      <w:r>
        <w:t>Risk classifications are illustrative and should be configurable by organisation policy.</w:t>
      </w:r>
    </w:p>
    <w:p>
      <w:pPr>
        <w:pStyle w:val="Heading1"/>
      </w:pPr>
      <w:r>
        <w:t>26. Security Validation</w:t>
      </w:r>
    </w:p>
    <w:p>
      <w:pPr>
        <w:pStyle w:val="ListBullet"/>
      </w:pPr>
      <w:r>
        <w:t>Every agent has a valid published version.</w:t>
      </w:r>
    </w:p>
    <w:p>
      <w:pPr>
        <w:pStyle w:val="ListBullet"/>
      </w:pPr>
      <w:r>
        <w:t>Every tool is enabled and authorised.</w:t>
      </w:r>
    </w:p>
    <w:p>
      <w:pPr>
        <w:pStyle w:val="ListBullet"/>
      </w:pPr>
      <w:r>
        <w:t>Every resource reference is valid.</w:t>
      </w:r>
    </w:p>
    <w:p>
      <w:pPr>
        <w:pStyle w:val="ListBullet"/>
      </w:pPr>
      <w:r>
        <w:t>Every environment action satisfies policy.</w:t>
      </w:r>
    </w:p>
    <w:p>
      <w:pPr>
        <w:pStyle w:val="ListBullet"/>
      </w:pPr>
      <w:r>
        <w:t>Required approvals exist.</w:t>
      </w:r>
    </w:p>
    <w:p>
      <w:pPr>
        <w:pStyle w:val="ListBullet"/>
      </w:pPr>
      <w:r>
        <w:t>No task can bypass mandatory policy.</w:t>
      </w:r>
    </w:p>
    <w:p>
      <w:pPr>
        <w:pStyle w:val="ListBullet"/>
      </w:pPr>
      <w:r>
        <w:t>Workflow cannot grant an agent more authority than its caller.</w:t>
      </w:r>
    </w:p>
    <w:p>
      <w:pPr>
        <w:pStyle w:val="ListBullet"/>
      </w:pPr>
      <w:r>
        <w:t>Referenced integrations are available to the project.</w:t>
      </w:r>
    </w:p>
    <w:p>
      <w:pPr>
        <w:pStyle w:val="Heading1"/>
      </w:pPr>
      <w:r>
        <w:t>27. Workflow Validation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Validation</w:t>
            </w:r>
          </w:p>
        </w:tc>
        <w:tc>
          <w:tcPr>
            <w:tcW w:type="dxa" w:w="5040"/>
          </w:tcPr>
          <w:p>
            <w:r>
              <w:rPr>
                <w:b/>
              </w:rPr>
              <w:t>Example</w:t>
            </w:r>
          </w:p>
        </w:tc>
      </w:tr>
      <w:tr>
        <w:tc>
          <w:tcPr>
            <w:tcW w:type="dxa" w:w="5040"/>
          </w:tcPr>
          <w:p>
            <w:r>
              <w:t>Structural</w:t>
            </w:r>
          </w:p>
        </w:tc>
        <w:tc>
          <w:tcPr>
            <w:tcW w:type="dxa" w:w="5040"/>
          </w:tcPr>
          <w:p>
            <w:r>
              <w:t>Graph has valid start/end</w:t>
            </w:r>
          </w:p>
        </w:tc>
      </w:tr>
      <w:tr>
        <w:tc>
          <w:tcPr>
            <w:tcW w:type="dxa" w:w="5040"/>
          </w:tcPr>
          <w:p>
            <w:r>
              <w:t>Reference</w:t>
            </w:r>
          </w:p>
        </w:tc>
        <w:tc>
          <w:tcPr>
            <w:tcW w:type="dxa" w:w="5040"/>
          </w:tcPr>
          <w:p>
            <w:r>
              <w:t>Agents/tools/workflows exist</w:t>
            </w:r>
          </w:p>
        </w:tc>
      </w:tr>
      <w:tr>
        <w:tc>
          <w:tcPr>
            <w:tcW w:type="dxa" w:w="5040"/>
          </w:tcPr>
          <w:p>
            <w:r>
              <w:t>Type</w:t>
            </w:r>
          </w:p>
        </w:tc>
        <w:tc>
          <w:tcPr>
            <w:tcW w:type="dxa" w:w="5040"/>
          </w:tcPr>
          <w:p>
            <w:r>
              <w:t>Inputs/outputs match</w:t>
            </w:r>
          </w:p>
        </w:tc>
      </w:tr>
      <w:tr>
        <w:tc>
          <w:tcPr>
            <w:tcW w:type="dxa" w:w="5040"/>
          </w:tcPr>
          <w:p>
            <w:r>
              <w:t>Security</w:t>
            </w:r>
          </w:p>
        </w:tc>
        <w:tc>
          <w:tcPr>
            <w:tcW w:type="dxa" w:w="5040"/>
          </w:tcPr>
          <w:p>
            <w:r>
              <w:t>Permissions/policies valid</w:t>
            </w:r>
          </w:p>
        </w:tc>
      </w:tr>
      <w:tr>
        <w:tc>
          <w:tcPr>
            <w:tcW w:type="dxa" w:w="5040"/>
          </w:tcPr>
          <w:p>
            <w:r>
              <w:t>Execution</w:t>
            </w:r>
          </w:p>
        </w:tc>
        <w:tc>
          <w:tcPr>
            <w:tcW w:type="dxa" w:w="5040"/>
          </w:tcPr>
          <w:p>
            <w:r>
              <w:t>No unreachable nodes</w:t>
            </w:r>
          </w:p>
        </w:tc>
      </w:tr>
      <w:tr>
        <w:tc>
          <w:tcPr>
            <w:tcW w:type="dxa" w:w="5040"/>
          </w:tcPr>
          <w:p>
            <w:r>
              <w:t>Loop</w:t>
            </w:r>
          </w:p>
        </w:tc>
        <w:tc>
          <w:tcPr>
            <w:tcW w:type="dxa" w:w="5040"/>
          </w:tcPr>
          <w:p>
            <w:r>
              <w:t>Termination exists</w:t>
            </w:r>
          </w:p>
        </w:tc>
      </w:tr>
      <w:tr>
        <w:tc>
          <w:tcPr>
            <w:tcW w:type="dxa" w:w="5040"/>
          </w:tcPr>
          <w:p>
            <w:r>
              <w:t>Concurrency</w:t>
            </w:r>
          </w:p>
        </w:tc>
        <w:tc>
          <w:tcPr>
            <w:tcW w:type="dxa" w:w="5040"/>
          </w:tcPr>
          <w:p>
            <w:r>
              <w:t>Parallel paths safe</w:t>
            </w:r>
          </w:p>
        </w:tc>
      </w:tr>
      <w:tr>
        <w:tc>
          <w:tcPr>
            <w:tcW w:type="dxa" w:w="5040"/>
          </w:tcPr>
          <w:p>
            <w:r>
              <w:t>Approval</w:t>
            </w:r>
          </w:p>
        </w:tc>
        <w:tc>
          <w:tcPr>
            <w:tcW w:type="dxa" w:w="5040"/>
          </w:tcPr>
          <w:p>
            <w:r>
              <w:t>Required gates configured</w:t>
            </w:r>
          </w:p>
        </w:tc>
      </w:tr>
      <w:tr>
        <w:tc>
          <w:tcPr>
            <w:tcW w:type="dxa" w:w="5040"/>
          </w:tcPr>
          <w:p>
            <w:r>
              <w:t>Cost</w:t>
            </w:r>
          </w:p>
        </w:tc>
        <w:tc>
          <w:tcPr>
            <w:tcW w:type="dxa" w:w="5040"/>
          </w:tcPr>
          <w:p>
            <w:r>
              <w:t>Budget constraints valid</w:t>
            </w:r>
          </w:p>
        </w:tc>
      </w:tr>
    </w:tbl>
    <w:p>
      <w:pPr>
        <w:pStyle w:val="Heading1"/>
      </w:pPr>
      <w:r>
        <w:t>28. Validation Severity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Severity</w:t>
            </w:r>
          </w:p>
        </w:tc>
        <w:tc>
          <w:tcPr>
            <w:tcW w:type="dxa" w:w="5040"/>
          </w:tcPr>
          <w:p>
            <w:r>
              <w:rPr>
                <w:b/>
              </w:rPr>
              <w:t>Meaning</w:t>
            </w:r>
          </w:p>
        </w:tc>
      </w:tr>
      <w:tr>
        <w:tc>
          <w:tcPr>
            <w:tcW w:type="dxa" w:w="5040"/>
          </w:tcPr>
          <w:p>
            <w:r>
              <w:t>Error</w:t>
            </w:r>
          </w:p>
        </w:tc>
        <w:tc>
          <w:tcPr>
            <w:tcW w:type="dxa" w:w="5040"/>
          </w:tcPr>
          <w:p>
            <w:r>
              <w:t>Cannot publish</w:t>
            </w:r>
          </w:p>
        </w:tc>
      </w:tr>
      <w:tr>
        <w:tc>
          <w:tcPr>
            <w:tcW w:type="dxa" w:w="5040"/>
          </w:tcPr>
          <w:p>
            <w:r>
              <w:t>Warning</w:t>
            </w:r>
          </w:p>
        </w:tc>
        <w:tc>
          <w:tcPr>
            <w:tcW w:type="dxa" w:w="5040"/>
          </w:tcPr>
          <w:p>
            <w:r>
              <w:t>Can publish with acknowledgement</w:t>
            </w:r>
          </w:p>
        </w:tc>
      </w:tr>
      <w:tr>
        <w:tc>
          <w:tcPr>
            <w:tcW w:type="dxa" w:w="5040"/>
          </w:tcPr>
          <w:p>
            <w:r>
              <w:t>Info</w:t>
            </w:r>
          </w:p>
        </w:tc>
        <w:tc>
          <w:tcPr>
            <w:tcW w:type="dxa" w:w="5040"/>
          </w:tcPr>
          <w:p>
            <w:r>
              <w:t>Advisory</w:t>
            </w:r>
          </w:p>
        </w:tc>
      </w:tr>
      <w:tr>
        <w:tc>
          <w:tcPr>
            <w:tcW w:type="dxa" w:w="5040"/>
          </w:tcPr>
          <w:p>
            <w:r>
              <w:t>Policy block</w:t>
            </w:r>
          </w:p>
        </w:tc>
        <w:tc>
          <w:tcPr>
            <w:tcW w:type="dxa" w:w="5040"/>
          </w:tcPr>
          <w:p>
            <w:r>
              <w:t>Cannot publish until policy satisfied</w:t>
            </w:r>
          </w:p>
        </w:tc>
      </w:tr>
    </w:tbl>
    <w:p>
      <w:pPr>
        <w:pStyle w:val="Heading1"/>
      </w:pPr>
      <w:r>
        <w:t>29. Execution Preview</w:t>
      </w:r>
    </w:p>
    <w:p>
      <w:r>
        <w:t>Before publication, the designer should show likely execution paths.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Preview</w:t>
            </w:r>
          </w:p>
        </w:tc>
        <w:tc>
          <w:tcPr>
            <w:tcW w:type="dxa" w:w="5040"/>
          </w:tcPr>
          <w:p>
            <w:r>
              <w:rPr>
                <w:b/>
              </w:rPr>
              <w:t>Purpose</w:t>
            </w:r>
          </w:p>
        </w:tc>
      </w:tr>
      <w:tr>
        <w:tc>
          <w:tcPr>
            <w:tcW w:type="dxa" w:w="5040"/>
          </w:tcPr>
          <w:p>
            <w:r>
              <w:t>Happy path</w:t>
            </w:r>
          </w:p>
        </w:tc>
        <w:tc>
          <w:tcPr>
            <w:tcW w:type="dxa" w:w="5040"/>
          </w:tcPr>
          <w:p>
            <w:r>
              <w:t>Normal flow</w:t>
            </w:r>
          </w:p>
        </w:tc>
      </w:tr>
      <w:tr>
        <w:tc>
          <w:tcPr>
            <w:tcW w:type="dxa" w:w="5040"/>
          </w:tcPr>
          <w:p>
            <w:r>
              <w:t>Failure paths</w:t>
            </w:r>
          </w:p>
        </w:tc>
        <w:tc>
          <w:tcPr>
            <w:tcW w:type="dxa" w:w="5040"/>
          </w:tcPr>
          <w:p>
            <w:r>
              <w:t>Known failure transitions</w:t>
            </w:r>
          </w:p>
        </w:tc>
      </w:tr>
      <w:tr>
        <w:tc>
          <w:tcPr>
            <w:tcW w:type="dxa" w:w="5040"/>
          </w:tcPr>
          <w:p>
            <w:r>
              <w:t>Approval path</w:t>
            </w:r>
          </w:p>
        </w:tc>
        <w:tc>
          <w:tcPr>
            <w:tcW w:type="dxa" w:w="5040"/>
          </w:tcPr>
          <w:p>
            <w:r>
              <w:t>Human gates</w:t>
            </w:r>
          </w:p>
        </w:tc>
      </w:tr>
      <w:tr>
        <w:tc>
          <w:tcPr>
            <w:tcW w:type="dxa" w:w="5040"/>
          </w:tcPr>
          <w:p>
            <w:r>
              <w:t>Parallel paths</w:t>
            </w:r>
          </w:p>
        </w:tc>
        <w:tc>
          <w:tcPr>
            <w:tcW w:type="dxa" w:w="5040"/>
          </w:tcPr>
          <w:p>
            <w:r>
              <w:t>Concurrent work</w:t>
            </w:r>
          </w:p>
        </w:tc>
      </w:tr>
      <w:tr>
        <w:tc>
          <w:tcPr>
            <w:tcW w:type="dxa" w:w="5040"/>
          </w:tcPr>
          <w:p>
            <w:r>
              <w:t>External actions</w:t>
            </w:r>
          </w:p>
        </w:tc>
        <w:tc>
          <w:tcPr>
            <w:tcW w:type="dxa" w:w="5040"/>
          </w:tcPr>
          <w:p>
            <w:r>
              <w:t>Tool effects</w:t>
            </w:r>
          </w:p>
        </w:tc>
      </w:tr>
      <w:tr>
        <w:tc>
          <w:tcPr>
            <w:tcW w:type="dxa" w:w="5040"/>
          </w:tcPr>
          <w:p>
            <w:r>
              <w:t>Risk summary</w:t>
            </w:r>
          </w:p>
        </w:tc>
        <w:tc>
          <w:tcPr>
            <w:tcW w:type="dxa" w:w="5040"/>
          </w:tcPr>
          <w:p>
            <w:r>
              <w:t>Highest action risk</w:t>
            </w:r>
          </w:p>
        </w:tc>
      </w:tr>
      <w:tr>
        <w:tc>
          <w:tcPr>
            <w:tcW w:type="dxa" w:w="5040"/>
          </w:tcPr>
          <w:p>
            <w:r>
              <w:t>Artifact flow</w:t>
            </w:r>
          </w:p>
        </w:tc>
        <w:tc>
          <w:tcPr>
            <w:tcW w:type="dxa" w:w="5040"/>
          </w:tcPr>
          <w:p>
            <w:r>
              <w:t>Inputs/outputs</w:t>
            </w:r>
          </w:p>
        </w:tc>
      </w:tr>
    </w:tbl>
    <w:p>
      <w:pPr>
        <w:pStyle w:val="Heading1"/>
      </w:pPr>
      <w:r>
        <w:t>30. Dry Run / Simulation</w:t>
      </w:r>
    </w:p>
    <w:p>
      <w:pPr>
        <w:pStyle w:val="ListBullet"/>
      </w:pPr>
      <w:r>
        <w:t>Validate workflow without executing consequential external actions.</w:t>
      </w:r>
    </w:p>
    <w:p>
      <w:pPr>
        <w:pStyle w:val="ListBullet"/>
      </w:pPr>
      <w:r>
        <w:t>Resolve references and policies.</w:t>
      </w:r>
    </w:p>
    <w:p>
      <w:pPr>
        <w:pStyle w:val="ListBullet"/>
      </w:pPr>
      <w:r>
        <w:t>Simulate conditions where possible.</w:t>
      </w:r>
    </w:p>
    <w:p>
      <w:pPr>
        <w:pStyle w:val="ListBullet"/>
      </w:pPr>
      <w:r>
        <w:t>Show expected tasks/agents/tools.</w:t>
      </w:r>
    </w:p>
    <w:p>
      <w:pPr>
        <w:pStyle w:val="ListBullet"/>
      </w:pPr>
      <w:r>
        <w:t>Identify missing configuration.</w:t>
      </w:r>
    </w:p>
    <w:p>
      <w:pPr>
        <w:pStyle w:val="ListBullet"/>
      </w:pPr>
      <w:r>
        <w:t>Never imply that simulation guarantees production success.</w:t>
      </w:r>
    </w:p>
    <w:p>
      <w:pPr>
        <w:pStyle w:val="Heading1"/>
      </w:pPr>
      <w:r>
        <w:t>31. Versioning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Operation</w:t>
            </w:r>
          </w:p>
        </w:tc>
        <w:tc>
          <w:tcPr>
            <w:tcW w:type="dxa" w:w="5040"/>
          </w:tcPr>
          <w:p>
            <w:r>
              <w:rPr>
                <w:b/>
              </w:rPr>
              <w:t>Rule</w:t>
            </w:r>
          </w:p>
        </w:tc>
      </w:tr>
      <w:tr>
        <w:tc>
          <w:tcPr>
            <w:tcW w:type="dxa" w:w="5040"/>
          </w:tcPr>
          <w:p>
            <w:r>
              <w:t>Edit draft</w:t>
            </w:r>
          </w:p>
        </w:tc>
        <w:tc>
          <w:tcPr>
            <w:tcW w:type="dxa" w:w="5040"/>
          </w:tcPr>
          <w:p>
            <w:r>
              <w:t>Allowed</w:t>
            </w:r>
          </w:p>
        </w:tc>
      </w:tr>
      <w:tr>
        <w:tc>
          <w:tcPr>
            <w:tcW w:type="dxa" w:w="5040"/>
          </w:tcPr>
          <w:p>
            <w:r>
              <w:t>Publish</w:t>
            </w:r>
          </w:p>
        </w:tc>
        <w:tc>
          <w:tcPr>
            <w:tcW w:type="dxa" w:w="5040"/>
          </w:tcPr>
          <w:p>
            <w:r>
              <w:t>Creates immutable version</w:t>
            </w:r>
          </w:p>
        </w:tc>
      </w:tr>
      <w:tr>
        <w:tc>
          <w:tcPr>
            <w:tcW w:type="dxa" w:w="5040"/>
          </w:tcPr>
          <w:p>
            <w:r>
              <w:t>Edit published</w:t>
            </w:r>
          </w:p>
        </w:tc>
        <w:tc>
          <w:tcPr>
            <w:tcW w:type="dxa" w:w="5040"/>
          </w:tcPr>
          <w:p>
            <w:r>
              <w:t>Creates new draft/version</w:t>
            </w:r>
          </w:p>
        </w:tc>
      </w:tr>
      <w:tr>
        <w:tc>
          <w:tcPr>
            <w:tcW w:type="dxa" w:w="5040"/>
          </w:tcPr>
          <w:p>
            <w:r>
              <w:t>Run</w:t>
            </w:r>
          </w:p>
        </w:tc>
        <w:tc>
          <w:tcPr>
            <w:tcW w:type="dxa" w:w="5040"/>
          </w:tcPr>
          <w:p>
            <w:r>
              <w:t>References immutable version</w:t>
            </w:r>
          </w:p>
        </w:tc>
      </w:tr>
      <w:tr>
        <w:tc>
          <w:tcPr>
            <w:tcW w:type="dxa" w:w="5040"/>
          </w:tcPr>
          <w:p>
            <w:r>
              <w:t>Deprecate</w:t>
            </w:r>
          </w:p>
        </w:tc>
        <w:tc>
          <w:tcPr>
            <w:tcW w:type="dxa" w:w="5040"/>
          </w:tcPr>
          <w:p>
            <w:r>
              <w:t>Prevents new runs where configured</w:t>
            </w:r>
          </w:p>
        </w:tc>
      </w:tr>
      <w:tr>
        <w:tc>
          <w:tcPr>
            <w:tcW w:type="dxa" w:w="5040"/>
          </w:tcPr>
          <w:p>
            <w:r>
              <w:t>Retire</w:t>
            </w:r>
          </w:p>
        </w:tc>
        <w:tc>
          <w:tcPr>
            <w:tcW w:type="dxa" w:w="5040"/>
          </w:tcPr>
          <w:p>
            <w:r>
              <w:t>Stops new execution</w:t>
            </w:r>
          </w:p>
        </w:tc>
      </w:tr>
    </w:tbl>
    <w:p>
      <w:pPr>
        <w:pStyle w:val="Heading1"/>
      </w:pPr>
      <w:r>
        <w:t>32. Change Diff</w:t>
      </w:r>
    </w:p>
    <w:p>
      <w:r>
        <w:t>Workflow versions should provide a structural diff.</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Diff area</w:t>
            </w:r>
          </w:p>
        </w:tc>
        <w:tc>
          <w:tcPr>
            <w:tcW w:type="dxa" w:w="5040"/>
          </w:tcPr>
          <w:p>
            <w:r>
              <w:rPr>
                <w:b/>
              </w:rPr>
              <w:t>Example</w:t>
            </w:r>
          </w:p>
        </w:tc>
      </w:tr>
      <w:tr>
        <w:tc>
          <w:tcPr>
            <w:tcW w:type="dxa" w:w="5040"/>
          </w:tcPr>
          <w:p>
            <w:r>
              <w:t>Tasks</w:t>
            </w:r>
          </w:p>
        </w:tc>
        <w:tc>
          <w:tcPr>
            <w:tcW w:type="dxa" w:w="5040"/>
          </w:tcPr>
          <w:p>
            <w:r>
              <w:t>Added/removed/changed</w:t>
            </w:r>
          </w:p>
        </w:tc>
      </w:tr>
      <w:tr>
        <w:tc>
          <w:tcPr>
            <w:tcW w:type="dxa" w:w="5040"/>
          </w:tcPr>
          <w:p>
            <w:r>
              <w:t>Agents</w:t>
            </w:r>
          </w:p>
        </w:tc>
        <w:tc>
          <w:tcPr>
            <w:tcW w:type="dxa" w:w="5040"/>
          </w:tcPr>
          <w:p>
            <w:r>
              <w:t>Version changed</w:t>
            </w:r>
          </w:p>
        </w:tc>
      </w:tr>
      <w:tr>
        <w:tc>
          <w:tcPr>
            <w:tcW w:type="dxa" w:w="5040"/>
          </w:tcPr>
          <w:p>
            <w:r>
              <w:t>Tools</w:t>
            </w:r>
          </w:p>
        </w:tc>
        <w:tc>
          <w:tcPr>
            <w:tcW w:type="dxa" w:w="5040"/>
          </w:tcPr>
          <w:p>
            <w:r>
              <w:t>Capability added</w:t>
            </w:r>
          </w:p>
        </w:tc>
      </w:tr>
      <w:tr>
        <w:tc>
          <w:tcPr>
            <w:tcW w:type="dxa" w:w="5040"/>
          </w:tcPr>
          <w:p>
            <w:r>
              <w:t>Policies</w:t>
            </w:r>
          </w:p>
        </w:tc>
        <w:tc>
          <w:tcPr>
            <w:tcW w:type="dxa" w:w="5040"/>
          </w:tcPr>
          <w:p>
            <w:r>
              <w:t>Approval/risk changed</w:t>
            </w:r>
          </w:p>
        </w:tc>
      </w:tr>
      <w:tr>
        <w:tc>
          <w:tcPr>
            <w:tcW w:type="dxa" w:w="5040"/>
          </w:tcPr>
          <w:p>
            <w:r>
              <w:t>Transitions</w:t>
            </w:r>
          </w:p>
        </w:tc>
        <w:tc>
          <w:tcPr>
            <w:tcW w:type="dxa" w:w="5040"/>
          </w:tcPr>
          <w:p>
            <w:r>
              <w:t>Path changed</w:t>
            </w:r>
          </w:p>
        </w:tc>
      </w:tr>
      <w:tr>
        <w:tc>
          <w:tcPr>
            <w:tcW w:type="dxa" w:w="5040"/>
          </w:tcPr>
          <w:p>
            <w:r>
              <w:t>Outputs</w:t>
            </w:r>
          </w:p>
        </w:tc>
        <w:tc>
          <w:tcPr>
            <w:tcW w:type="dxa" w:w="5040"/>
          </w:tcPr>
          <w:p>
            <w:r>
              <w:t>Schema changed</w:t>
            </w:r>
          </w:p>
        </w:tc>
      </w:tr>
    </w:tbl>
    <w:p>
      <w:pPr>
        <w:pStyle w:val="Heading1"/>
      </w:pPr>
      <w:r>
        <w:t>33. Workflow Review</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Review stage</w:t>
            </w:r>
          </w:p>
        </w:tc>
        <w:tc>
          <w:tcPr>
            <w:tcW w:type="dxa" w:w="5040"/>
          </w:tcPr>
          <w:p>
            <w:r>
              <w:rPr>
                <w:b/>
              </w:rPr>
              <w:t>Purpose</w:t>
            </w:r>
          </w:p>
        </w:tc>
      </w:tr>
      <w:tr>
        <w:tc>
          <w:tcPr>
            <w:tcW w:type="dxa" w:w="5040"/>
          </w:tcPr>
          <w:p>
            <w:r>
              <w:t>Technical review</w:t>
            </w:r>
          </w:p>
        </w:tc>
        <w:tc>
          <w:tcPr>
            <w:tcW w:type="dxa" w:w="5040"/>
          </w:tcPr>
          <w:p>
            <w:r>
              <w:t>Validate engineering semantics</w:t>
            </w:r>
          </w:p>
        </w:tc>
      </w:tr>
      <w:tr>
        <w:tc>
          <w:tcPr>
            <w:tcW w:type="dxa" w:w="5040"/>
          </w:tcPr>
          <w:p>
            <w:r>
              <w:t>Security review</w:t>
            </w:r>
          </w:p>
        </w:tc>
        <w:tc>
          <w:tcPr>
            <w:tcW w:type="dxa" w:w="5040"/>
          </w:tcPr>
          <w:p>
            <w:r>
              <w:t>Validate authority/risk</w:t>
            </w:r>
          </w:p>
        </w:tc>
      </w:tr>
      <w:tr>
        <w:tc>
          <w:tcPr>
            <w:tcW w:type="dxa" w:w="5040"/>
          </w:tcPr>
          <w:p>
            <w:r>
              <w:t>Product review</w:t>
            </w:r>
          </w:p>
        </w:tc>
        <w:tc>
          <w:tcPr>
            <w:tcW w:type="dxa" w:w="5040"/>
          </w:tcPr>
          <w:p>
            <w:r>
              <w:t>Validate business flow</w:t>
            </w:r>
          </w:p>
        </w:tc>
      </w:tr>
      <w:tr>
        <w:tc>
          <w:tcPr>
            <w:tcW w:type="dxa" w:w="5040"/>
          </w:tcPr>
          <w:p>
            <w:r>
              <w:t>Operational review</w:t>
            </w:r>
          </w:p>
        </w:tc>
        <w:tc>
          <w:tcPr>
            <w:tcW w:type="dxa" w:w="5040"/>
          </w:tcPr>
          <w:p>
            <w:r>
              <w:t>Validate reliability/cost</w:t>
            </w:r>
          </w:p>
        </w:tc>
      </w:tr>
      <w:tr>
        <w:tc>
          <w:tcPr>
            <w:tcW w:type="dxa" w:w="5040"/>
          </w:tcPr>
          <w:p>
            <w:r>
              <w:t>Approval</w:t>
            </w:r>
          </w:p>
        </w:tc>
        <w:tc>
          <w:tcPr>
            <w:tcW w:type="dxa" w:w="5040"/>
          </w:tcPr>
          <w:p>
            <w:r>
              <w:t>Authorise publication</w:t>
            </w:r>
          </w:p>
        </w:tc>
      </w:tr>
    </w:tbl>
    <w:p>
      <w:pPr>
        <w:pStyle w:val="Heading1"/>
      </w:pPr>
      <w:r>
        <w:t>34. Publishing</w:t>
      </w:r>
    </w:p>
    <w:p>
      <w:pPr>
        <w:pStyle w:val="ListNumber"/>
      </w:pPr>
      <w:r>
        <w:t>Validate definition.</w:t>
      </w:r>
    </w:p>
    <w:p>
      <w:pPr>
        <w:pStyle w:val="ListNumber"/>
      </w:pPr>
      <w:r>
        <w:t>Validate referenced components.</w:t>
      </w:r>
    </w:p>
    <w:p>
      <w:pPr>
        <w:pStyle w:val="ListNumber"/>
      </w:pPr>
      <w:r>
        <w:t>Resolve policy violations.</w:t>
      </w:r>
    </w:p>
    <w:p>
      <w:pPr>
        <w:pStyle w:val="ListNumber"/>
      </w:pPr>
      <w:r>
        <w:t>Generate immutable version.</w:t>
      </w:r>
    </w:p>
    <w:p>
      <w:pPr>
        <w:pStyle w:val="ListNumber"/>
      </w:pPr>
      <w:r>
        <w:t>Record publisher.</w:t>
      </w:r>
    </w:p>
    <w:p>
      <w:pPr>
        <w:pStyle w:val="ListNumber"/>
      </w:pPr>
      <w:r>
        <w:t>Record change summary.</w:t>
      </w:r>
    </w:p>
    <w:p>
      <w:pPr>
        <w:pStyle w:val="ListNumber"/>
      </w:pPr>
      <w:r>
        <w:t>Publish event.</w:t>
      </w:r>
    </w:p>
    <w:p>
      <w:pPr>
        <w:pStyle w:val="ListNumber"/>
      </w:pPr>
      <w:r>
        <w:t>Make version available to execution engine.</w:t>
      </w:r>
    </w:p>
    <w:p>
      <w:pPr>
        <w:pStyle w:val="Heading1"/>
      </w:pPr>
      <w:r>
        <w:t>35. Workflow Templates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Template</w:t>
            </w:r>
          </w:p>
        </w:tc>
        <w:tc>
          <w:tcPr>
            <w:tcW w:type="dxa" w:w="5040"/>
          </w:tcPr>
          <w:p>
            <w:r>
              <w:rPr>
                <w:b/>
              </w:rPr>
              <w:t>Purpose</w:t>
            </w:r>
          </w:p>
        </w:tc>
      </w:tr>
      <w:tr>
        <w:tc>
          <w:tcPr>
            <w:tcW w:type="dxa" w:w="5040"/>
          </w:tcPr>
          <w:p>
            <w:r>
              <w:t>Software Change</w:t>
            </w:r>
          </w:p>
        </w:tc>
        <w:tc>
          <w:tcPr>
            <w:tcW w:type="dxa" w:w="5040"/>
          </w:tcPr>
          <w:p>
            <w:r>
              <w:t>Feature/bug implementation</w:t>
            </w:r>
          </w:p>
        </w:tc>
      </w:tr>
      <w:tr>
        <w:tc>
          <w:tcPr>
            <w:tcW w:type="dxa" w:w="5040"/>
          </w:tcPr>
          <w:p>
            <w:r>
              <w:t>Incident Response</w:t>
            </w:r>
          </w:p>
        </w:tc>
        <w:tc>
          <w:tcPr>
            <w:tcW w:type="dxa" w:w="5040"/>
          </w:tcPr>
          <w:p>
            <w:r>
              <w:t>Diagnose/remediate incident</w:t>
            </w:r>
          </w:p>
        </w:tc>
      </w:tr>
      <w:tr>
        <w:tc>
          <w:tcPr>
            <w:tcW w:type="dxa" w:w="5040"/>
          </w:tcPr>
          <w:p>
            <w:r>
              <w:t>Release</w:t>
            </w:r>
          </w:p>
        </w:tc>
        <w:tc>
          <w:tcPr>
            <w:tcW w:type="dxa" w:w="5040"/>
          </w:tcPr>
          <w:p>
            <w:r>
              <w:t>Validate/release software</w:t>
            </w:r>
          </w:p>
        </w:tc>
      </w:tr>
      <w:tr>
        <w:tc>
          <w:tcPr>
            <w:tcW w:type="dxa" w:w="5040"/>
          </w:tcPr>
          <w:p>
            <w:r>
              <w:t>Quality</w:t>
            </w:r>
          </w:p>
        </w:tc>
        <w:tc>
          <w:tcPr>
            <w:tcW w:type="dxa" w:w="5040"/>
          </w:tcPr>
          <w:p>
            <w:r>
              <w:t>Run regression/quality checks</w:t>
            </w:r>
          </w:p>
        </w:tc>
      </w:tr>
      <w:tr>
        <w:tc>
          <w:tcPr>
            <w:tcW w:type="dxa" w:w="5040"/>
          </w:tcPr>
          <w:p>
            <w:r>
              <w:t>Documentation</w:t>
            </w:r>
          </w:p>
        </w:tc>
        <w:tc>
          <w:tcPr>
            <w:tcW w:type="dxa" w:w="5040"/>
          </w:tcPr>
          <w:p>
            <w:r>
              <w:t>Generate/update engineering docs</w:t>
            </w:r>
          </w:p>
        </w:tc>
      </w:tr>
      <w:tr>
        <w:tc>
          <w:tcPr>
            <w:tcW w:type="dxa" w:w="5040"/>
          </w:tcPr>
          <w:p>
            <w:r>
              <w:t>Dependency Update</w:t>
            </w:r>
          </w:p>
        </w:tc>
        <w:tc>
          <w:tcPr>
            <w:tcW w:type="dxa" w:w="5040"/>
          </w:tcPr>
          <w:p>
            <w:r>
              <w:t>Assess/test dependency changes</w:t>
            </w:r>
          </w:p>
        </w:tc>
      </w:tr>
    </w:tbl>
    <w:p>
      <w:r>
        <w:t>Templates should be versioned and customisable within policy.</w:t>
      </w:r>
    </w:p>
    <w:p>
      <w:pPr>
        <w:pStyle w:val="Heading1"/>
      </w:pPr>
      <w:r>
        <w:t>36. Workflow Library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Capability</w:t>
            </w:r>
          </w:p>
        </w:tc>
        <w:tc>
          <w:tcPr>
            <w:tcW w:type="dxa" w:w="5040"/>
          </w:tcPr>
          <w:p>
            <w:r>
              <w:rPr>
                <w:b/>
              </w:rPr>
              <w:t>Purpose</w:t>
            </w:r>
          </w:p>
        </w:tc>
      </w:tr>
      <w:tr>
        <w:tc>
          <w:tcPr>
            <w:tcW w:type="dxa" w:w="5040"/>
          </w:tcPr>
          <w:p>
            <w:r>
              <w:t>Search</w:t>
            </w:r>
          </w:p>
        </w:tc>
        <w:tc>
          <w:tcPr>
            <w:tcW w:type="dxa" w:w="5040"/>
          </w:tcPr>
          <w:p>
            <w:r>
              <w:t>Find workflows</w:t>
            </w:r>
          </w:p>
        </w:tc>
      </w:tr>
      <w:tr>
        <w:tc>
          <w:tcPr>
            <w:tcW w:type="dxa" w:w="5040"/>
          </w:tcPr>
          <w:p>
            <w:r>
              <w:t>Filter</w:t>
            </w:r>
          </w:p>
        </w:tc>
        <w:tc>
          <w:tcPr>
            <w:tcW w:type="dxa" w:w="5040"/>
          </w:tcPr>
          <w:p>
            <w:r>
              <w:t>Project/type/status</w:t>
            </w:r>
          </w:p>
        </w:tc>
      </w:tr>
      <w:tr>
        <w:tc>
          <w:tcPr>
            <w:tcW w:type="dxa" w:w="5040"/>
          </w:tcPr>
          <w:p>
            <w:r>
              <w:t>Clone</w:t>
            </w:r>
          </w:p>
        </w:tc>
        <w:tc>
          <w:tcPr>
            <w:tcW w:type="dxa" w:w="5040"/>
          </w:tcPr>
          <w:p>
            <w:r>
              <w:t>Create new draft</w:t>
            </w:r>
          </w:p>
        </w:tc>
      </w:tr>
      <w:tr>
        <w:tc>
          <w:tcPr>
            <w:tcW w:type="dxa" w:w="5040"/>
          </w:tcPr>
          <w:p>
            <w:r>
              <w:t>Version history</w:t>
            </w:r>
          </w:p>
        </w:tc>
        <w:tc>
          <w:tcPr>
            <w:tcW w:type="dxa" w:w="5040"/>
          </w:tcPr>
          <w:p>
            <w:r>
              <w:t>Inspect changes</w:t>
            </w:r>
          </w:p>
        </w:tc>
      </w:tr>
      <w:tr>
        <w:tc>
          <w:tcPr>
            <w:tcW w:type="dxa" w:w="5040"/>
          </w:tcPr>
          <w:p>
            <w:r>
              <w:t>Usage</w:t>
            </w:r>
          </w:p>
        </w:tc>
        <w:tc>
          <w:tcPr>
            <w:tcW w:type="dxa" w:w="5040"/>
          </w:tcPr>
          <w:p>
            <w:r>
              <w:t>View runs</w:t>
            </w:r>
          </w:p>
        </w:tc>
      </w:tr>
      <w:tr>
        <w:tc>
          <w:tcPr>
            <w:tcW w:type="dxa" w:w="5040"/>
          </w:tcPr>
          <w:p>
            <w:r>
              <w:t>Health</w:t>
            </w:r>
          </w:p>
        </w:tc>
        <w:tc>
          <w:tcPr>
            <w:tcW w:type="dxa" w:w="5040"/>
          </w:tcPr>
          <w:p>
            <w:r>
              <w:t>Success/failure</w:t>
            </w:r>
          </w:p>
        </w:tc>
      </w:tr>
      <w:tr>
        <w:tc>
          <w:tcPr>
            <w:tcW w:type="dxa" w:w="5040"/>
          </w:tcPr>
          <w:p>
            <w:r>
              <w:t>Ownership</w:t>
            </w:r>
          </w:p>
        </w:tc>
        <w:tc>
          <w:tcPr>
            <w:tcW w:type="dxa" w:w="5040"/>
          </w:tcPr>
          <w:p>
            <w:r>
              <w:t>Identify responsible team</w:t>
            </w:r>
          </w:p>
        </w:tc>
      </w:tr>
    </w:tbl>
    <w:p>
      <w:pPr>
        <w:pStyle w:val="Heading1"/>
      </w:pPr>
      <w:r>
        <w:t>37. Workflow Designer UX</w:t>
      </w:r>
    </w:p>
    <w:p>
      <w:pPr>
        <w:pStyle w:val="ListBullet"/>
      </w:pPr>
      <w:r>
        <w:t>Drag-and-drop should create valid connections.</w:t>
      </w:r>
    </w:p>
    <w:p>
      <w:pPr>
        <w:pStyle w:val="ListBullet"/>
      </w:pPr>
      <w:r>
        <w:t>Properties are edited in a contextual inspector.</w:t>
      </w:r>
    </w:p>
    <w:p>
      <w:pPr>
        <w:pStyle w:val="ListBullet"/>
      </w:pPr>
      <w:r>
        <w:t>Validation feedback is immediate.</w:t>
      </w:r>
    </w:p>
    <w:p>
      <w:pPr>
        <w:pStyle w:val="ListBullet"/>
      </w:pPr>
      <w:r>
        <w:t>Keyboard shortcuts support power users.</w:t>
      </w:r>
    </w:p>
    <w:p>
      <w:pPr>
        <w:pStyle w:val="ListBullet"/>
      </w:pPr>
      <w:r>
        <w:t>Canvas supports zoom/pan.</w:t>
      </w:r>
    </w:p>
    <w:p>
      <w:pPr>
        <w:pStyle w:val="ListBullet"/>
      </w:pPr>
      <w:r>
        <w:t>Search can locate nodes.</w:t>
      </w:r>
    </w:p>
    <w:p>
      <w:pPr>
        <w:pStyle w:val="ListBullet"/>
      </w:pPr>
      <w:r>
        <w:t>Large workflows should support minimap/navigation.</w:t>
      </w:r>
    </w:p>
    <w:p>
      <w:pPr>
        <w:pStyle w:val="ListBullet"/>
      </w:pPr>
      <w:r>
        <w:t>Warnings should be visible without becoming distracting.</w:t>
      </w:r>
    </w:p>
    <w:p>
      <w:pPr>
        <w:pStyle w:val="Heading1"/>
      </w:pPr>
      <w:r>
        <w:t>38. Accessibility</w:t>
      </w:r>
    </w:p>
    <w:p>
      <w:pPr>
        <w:pStyle w:val="ListBullet"/>
      </w:pPr>
      <w:r>
        <w:t>All nodes have accessible names.</w:t>
      </w:r>
    </w:p>
    <w:p>
      <w:pPr>
        <w:pStyle w:val="ListBullet"/>
      </w:pPr>
      <w:r>
        <w:t>Node status is not represented by colour alone.</w:t>
      </w:r>
    </w:p>
    <w:p>
      <w:pPr>
        <w:pStyle w:val="ListBullet"/>
      </w:pPr>
      <w:r>
        <w:t>Keyboard users can add/configure nodes.</w:t>
      </w:r>
    </w:p>
    <w:p>
      <w:pPr>
        <w:pStyle w:val="ListBullet"/>
      </w:pPr>
      <w:r>
        <w:t>Connections and branches have text alternatives.</w:t>
      </w:r>
    </w:p>
    <w:p>
      <w:pPr>
        <w:pStyle w:val="ListBullet"/>
      </w:pPr>
      <w:r>
        <w:t>Validation errors are announced.</w:t>
      </w:r>
    </w:p>
    <w:p>
      <w:pPr>
        <w:pStyle w:val="ListBullet"/>
      </w:pPr>
      <w:r>
        <w:t>Workflow properties are accessible as standard form controls.</w:t>
      </w:r>
    </w:p>
    <w:p>
      <w:pPr>
        <w:pStyle w:val="Heading1"/>
      </w:pPr>
      <w:r>
        <w:t>39. Workflow Runtime Boundary</w:t>
      </w:r>
    </w:p>
    <w:p>
      <w:r>
        <w:t>The designer produces definitions. The Workflow Engine interprets them.</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Designer owns</w:t>
            </w:r>
          </w:p>
        </w:tc>
        <w:tc>
          <w:tcPr>
            <w:tcW w:type="dxa" w:w="5040"/>
          </w:tcPr>
          <w:p>
            <w:r>
              <w:rPr>
                <w:b/>
              </w:rPr>
              <w:t>Engine owns</w:t>
            </w:r>
          </w:p>
        </w:tc>
      </w:tr>
      <w:tr>
        <w:tc>
          <w:tcPr>
            <w:tcW w:type="dxa" w:w="5040"/>
          </w:tcPr>
          <w:p>
            <w:r>
              <w:t>Definition</w:t>
            </w:r>
          </w:p>
        </w:tc>
        <w:tc>
          <w:tcPr>
            <w:tcW w:type="dxa" w:w="5040"/>
          </w:tcPr>
          <w:p>
            <w:r>
              <w:t>Execution state</w:t>
            </w:r>
          </w:p>
        </w:tc>
      </w:tr>
      <w:tr>
        <w:tc>
          <w:tcPr>
            <w:tcW w:type="dxa" w:w="5040"/>
          </w:tcPr>
          <w:p>
            <w:r>
              <w:t>Configuration</w:t>
            </w:r>
          </w:p>
        </w:tc>
        <w:tc>
          <w:tcPr>
            <w:tcW w:type="dxa" w:w="5040"/>
          </w:tcPr>
          <w:p>
            <w:r>
              <w:t>Scheduling</w:t>
            </w:r>
          </w:p>
        </w:tc>
      </w:tr>
      <w:tr>
        <w:tc>
          <w:tcPr>
            <w:tcW w:type="dxa" w:w="5040"/>
          </w:tcPr>
          <w:p>
            <w:r>
              <w:t>Validation</w:t>
            </w:r>
          </w:p>
        </w:tc>
        <w:tc>
          <w:tcPr>
            <w:tcW w:type="dxa" w:w="5040"/>
          </w:tcPr>
          <w:p>
            <w:r>
              <w:t>Retries</w:t>
            </w:r>
          </w:p>
        </w:tc>
      </w:tr>
      <w:tr>
        <w:tc>
          <w:tcPr>
            <w:tcW w:type="dxa" w:w="5040"/>
          </w:tcPr>
          <w:p>
            <w:r>
              <w:t>Versioning</w:t>
            </w:r>
          </w:p>
        </w:tc>
        <w:tc>
          <w:tcPr>
            <w:tcW w:type="dxa" w:w="5040"/>
          </w:tcPr>
          <w:p>
            <w:r>
              <w:t>Worker allocation</w:t>
            </w:r>
          </w:p>
        </w:tc>
      </w:tr>
      <w:tr>
        <w:tc>
          <w:tcPr>
            <w:tcW w:type="dxa" w:w="5040"/>
          </w:tcPr>
          <w:p>
            <w:r>
              <w:t>Preview</w:t>
            </w:r>
          </w:p>
        </w:tc>
        <w:tc>
          <w:tcPr>
            <w:tcW w:type="dxa" w:w="5040"/>
          </w:tcPr>
          <w:p>
            <w:r>
              <w:t>Actual tool execution</w:t>
            </w:r>
          </w:p>
        </w:tc>
      </w:tr>
      <w:tr>
        <w:tc>
          <w:tcPr>
            <w:tcW w:type="dxa" w:w="5040"/>
          </w:tcPr>
          <w:p>
            <w:r>
              <w:t>Publication</w:t>
            </w:r>
          </w:p>
        </w:tc>
        <w:tc>
          <w:tcPr>
            <w:tcW w:type="dxa" w:w="5040"/>
          </w:tcPr>
          <w:p>
            <w:r>
              <w:t>Runtime monitoring</w:t>
            </w:r>
          </w:p>
        </w:tc>
      </w:tr>
    </w:tbl>
    <w:p>
      <w:pPr>
        <w:pStyle w:val="Heading1"/>
      </w:pPr>
      <w:r>
        <w:t>40. Workflow Definition Example</w:t>
      </w:r>
    </w:p>
    <w:p>
      <w:r>
        <w:t>Conceptual representation:</w:t>
      </w:r>
    </w:p>
    <w:p>
      <w:r>
        <w:rPr>
          <w:rFonts w:ascii="Consolas" w:hAnsi="Consolas"/>
          <w:sz w:val="16"/>
        </w:rPr>
        <w:t>Workflow: Software Change</w:t>
      </w:r>
    </w:p>
    <w:p>
      <w:r>
        <w:rPr>
          <w:rFonts w:ascii="Consolas" w:hAnsi="Consolas"/>
          <w:sz w:val="16"/>
        </w:rPr>
        <w:t>Trigger: WorkItemCreated</w:t>
      </w:r>
    </w:p>
    <w:p>
      <w:r>
        <w:rPr>
          <w:rFonts w:ascii="Consolas" w:hAnsi="Consolas"/>
          <w:sz w:val="16"/>
        </w:rPr>
        <w:t>Stage 1: Discovery</w:t>
      </w:r>
    </w:p>
    <w:p>
      <w:r>
        <w:rPr>
          <w:rFonts w:ascii="Consolas" w:hAnsi="Consolas"/>
          <w:sz w:val="16"/>
        </w:rPr>
        <w:t xml:space="preserve">  Task: AnalyseRequirements → RequirementsAnalyst → PRD</w:t>
      </w:r>
    </w:p>
    <w:p>
      <w:r>
        <w:rPr>
          <w:rFonts w:ascii="Consolas" w:hAnsi="Consolas"/>
          <w:sz w:val="16"/>
        </w:rPr>
        <w:t>Stage 2: Design</w:t>
      </w:r>
    </w:p>
    <w:p>
      <w:r>
        <w:rPr>
          <w:rFonts w:ascii="Consolas" w:hAnsi="Consolas"/>
          <w:sz w:val="16"/>
        </w:rPr>
        <w:t xml:space="preserve">  Task: TechnicalDesign → ArchitectAgent → TechnicalDesign</w:t>
      </w:r>
    </w:p>
    <w:p>
      <w:r>
        <w:rPr>
          <w:rFonts w:ascii="Consolas" w:hAnsi="Consolas"/>
          <w:sz w:val="16"/>
        </w:rPr>
        <w:t>Stage 3: Plan</w:t>
      </w:r>
    </w:p>
    <w:p>
      <w:r>
        <w:rPr>
          <w:rFonts w:ascii="Consolas" w:hAnsi="Consolas"/>
          <w:sz w:val="16"/>
        </w:rPr>
        <w:t xml:space="preserve">  Task: ImplementationPlan → PlannerAgent → Plan</w:t>
      </w:r>
    </w:p>
    <w:p>
      <w:r>
        <w:rPr>
          <w:rFonts w:ascii="Consolas" w:hAnsi="Consolas"/>
          <w:sz w:val="16"/>
        </w:rPr>
        <w:t>Gate: HumanApproval(ProductOwner)</w:t>
      </w:r>
    </w:p>
    <w:p>
      <w:r>
        <w:rPr>
          <w:rFonts w:ascii="Consolas" w:hAnsi="Consolas"/>
          <w:sz w:val="16"/>
        </w:rPr>
        <w:t>Stage 4: Implementation</w:t>
      </w:r>
    </w:p>
    <w:p>
      <w:r>
        <w:rPr>
          <w:rFonts w:ascii="Consolas" w:hAnsi="Consolas"/>
          <w:sz w:val="16"/>
        </w:rPr>
        <w:t xml:space="preserve">  Task: Implement → DeveloperAgent → CodeChange</w:t>
      </w:r>
    </w:p>
    <w:p>
      <w:r>
        <w:rPr>
          <w:rFonts w:ascii="Consolas" w:hAnsi="Consolas"/>
          <w:sz w:val="16"/>
        </w:rPr>
        <w:t>Stage 5: Validation</w:t>
      </w:r>
    </w:p>
    <w:p>
      <w:r>
        <w:rPr>
          <w:rFonts w:ascii="Consolas" w:hAnsi="Consolas"/>
          <w:sz w:val="16"/>
        </w:rPr>
        <w:t xml:space="preserve">  Task: Test → QAAgent → TestEvidence</w:t>
      </w:r>
    </w:p>
    <w:p>
      <w:r>
        <w:rPr>
          <w:rFonts w:ascii="Consolas" w:hAnsi="Consolas"/>
          <w:sz w:val="16"/>
        </w:rPr>
        <w:t xml:space="preserve">  Condition: pass ? Review : Rework</w:t>
      </w:r>
    </w:p>
    <w:p>
      <w:r>
        <w:rPr>
          <w:rFonts w:ascii="Consolas" w:hAnsi="Consolas"/>
          <w:sz w:val="16"/>
        </w:rPr>
        <w:t>Stage 6: Release</w:t>
      </w:r>
    </w:p>
    <w:p>
      <w:r>
        <w:rPr>
          <w:rFonts w:ascii="Consolas" w:hAnsi="Consolas"/>
          <w:sz w:val="16"/>
        </w:rPr>
        <w:t xml:space="preserve">  Gate: ReleaseApproval</w:t>
      </w:r>
    </w:p>
    <w:p>
      <w:r>
        <w:rPr>
          <w:rFonts w:ascii="Consolas" w:hAnsi="Consolas"/>
          <w:sz w:val="16"/>
        </w:rPr>
        <w:t xml:space="preserve">  Task: Deploy → ReleaseTool</w:t>
      </w:r>
    </w:p>
    <w:p>
      <w:r>
        <w:rPr>
          <w:rFonts w:ascii="Consolas" w:hAnsi="Consolas"/>
          <w:sz w:val="16"/>
        </w:rPr>
        <w:t>End: ReleaseEvidence</w:t>
      </w:r>
    </w:p>
    <w:p>
      <w:pPr>
        <w:pStyle w:val="Heading1"/>
      </w:pPr>
      <w:r>
        <w:t>41. Workflow Definition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WD-001</w:t>
            </w:r>
          </w:p>
        </w:tc>
        <w:tc>
          <w:tcPr>
            <w:tcW w:type="dxa" w:w="5040"/>
          </w:tcPr>
          <w:p>
            <w:r>
              <w:t>Users shall create draft workflow definitions.</w:t>
            </w:r>
          </w:p>
        </w:tc>
      </w:tr>
      <w:tr>
        <w:tc>
          <w:tcPr>
            <w:tcW w:type="dxa" w:w="5040"/>
          </w:tcPr>
          <w:p>
            <w:r>
              <w:t>WD-002</w:t>
            </w:r>
          </w:p>
        </w:tc>
        <w:tc>
          <w:tcPr>
            <w:tcW w:type="dxa" w:w="5040"/>
          </w:tcPr>
          <w:p>
            <w:r>
              <w:t>Users shall configure triggers, tasks and transitions.</w:t>
            </w:r>
          </w:p>
        </w:tc>
      </w:tr>
      <w:tr>
        <w:tc>
          <w:tcPr>
            <w:tcW w:type="dxa" w:w="5040"/>
          </w:tcPr>
          <w:p>
            <w:r>
              <w:t>WD-003</w:t>
            </w:r>
          </w:p>
        </w:tc>
        <w:tc>
          <w:tcPr>
            <w:tcW w:type="dxa" w:w="5040"/>
          </w:tcPr>
          <w:p>
            <w:r>
              <w:t>Users shall configure agents and tool capabilities.</w:t>
            </w:r>
          </w:p>
        </w:tc>
      </w:tr>
      <w:tr>
        <w:tc>
          <w:tcPr>
            <w:tcW w:type="dxa" w:w="5040"/>
          </w:tcPr>
          <w:p>
            <w:r>
              <w:t>WD-004</w:t>
            </w:r>
          </w:p>
        </w:tc>
        <w:tc>
          <w:tcPr>
            <w:tcW w:type="dxa" w:w="5040"/>
          </w:tcPr>
          <w:p>
            <w:r>
              <w:t>Users shall configure inputs and outputs.</w:t>
            </w:r>
          </w:p>
        </w:tc>
      </w:tr>
      <w:tr>
        <w:tc>
          <w:tcPr>
            <w:tcW w:type="dxa" w:w="5040"/>
          </w:tcPr>
          <w:p>
            <w:r>
              <w:t>WD-005</w:t>
            </w:r>
          </w:p>
        </w:tc>
        <w:tc>
          <w:tcPr>
            <w:tcW w:type="dxa" w:w="5040"/>
          </w:tcPr>
          <w:p>
            <w:r>
              <w:t>Users shall configure approvals and policies.</w:t>
            </w:r>
          </w:p>
        </w:tc>
      </w:tr>
      <w:tr>
        <w:tc>
          <w:tcPr>
            <w:tcW w:type="dxa" w:w="5040"/>
          </w:tcPr>
          <w:p>
            <w:r>
              <w:t>WD-006</w:t>
            </w:r>
          </w:p>
        </w:tc>
        <w:tc>
          <w:tcPr>
            <w:tcW w:type="dxa" w:w="5040"/>
          </w:tcPr>
          <w:p>
            <w:r>
              <w:t>The designer shall validate workflow structure.</w:t>
            </w:r>
          </w:p>
        </w:tc>
      </w:tr>
      <w:tr>
        <w:tc>
          <w:tcPr>
            <w:tcW w:type="dxa" w:w="5040"/>
          </w:tcPr>
          <w:p>
            <w:r>
              <w:t>WD-007</w:t>
            </w:r>
          </w:p>
        </w:tc>
        <w:tc>
          <w:tcPr>
            <w:tcW w:type="dxa" w:w="5040"/>
          </w:tcPr>
          <w:p>
            <w:r>
              <w:t>The designer shall validate security/policy constraints.</w:t>
            </w:r>
          </w:p>
        </w:tc>
      </w:tr>
      <w:tr>
        <w:tc>
          <w:tcPr>
            <w:tcW w:type="dxa" w:w="5040"/>
          </w:tcPr>
          <w:p>
            <w:r>
              <w:t>WD-008</w:t>
            </w:r>
          </w:p>
        </w:tc>
        <w:tc>
          <w:tcPr>
            <w:tcW w:type="dxa" w:w="5040"/>
          </w:tcPr>
          <w:p>
            <w:r>
              <w:t>Published versions shall be immutable.</w:t>
            </w:r>
          </w:p>
        </w:tc>
      </w:tr>
      <w:tr>
        <w:tc>
          <w:tcPr>
            <w:tcW w:type="dxa" w:w="5040"/>
          </w:tcPr>
          <w:p>
            <w:r>
              <w:t>WD-009</w:t>
            </w:r>
          </w:p>
        </w:tc>
        <w:tc>
          <w:tcPr>
            <w:tcW w:type="dxa" w:w="5040"/>
          </w:tcPr>
          <w:p>
            <w:r>
              <w:t>Running workflows shall reference a fixed version.</w:t>
            </w:r>
          </w:p>
        </w:tc>
      </w:tr>
      <w:tr>
        <w:tc>
          <w:tcPr>
            <w:tcW w:type="dxa" w:w="5040"/>
          </w:tcPr>
          <w:p>
            <w:r>
              <w:t>WD-010</w:t>
            </w:r>
          </w:p>
        </w:tc>
        <w:tc>
          <w:tcPr>
            <w:tcW w:type="dxa" w:w="5040"/>
          </w:tcPr>
          <w:p>
            <w:r>
              <w:t>The designer shall provide execution-path preview.</w:t>
            </w:r>
          </w:p>
        </w:tc>
      </w:tr>
      <w:tr>
        <w:tc>
          <w:tcPr>
            <w:tcW w:type="dxa" w:w="5040"/>
          </w:tcPr>
          <w:p>
            <w:r>
              <w:t>WD-011</w:t>
            </w:r>
          </w:p>
        </w:tc>
        <w:tc>
          <w:tcPr>
            <w:tcW w:type="dxa" w:w="5040"/>
          </w:tcPr>
          <w:p>
            <w:r>
              <w:t>The designer shall provide version diff.</w:t>
            </w:r>
          </w:p>
        </w:tc>
      </w:tr>
      <w:tr>
        <w:tc>
          <w:tcPr>
            <w:tcW w:type="dxa" w:w="5040"/>
          </w:tcPr>
          <w:p>
            <w:r>
              <w:t>WD-012</w:t>
            </w:r>
          </w:p>
        </w:tc>
        <w:tc>
          <w:tcPr>
            <w:tcW w:type="dxa" w:w="5040"/>
          </w:tcPr>
          <w:p>
            <w:r>
              <w:t>The designer shall support reusable subworkflows.</w:t>
            </w:r>
          </w:p>
        </w:tc>
      </w:tr>
      <w:tr>
        <w:tc>
          <w:tcPr>
            <w:tcW w:type="dxa" w:w="5040"/>
          </w:tcPr>
          <w:p>
            <w:r>
              <w:t>WD-013</w:t>
            </w:r>
          </w:p>
        </w:tc>
        <w:tc>
          <w:tcPr>
            <w:tcW w:type="dxa" w:w="5040"/>
          </w:tcPr>
          <w:p>
            <w:r>
              <w:t>The designer shall prevent invalid workflows from publication.</w:t>
            </w:r>
          </w:p>
        </w:tc>
      </w:tr>
      <w:tr>
        <w:tc>
          <w:tcPr>
            <w:tcW w:type="dxa" w:w="5040"/>
          </w:tcPr>
          <w:p>
            <w:r>
              <w:t>WD-014</w:t>
            </w:r>
          </w:p>
        </w:tc>
        <w:tc>
          <w:tcPr>
            <w:tcW w:type="dxa" w:w="5040"/>
          </w:tcPr>
          <w:p>
            <w:r>
              <w:t>Workflow changes shall be auditable.</w:t>
            </w:r>
          </w:p>
        </w:tc>
      </w:tr>
    </w:tbl>
    <w:p>
      <w:pPr>
        <w:pStyle w:val="Heading1"/>
      </w:pPr>
      <w:r>
        <w:t>42.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WD-NFR-001</w:t>
            </w:r>
          </w:p>
        </w:tc>
        <w:tc>
          <w:tcPr>
            <w:tcW w:type="dxa" w:w="5040"/>
          </w:tcPr>
          <w:p>
            <w:r>
              <w:t>Workflow definitions must be machine-readable.</w:t>
            </w:r>
          </w:p>
        </w:tc>
      </w:tr>
      <w:tr>
        <w:tc>
          <w:tcPr>
            <w:tcW w:type="dxa" w:w="5040"/>
          </w:tcPr>
          <w:p>
            <w:r>
              <w:t>WD-NFR-002</w:t>
            </w:r>
          </w:p>
        </w:tc>
        <w:tc>
          <w:tcPr>
            <w:tcW w:type="dxa" w:w="5040"/>
          </w:tcPr>
          <w:p>
            <w:r>
              <w:t>Designer interactions should remain responsive for normal workflow sizes.</w:t>
            </w:r>
          </w:p>
        </w:tc>
      </w:tr>
      <w:tr>
        <w:tc>
          <w:tcPr>
            <w:tcW w:type="dxa" w:w="5040"/>
          </w:tcPr>
          <w:p>
            <w:r>
              <w:t>WD-NFR-003</w:t>
            </w:r>
          </w:p>
        </w:tc>
        <w:tc>
          <w:tcPr>
            <w:tcW w:type="dxa" w:w="5040"/>
          </w:tcPr>
          <w:p>
            <w:r>
              <w:t>Workflow validation must be deterministic for structural/security rules.</w:t>
            </w:r>
          </w:p>
        </w:tc>
      </w:tr>
      <w:tr>
        <w:tc>
          <w:tcPr>
            <w:tcW w:type="dxa" w:w="5040"/>
          </w:tcPr>
          <w:p>
            <w:r>
              <w:t>WD-NFR-004</w:t>
            </w:r>
          </w:p>
        </w:tc>
        <w:tc>
          <w:tcPr>
            <w:tcW w:type="dxa" w:w="5040"/>
          </w:tcPr>
          <w:p>
            <w:r>
              <w:t>Published definitions must be durable and immutable.</w:t>
            </w:r>
          </w:p>
        </w:tc>
      </w:tr>
      <w:tr>
        <w:tc>
          <w:tcPr>
            <w:tcW w:type="dxa" w:w="5040"/>
          </w:tcPr>
          <w:p>
            <w:r>
              <w:t>WD-NFR-005</w:t>
            </w:r>
          </w:p>
        </w:tc>
        <w:tc>
          <w:tcPr>
            <w:tcW w:type="dxa" w:w="5040"/>
          </w:tcPr>
          <w:p>
            <w:r>
              <w:t>Workflow schemas must support controlled evolution.</w:t>
            </w:r>
          </w:p>
        </w:tc>
      </w:tr>
      <w:tr>
        <w:tc>
          <w:tcPr>
            <w:tcW w:type="dxa" w:w="5040"/>
          </w:tcPr>
          <w:p>
            <w:r>
              <w:t>WD-NFR-006</w:t>
            </w:r>
          </w:p>
        </w:tc>
        <w:tc>
          <w:tcPr>
            <w:tcW w:type="dxa" w:w="5040"/>
          </w:tcPr>
          <w:p>
            <w:r>
              <w:t>The designer must enforce server-side authorisation.</w:t>
            </w:r>
          </w:p>
        </w:tc>
      </w:tr>
      <w:tr>
        <w:tc>
          <w:tcPr>
            <w:tcW w:type="dxa" w:w="5040"/>
          </w:tcPr>
          <w:p>
            <w:r>
              <w:t>WD-NFR-007</w:t>
            </w:r>
          </w:p>
        </w:tc>
        <w:tc>
          <w:tcPr>
            <w:tcW w:type="dxa" w:w="5040"/>
          </w:tcPr>
          <w:p>
            <w:r>
              <w:t>Workflow definitions must not contain raw secrets.</w:t>
            </w:r>
          </w:p>
        </w:tc>
      </w:tr>
      <w:tr>
        <w:tc>
          <w:tcPr>
            <w:tcW w:type="dxa" w:w="5040"/>
          </w:tcPr>
          <w:p>
            <w:r>
              <w:t>WD-NFR-008</w:t>
            </w:r>
          </w:p>
        </w:tc>
        <w:tc>
          <w:tcPr>
            <w:tcW w:type="dxa" w:w="5040"/>
          </w:tcPr>
          <w:p>
            <w:r>
              <w:t>The architecture should support future extraction of the workflow engine.</w:t>
            </w:r>
          </w:p>
        </w:tc>
      </w:tr>
    </w:tbl>
    <w:p>
      <w:pPr>
        <w:pStyle w:val="Heading1"/>
      </w:pPr>
      <w:r>
        <w:t>43. Initial Acceptance Criteria</w:t>
      </w:r>
    </w:p>
    <w:p>
      <w:pPr>
        <w:pStyle w:val="ListNumber"/>
      </w:pPr>
      <w:r>
        <w:t>An authorised user can create a draft workflow.</w:t>
      </w:r>
    </w:p>
    <w:p>
      <w:pPr>
        <w:pStyle w:val="ListNumber"/>
      </w:pPr>
      <w:r>
        <w:t>A trigger can be configured.</w:t>
      </w:r>
    </w:p>
    <w:p>
      <w:pPr>
        <w:pStyle w:val="ListNumber"/>
      </w:pPr>
      <w:r>
        <w:t>Tasks can be added and connected.</w:t>
      </w:r>
    </w:p>
    <w:p>
      <w:pPr>
        <w:pStyle w:val="ListNumber"/>
      </w:pPr>
      <w:r>
        <w:t>Agents can be selected from published agents.</w:t>
      </w:r>
    </w:p>
    <w:p>
      <w:pPr>
        <w:pStyle w:val="ListNumber"/>
      </w:pPr>
      <w:r>
        <w:t>Tools can be selected from authorised capabilities.</w:t>
      </w:r>
    </w:p>
    <w:p>
      <w:pPr>
        <w:pStyle w:val="ListNumber"/>
      </w:pPr>
      <w:r>
        <w:t>Inputs and outputs can be configured.</w:t>
      </w:r>
    </w:p>
    <w:p>
      <w:pPr>
        <w:pStyle w:val="ListNumber"/>
      </w:pPr>
      <w:r>
        <w:t>Conditions and branches can be configured.</w:t>
      </w:r>
    </w:p>
    <w:p>
      <w:pPr>
        <w:pStyle w:val="ListNumber"/>
      </w:pPr>
      <w:r>
        <w:t>Approval gates can be added.</w:t>
      </w:r>
    </w:p>
    <w:p>
      <w:pPr>
        <w:pStyle w:val="ListNumber"/>
      </w:pPr>
      <w:r>
        <w:t>Security validation identifies unauthorised capabilities.</w:t>
      </w:r>
    </w:p>
    <w:p>
      <w:pPr>
        <w:pStyle w:val="ListNumber"/>
      </w:pPr>
      <w:r>
        <w:t>Structural validation identifies invalid graphs.</w:t>
      </w:r>
    </w:p>
    <w:p>
      <w:pPr>
        <w:pStyle w:val="ListNumber"/>
      </w:pPr>
      <w:r>
        <w:t>A workflow with errors cannot be published.</w:t>
      </w:r>
    </w:p>
    <w:p>
      <w:pPr>
        <w:pStyle w:val="ListNumber"/>
      </w:pPr>
      <w:r>
        <w:t>A valid workflow can be published as an immutable version.</w:t>
      </w:r>
    </w:p>
    <w:p>
      <w:pPr>
        <w:pStyle w:val="ListNumber"/>
      </w:pPr>
      <w:r>
        <w:t>A run references the published version.</w:t>
      </w:r>
    </w:p>
    <w:p>
      <w:pPr>
        <w:pStyle w:val="ListNumber"/>
      </w:pPr>
      <w:r>
        <w:t>A user can compare two workflow versions.</w:t>
      </w:r>
    </w:p>
    <w:p>
      <w:pPr>
        <w:pStyle w:val="ListNumber"/>
      </w:pPr>
      <w:r>
        <w:t>A workflow can be previewed before publication.</w:t>
      </w:r>
    </w:p>
    <w:p>
      <w:pPr>
        <w:pStyle w:val="ListNumber"/>
      </w:pPr>
      <w:r>
        <w:t>Workflow changes are auditable.</w:t>
      </w:r>
    </w:p>
    <w:p>
      <w:pPr>
        <w:pStyle w:val="Heading1"/>
      </w:pPr>
      <w:r>
        <w:t>44. Architectural Decisions</w:t>
      </w:r>
    </w:p>
    <w:p>
      <w:pPr>
        <w:pStyle w:val="Heading2"/>
      </w:pPr>
      <w:r>
        <w:t>ADR-WD-001: Declarative workflow model</w:t>
      </w:r>
    </w:p>
    <w:p>
      <w:r>
        <w:t>The designer creates a declarative definition; it does not embed imperative execution logic.</w:t>
      </w:r>
    </w:p>
    <w:p>
      <w:pPr>
        <w:pStyle w:val="Heading2"/>
      </w:pPr>
      <w:r>
        <w:t>ADR-WD-002: Graph-based authoring</w:t>
      </w:r>
    </w:p>
    <w:p>
      <w:r>
        <w:t>The visual representation is a graph, while the persisted representation is a structured workflow definition.</w:t>
      </w:r>
    </w:p>
    <w:p>
      <w:pPr>
        <w:pStyle w:val="Heading2"/>
      </w:pPr>
      <w:r>
        <w:t>ADR-WD-003: Immutable published versions</w:t>
      </w:r>
    </w:p>
    <w:p>
      <w:r>
        <w:t>Execution always references a fixed version for reproducibility.</w:t>
      </w:r>
    </w:p>
    <w:p>
      <w:pPr>
        <w:pStyle w:val="Heading2"/>
      </w:pPr>
      <w:r>
        <w:t>ADR-WD-004: Server-side validation</w:t>
      </w:r>
    </w:p>
    <w:p>
      <w:r>
        <w:t>Client validation improves UX but cannot be the security or correctness boundary.</w:t>
      </w:r>
    </w:p>
    <w:p>
      <w:pPr>
        <w:pStyle w:val="Heading2"/>
      </w:pPr>
      <w:r>
        <w:t>ADR-WD-005: Policy-aware design</w:t>
      </w:r>
    </w:p>
    <w:p>
      <w:r>
        <w:t>Security and approval requirements are part of workflow validation, not an afterthought.</w:t>
      </w:r>
    </w:p>
    <w:p>
      <w:pPr>
        <w:pStyle w:val="Heading2"/>
      </w:pPr>
      <w:r>
        <w:t>ADR-WD-006: Reusable subworkflows</w:t>
      </w:r>
    </w:p>
    <w:p>
      <w:r>
        <w:t>Common patterns should be reusable without copying large workflow graphs.</w:t>
      </w:r>
    </w:p>
    <w:p>
      <w:pPr>
        <w:pStyle w:val="Heading2"/>
      </w:pPr>
      <w:r>
        <w:t>ADR-WD-007: Engine boundary</w:t>
      </w:r>
    </w:p>
    <w:p>
      <w:r>
        <w:t>The Workflow Engine owns runtime execution; the designer owns authoring and definition lifecycle.</w:t>
      </w:r>
    </w:p>
    <w:p>
      <w:pPr>
        <w:pStyle w:val="Heading1"/>
      </w:pPr>
      <w:r>
        <w:t>45. MVP Scope</w:t>
      </w:r>
    </w:p>
    <w:p>
      <w:pPr>
        <w:pStyle w:val="ListBullet"/>
      </w:pPr>
      <w:r>
        <w:t>Create/edit draft workflows</w:t>
      </w:r>
    </w:p>
    <w:p>
      <w:pPr>
        <w:pStyle w:val="ListBullet"/>
      </w:pPr>
      <w:r>
        <w:t>Canvas with trigger/task/agent/tool/approval/condition/end nodes</w:t>
      </w:r>
    </w:p>
    <w:p>
      <w:pPr>
        <w:pStyle w:val="ListBullet"/>
      </w:pPr>
      <w:r>
        <w:t>Node properties inspector</w:t>
      </w:r>
    </w:p>
    <w:p>
      <w:pPr>
        <w:pStyle w:val="ListBullet"/>
      </w:pPr>
      <w:r>
        <w:t>Basic branching and sequential execution</w:t>
      </w:r>
    </w:p>
    <w:p>
      <w:pPr>
        <w:pStyle w:val="ListBullet"/>
      </w:pPr>
      <w:r>
        <w:t>Input/output binding</w:t>
      </w:r>
    </w:p>
    <w:p>
      <w:pPr>
        <w:pStyle w:val="ListBullet"/>
      </w:pPr>
      <w:r>
        <w:t>Agent/tool selection</w:t>
      </w:r>
    </w:p>
    <w:p>
      <w:pPr>
        <w:pStyle w:val="ListBullet"/>
      </w:pPr>
      <w:r>
        <w:t>Basic policy validation</w:t>
      </w:r>
    </w:p>
    <w:p>
      <w:pPr>
        <w:pStyle w:val="ListBullet"/>
      </w:pPr>
      <w:r>
        <w:t>Workflow validation</w:t>
      </w:r>
    </w:p>
    <w:p>
      <w:pPr>
        <w:pStyle w:val="ListBullet"/>
      </w:pPr>
      <w:r>
        <w:t>Execution preview</w:t>
      </w:r>
    </w:p>
    <w:p>
      <w:pPr>
        <w:pStyle w:val="ListBullet"/>
      </w:pPr>
      <w:r>
        <w:t>Versioning and publication</w:t>
      </w:r>
    </w:p>
    <w:p>
      <w:pPr>
        <w:pStyle w:val="ListBullet"/>
      </w:pPr>
      <w:r>
        <w:t>Version diff</w:t>
      </w:r>
    </w:p>
    <w:p>
      <w:pPr>
        <w:pStyle w:val="ListBullet"/>
      </w:pPr>
      <w:r>
        <w:t>Workflow library</w:t>
      </w:r>
    </w:p>
    <w:p>
      <w:pPr>
        <w:pStyle w:val="ListBullet"/>
      </w:pPr>
      <w:r>
        <w:t>Basic reusable subworkflow support</w:t>
      </w:r>
    </w:p>
    <w:p>
      <w:pPr>
        <w:pStyle w:val="Heading1"/>
      </w:pPr>
      <w:r>
        <w:t>46. Explicitly Deferred</w:t>
      </w:r>
    </w:p>
    <w:p>
      <w:pPr>
        <w:pStyle w:val="ListBullet"/>
      </w:pPr>
      <w:r>
        <w:t>Advanced loops</w:t>
      </w:r>
    </w:p>
    <w:p>
      <w:pPr>
        <w:pStyle w:val="ListBullet"/>
      </w:pPr>
      <w:r>
        <w:t>Complex dynamic graph generation</w:t>
      </w:r>
    </w:p>
    <w:p>
      <w:pPr>
        <w:pStyle w:val="ListBullet"/>
      </w:pPr>
      <w:r>
        <w:t>Natural-language-to-workflow generation</w:t>
      </w:r>
    </w:p>
    <w:p>
      <w:pPr>
        <w:pStyle w:val="ListBullet"/>
      </w:pPr>
      <w:r>
        <w:t>AI-assisted workflow optimisation</w:t>
      </w:r>
    </w:p>
    <w:p>
      <w:pPr>
        <w:pStyle w:val="ListBullet"/>
      </w:pPr>
      <w:r>
        <w:t>Full visual debugging</w:t>
      </w:r>
    </w:p>
    <w:p>
      <w:pPr>
        <w:pStyle w:val="ListBullet"/>
      </w:pPr>
      <w:r>
        <w:t>Real-time collaborative editing</w:t>
      </w:r>
    </w:p>
    <w:p>
      <w:pPr>
        <w:pStyle w:val="ListBullet"/>
      </w:pPr>
      <w:r>
        <w:t>Marketplace of third-party workflow components</w:t>
      </w:r>
    </w:p>
    <w:p>
      <w:pPr>
        <w:pStyle w:val="ListBullet"/>
      </w:pPr>
      <w:r>
        <w:t>Advanced simulation with production replicas</w:t>
      </w:r>
    </w:p>
    <w:p>
      <w:pPr>
        <w:pStyle w:val="ListBullet"/>
      </w:pPr>
      <w:r>
        <w:t>Automatic workflow generation from historical runs</w:t>
      </w:r>
    </w:p>
    <w:p>
      <w:pPr>
        <w:pStyle w:val="Heading1"/>
      </w:pPr>
      <w:r>
        <w:t>47. First Workflow to Build</w:t>
      </w:r>
    </w:p>
    <w:p>
      <w:r>
        <w:t>The first production-grade DevOS workflow should be the Software Change Workflow because it exercises nearly every core primitive.</w:t>
      </w:r>
    </w:p>
    <w:p>
      <w:pPr>
        <w:jc w:val="center"/>
      </w:pPr>
      <w:r>
        <w:rPr>
          <w:rFonts w:ascii="Consolas" w:hAnsi="Consolas"/>
          <w:sz w:val="16"/>
        </w:rPr>
        <w:t>Work Item</w:t>
      </w:r>
    </w:p>
    <w:p>
      <w:pPr>
        <w:jc w:val="center"/>
      </w:pPr>
      <w:r>
        <w:rPr>
          <w:rFonts w:ascii="Consolas" w:hAnsi="Consolas"/>
          <w:sz w:val="16"/>
        </w:rPr>
        <w:t xml:space="preserve">   ↓</w:t>
      </w:r>
    </w:p>
    <w:p>
      <w:pPr>
        <w:jc w:val="center"/>
      </w:pPr>
      <w:r>
        <w:rPr>
          <w:rFonts w:ascii="Consolas" w:hAnsi="Consolas"/>
          <w:sz w:val="16"/>
        </w:rPr>
        <w:t>Discovery → Requirements → Design → Plan</w:t>
      </w:r>
    </w:p>
    <w:p>
      <w:pPr>
        <w:jc w:val="center"/>
      </w:pPr>
      <w:r>
        <w:rPr>
          <w:rFonts w:ascii="Consolas" w:hAnsi="Consolas"/>
          <w:sz w:val="16"/>
        </w:rPr>
        <w:t xml:space="preserve">                         ↓</w:t>
      </w:r>
    </w:p>
    <w:p>
      <w:pPr>
        <w:jc w:val="center"/>
      </w:pPr>
      <w:r>
        <w:rPr>
          <w:rFonts w:ascii="Consolas" w:hAnsi="Consolas"/>
          <w:sz w:val="16"/>
        </w:rPr>
        <w:t xml:space="preserve">                    Human Approval</w:t>
      </w:r>
    </w:p>
    <w:p>
      <w:pPr>
        <w:jc w:val="center"/>
      </w:pPr>
      <w:r>
        <w:rPr>
          <w:rFonts w:ascii="Consolas" w:hAnsi="Consolas"/>
          <w:sz w:val="16"/>
        </w:rPr>
        <w:t xml:space="preserve">                         ↓</w:t>
      </w:r>
    </w:p>
    <w:p>
      <w:pPr>
        <w:jc w:val="center"/>
      </w:pPr>
      <w:r>
        <w:rPr>
          <w:rFonts w:ascii="Consolas" w:hAnsi="Consolas"/>
          <w:sz w:val="16"/>
        </w:rPr>
        <w:t xml:space="preserve">              Development Agent</w:t>
      </w:r>
    </w:p>
    <w:p>
      <w:pPr>
        <w:jc w:val="center"/>
      </w:pPr>
      <w:r>
        <w:rPr>
          <w:rFonts w:ascii="Consolas" w:hAnsi="Consolas"/>
          <w:sz w:val="16"/>
        </w:rPr>
        <w:t xml:space="preserve">                         ↓</w:t>
      </w:r>
    </w:p>
    <w:p>
      <w:pPr>
        <w:jc w:val="center"/>
      </w:pPr>
      <w:r>
        <w:rPr>
          <w:rFonts w:ascii="Consolas" w:hAnsi="Consolas"/>
          <w:sz w:val="16"/>
        </w:rPr>
        <w:t xml:space="preserve">                    Test / QA</w:t>
      </w:r>
    </w:p>
    <w:p>
      <w:pPr>
        <w:jc w:val="center"/>
      </w:pPr>
      <w:r>
        <w:rPr>
          <w:rFonts w:ascii="Consolas" w:hAnsi="Consolas"/>
          <w:sz w:val="16"/>
        </w:rPr>
        <w:t xml:space="preserve">                    ↙       ↘</w:t>
      </w:r>
    </w:p>
    <w:p>
      <w:pPr>
        <w:jc w:val="center"/>
      </w:pPr>
      <w:r>
        <w:rPr>
          <w:rFonts w:ascii="Consolas" w:hAnsi="Consolas"/>
          <w:sz w:val="16"/>
        </w:rPr>
        <w:t xml:space="preserve">                 Pass        Fail</w:t>
      </w:r>
    </w:p>
    <w:p>
      <w:pPr>
        <w:jc w:val="center"/>
      </w:pPr>
      <w:r>
        <w:rPr>
          <w:rFonts w:ascii="Consolas" w:hAnsi="Consolas"/>
          <w:sz w:val="16"/>
        </w:rPr>
        <w:t xml:space="preserve">                  ↓           ↓</w:t>
      </w:r>
    </w:p>
    <w:p>
      <w:pPr>
        <w:jc w:val="center"/>
      </w:pPr>
      <w:r>
        <w:rPr>
          <w:rFonts w:ascii="Consolas" w:hAnsi="Consolas"/>
          <w:sz w:val="16"/>
        </w:rPr>
        <w:t xml:space="preserve">                Review ←── Rework</w:t>
      </w:r>
    </w:p>
    <w:p>
      <w:pPr>
        <w:jc w:val="center"/>
      </w:pPr>
      <w:r>
        <w:rPr>
          <w:rFonts w:ascii="Consolas" w:hAnsi="Consolas"/>
          <w:sz w:val="16"/>
        </w:rPr>
        <w:t xml:space="preserve">                  ↓</w:t>
      </w:r>
    </w:p>
    <w:p>
      <w:pPr>
        <w:jc w:val="center"/>
      </w:pPr>
      <w:r>
        <w:rPr>
          <w:rFonts w:ascii="Consolas" w:hAnsi="Consolas"/>
          <w:sz w:val="16"/>
        </w:rPr>
        <w:t xml:space="preserve">             Release Approval</w:t>
      </w:r>
    </w:p>
    <w:p>
      <w:pPr>
        <w:jc w:val="center"/>
      </w:pPr>
      <w:r>
        <w:rPr>
          <w:rFonts w:ascii="Consolas" w:hAnsi="Consolas"/>
          <w:sz w:val="16"/>
        </w:rPr>
        <w:t xml:space="preserve">                  ↓</w:t>
      </w:r>
    </w:p>
    <w:p>
      <w:pPr>
        <w:jc w:val="center"/>
      </w:pPr>
      <w:r>
        <w:rPr>
          <w:rFonts w:ascii="Consolas" w:hAnsi="Consolas"/>
          <w:sz w:val="16"/>
        </w:rPr>
        <w:t xml:space="preserve">                Release</w:t>
      </w:r>
    </w:p>
    <w:p>
      <w:pPr>
        <w:pStyle w:val="Heading1"/>
      </w:pPr>
      <w:r>
        <w:t>48. Future Capabilities</w:t>
      </w:r>
    </w:p>
    <w:p>
      <w:pPr>
        <w:pStyle w:val="ListBullet"/>
      </w:pPr>
      <w:r>
        <w:t>Natural-language workflow drafting with deterministic validation</w:t>
      </w:r>
    </w:p>
    <w:p>
      <w:pPr>
        <w:pStyle w:val="ListBullet"/>
      </w:pPr>
      <w:r>
        <w:t>AI-assisted workflow optimisation</w:t>
      </w:r>
    </w:p>
    <w:p>
      <w:pPr>
        <w:pStyle w:val="ListBullet"/>
      </w:pPr>
      <w:r>
        <w:t>Workflow linting and anti-pattern detection</w:t>
      </w:r>
    </w:p>
    <w:p>
      <w:pPr>
        <w:pStyle w:val="ListBullet"/>
      </w:pPr>
      <w:r>
        <w:t>Visual execution replay</w:t>
      </w:r>
    </w:p>
    <w:p>
      <w:pPr>
        <w:pStyle w:val="ListBullet"/>
      </w:pPr>
      <w:r>
        <w:t>Workflow performance analysis</w:t>
      </w:r>
    </w:p>
    <w:p>
      <w:pPr>
        <w:pStyle w:val="ListBullet"/>
      </w:pPr>
      <w:r>
        <w:t>Cost simulation</w:t>
      </w:r>
    </w:p>
    <w:p>
      <w:pPr>
        <w:pStyle w:val="ListBullet"/>
      </w:pPr>
      <w:r>
        <w:t>Policy simulation</w:t>
      </w:r>
    </w:p>
    <w:p>
      <w:pPr>
        <w:pStyle w:val="ListBullet"/>
      </w:pPr>
      <w:r>
        <w:t>Collaborative editing</w:t>
      </w:r>
    </w:p>
    <w:p>
      <w:pPr>
        <w:pStyle w:val="ListBullet"/>
      </w:pPr>
      <w:r>
        <w:t>Workflow marketplace</w:t>
      </w:r>
    </w:p>
    <w:p>
      <w:pPr>
        <w:pStyle w:val="ListBullet"/>
      </w:pPr>
      <w:r>
        <w:t>Reusable enterprise workflow components</w:t>
      </w:r>
    </w:p>
    <w:p>
      <w:pPr>
        <w:pStyle w:val="ListBullet"/>
      </w:pPr>
      <w:r>
        <w:t>Automatic migration between workflow versions</w:t>
      </w:r>
    </w:p>
    <w:p>
      <w:pPr>
        <w:pStyle w:val="ListBullet"/>
      </w:pPr>
      <w:r>
        <w:t>Workflow impact analysis</w:t>
      </w:r>
    </w:p>
    <w:p>
      <w:pPr>
        <w:pStyle w:val="Heading1"/>
      </w:pPr>
      <w:r>
        <w:t>49. Conclusion</w:t>
      </w:r>
    </w:p>
    <w:p>
      <w:r>
        <w:t>The DevOS Workflow Designer is the bridge between the platform architecture and practical engineering automation. It should allow engineering teams to express how work is performed while keeping execution, security and AI authority under the control of the underlying platform.</w:t>
      </w:r>
    </w:p>
    <w:p>
      <w:r>
        <w:t>The key design decision is to treat workflows as versioned, declarative engineering assets. The visual designer is therefore an authoring experience over a formal workflow definition, not the place where execution logic lives. This gives DevOS reproducibility, auditability, validation and a clear path toward reusable autonomous engineering workflows.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Workflow Designer Specification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