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8E7" w14:textId="0DB8CA70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 w:hint="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</w:t>
      </w:r>
      <w:r w:rsidR="00662FB9">
        <w:rPr>
          <w:rFonts w:asciiTheme="minorEastAsia" w:eastAsiaTheme="minorEastAsia" w:hAnsiTheme="minorEastAsia" w:hint="eastAsia"/>
        </w:rPr>
        <w:t>5</w:t>
      </w:r>
      <w:r w:rsidRPr="00AF78B0">
        <w:rPr>
          <w:rFonts w:asciiTheme="minorEastAsia" w:eastAsiaTheme="minorEastAsia" w:hAnsiTheme="minorEastAsia" w:hint="eastAsia"/>
        </w:rPr>
        <w:t>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7138E102" w14:textId="61709EE7" w:rsidR="005C6D1A" w:rsidRDefault="005C6D1A">
      <w:r>
        <w:rPr>
          <w:rFonts w:hint="eastAsia"/>
        </w:rPr>
        <w:t>第</w:t>
      </w:r>
      <w:r w:rsidR="00292425">
        <w:rPr>
          <w:rFonts w:hint="eastAsia"/>
        </w:rPr>
        <w:t>5</w:t>
      </w:r>
      <w:r>
        <w:rPr>
          <w:rFonts w:hint="eastAsia"/>
        </w:rPr>
        <w:t>章</w:t>
      </w:r>
      <w:r w:rsidR="00AD30CE">
        <w:rPr>
          <w:rFonts w:hint="eastAsia"/>
        </w:rPr>
        <w:t>作业</w:t>
      </w:r>
      <w:r>
        <w:rPr>
          <w:rFonts w:hint="eastAsia"/>
        </w:rPr>
        <w:t>样例：</w:t>
      </w:r>
    </w:p>
    <w:p w14:paraId="39B5243B" w14:textId="114B1064" w:rsidR="00292425" w:rsidRDefault="00292425" w:rsidP="00292425">
      <w:r>
        <w:t>1.</w:t>
      </w:r>
      <w:r>
        <w:rPr>
          <w:rFonts w:hint="eastAsia"/>
        </w:rPr>
        <w:t>什么是</w:t>
      </w:r>
      <w:r>
        <w:rPr>
          <w:rFonts w:hint="eastAsia"/>
        </w:rPr>
        <w:t xml:space="preserve"> OLAP </w:t>
      </w:r>
      <w:r>
        <w:rPr>
          <w:rFonts w:hint="eastAsia"/>
        </w:rPr>
        <w:t>？它的特性有哪些</w:t>
      </w:r>
    </w:p>
    <w:p w14:paraId="102121C5" w14:textId="43517952" w:rsidR="00292425" w:rsidRDefault="00292425" w:rsidP="00292425">
      <w:r>
        <w:rPr>
          <w:rFonts w:hint="eastAsia"/>
        </w:rPr>
        <w:t>答：</w:t>
      </w:r>
    </w:p>
    <w:p w14:paraId="4D384487" w14:textId="6A446892" w:rsidR="00917705" w:rsidRDefault="00917705" w:rsidP="00917705">
      <w:r>
        <w:rPr>
          <w:rFonts w:hint="eastAsia"/>
        </w:rPr>
        <w:t>（</w:t>
      </w:r>
      <w:r>
        <w:rPr>
          <w:rFonts w:hint="eastAsia"/>
        </w:rPr>
        <w:t>1.OLAP</w:t>
      </w:r>
      <w:r>
        <w:rPr>
          <w:rFonts w:hint="eastAsia"/>
        </w:rPr>
        <w:t>的定义</w:t>
      </w:r>
    </w:p>
    <w:p w14:paraId="176D740D" w14:textId="77777777" w:rsidR="00917705" w:rsidRDefault="00917705" w:rsidP="00917705">
      <w:r>
        <w:rPr>
          <w:rFonts w:hint="eastAsia"/>
        </w:rPr>
        <w:t>OLAP</w:t>
      </w:r>
      <w:r>
        <w:rPr>
          <w:rFonts w:hint="eastAsia"/>
        </w:rPr>
        <w:t>是针对特定问题的联机数据访问和分析技术</w:t>
      </w:r>
    </w:p>
    <w:p w14:paraId="78B7B4C2" w14:textId="7BE4F841" w:rsidR="00917705" w:rsidRDefault="00917705" w:rsidP="00917705">
      <w:r>
        <w:rPr>
          <w:rFonts w:hint="eastAsia"/>
        </w:rPr>
        <w:t>（</w:t>
      </w:r>
      <w:r>
        <w:rPr>
          <w:rFonts w:hint="eastAsia"/>
        </w:rPr>
        <w:t>2.OLAP</w:t>
      </w:r>
      <w:r>
        <w:rPr>
          <w:rFonts w:hint="eastAsia"/>
        </w:rPr>
        <w:t>的特性</w:t>
      </w:r>
    </w:p>
    <w:p w14:paraId="51B561DE" w14:textId="719AA3BC" w:rsidR="00917705" w:rsidRDefault="00917705" w:rsidP="00917705">
      <w:r>
        <w:rPr>
          <w:rFonts w:hint="eastAsia"/>
        </w:rPr>
        <w:t>快速性、可分析、共享性、多维性、信息性。</w:t>
      </w:r>
    </w:p>
    <w:p w14:paraId="0D48EB6E" w14:textId="4063520F" w:rsidR="00292425" w:rsidRDefault="00292425" w:rsidP="00292425">
      <w:r>
        <w:t>2.</w:t>
      </w:r>
      <w:r>
        <w:rPr>
          <w:rFonts w:hint="eastAsia"/>
        </w:rPr>
        <w:t>试述</w:t>
      </w:r>
      <w:r>
        <w:rPr>
          <w:rFonts w:hint="eastAsia"/>
        </w:rPr>
        <w:t xml:space="preserve"> ROLAP,MOLAP</w:t>
      </w:r>
      <w:r>
        <w:rPr>
          <w:rFonts w:hint="eastAsia"/>
        </w:rPr>
        <w:t>和</w:t>
      </w:r>
      <w:r>
        <w:rPr>
          <w:rFonts w:hint="eastAsia"/>
        </w:rPr>
        <w:t>HOLAP</w:t>
      </w:r>
      <w:r>
        <w:rPr>
          <w:rFonts w:hint="eastAsia"/>
        </w:rPr>
        <w:t>体系结构的各自使用场景并解释如此选择的原因。</w:t>
      </w:r>
    </w:p>
    <w:p w14:paraId="3DBF768A" w14:textId="5CC786C5" w:rsidR="00292425" w:rsidRDefault="00292425" w:rsidP="00292425">
      <w:r w:rsidRPr="00292425">
        <w:rPr>
          <w:rFonts w:hint="eastAsia"/>
        </w:rPr>
        <w:t>答：</w:t>
      </w:r>
    </w:p>
    <w:p w14:paraId="697BB763" w14:textId="3BA7CDB4" w:rsidR="00820A5D" w:rsidRDefault="00820A5D" w:rsidP="00820A5D">
      <w:r>
        <w:rPr>
          <w:rFonts w:hint="eastAsia"/>
        </w:rPr>
        <w:t>（</w:t>
      </w:r>
      <w:r>
        <w:rPr>
          <w:rFonts w:hint="eastAsia"/>
        </w:rPr>
        <w:t>1.ROLAP</w:t>
      </w:r>
    </w:p>
    <w:p w14:paraId="4A37422E" w14:textId="2C5079BD" w:rsidR="00820A5D" w:rsidRDefault="00820A5D" w:rsidP="00820A5D">
      <w:r>
        <w:rPr>
          <w:rFonts w:hint="eastAsia"/>
        </w:rPr>
        <w:t>使用场景：需频繁查询细节数据、数据源为关系数据库、数据量较大且需灵活扩展的场景。</w:t>
      </w:r>
    </w:p>
    <w:p w14:paraId="44F2CA28" w14:textId="77777777" w:rsidR="00820A5D" w:rsidRDefault="00820A5D" w:rsidP="00820A5D">
      <w:r>
        <w:rPr>
          <w:rFonts w:hint="eastAsia"/>
        </w:rPr>
        <w:t>选择原因：</w:t>
      </w:r>
    </w:p>
    <w:p w14:paraId="31424C81" w14:textId="265B18CF" w:rsidR="00820A5D" w:rsidRDefault="00820A5D" w:rsidP="00820A5D">
      <w:r>
        <w:rPr>
          <w:rFonts w:hint="eastAsia"/>
        </w:rPr>
        <w:t>ROLAP</w:t>
      </w:r>
      <w:r>
        <w:rPr>
          <w:rFonts w:hint="eastAsia"/>
        </w:rPr>
        <w:t>以关系数据库为核心，将原始数据、多维数据集数据、汇总数据和维度数据均存储在关系数据库中，用独立关系表存放聚集数据，支持通过</w:t>
      </w:r>
      <w:r>
        <w:rPr>
          <w:rFonts w:hint="eastAsia"/>
        </w:rPr>
        <w:t>sum</w:t>
      </w:r>
      <w:r>
        <w:rPr>
          <w:rFonts w:hint="eastAsia"/>
        </w:rPr>
        <w:t>和</w:t>
      </w:r>
      <w:r>
        <w:rPr>
          <w:rFonts w:hint="eastAsia"/>
        </w:rPr>
        <w:t>group by</w:t>
      </w:r>
      <w:r>
        <w:rPr>
          <w:rFonts w:hint="eastAsia"/>
        </w:rPr>
        <w:t>语句实现灵活查询，能高效获取细节数据。</w:t>
      </w:r>
    </w:p>
    <w:p w14:paraId="577DC0E3" w14:textId="42FDA75C" w:rsidR="00820A5D" w:rsidRDefault="00820A5D" w:rsidP="00820A5D">
      <w:r>
        <w:rPr>
          <w:rFonts w:hint="eastAsia"/>
        </w:rPr>
        <w:t>适配大数据量存储与查询，可随业务需求扩展数据规模，适合频繁访问细节数据的分析场景。</w:t>
      </w:r>
    </w:p>
    <w:p w14:paraId="0E5D9E02" w14:textId="0E88D671" w:rsidR="00820A5D" w:rsidRDefault="00820A5D" w:rsidP="00820A5D">
      <w:r>
        <w:rPr>
          <w:rFonts w:hint="eastAsia"/>
        </w:rPr>
        <w:t>（</w:t>
      </w:r>
      <w:r>
        <w:rPr>
          <w:rFonts w:hint="eastAsia"/>
        </w:rPr>
        <w:t>2.MOLAP</w:t>
      </w:r>
    </w:p>
    <w:p w14:paraId="38836887" w14:textId="329775CF" w:rsidR="00820A5D" w:rsidRDefault="00820A5D" w:rsidP="00820A5D">
      <w:r>
        <w:rPr>
          <w:rFonts w:hint="eastAsia"/>
        </w:rPr>
        <w:t>使用场景：以聚合分析为主、对查询性能要求高、数据量适中的场景</w:t>
      </w:r>
    </w:p>
    <w:p w14:paraId="244DC68E" w14:textId="77777777" w:rsidR="00820A5D" w:rsidRDefault="00820A5D" w:rsidP="00820A5D">
      <w:r>
        <w:rPr>
          <w:rFonts w:hint="eastAsia"/>
        </w:rPr>
        <w:t>选择原因：</w:t>
      </w:r>
    </w:p>
    <w:p w14:paraId="56C70250" w14:textId="637DA17F" w:rsidR="00820A5D" w:rsidRDefault="00820A5D" w:rsidP="00820A5D">
      <w:r>
        <w:rPr>
          <w:rFonts w:hint="eastAsia"/>
        </w:rPr>
        <w:t>MOLAP</w:t>
      </w:r>
      <w:r>
        <w:rPr>
          <w:rFonts w:hint="eastAsia"/>
        </w:rPr>
        <w:t>以多维数组存储数据，形成立方体结构，将数据与计算结果直接存储在立方体中，</w:t>
      </w:r>
      <w:r>
        <w:rPr>
          <w:rFonts w:hint="eastAsia"/>
        </w:rPr>
        <w:lastRenderedPageBreak/>
        <w:t>物理上位于分析服务器，聚合数据查询性能优于</w:t>
      </w:r>
      <w:r>
        <w:rPr>
          <w:rFonts w:hint="eastAsia"/>
        </w:rPr>
        <w:t>ROLAP</w:t>
      </w:r>
      <w:r>
        <w:rPr>
          <w:rFonts w:hint="eastAsia"/>
        </w:rPr>
        <w:t>，且占用存储容量更小。</w:t>
      </w:r>
    </w:p>
    <w:p w14:paraId="2BB090E7" w14:textId="65A96F02" w:rsidR="00820A5D" w:rsidRDefault="00820A5D" w:rsidP="00820A5D">
      <w:r>
        <w:rPr>
          <w:rFonts w:hint="eastAsia"/>
        </w:rPr>
        <w:t>适合无需频繁访问细节数据、侧重结果快速呈现的场景。</w:t>
      </w:r>
    </w:p>
    <w:p w14:paraId="2FB3BF97" w14:textId="4E9DBB25" w:rsidR="00820A5D" w:rsidRDefault="00820A5D" w:rsidP="00820A5D">
      <w:r>
        <w:rPr>
          <w:rFonts w:hint="eastAsia"/>
        </w:rPr>
        <w:t>（</w:t>
      </w:r>
      <w:r>
        <w:rPr>
          <w:rFonts w:hint="eastAsia"/>
        </w:rPr>
        <w:t>3.HOLAP</w:t>
      </w:r>
    </w:p>
    <w:p w14:paraId="1DC9DD3F" w14:textId="60711FE2" w:rsidR="00820A5D" w:rsidRDefault="00820A5D" w:rsidP="00820A5D">
      <w:r>
        <w:rPr>
          <w:rFonts w:hint="eastAsia"/>
        </w:rPr>
        <w:t>使用场景：需兼顾细节数据查询与聚合分析性能、数据源为关系数据库且需高效处理汇总需求的场</w:t>
      </w:r>
    </w:p>
    <w:p w14:paraId="6439881C" w14:textId="77777777" w:rsidR="00820A5D" w:rsidRDefault="00820A5D" w:rsidP="00820A5D">
      <w:r>
        <w:rPr>
          <w:rFonts w:hint="eastAsia"/>
        </w:rPr>
        <w:t>选择原因：</w:t>
      </w:r>
    </w:p>
    <w:p w14:paraId="0E278C4B" w14:textId="43681523" w:rsidR="00820A5D" w:rsidRDefault="00820A5D" w:rsidP="00820A5D">
      <w:r>
        <w:rPr>
          <w:rFonts w:hint="eastAsia"/>
        </w:rPr>
        <w:t>HOLAP</w:t>
      </w:r>
      <w:r>
        <w:rPr>
          <w:rFonts w:hint="eastAsia"/>
        </w:rPr>
        <w:t>融合</w:t>
      </w:r>
      <w:r>
        <w:rPr>
          <w:rFonts w:hint="eastAsia"/>
        </w:rPr>
        <w:t>ROLAP</w:t>
      </w:r>
      <w:r>
        <w:rPr>
          <w:rFonts w:hint="eastAsia"/>
        </w:rPr>
        <w:t>与</w:t>
      </w:r>
      <w:r>
        <w:rPr>
          <w:rFonts w:hint="eastAsia"/>
        </w:rPr>
        <w:t>MOLAP</w:t>
      </w:r>
      <w:r>
        <w:rPr>
          <w:rFonts w:hint="eastAsia"/>
        </w:rPr>
        <w:t>优势，原始数据存储在关系数据库，聚合数据以多维形式存储。</w:t>
      </w:r>
    </w:p>
    <w:p w14:paraId="37F3711E" w14:textId="11AED50B" w:rsidR="00820A5D" w:rsidRDefault="00820A5D" w:rsidP="00820A5D">
      <w:r>
        <w:rPr>
          <w:rFonts w:hint="eastAsia"/>
        </w:rPr>
        <w:t>既能通过关系数据库连接获取细节数据，又能利用多维存储的性能优势快速返回聚合结果，平衡细节查询灵活性与汇总分析效率。</w:t>
      </w:r>
    </w:p>
    <w:p w14:paraId="624EB1E9" w14:textId="7FE548A4" w:rsidR="00292425" w:rsidRDefault="00292425" w:rsidP="00292425">
      <w:r>
        <w:t>3.</w:t>
      </w:r>
      <w:r>
        <w:rPr>
          <w:rFonts w:hint="eastAsia"/>
        </w:rPr>
        <w:t xml:space="preserve">OLAP </w:t>
      </w:r>
      <w:r>
        <w:rPr>
          <w:rFonts w:hint="eastAsia"/>
        </w:rPr>
        <w:t>的主要分析方法有哪些？试举例说明。</w:t>
      </w:r>
    </w:p>
    <w:p w14:paraId="36E8C2E1" w14:textId="1A8902BD" w:rsidR="00292425" w:rsidRDefault="00292425" w:rsidP="00292425">
      <w:r w:rsidRPr="00292425">
        <w:rPr>
          <w:rFonts w:hint="eastAsia"/>
        </w:rPr>
        <w:t>答：</w:t>
      </w:r>
    </w:p>
    <w:p w14:paraId="30A274C5" w14:textId="77777777" w:rsidR="00820A5D" w:rsidRDefault="00820A5D" w:rsidP="00820A5D">
      <w:r>
        <w:rPr>
          <w:rFonts w:hint="eastAsia"/>
        </w:rPr>
        <w:t xml:space="preserve">OLAP </w:t>
      </w:r>
      <w:r>
        <w:rPr>
          <w:rFonts w:hint="eastAsia"/>
        </w:rPr>
        <w:t>的主要分析方法包括切片与切块、钻取、探取、旋转、交叉探查，具体如下：</w:t>
      </w:r>
    </w:p>
    <w:p w14:paraId="63667D8F" w14:textId="39BEAD4F" w:rsidR="00820A5D" w:rsidRDefault="00820A5D" w:rsidP="00820A5D">
      <w:r>
        <w:rPr>
          <w:rFonts w:hint="eastAsia"/>
        </w:rPr>
        <w:t>（</w:t>
      </w:r>
      <w:r>
        <w:rPr>
          <w:rFonts w:hint="eastAsia"/>
        </w:rPr>
        <w:t>1</w:t>
      </w:r>
      <w:r w:rsidR="0037319B">
        <w:rPr>
          <w:rFonts w:hint="eastAsia"/>
        </w:rPr>
        <w:t>.</w:t>
      </w:r>
      <w:r>
        <w:rPr>
          <w:rFonts w:hint="eastAsia"/>
        </w:rPr>
        <w:t>切片</w:t>
      </w:r>
    </w:p>
    <w:p w14:paraId="6DEBC88A" w14:textId="74CF7BD0" w:rsidR="00820A5D" w:rsidRDefault="00820A5D" w:rsidP="00820A5D">
      <w:r>
        <w:rPr>
          <w:rFonts w:hint="eastAsia"/>
        </w:rPr>
        <w:t>定义：在多维数组的某一维上选定一个取值，使</w:t>
      </w:r>
      <w:r>
        <w:rPr>
          <w:rFonts w:hint="eastAsia"/>
        </w:rPr>
        <w:t>n</w:t>
      </w:r>
      <w:r>
        <w:rPr>
          <w:rFonts w:hint="eastAsia"/>
        </w:rPr>
        <w:t>维数组降为</w:t>
      </w:r>
      <w:r>
        <w:rPr>
          <w:rFonts w:hint="eastAsia"/>
        </w:rPr>
        <w:t>n-1</w:t>
      </w:r>
      <w:r>
        <w:rPr>
          <w:rFonts w:hint="eastAsia"/>
        </w:rPr>
        <w:t>维</w:t>
      </w:r>
      <w:r w:rsidR="0037319B">
        <w:rPr>
          <w:rFonts w:hint="eastAsia"/>
        </w:rPr>
        <w:t>。</w:t>
      </w:r>
    </w:p>
    <w:p w14:paraId="09793E10" w14:textId="51D01BF4" w:rsidR="00820A5D" w:rsidRDefault="00820A5D" w:rsidP="00820A5D">
      <w:r>
        <w:rPr>
          <w:rFonts w:hint="eastAsia"/>
        </w:rPr>
        <w:t>示例：现有时间（季度）、经济性质（集体</w:t>
      </w:r>
      <w:r>
        <w:rPr>
          <w:rFonts w:hint="eastAsia"/>
        </w:rPr>
        <w:t xml:space="preserve"> / </w:t>
      </w:r>
      <w:r>
        <w:rPr>
          <w:rFonts w:hint="eastAsia"/>
        </w:rPr>
        <w:t>国有</w:t>
      </w:r>
      <w:r>
        <w:rPr>
          <w:rFonts w:hint="eastAsia"/>
        </w:rPr>
        <w:t xml:space="preserve"> / </w:t>
      </w:r>
      <w:r>
        <w:rPr>
          <w:rFonts w:hint="eastAsia"/>
        </w:rPr>
        <w:t>个人</w:t>
      </w:r>
      <w:r>
        <w:rPr>
          <w:rFonts w:hint="eastAsia"/>
        </w:rPr>
        <w:t xml:space="preserve"> / </w:t>
      </w:r>
      <w:r>
        <w:rPr>
          <w:rFonts w:hint="eastAsia"/>
        </w:rPr>
        <w:t>其它）、贷款状态（正常</w:t>
      </w:r>
      <w:r>
        <w:rPr>
          <w:rFonts w:hint="eastAsia"/>
        </w:rPr>
        <w:t xml:space="preserve"> / </w:t>
      </w:r>
      <w:r>
        <w:rPr>
          <w:rFonts w:hint="eastAsia"/>
        </w:rPr>
        <w:t>次级</w:t>
      </w:r>
      <w:r>
        <w:rPr>
          <w:rFonts w:hint="eastAsia"/>
        </w:rPr>
        <w:t xml:space="preserve"> / </w:t>
      </w:r>
      <w:r>
        <w:rPr>
          <w:rFonts w:hint="eastAsia"/>
        </w:rPr>
        <w:t>关注</w:t>
      </w:r>
      <w:r>
        <w:rPr>
          <w:rFonts w:hint="eastAsia"/>
        </w:rPr>
        <w:t xml:space="preserve"> / </w:t>
      </w:r>
      <w:r>
        <w:rPr>
          <w:rFonts w:hint="eastAsia"/>
        </w:rPr>
        <w:t>可疑</w:t>
      </w:r>
      <w:r>
        <w:rPr>
          <w:rFonts w:hint="eastAsia"/>
        </w:rPr>
        <w:t xml:space="preserve"> / </w:t>
      </w:r>
      <w:r>
        <w:rPr>
          <w:rFonts w:hint="eastAsia"/>
        </w:rPr>
        <w:t>损失）、销售额的四维数组，若选定“时间</w:t>
      </w:r>
      <w:r>
        <w:rPr>
          <w:rFonts w:hint="eastAsia"/>
        </w:rPr>
        <w:t xml:space="preserve"> =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季度”，则数组降为“经济性质</w:t>
      </w:r>
      <w:r>
        <w:rPr>
          <w:rFonts w:hint="eastAsia"/>
        </w:rPr>
        <w:t xml:space="preserve"> - </w:t>
      </w:r>
      <w:r>
        <w:rPr>
          <w:rFonts w:hint="eastAsia"/>
        </w:rPr>
        <w:t>贷款状态</w:t>
      </w:r>
      <w:r>
        <w:rPr>
          <w:rFonts w:hint="eastAsia"/>
        </w:rPr>
        <w:t xml:space="preserve"> - </w:t>
      </w:r>
      <w:r>
        <w:rPr>
          <w:rFonts w:hint="eastAsia"/>
        </w:rPr>
        <w:t>销售额”三维数组，此操作即为切片，可查看第</w:t>
      </w:r>
      <w:r>
        <w:rPr>
          <w:rFonts w:hint="eastAsia"/>
        </w:rPr>
        <w:t>1</w:t>
      </w:r>
      <w:r>
        <w:rPr>
          <w:rFonts w:hint="eastAsia"/>
        </w:rPr>
        <w:t>季度不同经济性质、贷款状态的销售额分布。</w:t>
      </w:r>
    </w:p>
    <w:p w14:paraId="0B4E9CE5" w14:textId="4FA5B3D7" w:rsidR="00820A5D" w:rsidRDefault="00820A5D" w:rsidP="00820A5D">
      <w:r>
        <w:rPr>
          <w:rFonts w:hint="eastAsia"/>
        </w:rPr>
        <w:t>（</w:t>
      </w:r>
      <w:r>
        <w:rPr>
          <w:rFonts w:hint="eastAsia"/>
        </w:rPr>
        <w:t>2</w:t>
      </w:r>
      <w:r w:rsidR="0037319B">
        <w:rPr>
          <w:rFonts w:hint="eastAsia"/>
        </w:rPr>
        <w:t>.</w:t>
      </w:r>
      <w:r>
        <w:rPr>
          <w:rFonts w:hint="eastAsia"/>
        </w:rPr>
        <w:t>切块</w:t>
      </w:r>
    </w:p>
    <w:p w14:paraId="61E5AFB1" w14:textId="18E6301A" w:rsidR="00820A5D" w:rsidRDefault="00820A5D" w:rsidP="00820A5D">
      <w:r>
        <w:rPr>
          <w:rFonts w:hint="eastAsia"/>
        </w:rPr>
        <w:t>定义：在多维数组的某一维上设定取值区间</w:t>
      </w:r>
      <w:r w:rsidR="0037319B">
        <w:rPr>
          <w:rFonts w:hint="eastAsia"/>
        </w:rPr>
        <w:t>，</w:t>
      </w:r>
      <w:r>
        <w:rPr>
          <w:rFonts w:hint="eastAsia"/>
        </w:rPr>
        <w:t>当区间仅含一个成员时退化为切片。</w:t>
      </w:r>
    </w:p>
    <w:p w14:paraId="43920379" w14:textId="3C878F06" w:rsidR="00820A5D" w:rsidRDefault="00820A5D" w:rsidP="00820A5D">
      <w:r>
        <w:rPr>
          <w:rFonts w:hint="eastAsia"/>
        </w:rPr>
        <w:t>示例：基于上述四维数组，若设定条件“贷款状态</w:t>
      </w:r>
      <w:r>
        <w:rPr>
          <w:rFonts w:hint="eastAsia"/>
        </w:rPr>
        <w:t xml:space="preserve"> = </w:t>
      </w:r>
      <w:r>
        <w:rPr>
          <w:rFonts w:hint="eastAsia"/>
        </w:rPr>
        <w:t>正常或次级”“时间</w:t>
      </w:r>
      <w:r>
        <w:rPr>
          <w:rFonts w:hint="eastAsia"/>
        </w:rPr>
        <w:t xml:space="preserve"> = 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季度或</w:t>
      </w: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季度”“经济性质</w:t>
      </w:r>
      <w:r>
        <w:rPr>
          <w:rFonts w:hint="eastAsia"/>
        </w:rPr>
        <w:t>=</w:t>
      </w:r>
      <w:r>
        <w:rPr>
          <w:rFonts w:hint="eastAsia"/>
        </w:rPr>
        <w:t>集体或个人或其它”，则可筛选出该区间内的销售额数据，形成“时间（</w:t>
      </w:r>
      <w:r>
        <w:rPr>
          <w:rFonts w:hint="eastAsia"/>
        </w:rPr>
        <w:t xml:space="preserve">1-2 </w:t>
      </w:r>
      <w:r>
        <w:rPr>
          <w:rFonts w:hint="eastAsia"/>
        </w:rPr>
        <w:t>季度</w:t>
      </w:r>
      <w:r>
        <w:rPr>
          <w:rFonts w:hint="eastAsia"/>
        </w:rPr>
        <w:t>-</w:t>
      </w:r>
      <w:r>
        <w:rPr>
          <w:rFonts w:hint="eastAsia"/>
        </w:rPr>
        <w:t>经济性质</w:t>
      </w:r>
      <w:r>
        <w:rPr>
          <w:rFonts w:hint="eastAsia"/>
        </w:rPr>
        <w:t>-</w:t>
      </w:r>
      <w:r>
        <w:rPr>
          <w:rFonts w:hint="eastAsia"/>
        </w:rPr>
        <w:t>贷款状态（正常</w:t>
      </w:r>
      <w:r>
        <w:rPr>
          <w:rFonts w:hint="eastAsia"/>
        </w:rPr>
        <w:t>/</w:t>
      </w:r>
      <w:r>
        <w:rPr>
          <w:rFonts w:hint="eastAsia"/>
        </w:rPr>
        <w:t>次级</w:t>
      </w:r>
      <w:r>
        <w:rPr>
          <w:rFonts w:hint="eastAsia"/>
        </w:rPr>
        <w:t>-</w:t>
      </w:r>
      <w:r>
        <w:rPr>
          <w:rFonts w:hint="eastAsia"/>
        </w:rPr>
        <w:t>销售额”的子数组</w:t>
      </w:r>
      <w:r w:rsidR="0037319B">
        <w:rPr>
          <w:rFonts w:hint="eastAsia"/>
        </w:rPr>
        <w:t>。</w:t>
      </w:r>
    </w:p>
    <w:p w14:paraId="539C218E" w14:textId="26715BB7" w:rsidR="00820A5D" w:rsidRDefault="00820A5D" w:rsidP="00820A5D">
      <w:r>
        <w:rPr>
          <w:rFonts w:hint="eastAsia"/>
        </w:rPr>
        <w:t>（</w:t>
      </w:r>
      <w:r>
        <w:rPr>
          <w:rFonts w:hint="eastAsia"/>
        </w:rPr>
        <w:t>3</w:t>
      </w:r>
      <w:r w:rsidR="0037319B">
        <w:rPr>
          <w:rFonts w:hint="eastAsia"/>
        </w:rPr>
        <w:t>.</w:t>
      </w:r>
      <w:r>
        <w:rPr>
          <w:rFonts w:hint="eastAsia"/>
        </w:rPr>
        <w:t>钻取</w:t>
      </w:r>
    </w:p>
    <w:p w14:paraId="714DE2E9" w14:textId="29C4D992" w:rsidR="00820A5D" w:rsidRDefault="00820A5D" w:rsidP="00820A5D">
      <w:r>
        <w:rPr>
          <w:rFonts w:hint="eastAsia"/>
        </w:rPr>
        <w:t>定义：基于维度的层次，分为向下钻取和向上钻取，钻取深度与维度层次对应。</w:t>
      </w:r>
    </w:p>
    <w:p w14:paraId="6B9FC15A" w14:textId="1A20BA6F" w:rsidR="00292425" w:rsidRDefault="00292425" w:rsidP="00292425">
      <w:r>
        <w:t>4.</w:t>
      </w:r>
      <w:r>
        <w:rPr>
          <w:rFonts w:hint="eastAsia"/>
        </w:rPr>
        <w:t xml:space="preserve">OLAP </w:t>
      </w:r>
      <w:r>
        <w:rPr>
          <w:rFonts w:hint="eastAsia"/>
        </w:rPr>
        <w:t>评价准则有哪些？试举例说明。</w:t>
      </w:r>
    </w:p>
    <w:p w14:paraId="0BF218FB" w14:textId="77A4C1E7" w:rsidR="00292425" w:rsidRDefault="00292425" w:rsidP="00292425">
      <w:r w:rsidRPr="00292425">
        <w:rPr>
          <w:rFonts w:hint="eastAsia"/>
        </w:rPr>
        <w:t>答：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7319B" w:rsidRPr="0037319B" w14:paraId="23A02FBE" w14:textId="77777777">
        <w:tc>
          <w:tcPr>
            <w:tcW w:w="2074" w:type="dxa"/>
          </w:tcPr>
          <w:p w14:paraId="3DA6E19D" w14:textId="77777777" w:rsidR="0037319B" w:rsidRPr="0037319B" w:rsidRDefault="0037319B" w:rsidP="00F26913">
            <w:r w:rsidRPr="0037319B">
              <w:rPr>
                <w:rFonts w:hint="eastAsia"/>
              </w:rPr>
              <w:t>准则序号</w:t>
            </w:r>
          </w:p>
        </w:tc>
        <w:tc>
          <w:tcPr>
            <w:tcW w:w="2074" w:type="dxa"/>
          </w:tcPr>
          <w:p w14:paraId="462A1781" w14:textId="77777777" w:rsidR="0037319B" w:rsidRPr="0037319B" w:rsidRDefault="0037319B" w:rsidP="00F26913">
            <w:r w:rsidRPr="0037319B">
              <w:rPr>
                <w:rFonts w:hint="eastAsia"/>
              </w:rPr>
              <w:t>准则名称</w:t>
            </w:r>
          </w:p>
        </w:tc>
        <w:tc>
          <w:tcPr>
            <w:tcW w:w="2074" w:type="dxa"/>
          </w:tcPr>
          <w:p w14:paraId="57D4970A" w14:textId="77777777" w:rsidR="0037319B" w:rsidRPr="0037319B" w:rsidRDefault="0037319B" w:rsidP="00F26913">
            <w:r w:rsidRPr="0037319B">
              <w:rPr>
                <w:rFonts w:hint="eastAsia"/>
              </w:rPr>
              <w:t>核心含义</w:t>
            </w:r>
          </w:p>
        </w:tc>
        <w:tc>
          <w:tcPr>
            <w:tcW w:w="2074" w:type="dxa"/>
          </w:tcPr>
          <w:p w14:paraId="11B3390C" w14:textId="77777777" w:rsidR="0037319B" w:rsidRPr="0037319B" w:rsidRDefault="0037319B" w:rsidP="00F26913">
            <w:r w:rsidRPr="0037319B">
              <w:rPr>
                <w:rFonts w:hint="eastAsia"/>
              </w:rPr>
              <w:t>示例</w:t>
            </w:r>
          </w:p>
        </w:tc>
      </w:tr>
      <w:tr w:rsidR="0037319B" w:rsidRPr="0037319B" w14:paraId="03C4417D" w14:textId="77777777">
        <w:tc>
          <w:tcPr>
            <w:tcW w:w="2074" w:type="dxa"/>
          </w:tcPr>
          <w:p w14:paraId="53545035" w14:textId="77777777" w:rsidR="0037319B" w:rsidRPr="0037319B" w:rsidRDefault="0037319B" w:rsidP="00F26913">
            <w:r w:rsidRPr="0037319B"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495E655" w14:textId="77777777" w:rsidR="0037319B" w:rsidRPr="0037319B" w:rsidRDefault="0037319B" w:rsidP="00F26913">
            <w:r w:rsidRPr="0037319B">
              <w:rPr>
                <w:rFonts w:hint="eastAsia"/>
              </w:rPr>
              <w:t>多维概念视图</w:t>
            </w:r>
          </w:p>
        </w:tc>
        <w:tc>
          <w:tcPr>
            <w:tcW w:w="2074" w:type="dxa"/>
          </w:tcPr>
          <w:p w14:paraId="65B225FD" w14:textId="77777777" w:rsidR="0037319B" w:rsidRPr="0037319B" w:rsidRDefault="0037319B" w:rsidP="00F26913">
            <w:r w:rsidRPr="0037319B">
              <w:rPr>
                <w:rFonts w:hint="eastAsia"/>
              </w:rPr>
              <w:t>提供对数据的多维视角，支持从不同维度分析数据</w:t>
            </w:r>
          </w:p>
        </w:tc>
        <w:tc>
          <w:tcPr>
            <w:tcW w:w="2074" w:type="dxa"/>
          </w:tcPr>
          <w:p w14:paraId="7E685650" w14:textId="0A4450CD" w:rsidR="0037319B" w:rsidRPr="0037319B" w:rsidRDefault="0037319B" w:rsidP="00F26913">
            <w:r w:rsidRPr="0037319B">
              <w:rPr>
                <w:rFonts w:hint="eastAsia"/>
              </w:rPr>
              <w:t>分析销售额时，可从多维度查看</w:t>
            </w:r>
          </w:p>
        </w:tc>
      </w:tr>
      <w:tr w:rsidR="0037319B" w:rsidRPr="0037319B" w14:paraId="083102CE" w14:textId="77777777">
        <w:tc>
          <w:tcPr>
            <w:tcW w:w="2074" w:type="dxa"/>
          </w:tcPr>
          <w:p w14:paraId="1B1106CB" w14:textId="77777777" w:rsidR="0037319B" w:rsidRPr="0037319B" w:rsidRDefault="0037319B" w:rsidP="00F26913">
            <w:r w:rsidRPr="0037319B"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773E5DEE" w14:textId="77777777" w:rsidR="0037319B" w:rsidRPr="0037319B" w:rsidRDefault="0037319B" w:rsidP="00F26913">
            <w:r w:rsidRPr="0037319B">
              <w:rPr>
                <w:rFonts w:hint="eastAsia"/>
              </w:rPr>
              <w:t>透明性</w:t>
            </w:r>
          </w:p>
        </w:tc>
        <w:tc>
          <w:tcPr>
            <w:tcW w:w="2074" w:type="dxa"/>
          </w:tcPr>
          <w:p w14:paraId="2EA6588A" w14:textId="79DC7CD8" w:rsidR="0037319B" w:rsidRPr="0037319B" w:rsidRDefault="0037319B" w:rsidP="00F26913">
            <w:r w:rsidRPr="0037319B">
              <w:rPr>
                <w:rFonts w:hint="eastAsia"/>
              </w:rPr>
              <w:t>用户无需了解数据存储细节，仅需关注分析需求</w:t>
            </w:r>
          </w:p>
        </w:tc>
        <w:tc>
          <w:tcPr>
            <w:tcW w:w="2074" w:type="dxa"/>
          </w:tcPr>
          <w:p w14:paraId="3E9F8152" w14:textId="2D340186" w:rsidR="0037319B" w:rsidRPr="0037319B" w:rsidRDefault="0037319B" w:rsidP="00F26913">
            <w:r w:rsidRPr="0037319B">
              <w:rPr>
                <w:rFonts w:hint="eastAsia"/>
              </w:rPr>
              <w:t>用户查询月度销售额时，无需知道数据存于关系</w:t>
            </w:r>
            <w:proofErr w:type="gramStart"/>
            <w:r w:rsidRPr="0037319B">
              <w:rPr>
                <w:rFonts w:hint="eastAsia"/>
              </w:rPr>
              <w:t>库还是</w:t>
            </w:r>
            <w:proofErr w:type="gramEnd"/>
            <w:r w:rsidRPr="0037319B">
              <w:rPr>
                <w:rFonts w:hint="eastAsia"/>
              </w:rPr>
              <w:t>多维库，系统自动处理存储逻辑</w:t>
            </w:r>
          </w:p>
        </w:tc>
      </w:tr>
      <w:tr w:rsidR="0037319B" w:rsidRPr="0037319B" w14:paraId="71335A57" w14:textId="77777777">
        <w:tc>
          <w:tcPr>
            <w:tcW w:w="2074" w:type="dxa"/>
          </w:tcPr>
          <w:p w14:paraId="5B454E69" w14:textId="77777777" w:rsidR="0037319B" w:rsidRPr="0037319B" w:rsidRDefault="0037319B" w:rsidP="00F26913">
            <w:r w:rsidRPr="0037319B"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0CDDE71E" w14:textId="77777777" w:rsidR="0037319B" w:rsidRPr="0037319B" w:rsidRDefault="0037319B" w:rsidP="00F26913">
            <w:r w:rsidRPr="0037319B">
              <w:rPr>
                <w:rFonts w:hint="eastAsia"/>
              </w:rPr>
              <w:t>访问能力</w:t>
            </w:r>
          </w:p>
        </w:tc>
        <w:tc>
          <w:tcPr>
            <w:tcW w:w="2074" w:type="dxa"/>
          </w:tcPr>
          <w:p w14:paraId="37F81CA0" w14:textId="77777777" w:rsidR="0037319B" w:rsidRPr="0037319B" w:rsidRDefault="0037319B" w:rsidP="00F26913">
            <w:r w:rsidRPr="0037319B">
              <w:rPr>
                <w:rFonts w:hint="eastAsia"/>
              </w:rPr>
              <w:t>确保数据易于访问，支持通过简单操作获取所需数据</w:t>
            </w:r>
          </w:p>
        </w:tc>
        <w:tc>
          <w:tcPr>
            <w:tcW w:w="2074" w:type="dxa"/>
          </w:tcPr>
          <w:p w14:paraId="446EFED7" w14:textId="47D5D588" w:rsidR="0037319B" w:rsidRPr="0037319B" w:rsidRDefault="0037319B" w:rsidP="00F26913">
            <w:r w:rsidRPr="0037319B">
              <w:rPr>
                <w:rFonts w:hint="eastAsia"/>
              </w:rPr>
              <w:t>OLAP</w:t>
            </w:r>
            <w:r w:rsidRPr="0037319B">
              <w:rPr>
                <w:rFonts w:hint="eastAsia"/>
              </w:rPr>
              <w:t>工具的拖拽维度、选择度量功能，快速生成产品</w:t>
            </w:r>
            <w:r w:rsidRPr="0037319B">
              <w:rPr>
                <w:rFonts w:hint="eastAsia"/>
              </w:rPr>
              <w:t>-</w:t>
            </w:r>
            <w:r w:rsidRPr="0037319B">
              <w:rPr>
                <w:rFonts w:hint="eastAsia"/>
              </w:rPr>
              <w:t>地区</w:t>
            </w:r>
            <w:r w:rsidRPr="0037319B">
              <w:rPr>
                <w:rFonts w:hint="eastAsia"/>
              </w:rPr>
              <w:t>-</w:t>
            </w:r>
            <w:r w:rsidRPr="0037319B">
              <w:rPr>
                <w:rFonts w:hint="eastAsia"/>
              </w:rPr>
              <w:t>销售额分析报表</w:t>
            </w:r>
          </w:p>
        </w:tc>
      </w:tr>
      <w:tr w:rsidR="0037319B" w:rsidRPr="0037319B" w14:paraId="2A571575" w14:textId="77777777">
        <w:tc>
          <w:tcPr>
            <w:tcW w:w="2074" w:type="dxa"/>
          </w:tcPr>
          <w:p w14:paraId="5A1DAC72" w14:textId="77777777" w:rsidR="0037319B" w:rsidRPr="0037319B" w:rsidRDefault="0037319B" w:rsidP="00F26913">
            <w:r w:rsidRPr="0037319B">
              <w:rPr>
                <w:rFonts w:hint="eastAsia"/>
              </w:rPr>
              <w:t>4</w:t>
            </w:r>
          </w:p>
        </w:tc>
        <w:tc>
          <w:tcPr>
            <w:tcW w:w="2074" w:type="dxa"/>
          </w:tcPr>
          <w:p w14:paraId="3F6D8088" w14:textId="77777777" w:rsidR="0037319B" w:rsidRPr="0037319B" w:rsidRDefault="0037319B" w:rsidP="00F26913">
            <w:r w:rsidRPr="0037319B">
              <w:rPr>
                <w:rFonts w:hint="eastAsia"/>
              </w:rPr>
              <w:t>一致的报表性能</w:t>
            </w:r>
          </w:p>
        </w:tc>
        <w:tc>
          <w:tcPr>
            <w:tcW w:w="2074" w:type="dxa"/>
          </w:tcPr>
          <w:p w14:paraId="66E8C98E" w14:textId="77777777" w:rsidR="0037319B" w:rsidRPr="0037319B" w:rsidRDefault="0037319B" w:rsidP="00F26913">
            <w:r w:rsidRPr="0037319B">
              <w:rPr>
                <w:rFonts w:hint="eastAsia"/>
              </w:rPr>
              <w:t>无论数据量、复杂度如何，查询性能保持稳定</w:t>
            </w:r>
          </w:p>
        </w:tc>
        <w:tc>
          <w:tcPr>
            <w:tcW w:w="2074" w:type="dxa"/>
          </w:tcPr>
          <w:p w14:paraId="0B8938DC" w14:textId="40FBB7AE" w:rsidR="0037319B" w:rsidRPr="0037319B" w:rsidRDefault="0037319B" w:rsidP="00F26913">
            <w:r w:rsidRPr="0037319B">
              <w:rPr>
                <w:rFonts w:hint="eastAsia"/>
              </w:rPr>
              <w:t>查询</w:t>
            </w:r>
            <w:r w:rsidRPr="0037319B">
              <w:rPr>
                <w:rFonts w:hint="eastAsia"/>
              </w:rPr>
              <w:t>1</w:t>
            </w:r>
            <w:r w:rsidRPr="0037319B">
              <w:rPr>
                <w:rFonts w:hint="eastAsia"/>
              </w:rPr>
              <w:t>年销售额</w:t>
            </w:r>
            <w:proofErr w:type="gramStart"/>
            <w:r w:rsidRPr="0037319B">
              <w:rPr>
                <w:rFonts w:hint="eastAsia"/>
              </w:rPr>
              <w:t>”</w:t>
            </w:r>
            <w:proofErr w:type="gramEnd"/>
            <w:r w:rsidRPr="0037319B">
              <w:rPr>
                <w:rFonts w:hint="eastAsia"/>
              </w:rPr>
              <w:t>与</w:t>
            </w:r>
            <w:r w:rsidRPr="0037319B">
              <w:rPr>
                <w:rFonts w:hint="eastAsia"/>
              </w:rPr>
              <w:t xml:space="preserve"> 5</w:t>
            </w:r>
            <w:r w:rsidRPr="0037319B">
              <w:rPr>
                <w:rFonts w:hint="eastAsia"/>
              </w:rPr>
              <w:t>年销售额</w:t>
            </w:r>
          </w:p>
        </w:tc>
      </w:tr>
      <w:tr w:rsidR="0037319B" w:rsidRPr="0037319B" w14:paraId="5401FEE3" w14:textId="77777777">
        <w:tc>
          <w:tcPr>
            <w:tcW w:w="2074" w:type="dxa"/>
          </w:tcPr>
          <w:p w14:paraId="69DEF28F" w14:textId="77777777" w:rsidR="0037319B" w:rsidRPr="0037319B" w:rsidRDefault="0037319B" w:rsidP="00F26913">
            <w:r w:rsidRPr="0037319B">
              <w:rPr>
                <w:rFonts w:hint="eastAsia"/>
              </w:rPr>
              <w:lastRenderedPageBreak/>
              <w:t>5</w:t>
            </w:r>
          </w:p>
        </w:tc>
        <w:tc>
          <w:tcPr>
            <w:tcW w:w="2074" w:type="dxa"/>
          </w:tcPr>
          <w:p w14:paraId="290C359C" w14:textId="20E59183" w:rsidR="0037319B" w:rsidRPr="0037319B" w:rsidRDefault="0037319B" w:rsidP="00F26913">
            <w:r w:rsidRPr="0037319B">
              <w:rPr>
                <w:rFonts w:hint="eastAsia"/>
              </w:rPr>
              <w:t>客户</w:t>
            </w:r>
            <w:r w:rsidRPr="0037319B">
              <w:rPr>
                <w:rFonts w:hint="eastAsia"/>
              </w:rPr>
              <w:t>/</w:t>
            </w:r>
            <w:r w:rsidRPr="0037319B">
              <w:rPr>
                <w:rFonts w:hint="eastAsia"/>
              </w:rPr>
              <w:t>服务器架构</w:t>
            </w:r>
          </w:p>
        </w:tc>
        <w:tc>
          <w:tcPr>
            <w:tcW w:w="2074" w:type="dxa"/>
          </w:tcPr>
          <w:p w14:paraId="54717D75" w14:textId="77777777" w:rsidR="0037319B" w:rsidRPr="0037319B" w:rsidRDefault="0037319B" w:rsidP="00F26913">
            <w:r w:rsidRPr="0037319B">
              <w:rPr>
                <w:rFonts w:hint="eastAsia"/>
              </w:rPr>
              <w:t>支持分布式部署，分为数据层、分析层、展现层</w:t>
            </w:r>
          </w:p>
        </w:tc>
        <w:tc>
          <w:tcPr>
            <w:tcW w:w="2074" w:type="dxa"/>
          </w:tcPr>
          <w:p w14:paraId="20E6DEE7" w14:textId="47F0D2E4" w:rsidR="0037319B" w:rsidRPr="0037319B" w:rsidRDefault="0037319B" w:rsidP="00F26913">
            <w:r w:rsidRPr="0037319B">
              <w:rPr>
                <w:rFonts w:hint="eastAsia"/>
              </w:rPr>
              <w:t>数据存于数据仓库，</w:t>
            </w:r>
            <w:r w:rsidRPr="0037319B">
              <w:rPr>
                <w:rFonts w:hint="eastAsia"/>
              </w:rPr>
              <w:t>OLAP</w:t>
            </w:r>
            <w:r w:rsidRPr="0037319B">
              <w:rPr>
                <w:rFonts w:hint="eastAsia"/>
              </w:rPr>
              <w:t>服务器处理分析请求，前端工具展示结果</w:t>
            </w:r>
          </w:p>
        </w:tc>
      </w:tr>
      <w:tr w:rsidR="0037319B" w:rsidRPr="0037319B" w14:paraId="16BAB60C" w14:textId="77777777">
        <w:tc>
          <w:tcPr>
            <w:tcW w:w="2074" w:type="dxa"/>
          </w:tcPr>
          <w:p w14:paraId="6B9C226E" w14:textId="77777777" w:rsidR="0037319B" w:rsidRPr="0037319B" w:rsidRDefault="0037319B" w:rsidP="00F26913">
            <w:r w:rsidRPr="0037319B">
              <w:rPr>
                <w:rFonts w:hint="eastAsia"/>
              </w:rPr>
              <w:t>6</w:t>
            </w:r>
          </w:p>
        </w:tc>
        <w:tc>
          <w:tcPr>
            <w:tcW w:w="2074" w:type="dxa"/>
          </w:tcPr>
          <w:p w14:paraId="5FE1B93D" w14:textId="77777777" w:rsidR="0037319B" w:rsidRPr="0037319B" w:rsidRDefault="0037319B" w:rsidP="00F26913">
            <w:r w:rsidRPr="0037319B">
              <w:rPr>
                <w:rFonts w:hint="eastAsia"/>
              </w:rPr>
              <w:t>维的等同性</w:t>
            </w:r>
          </w:p>
        </w:tc>
        <w:tc>
          <w:tcPr>
            <w:tcW w:w="2074" w:type="dxa"/>
          </w:tcPr>
          <w:p w14:paraId="718C4CEC" w14:textId="77777777" w:rsidR="0037319B" w:rsidRPr="0037319B" w:rsidRDefault="0037319B" w:rsidP="00F26913">
            <w:r w:rsidRPr="0037319B">
              <w:rPr>
                <w:rFonts w:hint="eastAsia"/>
              </w:rPr>
              <w:t>所有维度被平等对待，无主次之分</w:t>
            </w:r>
          </w:p>
        </w:tc>
        <w:tc>
          <w:tcPr>
            <w:tcW w:w="2074" w:type="dxa"/>
          </w:tcPr>
          <w:p w14:paraId="2E6FEBED" w14:textId="3559612E" w:rsidR="0037319B" w:rsidRPr="0037319B" w:rsidRDefault="0037319B" w:rsidP="00F26913">
            <w:r w:rsidRPr="0037319B">
              <w:rPr>
                <w:rFonts w:hint="eastAsia"/>
              </w:rPr>
              <w:t>分析利润时，时间维产品</w:t>
            </w:r>
            <w:proofErr w:type="gramStart"/>
            <w:r w:rsidRPr="0037319B">
              <w:rPr>
                <w:rFonts w:hint="eastAsia"/>
              </w:rPr>
              <w:t>维客户维</w:t>
            </w:r>
            <w:proofErr w:type="gramEnd"/>
            <w:r w:rsidRPr="0037319B">
              <w:rPr>
                <w:rFonts w:hint="eastAsia"/>
              </w:rPr>
              <w:t>均可作为核心分析维度，</w:t>
            </w:r>
            <w:r w:rsidRPr="0037319B">
              <w:rPr>
                <w:rFonts w:hint="eastAsia"/>
              </w:rPr>
              <w:t xml:space="preserve"> </w:t>
            </w:r>
          </w:p>
        </w:tc>
      </w:tr>
      <w:tr w:rsidR="0037319B" w:rsidRPr="0037319B" w14:paraId="615D13DF" w14:textId="77777777">
        <w:tc>
          <w:tcPr>
            <w:tcW w:w="2074" w:type="dxa"/>
          </w:tcPr>
          <w:p w14:paraId="13E6A0C3" w14:textId="77777777" w:rsidR="0037319B" w:rsidRPr="0037319B" w:rsidRDefault="0037319B" w:rsidP="00F26913">
            <w:r w:rsidRPr="0037319B">
              <w:rPr>
                <w:rFonts w:hint="eastAsia"/>
              </w:rPr>
              <w:t>7</w:t>
            </w:r>
          </w:p>
        </w:tc>
        <w:tc>
          <w:tcPr>
            <w:tcW w:w="2074" w:type="dxa"/>
          </w:tcPr>
          <w:p w14:paraId="11B20760" w14:textId="77777777" w:rsidR="0037319B" w:rsidRPr="0037319B" w:rsidRDefault="0037319B" w:rsidP="00F26913">
            <w:r w:rsidRPr="0037319B">
              <w:rPr>
                <w:rFonts w:hint="eastAsia"/>
              </w:rPr>
              <w:t>动态稀疏矩阵处理</w:t>
            </w:r>
          </w:p>
        </w:tc>
        <w:tc>
          <w:tcPr>
            <w:tcW w:w="2074" w:type="dxa"/>
          </w:tcPr>
          <w:p w14:paraId="75D199A1" w14:textId="40F20464" w:rsidR="0037319B" w:rsidRPr="0037319B" w:rsidRDefault="0037319B" w:rsidP="00F26913">
            <w:r w:rsidRPr="0037319B">
              <w:rPr>
                <w:rFonts w:hint="eastAsia"/>
              </w:rPr>
              <w:t>高效处理稀疏数据</w:t>
            </w:r>
          </w:p>
        </w:tc>
        <w:tc>
          <w:tcPr>
            <w:tcW w:w="2074" w:type="dxa"/>
          </w:tcPr>
          <w:p w14:paraId="04FFB8B1" w14:textId="1F9F52A3" w:rsidR="0037319B" w:rsidRPr="0037319B" w:rsidRDefault="0037319B" w:rsidP="00F26913">
            <w:r w:rsidRPr="0037319B">
              <w:rPr>
                <w:rFonts w:hint="eastAsia"/>
              </w:rPr>
              <w:t>系统自动跳过无数据的单元格，不占用额外存储</w:t>
            </w:r>
          </w:p>
        </w:tc>
      </w:tr>
      <w:tr w:rsidR="0037319B" w:rsidRPr="0037319B" w14:paraId="6104DF9D" w14:textId="77777777">
        <w:tc>
          <w:tcPr>
            <w:tcW w:w="2074" w:type="dxa"/>
          </w:tcPr>
          <w:p w14:paraId="4AD04D58" w14:textId="77777777" w:rsidR="0037319B" w:rsidRPr="0037319B" w:rsidRDefault="0037319B" w:rsidP="00F26913">
            <w:r w:rsidRPr="0037319B">
              <w:rPr>
                <w:rFonts w:hint="eastAsia"/>
              </w:rPr>
              <w:t>8</w:t>
            </w:r>
          </w:p>
        </w:tc>
        <w:tc>
          <w:tcPr>
            <w:tcW w:w="2074" w:type="dxa"/>
          </w:tcPr>
          <w:p w14:paraId="3434020F" w14:textId="77777777" w:rsidR="0037319B" w:rsidRPr="0037319B" w:rsidRDefault="0037319B" w:rsidP="00F26913">
            <w:r w:rsidRPr="0037319B">
              <w:rPr>
                <w:rFonts w:hint="eastAsia"/>
              </w:rPr>
              <w:t>多用户支持</w:t>
            </w:r>
          </w:p>
        </w:tc>
        <w:tc>
          <w:tcPr>
            <w:tcW w:w="2074" w:type="dxa"/>
          </w:tcPr>
          <w:p w14:paraId="4A3FD22A" w14:textId="558BB580" w:rsidR="0037319B" w:rsidRPr="0037319B" w:rsidRDefault="0037319B" w:rsidP="00F26913">
            <w:r w:rsidRPr="0037319B">
              <w:rPr>
                <w:rFonts w:hint="eastAsia"/>
              </w:rPr>
              <w:t>支持多个并发用户访问同一</w:t>
            </w:r>
            <w:r w:rsidRPr="0037319B">
              <w:rPr>
                <w:rFonts w:hint="eastAsia"/>
              </w:rPr>
              <w:t xml:space="preserve">OLAP </w:t>
            </w:r>
            <w:r w:rsidRPr="0037319B">
              <w:rPr>
                <w:rFonts w:hint="eastAsia"/>
              </w:rPr>
              <w:t>数据</w:t>
            </w:r>
          </w:p>
        </w:tc>
        <w:tc>
          <w:tcPr>
            <w:tcW w:w="2074" w:type="dxa"/>
          </w:tcPr>
          <w:p w14:paraId="0D6E717F" w14:textId="77777777" w:rsidR="0037319B" w:rsidRPr="0037319B" w:rsidRDefault="0037319B" w:rsidP="00F26913">
            <w:r w:rsidRPr="0037319B">
              <w:rPr>
                <w:rFonts w:hint="eastAsia"/>
              </w:rPr>
              <w:t xml:space="preserve">3 </w:t>
            </w:r>
            <w:proofErr w:type="gramStart"/>
            <w:r w:rsidRPr="0037319B">
              <w:rPr>
                <w:rFonts w:hint="eastAsia"/>
              </w:rPr>
              <w:t>名分析</w:t>
            </w:r>
            <w:proofErr w:type="gramEnd"/>
            <w:r w:rsidRPr="0037319B">
              <w:rPr>
                <w:rFonts w:hint="eastAsia"/>
              </w:rPr>
              <w:t>师同时查询</w:t>
            </w:r>
            <w:r w:rsidRPr="0037319B">
              <w:rPr>
                <w:rFonts w:hint="eastAsia"/>
              </w:rPr>
              <w:t xml:space="preserve"> </w:t>
            </w:r>
            <w:r w:rsidRPr="0037319B">
              <w:rPr>
                <w:rFonts w:hint="eastAsia"/>
              </w:rPr>
              <w:t>“不同品类利润率”，系统可并行处理请求，不产生数据冲突</w:t>
            </w:r>
          </w:p>
        </w:tc>
      </w:tr>
      <w:tr w:rsidR="0037319B" w:rsidRPr="0037319B" w14:paraId="3C7536A1" w14:textId="77777777">
        <w:tc>
          <w:tcPr>
            <w:tcW w:w="2074" w:type="dxa"/>
          </w:tcPr>
          <w:p w14:paraId="13037902" w14:textId="77777777" w:rsidR="0037319B" w:rsidRPr="0037319B" w:rsidRDefault="0037319B" w:rsidP="00F26913">
            <w:r w:rsidRPr="0037319B">
              <w:rPr>
                <w:rFonts w:hint="eastAsia"/>
              </w:rPr>
              <w:t>9</w:t>
            </w:r>
          </w:p>
        </w:tc>
        <w:tc>
          <w:tcPr>
            <w:tcW w:w="2074" w:type="dxa"/>
          </w:tcPr>
          <w:p w14:paraId="0745F595" w14:textId="77777777" w:rsidR="0037319B" w:rsidRPr="0037319B" w:rsidRDefault="0037319B" w:rsidP="00F26913">
            <w:r w:rsidRPr="0037319B">
              <w:rPr>
                <w:rFonts w:hint="eastAsia"/>
              </w:rPr>
              <w:t>非受限的</w:t>
            </w:r>
            <w:proofErr w:type="gramStart"/>
            <w:r w:rsidRPr="0037319B">
              <w:rPr>
                <w:rFonts w:hint="eastAsia"/>
              </w:rPr>
              <w:t>跨维操作</w:t>
            </w:r>
            <w:proofErr w:type="gramEnd"/>
          </w:p>
        </w:tc>
        <w:tc>
          <w:tcPr>
            <w:tcW w:w="2074" w:type="dxa"/>
          </w:tcPr>
          <w:p w14:paraId="21EAFCEB" w14:textId="77777777" w:rsidR="0037319B" w:rsidRPr="0037319B" w:rsidRDefault="0037319B" w:rsidP="00F26913">
            <w:r w:rsidRPr="0037319B">
              <w:rPr>
                <w:rFonts w:hint="eastAsia"/>
              </w:rPr>
              <w:t>允许任意维度组合分析，无维度组合限制</w:t>
            </w:r>
          </w:p>
        </w:tc>
        <w:tc>
          <w:tcPr>
            <w:tcW w:w="2074" w:type="dxa"/>
          </w:tcPr>
          <w:p w14:paraId="4EF58828" w14:textId="58163980" w:rsidR="0037319B" w:rsidRPr="0037319B" w:rsidRDefault="0037319B" w:rsidP="00F26913">
            <w:r w:rsidRPr="0037319B">
              <w:rPr>
                <w:rFonts w:hint="eastAsia"/>
              </w:rPr>
              <w:t>可同时按时间、产品、客户三维组合，分析</w:t>
            </w:r>
            <w:proofErr w:type="gramStart"/>
            <w:r w:rsidRPr="0037319B">
              <w:rPr>
                <w:rFonts w:hint="eastAsia"/>
              </w:rPr>
              <w:t>特定周</w:t>
            </w:r>
            <w:proofErr w:type="gramEnd"/>
            <w:r w:rsidRPr="0037319B">
              <w:rPr>
                <w:rFonts w:hint="eastAsia"/>
              </w:rPr>
              <w:t>某型号产品在某年龄段客户中的销量</w:t>
            </w:r>
          </w:p>
        </w:tc>
      </w:tr>
      <w:tr w:rsidR="0037319B" w:rsidRPr="0037319B" w14:paraId="7B18C127" w14:textId="77777777">
        <w:tc>
          <w:tcPr>
            <w:tcW w:w="2074" w:type="dxa"/>
          </w:tcPr>
          <w:p w14:paraId="77BD9EFE" w14:textId="77777777" w:rsidR="0037319B" w:rsidRPr="0037319B" w:rsidRDefault="0037319B" w:rsidP="00F26913">
            <w:r w:rsidRPr="0037319B">
              <w:rPr>
                <w:rFonts w:hint="eastAsia"/>
              </w:rPr>
              <w:t>10</w:t>
            </w:r>
          </w:p>
        </w:tc>
        <w:tc>
          <w:tcPr>
            <w:tcW w:w="2074" w:type="dxa"/>
          </w:tcPr>
          <w:p w14:paraId="408974AE" w14:textId="77777777" w:rsidR="0037319B" w:rsidRPr="0037319B" w:rsidRDefault="0037319B" w:rsidP="00F26913">
            <w:r w:rsidRPr="0037319B">
              <w:rPr>
                <w:rFonts w:hint="eastAsia"/>
              </w:rPr>
              <w:t>直观的数据操纵</w:t>
            </w:r>
          </w:p>
        </w:tc>
        <w:tc>
          <w:tcPr>
            <w:tcW w:w="2074" w:type="dxa"/>
          </w:tcPr>
          <w:p w14:paraId="744DFB2B" w14:textId="77777777" w:rsidR="0037319B" w:rsidRPr="0037319B" w:rsidRDefault="0037319B" w:rsidP="00F26913">
            <w:r w:rsidRPr="0037319B">
              <w:rPr>
                <w:rFonts w:hint="eastAsia"/>
              </w:rPr>
              <w:t>操作简单直观，符合用户分析习惯</w:t>
            </w:r>
          </w:p>
        </w:tc>
        <w:tc>
          <w:tcPr>
            <w:tcW w:w="2074" w:type="dxa"/>
          </w:tcPr>
          <w:p w14:paraId="6EA99728" w14:textId="15335804" w:rsidR="0037319B" w:rsidRPr="0037319B" w:rsidRDefault="0037319B" w:rsidP="00F26913">
            <w:r w:rsidRPr="0037319B">
              <w:rPr>
                <w:rFonts w:hint="eastAsia"/>
              </w:rPr>
              <w:t>通过下钻切片等按钮，无需编写复杂代</w:t>
            </w:r>
            <w:r w:rsidRPr="0037319B">
              <w:rPr>
                <w:rFonts w:hint="eastAsia"/>
              </w:rPr>
              <w:lastRenderedPageBreak/>
              <w:t>码，即可完成数据深入分析</w:t>
            </w:r>
          </w:p>
        </w:tc>
      </w:tr>
      <w:tr w:rsidR="0037319B" w:rsidRPr="0037319B" w14:paraId="02397035" w14:textId="77777777">
        <w:tc>
          <w:tcPr>
            <w:tcW w:w="2074" w:type="dxa"/>
          </w:tcPr>
          <w:p w14:paraId="7FB6FD75" w14:textId="77777777" w:rsidR="0037319B" w:rsidRPr="0037319B" w:rsidRDefault="0037319B" w:rsidP="00F26913">
            <w:r w:rsidRPr="0037319B">
              <w:rPr>
                <w:rFonts w:hint="eastAsia"/>
              </w:rPr>
              <w:lastRenderedPageBreak/>
              <w:t>11</w:t>
            </w:r>
          </w:p>
        </w:tc>
        <w:tc>
          <w:tcPr>
            <w:tcW w:w="2074" w:type="dxa"/>
          </w:tcPr>
          <w:p w14:paraId="2A26814B" w14:textId="77777777" w:rsidR="0037319B" w:rsidRPr="0037319B" w:rsidRDefault="0037319B" w:rsidP="00F26913">
            <w:r w:rsidRPr="0037319B">
              <w:rPr>
                <w:rFonts w:hint="eastAsia"/>
              </w:rPr>
              <w:t>灵活的报表生成</w:t>
            </w:r>
          </w:p>
        </w:tc>
        <w:tc>
          <w:tcPr>
            <w:tcW w:w="2074" w:type="dxa"/>
          </w:tcPr>
          <w:p w14:paraId="223AE39A" w14:textId="77777777" w:rsidR="0037319B" w:rsidRPr="0037319B" w:rsidRDefault="0037319B" w:rsidP="00F26913">
            <w:r w:rsidRPr="0037319B">
              <w:rPr>
                <w:rFonts w:hint="eastAsia"/>
              </w:rPr>
              <w:t>支持多种报表格式，适配不同展示需求</w:t>
            </w:r>
          </w:p>
        </w:tc>
        <w:tc>
          <w:tcPr>
            <w:tcW w:w="2074" w:type="dxa"/>
          </w:tcPr>
          <w:p w14:paraId="483A5E1E" w14:textId="7CC2CF08" w:rsidR="0037319B" w:rsidRPr="0037319B" w:rsidRDefault="0037319B" w:rsidP="00F26913">
            <w:r w:rsidRPr="0037319B">
              <w:rPr>
                <w:rFonts w:hint="eastAsia"/>
              </w:rPr>
              <w:t>可生成多维表格、柱状图、饼图、地图等格式的销售额报表</w:t>
            </w:r>
            <w:r w:rsidRPr="0037319B">
              <w:rPr>
                <w:rFonts w:hint="eastAsia"/>
              </w:rPr>
              <w:t xml:space="preserve"> </w:t>
            </w:r>
          </w:p>
        </w:tc>
      </w:tr>
      <w:tr w:rsidR="0037319B" w:rsidRPr="0037319B" w14:paraId="28115E90" w14:textId="77777777">
        <w:tc>
          <w:tcPr>
            <w:tcW w:w="2074" w:type="dxa"/>
          </w:tcPr>
          <w:p w14:paraId="7092436B" w14:textId="77777777" w:rsidR="0037319B" w:rsidRPr="0037319B" w:rsidRDefault="0037319B" w:rsidP="00F26913">
            <w:r w:rsidRPr="0037319B">
              <w:rPr>
                <w:rFonts w:hint="eastAsia"/>
              </w:rPr>
              <w:t>12</w:t>
            </w:r>
          </w:p>
        </w:tc>
        <w:tc>
          <w:tcPr>
            <w:tcW w:w="2074" w:type="dxa"/>
          </w:tcPr>
          <w:p w14:paraId="3631597C" w14:textId="77777777" w:rsidR="0037319B" w:rsidRPr="0037319B" w:rsidRDefault="0037319B" w:rsidP="00F26913">
            <w:r w:rsidRPr="0037319B">
              <w:rPr>
                <w:rFonts w:hint="eastAsia"/>
              </w:rPr>
              <w:t>不受限的维度与聚合级别</w:t>
            </w:r>
          </w:p>
        </w:tc>
        <w:tc>
          <w:tcPr>
            <w:tcW w:w="2074" w:type="dxa"/>
          </w:tcPr>
          <w:p w14:paraId="1E42ACF6" w14:textId="77777777" w:rsidR="0037319B" w:rsidRPr="0037319B" w:rsidRDefault="0037319B" w:rsidP="00F26913">
            <w:r w:rsidRPr="0037319B">
              <w:rPr>
                <w:rFonts w:hint="eastAsia"/>
              </w:rPr>
              <w:t>支持任意维度数量和聚合级别，无层级限制</w:t>
            </w:r>
          </w:p>
        </w:tc>
        <w:tc>
          <w:tcPr>
            <w:tcW w:w="2074" w:type="dxa"/>
          </w:tcPr>
          <w:p w14:paraId="7EF214B5" w14:textId="6BA5DFE8" w:rsidR="0037319B" w:rsidRPr="0037319B" w:rsidRDefault="0037319B" w:rsidP="00F26913">
            <w:proofErr w:type="gramStart"/>
            <w:r w:rsidRPr="0037319B">
              <w:rPr>
                <w:rFonts w:hint="eastAsia"/>
              </w:rPr>
              <w:t>时间维可细化</w:t>
            </w:r>
            <w:proofErr w:type="gramEnd"/>
            <w:r>
              <w:rPr>
                <w:rFonts w:hint="eastAsia"/>
              </w:rPr>
              <w:t>，</w:t>
            </w:r>
            <w:r w:rsidRPr="0037319B">
              <w:rPr>
                <w:rFonts w:hint="eastAsia"/>
              </w:rPr>
              <w:t>维度数量可扩展</w:t>
            </w:r>
            <w:r>
              <w:rPr>
                <w:rFonts w:hint="eastAsia"/>
              </w:rPr>
              <w:t>。</w:t>
            </w:r>
          </w:p>
        </w:tc>
      </w:tr>
    </w:tbl>
    <w:p w14:paraId="519AFD87" w14:textId="749CFBBA" w:rsidR="00292425" w:rsidRDefault="00292425" w:rsidP="00292425">
      <w:r>
        <w:t>5.</w:t>
      </w:r>
      <w:r>
        <w:rPr>
          <w:rFonts w:hint="eastAsia"/>
        </w:rPr>
        <w:t>请列举常用的</w:t>
      </w:r>
      <w:r>
        <w:rPr>
          <w:rFonts w:hint="eastAsia"/>
        </w:rPr>
        <w:t xml:space="preserve"> OLAP </w:t>
      </w:r>
      <w:r>
        <w:rPr>
          <w:rFonts w:hint="eastAsia"/>
        </w:rPr>
        <w:t>前端展现方式。</w:t>
      </w:r>
    </w:p>
    <w:p w14:paraId="1C5A40A7" w14:textId="05A6EEDA" w:rsidR="00292425" w:rsidRDefault="00292425" w:rsidP="00292425">
      <w:r w:rsidRPr="00292425">
        <w:rPr>
          <w:rFonts w:hint="eastAsia"/>
        </w:rPr>
        <w:t>答：</w:t>
      </w:r>
    </w:p>
    <w:p w14:paraId="5836906E" w14:textId="0E9F9101" w:rsidR="0037319B" w:rsidRDefault="005776E0" w:rsidP="005776E0">
      <w:r>
        <w:rPr>
          <w:rFonts w:hint="eastAsia"/>
        </w:rPr>
        <w:t>多维报表、图表类、</w:t>
      </w:r>
      <w:r>
        <w:rPr>
          <w:rFonts w:hint="eastAsia"/>
        </w:rPr>
        <w:t xml:space="preserve">OLAP </w:t>
      </w:r>
      <w:r>
        <w:rPr>
          <w:rFonts w:hint="eastAsia"/>
        </w:rPr>
        <w:t>操作可视化、地理可视化</w:t>
      </w:r>
      <w:r w:rsidR="00662FB9">
        <w:rPr>
          <w:rFonts w:hint="eastAsia"/>
        </w:rPr>
        <w:t>。</w:t>
      </w:r>
    </w:p>
    <w:p w14:paraId="20B8E361" w14:textId="61DD88BC" w:rsidR="00292425" w:rsidRDefault="00292425" w:rsidP="00292425">
      <w:r>
        <w:t>6.</w:t>
      </w:r>
      <w:proofErr w:type="gramStart"/>
      <w:r>
        <w:rPr>
          <w:rFonts w:hint="eastAsia"/>
        </w:rPr>
        <w:t>数仓为什么</w:t>
      </w:r>
      <w:proofErr w:type="gramEnd"/>
      <w:r>
        <w:rPr>
          <w:rFonts w:hint="eastAsia"/>
        </w:rPr>
        <w:t>要进行分层？典型的分层包括哪几层？各层的作用及任务又是什</w:t>
      </w:r>
      <w:r w:rsidR="00662FB9">
        <w:rPr>
          <w:rFonts w:hint="eastAsia"/>
        </w:rPr>
        <w:t>么</w:t>
      </w:r>
    </w:p>
    <w:p w14:paraId="2DE5C042" w14:textId="6FF7D248" w:rsidR="00292425" w:rsidRDefault="00292425" w:rsidP="00292425">
      <w:r>
        <w:rPr>
          <w:rFonts w:hint="eastAsia"/>
        </w:rPr>
        <w:t>么？</w:t>
      </w:r>
    </w:p>
    <w:p w14:paraId="39223DCC" w14:textId="292E2424" w:rsidR="00292425" w:rsidRDefault="00292425">
      <w:r w:rsidRPr="00292425">
        <w:rPr>
          <w:rFonts w:hint="eastAsia"/>
        </w:rPr>
        <w:t>答：</w:t>
      </w:r>
    </w:p>
    <w:p w14:paraId="75ABC35E" w14:textId="208EA92D" w:rsidR="00662FB9" w:rsidRDefault="00662FB9" w:rsidP="00662FB9">
      <w:r>
        <w:rPr>
          <w:rFonts w:hint="eastAsia"/>
        </w:rPr>
        <w:t>（</w:t>
      </w:r>
      <w:r>
        <w:rPr>
          <w:rFonts w:hint="eastAsia"/>
        </w:rPr>
        <w:t>1.</w:t>
      </w:r>
      <w:proofErr w:type="gramStart"/>
      <w:r>
        <w:rPr>
          <w:rFonts w:hint="eastAsia"/>
        </w:rPr>
        <w:t>数仓分层</w:t>
      </w:r>
      <w:proofErr w:type="gramEnd"/>
      <w:r>
        <w:rPr>
          <w:rFonts w:hint="eastAsia"/>
        </w:rPr>
        <w:t>的原因</w:t>
      </w:r>
    </w:p>
    <w:p w14:paraId="5972D406" w14:textId="32F0B687" w:rsidR="00662FB9" w:rsidRDefault="00662FB9" w:rsidP="00662FB9">
      <w:r>
        <w:rPr>
          <w:rFonts w:hint="eastAsia"/>
        </w:rPr>
        <w:t>数据仓库存储大量原始数据，需通过分层加工将数据资产转化为信息资产，核心目的包括：</w:t>
      </w:r>
    </w:p>
    <w:p w14:paraId="6FD740A7" w14:textId="1BE191EA" w:rsidR="00662FB9" w:rsidRDefault="00662FB9" w:rsidP="00662FB9">
      <w:r>
        <w:rPr>
          <w:rFonts w:hint="eastAsia"/>
        </w:rPr>
        <w:t>降低数据耦合度、提升数据复用性、简化问题复杂度、保障数据质量、</w:t>
      </w:r>
    </w:p>
    <w:p w14:paraId="2FD84A51" w14:textId="77777777" w:rsidR="00662FB9" w:rsidRDefault="00662FB9" w:rsidP="00662FB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）典型分层及各层作用、任务</w:t>
      </w:r>
    </w:p>
    <w:p w14:paraId="6EB8E96A" w14:textId="481BA78D" w:rsidR="00662FB9" w:rsidRDefault="00662FB9" w:rsidP="00662FB9">
      <w:r>
        <w:rPr>
          <w:rFonts w:hint="eastAsia"/>
        </w:rPr>
        <w:t>分层为</w:t>
      </w:r>
      <w:r>
        <w:rPr>
          <w:rFonts w:hint="eastAsia"/>
        </w:rPr>
        <w:t>ODS-DWD-DWS-ADS</w:t>
      </w:r>
      <w:r>
        <w:rPr>
          <w:rFonts w:hint="eastAsia"/>
        </w:rPr>
        <w:t>架构</w:t>
      </w:r>
    </w:p>
    <w:tbl>
      <w:tblPr>
        <w:tblStyle w:val="a6"/>
        <w:tblW w:w="8500" w:type="dxa"/>
        <w:tblLook w:val="04A0" w:firstRow="1" w:lastRow="0" w:firstColumn="1" w:lastColumn="0" w:noHBand="0" w:noVBand="1"/>
      </w:tblPr>
      <w:tblGrid>
        <w:gridCol w:w="2074"/>
        <w:gridCol w:w="2741"/>
        <w:gridCol w:w="3685"/>
      </w:tblGrid>
      <w:tr w:rsidR="00662FB9" w:rsidRPr="00662FB9" w14:paraId="5086E90E" w14:textId="77777777" w:rsidTr="00662FB9">
        <w:tc>
          <w:tcPr>
            <w:tcW w:w="2074" w:type="dxa"/>
          </w:tcPr>
          <w:p w14:paraId="0333898D" w14:textId="77777777" w:rsidR="00662FB9" w:rsidRPr="00662FB9" w:rsidRDefault="00662FB9" w:rsidP="00CA29E9">
            <w:r w:rsidRPr="00662FB9">
              <w:rPr>
                <w:rFonts w:hint="eastAsia"/>
              </w:rPr>
              <w:t>分层名称</w:t>
            </w:r>
          </w:p>
        </w:tc>
        <w:tc>
          <w:tcPr>
            <w:tcW w:w="2741" w:type="dxa"/>
          </w:tcPr>
          <w:p w14:paraId="441D6756" w14:textId="77777777" w:rsidR="00662FB9" w:rsidRPr="00662FB9" w:rsidRDefault="00662FB9" w:rsidP="00CA29E9">
            <w:r w:rsidRPr="00662FB9">
              <w:rPr>
                <w:rFonts w:hint="eastAsia"/>
              </w:rPr>
              <w:t>作用</w:t>
            </w:r>
          </w:p>
        </w:tc>
        <w:tc>
          <w:tcPr>
            <w:tcW w:w="3685" w:type="dxa"/>
          </w:tcPr>
          <w:p w14:paraId="371234F8" w14:textId="77777777" w:rsidR="00662FB9" w:rsidRPr="00662FB9" w:rsidRDefault="00662FB9" w:rsidP="00CA29E9">
            <w:r w:rsidRPr="00662FB9">
              <w:rPr>
                <w:rFonts w:hint="eastAsia"/>
              </w:rPr>
              <w:t>核心任务</w:t>
            </w:r>
          </w:p>
        </w:tc>
      </w:tr>
      <w:tr w:rsidR="00662FB9" w:rsidRPr="00662FB9" w14:paraId="0E041CDE" w14:textId="77777777" w:rsidTr="00662FB9">
        <w:tc>
          <w:tcPr>
            <w:tcW w:w="2074" w:type="dxa"/>
          </w:tcPr>
          <w:p w14:paraId="62A7AB8E" w14:textId="6B484FB6" w:rsidR="00662FB9" w:rsidRPr="00662FB9" w:rsidRDefault="00662FB9" w:rsidP="00CA29E9">
            <w:r w:rsidRPr="00662FB9">
              <w:rPr>
                <w:rFonts w:hint="eastAsia"/>
              </w:rPr>
              <w:t>ODS</w:t>
            </w:r>
            <w:r w:rsidRPr="00662FB9">
              <w:rPr>
                <w:rFonts w:hint="eastAsia"/>
              </w:rPr>
              <w:t>层</w:t>
            </w:r>
          </w:p>
        </w:tc>
        <w:tc>
          <w:tcPr>
            <w:tcW w:w="2741" w:type="dxa"/>
          </w:tcPr>
          <w:p w14:paraId="5D782E4F" w14:textId="5026D893" w:rsidR="00662FB9" w:rsidRPr="00662FB9" w:rsidRDefault="00662FB9" w:rsidP="00CA29E9">
            <w:r w:rsidRPr="00662FB9">
              <w:rPr>
                <w:rFonts w:hint="eastAsia"/>
              </w:rPr>
              <w:t>存储原始数据，减少对业务系统的直接依赖</w:t>
            </w:r>
          </w:p>
        </w:tc>
        <w:tc>
          <w:tcPr>
            <w:tcW w:w="3685" w:type="dxa"/>
          </w:tcPr>
          <w:p w14:paraId="6695705A" w14:textId="6B961586" w:rsidR="00662FB9" w:rsidRPr="00662FB9" w:rsidRDefault="00662FB9" w:rsidP="00CA29E9">
            <w:r w:rsidRPr="00662FB9">
              <w:rPr>
                <w:rFonts w:hint="eastAsia"/>
              </w:rPr>
              <w:t xml:space="preserve">1. </w:t>
            </w:r>
            <w:r w:rsidRPr="00662FB9">
              <w:rPr>
                <w:rFonts w:hint="eastAsia"/>
              </w:rPr>
              <w:t>从业务系统抽取原始数据；</w:t>
            </w:r>
            <w:r w:rsidRPr="00662FB9">
              <w:rPr>
                <w:rFonts w:hint="eastAsia"/>
              </w:rPr>
              <w:t xml:space="preserve">2. </w:t>
            </w:r>
            <w:r w:rsidRPr="00662FB9">
              <w:rPr>
                <w:rFonts w:hint="eastAsia"/>
              </w:rPr>
              <w:t>对数据进行轻量处理</w:t>
            </w:r>
            <w:r>
              <w:rPr>
                <w:rFonts w:hint="eastAsia"/>
              </w:rPr>
              <w:t>，</w:t>
            </w:r>
            <w:r w:rsidRPr="00662FB9">
              <w:rPr>
                <w:rFonts w:hint="eastAsia"/>
              </w:rPr>
              <w:t>不改变数据原有含</w:t>
            </w:r>
            <w:r w:rsidRPr="00662FB9">
              <w:rPr>
                <w:rFonts w:hint="eastAsia"/>
              </w:rPr>
              <w:lastRenderedPageBreak/>
              <w:t>义；</w:t>
            </w:r>
            <w:r w:rsidRPr="00662FB9">
              <w:rPr>
                <w:rFonts w:hint="eastAsia"/>
              </w:rPr>
              <w:t xml:space="preserve">3. </w:t>
            </w:r>
            <w:r w:rsidRPr="00662FB9">
              <w:rPr>
                <w:rFonts w:hint="eastAsia"/>
              </w:rPr>
              <w:t>保留原始数据特征，支撑后续明细</w:t>
            </w:r>
            <w:proofErr w:type="gramStart"/>
            <w:r w:rsidRPr="00662FB9">
              <w:rPr>
                <w:rFonts w:hint="eastAsia"/>
              </w:rPr>
              <w:t>层加工</w:t>
            </w:r>
            <w:proofErr w:type="gramEnd"/>
          </w:p>
        </w:tc>
      </w:tr>
      <w:tr w:rsidR="00662FB9" w:rsidRPr="00662FB9" w14:paraId="4D0A7FF5" w14:textId="77777777" w:rsidTr="00662FB9">
        <w:tc>
          <w:tcPr>
            <w:tcW w:w="2074" w:type="dxa"/>
          </w:tcPr>
          <w:p w14:paraId="4ED420E7" w14:textId="77777777" w:rsidR="00662FB9" w:rsidRPr="00662FB9" w:rsidRDefault="00662FB9" w:rsidP="00CA29E9">
            <w:r w:rsidRPr="00662FB9">
              <w:rPr>
                <w:rFonts w:hint="eastAsia"/>
              </w:rPr>
              <w:lastRenderedPageBreak/>
              <w:t xml:space="preserve">DWD </w:t>
            </w:r>
            <w:r w:rsidRPr="00662FB9">
              <w:rPr>
                <w:rFonts w:hint="eastAsia"/>
              </w:rPr>
              <w:t>层</w:t>
            </w:r>
          </w:p>
        </w:tc>
        <w:tc>
          <w:tcPr>
            <w:tcW w:w="2741" w:type="dxa"/>
          </w:tcPr>
          <w:p w14:paraId="671CC0B3" w14:textId="77777777" w:rsidR="00662FB9" w:rsidRPr="00662FB9" w:rsidRDefault="00662FB9" w:rsidP="00CA29E9">
            <w:r w:rsidRPr="00662FB9">
              <w:rPr>
                <w:rFonts w:hint="eastAsia"/>
              </w:rPr>
              <w:t>存储清洗后的明细数据，为后续汇总分析提供高质量基础数据</w:t>
            </w:r>
          </w:p>
        </w:tc>
        <w:tc>
          <w:tcPr>
            <w:tcW w:w="3685" w:type="dxa"/>
          </w:tcPr>
          <w:p w14:paraId="55197781" w14:textId="6C7200E1" w:rsidR="00662FB9" w:rsidRPr="00662FB9" w:rsidRDefault="00662FB9" w:rsidP="00CA29E9">
            <w:r w:rsidRPr="00662FB9">
              <w:rPr>
                <w:rFonts w:hint="eastAsia"/>
              </w:rPr>
              <w:t xml:space="preserve">1. </w:t>
            </w:r>
            <w:r w:rsidRPr="00662FB9">
              <w:rPr>
                <w:rFonts w:hint="eastAsia"/>
              </w:rPr>
              <w:t>对</w:t>
            </w:r>
            <w:r w:rsidRPr="00662FB9">
              <w:rPr>
                <w:rFonts w:hint="eastAsia"/>
              </w:rPr>
              <w:t>ODS</w:t>
            </w:r>
            <w:r w:rsidRPr="00662FB9">
              <w:rPr>
                <w:rFonts w:hint="eastAsia"/>
              </w:rPr>
              <w:t>层数据进行深度清洗；</w:t>
            </w:r>
            <w:r w:rsidRPr="00662FB9">
              <w:rPr>
                <w:rFonts w:hint="eastAsia"/>
              </w:rPr>
              <w:t xml:space="preserve">2. </w:t>
            </w:r>
            <w:r w:rsidRPr="00662FB9">
              <w:rPr>
                <w:rFonts w:hint="eastAsia"/>
              </w:rPr>
              <w:t>进行数据整合；</w:t>
            </w:r>
            <w:r w:rsidRPr="00662FB9">
              <w:rPr>
                <w:rFonts w:hint="eastAsia"/>
              </w:rPr>
              <w:t xml:space="preserve">3. </w:t>
            </w:r>
            <w:r w:rsidRPr="00662FB9">
              <w:rPr>
                <w:rFonts w:hint="eastAsia"/>
              </w:rPr>
              <w:t>按业务主题组织数据确保数据一致性和准确性</w:t>
            </w:r>
          </w:p>
        </w:tc>
      </w:tr>
      <w:tr w:rsidR="00662FB9" w:rsidRPr="00662FB9" w14:paraId="609B9FDB" w14:textId="77777777" w:rsidTr="00662FB9">
        <w:tc>
          <w:tcPr>
            <w:tcW w:w="2074" w:type="dxa"/>
          </w:tcPr>
          <w:p w14:paraId="26DBA9A8" w14:textId="77777777" w:rsidR="00662FB9" w:rsidRPr="00662FB9" w:rsidRDefault="00662FB9" w:rsidP="00CA29E9">
            <w:r w:rsidRPr="00662FB9">
              <w:rPr>
                <w:rFonts w:hint="eastAsia"/>
              </w:rPr>
              <w:t xml:space="preserve">DWS </w:t>
            </w:r>
            <w:r w:rsidRPr="00662FB9">
              <w:rPr>
                <w:rFonts w:hint="eastAsia"/>
              </w:rPr>
              <w:t>层</w:t>
            </w:r>
          </w:p>
        </w:tc>
        <w:tc>
          <w:tcPr>
            <w:tcW w:w="2741" w:type="dxa"/>
          </w:tcPr>
          <w:p w14:paraId="5CDAF856" w14:textId="67D047EE" w:rsidR="00662FB9" w:rsidRPr="00662FB9" w:rsidRDefault="00662FB9" w:rsidP="00CA29E9">
            <w:r w:rsidRPr="00662FB9">
              <w:rPr>
                <w:rFonts w:hint="eastAsia"/>
              </w:rPr>
              <w:t>对</w:t>
            </w:r>
            <w:r w:rsidRPr="00662FB9">
              <w:rPr>
                <w:rFonts w:hint="eastAsia"/>
              </w:rPr>
              <w:t>DWD</w:t>
            </w:r>
            <w:r w:rsidRPr="00662FB9">
              <w:rPr>
                <w:rFonts w:hint="eastAsia"/>
              </w:rPr>
              <w:t>层明细数据进行轻度聚合，减少下游应用的计算压力</w:t>
            </w:r>
          </w:p>
        </w:tc>
        <w:tc>
          <w:tcPr>
            <w:tcW w:w="3685" w:type="dxa"/>
          </w:tcPr>
          <w:p w14:paraId="5775E33E" w14:textId="3C647570" w:rsidR="00662FB9" w:rsidRPr="00662FB9" w:rsidRDefault="00662FB9" w:rsidP="00CA29E9">
            <w:r w:rsidRPr="00662FB9">
              <w:rPr>
                <w:rFonts w:hint="eastAsia"/>
              </w:rPr>
              <w:t xml:space="preserve">1. </w:t>
            </w:r>
            <w:r w:rsidRPr="00662FB9">
              <w:rPr>
                <w:rFonts w:hint="eastAsia"/>
              </w:rPr>
              <w:t>按分析需求进行轻度汇总</w:t>
            </w:r>
            <w:r w:rsidRPr="00662FB9">
              <w:rPr>
                <w:rFonts w:hint="eastAsia"/>
              </w:rPr>
              <w:t xml:space="preserve">2. </w:t>
            </w:r>
            <w:r w:rsidRPr="00662FB9">
              <w:rPr>
                <w:rFonts w:hint="eastAsia"/>
              </w:rPr>
              <w:t>保留一定细节度，支撑灵活的上层分析；</w:t>
            </w:r>
            <w:r w:rsidRPr="00662FB9">
              <w:rPr>
                <w:rFonts w:hint="eastAsia"/>
              </w:rPr>
              <w:t xml:space="preserve">3. </w:t>
            </w:r>
            <w:r w:rsidRPr="00662FB9">
              <w:rPr>
                <w:rFonts w:hint="eastAsia"/>
              </w:rPr>
              <w:t>存储常用汇总指标，提升下游查询效率</w:t>
            </w:r>
          </w:p>
        </w:tc>
      </w:tr>
      <w:tr w:rsidR="00662FB9" w:rsidRPr="00662FB9" w14:paraId="41B0C490" w14:textId="77777777" w:rsidTr="00662FB9">
        <w:tc>
          <w:tcPr>
            <w:tcW w:w="2074" w:type="dxa"/>
          </w:tcPr>
          <w:p w14:paraId="4D5088B2" w14:textId="77777777" w:rsidR="00662FB9" w:rsidRPr="00662FB9" w:rsidRDefault="00662FB9" w:rsidP="00CA29E9">
            <w:r w:rsidRPr="00662FB9">
              <w:rPr>
                <w:rFonts w:hint="eastAsia"/>
              </w:rPr>
              <w:t xml:space="preserve">ADS </w:t>
            </w:r>
            <w:r w:rsidRPr="00662FB9">
              <w:rPr>
                <w:rFonts w:hint="eastAsia"/>
              </w:rPr>
              <w:t>层</w:t>
            </w:r>
          </w:p>
        </w:tc>
        <w:tc>
          <w:tcPr>
            <w:tcW w:w="2741" w:type="dxa"/>
          </w:tcPr>
          <w:p w14:paraId="7A21B894" w14:textId="77777777" w:rsidR="00662FB9" w:rsidRPr="00662FB9" w:rsidRDefault="00662FB9" w:rsidP="00CA29E9">
            <w:r w:rsidRPr="00662FB9">
              <w:rPr>
                <w:rFonts w:hint="eastAsia"/>
              </w:rPr>
              <w:t>存储面向具体业务场景的应用数据，直接支撑前端报表和分析需求</w:t>
            </w:r>
          </w:p>
        </w:tc>
        <w:tc>
          <w:tcPr>
            <w:tcW w:w="3685" w:type="dxa"/>
          </w:tcPr>
          <w:p w14:paraId="7AB30AC3" w14:textId="33ABC673" w:rsidR="00662FB9" w:rsidRPr="00662FB9" w:rsidRDefault="00662FB9" w:rsidP="00CA29E9">
            <w:r w:rsidRPr="00662FB9">
              <w:rPr>
                <w:rFonts w:hint="eastAsia"/>
              </w:rPr>
              <w:t xml:space="preserve">1. </w:t>
            </w:r>
            <w:r w:rsidRPr="00662FB9">
              <w:rPr>
                <w:rFonts w:hint="eastAsia"/>
              </w:rPr>
              <w:t>基于</w:t>
            </w:r>
            <w:r w:rsidRPr="00662FB9">
              <w:rPr>
                <w:rFonts w:hint="eastAsia"/>
              </w:rPr>
              <w:t>DWS</w:t>
            </w:r>
            <w:r w:rsidRPr="00662FB9">
              <w:rPr>
                <w:rFonts w:hint="eastAsia"/>
              </w:rPr>
              <w:t>层数据进行深度聚合或计算；</w:t>
            </w:r>
            <w:r w:rsidRPr="00662FB9">
              <w:rPr>
                <w:rFonts w:hint="eastAsia"/>
              </w:rPr>
              <w:t xml:space="preserve">2. </w:t>
            </w:r>
            <w:r w:rsidRPr="00662FB9">
              <w:rPr>
                <w:rFonts w:hint="eastAsia"/>
              </w:rPr>
              <w:t>按前端应用需求格式化数据；</w:t>
            </w:r>
            <w:r w:rsidRPr="00662FB9">
              <w:rPr>
                <w:rFonts w:hint="eastAsia"/>
              </w:rPr>
              <w:t xml:space="preserve">3. </w:t>
            </w:r>
            <w:r w:rsidRPr="00662FB9">
              <w:rPr>
                <w:rFonts w:hint="eastAsia"/>
              </w:rPr>
              <w:t>直接为业务人员提供决策所需的指标数据</w:t>
            </w:r>
          </w:p>
        </w:tc>
      </w:tr>
    </w:tbl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76795E41" w:rsidR="00377041" w:rsidRDefault="00DE67B7">
      <w:r>
        <w:rPr>
          <w:noProof/>
        </w:rPr>
        <w:drawing>
          <wp:inline distT="0" distB="0" distL="0" distR="0" wp14:anchorId="2921DAC0" wp14:editId="6618D35B">
            <wp:extent cx="5274310" cy="3727450"/>
            <wp:effectExtent l="0" t="0" r="2540" b="6350"/>
            <wp:docPr id="361293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93069" name="图片 3612930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CAC9" w14:textId="79731F2C" w:rsidR="00DE67B7" w:rsidRDefault="00DE67B7">
      <w:r>
        <w:rPr>
          <w:rFonts w:hint="eastAsia"/>
          <w:noProof/>
        </w:rPr>
        <w:drawing>
          <wp:inline distT="0" distB="0" distL="0" distR="0" wp14:anchorId="507FCFCC" wp14:editId="510FCC2E">
            <wp:extent cx="5274310" cy="3727450"/>
            <wp:effectExtent l="0" t="0" r="2540" b="6350"/>
            <wp:docPr id="8634399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39907" name="图片 8634399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0541" w14:textId="4D9F1081" w:rsidR="00DE67B7" w:rsidRDefault="00DE67B7">
      <w:r>
        <w:rPr>
          <w:rFonts w:hint="eastAsia"/>
          <w:noProof/>
        </w:rPr>
        <w:lastRenderedPageBreak/>
        <w:drawing>
          <wp:inline distT="0" distB="0" distL="0" distR="0" wp14:anchorId="6A490572" wp14:editId="389F4466">
            <wp:extent cx="5274310" cy="3727450"/>
            <wp:effectExtent l="0" t="0" r="2540" b="6350"/>
            <wp:docPr id="21040481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48158" name="图片 21040481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6961" w14:textId="56A59C5F" w:rsidR="00DE67B7" w:rsidRPr="00377041" w:rsidRDefault="00DE67B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6CD289" wp14:editId="0C3A6E1F">
            <wp:extent cx="5274310" cy="3727450"/>
            <wp:effectExtent l="0" t="0" r="2540" b="6350"/>
            <wp:docPr id="16120574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57422" name="图片 16120574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E84" w14:textId="77777777" w:rsidR="000D3D2C" w:rsidRDefault="000D3D2C"/>
    <w:sectPr w:rsidR="000D3D2C" w:rsidSect="00F737DF"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 wang" w:date="2025-09-04T23:07:00Z" w:initials="ww">
    <w:p w14:paraId="71461A0C" w14:textId="02B47534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61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9A46" w16cex:dateUtc="2025-09-0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61A0C" w16cid:durableId="2C649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40127" w14:textId="77777777" w:rsidR="000A0741" w:rsidRDefault="000A0741" w:rsidP="00DF51BB">
      <w:r>
        <w:separator/>
      </w:r>
    </w:p>
  </w:endnote>
  <w:endnote w:type="continuationSeparator" w:id="0">
    <w:p w14:paraId="0C5C5EC8" w14:textId="77777777" w:rsidR="000A0741" w:rsidRDefault="000A0741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715E3" w14:textId="77777777" w:rsidR="000A0741" w:rsidRDefault="000A0741" w:rsidP="00DF51BB">
      <w:r>
        <w:separator/>
      </w:r>
    </w:p>
  </w:footnote>
  <w:footnote w:type="continuationSeparator" w:id="0">
    <w:p w14:paraId="5C959245" w14:textId="77777777" w:rsidR="000A0741" w:rsidRDefault="000A0741" w:rsidP="00DF51B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0741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92425"/>
    <w:rsid w:val="002B068E"/>
    <w:rsid w:val="003351BF"/>
    <w:rsid w:val="00336867"/>
    <w:rsid w:val="0037319B"/>
    <w:rsid w:val="00377041"/>
    <w:rsid w:val="00385229"/>
    <w:rsid w:val="00393843"/>
    <w:rsid w:val="003E360B"/>
    <w:rsid w:val="0046522E"/>
    <w:rsid w:val="004A7502"/>
    <w:rsid w:val="004E3E4F"/>
    <w:rsid w:val="00501966"/>
    <w:rsid w:val="00555D2A"/>
    <w:rsid w:val="005776E0"/>
    <w:rsid w:val="005C2D21"/>
    <w:rsid w:val="005C6D1A"/>
    <w:rsid w:val="00662FB9"/>
    <w:rsid w:val="006776D3"/>
    <w:rsid w:val="007E449D"/>
    <w:rsid w:val="00820A5D"/>
    <w:rsid w:val="008B505B"/>
    <w:rsid w:val="008E5EAB"/>
    <w:rsid w:val="00917705"/>
    <w:rsid w:val="00AD30CE"/>
    <w:rsid w:val="00AF78B0"/>
    <w:rsid w:val="00B4383B"/>
    <w:rsid w:val="00BD5137"/>
    <w:rsid w:val="00D11A44"/>
    <w:rsid w:val="00D30BE2"/>
    <w:rsid w:val="00D530DF"/>
    <w:rsid w:val="00DD7868"/>
    <w:rsid w:val="00DE67B7"/>
    <w:rsid w:val="00DF51BB"/>
    <w:rsid w:val="00E61798"/>
    <w:rsid w:val="00E90247"/>
    <w:rsid w:val="00EF0F8C"/>
    <w:rsid w:val="00F44761"/>
    <w:rsid w:val="00F62178"/>
    <w:rsid w:val="00F71FA6"/>
    <w:rsid w:val="00F737DF"/>
    <w:rsid w:val="00F77B7F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jpe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1234</Words>
  <Characters>1322</Characters>
  <Application>Microsoft Office Word</Application>
  <DocSecurity>0</DocSecurity>
  <Lines>120</Lines>
  <Paragraphs>121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7</cp:revision>
  <dcterms:created xsi:type="dcterms:W3CDTF">2025-10-29T02:15:00Z</dcterms:created>
  <dcterms:modified xsi:type="dcterms:W3CDTF">2025-10-30T12:10:00Z</dcterms:modified>
</cp:coreProperties>
</file>